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7A" w:rsidRDefault="00BF5CDA" w:rsidP="00C86A7A">
      <w:pPr>
        <w:pStyle w:val="Heading3"/>
      </w:pPr>
      <w:r>
        <w:t>T</w:t>
      </w:r>
    </w:p>
    <w:p w:rsidR="00C86A7A" w:rsidRPr="00CF17B2" w:rsidRDefault="00C86A7A" w:rsidP="00C86A7A"/>
    <w:p w:rsidR="00C86A7A" w:rsidRDefault="00C86A7A" w:rsidP="00C86A7A">
      <w:pPr>
        <w:pStyle w:val="Heading4"/>
      </w:pPr>
      <w:r>
        <w:t xml:space="preserve">Removing export or trade restrictions is </w:t>
      </w:r>
      <w:proofErr w:type="spellStart"/>
      <w:r>
        <w:t>untopical</w:t>
      </w:r>
      <w:proofErr w:type="spellEnd"/>
      <w:r>
        <w:t>—border measures are not restrictions on production</w:t>
      </w:r>
    </w:p>
    <w:p w:rsidR="00C86A7A" w:rsidRDefault="00C86A7A" w:rsidP="00C86A7A">
      <w:proofErr w:type="spellStart"/>
      <w:r>
        <w:t>Lothar</w:t>
      </w:r>
      <w:proofErr w:type="spellEnd"/>
      <w:r>
        <w:t xml:space="preserve"> </w:t>
      </w:r>
      <w:proofErr w:type="spellStart"/>
      <w:r w:rsidRPr="00D0095C">
        <w:rPr>
          <w:rStyle w:val="StyleStyleBold12pt"/>
          <w:highlight w:val="yellow"/>
        </w:rPr>
        <w:t>Ehring</w:t>
      </w:r>
      <w:proofErr w:type="spellEnd"/>
      <w:r w:rsidRPr="00D0095C">
        <w:rPr>
          <w:highlight w:val="yellow"/>
        </w:rPr>
        <w:t xml:space="preserve"> </w:t>
      </w:r>
      <w:r>
        <w:t xml:space="preserve">(Assistant to Mr. </w:t>
      </w:r>
      <w:proofErr w:type="spellStart"/>
      <w:r>
        <w:t>Péter</w:t>
      </w:r>
      <w:proofErr w:type="spellEnd"/>
      <w:r>
        <w:t xml:space="preserve"> </w:t>
      </w:r>
      <w:proofErr w:type="spellStart"/>
      <w:r>
        <w:t>Balás</w:t>
      </w:r>
      <w:proofErr w:type="spellEnd"/>
      <w:r>
        <w:t xml:space="preserve">, Deputy Director-General at the Directorate-General for Trade of the European Commission, responsible for multilateral affairs, as well as trade </w:t>
      </w:r>
      <w:proofErr w:type="spellStart"/>
      <w:r>
        <w:t>defence</w:t>
      </w:r>
      <w:proofErr w:type="spellEnd"/>
      <w:r>
        <w:t xml:space="preserve"> instruments and bilateral trade relations with Eastern Europe and Central Asia. Until 2008, </w:t>
      </w:r>
      <w:proofErr w:type="spellStart"/>
      <w:r>
        <w:t>Lothar</w:t>
      </w:r>
      <w:proofErr w:type="spellEnd"/>
      <w:r>
        <w:t xml:space="preserve"> </w:t>
      </w:r>
      <w:proofErr w:type="spellStart"/>
      <w:r>
        <w:t>Ehring</w:t>
      </w:r>
      <w:proofErr w:type="spellEnd"/>
      <w: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D0095C">
        <w:rPr>
          <w:rStyle w:val="StyleStyleBold12pt"/>
          <w:highlight w:val="yellow"/>
        </w:rPr>
        <w:t>and</w:t>
      </w:r>
      <w:r w:rsidRPr="00D0095C">
        <w:rPr>
          <w:highlight w:val="yellow"/>
        </w:rPr>
        <w:t xml:space="preserve"> </w:t>
      </w:r>
      <w:proofErr w:type="spellStart"/>
      <w:r>
        <w:t>Gian</w:t>
      </w:r>
      <w:proofErr w:type="spellEnd"/>
      <w:r>
        <w:t xml:space="preserve"> Franco </w:t>
      </w:r>
      <w:proofErr w:type="spellStart"/>
      <w:r w:rsidRPr="00D0095C">
        <w:rPr>
          <w:rStyle w:val="StyleStyleBold12pt"/>
          <w:highlight w:val="yellow"/>
        </w:rPr>
        <w:t>Chinale</w:t>
      </w:r>
      <w:proofErr w:type="spellEnd"/>
      <w:r w:rsidRPr="00D0095C">
        <w:rPr>
          <w:highlight w:val="yellow"/>
        </w:rPr>
        <w:t xml:space="preserve"> </w:t>
      </w:r>
      <w:r w:rsidRPr="00D0095C">
        <w:rPr>
          <w:rStyle w:val="StyleStyleBold12pt"/>
          <w:highlight w:val="yellow"/>
        </w:rPr>
        <w:t>2011</w:t>
      </w:r>
      <w:r w:rsidRPr="00D0095C">
        <w:rPr>
          <w:highlight w:val="yellow"/>
        </w:rPr>
        <w:t xml:space="preserve"> </w:t>
      </w:r>
      <w:r>
        <w:t xml:space="preserve">“Regulation of Energy in International Trade Law: </w:t>
      </w:r>
      <w:proofErr w:type="spellStart"/>
      <w:r>
        <w:t>Wto</w:t>
      </w:r>
      <w:proofErr w:type="spellEnd"/>
      <w:r>
        <w:t xml:space="preserve">, </w:t>
      </w:r>
      <w:proofErr w:type="spellStart"/>
      <w:r>
        <w:t>Nafta</w:t>
      </w:r>
      <w:proofErr w:type="spellEnd"/>
      <w:r>
        <w:t xml:space="preserve"> and Energy Charter” p. 134-5</w:t>
      </w:r>
    </w:p>
    <w:p w:rsidR="00C86A7A" w:rsidRDefault="00C86A7A" w:rsidP="00C86A7A"/>
    <w:p w:rsidR="00C86A7A" w:rsidRDefault="00C86A7A" w:rsidP="00C86A7A">
      <w:pPr>
        <w:rPr>
          <w:rStyle w:val="StyleBoldUnderline"/>
        </w:rPr>
      </w:pPr>
      <w:r w:rsidRPr="00D0095C">
        <w:rPr>
          <w:rStyle w:val="StyleBoldUnderline"/>
          <w:highlight w:val="yellow"/>
        </w:rPr>
        <w:t>The perfect example</w:t>
      </w:r>
      <w:r w:rsidRPr="006226A1">
        <w:rPr>
          <w:rStyle w:val="StyleBoldUnderline"/>
        </w:rPr>
        <w:t xml:space="preserve"> to test and discuss this interpretation is the famous</w:t>
      </w:r>
      <w:r w:rsidRPr="00C96AE4">
        <w:rPr>
          <w:rStyle w:val="StyleBoldUnderline"/>
        </w:rPr>
        <w:t xml:space="preserve"> case of </w:t>
      </w:r>
      <w:r w:rsidRPr="00D0095C">
        <w:rPr>
          <w:rStyle w:val="StyleBoldUnderline"/>
          <w:highlight w:val="yellow"/>
        </w:rPr>
        <w:t xml:space="preserve">OPEC </w:t>
      </w:r>
      <w:r w:rsidRPr="00C96AE4">
        <w:rPr>
          <w:rStyle w:val="StyleBoldUnderline"/>
        </w:rPr>
        <w:t xml:space="preserve">production </w:t>
      </w:r>
      <w:r w:rsidRPr="00D0095C">
        <w:rPr>
          <w:rStyle w:val="StyleBoldUnderline"/>
          <w:highlight w:val="yellow"/>
        </w:rPr>
        <w:t>quotas</w:t>
      </w:r>
      <w:r w:rsidRPr="00D0095C">
        <w:rPr>
          <w:sz w:val="16"/>
          <w:highlight w:val="yellow"/>
        </w:rPr>
        <w:t xml:space="preserve">. </w:t>
      </w:r>
      <w:r w:rsidRPr="006226A1">
        <w:rPr>
          <w:rStyle w:val="StyleBoldUnderline"/>
        </w:rPr>
        <w:t xml:space="preserve">These </w:t>
      </w:r>
      <w:r w:rsidRPr="00C96AE4">
        <w:rPr>
          <w:rStyle w:val="StyleBoldUnderline"/>
        </w:rPr>
        <w:t>quotas</w:t>
      </w:r>
      <w:r w:rsidRPr="001C401B">
        <w:rPr>
          <w:sz w:val="16"/>
        </w:rPr>
        <w:t xml:space="preserve">. </w:t>
      </w:r>
      <w:proofErr w:type="gramStart"/>
      <w:r w:rsidRPr="001C401B">
        <w:rPr>
          <w:sz w:val="16"/>
        </w:rPr>
        <w:t>as</w:t>
      </w:r>
      <w:proofErr w:type="gramEnd"/>
      <w:r w:rsidRPr="001C401B">
        <w:rPr>
          <w:sz w:val="16"/>
        </w:rPr>
        <w:t xml:space="preserve"> implemented at the national levels of OPEC members, </w:t>
      </w:r>
      <w:r w:rsidRPr="00D0095C">
        <w:rPr>
          <w:rStyle w:val="StyleBoldUnderline"/>
          <w:highlight w:val="yellow"/>
        </w:rPr>
        <w:t xml:space="preserve">are </w:t>
      </w:r>
      <w:r w:rsidRPr="001C401B">
        <w:rPr>
          <w:rStyle w:val="StyleBoldUnderline"/>
        </w:rPr>
        <w:t xml:space="preserve">horizontal </w:t>
      </w:r>
      <w:r w:rsidRPr="00D0095C">
        <w:rPr>
          <w:rStyle w:val="StyleBoldUnderline"/>
          <w:highlight w:val="yellow"/>
        </w:rPr>
        <w:t>restrictions on production. They limit export</w:t>
      </w:r>
      <w:r w:rsidRPr="001C401B">
        <w:rPr>
          <w:rStyle w:val="StyleBoldUnderline"/>
        </w:rPr>
        <w:t xml:space="preserve">ation </w:t>
      </w:r>
      <w:r w:rsidRPr="00D0095C">
        <w:rPr>
          <w:rStyle w:val="StyleBoldUnderline"/>
          <w:highlight w:val="yellow"/>
        </w:rPr>
        <w:t xml:space="preserve">no more than </w:t>
      </w:r>
      <w:r w:rsidRPr="00C96AE4">
        <w:rPr>
          <w:rStyle w:val="StyleBoldUnderline"/>
        </w:rPr>
        <w:t xml:space="preserve">domestic </w:t>
      </w:r>
      <w:r w:rsidRPr="00D0095C">
        <w:rPr>
          <w:rStyle w:val="StyleBoldUnderline"/>
          <w:highlight w:val="yellow"/>
        </w:rPr>
        <w:t>sales</w:t>
      </w:r>
      <w:r w:rsidRPr="001C401B">
        <w:rPr>
          <w:sz w:val="16"/>
        </w:rPr>
        <w:t xml:space="preserve">, and yet the argument is made time and again that they fall foul of Article XI:I of the GATT 1994.” The </w:t>
      </w:r>
      <w:r w:rsidRPr="004B04AB">
        <w:rPr>
          <w:rStyle w:val="StyleBoldUnderline"/>
        </w:rPr>
        <w:t xml:space="preserve">proponents of this thesis recognize that they are on thin ice. </w:t>
      </w:r>
      <w:proofErr w:type="gramStart"/>
      <w:r w:rsidRPr="004B04AB">
        <w:rPr>
          <w:rStyle w:val="StyleBoldUnderline"/>
        </w:rPr>
        <w:t>given</w:t>
      </w:r>
      <w:proofErr w:type="gramEnd"/>
      <w:r w:rsidRPr="004B04AB">
        <w:rPr>
          <w:rStyle w:val="StyleBoldUnderline"/>
        </w:rPr>
        <w:t xml:space="preserve"> that </w:t>
      </w:r>
      <w:r w:rsidRPr="00D0095C">
        <w:rPr>
          <w:rStyle w:val="StyleBoldUnderline"/>
          <w:highlight w:val="yellow"/>
        </w:rPr>
        <w:t>production limit</w:t>
      </w:r>
      <w:r w:rsidRPr="001C401B">
        <w:rPr>
          <w:sz w:val="16"/>
        </w:rPr>
        <w:t>ation</w:t>
      </w:r>
      <w:r w:rsidRPr="00D0095C">
        <w:rPr>
          <w:rStyle w:val="StyleBoldUnderline"/>
          <w:highlight w:val="yellow"/>
        </w:rPr>
        <w:t xml:space="preserve">s are as remote from </w:t>
      </w:r>
      <w:r w:rsidRPr="004B04AB">
        <w:rPr>
          <w:rStyle w:val="StyleBoldUnderline"/>
        </w:rPr>
        <w:t xml:space="preserve">being </w:t>
      </w:r>
      <w:r w:rsidRPr="00D0095C">
        <w:rPr>
          <w:rStyle w:val="StyleBoldUnderline"/>
          <w:highlight w:val="yellow"/>
        </w:rPr>
        <w:t xml:space="preserve">border measures as a restriction can </w:t>
      </w:r>
      <w:r w:rsidRPr="004B04AB">
        <w:rPr>
          <w:rStyle w:val="StyleBoldUnderline"/>
        </w:rPr>
        <w:t xml:space="preserve">possibly </w:t>
      </w:r>
      <w:r w:rsidRPr="00D0095C">
        <w:rPr>
          <w:rStyle w:val="StyleBoldUnderline"/>
          <w:highlight w:val="yellow"/>
        </w:rPr>
        <w:t xml:space="preserve">be. </w:t>
      </w:r>
      <w:r w:rsidRPr="001C401B">
        <w:rPr>
          <w:rStyle w:val="StyleBoldUnderline"/>
        </w:rPr>
        <w:t xml:space="preserve">Equally clear is the fact that a </w:t>
      </w:r>
      <w:r w:rsidRPr="00D0095C">
        <w:rPr>
          <w:rStyle w:val="StyleBoldUnderline"/>
          <w:highlight w:val="yellow"/>
        </w:rPr>
        <w:t xml:space="preserve">production </w:t>
      </w:r>
      <w:r w:rsidRPr="001C401B">
        <w:rPr>
          <w:rStyle w:val="StyleBoldUnderline"/>
        </w:rPr>
        <w:t xml:space="preserve">limitation </w:t>
      </w:r>
      <w:r w:rsidRPr="00D0095C">
        <w:rPr>
          <w:rStyle w:val="StyleBoldUnderline"/>
          <w:highlight w:val="yellow"/>
        </w:rPr>
        <w:t>definition does not discriminate against exports</w:t>
      </w:r>
      <w:r w:rsidRPr="004B04AB">
        <w:rPr>
          <w:rStyle w:val="StyleBoldUnderline"/>
        </w:rPr>
        <w:t>, neither de jure nor de facto</w:t>
      </w:r>
      <w:r w:rsidRPr="001C401B">
        <w:rPr>
          <w:sz w:val="16"/>
        </w:rPr>
        <w:t xml:space="preserve">. The </w:t>
      </w:r>
      <w:r w:rsidRPr="00D0095C">
        <w:rPr>
          <w:rStyle w:val="StyleBoldUnderline"/>
          <w:highlight w:val="yellow"/>
        </w:rPr>
        <w:t>proponents</w:t>
      </w:r>
      <w:r w:rsidRPr="00D0095C">
        <w:rPr>
          <w:sz w:val="16"/>
          <w:highlight w:val="yellow"/>
        </w:rPr>
        <w:t xml:space="preserve"> </w:t>
      </w:r>
      <w:r w:rsidRPr="001C401B">
        <w:rPr>
          <w:sz w:val="16"/>
        </w:rPr>
        <w:t xml:space="preserve">of the OPEC GATT-illegality </w:t>
      </w:r>
      <w:r w:rsidRPr="00D0095C">
        <w:rPr>
          <w:rStyle w:val="StyleBoldUnderline"/>
          <w:highlight w:val="yellow"/>
        </w:rPr>
        <w:t xml:space="preserve">attempt to overcome this </w:t>
      </w:r>
      <w:r w:rsidRPr="004B04AB">
        <w:rPr>
          <w:rStyle w:val="StyleBoldUnderline"/>
        </w:rPr>
        <w:t xml:space="preserve">conclusion </w:t>
      </w:r>
      <w:r w:rsidRPr="00D0095C">
        <w:rPr>
          <w:rStyle w:val="StyleBoldUnderline"/>
          <w:highlight w:val="yellow"/>
        </w:rPr>
        <w:t>with the arg</w:t>
      </w:r>
      <w:r w:rsidRPr="004B04AB">
        <w:rPr>
          <w:rStyle w:val="StyleBoldUnderline"/>
        </w:rPr>
        <w:t xml:space="preserve">ument </w:t>
      </w:r>
      <w:r w:rsidRPr="00D0095C">
        <w:rPr>
          <w:rStyle w:val="StyleBoldUnderline"/>
          <w:highlight w:val="yellow"/>
        </w:rPr>
        <w:t xml:space="preserve">that for some </w:t>
      </w:r>
      <w:r w:rsidRPr="004B04AB">
        <w:rPr>
          <w:rStyle w:val="StyleBoldUnderline"/>
        </w:rPr>
        <w:t xml:space="preserve">of the oil </w:t>
      </w:r>
      <w:r w:rsidRPr="00E2158E">
        <w:rPr>
          <w:rStyle w:val="StyleBoldUnderline"/>
        </w:rPr>
        <w:t xml:space="preserve">exporting </w:t>
      </w:r>
      <w:r w:rsidRPr="00D0095C">
        <w:rPr>
          <w:rStyle w:val="Emphasis"/>
          <w:highlight w:val="yellow"/>
        </w:rPr>
        <w:t>countries</w:t>
      </w:r>
      <w:r w:rsidRPr="00E2158E">
        <w:rPr>
          <w:rStyle w:val="StyleBoldUnderline"/>
        </w:rPr>
        <w:t xml:space="preserve"> in question, the near totality of the</w:t>
      </w:r>
      <w:r w:rsidRPr="004B04AB">
        <w:rPr>
          <w:rStyle w:val="StyleBoldUnderline"/>
        </w:rPr>
        <w:t xml:space="preserve"> </w:t>
      </w:r>
      <w:r w:rsidRPr="00D0095C">
        <w:rPr>
          <w:rStyle w:val="StyleBoldUnderline"/>
          <w:highlight w:val="yellow"/>
        </w:rPr>
        <w:t>production goes to export. This</w:t>
      </w:r>
      <w:r w:rsidRPr="004B04AB">
        <w:rPr>
          <w:rStyle w:val="StyleBoldUnderline"/>
        </w:rPr>
        <w:t xml:space="preserve">. </w:t>
      </w:r>
      <w:proofErr w:type="gramStart"/>
      <w:r w:rsidRPr="004B04AB">
        <w:rPr>
          <w:rStyle w:val="StyleBoldUnderline"/>
        </w:rPr>
        <w:t>however</w:t>
      </w:r>
      <w:proofErr w:type="gramEnd"/>
      <w:r w:rsidRPr="004B04AB">
        <w:rPr>
          <w:rStyle w:val="StyleBoldUnderline"/>
        </w:rPr>
        <w:t xml:space="preserve">, </w:t>
      </w:r>
      <w:r w:rsidRPr="00D0095C">
        <w:rPr>
          <w:rStyle w:val="StyleBoldUnderline"/>
          <w:highlight w:val="yellow"/>
        </w:rPr>
        <w:t xml:space="preserve">is legally irrelevant </w:t>
      </w:r>
      <w:r w:rsidRPr="004B04AB">
        <w:rPr>
          <w:rStyle w:val="StyleBoldUnderline"/>
        </w:rPr>
        <w:t xml:space="preserve">to the question of whether there is a discrimination against or higher burden on exports. </w:t>
      </w:r>
      <w:r w:rsidRPr="00E2158E">
        <w:rPr>
          <w:rStyle w:val="StyleBoldUnderline"/>
        </w:rPr>
        <w:t>The quantitative relationship between domestic consumption and exports can be very imbalanced for reasons of production and consumption capacities</w:t>
      </w:r>
      <w:r w:rsidRPr="00E2158E">
        <w:rPr>
          <w:sz w:val="16"/>
        </w:rPr>
        <w:t>, in large part for reasons of a country’s size and the foreign</w:t>
      </w:r>
      <w:r w:rsidRPr="001C401B">
        <w:rPr>
          <w:sz w:val="16"/>
        </w:rPr>
        <w:t xml:space="preserve"> demand for the product concerned. Also </w:t>
      </w:r>
      <w:r w:rsidRPr="00D0095C">
        <w:rPr>
          <w:rStyle w:val="StyleBoldUnderline"/>
          <w:highlight w:val="yellow"/>
        </w:rPr>
        <w:t xml:space="preserve">the </w:t>
      </w:r>
      <w:r w:rsidRPr="004B04AB">
        <w:rPr>
          <w:rStyle w:val="StyleBoldUnderline"/>
        </w:rPr>
        <w:t xml:space="preserve">conceptual </w:t>
      </w:r>
      <w:r w:rsidRPr="00D0095C">
        <w:rPr>
          <w:rStyle w:val="StyleBoldUnderline"/>
          <w:highlight w:val="yellow"/>
        </w:rPr>
        <w:t>arg</w:t>
      </w:r>
      <w:r w:rsidRPr="00E2158E">
        <w:rPr>
          <w:rStyle w:val="StyleBoldUnderline"/>
        </w:rPr>
        <w:t xml:space="preserve">ument </w:t>
      </w:r>
      <w:r w:rsidRPr="00D0095C">
        <w:rPr>
          <w:rStyle w:val="StyleBoldUnderline"/>
          <w:highlight w:val="yellow"/>
        </w:rPr>
        <w:t xml:space="preserve">that a restriction on production can be decomposed into a restriction on exportation </w:t>
      </w:r>
      <w:r w:rsidRPr="004B04AB">
        <w:rPr>
          <w:rStyle w:val="StyleBoldUnderline"/>
        </w:rPr>
        <w:t xml:space="preserve">as well a restriction on domestic sales </w:t>
      </w:r>
      <w:r w:rsidRPr="00D0095C">
        <w:rPr>
          <w:rStyle w:val="StyleBoldUnderline"/>
          <w:highlight w:val="yellow"/>
        </w:rPr>
        <w:t xml:space="preserve">is not plausible. </w:t>
      </w:r>
      <w:r w:rsidRPr="004B04AB">
        <w:rPr>
          <w:rStyle w:val="StyleBoldUnderline"/>
        </w:rPr>
        <w:t>The production restriction is precisely and inseparably both at the same time and this makes a qualitative difference that is impossible to set aside.</w:t>
      </w:r>
    </w:p>
    <w:p w:rsidR="00C86A7A" w:rsidRPr="004B04AB" w:rsidRDefault="00C86A7A" w:rsidP="00C86A7A">
      <w:pPr>
        <w:rPr>
          <w:rStyle w:val="StyleBoldUnderline"/>
        </w:rPr>
      </w:pPr>
    </w:p>
    <w:p w:rsidR="00C86A7A" w:rsidRDefault="00C86A7A" w:rsidP="00C86A7A">
      <w:pPr>
        <w:pStyle w:val="Heading4"/>
      </w:pPr>
      <w:r>
        <w:t>Vote neg:</w:t>
      </w:r>
    </w:p>
    <w:p w:rsidR="00C86A7A" w:rsidRDefault="00C86A7A" w:rsidP="00C86A7A"/>
    <w:p w:rsidR="00C86A7A" w:rsidRDefault="00C86A7A" w:rsidP="00C86A7A">
      <w:pPr>
        <w:pStyle w:val="Heading4"/>
      </w:pPr>
      <w:r>
        <w:t xml:space="preserve">1. </w:t>
      </w:r>
      <w:r w:rsidRPr="007C1B43">
        <w:t xml:space="preserve">Ground – </w:t>
      </w:r>
      <w:r>
        <w:t>removing trade barriers lets them avoid relevant production debates and counterplans, which guts the operative topical term and grants them unpredictable external offense and disad answers.</w:t>
      </w:r>
    </w:p>
    <w:p w:rsidR="00C86A7A" w:rsidRDefault="00C86A7A" w:rsidP="00C86A7A"/>
    <w:p w:rsidR="00C86A7A" w:rsidRPr="00A5055A" w:rsidRDefault="00C86A7A" w:rsidP="00C86A7A">
      <w:pPr>
        <w:pStyle w:val="Heading4"/>
      </w:pPr>
      <w:r>
        <w:t xml:space="preserve">2. </w:t>
      </w:r>
      <w:r w:rsidRPr="007C1B43">
        <w:t xml:space="preserve">Limits – </w:t>
      </w:r>
      <w:r>
        <w:t>border policy involves a separate lit base that makes it impossible to anticipate topic evolution.  Domestic topics are already complex on enough levels that adding a new foreign policy sector makes it unmanageable.</w:t>
      </w:r>
    </w:p>
    <w:p w:rsidR="000022F2" w:rsidRDefault="000022F2" w:rsidP="00D17C4E"/>
    <w:p w:rsidR="00C86A7A" w:rsidRDefault="00C86A7A" w:rsidP="00D17C4E"/>
    <w:p w:rsidR="00BF5CDA" w:rsidRDefault="00BF5CDA" w:rsidP="00BF5CDA">
      <w:pPr>
        <w:pStyle w:val="Heading3"/>
      </w:pPr>
      <w:r>
        <w:lastRenderedPageBreak/>
        <w:t>K</w:t>
      </w:r>
    </w:p>
    <w:p w:rsidR="00BF5CDA" w:rsidRDefault="00BF5CDA" w:rsidP="00BF5CDA">
      <w:pPr>
        <w:rPr>
          <w:b/>
        </w:rPr>
      </w:pPr>
      <w:r>
        <w:rPr>
          <w:b/>
        </w:rPr>
        <w:t xml:space="preserve">Energy production brings nature to serve, turning the world into a global gas station, eviscerating and erasing being. The ultimate result is nuclear annihilation and meaninglessness—comparatively outweighs </w:t>
      </w:r>
    </w:p>
    <w:p w:rsidR="00BF5CDA" w:rsidRDefault="00BF5CDA" w:rsidP="00BF5CDA">
      <w:pPr>
        <w:rPr>
          <w:szCs w:val="20"/>
        </w:rPr>
      </w:pPr>
      <w:r w:rsidRPr="00112557">
        <w:rPr>
          <w:rStyle w:val="StyleStyleBold12pt"/>
          <w:szCs w:val="20"/>
        </w:rPr>
        <w:t>Callister 2007</w:t>
      </w:r>
      <w:r w:rsidRPr="00112557">
        <w:rPr>
          <w:szCs w:val="20"/>
        </w:rPr>
        <w:t xml:space="preserve"> (Paul, Associate Professor of Law and Director of the Leon E. B</w:t>
      </w:r>
      <w:r>
        <w:rPr>
          <w:szCs w:val="20"/>
        </w:rPr>
        <w:t>loch Law Library, University of</w:t>
      </w:r>
      <w:r w:rsidRPr="00112557">
        <w:rPr>
          <w:szCs w:val="20"/>
        </w:rPr>
        <w:t xml:space="preserve"> Missouri</w:t>
      </w:r>
      <w:r w:rsidRPr="00112557">
        <w:rPr>
          <w:rFonts w:ascii="American Typewriter Condensed" w:hAnsi="American Typewriter Condensed" w:cs="American Typewriter Condensed"/>
          <w:szCs w:val="20"/>
        </w:rPr>
        <w:t>‑</w:t>
      </w:r>
      <w:r w:rsidRPr="00112557">
        <w:rPr>
          <w:szCs w:val="20"/>
        </w:rPr>
        <w:t>Kansas City School of Law. Law and Heidegger’s Question Concerning Technology:  Prolegomenon to Future Law Librarianship Law Library Journal [Vol. 99:2)</w:t>
      </w:r>
    </w:p>
    <w:p w:rsidR="00BF5CDA" w:rsidRPr="00112557" w:rsidRDefault="00BF5CDA" w:rsidP="00BF5CDA">
      <w:pPr>
        <w:rPr>
          <w:szCs w:val="20"/>
        </w:rPr>
      </w:pPr>
    </w:p>
    <w:p w:rsidR="00BF5CDA" w:rsidRPr="00112557" w:rsidRDefault="00BF5CDA" w:rsidP="00BF5CDA">
      <w:pPr>
        <w:rPr>
          <w:rStyle w:val="StyleBoldUnderline"/>
          <w:sz w:val="20"/>
          <w:szCs w:val="20"/>
        </w:rPr>
      </w:pPr>
      <w:r w:rsidRPr="00112557">
        <w:rPr>
          <w:szCs w:val="20"/>
        </w:rPr>
        <w:t xml:space="preserve"> 1 Following World War II, the German philosopher Martin </w:t>
      </w:r>
      <w:r w:rsidRPr="00112557">
        <w:rPr>
          <w:rStyle w:val="StyleBoldUnderline"/>
          <w:sz w:val="20"/>
          <w:szCs w:val="20"/>
        </w:rPr>
        <w:t xml:space="preserve">Heidegger </w:t>
      </w:r>
      <w:proofErr w:type="gramStart"/>
      <w:r w:rsidRPr="00112557">
        <w:rPr>
          <w:rStyle w:val="StyleBoldUnderline"/>
          <w:sz w:val="20"/>
          <w:szCs w:val="20"/>
        </w:rPr>
        <w:t>offered  one</w:t>
      </w:r>
      <w:proofErr w:type="gramEnd"/>
      <w:r w:rsidRPr="00112557">
        <w:rPr>
          <w:rStyle w:val="StyleBoldUnderline"/>
          <w:sz w:val="20"/>
          <w:szCs w:val="20"/>
        </w:rPr>
        <w:t xml:space="preserve"> of the most potent criticisms of technology and modern life. His nightmare </w:t>
      </w:r>
      <w:proofErr w:type="gramStart"/>
      <w:r w:rsidRPr="00112557">
        <w:rPr>
          <w:rStyle w:val="StyleBoldUnderline"/>
          <w:sz w:val="20"/>
          <w:szCs w:val="20"/>
        </w:rPr>
        <w:t xml:space="preserve">is  </w:t>
      </w:r>
      <w:r w:rsidRPr="007F08F1">
        <w:rPr>
          <w:rStyle w:val="StyleBoldUnderline"/>
          <w:sz w:val="20"/>
          <w:szCs w:val="20"/>
        </w:rPr>
        <w:t>a</w:t>
      </w:r>
      <w:proofErr w:type="gramEnd"/>
      <w:r w:rsidRPr="007F08F1">
        <w:rPr>
          <w:rStyle w:val="StyleBoldUnderline"/>
          <w:sz w:val="20"/>
          <w:szCs w:val="20"/>
        </w:rPr>
        <w:t xml:space="preserve"> world whose </w:t>
      </w:r>
      <w:r w:rsidRPr="00112557">
        <w:rPr>
          <w:rStyle w:val="StyleBoldUnderline"/>
          <w:sz w:val="20"/>
          <w:szCs w:val="20"/>
          <w:highlight w:val="yellow"/>
        </w:rPr>
        <w:t>essence has been reduced to</w:t>
      </w:r>
      <w:r w:rsidRPr="00112557">
        <w:rPr>
          <w:rStyle w:val="StyleBoldUnderline"/>
          <w:sz w:val="20"/>
          <w:szCs w:val="20"/>
        </w:rPr>
        <w:t xml:space="preserve"> the functional equivalent of </w:t>
      </w:r>
      <w:r w:rsidRPr="00112557">
        <w:rPr>
          <w:rStyle w:val="StyleBoldUnderline"/>
          <w:sz w:val="20"/>
          <w:szCs w:val="20"/>
          <w:highlight w:val="yellow"/>
        </w:rPr>
        <w:t>“a giant  gas</w:t>
      </w:r>
      <w:r w:rsidRPr="00112557">
        <w:rPr>
          <w:rStyle w:val="StyleBoldUnderline"/>
          <w:sz w:val="20"/>
          <w:szCs w:val="20"/>
        </w:rPr>
        <w:t xml:space="preserve">oline </w:t>
      </w:r>
      <w:r w:rsidRPr="00112557">
        <w:rPr>
          <w:rStyle w:val="StyleBoldUnderline"/>
          <w:sz w:val="20"/>
          <w:szCs w:val="20"/>
          <w:highlight w:val="yellow"/>
        </w:rPr>
        <w:t xml:space="preserve">station, </w:t>
      </w:r>
      <w:r w:rsidRPr="007F08F1">
        <w:rPr>
          <w:rStyle w:val="StyleBoldUnderline"/>
          <w:sz w:val="20"/>
          <w:szCs w:val="20"/>
        </w:rPr>
        <w:t xml:space="preserve">an energy source </w:t>
      </w:r>
      <w:r w:rsidRPr="00112557">
        <w:rPr>
          <w:rStyle w:val="StyleBoldUnderline"/>
          <w:sz w:val="20"/>
          <w:szCs w:val="20"/>
          <w:highlight w:val="yellow"/>
        </w:rPr>
        <w:t xml:space="preserve">for </w:t>
      </w:r>
      <w:r w:rsidRPr="007F08F1">
        <w:rPr>
          <w:rStyle w:val="StyleBoldUnderline"/>
          <w:sz w:val="20"/>
          <w:szCs w:val="20"/>
        </w:rPr>
        <w:t xml:space="preserve">modern </w:t>
      </w:r>
      <w:r w:rsidRPr="00112557">
        <w:rPr>
          <w:rStyle w:val="StyleBoldUnderline"/>
          <w:sz w:val="20"/>
          <w:szCs w:val="20"/>
          <w:highlight w:val="yellow"/>
        </w:rPr>
        <w:t>technology</w:t>
      </w:r>
      <w:r w:rsidRPr="00112557">
        <w:rPr>
          <w:rStyle w:val="StyleBoldUnderline"/>
          <w:sz w:val="20"/>
          <w:szCs w:val="20"/>
        </w:rPr>
        <w:t xml:space="preserve"> and industry.</w:t>
      </w:r>
      <w:r w:rsidRPr="00112557">
        <w:rPr>
          <w:szCs w:val="20"/>
        </w:rPr>
        <w:t xml:space="preserve"> </w:t>
      </w:r>
      <w:r>
        <w:rPr>
          <w:rStyle w:val="StyleBoldUnderline"/>
          <w:sz w:val="20"/>
          <w:szCs w:val="20"/>
          <w:highlight w:val="yellow"/>
        </w:rPr>
        <w:t>This relation</w:t>
      </w:r>
      <w:r w:rsidRPr="00112557">
        <w:rPr>
          <w:rStyle w:val="StyleBoldUnderline"/>
          <w:sz w:val="20"/>
          <w:szCs w:val="20"/>
          <w:highlight w:val="yellow"/>
        </w:rPr>
        <w:t xml:space="preserve"> </w:t>
      </w:r>
      <w:r w:rsidRPr="007F08F1">
        <w:rPr>
          <w:rStyle w:val="StyleBoldUnderline"/>
          <w:sz w:val="20"/>
          <w:szCs w:val="20"/>
        </w:rPr>
        <w:t xml:space="preserve">of man </w:t>
      </w:r>
      <w:r w:rsidRPr="00112557">
        <w:rPr>
          <w:rStyle w:val="StyleBoldUnderline"/>
          <w:sz w:val="20"/>
          <w:szCs w:val="20"/>
          <w:highlight w:val="yellow"/>
        </w:rPr>
        <w:t>to the world [is]</w:t>
      </w:r>
      <w:r w:rsidRPr="00112557">
        <w:rPr>
          <w:rStyle w:val="StyleBoldUnderline"/>
          <w:sz w:val="20"/>
          <w:szCs w:val="20"/>
        </w:rPr>
        <w:t xml:space="preserve"> in principle </w:t>
      </w:r>
      <w:r w:rsidRPr="007F08F1">
        <w:rPr>
          <w:rStyle w:val="StyleBoldUnderline"/>
          <w:sz w:val="20"/>
          <w:szCs w:val="20"/>
        </w:rPr>
        <w:t xml:space="preserve">a </w:t>
      </w:r>
      <w:r w:rsidRPr="00112557">
        <w:rPr>
          <w:rStyle w:val="StyleBoldUnderline"/>
          <w:sz w:val="20"/>
          <w:szCs w:val="20"/>
          <w:highlight w:val="yellow"/>
        </w:rPr>
        <w:t xml:space="preserve">technical </w:t>
      </w:r>
      <w:r w:rsidRPr="007F08F1">
        <w:rPr>
          <w:rStyle w:val="StyleBoldUnderline"/>
          <w:sz w:val="20"/>
          <w:szCs w:val="20"/>
        </w:rPr>
        <w:t>one</w:t>
      </w:r>
      <w:r w:rsidRPr="00112557">
        <w:rPr>
          <w:rStyle w:val="StyleBoldUnderline"/>
          <w:sz w:val="20"/>
          <w:szCs w:val="20"/>
        </w:rPr>
        <w:t xml:space="preserve">. . . . [It is] altogether </w:t>
      </w:r>
      <w:proofErr w:type="gramStart"/>
      <w:r w:rsidRPr="00112557">
        <w:rPr>
          <w:rStyle w:val="StyleBoldUnderline"/>
          <w:sz w:val="20"/>
          <w:szCs w:val="20"/>
        </w:rPr>
        <w:t>alien  to</w:t>
      </w:r>
      <w:proofErr w:type="gramEnd"/>
      <w:r w:rsidRPr="00112557">
        <w:rPr>
          <w:rStyle w:val="StyleBoldUnderline"/>
          <w:sz w:val="20"/>
          <w:szCs w:val="20"/>
        </w:rPr>
        <w:t xml:space="preserve"> former ages and histories</w:t>
      </w:r>
      <w:r w:rsidRPr="00112557">
        <w:rPr>
          <w:szCs w:val="20"/>
        </w:rPr>
        <w:t>.”2 For Heidegger</w:t>
      </w:r>
      <w:r w:rsidRPr="00112557">
        <w:rPr>
          <w:rStyle w:val="StyleBoldUnderline"/>
          <w:sz w:val="20"/>
          <w:szCs w:val="20"/>
        </w:rPr>
        <w:t xml:space="preserve">, </w:t>
      </w:r>
      <w:r w:rsidRPr="00112557">
        <w:rPr>
          <w:rStyle w:val="StyleBoldUnderline"/>
          <w:sz w:val="20"/>
          <w:szCs w:val="20"/>
          <w:highlight w:val="yellow"/>
        </w:rPr>
        <w:t xml:space="preserve">the problem is not technology </w:t>
      </w:r>
      <w:r w:rsidRPr="007F08F1">
        <w:rPr>
          <w:rStyle w:val="StyleBoldUnderline"/>
          <w:sz w:val="20"/>
          <w:szCs w:val="20"/>
        </w:rPr>
        <w:t>itself</w:t>
      </w:r>
      <w:proofErr w:type="gramStart"/>
      <w:r w:rsidRPr="00112557">
        <w:rPr>
          <w:rStyle w:val="StyleBoldUnderline"/>
          <w:sz w:val="20"/>
          <w:szCs w:val="20"/>
          <w:highlight w:val="yellow"/>
        </w:rPr>
        <w:t>,  but</w:t>
      </w:r>
      <w:proofErr w:type="gramEnd"/>
      <w:r w:rsidRPr="00112557">
        <w:rPr>
          <w:rStyle w:val="StyleBoldUnderline"/>
          <w:sz w:val="20"/>
          <w:szCs w:val="20"/>
          <w:highlight w:val="yellow"/>
        </w:rPr>
        <w:t xml:space="preserve"> the technical mode of thinking </w:t>
      </w:r>
      <w:r w:rsidRPr="00A56A9B">
        <w:rPr>
          <w:rStyle w:val="StyleBoldUnderline"/>
          <w:sz w:val="20"/>
          <w:szCs w:val="20"/>
        </w:rPr>
        <w:t xml:space="preserve">that has accompanied it. Such a viewpoint </w:t>
      </w:r>
      <w:proofErr w:type="gramStart"/>
      <w:r w:rsidRPr="00A56A9B">
        <w:rPr>
          <w:rStyle w:val="StyleBoldUnderline"/>
          <w:sz w:val="20"/>
          <w:szCs w:val="20"/>
        </w:rPr>
        <w:t>of  the</w:t>
      </w:r>
      <w:proofErr w:type="gramEnd"/>
      <w:r w:rsidRPr="00A56A9B">
        <w:rPr>
          <w:rStyle w:val="StyleBoldUnderline"/>
          <w:sz w:val="20"/>
          <w:szCs w:val="20"/>
        </w:rPr>
        <w:t xml:space="preserve"> world is a useful paradigm to </w:t>
      </w:r>
      <w:r w:rsidRPr="00112557">
        <w:rPr>
          <w:rStyle w:val="StyleBoldUnderline"/>
          <w:sz w:val="20"/>
          <w:szCs w:val="20"/>
          <w:highlight w:val="yellow"/>
        </w:rPr>
        <w:t xml:space="preserve">consider humanity’s relationship to law </w:t>
      </w:r>
      <w:r w:rsidRPr="00A56A9B">
        <w:rPr>
          <w:rStyle w:val="StyleBoldUnderline"/>
          <w:sz w:val="20"/>
          <w:szCs w:val="20"/>
        </w:rPr>
        <w:t xml:space="preserve">in the  current information environment, </w:t>
      </w:r>
      <w:r w:rsidRPr="00112557">
        <w:rPr>
          <w:rStyle w:val="StyleBoldUnderline"/>
          <w:sz w:val="20"/>
          <w:szCs w:val="20"/>
          <w:highlight w:val="yellow"/>
        </w:rPr>
        <w:t>which is increasingly technical</w:t>
      </w:r>
      <w:r w:rsidRPr="00112557">
        <w:rPr>
          <w:rStyle w:val="StyleBoldUnderline"/>
          <w:sz w:val="20"/>
          <w:szCs w:val="20"/>
        </w:rPr>
        <w:t xml:space="preserve"> in Heidegger’s  sense of the term. </w:t>
      </w:r>
      <w:r w:rsidRPr="00112557">
        <w:rPr>
          <w:szCs w:val="20"/>
        </w:rPr>
        <w:t xml:space="preserve">2 </w:t>
      </w:r>
      <w:r w:rsidRPr="00112557">
        <w:rPr>
          <w:rStyle w:val="StyleBoldUnderline"/>
          <w:sz w:val="20"/>
          <w:szCs w:val="20"/>
        </w:rPr>
        <w:t xml:space="preserve">Heidegger’s warning that </w:t>
      </w:r>
      <w:r w:rsidRPr="00112557">
        <w:rPr>
          <w:rStyle w:val="StyleBoldUnderline"/>
          <w:sz w:val="20"/>
          <w:szCs w:val="20"/>
          <w:highlight w:val="yellow"/>
        </w:rPr>
        <w:t>a technical approach to thinking about the world obscures its true essence is directly applicable to</w:t>
      </w:r>
      <w:r w:rsidRPr="00112557">
        <w:rPr>
          <w:rStyle w:val="StyleBoldUnderline"/>
          <w:sz w:val="20"/>
          <w:szCs w:val="20"/>
        </w:rPr>
        <w:t xml:space="preserve"> the effects of the current (as </w:t>
      </w:r>
      <w:proofErr w:type="gramStart"/>
      <w:r w:rsidRPr="00112557">
        <w:rPr>
          <w:rStyle w:val="StyleBoldUnderline"/>
          <w:sz w:val="20"/>
          <w:szCs w:val="20"/>
        </w:rPr>
        <w:t>well  as</w:t>
      </w:r>
      <w:proofErr w:type="gramEnd"/>
      <w:r w:rsidRPr="00112557">
        <w:rPr>
          <w:rStyle w:val="StyleBoldUnderline"/>
          <w:sz w:val="20"/>
          <w:szCs w:val="20"/>
        </w:rPr>
        <w:t xml:space="preserve"> former) </w:t>
      </w:r>
      <w:r w:rsidRPr="00112557">
        <w:rPr>
          <w:rStyle w:val="StyleBoldUnderline"/>
          <w:sz w:val="20"/>
          <w:szCs w:val="20"/>
          <w:highlight w:val="yellow"/>
        </w:rPr>
        <w:t>information technologies</w:t>
      </w:r>
      <w:r w:rsidRPr="00112557">
        <w:rPr>
          <w:rStyle w:val="StyleBoldUnderline"/>
          <w:sz w:val="20"/>
          <w:szCs w:val="20"/>
        </w:rPr>
        <w:t xml:space="preserve"> that provide access to law. The thesis of </w:t>
      </w:r>
      <w:proofErr w:type="gramStart"/>
      <w:r w:rsidRPr="00112557">
        <w:rPr>
          <w:rStyle w:val="StyleBoldUnderline"/>
          <w:sz w:val="20"/>
          <w:szCs w:val="20"/>
        </w:rPr>
        <w:t>this  article</w:t>
      </w:r>
      <w:proofErr w:type="gramEnd"/>
      <w:r w:rsidRPr="00112557">
        <w:rPr>
          <w:rStyle w:val="StyleBoldUnderline"/>
          <w:sz w:val="20"/>
          <w:szCs w:val="20"/>
        </w:rPr>
        <w:t xml:space="preserve"> is that </w:t>
      </w:r>
      <w:r w:rsidRPr="00112557">
        <w:rPr>
          <w:rStyle w:val="StyleBoldUnderline"/>
          <w:sz w:val="20"/>
          <w:szCs w:val="20"/>
          <w:highlight w:val="yellow"/>
        </w:rPr>
        <w:t>Heidegger provides an escape,</w:t>
      </w:r>
      <w:r w:rsidRPr="00112557">
        <w:rPr>
          <w:rStyle w:val="StyleBoldUnderline"/>
          <w:sz w:val="20"/>
          <w:szCs w:val="20"/>
        </w:rPr>
        <w:t xml:space="preserve"> not only for libraries threatened by  obsolescence by emerging technologies,</w:t>
      </w:r>
      <w:r w:rsidRPr="00112557">
        <w:rPr>
          <w:szCs w:val="20"/>
        </w:rPr>
        <w:t xml:space="preserve"> </w:t>
      </w:r>
      <w:r w:rsidRPr="0031072D">
        <w:rPr>
          <w:sz w:val="12"/>
          <w:szCs w:val="12"/>
        </w:rPr>
        <w:t xml:space="preserve">but for the law itself, which is under the  same risk of subjugation. This article explains the nature of Heidegger’s </w:t>
      </w:r>
      <w:proofErr w:type="gramStart"/>
      <w:r w:rsidRPr="0031072D">
        <w:rPr>
          <w:sz w:val="12"/>
          <w:szCs w:val="12"/>
        </w:rPr>
        <w:t>criticisms  of</w:t>
      </w:r>
      <w:proofErr w:type="gramEnd"/>
      <w:r w:rsidRPr="0031072D">
        <w:rPr>
          <w:sz w:val="12"/>
          <w:szCs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31072D">
        <w:rPr>
          <w:sz w:val="12"/>
          <w:szCs w:val="12"/>
        </w:rPr>
        <w:t>information  environment</w:t>
      </w:r>
      <w:proofErr w:type="gramEnd"/>
      <w:r w:rsidRPr="0031072D">
        <w:rPr>
          <w:sz w:val="12"/>
          <w:szCs w:val="12"/>
        </w:rPr>
        <w:t xml:space="preserve"> and contrasts developing technologies and current attitudes and  practices with earlier Anglo-American traditions. Finally, the article considers </w:t>
      </w:r>
      <w:proofErr w:type="gramStart"/>
      <w:r w:rsidRPr="0031072D">
        <w:rPr>
          <w:sz w:val="12"/>
          <w:szCs w:val="12"/>
        </w:rPr>
        <w:t>the  implications</w:t>
      </w:r>
      <w:proofErr w:type="gramEnd"/>
      <w:r w:rsidRPr="0031072D">
        <w:rPr>
          <w:sz w:val="12"/>
          <w:szCs w:val="12"/>
        </w:rPr>
        <w:t xml:space="preserve"> for law librarianship in the current information environment.  Heidegger’s Nightmare: Understanding the </w:t>
      </w:r>
      <w:proofErr w:type="gramStart"/>
      <w:r w:rsidRPr="0031072D">
        <w:rPr>
          <w:sz w:val="12"/>
          <w:szCs w:val="12"/>
        </w:rPr>
        <w:t>Beast  Calculative</w:t>
      </w:r>
      <w:proofErr w:type="gramEnd"/>
      <w:r w:rsidRPr="0031072D">
        <w:rPr>
          <w:sz w:val="12"/>
          <w:szCs w:val="12"/>
        </w:rPr>
        <w:t xml:space="preserve"> Thinking and the Danger of Subjugation to a Single Will 3</w:t>
      </w:r>
      <w:r w:rsidRPr="00112557">
        <w:rPr>
          <w:szCs w:val="20"/>
        </w:rPr>
        <w:t xml:space="preserve"> </w:t>
      </w:r>
      <w:r w:rsidRPr="00112557">
        <w:rPr>
          <w:rStyle w:val="StyleBoldUnderline"/>
          <w:sz w:val="20"/>
          <w:szCs w:val="20"/>
          <w:highlight w:val="yellow"/>
        </w:rPr>
        <w:t xml:space="preserve">The threat is </w:t>
      </w:r>
      <w:r w:rsidRPr="00667352">
        <w:rPr>
          <w:rStyle w:val="StyleBoldUnderline"/>
          <w:sz w:val="20"/>
          <w:szCs w:val="20"/>
        </w:rPr>
        <w:t xml:space="preserve">not technology itself; it is rather </w:t>
      </w:r>
      <w:r w:rsidRPr="00112557">
        <w:rPr>
          <w:rStyle w:val="StyleBoldUnderline"/>
          <w:sz w:val="20"/>
          <w:szCs w:val="20"/>
          <w:highlight w:val="yellow"/>
        </w:rPr>
        <w:t>a danger based in</w:t>
      </w:r>
      <w:r w:rsidRPr="00112557">
        <w:rPr>
          <w:rStyle w:val="StyleBoldUnderline"/>
          <w:sz w:val="20"/>
          <w:szCs w:val="20"/>
        </w:rPr>
        <w:t xml:space="preserve"> the </w:t>
      </w:r>
      <w:r w:rsidRPr="00112557">
        <w:rPr>
          <w:rStyle w:val="StyleBoldUnderline"/>
          <w:sz w:val="20"/>
          <w:szCs w:val="20"/>
          <w:highlight w:val="yellow"/>
        </w:rPr>
        <w:t>essence of  thinking</w:t>
      </w:r>
      <w:r w:rsidRPr="00112557">
        <w:rPr>
          <w:rStyle w:val="StyleBoldUnderline"/>
          <w:sz w:val="20"/>
          <w:szCs w:val="20"/>
        </w:rPr>
        <w:t xml:space="preserve">, which Heidegger describes as </w:t>
      </w:r>
      <w:r w:rsidRPr="00112557">
        <w:rPr>
          <w:rStyle w:val="StyleBoldUnderline"/>
          <w:sz w:val="20"/>
          <w:szCs w:val="20"/>
          <w:highlight w:val="yellow"/>
        </w:rPr>
        <w:t>“enframing”</w:t>
      </w:r>
      <w:r w:rsidRPr="00112557">
        <w:rPr>
          <w:rStyle w:val="StyleBoldUnderline"/>
          <w:sz w:val="20"/>
          <w:szCs w:val="20"/>
        </w:rPr>
        <w:t>3 or “calculative thinking.”</w:t>
      </w:r>
      <w:proofErr w:type="gramStart"/>
      <w:r w:rsidRPr="00112557">
        <w:rPr>
          <w:rStyle w:val="StyleBoldUnderline"/>
          <w:sz w:val="20"/>
          <w:szCs w:val="20"/>
        </w:rPr>
        <w:t>4  For</w:t>
      </w:r>
      <w:proofErr w:type="gramEnd"/>
      <w:r w:rsidRPr="00112557">
        <w:rPr>
          <w:rStyle w:val="StyleBoldUnderline"/>
          <w:sz w:val="20"/>
          <w:szCs w:val="20"/>
        </w:rPr>
        <w:t xml:space="preserve"> Heidegger, the problem is that mankind </w:t>
      </w:r>
      <w:r w:rsidRPr="00112557">
        <w:rPr>
          <w:rStyle w:val="StyleBoldUnderline"/>
          <w:sz w:val="20"/>
          <w:szCs w:val="20"/>
          <w:highlight w:val="yellow"/>
        </w:rPr>
        <w:t>misconstrues the nature of technology  as simply “a means to an end.</w:t>
      </w:r>
      <w:r w:rsidRPr="00112557">
        <w:rPr>
          <w:rStyle w:val="StyleBoldUnderline"/>
          <w:sz w:val="20"/>
          <w:szCs w:val="20"/>
        </w:rPr>
        <w:t xml:space="preserve">”5 4 Heidegger’s articulation of the common conception of technology as a  “means” applies equally well to information technologies, including legal databases.  True, it is hard to think of technology in any other way, but what </w:t>
      </w:r>
      <w:proofErr w:type="gramStart"/>
      <w:r w:rsidRPr="00112557">
        <w:rPr>
          <w:rStyle w:val="StyleBoldUnderline"/>
          <w:sz w:val="20"/>
          <w:szCs w:val="20"/>
        </w:rPr>
        <w:t>Heidegger  argues</w:t>
      </w:r>
      <w:proofErr w:type="gramEnd"/>
      <w:r w:rsidRPr="00112557">
        <w:rPr>
          <w:rStyle w:val="StyleBoldUnderline"/>
          <w:sz w:val="20"/>
          <w:szCs w:val="20"/>
        </w:rPr>
        <w:t xml:space="preserve"> is that this </w:t>
      </w:r>
      <w:r w:rsidRPr="00112557">
        <w:rPr>
          <w:rStyle w:val="StyleBoldUnderline"/>
          <w:sz w:val="20"/>
          <w:szCs w:val="20"/>
          <w:highlight w:val="yellow"/>
        </w:rPr>
        <w:t>failure to consider the essence of technology is a threat to  humanity.</w:t>
      </w:r>
      <w:r w:rsidRPr="00112557">
        <w:rPr>
          <w:rStyle w:val="StyleBoldUnderline"/>
          <w:sz w:val="20"/>
          <w:szCs w:val="20"/>
        </w:rPr>
        <w:t xml:space="preserve">6 5 He defines the threat in two ways. First, </w:t>
      </w:r>
      <w:r w:rsidRPr="00112557">
        <w:rPr>
          <w:rStyle w:val="StyleBoldUnderline"/>
          <w:sz w:val="20"/>
          <w:szCs w:val="20"/>
          <w:highlight w:val="yellow"/>
        </w:rPr>
        <w:t>hum</w:t>
      </w:r>
      <w:r>
        <w:rPr>
          <w:rStyle w:val="StyleBoldUnderline"/>
          <w:sz w:val="20"/>
          <w:szCs w:val="20"/>
          <w:highlight w:val="yellow"/>
        </w:rPr>
        <w:t xml:space="preserve">ans become incapable of seeing </w:t>
      </w:r>
      <w:r w:rsidRPr="00112557">
        <w:rPr>
          <w:rStyle w:val="StyleBoldUnderline"/>
          <w:sz w:val="20"/>
          <w:szCs w:val="20"/>
          <w:highlight w:val="yellow"/>
        </w:rPr>
        <w:t>anything</w:t>
      </w:r>
      <w:r w:rsidRPr="00112557">
        <w:rPr>
          <w:rStyle w:val="StyleBoldUnderline"/>
          <w:sz w:val="20"/>
          <w:szCs w:val="20"/>
        </w:rPr>
        <w:t xml:space="preserve"> around them as </w:t>
      </w:r>
      <w:r w:rsidRPr="00112557">
        <w:rPr>
          <w:rStyle w:val="StyleBoldUnderline"/>
          <w:sz w:val="20"/>
          <w:szCs w:val="20"/>
          <w:highlight w:val="yellow"/>
        </w:rPr>
        <w:t>but things to be brought</w:t>
      </w:r>
      <w:r w:rsidRPr="00112557">
        <w:rPr>
          <w:rStyle w:val="StyleBoldUnderline"/>
          <w:sz w:val="20"/>
          <w:szCs w:val="20"/>
        </w:rPr>
        <w:t xml:space="preserve"> into readiness </w:t>
      </w:r>
      <w:r w:rsidRPr="00112557">
        <w:rPr>
          <w:rStyle w:val="StyleBoldUnderline"/>
          <w:sz w:val="20"/>
          <w:szCs w:val="20"/>
          <w:highlight w:val="yellow"/>
        </w:rPr>
        <w:t>to serve</w:t>
      </w:r>
      <w:r w:rsidRPr="00112557">
        <w:rPr>
          <w:rStyle w:val="StyleBoldUnderline"/>
          <w:sz w:val="20"/>
          <w:szCs w:val="20"/>
        </w:rPr>
        <w:t xml:space="preserve"> some  end (a concept he refers to </w:t>
      </w:r>
      <w:r w:rsidRPr="00112557">
        <w:rPr>
          <w:rStyle w:val="StyleBoldUnderline"/>
          <w:sz w:val="20"/>
          <w:szCs w:val="20"/>
          <w:highlight w:val="yellow"/>
        </w:rPr>
        <w:t>as “standing reserve</w:t>
      </w:r>
      <w:r w:rsidRPr="00112557">
        <w:rPr>
          <w:rStyle w:val="StyleBoldUnderline"/>
          <w:sz w:val="20"/>
          <w:szCs w:val="20"/>
        </w:rPr>
        <w:t>”).</w:t>
      </w:r>
      <w:r w:rsidRPr="00112557">
        <w:rPr>
          <w:szCs w:val="20"/>
        </w:rPr>
        <w:t xml:space="preserve">7 </w:t>
      </w:r>
      <w:r w:rsidRPr="00495CF3">
        <w:rPr>
          <w:rStyle w:val="StyleBoldUnderline"/>
          <w:sz w:val="20"/>
          <w:szCs w:val="20"/>
          <w:highlight w:val="yellow"/>
        </w:rPr>
        <w:t>They are</w:t>
      </w:r>
      <w:r w:rsidRPr="00112557">
        <w:rPr>
          <w:rStyle w:val="StyleBoldUnderline"/>
          <w:sz w:val="20"/>
          <w:szCs w:val="20"/>
        </w:rPr>
        <w:t xml:space="preserve"> thereby </w:t>
      </w:r>
      <w:r w:rsidRPr="00495CF3">
        <w:rPr>
          <w:rStyle w:val="StyleBoldUnderline"/>
          <w:sz w:val="20"/>
          <w:szCs w:val="20"/>
          <w:highlight w:val="yellow"/>
        </w:rPr>
        <w:t xml:space="preserve">cut off from  </w:t>
      </w:r>
      <w:r w:rsidRPr="00667352">
        <w:rPr>
          <w:rStyle w:val="StyleBoldUnderline"/>
          <w:sz w:val="20"/>
          <w:szCs w:val="20"/>
          <w:highlight w:val="yellow"/>
        </w:rPr>
        <w:t>understanding the</w:t>
      </w:r>
      <w:r w:rsidRPr="00112557">
        <w:rPr>
          <w:rStyle w:val="StyleBoldUnderline"/>
          <w:sz w:val="20"/>
          <w:szCs w:val="20"/>
        </w:rPr>
        <w:t xml:space="preserve"> essence of things and, consequently, </w:t>
      </w:r>
      <w:r w:rsidRPr="00667352">
        <w:rPr>
          <w:rStyle w:val="StyleBoldUnderline"/>
          <w:sz w:val="20"/>
          <w:szCs w:val="20"/>
        </w:rPr>
        <w:t>their</w:t>
      </w:r>
      <w:r w:rsidRPr="00112557">
        <w:rPr>
          <w:rStyle w:val="StyleBoldUnderline"/>
          <w:sz w:val="20"/>
          <w:szCs w:val="20"/>
        </w:rPr>
        <w:t xml:space="preserve"> surrounding </w:t>
      </w:r>
      <w:r w:rsidRPr="00495CF3">
        <w:rPr>
          <w:rStyle w:val="StyleBoldUnderline"/>
          <w:sz w:val="20"/>
          <w:szCs w:val="20"/>
          <w:highlight w:val="yellow"/>
        </w:rPr>
        <w:t>world</w:t>
      </w:r>
      <w:r w:rsidRPr="00112557">
        <w:rPr>
          <w:rStyle w:val="StyleBoldUnderline"/>
          <w:sz w:val="20"/>
          <w:szCs w:val="20"/>
        </w:rPr>
        <w:t xml:space="preserve">.8  Second, </w:t>
      </w:r>
      <w:r w:rsidRPr="00112557">
        <w:rPr>
          <w:rStyle w:val="StyleBoldUnderline"/>
          <w:sz w:val="20"/>
          <w:szCs w:val="20"/>
          <w:highlight w:val="yellow"/>
        </w:rPr>
        <w:t xml:space="preserve">man is reduced to the </w:t>
      </w:r>
      <w:r w:rsidRPr="005D10A4">
        <w:rPr>
          <w:rStyle w:val="StyleBoldUnderline"/>
          <w:sz w:val="20"/>
          <w:szCs w:val="20"/>
          <w:highlight w:val="yellow"/>
        </w:rPr>
        <w:t>role of “order-</w:t>
      </w:r>
      <w:proofErr w:type="spellStart"/>
      <w:r w:rsidRPr="005D10A4">
        <w:rPr>
          <w:rStyle w:val="StyleBoldUnderline"/>
          <w:sz w:val="20"/>
          <w:szCs w:val="20"/>
          <w:highlight w:val="yellow"/>
        </w:rPr>
        <w:t>er</w:t>
      </w:r>
      <w:proofErr w:type="spellEnd"/>
      <w:r w:rsidRPr="00112557">
        <w:rPr>
          <w:rStyle w:val="StyleBoldUnderline"/>
          <w:sz w:val="20"/>
          <w:szCs w:val="20"/>
          <w:highlight w:val="yellow"/>
        </w:rPr>
        <w:t>”</w:t>
      </w:r>
      <w:r w:rsidRPr="00112557">
        <w:rPr>
          <w:rStyle w:val="StyleBoldUnderline"/>
          <w:sz w:val="20"/>
          <w:szCs w:val="20"/>
        </w:rPr>
        <w:t xml:space="preserve"> of things, specifically to some  purpose or end, and, </w:t>
      </w:r>
      <w:r w:rsidRPr="00112557">
        <w:rPr>
          <w:rStyle w:val="StyleBoldUnderline"/>
          <w:sz w:val="20"/>
          <w:szCs w:val="20"/>
          <w:highlight w:val="yellow"/>
        </w:rPr>
        <w:t>as a result, risks becoming something to be ordered as well</w:t>
      </w:r>
      <w:r w:rsidRPr="00112557">
        <w:rPr>
          <w:rStyle w:val="StyleBoldUnderline"/>
          <w:sz w:val="20"/>
          <w:szCs w:val="20"/>
        </w:rPr>
        <w:t>.9  Heidegger illustrates these concerns as follows</w:t>
      </w:r>
      <w:r w:rsidRPr="00112557">
        <w:rPr>
          <w:szCs w:val="20"/>
        </w:rPr>
        <w:t xml:space="preserve">:  </w:t>
      </w:r>
      <w:r w:rsidRPr="0031072D">
        <w:rPr>
          <w:sz w:val="12"/>
          <w:szCs w:val="12"/>
        </w:rPr>
        <w:t xml:space="preserve">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31072D">
        <w:rPr>
          <w:sz w:val="12"/>
          <w:szCs w:val="12"/>
        </w:rPr>
        <w:t xml:space="preserve">the  </w:t>
      </w:r>
      <w:proofErr w:type="spellStart"/>
      <w:r w:rsidRPr="0031072D">
        <w:rPr>
          <w:sz w:val="12"/>
          <w:szCs w:val="12"/>
        </w:rPr>
        <w:t>orderability</w:t>
      </w:r>
      <w:proofErr w:type="spellEnd"/>
      <w:proofErr w:type="gramEnd"/>
      <w:r w:rsidRPr="0031072D">
        <w:rPr>
          <w:sz w:val="12"/>
          <w:szCs w:val="12"/>
        </w:rPr>
        <w:t xml:space="preserve"> of cellulose, which for its part is challenged forth by the need for paper, which  is then delivered to newspapers and illustrated magazines. The latter, in their turn, set </w:t>
      </w:r>
      <w:proofErr w:type="gramStart"/>
      <w:r w:rsidRPr="0031072D">
        <w:rPr>
          <w:sz w:val="12"/>
          <w:szCs w:val="12"/>
        </w:rPr>
        <w:t>public  opinion</w:t>
      </w:r>
      <w:proofErr w:type="gramEnd"/>
      <w:r w:rsidRPr="0031072D">
        <w:rPr>
          <w:sz w:val="12"/>
          <w:szCs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31072D">
        <w:rPr>
          <w:sz w:val="12"/>
          <w:szCs w:val="12"/>
        </w:rPr>
        <w:t>cannot  see</w:t>
      </w:r>
      <w:proofErr w:type="gramEnd"/>
      <w:r w:rsidRPr="0031072D">
        <w:rPr>
          <w:sz w:val="12"/>
          <w:szCs w:val="12"/>
        </w:rPr>
        <w:t xml:space="preserve"> the forest for the trees.” Instead of appreciating the majesty and </w:t>
      </w:r>
      <w:proofErr w:type="gramStart"/>
      <w:r w:rsidRPr="0031072D">
        <w:rPr>
          <w:sz w:val="12"/>
          <w:szCs w:val="12"/>
        </w:rPr>
        <w:t>mystery  of</w:t>
      </w:r>
      <w:proofErr w:type="gramEnd"/>
      <w:r w:rsidRPr="0031072D">
        <w:rPr>
          <w:sz w:val="12"/>
          <w:szCs w:val="12"/>
        </w:rPr>
        <w:t xml:space="preserve"> the living forest, he sees only fodder for the paper mill, which will pay for his  next meal. 6 The same cynicism might be applied to legal publishing. Whole forests </w:t>
      </w:r>
      <w:proofErr w:type="gramStart"/>
      <w:r w:rsidRPr="0031072D">
        <w:rPr>
          <w:sz w:val="12"/>
          <w:szCs w:val="12"/>
        </w:rPr>
        <w:t>have  given</w:t>
      </w:r>
      <w:proofErr w:type="gramEnd"/>
      <w:r w:rsidRPr="0031072D">
        <w:rPr>
          <w:sz w:val="12"/>
          <w:szCs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112557">
        <w:rPr>
          <w:rStyle w:val="StyleBoldUnderline"/>
          <w:sz w:val="20"/>
          <w:szCs w:val="20"/>
        </w:rPr>
        <w:t xml:space="preserve">For Heidegger, </w:t>
      </w:r>
      <w:r w:rsidRPr="00112557">
        <w:rPr>
          <w:rStyle w:val="StyleBoldUnderline"/>
          <w:sz w:val="20"/>
          <w:szCs w:val="20"/>
          <w:highlight w:val="yellow"/>
        </w:rPr>
        <w:t>the threat is</w:t>
      </w:r>
      <w:r w:rsidRPr="00112557">
        <w:rPr>
          <w:rStyle w:val="StyleBoldUnderline"/>
          <w:sz w:val="20"/>
          <w:szCs w:val="20"/>
        </w:rPr>
        <w:t xml:space="preserve"> revealed </w:t>
      </w:r>
      <w:r w:rsidRPr="00112557">
        <w:rPr>
          <w:rStyle w:val="StyleBoldUnderline"/>
          <w:sz w:val="20"/>
          <w:szCs w:val="20"/>
          <w:highlight w:val="yellow"/>
        </w:rPr>
        <w:t>in</w:t>
      </w:r>
      <w:r w:rsidRPr="00112557">
        <w:rPr>
          <w:rStyle w:val="StyleBoldUnderline"/>
          <w:sz w:val="20"/>
          <w:szCs w:val="20"/>
        </w:rPr>
        <w:t xml:space="preserve"> mankind’s </w:t>
      </w:r>
      <w:r w:rsidRPr="00112557">
        <w:rPr>
          <w:rStyle w:val="StyleBoldUnderline"/>
          <w:sz w:val="20"/>
          <w:szCs w:val="20"/>
          <w:highlight w:val="yellow"/>
        </w:rPr>
        <w:t xml:space="preserve">perpetual quest to </w:t>
      </w:r>
      <w:proofErr w:type="gramStart"/>
      <w:r w:rsidRPr="00112557">
        <w:rPr>
          <w:rStyle w:val="StyleBoldUnderline"/>
          <w:sz w:val="20"/>
          <w:szCs w:val="20"/>
          <w:highlight w:val="yellow"/>
        </w:rPr>
        <w:t>gain  mastery</w:t>
      </w:r>
      <w:proofErr w:type="gramEnd"/>
      <w:r w:rsidRPr="00112557">
        <w:rPr>
          <w:rStyle w:val="StyleBoldUnderline"/>
          <w:sz w:val="20"/>
          <w:szCs w:val="20"/>
          <w:highlight w:val="yellow"/>
        </w:rPr>
        <w:t xml:space="preserve"> over technology</w:t>
      </w:r>
      <w:r w:rsidRPr="00112557">
        <w:rPr>
          <w:rStyle w:val="StyleBoldUnderline"/>
          <w:sz w:val="20"/>
          <w:szCs w:val="20"/>
        </w:rPr>
        <w:t xml:space="preserve">. “Everything depends on our manipulating technology </w:t>
      </w:r>
      <w:proofErr w:type="gramStart"/>
      <w:r w:rsidRPr="00112557">
        <w:rPr>
          <w:rStyle w:val="StyleBoldUnderline"/>
          <w:sz w:val="20"/>
          <w:szCs w:val="20"/>
        </w:rPr>
        <w:t>in  the</w:t>
      </w:r>
      <w:proofErr w:type="gramEnd"/>
      <w:r w:rsidRPr="00112557">
        <w:rPr>
          <w:rStyle w:val="StyleBoldUnderline"/>
          <w:sz w:val="20"/>
          <w:szCs w:val="20"/>
        </w:rPr>
        <w:t xml:space="preserve"> proper manner as a means. We will, as we say, ‘get’ technology ‘spiritually </w:t>
      </w:r>
      <w:proofErr w:type="gramStart"/>
      <w:r w:rsidRPr="00112557">
        <w:rPr>
          <w:rStyle w:val="StyleBoldUnderline"/>
          <w:sz w:val="20"/>
          <w:szCs w:val="20"/>
        </w:rPr>
        <w:t>in  hand</w:t>
      </w:r>
      <w:proofErr w:type="gramEnd"/>
      <w:r w:rsidRPr="00112557">
        <w:rPr>
          <w:rStyle w:val="StyleBoldUnderline"/>
          <w:sz w:val="20"/>
          <w:szCs w:val="20"/>
        </w:rPr>
        <w:t xml:space="preserve">.’ We will master it. </w:t>
      </w:r>
      <w:r w:rsidRPr="00112557">
        <w:rPr>
          <w:rStyle w:val="StyleBoldUnderline"/>
          <w:sz w:val="20"/>
          <w:szCs w:val="20"/>
          <w:highlight w:val="yellow"/>
        </w:rPr>
        <w:t>The will to mastery becom</w:t>
      </w:r>
      <w:r>
        <w:rPr>
          <w:rStyle w:val="StyleBoldUnderline"/>
          <w:sz w:val="20"/>
          <w:szCs w:val="20"/>
          <w:highlight w:val="yellow"/>
        </w:rPr>
        <w:t>es all the more urgent the more</w:t>
      </w:r>
      <w:r w:rsidRPr="00112557">
        <w:rPr>
          <w:rStyle w:val="StyleBoldUnderline"/>
          <w:sz w:val="20"/>
          <w:szCs w:val="20"/>
          <w:highlight w:val="yellow"/>
        </w:rPr>
        <w:t xml:space="preserve"> technology threatens to slip from human control.”</w:t>
      </w:r>
      <w:r w:rsidRPr="00112557">
        <w:rPr>
          <w:rStyle w:val="StyleBoldUnderline"/>
          <w:sz w:val="20"/>
          <w:szCs w:val="20"/>
        </w:rPr>
        <w:t xml:space="preserve">15 When Heidegger </w:t>
      </w:r>
      <w:proofErr w:type="gramStart"/>
      <w:r w:rsidRPr="00112557">
        <w:rPr>
          <w:rStyle w:val="StyleBoldUnderline"/>
          <w:sz w:val="20"/>
          <w:szCs w:val="20"/>
        </w:rPr>
        <w:t>published  these</w:t>
      </w:r>
      <w:proofErr w:type="gramEnd"/>
      <w:r w:rsidRPr="00112557">
        <w:rPr>
          <w:rStyle w:val="StyleBoldUnderline"/>
          <w:sz w:val="20"/>
          <w:szCs w:val="20"/>
        </w:rPr>
        <w:t xml:space="preserve"> words</w:t>
      </w:r>
      <w:r w:rsidRPr="00112557">
        <w:rPr>
          <w:szCs w:val="20"/>
        </w:rPr>
        <w:t xml:space="preserve"> (first in 1962, but based on lectures from 1949 and 1950),</w:t>
      </w:r>
      <w:r w:rsidRPr="00112557">
        <w:rPr>
          <w:rStyle w:val="StyleBoldUnderline"/>
          <w:sz w:val="20"/>
          <w:szCs w:val="20"/>
        </w:rPr>
        <w:t xml:space="preserve">16 the implications  of nuclear energy and atomic warfare occupied much academic discussion.  Heidegger points out that </w:t>
      </w:r>
      <w:r w:rsidRPr="00112557">
        <w:rPr>
          <w:rStyle w:val="StyleBoldUnderline"/>
          <w:sz w:val="20"/>
          <w:szCs w:val="20"/>
          <w:highlight w:val="yellow"/>
        </w:rPr>
        <w:t>the popular question</w:t>
      </w:r>
      <w:r w:rsidRPr="00112557">
        <w:rPr>
          <w:rStyle w:val="StyleBoldUnderline"/>
          <w:sz w:val="20"/>
          <w:szCs w:val="20"/>
        </w:rPr>
        <w:t xml:space="preserve"> of this period did not concern how  to find sufficient energy resources, but “[i]n </w:t>
      </w:r>
      <w:r w:rsidRPr="00112557">
        <w:rPr>
          <w:rStyle w:val="StyleBoldUnderline"/>
          <w:sz w:val="20"/>
          <w:szCs w:val="20"/>
          <w:highlight w:val="yellow"/>
        </w:rPr>
        <w:t xml:space="preserve">what way </w:t>
      </w:r>
      <w:r w:rsidRPr="00322C5B">
        <w:rPr>
          <w:rStyle w:val="StyleBoldUnderline"/>
          <w:sz w:val="20"/>
          <w:szCs w:val="20"/>
          <w:highlight w:val="yellow"/>
        </w:rPr>
        <w:t>can we tame</w:t>
      </w:r>
      <w:r w:rsidRPr="00112557">
        <w:rPr>
          <w:rStyle w:val="StyleBoldUnderline"/>
          <w:sz w:val="20"/>
          <w:szCs w:val="20"/>
        </w:rPr>
        <w:t xml:space="preserve"> and direct the  unimaginably vast amounts of atomic </w:t>
      </w:r>
      <w:r w:rsidRPr="00322C5B">
        <w:rPr>
          <w:rStyle w:val="StyleBoldUnderline"/>
          <w:sz w:val="20"/>
          <w:szCs w:val="20"/>
          <w:highlight w:val="yellow"/>
        </w:rPr>
        <w:t>energies</w:t>
      </w:r>
      <w:r w:rsidRPr="00112557">
        <w:rPr>
          <w:rStyle w:val="StyleBoldUnderline"/>
          <w:sz w:val="20"/>
          <w:szCs w:val="20"/>
        </w:rPr>
        <w:t xml:space="preserve">, </w:t>
      </w:r>
      <w:r w:rsidRPr="00322C5B">
        <w:rPr>
          <w:rStyle w:val="StyleBoldUnderline"/>
          <w:sz w:val="20"/>
          <w:szCs w:val="20"/>
          <w:highlight w:val="yellow"/>
        </w:rPr>
        <w:t>and</w:t>
      </w:r>
      <w:r w:rsidRPr="00112557">
        <w:rPr>
          <w:rStyle w:val="StyleBoldUnderline"/>
          <w:sz w:val="20"/>
          <w:szCs w:val="20"/>
        </w:rPr>
        <w:t xml:space="preserve"> so </w:t>
      </w:r>
      <w:r w:rsidRPr="00112557">
        <w:rPr>
          <w:rStyle w:val="StyleBoldUnderline"/>
          <w:sz w:val="20"/>
          <w:szCs w:val="20"/>
          <w:highlight w:val="yellow"/>
        </w:rPr>
        <w:t xml:space="preserve">secure mankind against </w:t>
      </w:r>
      <w:r w:rsidRPr="00112557">
        <w:rPr>
          <w:rStyle w:val="StyleBoldUnderline"/>
          <w:sz w:val="20"/>
          <w:szCs w:val="20"/>
        </w:rPr>
        <w:t xml:space="preserve">the  </w:t>
      </w:r>
      <w:r w:rsidRPr="00112557">
        <w:rPr>
          <w:rStyle w:val="StyleBoldUnderline"/>
          <w:sz w:val="20"/>
          <w:szCs w:val="20"/>
          <w:highlight w:val="yellow"/>
        </w:rPr>
        <w:t xml:space="preserve">danger </w:t>
      </w:r>
      <w:r w:rsidRPr="00112557">
        <w:rPr>
          <w:rStyle w:val="StyleBoldUnderline"/>
          <w:sz w:val="20"/>
          <w:szCs w:val="20"/>
        </w:rPr>
        <w:t xml:space="preserve">that these gigantic energies suddenly—even without military actions—  break out somewhere, ‘run away’ and destroy everything?”17 </w:t>
      </w:r>
      <w:r w:rsidRPr="00112557">
        <w:rPr>
          <w:rStyle w:val="StyleBoldUnderline"/>
          <w:sz w:val="20"/>
          <w:szCs w:val="20"/>
          <w:highlight w:val="yellow"/>
        </w:rPr>
        <w:t xml:space="preserve">The modern </w:t>
      </w:r>
      <w:proofErr w:type="gramStart"/>
      <w:r w:rsidRPr="00112557">
        <w:rPr>
          <w:rStyle w:val="StyleBoldUnderline"/>
          <w:sz w:val="20"/>
          <w:szCs w:val="20"/>
          <w:highlight w:val="yellow"/>
        </w:rPr>
        <w:t>question  is</w:t>
      </w:r>
      <w:proofErr w:type="gramEnd"/>
      <w:r w:rsidRPr="00112557">
        <w:rPr>
          <w:rStyle w:val="StyleBoldUnderline"/>
          <w:sz w:val="20"/>
          <w:szCs w:val="20"/>
        </w:rPr>
        <w:t xml:space="preserve"> about our </w:t>
      </w:r>
      <w:r w:rsidRPr="00112557">
        <w:rPr>
          <w:rStyle w:val="StyleBoldUnderline"/>
          <w:sz w:val="20"/>
          <w:szCs w:val="20"/>
          <w:highlight w:val="yellow"/>
        </w:rPr>
        <w:t>mastery</w:t>
      </w:r>
      <w:r w:rsidRPr="00112557">
        <w:rPr>
          <w:rStyle w:val="StyleBoldUnderline"/>
          <w:sz w:val="20"/>
          <w:szCs w:val="20"/>
        </w:rPr>
        <w:t xml:space="preserve"> over technology, </w:t>
      </w:r>
      <w:r w:rsidRPr="00112557">
        <w:rPr>
          <w:rStyle w:val="StyleBoldUnderline"/>
          <w:sz w:val="20"/>
          <w:szCs w:val="20"/>
          <w:highlight w:val="yellow"/>
        </w:rPr>
        <w:t>not</w:t>
      </w:r>
      <w:r w:rsidRPr="00112557">
        <w:rPr>
          <w:rStyle w:val="StyleBoldUnderline"/>
          <w:sz w:val="20"/>
          <w:szCs w:val="20"/>
        </w:rPr>
        <w:t xml:space="preserve"> about </w:t>
      </w:r>
      <w:r w:rsidRPr="00C200E5">
        <w:rPr>
          <w:rStyle w:val="StyleBoldUnderline"/>
          <w:sz w:val="20"/>
          <w:szCs w:val="20"/>
        </w:rPr>
        <w:t>sufficiency</w:t>
      </w:r>
      <w:r w:rsidRPr="00112557">
        <w:rPr>
          <w:rStyle w:val="StyleBoldUnderline"/>
          <w:sz w:val="20"/>
          <w:szCs w:val="20"/>
        </w:rPr>
        <w:t xml:space="preserve"> of </w:t>
      </w:r>
      <w:r w:rsidRPr="00C200E5">
        <w:rPr>
          <w:rStyle w:val="StyleBoldUnderline"/>
          <w:sz w:val="20"/>
          <w:szCs w:val="20"/>
          <w:highlight w:val="yellow"/>
        </w:rPr>
        <w:t>resources</w:t>
      </w:r>
      <w:r w:rsidRPr="00112557">
        <w:rPr>
          <w:rStyle w:val="StyleBoldUnderline"/>
          <w:sz w:val="20"/>
          <w:szCs w:val="20"/>
        </w:rPr>
        <w:t xml:space="preserve">. </w:t>
      </w:r>
      <w:r w:rsidRPr="00112557">
        <w:rPr>
          <w:szCs w:val="20"/>
        </w:rPr>
        <w:t xml:space="preserve">8 </w:t>
      </w:r>
      <w:r w:rsidRPr="0031072D">
        <w:rPr>
          <w:sz w:val="12"/>
          <w:szCs w:val="12"/>
        </w:rPr>
        <w:t>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w:t>
      </w:r>
      <w:r w:rsidRPr="00112557">
        <w:rPr>
          <w:szCs w:val="20"/>
        </w:rPr>
        <w:t xml:space="preserve"> </w:t>
      </w:r>
      <w:r w:rsidRPr="00112557">
        <w:rPr>
          <w:rStyle w:val="StyleBoldUnderline"/>
          <w:sz w:val="20"/>
          <w:szCs w:val="20"/>
        </w:rPr>
        <w:t xml:space="preserve">Universal access is destabilizing—hence, the  considerable interest in getting a “handle” on technology through legal sanction  and yet </w:t>
      </w:r>
      <w:r w:rsidRPr="00112557">
        <w:rPr>
          <w:rStyle w:val="StyleBoldUnderline"/>
          <w:sz w:val="20"/>
          <w:szCs w:val="20"/>
          <w:highlight w:val="yellow"/>
        </w:rPr>
        <w:t xml:space="preserve">additional </w:t>
      </w:r>
      <w:r w:rsidRPr="00112557">
        <w:rPr>
          <w:rStyle w:val="StyleBoldUnderline"/>
          <w:sz w:val="20"/>
          <w:szCs w:val="20"/>
          <w:highlight w:val="yellow"/>
        </w:rPr>
        <w:lastRenderedPageBreak/>
        <w:t>technological innovation</w:t>
      </w:r>
      <w:r w:rsidRPr="00112557">
        <w:rPr>
          <w:szCs w:val="20"/>
        </w:rPr>
        <w:t xml:space="preserve"> (the so-called “access control” technologies).  </w:t>
      </w:r>
      <w:r w:rsidRPr="00112557">
        <w:rPr>
          <w:rStyle w:val="StyleBoldUnderline"/>
          <w:sz w:val="20"/>
          <w:szCs w:val="20"/>
        </w:rPr>
        <w:t xml:space="preserve">26 9 Heidegger’s genius is in recognizing that all the fuss about mastering technologies,  although close to the mark, </w:t>
      </w:r>
      <w:r w:rsidRPr="00112557">
        <w:rPr>
          <w:rStyle w:val="StyleBoldUnderline"/>
          <w:sz w:val="20"/>
          <w:szCs w:val="20"/>
          <w:highlight w:val="yellow"/>
        </w:rPr>
        <w:t xml:space="preserve">concerns the wrong </w:t>
      </w:r>
      <w:r w:rsidRPr="00B246E2">
        <w:rPr>
          <w:rStyle w:val="StyleBoldUnderline"/>
          <w:sz w:val="20"/>
          <w:szCs w:val="20"/>
          <w:highlight w:val="yellow"/>
        </w:rPr>
        <w:t xml:space="preserve">issue. </w:t>
      </w:r>
      <w:r w:rsidRPr="00B246E2">
        <w:rPr>
          <w:rStyle w:val="Emphasis"/>
          <w:rFonts w:eastAsia="MS Gothic"/>
          <w:sz w:val="20"/>
          <w:szCs w:val="20"/>
          <w:highlight w:val="yellow"/>
        </w:rPr>
        <w:t xml:space="preserve">The </w:t>
      </w:r>
      <w:r>
        <w:rPr>
          <w:rStyle w:val="Emphasis"/>
          <w:rFonts w:eastAsia="MS Gothic"/>
          <w:sz w:val="20"/>
          <w:szCs w:val="20"/>
          <w:highlight w:val="yellow"/>
        </w:rPr>
        <w:t xml:space="preserve">more insidious </w:t>
      </w:r>
      <w:r w:rsidRPr="00112557">
        <w:rPr>
          <w:rStyle w:val="Emphasis"/>
          <w:rFonts w:eastAsia="MS Gothic"/>
          <w:sz w:val="20"/>
          <w:szCs w:val="20"/>
          <w:highlight w:val="yellow"/>
        </w:rPr>
        <w:t>threat</w:t>
      </w:r>
      <w:r w:rsidRPr="00112557">
        <w:rPr>
          <w:rStyle w:val="StyleBoldUnderline"/>
          <w:sz w:val="20"/>
          <w:szCs w:val="20"/>
          <w:highlight w:val="yellow"/>
        </w:rPr>
        <w:t xml:space="preserve"> is not nuclear fallout or economic devaluation</w:t>
      </w:r>
      <w:r w:rsidRPr="00112557">
        <w:rPr>
          <w:rStyle w:val="StyleBoldUnderline"/>
          <w:sz w:val="20"/>
          <w:szCs w:val="20"/>
        </w:rPr>
        <w:t xml:space="preserve"> </w:t>
      </w:r>
      <w:r w:rsidRPr="00112557">
        <w:rPr>
          <w:szCs w:val="20"/>
        </w:rPr>
        <w:t>of intellectual property</w:t>
      </w:r>
      <w:proofErr w:type="gramStart"/>
      <w:r w:rsidRPr="00112557">
        <w:rPr>
          <w:szCs w:val="20"/>
        </w:rPr>
        <w:t xml:space="preserve">, </w:t>
      </w:r>
      <w:r w:rsidRPr="00112557">
        <w:rPr>
          <w:rStyle w:val="StyleBoldUnderline"/>
          <w:sz w:val="20"/>
          <w:szCs w:val="20"/>
        </w:rPr>
        <w:t xml:space="preserve"> </w:t>
      </w:r>
      <w:r w:rsidRPr="00112557">
        <w:rPr>
          <w:rStyle w:val="StyleBoldUnderline"/>
          <w:sz w:val="20"/>
          <w:szCs w:val="20"/>
          <w:highlight w:val="yellow"/>
        </w:rPr>
        <w:t>but</w:t>
      </w:r>
      <w:proofErr w:type="gramEnd"/>
      <w:r w:rsidRPr="00112557">
        <w:rPr>
          <w:rStyle w:val="StyleBoldUnderline"/>
          <w:sz w:val="20"/>
          <w:szCs w:val="20"/>
          <w:highlight w:val="yellow"/>
        </w:rPr>
        <w:t xml:space="preserve"> the worldview of “calculative” thinking </w:t>
      </w:r>
      <w:r w:rsidRPr="0077020C">
        <w:rPr>
          <w:rStyle w:val="StyleBoldUnderline"/>
          <w:sz w:val="20"/>
          <w:szCs w:val="20"/>
        </w:rPr>
        <w:t xml:space="preserve">that accompanies rapid technological  change: </w:t>
      </w:r>
      <w:r w:rsidRPr="0082276D">
        <w:rPr>
          <w:rStyle w:val="StyleBoldUnderline"/>
          <w:sz w:val="20"/>
          <w:szCs w:val="20"/>
          <w:highlight w:val="yellow"/>
        </w:rPr>
        <w:t>“The world</w:t>
      </w:r>
      <w:r w:rsidRPr="00112557">
        <w:rPr>
          <w:rStyle w:val="StyleBoldUnderline"/>
          <w:sz w:val="20"/>
          <w:szCs w:val="20"/>
        </w:rPr>
        <w:t xml:space="preserve"> now </w:t>
      </w:r>
      <w:r w:rsidRPr="0082276D">
        <w:rPr>
          <w:rStyle w:val="StyleBoldUnderline"/>
          <w:sz w:val="20"/>
          <w:szCs w:val="20"/>
          <w:highlight w:val="yellow"/>
        </w:rPr>
        <w:t>appears as an object open to attacks of calculative  thought</w:t>
      </w:r>
      <w:r w:rsidRPr="00112557">
        <w:rPr>
          <w:rStyle w:val="StyleBoldUnderline"/>
          <w:sz w:val="20"/>
          <w:szCs w:val="20"/>
        </w:rPr>
        <w:t xml:space="preserve">, attacks that </w:t>
      </w:r>
      <w:r w:rsidRPr="0082276D">
        <w:rPr>
          <w:rStyle w:val="StyleBoldUnderline"/>
          <w:sz w:val="20"/>
          <w:szCs w:val="20"/>
          <w:highlight w:val="yellow"/>
        </w:rPr>
        <w:t>nothing is</w:t>
      </w:r>
      <w:r w:rsidRPr="00112557">
        <w:rPr>
          <w:rStyle w:val="StyleBoldUnderline"/>
          <w:sz w:val="20"/>
          <w:szCs w:val="20"/>
        </w:rPr>
        <w:t xml:space="preserve"> believed </w:t>
      </w:r>
      <w:r w:rsidRPr="0082276D">
        <w:rPr>
          <w:rStyle w:val="StyleBoldUnderline"/>
          <w:sz w:val="20"/>
          <w:szCs w:val="20"/>
          <w:highlight w:val="yellow"/>
        </w:rPr>
        <w:t>able</w:t>
      </w:r>
      <w:r w:rsidRPr="00112557">
        <w:rPr>
          <w:rStyle w:val="StyleBoldUnderline"/>
          <w:sz w:val="20"/>
          <w:szCs w:val="20"/>
        </w:rPr>
        <w:t xml:space="preserve"> any longer </w:t>
      </w:r>
      <w:r w:rsidRPr="0082276D">
        <w:rPr>
          <w:rStyle w:val="StyleBoldUnderline"/>
          <w:sz w:val="20"/>
          <w:szCs w:val="20"/>
          <w:highlight w:val="yellow"/>
        </w:rPr>
        <w:t>to resist.”</w:t>
      </w:r>
      <w:r w:rsidRPr="00112557">
        <w:rPr>
          <w:rStyle w:val="StyleBoldUnderline"/>
          <w:sz w:val="20"/>
          <w:szCs w:val="20"/>
        </w:rPr>
        <w:t>27</w:t>
      </w:r>
      <w:r w:rsidRPr="00112557">
        <w:rPr>
          <w:szCs w:val="20"/>
        </w:rPr>
        <w:t xml:space="preserve"> </w:t>
      </w:r>
      <w:r w:rsidRPr="00112557">
        <w:rPr>
          <w:rStyle w:val="StyleBoldUnderline"/>
          <w:sz w:val="20"/>
          <w:szCs w:val="20"/>
        </w:rPr>
        <w:t>For Heidegger</w:t>
      </w:r>
      <w:proofErr w:type="gramStart"/>
      <w:r w:rsidRPr="00112557">
        <w:rPr>
          <w:rStyle w:val="StyleBoldUnderline"/>
          <w:sz w:val="20"/>
          <w:szCs w:val="20"/>
        </w:rPr>
        <w:t>,  calculative</w:t>
      </w:r>
      <w:proofErr w:type="gramEnd"/>
      <w:r w:rsidRPr="00112557">
        <w:rPr>
          <w:rStyle w:val="StyleBoldUnderline"/>
          <w:sz w:val="20"/>
          <w:szCs w:val="20"/>
        </w:rPr>
        <w:t xml:space="preserve"> thought is not limited to the manipulation of machine code or numbers.  Rather, the concept is grounded in “Machiavellian scheming” and the pursuit </w:t>
      </w:r>
      <w:proofErr w:type="gramStart"/>
      <w:r w:rsidRPr="00112557">
        <w:rPr>
          <w:rStyle w:val="StyleBoldUnderline"/>
          <w:sz w:val="20"/>
          <w:szCs w:val="20"/>
        </w:rPr>
        <w:t>of  power</w:t>
      </w:r>
      <w:proofErr w:type="gramEnd"/>
      <w:r w:rsidRPr="00112557">
        <w:rPr>
          <w:rStyle w:val="StyleBoldUnderline"/>
          <w:sz w:val="20"/>
          <w:szCs w:val="20"/>
        </w:rPr>
        <w:t xml:space="preserve">. “Calculative thinking computes. It computes ever new, ever more </w:t>
      </w:r>
      <w:proofErr w:type="gramStart"/>
      <w:r w:rsidRPr="00112557">
        <w:rPr>
          <w:rStyle w:val="StyleBoldUnderline"/>
          <w:sz w:val="20"/>
          <w:szCs w:val="20"/>
        </w:rPr>
        <w:t>promising  and</w:t>
      </w:r>
      <w:proofErr w:type="gramEnd"/>
      <w:r w:rsidRPr="00112557">
        <w:rPr>
          <w:rStyle w:val="StyleBoldUnderline"/>
          <w:sz w:val="20"/>
          <w:szCs w:val="20"/>
        </w:rPr>
        <w:t xml:space="preserve"> at the same time more economical possibilities. Calculative thinking </w:t>
      </w:r>
      <w:proofErr w:type="gramStart"/>
      <w:r w:rsidRPr="00112557">
        <w:rPr>
          <w:rStyle w:val="StyleBoldUnderline"/>
          <w:sz w:val="20"/>
          <w:szCs w:val="20"/>
        </w:rPr>
        <w:t>races  from</w:t>
      </w:r>
      <w:proofErr w:type="gramEnd"/>
      <w:r w:rsidRPr="00112557">
        <w:rPr>
          <w:rStyle w:val="StyleBoldUnderline"/>
          <w:sz w:val="20"/>
          <w:szCs w:val="20"/>
        </w:rPr>
        <w:t xml:space="preserve"> one prospect to the next.”28</w:t>
      </w:r>
      <w:r w:rsidRPr="00112557">
        <w:rPr>
          <w:szCs w:val="20"/>
        </w:rPr>
        <w:t xml:space="preserve"> </w:t>
      </w:r>
      <w:r w:rsidRPr="0082276D">
        <w:rPr>
          <w:rStyle w:val="Emphasis"/>
          <w:rFonts w:eastAsia="MS Gothic"/>
          <w:sz w:val="20"/>
          <w:szCs w:val="20"/>
          <w:highlight w:val="yellow"/>
        </w:rPr>
        <w:t>The threat Heideg</w:t>
      </w:r>
      <w:r>
        <w:rPr>
          <w:rStyle w:val="Emphasis"/>
          <w:rFonts w:eastAsia="MS Gothic"/>
          <w:sz w:val="20"/>
          <w:szCs w:val="20"/>
          <w:highlight w:val="yellow"/>
        </w:rPr>
        <w:t xml:space="preserve">ger envisions </w:t>
      </w:r>
      <w:r w:rsidRPr="00183014">
        <w:rPr>
          <w:rStyle w:val="Emphasis"/>
          <w:rFonts w:eastAsia="MS Gothic"/>
          <w:sz w:val="20"/>
          <w:szCs w:val="20"/>
        </w:rPr>
        <w:t xml:space="preserve">to human thought </w:t>
      </w:r>
      <w:r w:rsidRPr="0082276D">
        <w:rPr>
          <w:rStyle w:val="Emphasis"/>
          <w:rFonts w:eastAsia="MS Gothic"/>
          <w:sz w:val="20"/>
          <w:szCs w:val="20"/>
          <w:highlight w:val="yellow"/>
        </w:rPr>
        <w:t>is even more dangerous than nuclear warfare</w:t>
      </w:r>
      <w:r w:rsidRPr="00112557">
        <w:rPr>
          <w:rStyle w:val="Emphasis"/>
          <w:rFonts w:eastAsia="MS Gothic"/>
          <w:sz w:val="20"/>
          <w:szCs w:val="20"/>
        </w:rPr>
        <w:t>.</w:t>
      </w:r>
      <w:r w:rsidRPr="0077020C">
        <w:rPr>
          <w:rFonts w:eastAsia="MS Gothic"/>
        </w:rPr>
        <w:t>29</w:t>
      </w:r>
      <w:r w:rsidRPr="00112557">
        <w:rPr>
          <w:szCs w:val="20"/>
        </w:rPr>
        <w:t xml:space="preserve"> </w:t>
      </w:r>
      <w:r w:rsidRPr="00112557">
        <w:rPr>
          <w:rStyle w:val="StyleBoldUnderline"/>
          <w:sz w:val="20"/>
          <w:szCs w:val="20"/>
        </w:rPr>
        <w:t xml:space="preserve">10 Heidegger’s threat is </w:t>
      </w:r>
      <w:r w:rsidRPr="0082276D">
        <w:rPr>
          <w:rStyle w:val="StyleBoldUnderline"/>
          <w:sz w:val="20"/>
          <w:szCs w:val="20"/>
          <w:highlight w:val="yellow"/>
        </w:rPr>
        <w:t xml:space="preserve">based on the separation of man from </w:t>
      </w:r>
      <w:r w:rsidRPr="00D44BE2">
        <w:rPr>
          <w:rStyle w:val="StyleBoldUnderline"/>
          <w:sz w:val="20"/>
          <w:szCs w:val="20"/>
        </w:rPr>
        <w:t>his or he</w:t>
      </w:r>
      <w:r>
        <w:rPr>
          <w:rStyle w:val="StyleBoldUnderline"/>
          <w:sz w:val="20"/>
          <w:szCs w:val="20"/>
        </w:rPr>
        <w:t xml:space="preserve">r </w:t>
      </w:r>
      <w:r w:rsidRPr="00D44BE2">
        <w:rPr>
          <w:rStyle w:val="StyleBoldUnderline"/>
          <w:sz w:val="20"/>
          <w:szCs w:val="20"/>
          <w:highlight w:val="yellow"/>
        </w:rPr>
        <w:t>n</w:t>
      </w:r>
      <w:r w:rsidRPr="0082276D">
        <w:rPr>
          <w:rStyle w:val="StyleBoldUnderline"/>
          <w:sz w:val="20"/>
          <w:szCs w:val="20"/>
          <w:highlight w:val="yellow"/>
        </w:rPr>
        <w:t xml:space="preserve">ature. By pursuing economic calculation, man is cut off from the </w:t>
      </w:r>
      <w:proofErr w:type="gramStart"/>
      <w:r w:rsidRPr="0082276D">
        <w:rPr>
          <w:rStyle w:val="StyleBoldUnderline"/>
          <w:sz w:val="20"/>
          <w:szCs w:val="20"/>
          <w:highlight w:val="yellow"/>
        </w:rPr>
        <w:t>transformative</w:t>
      </w:r>
      <w:r w:rsidRPr="00112557">
        <w:rPr>
          <w:rStyle w:val="StyleBoldUnderline"/>
          <w:sz w:val="20"/>
          <w:szCs w:val="20"/>
        </w:rPr>
        <w:t xml:space="preserve">  powers</w:t>
      </w:r>
      <w:proofErr w:type="gramEnd"/>
      <w:r w:rsidRPr="00112557">
        <w:rPr>
          <w:rStyle w:val="StyleBoldUnderline"/>
          <w:sz w:val="20"/>
          <w:szCs w:val="20"/>
        </w:rPr>
        <w:t xml:space="preserve"> of his or her </w:t>
      </w:r>
      <w:r w:rsidRPr="0082276D">
        <w:rPr>
          <w:rStyle w:val="StyleBoldUnderline"/>
          <w:sz w:val="20"/>
          <w:szCs w:val="20"/>
          <w:highlight w:val="yellow"/>
        </w:rPr>
        <w:t>environment.</w:t>
      </w:r>
      <w:r w:rsidRPr="0082276D">
        <w:rPr>
          <w:szCs w:val="20"/>
          <w:highlight w:val="yellow"/>
        </w:rPr>
        <w:t xml:space="preserve"> </w:t>
      </w:r>
      <w:r w:rsidRPr="00D258A1">
        <w:rPr>
          <w:rStyle w:val="StyleBoldUnderline"/>
          <w:sz w:val="20"/>
          <w:szCs w:val="20"/>
        </w:rPr>
        <w:t xml:space="preserve">In such a world, </w:t>
      </w:r>
      <w:r>
        <w:rPr>
          <w:rStyle w:val="StyleBoldUnderline"/>
          <w:sz w:val="20"/>
          <w:szCs w:val="20"/>
          <w:highlight w:val="yellow"/>
        </w:rPr>
        <w:t xml:space="preserve">law does not have the capacity </w:t>
      </w:r>
      <w:r w:rsidRPr="0082276D">
        <w:rPr>
          <w:rStyle w:val="StyleBoldUnderline"/>
          <w:sz w:val="20"/>
          <w:szCs w:val="20"/>
          <w:highlight w:val="yellow"/>
        </w:rPr>
        <w:t>to</w:t>
      </w:r>
      <w:r w:rsidRPr="00112557">
        <w:rPr>
          <w:rStyle w:val="StyleBoldUnderline"/>
          <w:sz w:val="20"/>
          <w:szCs w:val="20"/>
        </w:rPr>
        <w:t xml:space="preserve"> educate or to </w:t>
      </w:r>
      <w:r w:rsidRPr="0082276D">
        <w:rPr>
          <w:rStyle w:val="StyleBoldUnderline"/>
          <w:sz w:val="20"/>
          <w:szCs w:val="20"/>
          <w:highlight w:val="yellow"/>
        </w:rPr>
        <w:t>provide</w:t>
      </w:r>
      <w:r w:rsidRPr="00112557">
        <w:rPr>
          <w:rStyle w:val="StyleBoldUnderline"/>
          <w:sz w:val="20"/>
          <w:szCs w:val="20"/>
        </w:rPr>
        <w:t xml:space="preserve"> the basis for </w:t>
      </w:r>
      <w:r w:rsidRPr="0082276D">
        <w:rPr>
          <w:rStyle w:val="StyleBoldUnderline"/>
          <w:sz w:val="20"/>
          <w:szCs w:val="20"/>
          <w:highlight w:val="yellow"/>
        </w:rPr>
        <w:t>social harmony</w:t>
      </w:r>
      <w:proofErr w:type="gramStart"/>
      <w:r w:rsidRPr="00112557">
        <w:rPr>
          <w:rStyle w:val="StyleBoldUnderline"/>
          <w:sz w:val="20"/>
          <w:szCs w:val="20"/>
        </w:rPr>
        <w:t>;30</w:t>
      </w:r>
      <w:proofErr w:type="gramEnd"/>
      <w:r w:rsidRPr="00112557">
        <w:rPr>
          <w:rStyle w:val="StyleBoldUnderline"/>
          <w:sz w:val="20"/>
          <w:szCs w:val="20"/>
        </w:rPr>
        <w:t xml:space="preserve"> rather, like any resource,  </w:t>
      </w:r>
      <w:r w:rsidRPr="0082276D">
        <w:rPr>
          <w:rStyle w:val="StyleBoldUnderline"/>
          <w:sz w:val="20"/>
          <w:szCs w:val="20"/>
          <w:highlight w:val="yellow"/>
        </w:rPr>
        <w:t>law must be employed</w:t>
      </w:r>
      <w:r w:rsidRPr="00112557">
        <w:rPr>
          <w:rStyle w:val="StyleBoldUnderline"/>
          <w:sz w:val="20"/>
          <w:szCs w:val="20"/>
        </w:rPr>
        <w:t xml:space="preserve"> </w:t>
      </w:r>
      <w:r w:rsidRPr="0082276D">
        <w:rPr>
          <w:rStyle w:val="StyleBoldUnderline"/>
          <w:sz w:val="20"/>
          <w:szCs w:val="20"/>
          <w:highlight w:val="yellow"/>
        </w:rPr>
        <w:t>to</w:t>
      </w:r>
      <w:r w:rsidRPr="00112557">
        <w:rPr>
          <w:rStyle w:val="StyleBoldUnderline"/>
          <w:sz w:val="20"/>
          <w:szCs w:val="20"/>
        </w:rPr>
        <w:t xml:space="preserve"> more </w:t>
      </w:r>
      <w:r w:rsidRPr="0082276D">
        <w:rPr>
          <w:rStyle w:val="StyleBoldUnderline"/>
          <w:sz w:val="20"/>
          <w:szCs w:val="20"/>
          <w:highlight w:val="yellow"/>
        </w:rPr>
        <w:t>economic ends.</w:t>
      </w:r>
      <w:r w:rsidRPr="00112557">
        <w:rPr>
          <w:szCs w:val="20"/>
        </w:rPr>
        <w:t xml:space="preserve"> </w:t>
      </w:r>
      <w:r w:rsidRPr="00112557">
        <w:rPr>
          <w:rStyle w:val="StyleBoldUnderline"/>
          <w:sz w:val="20"/>
          <w:szCs w:val="20"/>
        </w:rPr>
        <w:t xml:space="preserve">The implication is that </w:t>
      </w:r>
      <w:proofErr w:type="gramStart"/>
      <w:r w:rsidRPr="0082276D">
        <w:rPr>
          <w:rStyle w:val="StyleBoldUnderline"/>
          <w:sz w:val="20"/>
          <w:szCs w:val="20"/>
          <w:highlight w:val="yellow"/>
        </w:rPr>
        <w:t>calculative  thinking</w:t>
      </w:r>
      <w:proofErr w:type="gramEnd"/>
      <w:r w:rsidRPr="0082276D">
        <w:rPr>
          <w:rStyle w:val="StyleBoldUnderline"/>
          <w:sz w:val="20"/>
          <w:szCs w:val="20"/>
          <w:highlight w:val="yellow"/>
        </w:rPr>
        <w:t xml:space="preserve"> </w:t>
      </w:r>
      <w:r w:rsidRPr="00771C4F">
        <w:rPr>
          <w:rStyle w:val="StyleBoldUnderline"/>
          <w:sz w:val="20"/>
          <w:szCs w:val="20"/>
          <w:highlight w:val="yellow"/>
        </w:rPr>
        <w:t>mandates that everything</w:t>
      </w:r>
      <w:r w:rsidRPr="00112557">
        <w:rPr>
          <w:rStyle w:val="StyleBoldUnderline"/>
          <w:sz w:val="20"/>
          <w:szCs w:val="20"/>
        </w:rPr>
        <w:t xml:space="preserve"> </w:t>
      </w:r>
      <w:r w:rsidRPr="00112557">
        <w:rPr>
          <w:szCs w:val="20"/>
        </w:rPr>
        <w:t xml:space="preserve">(including law) </w:t>
      </w:r>
      <w:r w:rsidRPr="0082276D">
        <w:rPr>
          <w:rStyle w:val="Emphasis"/>
          <w:rFonts w:eastAsia="MS Gothic"/>
          <w:sz w:val="20"/>
          <w:szCs w:val="20"/>
          <w:highlight w:val="yellow"/>
        </w:rPr>
        <w:t>be subjected to a single will</w:t>
      </w:r>
      <w:r w:rsidRPr="0082276D">
        <w:rPr>
          <w:rStyle w:val="StyleBoldUnderline"/>
          <w:sz w:val="20"/>
          <w:szCs w:val="20"/>
          <w:highlight w:val="yellow"/>
        </w:rPr>
        <w:t>.</w:t>
      </w:r>
      <w:r w:rsidRPr="00112557">
        <w:rPr>
          <w:rStyle w:val="StyleBoldUnderline"/>
          <w:sz w:val="20"/>
          <w:szCs w:val="20"/>
        </w:rPr>
        <w:t xml:space="preserve">  While Heidegger recognized the danger of subjecting everything to a single will,  the issue of whether, and when, he equated the danger with Nazi totalitarianism,  which he had originally supported, would require a line of historical inquiry far  beyond the scope of this article.31 </w:t>
      </w:r>
      <w:r w:rsidRPr="00112557">
        <w:rPr>
          <w:szCs w:val="20"/>
        </w:rPr>
        <w:t xml:space="preserve">Regardless of Heidegger’s own political and  moral journey, </w:t>
      </w:r>
      <w:r w:rsidRPr="0026448A">
        <w:rPr>
          <w:rStyle w:val="StyleBoldUnderline"/>
          <w:sz w:val="20"/>
          <w:szCs w:val="20"/>
          <w:highlight w:val="yellow"/>
        </w:rPr>
        <w:t>Nazism</w:t>
      </w:r>
      <w:r w:rsidRPr="00112557">
        <w:rPr>
          <w:rStyle w:val="StyleBoldUnderline"/>
          <w:sz w:val="20"/>
          <w:szCs w:val="20"/>
        </w:rPr>
        <w:t xml:space="preserve"> effectively </w:t>
      </w:r>
      <w:r w:rsidRPr="0026448A">
        <w:rPr>
          <w:rStyle w:val="StyleBoldUnderline"/>
          <w:sz w:val="20"/>
          <w:szCs w:val="20"/>
          <w:highlight w:val="yellow"/>
        </w:rPr>
        <w:t xml:space="preserve">illustrates Heidegger’s </w:t>
      </w:r>
      <w:r w:rsidRPr="00771C4F">
        <w:rPr>
          <w:rStyle w:val="StyleBoldUnderline"/>
          <w:sz w:val="20"/>
          <w:szCs w:val="20"/>
        </w:rPr>
        <w:t xml:space="preserve">philosophical </w:t>
      </w:r>
      <w:r w:rsidRPr="00771C4F">
        <w:rPr>
          <w:rStyle w:val="StyleBoldUnderline"/>
          <w:sz w:val="20"/>
          <w:szCs w:val="20"/>
          <w:highlight w:val="yellow"/>
        </w:rPr>
        <w:t>fear—that</w:t>
      </w:r>
      <w:r w:rsidRPr="00112557">
        <w:rPr>
          <w:rStyle w:val="StyleBoldUnderline"/>
          <w:sz w:val="20"/>
          <w:szCs w:val="20"/>
        </w:rPr>
        <w:t xml:space="preserve">  </w:t>
      </w:r>
      <w:r w:rsidRPr="0026448A">
        <w:rPr>
          <w:rStyle w:val="StyleBoldUnderline"/>
          <w:sz w:val="20"/>
          <w:szCs w:val="20"/>
          <w:highlight w:val="yellow"/>
        </w:rPr>
        <w:t>technological thinking risks the “ordering” of all the world,</w:t>
      </w:r>
      <w:r w:rsidRPr="00112557">
        <w:rPr>
          <w:rStyle w:val="StyleBoldUnderline"/>
          <w:sz w:val="20"/>
          <w:szCs w:val="20"/>
        </w:rPr>
        <w:t xml:space="preserve"> including humanity,  </w:t>
      </w:r>
      <w:r w:rsidRPr="0026448A">
        <w:rPr>
          <w:rStyle w:val="StyleBoldUnderline"/>
          <w:sz w:val="20"/>
          <w:szCs w:val="20"/>
          <w:highlight w:val="yellow"/>
        </w:rPr>
        <w:t>as resources subject to a singular will.</w:t>
      </w:r>
    </w:p>
    <w:p w:rsidR="00BF5CDA" w:rsidRPr="00D30D54" w:rsidRDefault="00BF5CDA" w:rsidP="00BF5CDA">
      <w:pPr>
        <w:rPr>
          <w:i/>
          <w:szCs w:val="20"/>
        </w:rPr>
      </w:pPr>
      <w:r w:rsidRPr="00D30D54">
        <w:rPr>
          <w:i/>
          <w:szCs w:val="20"/>
        </w:rPr>
        <w:t xml:space="preserve">We do not endorse the gendered language in this card  </w:t>
      </w:r>
    </w:p>
    <w:p w:rsidR="00BF5CDA" w:rsidRDefault="00BF5CDA" w:rsidP="00BF5CDA"/>
    <w:p w:rsidR="00BF5CDA" w:rsidRPr="00DA5822" w:rsidRDefault="00BF5CDA" w:rsidP="00BF5CDA">
      <w:pPr>
        <w:rPr>
          <w:b/>
        </w:rPr>
      </w:pPr>
      <w:r>
        <w:rPr>
          <w:b/>
        </w:rPr>
        <w:t>B</w:t>
      </w:r>
      <w:r w:rsidRPr="00DA5822">
        <w:rPr>
          <w:b/>
        </w:rPr>
        <w:t xml:space="preserve">elief in our ability to </w:t>
      </w:r>
      <w:r>
        <w:rPr>
          <w:b/>
        </w:rPr>
        <w:t xml:space="preserve">technologically </w:t>
      </w:r>
      <w:r w:rsidRPr="00DA5822">
        <w:rPr>
          <w:b/>
        </w:rPr>
        <w:t xml:space="preserve">manage </w:t>
      </w:r>
      <w:r>
        <w:rPr>
          <w:b/>
        </w:rPr>
        <w:t>the world is part of the problem. Complete control is never possible, but more often creates cycles of paralyzing anxiety and reactive desire to take action that only recreates the crisis</w:t>
      </w:r>
    </w:p>
    <w:p w:rsidR="00BF5CDA" w:rsidRPr="00A454F6" w:rsidRDefault="00BF5CDA" w:rsidP="00BF5CDA">
      <w:pPr>
        <w:rPr>
          <w:sz w:val="16"/>
          <w:szCs w:val="16"/>
        </w:rPr>
      </w:pPr>
      <w:r w:rsidRPr="00420EB5">
        <w:rPr>
          <w:b/>
        </w:rPr>
        <w:t>Peat, 08</w:t>
      </w:r>
      <w:r w:rsidRPr="00A454F6">
        <w:rPr>
          <w:b/>
        </w:rPr>
        <w:t xml:space="preserve"> </w:t>
      </w:r>
      <w:r w:rsidRPr="00E37EFC">
        <w:rPr>
          <w:b/>
          <w:szCs w:val="20"/>
        </w:rPr>
        <w:t xml:space="preserve">– </w:t>
      </w:r>
      <w:r w:rsidRPr="00E37EFC">
        <w:rPr>
          <w:szCs w:val="20"/>
        </w:rPr>
        <w:t xml:space="preserve">theoretical physicist, Ph.D., founder of the </w:t>
      </w:r>
      <w:proofErr w:type="spellStart"/>
      <w:r w:rsidRPr="00E37EFC">
        <w:rPr>
          <w:szCs w:val="20"/>
        </w:rPr>
        <w:t>Pari</w:t>
      </w:r>
      <w:proofErr w:type="spellEnd"/>
      <w:r w:rsidRPr="00E37EFC">
        <w:rPr>
          <w:szCs w:val="20"/>
        </w:rPr>
        <w:t xml:space="preserve"> Centre for New Learning (F. David, “Gentle Action: Surviving Chaos and Change”, http://www.gentleaction.org/library/paper2.php)</w:t>
      </w:r>
    </w:p>
    <w:p w:rsidR="00BF5CDA" w:rsidRPr="00A454F6" w:rsidRDefault="00BF5CDA" w:rsidP="00BF5CDA">
      <w:pPr>
        <w:rPr>
          <w:sz w:val="16"/>
          <w:szCs w:val="16"/>
        </w:rPr>
      </w:pPr>
    </w:p>
    <w:p w:rsidR="00BF5CDA" w:rsidRDefault="00BF5CDA" w:rsidP="00BF5CDA">
      <w:pPr>
        <w:rPr>
          <w:szCs w:val="20"/>
        </w:rPr>
      </w:pPr>
      <w:r w:rsidRPr="00561520">
        <w:rPr>
          <w:rStyle w:val="DebateUnderline"/>
          <w:sz w:val="20"/>
          <w:szCs w:val="20"/>
        </w:rPr>
        <w:t>Many rapid changes</w:t>
      </w:r>
      <w:r w:rsidRPr="00561520">
        <w:rPr>
          <w:szCs w:val="20"/>
        </w:rPr>
        <w:t xml:space="preserve"> that </w:t>
      </w:r>
      <w:r w:rsidRPr="00561520">
        <w:rPr>
          <w:rStyle w:val="DebateUnderline"/>
          <w:sz w:val="20"/>
          <w:szCs w:val="20"/>
        </w:rPr>
        <w:t>are taking place around us</w:t>
      </w:r>
      <w:r w:rsidRPr="00561520">
        <w:rPr>
          <w:szCs w:val="20"/>
        </w:rPr>
        <w:t xml:space="preserve">. These include </w:t>
      </w:r>
      <w:r w:rsidRPr="00561520">
        <w:rPr>
          <w:rStyle w:val="DebateUnderline"/>
          <w:sz w:val="20"/>
          <w:szCs w:val="20"/>
        </w:rPr>
        <w:t>globalization</w:t>
      </w:r>
      <w:r w:rsidRPr="00561520">
        <w:rPr>
          <w:szCs w:val="20"/>
        </w:rPr>
        <w:t xml:space="preserve">, developments in </w:t>
      </w:r>
      <w:r w:rsidRPr="00561520">
        <w:rPr>
          <w:rStyle w:val="DebateUnderline"/>
          <w:sz w:val="20"/>
          <w:szCs w:val="20"/>
        </w:rPr>
        <w:t>technology</w:t>
      </w:r>
      <w:r w:rsidRPr="00561520">
        <w:rPr>
          <w:szCs w:val="20"/>
        </w:rPr>
        <w:t xml:space="preserve">; fears of </w:t>
      </w:r>
      <w:r w:rsidRPr="00561520">
        <w:rPr>
          <w:rStyle w:val="DebateUnderline"/>
          <w:sz w:val="20"/>
          <w:szCs w:val="20"/>
          <w:highlight w:val="yellow"/>
        </w:rPr>
        <w:t>terrorism</w:t>
      </w:r>
      <w:r w:rsidRPr="00561520">
        <w:rPr>
          <w:szCs w:val="20"/>
        </w:rPr>
        <w:t xml:space="preserve">, the </w:t>
      </w:r>
      <w:r w:rsidRPr="00561520">
        <w:rPr>
          <w:rStyle w:val="DebateUnderline"/>
          <w:sz w:val="20"/>
          <w:szCs w:val="20"/>
          <w:highlight w:val="yellow"/>
        </w:rPr>
        <w:t>instability</w:t>
      </w:r>
      <w:r w:rsidRPr="00561520">
        <w:rPr>
          <w:szCs w:val="20"/>
        </w:rPr>
        <w:t xml:space="preserve"> of the Third World; the rise of the Pacific Rim and a United Europe; the </w:t>
      </w:r>
      <w:r w:rsidRPr="00561520">
        <w:rPr>
          <w:szCs w:val="20"/>
          <w:highlight w:val="yellow"/>
          <w:u w:val="single"/>
        </w:rPr>
        <w:t xml:space="preserve">breakdown </w:t>
      </w:r>
      <w:r w:rsidRPr="00537794">
        <w:rPr>
          <w:szCs w:val="20"/>
          <w:highlight w:val="yellow"/>
          <w:u w:val="single"/>
        </w:rPr>
        <w:t>of inner cities; economics</w:t>
      </w:r>
      <w:r w:rsidRPr="00561520">
        <w:rPr>
          <w:szCs w:val="20"/>
        </w:rPr>
        <w:t xml:space="preserve"> that appear to be </w:t>
      </w:r>
      <w:r w:rsidRPr="00537794">
        <w:rPr>
          <w:szCs w:val="20"/>
          <w:highlight w:val="yellow"/>
          <w:u w:val="single"/>
        </w:rPr>
        <w:t>out of control with</w:t>
      </w:r>
      <w:r w:rsidRPr="00561520">
        <w:rPr>
          <w:szCs w:val="20"/>
        </w:rPr>
        <w:t xml:space="preserve"> the consequent challenges of </w:t>
      </w:r>
      <w:r w:rsidRPr="00537794">
        <w:rPr>
          <w:rStyle w:val="DebateUnderline"/>
          <w:sz w:val="20"/>
          <w:szCs w:val="20"/>
          <w:highlight w:val="yellow"/>
        </w:rPr>
        <w:t>inflation, recession and unemployment</w:t>
      </w:r>
      <w:r w:rsidRPr="00561520">
        <w:rPr>
          <w:szCs w:val="20"/>
        </w:rPr>
        <w:t xml:space="preserve">; spiraling </w:t>
      </w:r>
      <w:r w:rsidRPr="00537794">
        <w:rPr>
          <w:szCs w:val="20"/>
          <w:highlight w:val="yellow"/>
          <w:u w:val="single"/>
        </w:rPr>
        <w:t>health costs;</w:t>
      </w:r>
      <w:r w:rsidRPr="00561520">
        <w:rPr>
          <w:szCs w:val="20"/>
        </w:rPr>
        <w:t xml:space="preserve"> revolutions in communication technology and information processing; the demands of consumers and special interest groups; </w:t>
      </w:r>
      <w:r w:rsidRPr="00537794">
        <w:rPr>
          <w:szCs w:val="20"/>
          <w:highlight w:val="yellow"/>
          <w:u w:val="single"/>
        </w:rPr>
        <w:t>threatened species and ecologies;</w:t>
      </w:r>
      <w:r w:rsidRPr="00561520">
        <w:rPr>
          <w:szCs w:val="20"/>
        </w:rPr>
        <w:t xml:space="preserve"> </w:t>
      </w:r>
      <w:r w:rsidRPr="00561520">
        <w:rPr>
          <w:rStyle w:val="DebateUnderline"/>
          <w:sz w:val="20"/>
          <w:szCs w:val="20"/>
        </w:rPr>
        <w:t xml:space="preserve">the dangers of global </w:t>
      </w:r>
      <w:r w:rsidRPr="00537794">
        <w:rPr>
          <w:rStyle w:val="DebateUnderline"/>
          <w:sz w:val="20"/>
          <w:szCs w:val="20"/>
          <w:highlight w:val="yellow"/>
        </w:rPr>
        <w:t>warming</w:t>
      </w:r>
      <w:r w:rsidRPr="00561520">
        <w:rPr>
          <w:rStyle w:val="DebateUnderline"/>
          <w:sz w:val="20"/>
          <w:szCs w:val="20"/>
        </w:rPr>
        <w:t xml:space="preserve"> and </w:t>
      </w:r>
      <w:r w:rsidRPr="00537794">
        <w:rPr>
          <w:rStyle w:val="DebateUnderline"/>
          <w:sz w:val="20"/>
          <w:szCs w:val="20"/>
          <w:highlight w:val="yellow"/>
        </w:rPr>
        <w:t>ozone depletion</w:t>
      </w:r>
      <w:r w:rsidRPr="00561520">
        <w:rPr>
          <w:szCs w:val="20"/>
        </w:rPr>
        <w:t xml:space="preserve">; </w:t>
      </w:r>
      <w:r w:rsidRPr="00561520">
        <w:rPr>
          <w:rStyle w:val="DebateUnderline"/>
          <w:sz w:val="20"/>
          <w:szCs w:val="20"/>
        </w:rPr>
        <w:t>increasing rates of teenage suicide and drugs use; the transformation of management and the breakdown of conventional institutions</w:t>
      </w:r>
      <w:r w:rsidRPr="00561520">
        <w:rPr>
          <w:szCs w:val="20"/>
        </w:rPr>
        <w:t xml:space="preserve">. </w:t>
      </w:r>
      <w:r w:rsidRPr="00561520">
        <w:rPr>
          <w:szCs w:val="20"/>
          <w:highlight w:val="yellow"/>
          <w:u w:val="single"/>
        </w:rPr>
        <w:t>Governments</w:t>
      </w:r>
      <w:r w:rsidRPr="00561520">
        <w:rPr>
          <w:szCs w:val="20"/>
          <w:u w:val="single"/>
        </w:rPr>
        <w:t>, institutions</w:t>
      </w:r>
      <w:r w:rsidRPr="00561520">
        <w:rPr>
          <w:szCs w:val="20"/>
        </w:rPr>
        <w:t xml:space="preserve">, organizations </w:t>
      </w:r>
      <w:r w:rsidRPr="00561520">
        <w:rPr>
          <w:szCs w:val="20"/>
          <w:u w:val="single"/>
        </w:rPr>
        <w:t xml:space="preserve">and individuals experience considerable anxiety in the face of such rapid change and </w:t>
      </w:r>
      <w:r w:rsidRPr="00561520">
        <w:rPr>
          <w:b/>
          <w:szCs w:val="20"/>
          <w:u w:val="single"/>
        </w:rPr>
        <w:t>feel powerless to ameliorate the problems</w:t>
      </w:r>
      <w:r w:rsidRPr="00561520">
        <w:rPr>
          <w:szCs w:val="20"/>
        </w:rPr>
        <w:t xml:space="preserve"> that surround them. Indeed, </w:t>
      </w:r>
      <w:r w:rsidRPr="00561520">
        <w:rPr>
          <w:szCs w:val="20"/>
          <w:u w:val="single"/>
        </w:rPr>
        <w:t xml:space="preserve">it sometimes appears as if their plans and </w:t>
      </w:r>
      <w:r w:rsidRPr="00561520">
        <w:rPr>
          <w:szCs w:val="20"/>
          <w:highlight w:val="yellow"/>
          <w:u w:val="single"/>
        </w:rPr>
        <w:t>policies</w:t>
      </w:r>
      <w:r w:rsidRPr="00561520">
        <w:rPr>
          <w:szCs w:val="20"/>
          <w:u w:val="single"/>
        </w:rPr>
        <w:t xml:space="preserve">, as well as the traditional structures of their institutions, </w:t>
      </w:r>
      <w:r w:rsidRPr="00561520">
        <w:rPr>
          <w:b/>
          <w:szCs w:val="20"/>
          <w:highlight w:val="yellow"/>
          <w:u w:val="single"/>
        </w:rPr>
        <w:t>are</w:t>
      </w:r>
      <w:r w:rsidRPr="00561520">
        <w:rPr>
          <w:b/>
          <w:szCs w:val="20"/>
          <w:u w:val="single"/>
        </w:rPr>
        <w:t xml:space="preserve"> themselves </w:t>
      </w:r>
      <w:r w:rsidRPr="00561520">
        <w:rPr>
          <w:b/>
          <w:szCs w:val="20"/>
          <w:highlight w:val="yellow"/>
          <w:u w:val="single"/>
        </w:rPr>
        <w:t>part of the problem</w:t>
      </w:r>
      <w:r w:rsidRPr="00561520">
        <w:rPr>
          <w:szCs w:val="20"/>
          <w:highlight w:val="yellow"/>
        </w:rPr>
        <w:t>.</w:t>
      </w:r>
      <w:r w:rsidRPr="00561520">
        <w:rPr>
          <w:szCs w:val="20"/>
        </w:rPr>
        <w:t xml:space="preserve"> In so many cases </w:t>
      </w:r>
      <w:r w:rsidRPr="00561520">
        <w:rPr>
          <w:szCs w:val="20"/>
          <w:u w:val="single"/>
        </w:rPr>
        <w:t xml:space="preserve">policies, plans, </w:t>
      </w:r>
      <w:r w:rsidRPr="00561520">
        <w:rPr>
          <w:szCs w:val="20"/>
          <w:highlight w:val="yellow"/>
          <w:u w:val="single"/>
        </w:rPr>
        <w:t>interventions</w:t>
      </w:r>
      <w:r w:rsidRPr="00561520">
        <w:rPr>
          <w:szCs w:val="20"/>
          <w:u w:val="single"/>
        </w:rPr>
        <w:t xml:space="preserve"> and other actions</w:t>
      </w:r>
      <w:r w:rsidRPr="00561520">
        <w:rPr>
          <w:szCs w:val="20"/>
        </w:rPr>
        <w:t xml:space="preserve">, all taken in good faith, </w:t>
      </w:r>
      <w:r w:rsidRPr="00561520">
        <w:rPr>
          <w:b/>
          <w:szCs w:val="20"/>
          <w:highlight w:val="yellow"/>
          <w:u w:val="single"/>
        </w:rPr>
        <w:t xml:space="preserve">have not only failed to resolve an existing situation but </w:t>
      </w:r>
      <w:r w:rsidRPr="00561520">
        <w:rPr>
          <w:b/>
          <w:szCs w:val="20"/>
          <w:u w:val="single"/>
        </w:rPr>
        <w:t xml:space="preserve">in many cases </w:t>
      </w:r>
      <w:r w:rsidRPr="00561520">
        <w:rPr>
          <w:b/>
          <w:szCs w:val="20"/>
          <w:highlight w:val="yellow"/>
          <w:u w:val="single"/>
        </w:rPr>
        <w:t>have acted to magnify and render the problem even more intractable</w:t>
      </w:r>
      <w:r w:rsidRPr="00561520">
        <w:rPr>
          <w:b/>
          <w:szCs w:val="20"/>
          <w:highlight w:val="yellow"/>
        </w:rPr>
        <w:t>.</w:t>
      </w:r>
      <w:r w:rsidRPr="00561520">
        <w:rPr>
          <w:szCs w:val="20"/>
        </w:rPr>
        <w:t xml:space="preserve"> In other cases, </w:t>
      </w:r>
      <w:r w:rsidRPr="00561520">
        <w:rPr>
          <w:szCs w:val="20"/>
          <w:highlight w:val="yellow"/>
          <w:u w:val="single"/>
        </w:rPr>
        <w:t xml:space="preserve">the attempt to impose a solution </w:t>
      </w:r>
      <w:r w:rsidRPr="007F02FD">
        <w:rPr>
          <w:szCs w:val="20"/>
          <w:u w:val="single"/>
        </w:rPr>
        <w:t xml:space="preserve">in one location or context </w:t>
      </w:r>
      <w:r w:rsidRPr="00561520">
        <w:rPr>
          <w:b/>
          <w:szCs w:val="20"/>
          <w:highlight w:val="yellow"/>
          <w:u w:val="single"/>
        </w:rPr>
        <w:t xml:space="preserve">has </w:t>
      </w:r>
      <w:r w:rsidRPr="007F02FD">
        <w:rPr>
          <w:b/>
          <w:szCs w:val="20"/>
          <w:u w:val="single"/>
        </w:rPr>
        <w:t xml:space="preserve">had </w:t>
      </w:r>
      <w:r w:rsidRPr="00561520">
        <w:rPr>
          <w:b/>
          <w:szCs w:val="20"/>
          <w:highlight w:val="yellow"/>
          <w:u w:val="single"/>
        </w:rPr>
        <w:t>the effect of creating an even larger problem elsewhere</w:t>
      </w:r>
      <w:r w:rsidRPr="00561520">
        <w:rPr>
          <w:szCs w:val="20"/>
        </w:rPr>
        <w:t xml:space="preserve">. Organizations and individuals feel control slipping from their grasp and </w:t>
      </w:r>
      <w:r w:rsidRPr="007F02FD">
        <w:rPr>
          <w:szCs w:val="20"/>
          <w:highlight w:val="yellow"/>
          <w:u w:val="single"/>
        </w:rPr>
        <w:t>their</w:t>
      </w:r>
      <w:r w:rsidRPr="007F02FD">
        <w:rPr>
          <w:szCs w:val="20"/>
          <w:u w:val="single"/>
        </w:rPr>
        <w:t xml:space="preserve"> natural </w:t>
      </w:r>
      <w:r w:rsidRPr="007F02FD">
        <w:rPr>
          <w:szCs w:val="20"/>
          <w:highlight w:val="yellow"/>
          <w:u w:val="single"/>
        </w:rPr>
        <w:t>reaction is to</w:t>
      </w:r>
      <w:r w:rsidRPr="007F02FD">
        <w:rPr>
          <w:szCs w:val="20"/>
          <w:u w:val="single"/>
        </w:rPr>
        <w:t xml:space="preserve"> become even more intransigent in their attempt to </w:t>
      </w:r>
      <w:r w:rsidRPr="007F02FD">
        <w:rPr>
          <w:szCs w:val="20"/>
          <w:highlight w:val="yellow"/>
          <w:u w:val="single"/>
        </w:rPr>
        <w:t>clamp down</w:t>
      </w:r>
      <w:r w:rsidRPr="007F02FD">
        <w:rPr>
          <w:szCs w:val="20"/>
          <w:u w:val="single"/>
        </w:rPr>
        <w:t xml:space="preserve"> on events and </w:t>
      </w:r>
      <w:r w:rsidRPr="007F02FD">
        <w:rPr>
          <w:szCs w:val="20"/>
          <w:highlight w:val="yellow"/>
          <w:u w:val="single"/>
        </w:rPr>
        <w:t xml:space="preserve">exert ever more </w:t>
      </w:r>
      <w:r w:rsidRPr="007F02FD">
        <w:rPr>
          <w:szCs w:val="20"/>
          <w:highlight w:val="yellow"/>
        </w:rPr>
        <w:t xml:space="preserve">control. </w:t>
      </w:r>
      <w:r w:rsidRPr="007F02FD">
        <w:rPr>
          <w:b/>
          <w:szCs w:val="20"/>
          <w:highlight w:val="yellow"/>
          <w:bdr w:val="single" w:sz="4" w:space="0" w:color="auto"/>
        </w:rPr>
        <w:t>The result is a spiral of control that has literally gone out of control!</w:t>
      </w:r>
      <w:r w:rsidRPr="00561520">
        <w:rPr>
          <w:szCs w:val="20"/>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w:t>
      </w:r>
      <w:r w:rsidRPr="00561520">
        <w:rPr>
          <w:szCs w:val="20"/>
        </w:rPr>
        <w:lastRenderedPageBreak/>
        <w:t xml:space="preserve">more control arise? I would argue that </w:t>
      </w:r>
      <w:r w:rsidRPr="00561520">
        <w:rPr>
          <w:szCs w:val="20"/>
          <w:highlight w:val="yellow"/>
          <w:u w:val="single"/>
        </w:rPr>
        <w:t xml:space="preserve">it is a paradigm </w:t>
      </w:r>
      <w:r w:rsidRPr="007F02FD">
        <w:rPr>
          <w:szCs w:val="20"/>
          <w:u w:val="single"/>
        </w:rPr>
        <w:t xml:space="preserve">of thought and behavior </w:t>
      </w:r>
      <w:r w:rsidRPr="00561520">
        <w:rPr>
          <w:szCs w:val="20"/>
          <w:highlight w:val="yellow"/>
          <w:u w:val="single"/>
        </w:rPr>
        <w:t xml:space="preserve">that originates in our </w:t>
      </w:r>
      <w:r w:rsidRPr="007F02FD">
        <w:rPr>
          <w:szCs w:val="20"/>
          <w:u w:val="single"/>
        </w:rPr>
        <w:t xml:space="preserve">particular </w:t>
      </w:r>
      <w:r w:rsidRPr="00561520">
        <w:rPr>
          <w:szCs w:val="20"/>
          <w:highlight w:val="yellow"/>
          <w:u w:val="single"/>
        </w:rPr>
        <w:t>view of reality</w:t>
      </w:r>
      <w:r w:rsidRPr="00561520">
        <w:rPr>
          <w:szCs w:val="20"/>
        </w:rPr>
        <w:t xml:space="preserve">, a view, moreover, that modern science had now demonstrated to be fundamentally erroneous. </w:t>
      </w:r>
      <w:r w:rsidRPr="007F02FD">
        <w:rPr>
          <w:szCs w:val="20"/>
        </w:rPr>
        <w:t xml:space="preserve">Thus, </w:t>
      </w:r>
      <w:r w:rsidRPr="007F02FD">
        <w:rPr>
          <w:szCs w:val="20"/>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561520">
        <w:rPr>
          <w:szCs w:val="20"/>
        </w:rPr>
        <w:t xml:space="preserve">. </w:t>
      </w:r>
      <w:r w:rsidRPr="0031072D">
        <w:rPr>
          <w:sz w:val="12"/>
          <w:szCs w:val="12"/>
        </w:rPr>
        <w:t>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561520">
        <w:rPr>
          <w:szCs w:val="20"/>
        </w:rPr>
        <w:t xml:space="preserve"> </w:t>
      </w:r>
      <w:r w:rsidRPr="00561520">
        <w:rPr>
          <w:szCs w:val="20"/>
          <w:u w:val="single"/>
        </w:rPr>
        <w:t xml:space="preserve">this </w:t>
      </w:r>
      <w:r w:rsidRPr="00561520">
        <w:rPr>
          <w:szCs w:val="20"/>
          <w:highlight w:val="yellow"/>
          <w:u w:val="single"/>
        </w:rPr>
        <w:t>desire to</w:t>
      </w:r>
      <w:r w:rsidRPr="00561520">
        <w:rPr>
          <w:szCs w:val="20"/>
          <w:u w:val="single"/>
        </w:rPr>
        <w:t xml:space="preserve"> exert </w:t>
      </w:r>
      <w:r w:rsidRPr="00561520">
        <w:rPr>
          <w:szCs w:val="20"/>
          <w:highlight w:val="yellow"/>
          <w:u w:val="single"/>
        </w:rPr>
        <w:t>control has led to</w:t>
      </w:r>
      <w:r w:rsidRPr="00561520">
        <w:rPr>
          <w:szCs w:val="20"/>
          <w:u w:val="single"/>
        </w:rPr>
        <w:t xml:space="preserve"> our </w:t>
      </w:r>
      <w:r w:rsidRPr="00561520">
        <w:rPr>
          <w:szCs w:val="20"/>
          <w:highlight w:val="yellow"/>
          <w:u w:val="single"/>
        </w:rPr>
        <w:t xml:space="preserve">distancing </w:t>
      </w:r>
      <w:r w:rsidRPr="001970AB">
        <w:rPr>
          <w:szCs w:val="20"/>
          <w:u w:val="single"/>
        </w:rPr>
        <w:t xml:space="preserve">ourselves </w:t>
      </w:r>
      <w:r w:rsidRPr="00561520">
        <w:rPr>
          <w:szCs w:val="20"/>
          <w:highlight w:val="yellow"/>
          <w:u w:val="single"/>
        </w:rPr>
        <w:t>from the natural world. The effect has been</w:t>
      </w:r>
      <w:r w:rsidRPr="00561520">
        <w:rPr>
          <w:szCs w:val="20"/>
          <w:u w:val="single"/>
        </w:rPr>
        <w:t xml:space="preserve"> for us </w:t>
      </w:r>
      <w:r w:rsidRPr="00561520">
        <w:rPr>
          <w:szCs w:val="20"/>
          <w:highlight w:val="yellow"/>
          <w:u w:val="single"/>
        </w:rPr>
        <w:t xml:space="preserve">to place </w:t>
      </w:r>
      <w:r w:rsidRPr="001970AB">
        <w:rPr>
          <w:szCs w:val="20"/>
          <w:u w:val="single"/>
        </w:rPr>
        <w:t xml:space="preserve">an </w:t>
      </w:r>
      <w:r w:rsidRPr="001970AB">
        <w:rPr>
          <w:b/>
          <w:szCs w:val="20"/>
          <w:u w:val="single"/>
          <w:bdr w:val="single" w:sz="4" w:space="0" w:color="auto"/>
        </w:rPr>
        <w:t>increasing</w:t>
      </w:r>
      <w:r w:rsidRPr="00561520">
        <w:rPr>
          <w:b/>
          <w:szCs w:val="20"/>
          <w:highlight w:val="yellow"/>
          <w:u w:val="single"/>
          <w:bdr w:val="single" w:sz="4" w:space="0" w:color="auto"/>
        </w:rPr>
        <w:t xml:space="preserve"> faith</w:t>
      </w:r>
      <w:r w:rsidRPr="00561520">
        <w:rPr>
          <w:b/>
          <w:szCs w:val="20"/>
          <w:highlight w:val="yellow"/>
          <w:u w:val="single"/>
        </w:rPr>
        <w:t xml:space="preserve"> in </w:t>
      </w:r>
      <w:r w:rsidRPr="001970AB">
        <w:rPr>
          <w:b/>
          <w:szCs w:val="20"/>
          <w:u w:val="single"/>
        </w:rPr>
        <w:t xml:space="preserve">human </w:t>
      </w:r>
      <w:r w:rsidRPr="00561520">
        <w:rPr>
          <w:b/>
          <w:szCs w:val="20"/>
          <w:highlight w:val="yellow"/>
          <w:u w:val="single"/>
        </w:rPr>
        <w:t>reason, science, technology and the effectiveness of plans</w:t>
      </w:r>
      <w:r w:rsidRPr="00561520">
        <w:rPr>
          <w:szCs w:val="20"/>
        </w:rPr>
        <w:t xml:space="preserve">, directives </w:t>
      </w:r>
      <w:r w:rsidRPr="001970AB">
        <w:rPr>
          <w:b/>
          <w:szCs w:val="20"/>
          <w:u w:val="single"/>
        </w:rPr>
        <w:t>and policies</w:t>
      </w:r>
      <w:r w:rsidRPr="001970AB">
        <w:rPr>
          <w:szCs w:val="20"/>
          <w:u w:val="single"/>
        </w:rPr>
        <w:t xml:space="preserve"> while</w:t>
      </w:r>
      <w:r w:rsidRPr="001970AB">
        <w:rPr>
          <w:szCs w:val="20"/>
        </w:rPr>
        <w:t xml:space="preserve">, at the same time, </w:t>
      </w:r>
      <w:r w:rsidRPr="001970AB">
        <w:rPr>
          <w:szCs w:val="20"/>
          <w:u w:val="single"/>
        </w:rPr>
        <w:t xml:space="preserve">to decrease our sensitivity for the </w:t>
      </w:r>
      <w:r w:rsidRPr="001970AB">
        <w:rPr>
          <w:rStyle w:val="IntenseEmphasis4"/>
          <w:szCs w:val="20"/>
        </w:rPr>
        <w:t>complex and subtle nature of the world around us</w:t>
      </w:r>
      <w:r w:rsidRPr="00561520">
        <w:rPr>
          <w:szCs w:val="20"/>
        </w:rPr>
        <w:t xml:space="preserve">. In short, </w:t>
      </w:r>
      <w:r w:rsidRPr="00561520">
        <w:rPr>
          <w:b/>
          <w:szCs w:val="20"/>
          <w:highlight w:val="yellow"/>
          <w:u w:val="single"/>
          <w:bdr w:val="single" w:sz="4" w:space="0" w:color="auto"/>
        </w:rPr>
        <w:t>we tend to stand outside the world</w:t>
      </w:r>
      <w:r w:rsidRPr="00561520">
        <w:rPr>
          <w:szCs w:val="20"/>
          <w:u w:val="single"/>
        </w:rPr>
        <w:t>, like observers,</w:t>
      </w:r>
      <w:r w:rsidRPr="00561520">
        <w:rPr>
          <w:b/>
          <w:szCs w:val="20"/>
          <w:u w:val="single"/>
        </w:rPr>
        <w:t xml:space="preserve"> </w:t>
      </w:r>
      <w:r w:rsidRPr="00561520">
        <w:rPr>
          <w:b/>
          <w:szCs w:val="20"/>
          <w:highlight w:val="yellow"/>
          <w:u w:val="single"/>
          <w:bdr w:val="single" w:sz="4" w:space="0" w:color="auto"/>
        </w:rPr>
        <w:t>indulging in constant analysis</w:t>
      </w:r>
      <w:r w:rsidRPr="00561520">
        <w:rPr>
          <w:b/>
          <w:szCs w:val="20"/>
          <w:highlight w:val="yellow"/>
          <w:u w:val="single"/>
        </w:rPr>
        <w:t>,</w:t>
      </w:r>
      <w:r w:rsidRPr="00561520">
        <w:rPr>
          <w:szCs w:val="20"/>
          <w:highlight w:val="yellow"/>
          <w:u w:val="single"/>
        </w:rPr>
        <w:t xml:space="preserve"> </w:t>
      </w:r>
      <w:r w:rsidRPr="00561520">
        <w:rPr>
          <w:b/>
          <w:szCs w:val="20"/>
          <w:highlight w:val="yellow"/>
          <w:u w:val="single"/>
        </w:rPr>
        <w:t>making predictions and exerting corrective control</w:t>
      </w:r>
      <w:r w:rsidRPr="00561520">
        <w:rPr>
          <w:szCs w:val="20"/>
          <w:highlight w:val="yellow"/>
          <w:u w:val="single"/>
        </w:rPr>
        <w:t xml:space="preserve"> </w:t>
      </w:r>
      <w:r w:rsidRPr="00561520">
        <w:rPr>
          <w:szCs w:val="20"/>
          <w:u w:val="single"/>
        </w:rPr>
        <w:t>when situations do not move in the direction we desire</w:t>
      </w:r>
      <w:r w:rsidRPr="00561520">
        <w:rPr>
          <w:szCs w:val="20"/>
        </w:rPr>
        <w:t xml:space="preserve">. When human society and its associated technology were relatively simple and localized, and the resources that it called upon were unlimited, then this pattern of control was relatively successful. But </w:t>
      </w:r>
      <w:r w:rsidRPr="00561520">
        <w:rPr>
          <w:szCs w:val="20"/>
          <w:u w:val="single"/>
        </w:rPr>
        <w:t>as societies attempt to deal with ever more complicated issues</w:t>
      </w:r>
      <w:r w:rsidRPr="00561520">
        <w:rPr>
          <w:szCs w:val="20"/>
        </w:rPr>
        <w:t xml:space="preserve">, their boundaries became more open, their resources are found to be finite, the environment fragile, </w:t>
      </w:r>
      <w:r w:rsidRPr="00561520">
        <w:rPr>
          <w:szCs w:val="20"/>
          <w:u w:val="single"/>
        </w:rPr>
        <w:t>and technologies and world economics become increasingly complex then these conventional approaches simply fail</w:t>
      </w:r>
      <w:r w:rsidRPr="00561520">
        <w:rPr>
          <w:szCs w:val="20"/>
        </w:rPr>
        <w:t xml:space="preserve">. Ultimately, by virtue of its early success, </w:t>
      </w:r>
      <w:r w:rsidRPr="00561520">
        <w:rPr>
          <w:szCs w:val="20"/>
          <w:highlight w:val="yellow"/>
          <w:u w:val="single"/>
        </w:rPr>
        <w:t>the desire to dominate grew to</w:t>
      </w:r>
      <w:r w:rsidRPr="00561520">
        <w:rPr>
          <w:szCs w:val="20"/>
          <w:u w:val="single"/>
        </w:rPr>
        <w:t xml:space="preserve"> the point </w:t>
      </w:r>
      <w:r w:rsidRPr="00561520">
        <w:rPr>
          <w:szCs w:val="20"/>
          <w:highlight w:val="yellow"/>
          <w:u w:val="single"/>
        </w:rPr>
        <w:t xml:space="preserve">where </w:t>
      </w:r>
      <w:r w:rsidRPr="00561520">
        <w:rPr>
          <w:b/>
          <w:szCs w:val="20"/>
          <w:highlight w:val="yellow"/>
          <w:u w:val="single"/>
        </w:rPr>
        <w:t>it began to subvert itself and</w:t>
      </w:r>
      <w:r w:rsidRPr="00561520">
        <w:rPr>
          <w:szCs w:val="20"/>
        </w:rPr>
        <w:t xml:space="preserve">, in the process, </w:t>
      </w:r>
      <w:r w:rsidRPr="00561520">
        <w:rPr>
          <w:b/>
          <w:szCs w:val="20"/>
          <w:highlight w:val="yellow"/>
          <w:u w:val="single"/>
          <w:bdr w:val="single" w:sz="4" w:space="0" w:color="auto"/>
        </w:rPr>
        <w:t>endangered the whole planet</w:t>
      </w:r>
      <w:r w:rsidRPr="00561520">
        <w:rPr>
          <w:szCs w:val="20"/>
        </w:rPr>
        <w:t xml:space="preserve">. And increasingly </w:t>
      </w:r>
      <w:r w:rsidRPr="00561520">
        <w:rPr>
          <w:szCs w:val="20"/>
          <w:highlight w:val="yellow"/>
          <w:u w:val="single"/>
        </w:rPr>
        <w:t xml:space="preserve">actions taken in one sphere </w:t>
      </w:r>
      <w:r w:rsidRPr="00561520">
        <w:rPr>
          <w:b/>
          <w:szCs w:val="20"/>
          <w:highlight w:val="yellow"/>
          <w:u w:val="single"/>
        </w:rPr>
        <w:t xml:space="preserve">have </w:t>
      </w:r>
      <w:r w:rsidRPr="00561520">
        <w:rPr>
          <w:b/>
          <w:szCs w:val="20"/>
          <w:highlight w:val="yellow"/>
          <w:u w:val="single"/>
          <w:bdr w:val="single" w:sz="4" w:space="0" w:color="auto"/>
        </w:rPr>
        <w:t>unintended consequences</w:t>
      </w:r>
      <w:r w:rsidRPr="00561520">
        <w:rPr>
          <w:b/>
          <w:szCs w:val="20"/>
          <w:highlight w:val="yellow"/>
          <w:u w:val="single"/>
        </w:rPr>
        <w:t xml:space="preserve"> in another</w:t>
      </w:r>
      <w:r w:rsidRPr="00561520">
        <w:rPr>
          <w:szCs w:val="20"/>
        </w:rPr>
        <w:t xml:space="preserve">. </w:t>
      </w:r>
      <w:r w:rsidRPr="0031072D">
        <w:rPr>
          <w:sz w:val="12"/>
          <w:szCs w:val="12"/>
        </w:rPr>
        <w:t>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1970AB">
        <w:rPr>
          <w:szCs w:val="20"/>
        </w:rPr>
        <w:t xml:space="preserve"> </w:t>
      </w:r>
      <w:r w:rsidRPr="001970AB">
        <w:rPr>
          <w:szCs w:val="20"/>
          <w:u w:val="single"/>
        </w:rPr>
        <w:t xml:space="preserve">The overall effect has been to create </w:t>
      </w:r>
      <w:r w:rsidRPr="001970AB">
        <w:rPr>
          <w:b/>
          <w:szCs w:val="20"/>
          <w:u w:val="single"/>
          <w:bdr w:val="single" w:sz="4" w:space="0" w:color="auto"/>
        </w:rPr>
        <w:t>a profound sense of anxiety</w:t>
      </w:r>
      <w:r w:rsidRPr="001970AB">
        <w:rPr>
          <w:szCs w:val="20"/>
        </w:rPr>
        <w:t xml:space="preserve">, </w:t>
      </w:r>
      <w:r w:rsidRPr="001970AB">
        <w:rPr>
          <w:szCs w:val="20"/>
          <w:u w:val="single"/>
        </w:rPr>
        <w:t>a fear that things are out of control</w:t>
      </w:r>
      <w:r w:rsidRPr="00561520">
        <w:rPr>
          <w:szCs w:val="20"/>
        </w:rPr>
        <w:t xml:space="preserve">, that the future is increasingly uncertain and that we have been left with nothing to hang on to. Yet </w:t>
      </w:r>
      <w:r w:rsidRPr="00561520">
        <w:rPr>
          <w:szCs w:val="20"/>
          <w:u w:val="single"/>
        </w:rPr>
        <w:t xml:space="preserve">what if </w:t>
      </w:r>
      <w:r w:rsidRPr="00561520">
        <w:rPr>
          <w:szCs w:val="20"/>
          <w:highlight w:val="yellow"/>
          <w:u w:val="single"/>
        </w:rPr>
        <w:t>this</w:t>
      </w:r>
      <w:r w:rsidRPr="00561520">
        <w:rPr>
          <w:szCs w:val="20"/>
        </w:rPr>
        <w:t xml:space="preserve"> anxiety actually </w:t>
      </w:r>
      <w:r w:rsidRPr="00561520">
        <w:rPr>
          <w:b/>
          <w:szCs w:val="20"/>
          <w:highlight w:val="yellow"/>
          <w:u w:val="single"/>
        </w:rPr>
        <w:t>points to an essential truth about the world</w:t>
      </w:r>
      <w:r w:rsidRPr="00561520">
        <w:rPr>
          <w:szCs w:val="20"/>
          <w:u w:val="single"/>
        </w:rPr>
        <w:t xml:space="preserve">, that ultimately </w:t>
      </w:r>
      <w:r w:rsidRPr="00561520">
        <w:rPr>
          <w:szCs w:val="20"/>
          <w:highlight w:val="yellow"/>
          <w:u w:val="single"/>
        </w:rPr>
        <w:t>control and definitive prediction are strictly limited</w:t>
      </w:r>
      <w:r w:rsidRPr="00561520">
        <w:rPr>
          <w:szCs w:val="20"/>
          <w:u w:val="single"/>
        </w:rPr>
        <w:t xml:space="preserve"> and that we must discover new ways of being and acting? </w:t>
      </w:r>
      <w:r w:rsidRPr="00561520">
        <w:rPr>
          <w:szCs w:val="20"/>
          <w:highlight w:val="yellow"/>
          <w:u w:val="single"/>
        </w:rPr>
        <w:t>Our current</w:t>
      </w:r>
      <w:r w:rsidRPr="00561520">
        <w:rPr>
          <w:szCs w:val="20"/>
          <w:highlight w:val="yellow"/>
        </w:rPr>
        <w:t xml:space="preserve"> </w:t>
      </w:r>
      <w:r w:rsidRPr="00561520">
        <w:rPr>
          <w:szCs w:val="20"/>
        </w:rPr>
        <w:t xml:space="preserve">economic, social, ecological, environmental and institutional </w:t>
      </w:r>
      <w:r w:rsidRPr="00561520">
        <w:rPr>
          <w:szCs w:val="20"/>
          <w:highlight w:val="yellow"/>
          <w:u w:val="single"/>
        </w:rPr>
        <w:t>systems are now enormously complex</w:t>
      </w:r>
      <w:r w:rsidRPr="00561520">
        <w:rPr>
          <w:szCs w:val="20"/>
          <w:u w:val="single"/>
        </w:rPr>
        <w:t xml:space="preserve"> to the extent that </w:t>
      </w:r>
      <w:r w:rsidRPr="00561520">
        <w:rPr>
          <w:b/>
          <w:szCs w:val="20"/>
          <w:highlight w:val="yellow"/>
          <w:u w:val="single"/>
        </w:rPr>
        <w:t>we may never have complete knowledge</w:t>
      </w:r>
      <w:r w:rsidRPr="00561520">
        <w:rPr>
          <w:szCs w:val="20"/>
          <w:highlight w:val="yellow"/>
          <w:u w:val="single"/>
        </w:rPr>
        <w:t xml:space="preserve"> </w:t>
      </w:r>
      <w:r w:rsidRPr="00561520">
        <w:rPr>
          <w:b/>
          <w:szCs w:val="20"/>
          <w:highlight w:val="yellow"/>
          <w:u w:val="single"/>
        </w:rPr>
        <w:t>about the inner dynamics of</w:t>
      </w:r>
      <w:r w:rsidRPr="00561520">
        <w:rPr>
          <w:szCs w:val="20"/>
        </w:rPr>
        <w:t xml:space="preserve"> such </w:t>
      </w:r>
      <w:r w:rsidRPr="00561520">
        <w:rPr>
          <w:b/>
          <w:szCs w:val="20"/>
          <w:highlight w:val="yellow"/>
          <w:u w:val="single"/>
        </w:rPr>
        <w:t>systems</w:t>
      </w:r>
      <w:r w:rsidRPr="00561520">
        <w:rPr>
          <w:szCs w:val="20"/>
          <w:u w:val="single"/>
        </w:rPr>
        <w:t>, nor the ability to predict exactly or exert total control</w:t>
      </w:r>
      <w:r w:rsidRPr="00561520">
        <w:rPr>
          <w:szCs w:val="20"/>
        </w:rPr>
        <w:t xml:space="preserve">. In this we can draw on metaphors from the new sciences of quantum theory, chaos theory, systems theory, and so on which also indicate essential limits to prediction, description and control. </w:t>
      </w:r>
      <w:r w:rsidRPr="00561520">
        <w:rPr>
          <w:szCs w:val="20"/>
          <w:u w:val="single"/>
        </w:rPr>
        <w:t>It is for such reason that so many of our plans and policies have been unable to meet the complexities of the modern world and why some supposed "solutions" have created even deeper problems</w:t>
      </w:r>
      <w:r w:rsidRPr="00561520">
        <w:rPr>
          <w:szCs w:val="20"/>
        </w:rPr>
        <w:t xml:space="preserve"> and more intractable situations. The myth of eternal progress and control that has lain behind Western civilization can no longer sustain itself. </w:t>
      </w:r>
      <w:r w:rsidRPr="00561520">
        <w:rPr>
          <w:szCs w:val="20"/>
          <w:u w:val="single"/>
        </w:rPr>
        <w:t>The island of order and certainty on which we have been living has turned out to be</w:t>
      </w:r>
      <w:r w:rsidRPr="00561520">
        <w:rPr>
          <w:szCs w:val="20"/>
        </w:rPr>
        <w:t xml:space="preserve"> not solid land but </w:t>
      </w:r>
      <w:r w:rsidRPr="00561520">
        <w:rPr>
          <w:szCs w:val="20"/>
          <w:u w:val="single"/>
        </w:rPr>
        <w:t xml:space="preserve">a rapidly melting iceberg, and we have no alternative but to </w:t>
      </w:r>
      <w:r w:rsidRPr="00561520">
        <w:rPr>
          <w:b/>
          <w:szCs w:val="20"/>
          <w:u w:val="single"/>
        </w:rPr>
        <w:t>plunge into the boiling sea of flux, uncertainty and change that surrounds us</w:t>
      </w:r>
      <w:r w:rsidRPr="00561520">
        <w:rPr>
          <w:szCs w:val="20"/>
        </w:rPr>
        <w:t xml:space="preserve">. The Dilemma of Action </w:t>
      </w:r>
      <w:proofErr w:type="gramStart"/>
      <w:r w:rsidRPr="00561520">
        <w:rPr>
          <w:szCs w:val="20"/>
        </w:rPr>
        <w:t>These</w:t>
      </w:r>
      <w:proofErr w:type="gramEnd"/>
      <w:r w:rsidRPr="00561520">
        <w:rPr>
          <w:szCs w:val="20"/>
        </w:rPr>
        <w:t xml:space="preserve"> are the dilemmas that many organizations find themselves in today, dilemmas that translate into the anxieties and uncertainties faced by many individuals. Programmed by their goals and mission statements, as well as by their very structures, </w:t>
      </w:r>
      <w:r w:rsidRPr="00561520">
        <w:rPr>
          <w:szCs w:val="20"/>
          <w:u w:val="single"/>
        </w:rPr>
        <w:t xml:space="preserve">many </w:t>
      </w:r>
      <w:r w:rsidRPr="0063059D">
        <w:rPr>
          <w:szCs w:val="20"/>
          <w:highlight w:val="yellow"/>
          <w:u w:val="single"/>
        </w:rPr>
        <w:t>organizations inevitably seek ways of exerting control and believe that they must always take positive action in the face of uncertainty.</w:t>
      </w:r>
      <w:r w:rsidRPr="0063059D">
        <w:rPr>
          <w:szCs w:val="20"/>
          <w:u w:val="single"/>
        </w:rPr>
        <w:t xml:space="preserve"> Yet </w:t>
      </w:r>
      <w:r w:rsidRPr="0063059D">
        <w:rPr>
          <w:szCs w:val="20"/>
          <w:highlight w:val="yellow"/>
          <w:u w:val="single"/>
        </w:rPr>
        <w:t>increasingly they discover that these actions are inappropriate</w:t>
      </w:r>
      <w:r w:rsidRPr="00561520">
        <w:rPr>
          <w:szCs w:val="20"/>
        </w:rPr>
        <w:t xml:space="preserve">. And so organizations, institutions, governments, groups and individuals retrench, break apart or in some other way </w:t>
      </w:r>
      <w:r w:rsidRPr="0063059D">
        <w:rPr>
          <w:szCs w:val="20"/>
          <w:highlight w:val="yellow"/>
          <w:u w:val="single"/>
        </w:rPr>
        <w:t>get trapped into a spiral of ineffective decision making, paralysis and anxiety.</w:t>
      </w:r>
      <w:r w:rsidRPr="00561520">
        <w:rPr>
          <w:szCs w:val="20"/>
        </w:rPr>
        <w:t xml:space="preserve"> </w:t>
      </w:r>
      <w:r w:rsidRPr="00561520">
        <w:rPr>
          <w:szCs w:val="20"/>
          <w:u w:val="single"/>
        </w:rPr>
        <w:t xml:space="preserve">These organizations, governments and </w:t>
      </w:r>
      <w:r w:rsidRPr="00561520">
        <w:rPr>
          <w:szCs w:val="20"/>
          <w:highlight w:val="yellow"/>
          <w:u w:val="single"/>
        </w:rPr>
        <w:t xml:space="preserve">institutions have </w:t>
      </w:r>
      <w:r w:rsidRPr="00561520">
        <w:rPr>
          <w:szCs w:val="20"/>
          <w:highlight w:val="yellow"/>
          <w:u w:val="single"/>
        </w:rPr>
        <w:lastRenderedPageBreak/>
        <w:t xml:space="preserve">been created according to our </w:t>
      </w:r>
      <w:r w:rsidRPr="00561520">
        <w:rPr>
          <w:szCs w:val="20"/>
          <w:u w:val="single"/>
        </w:rPr>
        <w:t xml:space="preserve">traditional </w:t>
      </w:r>
      <w:r w:rsidRPr="00561520">
        <w:rPr>
          <w:szCs w:val="20"/>
          <w:highlight w:val="yellow"/>
          <w:u w:val="single"/>
        </w:rPr>
        <w:t>image</w:t>
      </w:r>
      <w:r w:rsidRPr="00561520">
        <w:rPr>
          <w:szCs w:val="20"/>
          <w:highlight w:val="yellow"/>
        </w:rPr>
        <w:t xml:space="preserve"> </w:t>
      </w:r>
      <w:r w:rsidRPr="00561520">
        <w:rPr>
          <w:szCs w:val="20"/>
        </w:rPr>
        <w:t xml:space="preserve">of reality; that is, </w:t>
      </w:r>
      <w:r w:rsidRPr="00561520">
        <w:rPr>
          <w:szCs w:val="20"/>
          <w:highlight w:val="yellow"/>
          <w:u w:val="single"/>
        </w:rPr>
        <w:t xml:space="preserve">of </w:t>
      </w:r>
      <w:r w:rsidRPr="00561520">
        <w:rPr>
          <w:b/>
          <w:szCs w:val="20"/>
          <w:highlight w:val="yellow"/>
          <w:u w:val="single"/>
        </w:rPr>
        <w:t>a world that is external to us, predictable, relatively mechanical, and whose dynamics can be controlled</w:t>
      </w:r>
      <w:r w:rsidRPr="00561520">
        <w:rPr>
          <w:szCs w:val="20"/>
          <w:highlight w:val="yellow"/>
          <w:u w:val="single"/>
        </w:rPr>
        <w:t xml:space="preserve"> by the application of directed force</w:t>
      </w:r>
      <w:r w:rsidRPr="00561520">
        <w:rPr>
          <w:szCs w:val="20"/>
        </w:rPr>
        <w:t xml:space="preserve">. As a result, </w:t>
      </w:r>
      <w:r w:rsidRPr="00561520">
        <w:rPr>
          <w:szCs w:val="20"/>
          <w:u w:val="single"/>
        </w:rPr>
        <w:t>organizations are themselves relatively rigid in their nature</w:t>
      </w:r>
      <w:r w:rsidRPr="00561520">
        <w:rPr>
          <w:szCs w:val="20"/>
        </w:rPr>
        <w:t xml:space="preserve">, operating from fixed plans, policies and mission statements. Their internal structures are often hierarchical in nature, their lines of communication are limited rather than being </w:t>
      </w:r>
      <w:r w:rsidRPr="00B86107">
        <w:rPr>
          <w:szCs w:val="20"/>
        </w:rPr>
        <w:t xml:space="preserve">flexible and dynamic, and their response to challenge and change is often predictable. In other words, </w:t>
      </w:r>
      <w:r w:rsidRPr="00B86107">
        <w:rPr>
          <w:szCs w:val="20"/>
          <w:u w:val="single"/>
        </w:rPr>
        <w:t xml:space="preserve">most organizations are far less subtle and complex than the very systems they are attempting to address. </w:t>
      </w:r>
      <w:r w:rsidRPr="00B86107">
        <w:rPr>
          <w:b/>
          <w:szCs w:val="20"/>
          <w:u w:val="single"/>
        </w:rPr>
        <w:t>The basic problem</w:t>
      </w:r>
      <w:r w:rsidRPr="00B86107">
        <w:rPr>
          <w:szCs w:val="20"/>
        </w:rPr>
        <w:t xml:space="preserve"> facing our modern world </w:t>
      </w:r>
      <w:r w:rsidRPr="00B86107">
        <w:rPr>
          <w:b/>
          <w:szCs w:val="20"/>
          <w:u w:val="single"/>
        </w:rPr>
        <w:t>is:</w:t>
      </w:r>
      <w:r w:rsidRPr="00B86107">
        <w:rPr>
          <w:szCs w:val="20"/>
          <w:u w:val="single"/>
        </w:rPr>
        <w:t xml:space="preserve"> </w:t>
      </w:r>
      <w:r w:rsidRPr="00B86107">
        <w:rPr>
          <w:b/>
          <w:szCs w:val="20"/>
          <w:u w:val="single"/>
          <w:bdr w:val="single" w:sz="4" w:space="0" w:color="auto"/>
        </w:rPr>
        <w:t>How can society respond to the flux and challenge</w:t>
      </w:r>
      <w:r w:rsidRPr="00561520">
        <w:rPr>
          <w:b/>
          <w:szCs w:val="20"/>
          <w:u w:val="single"/>
          <w:bdr w:val="single" w:sz="4" w:space="0" w:color="auto"/>
        </w:rPr>
        <w:t xml:space="preserve"> of the modern world</w:t>
      </w:r>
      <w:r w:rsidRPr="00561520">
        <w:rPr>
          <w:szCs w:val="20"/>
        </w:rPr>
        <w:t xml:space="preserve"> when all its institutions are inflexible and over-simplistic? When situations move more rapidly than an organization is capable of responding, policies and programs are outdated even before they are put into operation. </w:t>
      </w:r>
      <w:r w:rsidRPr="00561520">
        <w:rPr>
          <w:szCs w:val="20"/>
          <w:u w:val="single"/>
        </w:rPr>
        <w:t xml:space="preserve">Rather than acting to render organizations and policies more flexible, the apparatus of </w:t>
      </w:r>
      <w:r w:rsidRPr="00476F35">
        <w:rPr>
          <w:szCs w:val="20"/>
          <w:highlight w:val="yellow"/>
          <w:u w:val="single"/>
        </w:rPr>
        <w:t xml:space="preserve">modern technology tends to </w:t>
      </w:r>
      <w:r w:rsidRPr="00476F35">
        <w:rPr>
          <w:b/>
          <w:szCs w:val="20"/>
          <w:highlight w:val="yellow"/>
          <w:u w:val="single"/>
        </w:rPr>
        <w:t>rigidify and entrench the problems</w:t>
      </w:r>
      <w:r w:rsidRPr="00561520">
        <w:rPr>
          <w:szCs w:val="20"/>
        </w:rPr>
        <w:t xml:space="preserve"> </w:t>
      </w:r>
      <w:r w:rsidRPr="0031072D">
        <w:rPr>
          <w:sz w:val="12"/>
          <w:szCs w:val="12"/>
        </w:rPr>
        <w:t xml:space="preserve">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 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"creative suspension" and "alert watchfulness". This is an action that has the effect of </w:t>
      </w:r>
      <w:proofErr w:type="spellStart"/>
      <w:r w:rsidRPr="0031072D">
        <w:rPr>
          <w:sz w:val="12"/>
          <w:szCs w:val="12"/>
        </w:rPr>
        <w:t>relevating</w:t>
      </w:r>
      <w:proofErr w:type="spellEnd"/>
      <w:r w:rsidRPr="0031072D">
        <w:rPr>
          <w:sz w:val="12"/>
          <w:szCs w:val="12"/>
        </w:rPr>
        <w:t xml:space="preserve"> and making manifest the internal dynamics, rigidities, fixed positions, unexamined paradigms, interconnections and lines and levels of communication within the organization and the individual. A form of "creative suspension" is taught to paramedics and rescue workers who have to deal with serious accidents. While a layperson may wish to rush in </w:t>
      </w:r>
      <w:proofErr w:type="gramStart"/>
      <w:r w:rsidRPr="0031072D">
        <w:rPr>
          <w:sz w:val="12"/>
          <w:szCs w:val="12"/>
        </w:rPr>
        <w:t>an</w:t>
      </w:r>
      <w:proofErr w:type="gramEnd"/>
      <w:r w:rsidRPr="0031072D">
        <w:rPr>
          <w:sz w:val="12"/>
          <w:szCs w:val="12"/>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 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way, and this applies not only to organizations but to individuals as well? The first stage will be one of panic and chaos, a flow of commands and information. All of this is not being generated by any external threat but through the internal structure of the organization itself. By remaining sensitive to what it going on it may be possible to become aware of the whole nature of the organization, of its values, the way its information flows, its internal relationships, dynamics and, in particular, its fixed and inflexible responses-- the organizational neuroses and psychoses if you like. Arthur Koestler suggested that 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support them. The idea would be to permit the full human potential for creativity within each</w:t>
      </w:r>
      <w:r w:rsidRPr="00561520">
        <w:rPr>
          <w:szCs w:val="20"/>
          <w:u w:val="single"/>
        </w:rPr>
        <w:t xml:space="preserve"> individual to flower</w:t>
      </w:r>
      <w:r w:rsidRPr="00561520">
        <w:rPr>
          <w:szCs w:val="20"/>
        </w:rPr>
        <w:t xml:space="preserve">, it would enable people to relate together in a more harmonious way and human needs and values to be acknowledged. In this fashion </w:t>
      </w:r>
      <w:r w:rsidRPr="00561520">
        <w:rPr>
          <w:rStyle w:val="DebateUnderline"/>
          <w:sz w:val="20"/>
          <w:szCs w:val="20"/>
        </w:rPr>
        <w:t>the organization or group dies and is</w:t>
      </w:r>
      <w:r w:rsidRPr="00561520">
        <w:rPr>
          <w:szCs w:val="20"/>
          <w:u w:val="single"/>
        </w:rPr>
        <w:t xml:space="preserve"> </w:t>
      </w:r>
      <w:r w:rsidRPr="00561520">
        <w:rPr>
          <w:rStyle w:val="DebateUnderline"/>
          <w:sz w:val="20"/>
          <w:szCs w:val="20"/>
        </w:rPr>
        <w:t>reborn</w:t>
      </w:r>
      <w:r w:rsidRPr="00561520">
        <w:rPr>
          <w:szCs w:val="20"/>
        </w:rPr>
        <w:t xml:space="preserve">. </w:t>
      </w:r>
      <w:r w:rsidRPr="00561520">
        <w:rPr>
          <w:szCs w:val="20"/>
          <w:u w:val="single"/>
        </w:rPr>
        <w:t>In its new form it becomes at least as flexible and sensitive as the situation it faces</w:t>
      </w:r>
      <w:r w:rsidRPr="00561520">
        <w:rPr>
          <w:szCs w:val="20"/>
        </w:rPr>
        <w:t xml:space="preserve">. Now, using science, human creativity and the art of working with complex systems it may be possible to perceive a complex system correctly and model it within the organization. </w:t>
      </w:r>
      <w:r w:rsidRPr="00561520">
        <w:rPr>
          <w:szCs w:val="20"/>
          <w:u w:val="single"/>
        </w:rPr>
        <w:t xml:space="preserve">This </w:t>
      </w:r>
      <w:r w:rsidRPr="00561520">
        <w:rPr>
          <w:szCs w:val="20"/>
          <w:highlight w:val="yellow"/>
          <w:u w:val="single"/>
        </w:rPr>
        <w:t xml:space="preserve">new understanding would be the basis for </w:t>
      </w:r>
      <w:r w:rsidRPr="00561520">
        <w:rPr>
          <w:szCs w:val="20"/>
          <w:u w:val="single"/>
        </w:rPr>
        <w:t xml:space="preserve">a novel sort of </w:t>
      </w:r>
      <w:r w:rsidRPr="00561520">
        <w:rPr>
          <w:szCs w:val="20"/>
          <w:highlight w:val="yellow"/>
          <w:u w:val="single"/>
        </w:rPr>
        <w:t>action</w:t>
      </w:r>
      <w:r w:rsidRPr="00561520">
        <w:rPr>
          <w:szCs w:val="20"/>
          <w:u w:val="single"/>
        </w:rPr>
        <w:t xml:space="preserve">, </w:t>
      </w:r>
      <w:r w:rsidRPr="00561520">
        <w:rPr>
          <w:b/>
          <w:szCs w:val="20"/>
          <w:u w:val="single"/>
        </w:rPr>
        <w:t xml:space="preserve">one </w:t>
      </w:r>
      <w:r w:rsidRPr="00561520">
        <w:rPr>
          <w:b/>
          <w:szCs w:val="20"/>
          <w:highlight w:val="yellow"/>
          <w:u w:val="single"/>
        </w:rPr>
        <w:t>that</w:t>
      </w:r>
      <w:r w:rsidRPr="00561520">
        <w:rPr>
          <w:szCs w:val="20"/>
          <w:highlight w:val="yellow"/>
          <w:u w:val="single"/>
        </w:rPr>
        <w:t xml:space="preserve"> </w:t>
      </w:r>
      <w:r w:rsidRPr="00561520">
        <w:rPr>
          <w:b/>
          <w:szCs w:val="20"/>
          <w:highlight w:val="yellow"/>
          <w:u w:val="single"/>
        </w:rPr>
        <w:t>harmonizes with nature and society</w:t>
      </w:r>
      <w:r w:rsidRPr="00561520">
        <w:rPr>
          <w:szCs w:val="20"/>
          <w:highlight w:val="yellow"/>
          <w:u w:val="single"/>
        </w:rPr>
        <w:t>, that does not</w:t>
      </w:r>
      <w:r w:rsidRPr="00561520">
        <w:rPr>
          <w:szCs w:val="20"/>
          <w:u w:val="single"/>
        </w:rPr>
        <w:t xml:space="preserve"> desire to </w:t>
      </w:r>
      <w:r w:rsidRPr="00561520">
        <w:rPr>
          <w:szCs w:val="20"/>
          <w:highlight w:val="yellow"/>
          <w:u w:val="single"/>
        </w:rPr>
        <w:t xml:space="preserve">dominate and control and but </w:t>
      </w:r>
      <w:r w:rsidRPr="00561520">
        <w:rPr>
          <w:b/>
          <w:szCs w:val="20"/>
          <w:highlight w:val="yellow"/>
          <w:u w:val="single"/>
        </w:rPr>
        <w:t>seeks balance and good order</w:t>
      </w:r>
      <w:r w:rsidRPr="00561520">
        <w:rPr>
          <w:b/>
          <w:szCs w:val="20"/>
        </w:rPr>
        <w:t xml:space="preserve"> </w:t>
      </w:r>
      <w:r w:rsidRPr="008116B5">
        <w:rPr>
          <w:sz w:val="12"/>
          <w:szCs w:val="12"/>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 organizations will be able to reach a condition in which they are as sensitive, subtle and as intelligent as the systems and situations that surround them. New Organizations, New Dynamics With this increased flexibility, organizations will now be able to internalize and model the complex dynamics of the systems that surround them. Rather than seeking to predict and control, they will now be able to enter the flux of change and engage in those actions that are appropriate to each new situation.</w:t>
      </w:r>
      <w:r w:rsidRPr="00561520">
        <w:rPr>
          <w:szCs w:val="20"/>
        </w:rPr>
        <w:t xml:space="preserve"> </w:t>
      </w:r>
    </w:p>
    <w:p w:rsidR="00BF5CDA" w:rsidRDefault="00BF5CDA" w:rsidP="00BF5CDA">
      <w:pPr>
        <w:rPr>
          <w:szCs w:val="20"/>
        </w:rPr>
      </w:pPr>
    </w:p>
    <w:p w:rsidR="00BF5CDA" w:rsidRPr="00B21AA8" w:rsidRDefault="00BF5CDA" w:rsidP="00BF5CDA">
      <w:pPr>
        <w:rPr>
          <w:b/>
        </w:rPr>
      </w:pPr>
      <w:r w:rsidRPr="00B21AA8">
        <w:rPr>
          <w:b/>
        </w:rPr>
        <w:t>Hence, our alternative: do nothing.</w:t>
      </w:r>
    </w:p>
    <w:p w:rsidR="00BF5CDA" w:rsidRDefault="00BF5CDA" w:rsidP="00BF5CDA">
      <w:pPr>
        <w:rPr>
          <w:b/>
        </w:rPr>
      </w:pPr>
      <w:r w:rsidRPr="00B21AA8">
        <w:rPr>
          <w:b/>
        </w:rPr>
        <w:t xml:space="preserve">Rejecting the call to action </w:t>
      </w:r>
      <w:r>
        <w:rPr>
          <w:b/>
        </w:rPr>
        <w:t>in the face of crisis opens space for solidarity to emerge</w:t>
      </w:r>
      <w:r w:rsidRPr="00B21AA8">
        <w:rPr>
          <w:b/>
        </w:rPr>
        <w:t xml:space="preserve"> through deep reflection on ou</w:t>
      </w:r>
      <w:r>
        <w:rPr>
          <w:b/>
        </w:rPr>
        <w:t xml:space="preserve">r relationship with the Earth. </w:t>
      </w:r>
    </w:p>
    <w:p w:rsidR="00BF5CDA" w:rsidRDefault="00BF5CDA" w:rsidP="00BF5CDA">
      <w:r>
        <w:rPr>
          <w:b/>
        </w:rPr>
        <w:t xml:space="preserve">McWhorter 92, </w:t>
      </w:r>
      <w:r w:rsidRPr="00034AEB">
        <w:t>Professor of Philosophy at Northeast Missouri State, 92</w:t>
      </w:r>
      <w:r>
        <w:t xml:space="preserve">  (</w:t>
      </w:r>
      <w:proofErr w:type="spellStart"/>
      <w:r>
        <w:t>LaDelle</w:t>
      </w:r>
      <w:proofErr w:type="spellEnd"/>
      <w:r>
        <w:t xml:space="preserve">, </w:t>
      </w:r>
      <w:r>
        <w:rPr>
          <w:u w:val="single"/>
        </w:rPr>
        <w:t>Heidegger and the Earth</w:t>
      </w:r>
      <w:r>
        <w:t xml:space="preserve">, </w:t>
      </w:r>
      <w:proofErr w:type="spellStart"/>
      <w:r>
        <w:t>ed</w:t>
      </w:r>
      <w:proofErr w:type="spellEnd"/>
      <w:r>
        <w:t>: McWhorter, p. vii-viii)</w:t>
      </w:r>
    </w:p>
    <w:p w:rsidR="00BF5CDA" w:rsidRDefault="00BF5CDA" w:rsidP="00BF5CDA">
      <w:pPr>
        <w:rPr>
          <w:u w:val="single"/>
        </w:rPr>
      </w:pPr>
    </w:p>
    <w:p w:rsidR="00BF5CDA" w:rsidRDefault="00BF5CDA" w:rsidP="00BF5CDA">
      <w:r w:rsidRPr="005D6FAE">
        <w:rPr>
          <w:highlight w:val="yellow"/>
          <w:u w:val="single"/>
        </w:rPr>
        <w:t>Heidegger frustrates</w:t>
      </w:r>
      <w:r>
        <w:rPr>
          <w:u w:val="single"/>
        </w:rPr>
        <w:t xml:space="preserve"> us. At a time </w:t>
      </w:r>
      <w:r w:rsidRPr="005D6FAE">
        <w:rPr>
          <w:highlight w:val="yellow"/>
          <w:u w:val="single"/>
        </w:rPr>
        <w:t>when the stakes are</w:t>
      </w:r>
      <w:r>
        <w:rPr>
          <w:u w:val="single"/>
        </w:rPr>
        <w:t xml:space="preserve"> so very </w:t>
      </w:r>
      <w:r w:rsidRPr="005D6FAE">
        <w:rPr>
          <w:highlight w:val="yellow"/>
          <w:u w:val="single"/>
        </w:rPr>
        <w:t>high and</w:t>
      </w:r>
      <w:r>
        <w:rPr>
          <w:u w:val="single"/>
        </w:rPr>
        <w:t xml:space="preserve"> decisive </w:t>
      </w:r>
      <w:r w:rsidRPr="005D6FAE">
        <w:rPr>
          <w:highlight w:val="yellow"/>
          <w:u w:val="single"/>
        </w:rPr>
        <w:t xml:space="preserve">action is </w:t>
      </w:r>
      <w:r w:rsidRPr="00DB55FB">
        <w:rPr>
          <w:u w:val="single"/>
        </w:rPr>
        <w:t>so loudly and</w:t>
      </w:r>
      <w:r>
        <w:rPr>
          <w:u w:val="single"/>
        </w:rPr>
        <w:t xml:space="preserve"> urgently </w:t>
      </w:r>
      <w:r w:rsidRPr="005D6FAE">
        <w:rPr>
          <w:highlight w:val="yellow"/>
          <w:u w:val="single"/>
        </w:rPr>
        <w:t>called for, Heidegger</w:t>
      </w:r>
      <w:r>
        <w:rPr>
          <w:u w:val="single"/>
        </w:rPr>
        <w:t xml:space="preserve"> apparently </w:t>
      </w:r>
      <w:r w:rsidRPr="005D6FAE">
        <w:rPr>
          <w:highlight w:val="yellow"/>
          <w:u w:val="single"/>
        </w:rPr>
        <w:t xml:space="preserve">calls us to do - nothing. </w:t>
      </w:r>
      <w:r w:rsidRPr="008B5E5E">
        <w:rPr>
          <w:u w:val="single"/>
        </w:rPr>
        <w:t>If we get beyond the revulsion and anger that such a call initially inspires and actually examine the feasibility of response,</w:t>
      </w:r>
      <w:r>
        <w:rPr>
          <w:u w:val="single"/>
        </w:rPr>
        <w:t xml:space="preserve"> we begin to undergo the frustration attendant upon paradox; </w:t>
      </w:r>
      <w:r w:rsidRPr="005D6FAE">
        <w:rPr>
          <w:b/>
          <w:highlight w:val="yellow"/>
          <w:u w:val="single"/>
        </w:rPr>
        <w:t>how is it possible</w:t>
      </w:r>
      <w:r>
        <w:rPr>
          <w:b/>
          <w:u w:val="single"/>
        </w:rPr>
        <w:t xml:space="preserve">, we ask, to choose, to will, </w:t>
      </w:r>
      <w:r w:rsidRPr="005D6FAE">
        <w:rPr>
          <w:b/>
          <w:highlight w:val="yellow"/>
          <w:u w:val="single"/>
        </w:rPr>
        <w:t xml:space="preserve">to </w:t>
      </w:r>
      <w:r w:rsidRPr="005D6FAE">
        <w:rPr>
          <w:b/>
          <w:i/>
          <w:iCs/>
          <w:highlight w:val="yellow"/>
          <w:u w:val="single"/>
        </w:rPr>
        <w:t>do nothing</w:t>
      </w:r>
      <w:r w:rsidRPr="005D6FAE">
        <w:rPr>
          <w:i/>
          <w:iCs/>
          <w:highlight w:val="yellow"/>
        </w:rPr>
        <w:t>?</w:t>
      </w:r>
      <w:r>
        <w:rPr>
          <w:i/>
          <w:iCs/>
        </w:rPr>
        <w:t xml:space="preserve"> </w:t>
      </w:r>
      <w:r>
        <w:t xml:space="preserve">The call itself places in question the bimodal logic of activity and passivity; it points up the paradoxical nature of our passion for action, of our passion for maintaining control.  </w:t>
      </w:r>
      <w:r w:rsidRPr="005D6FAE">
        <w:rPr>
          <w:b/>
          <w:highlight w:val="yellow"/>
          <w:u w:val="single"/>
        </w:rPr>
        <w:t>The call</w:t>
      </w:r>
      <w:r>
        <w:rPr>
          <w:b/>
          <w:u w:val="single"/>
        </w:rPr>
        <w:t xml:space="preserve"> itself </w:t>
      </w:r>
      <w:r w:rsidRPr="005D6FAE">
        <w:rPr>
          <w:b/>
          <w:highlight w:val="yellow"/>
          <w:u w:val="single"/>
        </w:rPr>
        <w:t>suggests</w:t>
      </w:r>
      <w:r>
        <w:rPr>
          <w:b/>
          <w:u w:val="single"/>
        </w:rPr>
        <w:t xml:space="preserve"> that </w:t>
      </w:r>
      <w:r w:rsidRPr="005D6FAE">
        <w:rPr>
          <w:b/>
          <w:highlight w:val="yellow"/>
          <w:u w:val="single"/>
        </w:rPr>
        <w:t>our drive for acting</w:t>
      </w:r>
      <w:r>
        <w:rPr>
          <w:b/>
          <w:u w:val="single"/>
        </w:rPr>
        <w:t xml:space="preserve"> decisively and forcefully </w:t>
      </w:r>
      <w:r w:rsidRPr="005D6FAE">
        <w:rPr>
          <w:b/>
          <w:highlight w:val="yellow"/>
          <w:u w:val="single"/>
        </w:rPr>
        <w:t xml:space="preserve">is part of what must be thought through, that </w:t>
      </w:r>
      <w:r w:rsidRPr="005D6FAE">
        <w:rPr>
          <w:rStyle w:val="Emphasis"/>
          <w:highlight w:val="yellow"/>
        </w:rPr>
        <w:t xml:space="preserve">the narrow </w:t>
      </w:r>
      <w:r w:rsidRPr="005D6FAE">
        <w:rPr>
          <w:rStyle w:val="Emphasis"/>
          <w:highlight w:val="yellow"/>
        </w:rPr>
        <w:lastRenderedPageBreak/>
        <w:t>option of will versus surrender is one of the</w:t>
      </w:r>
      <w:r>
        <w:rPr>
          <w:rStyle w:val="Emphasis"/>
          <w:highlight w:val="yellow"/>
        </w:rPr>
        <w:t xml:space="preserve"> </w:t>
      </w:r>
      <w:r w:rsidRPr="005D6FAE">
        <w:rPr>
          <w:rStyle w:val="Emphasis"/>
          <w:highlight w:val="yellow"/>
        </w:rPr>
        <w:t>power configurations of current thinking that must be allowed to dissipate.</w:t>
      </w:r>
      <w:r>
        <w:rPr>
          <w:b/>
          <w:u w:val="single"/>
        </w:rPr>
        <w:t xml:space="preserve"> </w:t>
      </w:r>
      <w:r>
        <w:rPr>
          <w:u w:val="single"/>
        </w:rPr>
        <w:t>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w:t>
      </w:r>
      <w:r>
        <w:rPr>
          <w:u w:val="single"/>
          <w:vertAlign w:val="superscript"/>
        </w:rPr>
        <w:t xml:space="preserve"> </w:t>
      </w:r>
      <w:r>
        <w:rPr>
          <w:u w:val="single"/>
        </w:rPr>
        <w:t xml:space="preserve"> </w:t>
      </w:r>
      <w:r w:rsidRPr="009F7F62">
        <w:rPr>
          <w:highlight w:val="yellow"/>
          <w:u w:val="single"/>
        </w:rPr>
        <w:t>Heidegger's work pushes thinking to think through the assumptions that underlie both our ecological vandalism and our love of scientific solutions</w:t>
      </w:r>
      <w:r w:rsidRPr="009F7F62">
        <w:rPr>
          <w:highlight w:val="yellow"/>
        </w:rPr>
        <w:t>,</w:t>
      </w:r>
      <w:r>
        <w:t xml:space="preserve"> assumptions that also ground the most basic patterns of our current ways of being human.</w:t>
      </w:r>
    </w:p>
    <w:p w:rsidR="00BF5CDA" w:rsidRPr="007112E5" w:rsidRDefault="00BF5CDA" w:rsidP="00BF5CDA">
      <w:pPr>
        <w:rPr>
          <w:b/>
        </w:rPr>
      </w:pPr>
    </w:p>
    <w:p w:rsidR="00DA779B" w:rsidRDefault="00DA779B" w:rsidP="001D273E">
      <w:pPr>
        <w:pStyle w:val="Heading3"/>
      </w:pPr>
      <w:r>
        <w:lastRenderedPageBreak/>
        <w:t>CP</w:t>
      </w:r>
    </w:p>
    <w:p w:rsidR="00DA779B" w:rsidRDefault="00DA779B" w:rsidP="00DA779B"/>
    <w:p w:rsidR="00921E31" w:rsidRDefault="00DA779B" w:rsidP="00921E31">
      <w:r>
        <w:t xml:space="preserve">The United States federal government should </w:t>
      </w:r>
      <w:r w:rsidR="00921E31">
        <w:t xml:space="preserve">pass the comprehensive solution to address supply chain vulnerabilities in the National Defense Authorization Act for Fiscal Year 2013. </w:t>
      </w:r>
      <w:r w:rsidR="00426244">
        <w:t>The United States federal government</w:t>
      </w:r>
    </w:p>
    <w:p w:rsidR="00921E31" w:rsidRDefault="00921E31" w:rsidP="00921E31">
      <w:r w:rsidRPr="00F54318">
        <w:t>The United States federal government should cancel all plans to remove its forces from, but allow negotiations over relocating bases within, Okinawa.  The United States should promote co-location of Japanese and United States forces wherever possible within Okinawa, and allow the Japanese government to conduct environmental compliance inspections.  The United States should offer Japan support for Okinawa’s economy, including</w:t>
      </w:r>
      <w:r>
        <w:t xml:space="preserve"> energy efficiency, renewable energy</w:t>
      </w:r>
      <w:r w:rsidRPr="00F54318">
        <w:t>, and smart grid technology assistance, and adopt a strategy of anticipatory public engagement through the Japan-US Educational Foundation.</w:t>
      </w:r>
    </w:p>
    <w:p w:rsidR="00921E31" w:rsidRDefault="00921E31" w:rsidP="00921E31"/>
    <w:p w:rsidR="00921E31" w:rsidRDefault="00921E31" w:rsidP="00921E31"/>
    <w:p w:rsidR="00921E31" w:rsidRPr="00F54318" w:rsidRDefault="00921E31" w:rsidP="00921E31">
      <w:pPr>
        <w:rPr>
          <w:b/>
        </w:rPr>
      </w:pPr>
      <w:r>
        <w:rPr>
          <w:b/>
        </w:rPr>
        <w:t>These specific basing concessions will solve the alliance</w:t>
      </w:r>
    </w:p>
    <w:p w:rsidR="00921E31" w:rsidRPr="00F54318" w:rsidRDefault="00921E31" w:rsidP="00921E31">
      <w:r w:rsidRPr="00F54318">
        <w:rPr>
          <w:b/>
        </w:rPr>
        <w:t>Cronin et al, 10</w:t>
      </w:r>
      <w:r w:rsidRPr="00F54318">
        <w:t xml:space="preserve"> - Senior Advisor and the Senior Director of the Asia-Pacific Security Program</w:t>
      </w:r>
    </w:p>
    <w:p w:rsidR="00921E31" w:rsidRPr="00F54318" w:rsidRDefault="00921E31" w:rsidP="00921E31">
      <w:proofErr w:type="gramStart"/>
      <w:r w:rsidRPr="00F54318">
        <w:t>at</w:t>
      </w:r>
      <w:proofErr w:type="gramEnd"/>
      <w:r w:rsidRPr="00F54318">
        <w:t xml:space="preserve"> the Center for a New American Security. (Patrick, “Renewal: </w:t>
      </w:r>
      <w:r w:rsidRPr="00F54318">
        <w:rPr>
          <w:rFonts w:cs="MyriadPro-It"/>
          <w:iCs/>
        </w:rPr>
        <w:t>Revitalizing the U.S.-Japan Alliance”,</w:t>
      </w:r>
      <w:r w:rsidRPr="00F54318">
        <w:rPr>
          <w:rFonts w:cs="MyriadPro-It"/>
          <w:i/>
          <w:iCs/>
        </w:rPr>
        <w:t xml:space="preserve"> October, </w:t>
      </w:r>
    </w:p>
    <w:p w:rsidR="00921E31" w:rsidRPr="00F54318" w:rsidRDefault="00921E31" w:rsidP="00921E31">
      <w:r w:rsidRPr="00F54318">
        <w:rPr>
          <w:color w:val="000000"/>
        </w:rPr>
        <w:t>http://cnas.org/files/documents/publications/CNAS_Renewal_CroninKlimanDenmark.pdf</w:t>
      </w:r>
      <w:r w:rsidRPr="00F54318">
        <w:t>)</w:t>
      </w:r>
    </w:p>
    <w:p w:rsidR="00921E31" w:rsidRPr="00F54318" w:rsidRDefault="00921E31" w:rsidP="00921E31"/>
    <w:p w:rsidR="00921E31" w:rsidRPr="00F54318" w:rsidRDefault="00921E31" w:rsidP="00921E31">
      <w:r w:rsidRPr="00203754">
        <w:rPr>
          <w:highlight w:val="yellow"/>
          <w:u w:val="single"/>
        </w:rPr>
        <w:t>The U</w:t>
      </w:r>
      <w:r w:rsidRPr="00203754">
        <w:rPr>
          <w:highlight w:val="yellow"/>
        </w:rPr>
        <w:t xml:space="preserve">nited </w:t>
      </w:r>
      <w:r w:rsidRPr="00203754">
        <w:rPr>
          <w:highlight w:val="yellow"/>
          <w:u w:val="single"/>
        </w:rPr>
        <w:t>S</w:t>
      </w:r>
      <w:r w:rsidRPr="00203754">
        <w:rPr>
          <w:highlight w:val="yellow"/>
        </w:rPr>
        <w:t xml:space="preserve">tates </w:t>
      </w:r>
      <w:r w:rsidRPr="00203754">
        <w:rPr>
          <w:highlight w:val="yellow"/>
          <w:u w:val="single"/>
        </w:rPr>
        <w:t>should take additional measures to defuse local tensions</w:t>
      </w:r>
      <w:r w:rsidRPr="00F54318">
        <w:rPr>
          <w:u w:val="single"/>
        </w:rPr>
        <w:t xml:space="preserve"> stemming from the presence of American troops in Japan. It can encourage support for American bases</w:t>
      </w:r>
      <w:r w:rsidRPr="00F54318">
        <w:t xml:space="preserve"> (or at least reduce resentment) </w:t>
      </w:r>
      <w:r w:rsidRPr="00203754">
        <w:rPr>
          <w:highlight w:val="yellow"/>
          <w:u w:val="single"/>
        </w:rPr>
        <w:t>by granting</w:t>
      </w:r>
      <w:r w:rsidRPr="00F54318">
        <w:rPr>
          <w:u w:val="single"/>
        </w:rPr>
        <w:t xml:space="preserve"> local Japanese governments </w:t>
      </w:r>
      <w:r w:rsidRPr="00203754">
        <w:rPr>
          <w:highlight w:val="yellow"/>
          <w:u w:val="single"/>
        </w:rPr>
        <w:t xml:space="preserve">the right to conduct environmental inspections </w:t>
      </w:r>
      <w:r w:rsidRPr="00203754">
        <w:rPr>
          <w:u w:val="single"/>
        </w:rPr>
        <w:t>of American military facilities</w:t>
      </w:r>
      <w:r w:rsidRPr="00203754">
        <w:t>, an idea broached in a joint statement issued by the U.S.-Japan Security Consultative Com</w:t>
      </w:r>
      <w:r w:rsidRPr="00F54318">
        <w:t>mittee in May 2010.</w:t>
      </w:r>
      <w:r w:rsidRPr="00F54318">
        <w:rPr>
          <w:rFonts w:cs="TimesNewRomanPSMT"/>
          <w:szCs w:val="13"/>
        </w:rPr>
        <w:t xml:space="preserve">72 </w:t>
      </w:r>
      <w:r w:rsidRPr="00F54318">
        <w:t>“</w:t>
      </w:r>
      <w:r w:rsidRPr="00203754">
        <w:rPr>
          <w:highlight w:val="yellow"/>
          <w:u w:val="single"/>
        </w:rPr>
        <w:t>Reasonable access</w:t>
      </w:r>
      <w:r w:rsidRPr="00F54318">
        <w:rPr>
          <w:u w:val="single"/>
        </w:rPr>
        <w:t xml:space="preserve">” on environmental matters </w:t>
      </w:r>
      <w:r w:rsidRPr="00203754">
        <w:rPr>
          <w:highlight w:val="yellow"/>
          <w:u w:val="single"/>
        </w:rPr>
        <w:t>is something local governments</w:t>
      </w:r>
      <w:r w:rsidRPr="00F54318">
        <w:rPr>
          <w:u w:val="single"/>
        </w:rPr>
        <w:t xml:space="preserve"> in Japan </w:t>
      </w:r>
      <w:r w:rsidRPr="00203754">
        <w:rPr>
          <w:u w:val="single"/>
        </w:rPr>
        <w:t>currently</w:t>
      </w:r>
      <w:r w:rsidRPr="00F54318">
        <w:rPr>
          <w:u w:val="single"/>
        </w:rPr>
        <w:t xml:space="preserve"> </w:t>
      </w:r>
      <w:r w:rsidRPr="00203754">
        <w:rPr>
          <w:highlight w:val="yellow"/>
          <w:u w:val="single"/>
        </w:rPr>
        <w:t>desire</w:t>
      </w:r>
      <w:r w:rsidRPr="00F54318">
        <w:t>, and a right that governments of individual U.S. states exercise over federal property, including military bases.</w:t>
      </w:r>
    </w:p>
    <w:p w:rsidR="00921E31" w:rsidRPr="00F54318" w:rsidRDefault="00921E31" w:rsidP="00921E31">
      <w:pPr>
        <w:rPr>
          <w:rFonts w:cs="TimesNewRomanPSMT"/>
          <w:szCs w:val="13"/>
        </w:rPr>
      </w:pPr>
      <w:r w:rsidRPr="00203754">
        <w:rPr>
          <w:highlight w:val="yellow"/>
          <w:u w:val="single"/>
        </w:rPr>
        <w:t>Whenever feasible</w:t>
      </w:r>
      <w:r w:rsidRPr="00F54318">
        <w:rPr>
          <w:u w:val="single"/>
        </w:rPr>
        <w:t xml:space="preserve">, U.S. military </w:t>
      </w:r>
      <w:r w:rsidRPr="00203754">
        <w:rPr>
          <w:highlight w:val="yellow"/>
          <w:u w:val="single"/>
        </w:rPr>
        <w:t>bases should be co-located</w:t>
      </w:r>
      <w:r w:rsidRPr="00F54318">
        <w:rPr>
          <w:u w:val="single"/>
        </w:rPr>
        <w:t xml:space="preserve"> with Japanese bases to ease local concerns. </w:t>
      </w:r>
      <w:r w:rsidRPr="003F20BB">
        <w:rPr>
          <w:highlight w:val="yellow"/>
          <w:u w:val="single"/>
        </w:rPr>
        <w:t>Co-location has already occurred in Yokota with the</w:t>
      </w:r>
      <w:r w:rsidRPr="00F54318">
        <w:rPr>
          <w:u w:val="single"/>
        </w:rPr>
        <w:t xml:space="preserve"> groundbreaking establishment of a bilateral joint operations and </w:t>
      </w:r>
      <w:r w:rsidRPr="003F20BB">
        <w:rPr>
          <w:highlight w:val="yellow"/>
          <w:u w:val="single"/>
        </w:rPr>
        <w:t>coordination center</w:t>
      </w:r>
      <w:r w:rsidRPr="00F54318">
        <w:t>.</w:t>
      </w:r>
      <w:r w:rsidRPr="00F54318">
        <w:rPr>
          <w:rFonts w:cs="TimesNewRomanPSMT"/>
          <w:szCs w:val="13"/>
        </w:rPr>
        <w:t xml:space="preserve">73 </w:t>
      </w:r>
      <w:r w:rsidRPr="003F20BB">
        <w:rPr>
          <w:highlight w:val="yellow"/>
          <w:u w:val="single"/>
        </w:rPr>
        <w:t>As the JSDF makes use of facilities</w:t>
      </w:r>
      <w:r w:rsidRPr="00F54318">
        <w:rPr>
          <w:u w:val="single"/>
        </w:rPr>
        <w:t xml:space="preserve"> traditionally limited to the U.S. military, an increasing number of “</w:t>
      </w:r>
      <w:r w:rsidRPr="003F20BB">
        <w:rPr>
          <w:highlight w:val="yellow"/>
          <w:u w:val="single"/>
        </w:rPr>
        <w:t>American” bases will fly Japanese flags, easing sovereignty concerns</w:t>
      </w:r>
      <w:r w:rsidRPr="003F20BB">
        <w:rPr>
          <w:highlight w:val="yellow"/>
        </w:rPr>
        <w:t xml:space="preserve">. </w:t>
      </w:r>
      <w:r w:rsidRPr="003F20BB">
        <w:rPr>
          <w:highlight w:val="yellow"/>
          <w:u w:val="single"/>
        </w:rPr>
        <w:t>Co-locating bases not only carries political advantages; it also contributes to greater interoperability</w:t>
      </w:r>
      <w:r w:rsidRPr="00F54318">
        <w:rPr>
          <w:u w:val="single"/>
        </w:rPr>
        <w:t xml:space="preserve"> between the U.S. military and the JSDF.</w:t>
      </w:r>
      <w:r w:rsidRPr="00F54318">
        <w:rPr>
          <w:rFonts w:cs="TimesNewRomanPSMT"/>
          <w:szCs w:val="13"/>
        </w:rPr>
        <w:t>74</w:t>
      </w:r>
    </w:p>
    <w:p w:rsidR="00921E31" w:rsidRPr="00F54318" w:rsidRDefault="00921E31" w:rsidP="00921E31">
      <w:pPr>
        <w:rPr>
          <w:rFonts w:cs="TimesNewRomanPSMT"/>
          <w:szCs w:val="13"/>
        </w:rPr>
      </w:pPr>
      <w:r w:rsidRPr="00F54318">
        <w:t xml:space="preserve">Engaging in public outreach, offering “reasonable access" to American military facilities and even co-locating bases will not remedy the challenges that exist on Okinawa. The U.S. footprint there will remain intrusive </w:t>
      </w:r>
      <w:r w:rsidRPr="00F54318">
        <w:rPr>
          <w:rFonts w:hint="eastAsia"/>
        </w:rPr>
        <w:t>–</w:t>
      </w:r>
      <w:r w:rsidRPr="00F54318">
        <w:t xml:space="preserve"> American facilities cover almost 20 percent of the island.</w:t>
      </w:r>
      <w:r w:rsidRPr="00F54318">
        <w:rPr>
          <w:rFonts w:cs="TimesNewRomanPSMT"/>
          <w:szCs w:val="13"/>
        </w:rPr>
        <w:t xml:space="preserve">75 </w:t>
      </w:r>
      <w:proofErr w:type="gramStart"/>
      <w:r w:rsidRPr="00F54318">
        <w:t>Plus</w:t>
      </w:r>
      <w:proofErr w:type="gramEnd"/>
      <w:r w:rsidRPr="00F54318">
        <w:t>, while U.S. bases on Okinawa create jobs, the island ranks as the poorest of Japan’s 47 prefectures, adding to the level of preexisting frustration.</w:t>
      </w:r>
      <w:r w:rsidRPr="00F54318">
        <w:rPr>
          <w:rFonts w:cs="TimesNewRomanPSMT"/>
          <w:szCs w:val="13"/>
        </w:rPr>
        <w:t>76</w:t>
      </w:r>
    </w:p>
    <w:p w:rsidR="00921E31" w:rsidRDefault="00921E31" w:rsidP="00921E31">
      <w:r w:rsidRPr="003F20BB">
        <w:rPr>
          <w:highlight w:val="yellow"/>
          <w:u w:val="single"/>
        </w:rPr>
        <w:t>Although tensions</w:t>
      </w:r>
      <w:r w:rsidRPr="00F54318">
        <w:rPr>
          <w:u w:val="single"/>
        </w:rPr>
        <w:t xml:space="preserve"> on Okinawa </w:t>
      </w:r>
      <w:r w:rsidRPr="003F20BB">
        <w:rPr>
          <w:highlight w:val="yellow"/>
          <w:u w:val="single"/>
        </w:rPr>
        <w:t>will never fully dissipate</w:t>
      </w:r>
      <w:r w:rsidRPr="00F54318">
        <w:t xml:space="preserve"> so long as intrusive military bases remain there, </w:t>
      </w:r>
      <w:r w:rsidRPr="003F20BB">
        <w:rPr>
          <w:highlight w:val="yellow"/>
          <w:u w:val="single"/>
        </w:rPr>
        <w:t>the U</w:t>
      </w:r>
      <w:r w:rsidRPr="003F20BB">
        <w:rPr>
          <w:highlight w:val="yellow"/>
        </w:rPr>
        <w:t xml:space="preserve">nited </w:t>
      </w:r>
      <w:r w:rsidRPr="003F20BB">
        <w:rPr>
          <w:highlight w:val="yellow"/>
          <w:u w:val="single"/>
        </w:rPr>
        <w:t>S</w:t>
      </w:r>
      <w:r w:rsidRPr="003F20BB">
        <w:rPr>
          <w:highlight w:val="yellow"/>
        </w:rPr>
        <w:t>tates</w:t>
      </w:r>
      <w:r w:rsidRPr="00F54318">
        <w:t xml:space="preserve"> </w:t>
      </w:r>
      <w:r w:rsidRPr="00F54318">
        <w:rPr>
          <w:u w:val="single"/>
        </w:rPr>
        <w:t xml:space="preserve">and Japan </w:t>
      </w:r>
      <w:r w:rsidRPr="003F20BB">
        <w:rPr>
          <w:highlight w:val="yellow"/>
          <w:u w:val="single"/>
        </w:rPr>
        <w:t>can mitigate popular frustration by renewing</w:t>
      </w:r>
      <w:r w:rsidRPr="00F54318">
        <w:rPr>
          <w:u w:val="single"/>
        </w:rPr>
        <w:t xml:space="preserve"> long-dormant efforts to revitalize </w:t>
      </w:r>
      <w:r w:rsidRPr="003F20BB">
        <w:rPr>
          <w:highlight w:val="yellow"/>
          <w:u w:val="single"/>
        </w:rPr>
        <w:t>Okinawa’s economy</w:t>
      </w:r>
      <w:r w:rsidRPr="00F54318">
        <w:t xml:space="preserve">. </w:t>
      </w:r>
      <w:r w:rsidRPr="00F54318">
        <w:rPr>
          <w:u w:val="single"/>
        </w:rPr>
        <w:t xml:space="preserve">The two governments should scale up an experimental “smart grid” in Okinawa into a  </w:t>
      </w:r>
      <w:r w:rsidRPr="003F20BB">
        <w:rPr>
          <w:highlight w:val="yellow"/>
          <w:u w:val="single"/>
        </w:rPr>
        <w:t>“green Okinawa”</w:t>
      </w:r>
      <w:r w:rsidRPr="00F54318">
        <w:rPr>
          <w:u w:val="single"/>
        </w:rPr>
        <w:t xml:space="preserve"> initiative</w:t>
      </w:r>
      <w:r w:rsidRPr="00F54318">
        <w:t>.</w:t>
      </w:r>
      <w:r w:rsidRPr="00F54318">
        <w:rPr>
          <w:rFonts w:cs="TimesNewRomanPSMT"/>
          <w:szCs w:val="13"/>
        </w:rPr>
        <w:t xml:space="preserve">77 </w:t>
      </w:r>
      <w:r w:rsidRPr="00F54318">
        <w:rPr>
          <w:u w:val="single"/>
        </w:rPr>
        <w:t xml:space="preserve">This </w:t>
      </w:r>
      <w:r w:rsidRPr="003F20BB">
        <w:rPr>
          <w:highlight w:val="yellow"/>
          <w:u w:val="single"/>
        </w:rPr>
        <w:t>would entail investing further to improve the island’s energy efficiency</w:t>
      </w:r>
      <w:r w:rsidRPr="00F54318">
        <w:rPr>
          <w:u w:val="single"/>
        </w:rPr>
        <w:t xml:space="preserve"> and promote the use of renewable power sources such as solar and wind</w:t>
      </w:r>
      <w:r w:rsidRPr="00F54318">
        <w:t xml:space="preserve">. </w:t>
      </w:r>
      <w:r w:rsidRPr="00F54318">
        <w:rPr>
          <w:u w:val="single"/>
        </w:rPr>
        <w:t xml:space="preserve">A “green Okinawa” </w:t>
      </w:r>
      <w:r w:rsidRPr="003F20BB">
        <w:rPr>
          <w:highlight w:val="yellow"/>
          <w:u w:val="single"/>
        </w:rPr>
        <w:t>initiative could</w:t>
      </w:r>
      <w:r w:rsidRPr="00F54318">
        <w:rPr>
          <w:u w:val="single"/>
        </w:rPr>
        <w:t xml:space="preserve"> ultimately </w:t>
      </w:r>
      <w:r w:rsidRPr="003F20BB">
        <w:rPr>
          <w:highlight w:val="yellow"/>
          <w:u w:val="single"/>
        </w:rPr>
        <w:t>transform the island, boosting local economic growth and creating jobs</w:t>
      </w:r>
      <w:r w:rsidRPr="00F54318">
        <w:t>.</w:t>
      </w:r>
      <w:r w:rsidRPr="00F54318">
        <w:rPr>
          <w:rFonts w:cs="TimesNewRomanPSMT"/>
          <w:szCs w:val="13"/>
        </w:rPr>
        <w:t>78</w:t>
      </w:r>
    </w:p>
    <w:p w:rsidR="00DA779B" w:rsidRDefault="00DA779B" w:rsidP="00DA779B"/>
    <w:p w:rsidR="00DA779B" w:rsidRPr="00DA779B" w:rsidRDefault="00DA779B" w:rsidP="00DA779B"/>
    <w:p w:rsidR="00DA779B" w:rsidRDefault="00DA779B" w:rsidP="00DA779B">
      <w:pPr>
        <w:pStyle w:val="Heading4"/>
      </w:pPr>
      <w:r>
        <w:t>CP solves dependence</w:t>
      </w:r>
    </w:p>
    <w:p w:rsidR="00DA779B" w:rsidRPr="00DA779B" w:rsidRDefault="00DA779B" w:rsidP="00DA779B">
      <w:r w:rsidRPr="00DA779B">
        <w:rPr>
          <w:b/>
        </w:rPr>
        <w:t xml:space="preserve">Conclusion of your Green Article, ’12 </w:t>
      </w:r>
      <w:r>
        <w:t>(http://www.ncpa.org/pub/ib112)</w:t>
      </w:r>
    </w:p>
    <w:p w:rsidR="00DA779B" w:rsidRPr="006F717E" w:rsidRDefault="00DA779B" w:rsidP="00DA779B">
      <w:pPr>
        <w:rPr>
          <w:rStyle w:val="StyleBoldUnderline"/>
        </w:rPr>
      </w:pPr>
      <w:proofErr w:type="gramStart"/>
      <w:r w:rsidRPr="006F717E">
        <w:rPr>
          <w:sz w:val="14"/>
        </w:rPr>
        <w:lastRenderedPageBreak/>
        <w:t>The Way Forward.</w:t>
      </w:r>
      <w:proofErr w:type="gramEnd"/>
      <w:r w:rsidRPr="006F717E">
        <w:rPr>
          <w:sz w:val="14"/>
        </w:rPr>
        <w:t xml:space="preserve">  </w:t>
      </w:r>
      <w:r w:rsidRPr="006F717E">
        <w:rPr>
          <w:rStyle w:val="StyleBoldUnderline"/>
          <w:highlight w:val="yellow"/>
        </w:rPr>
        <w:t>Despite these concerns, members of Congress remain focused on developing a comprehensive solution to address supply chain vulnerabilities</w:t>
      </w:r>
      <w:r w:rsidRPr="006F717E">
        <w:rPr>
          <w:rStyle w:val="StyleBoldUnderline"/>
        </w:rPr>
        <w:t xml:space="preserve">.  The House of Representatives’ version of the </w:t>
      </w:r>
      <w:r w:rsidRPr="006F717E">
        <w:rPr>
          <w:rStyle w:val="StyleBoldUnderline"/>
          <w:highlight w:val="yellow"/>
        </w:rPr>
        <w:t>National Defense Authorization Act for Fiscal Year 2013 creates new duties</w:t>
      </w:r>
      <w:r w:rsidRPr="006F717E">
        <w:rPr>
          <w:rStyle w:val="StyleBoldUnderline"/>
        </w:rPr>
        <w:t xml:space="preserve"> for the Deputy Assistant Secretary of Defense for Manufacturing and Industrial Base Policy, including oversight of policy and of Defense Department critical materials-related activities, as well as ensuring a secure supply of critical materials.</w:t>
      </w:r>
      <w:r w:rsidR="006F717E">
        <w:rPr>
          <w:rStyle w:val="StyleBoldUnderline"/>
        </w:rPr>
        <w:t xml:space="preserve"> </w:t>
      </w:r>
      <w:r w:rsidRPr="006F717E">
        <w:rPr>
          <w:rStyle w:val="StyleBoldUnderline"/>
          <w:highlight w:val="yellow"/>
        </w:rPr>
        <w:t>The</w:t>
      </w:r>
      <w:r w:rsidRPr="006F717E">
        <w:rPr>
          <w:rStyle w:val="StyleBoldUnderline"/>
        </w:rPr>
        <w:t xml:space="preserve"> House </w:t>
      </w:r>
      <w:r w:rsidRPr="006F717E">
        <w:rPr>
          <w:rStyle w:val="StyleBoldUnderline"/>
          <w:highlight w:val="yellow"/>
        </w:rPr>
        <w:t>bill explicitly mentions rare earth elements</w:t>
      </w:r>
      <w:r w:rsidRPr="006F717E">
        <w:rPr>
          <w:rStyle w:val="StyleBoldUnderline"/>
        </w:rPr>
        <w:t>.</w:t>
      </w:r>
      <w:r w:rsidR="006F717E" w:rsidRPr="006F717E">
        <w:rPr>
          <w:sz w:val="14"/>
        </w:rPr>
        <w:t xml:space="preserve"> </w:t>
      </w:r>
      <w:r w:rsidRPr="006F717E">
        <w:rPr>
          <w:sz w:val="14"/>
        </w:rPr>
        <w:t>It also requires recommendations to prevent the export to China of heavy rare earth elements from recycled U.S. government fluorescent lighting.14</w:t>
      </w:r>
      <w:r w:rsidR="006F717E" w:rsidRPr="006F717E">
        <w:rPr>
          <w:sz w:val="14"/>
        </w:rPr>
        <w:t xml:space="preserve"> </w:t>
      </w:r>
      <w:r w:rsidRPr="006F717E">
        <w:rPr>
          <w:sz w:val="14"/>
        </w:rPr>
        <w:t xml:space="preserve">Conclusion. </w:t>
      </w:r>
      <w:r w:rsidRPr="006F717E">
        <w:rPr>
          <w:rStyle w:val="StyleBoldUnderline"/>
          <w:highlight w:val="yellow"/>
        </w:rPr>
        <w:t>One of the tremendous benefits of globalization has been the opening of world markets to American products</w:t>
      </w:r>
      <w:r w:rsidRPr="006F717E">
        <w:rPr>
          <w:rStyle w:val="StyleBoldUnderline"/>
        </w:rPr>
        <w:t xml:space="preserve">, but the concomitant pursuit of the lowest cost raw materials has begun to adversely affect national security — as have imports of low-cost counterfeit electronic parts.  </w:t>
      </w:r>
      <w:r w:rsidRPr="006F717E">
        <w:rPr>
          <w:rStyle w:val="StyleBoldUnderline"/>
          <w:highlight w:val="yellow"/>
        </w:rPr>
        <w:t>There is a silver lining though.  With sound domestic policies, we can reconstitute the capability to meet defense demands, but only when the Defense Department and concerned elected officials (whose ranks are now swelling) work together</w:t>
      </w:r>
      <w:r w:rsidRPr="006F717E">
        <w:rPr>
          <w:rStyle w:val="StyleBoldUnderline"/>
        </w:rPr>
        <w:t>.</w:t>
      </w:r>
    </w:p>
    <w:p w:rsidR="00DA779B" w:rsidRDefault="00DA779B" w:rsidP="00DA779B"/>
    <w:p w:rsidR="00DA779B" w:rsidRDefault="00DA779B" w:rsidP="00DA779B"/>
    <w:p w:rsidR="00DA779B" w:rsidRDefault="00DA779B" w:rsidP="00DA779B"/>
    <w:p w:rsidR="00DA779B" w:rsidRPr="00DA779B" w:rsidRDefault="00DA779B" w:rsidP="00DA779B"/>
    <w:p w:rsidR="001D273E" w:rsidRPr="007640C1" w:rsidRDefault="001D273E" w:rsidP="001D273E">
      <w:pPr>
        <w:pStyle w:val="Heading3"/>
      </w:pPr>
      <w:r>
        <w:lastRenderedPageBreak/>
        <w:t>DA</w:t>
      </w:r>
    </w:p>
    <w:p w:rsidR="001D273E" w:rsidRPr="00AE2ADB" w:rsidRDefault="001D273E" w:rsidP="001D273E">
      <w:pPr>
        <w:rPr>
          <w:b/>
        </w:rPr>
      </w:pPr>
      <w:r w:rsidRPr="00AE2ADB">
        <w:rPr>
          <w:b/>
        </w:rPr>
        <w:t>Obama PC is key to convincing the GOP to compromise on the debt ceiling and sequestration now – failure causes global economic collapse</w:t>
      </w:r>
    </w:p>
    <w:p w:rsidR="001D273E" w:rsidRDefault="001D273E" w:rsidP="001D273E">
      <w:r>
        <w:t xml:space="preserve">Michael </w:t>
      </w:r>
      <w:r w:rsidRPr="000803E1">
        <w:rPr>
          <w:rStyle w:val="StyleStyleBold12pt"/>
        </w:rPr>
        <w:t>Shear and</w:t>
      </w:r>
      <w:r>
        <w:t xml:space="preserve"> Jonathan </w:t>
      </w:r>
      <w:r w:rsidRPr="000803E1">
        <w:rPr>
          <w:rStyle w:val="StyleStyleBold12pt"/>
        </w:rPr>
        <w:t>Weisman</w:t>
      </w:r>
      <w:r>
        <w:t xml:space="preserve"> (writers for the International Herald Tribune) </w:t>
      </w:r>
      <w:r w:rsidRPr="000803E1">
        <w:rPr>
          <w:rStyle w:val="StyleStyleBold12pt"/>
        </w:rPr>
        <w:t>January 3</w:t>
      </w:r>
      <w:r>
        <w:t>, 2013 “Republicans ready for another battle; Beaten on tax increase, they're spoiling to take on U.S. borrowing limit” Lexis</w:t>
      </w:r>
    </w:p>
    <w:p w:rsidR="001D273E" w:rsidRDefault="001D273E" w:rsidP="001D273E">
      <w:pPr>
        <w:rPr>
          <w:sz w:val="16"/>
        </w:rPr>
      </w:pPr>
      <w:r w:rsidRPr="00D2783B">
        <w:rPr>
          <w:sz w:val="16"/>
        </w:rPr>
        <w:t xml:space="preserve">President Barack </w:t>
      </w:r>
      <w:r w:rsidRPr="00C62756">
        <w:rPr>
          <w:rStyle w:val="StyleBoldUnderline"/>
          <w:highlight w:val="yellow"/>
        </w:rPr>
        <w:t>Obama'</w:t>
      </w:r>
      <w:r w:rsidRPr="00C62756">
        <w:rPr>
          <w:sz w:val="16"/>
          <w:highlight w:val="yellow"/>
        </w:rPr>
        <w:t>s</w:t>
      </w:r>
      <w:r w:rsidRPr="00D2783B">
        <w:rPr>
          <w:sz w:val="16"/>
        </w:rPr>
        <w:t xml:space="preserve"> eyes narrowed late Tuesday, just hours after a divided House of Representatives passed legislation to avert big income tax increases on most Americans and prevent major spending cuts, as he looked sternly into the cameras and fired a warning shot in Republicans' direction. After the bruising year-end go-around with congressional Republicans on taxes and spending, he </w:t>
      </w:r>
      <w:r w:rsidRPr="000803E1">
        <w:rPr>
          <w:rStyle w:val="StyleBoldUnderline"/>
        </w:rPr>
        <w:t xml:space="preserve">said he </w:t>
      </w:r>
      <w:r w:rsidRPr="00C62756">
        <w:rPr>
          <w:rStyle w:val="StyleBoldUnderline"/>
          <w:highlight w:val="yellow"/>
        </w:rPr>
        <w:t>had no intention of getting pulled into a new negotiation</w:t>
      </w:r>
      <w:r w:rsidRPr="00D2783B">
        <w:rPr>
          <w:sz w:val="16"/>
        </w:rPr>
        <w:t xml:space="preserve">, this one </w:t>
      </w:r>
      <w:r w:rsidRPr="000803E1">
        <w:rPr>
          <w:rStyle w:val="StyleBoldUnderline"/>
        </w:rPr>
        <w:t xml:space="preserve">over raising the nation's borrowing limit </w:t>
      </w:r>
      <w:r w:rsidRPr="00D2783B">
        <w:rPr>
          <w:sz w:val="16"/>
        </w:rPr>
        <w:t xml:space="preserve">or facing a default on government debt. ''I will not have another debate with this Congress over whether or not they should pay the bills that they've already racked up through the laws that they passed,'' the president said, pausing to repeat himself. </w:t>
      </w:r>
      <w:proofErr w:type="gramStart"/>
      <w:r w:rsidRPr="00D2783B">
        <w:rPr>
          <w:sz w:val="16"/>
        </w:rPr>
        <w:t xml:space="preserve">''We can't not pay bills that we've already incurred.'' </w:t>
      </w:r>
      <w:proofErr w:type="gramEnd"/>
      <w:r w:rsidRPr="00C62756">
        <w:rPr>
          <w:rStyle w:val="StyleBoldUnderline"/>
          <w:highlight w:val="yellow"/>
        </w:rPr>
        <w:t>But it is not clear</w:t>
      </w:r>
      <w:r w:rsidRPr="00D2783B">
        <w:rPr>
          <w:sz w:val="16"/>
        </w:rPr>
        <w:t xml:space="preserve"> exactly </w:t>
      </w:r>
      <w:r w:rsidRPr="00C62756">
        <w:rPr>
          <w:rStyle w:val="StyleBoldUnderline"/>
          <w:highlight w:val="yellow"/>
        </w:rPr>
        <w:t>how</w:t>
      </w:r>
      <w:r w:rsidRPr="00D2783B">
        <w:rPr>
          <w:sz w:val="16"/>
        </w:rPr>
        <w:t xml:space="preserve"> Mr. </w:t>
      </w:r>
      <w:r w:rsidRPr="00C62756">
        <w:rPr>
          <w:rStyle w:val="StyleBoldUnderline"/>
          <w:highlight w:val="yellow"/>
        </w:rPr>
        <w:t>Obama can avoid it.</w:t>
      </w:r>
      <w:r>
        <w:rPr>
          <w:rStyle w:val="StyleBoldUnderline"/>
        </w:rPr>
        <w:t xml:space="preserve"> </w:t>
      </w:r>
      <w:r w:rsidRPr="00D2783B">
        <w:rPr>
          <w:sz w:val="16"/>
        </w:rPr>
        <w:t xml:space="preserve">Following the president's fiscal victory - which will raise tax rates for the wealthy but do little to rein in spending - </w:t>
      </w:r>
      <w:r w:rsidRPr="000803E1">
        <w:rPr>
          <w:rStyle w:val="StyleBoldUnderline"/>
        </w:rPr>
        <w:t>Republicans</w:t>
      </w:r>
      <w:r w:rsidRPr="00D2783B">
        <w:rPr>
          <w:sz w:val="16"/>
        </w:rPr>
        <w:t xml:space="preserve"> in Congress are betting that their </w:t>
      </w:r>
      <w:r w:rsidRPr="00C62756">
        <w:rPr>
          <w:rStyle w:val="StyleBoldUnderline"/>
          <w:highlight w:val="yellow"/>
        </w:rPr>
        <w:t>refusal to raise the</w:t>
      </w:r>
      <w:r w:rsidRPr="00D2783B">
        <w:rPr>
          <w:sz w:val="16"/>
        </w:rPr>
        <w:t xml:space="preserve"> $16.4 trillion </w:t>
      </w:r>
      <w:r w:rsidRPr="000803E1">
        <w:rPr>
          <w:rStyle w:val="StyleBoldUnderline"/>
        </w:rPr>
        <w:t xml:space="preserve">debt </w:t>
      </w:r>
      <w:r w:rsidRPr="00C62756">
        <w:rPr>
          <w:rStyle w:val="StyleBoldUnderline"/>
          <w:highlight w:val="yellow"/>
        </w:rPr>
        <w:t>ceiling will force</w:t>
      </w:r>
      <w:r w:rsidRPr="00D2783B">
        <w:rPr>
          <w:sz w:val="16"/>
        </w:rPr>
        <w:t xml:space="preserve"> Mr. </w:t>
      </w:r>
      <w:r w:rsidRPr="00C62756">
        <w:rPr>
          <w:rStyle w:val="StyleBoldUnderline"/>
          <w:highlight w:val="yellow"/>
        </w:rPr>
        <w:t>Obama to the</w:t>
      </w:r>
      <w:r w:rsidRPr="000803E1">
        <w:rPr>
          <w:rStyle w:val="StyleBoldUnderline"/>
        </w:rPr>
        <w:t xml:space="preserve"> bargaining </w:t>
      </w:r>
      <w:r w:rsidRPr="00C62756">
        <w:rPr>
          <w:rStyle w:val="StyleBoldUnderline"/>
          <w:highlight w:val="yellow"/>
        </w:rPr>
        <w:t>table on spending cuts</w:t>
      </w:r>
      <w:r w:rsidRPr="00D2783B">
        <w:rPr>
          <w:sz w:val="16"/>
        </w:rPr>
        <w:t xml:space="preserve"> and issues like reform of Medicare and Social Security. Doing so would inevitably reprise the clash over the debt ceiling in the summer of 2011, when the government came close to defaulting before lawmakers and the president agreed to a $1.2 trillion package of spending cuts in exchange for Republican agreement to raise the debt ceiling by about the same amount. That is exactly what </w:t>
      </w:r>
      <w:r w:rsidRPr="00C62756">
        <w:rPr>
          <w:rStyle w:val="StyleBoldUnderline"/>
          <w:highlight w:val="yellow"/>
        </w:rPr>
        <w:t>Republicans</w:t>
      </w:r>
      <w:r w:rsidRPr="00D2783B">
        <w:rPr>
          <w:sz w:val="16"/>
        </w:rPr>
        <w:t xml:space="preserve"> want. The party's caucus in the House will discuss a debt ceiling strategy at a retreat this month in Williamsburg, Virginia, a top Republican aide said. Party members </w:t>
      </w:r>
      <w:r w:rsidRPr="00C62756">
        <w:rPr>
          <w:rStyle w:val="StyleBoldUnderline"/>
          <w:highlight w:val="yellow"/>
        </w:rPr>
        <w:t>are determined to insist</w:t>
      </w:r>
      <w:r w:rsidRPr="000803E1">
        <w:rPr>
          <w:rStyle w:val="StyleBoldUnderline"/>
        </w:rPr>
        <w:t xml:space="preserve"> again </w:t>
      </w:r>
      <w:r w:rsidRPr="00C62756">
        <w:rPr>
          <w:rStyle w:val="StyleBoldUnderline"/>
          <w:highlight w:val="yellow"/>
        </w:rPr>
        <w:t>on</w:t>
      </w:r>
      <w:r w:rsidRPr="000803E1">
        <w:rPr>
          <w:rStyle w:val="StyleBoldUnderline"/>
        </w:rPr>
        <w:t xml:space="preserve"> spending </w:t>
      </w:r>
      <w:r w:rsidRPr="00C62756">
        <w:rPr>
          <w:rStyle w:val="StyleBoldUnderline"/>
          <w:highlight w:val="yellow"/>
        </w:rPr>
        <w:t>cuts</w:t>
      </w:r>
      <w:r w:rsidRPr="000803E1">
        <w:rPr>
          <w:rStyle w:val="StyleBoldUnderline"/>
        </w:rPr>
        <w:t xml:space="preserve"> that equal the increase in the amount the country is authorized to borrow</w:t>
      </w:r>
      <w:r w:rsidRPr="00D2783B">
        <w:rPr>
          <w:sz w:val="16"/>
        </w:rPr>
        <w:t xml:space="preserve">, the aide said. ''The speaker told the president to his face that everything you want in life comes with a price - that doesn't change here,'' the aide said, referring to John A. Boehner, speaker of the House, which is controlled by the Republicans. ''I don't think he has any choice.'' </w:t>
      </w:r>
      <w:r w:rsidRPr="00C62756">
        <w:rPr>
          <w:rStyle w:val="StyleBoldUnderline"/>
          <w:highlight w:val="yellow"/>
        </w:rPr>
        <w:t>That strategy could risk a new round of criticism aimed at Republicans</w:t>
      </w:r>
      <w:r w:rsidRPr="000803E1">
        <w:rPr>
          <w:rStyle w:val="StyleBoldUnderline"/>
        </w:rPr>
        <w:t xml:space="preserve"> from a public fed up by Washington brinksmanship.</w:t>
      </w:r>
      <w:r w:rsidRPr="00D2783B">
        <w:rPr>
          <w:sz w:val="16"/>
        </w:rPr>
        <w:t xml:space="preserve"> The 2011 fight ended with a last-minute deal, but led to a downgrade in the rating of the United States' debt and a slump in the economic recovery. But Brendan Buck, a spokesman for Mr. Boehner, said </w:t>
      </w:r>
      <w:r w:rsidRPr="000803E1">
        <w:rPr>
          <w:rStyle w:val="StyleBoldUnderline"/>
        </w:rPr>
        <w:t>Republicans had made it clear what they wanted in exchange for a willingness to allow borrowing to increase</w:t>
      </w:r>
      <w:r w:rsidRPr="00D2783B">
        <w:rPr>
          <w:sz w:val="16"/>
        </w:rPr>
        <w:t xml:space="preserve">. ''If they want to get the debt limit raised, they are going to have to engage and accept that reality,'' Mr. Buck said. ''The president knows that.'' Mr. </w:t>
      </w:r>
      <w:r w:rsidRPr="00C62756">
        <w:rPr>
          <w:rStyle w:val="StyleBoldUnderline"/>
          <w:highlight w:val="yellow"/>
        </w:rPr>
        <w:t>Obama</w:t>
      </w:r>
      <w:r w:rsidRPr="000803E1">
        <w:rPr>
          <w:rStyle w:val="StyleBoldUnderline"/>
        </w:rPr>
        <w:t xml:space="preserve"> also </w:t>
      </w:r>
      <w:r w:rsidRPr="00C62756">
        <w:rPr>
          <w:rStyle w:val="StyleBoldUnderline"/>
          <w:highlight w:val="yellow"/>
        </w:rPr>
        <w:t>knows that</w:t>
      </w:r>
      <w:r w:rsidRPr="000803E1">
        <w:rPr>
          <w:rStyle w:val="StyleBoldUnderline"/>
        </w:rPr>
        <w:t xml:space="preserve"> the </w:t>
      </w:r>
      <w:r w:rsidRPr="00C62756">
        <w:rPr>
          <w:rStyle w:val="StyleBoldUnderline"/>
          <w:highlight w:val="yellow"/>
        </w:rPr>
        <w:t>Republicans he is dealing with are not the Republicans of years past; battle lines</w:t>
      </w:r>
      <w:r w:rsidRPr="000803E1">
        <w:rPr>
          <w:rStyle w:val="StyleBoldUnderline"/>
        </w:rPr>
        <w:t xml:space="preserve"> and basic demands </w:t>
      </w:r>
      <w:r w:rsidRPr="00C62756">
        <w:rPr>
          <w:rStyle w:val="StyleBoldUnderline"/>
          <w:highlight w:val="yellow"/>
        </w:rPr>
        <w:t xml:space="preserve">have shifted, complicating political calculations </w:t>
      </w:r>
      <w:r w:rsidRPr="00C62756">
        <w:rPr>
          <w:rStyle w:val="StyleBoldUnderline"/>
        </w:rPr>
        <w:t>on both sides</w:t>
      </w:r>
      <w:r w:rsidRPr="00C62756">
        <w:rPr>
          <w:sz w:val="16"/>
        </w:rPr>
        <w:t>.</w:t>
      </w:r>
      <w:r w:rsidRPr="00D2783B">
        <w:rPr>
          <w:sz w:val="16"/>
        </w:rPr>
        <w:t xml:space="preserve"> Just a few years ago, the new tax deal would have been a Republican fiscal fantasy, a sweeping bill that locks in virtually all of the Bush-era tax cuts, exempts almost all estates from taxation, and enshrines the former president's credo that dividends and capital gains should be taxed equally and gently. But times have changed. Before the bill's final passage on Tuesday, House Republican leaders struggled all day to quell a revolt among caucus members who threatened to blow up a hard-fought compromise that they could easily have framed as a victory. Many House </w:t>
      </w:r>
      <w:r w:rsidRPr="000803E1">
        <w:rPr>
          <w:rStyle w:val="StyleBoldUnderline"/>
        </w:rPr>
        <w:t>Republicans seemed almost determined to put themselves in a position to be blamed for sending the economy into a tailspin</w:t>
      </w:r>
      <w:r w:rsidRPr="00D2783B">
        <w:rPr>
          <w:sz w:val="16"/>
        </w:rPr>
        <w:t xml:space="preserve"> under the weight of automatic tax increases and spending cuts. The latest internal party struggle on Capitol Hill surprised even Senate Republicans, who had voted overwhelmingly for a deal largely hashed out by their leader, Mitch McConnell of Kentucky, along with Vice President Joseph R. Biden Jr.; only 5 of the chamber's 47 Republicans voted no. Yet 21 hours later, the same measure was opposed by 151 of the 236 Republicans voting in the House. It was further proof that House Republicans are a new breed, less enamored of tax cuts per se than they are driven to shrink government through steep spending cuts. Protecting nearly 99 percent of the nation's households from an income tax increase, as the bill will do, was not enough if taxes rose on some and government spending was untouched. The Republicans' intense focus on cutting spending is not news to the White House; </w:t>
      </w:r>
      <w:r w:rsidRPr="000803E1">
        <w:rPr>
          <w:rStyle w:val="StyleBoldUnderline"/>
        </w:rPr>
        <w:t xml:space="preserve">it has been on notice for months that </w:t>
      </w:r>
      <w:r w:rsidRPr="00C62756">
        <w:rPr>
          <w:rStyle w:val="StyleBoldUnderline"/>
          <w:highlight w:val="yellow"/>
        </w:rPr>
        <w:t>Republicans view the debt ceiling as leverage in the next budget fight</w:t>
      </w:r>
      <w:r w:rsidRPr="00C62756">
        <w:rPr>
          <w:sz w:val="16"/>
          <w:highlight w:val="yellow"/>
        </w:rPr>
        <w:t>.</w:t>
      </w:r>
      <w:r w:rsidRPr="00D2783B">
        <w:rPr>
          <w:sz w:val="16"/>
        </w:rPr>
        <w:t xml:space="preserve"> </w:t>
      </w:r>
      <w:r w:rsidRPr="000803E1">
        <w:rPr>
          <w:rStyle w:val="StyleBoldUnderline"/>
        </w:rPr>
        <w:t xml:space="preserve">Now, </w:t>
      </w:r>
      <w:r w:rsidRPr="00C62756">
        <w:rPr>
          <w:rStyle w:val="StyleBoldUnderline"/>
          <w:highlight w:val="yellow"/>
        </w:rPr>
        <w:t>the question is what</w:t>
      </w:r>
      <w:r w:rsidRPr="00D2783B">
        <w:rPr>
          <w:sz w:val="16"/>
        </w:rPr>
        <w:t xml:space="preserve"> Mr. </w:t>
      </w:r>
      <w:r w:rsidRPr="00C62756">
        <w:rPr>
          <w:rStyle w:val="StyleBoldUnderline"/>
          <w:highlight w:val="yellow"/>
        </w:rPr>
        <w:t>Obama</w:t>
      </w:r>
      <w:r w:rsidRPr="00D2783B">
        <w:rPr>
          <w:sz w:val="16"/>
        </w:rPr>
        <w:t xml:space="preserve"> and his advisers </w:t>
      </w:r>
      <w:r w:rsidRPr="00C62756">
        <w:rPr>
          <w:rStyle w:val="StyleBoldUnderline"/>
          <w:highlight w:val="yellow"/>
        </w:rPr>
        <w:t>can do to avoid that fight</w:t>
      </w:r>
      <w:r w:rsidRPr="00D2783B">
        <w:rPr>
          <w:sz w:val="16"/>
        </w:rPr>
        <w:t xml:space="preserve">. Mr. </w:t>
      </w:r>
      <w:r w:rsidRPr="00C62756">
        <w:rPr>
          <w:rStyle w:val="StyleBoldUnderline"/>
          <w:highlight w:val="yellow"/>
        </w:rPr>
        <w:t>Obama will have to make sure that lawmakers in his own party hold firm</w:t>
      </w:r>
      <w:r w:rsidRPr="000803E1">
        <w:rPr>
          <w:rStyle w:val="StyleBoldUnderline"/>
        </w:rPr>
        <w:t>. While the president no longer has to worry about another election, Democratic lawmakers in the House and Senate do, and they may be more willing to negotiate in order to avoid a potential government default.</w:t>
      </w:r>
      <w:r>
        <w:rPr>
          <w:rStyle w:val="StyleBoldUnderline"/>
        </w:rPr>
        <w:t xml:space="preserve"> </w:t>
      </w:r>
      <w:r w:rsidRPr="000803E1">
        <w:rPr>
          <w:rStyle w:val="StyleBoldUnderline"/>
        </w:rPr>
        <w:t xml:space="preserve">The White House might also turn to business executives for help. </w:t>
      </w:r>
      <w:r w:rsidRPr="00D2783B">
        <w:rPr>
          <w:sz w:val="16"/>
        </w:rPr>
        <w:t xml:space="preserve">Many top executives fear that a debt ceiling crisis could wallop the U.S. economy just as it is beginning to grow again - and just as the new fiscal deal brings some of the tax certainty that the financial community has long demanded. </w:t>
      </w:r>
      <w:r w:rsidRPr="000803E1">
        <w:rPr>
          <w:rStyle w:val="StyleBoldUnderline"/>
        </w:rPr>
        <w:t>Those executives might try to pressure Republican lawmakers not to use the country's credit as a negotiating tool.</w:t>
      </w:r>
      <w:r>
        <w:rPr>
          <w:rStyle w:val="StyleBoldUnderline"/>
        </w:rPr>
        <w:t xml:space="preserve"> </w:t>
      </w:r>
      <w:r w:rsidRPr="00D2783B">
        <w:rPr>
          <w:sz w:val="16"/>
        </w:rPr>
        <w:t xml:space="preserve">Mr. </w:t>
      </w:r>
      <w:r w:rsidRPr="000803E1">
        <w:rPr>
          <w:rStyle w:val="StyleBoldUnderline"/>
        </w:rPr>
        <w:t xml:space="preserve">Obama might also take to the road again, using the power of his office to secure public backing for his argument that another debt-ceiling fight could bring economic crisis. Public surveys after the last debt ceiling fight suggested that people largely blamed Republicans for the threat of a </w:t>
      </w:r>
      <w:r w:rsidRPr="000803E1">
        <w:rPr>
          <w:rStyle w:val="StyleBoldUnderline"/>
        </w:rPr>
        <w:lastRenderedPageBreak/>
        <w:t>default</w:t>
      </w:r>
      <w:r w:rsidRPr="00D2783B">
        <w:rPr>
          <w:sz w:val="16"/>
        </w:rPr>
        <w:t xml:space="preserve">. </w:t>
      </w:r>
      <w:r w:rsidRPr="000803E1">
        <w:rPr>
          <w:rStyle w:val="StyleBoldUnderline"/>
        </w:rPr>
        <w:t xml:space="preserve">The president and his aides have signaled that they will try to explain to the public that </w:t>
      </w:r>
      <w:r w:rsidRPr="00E67A8F">
        <w:rPr>
          <w:rStyle w:val="StyleBoldUnderline"/>
          <w:highlight w:val="yellow"/>
        </w:rPr>
        <w:t>the increase in the borrowing limit is needed to cover debts that the government has incurred.</w:t>
      </w:r>
      <w:r>
        <w:rPr>
          <w:rStyle w:val="StyleBoldUnderline"/>
        </w:rPr>
        <w:t xml:space="preserve"> </w:t>
      </w:r>
      <w:r w:rsidRPr="00D2783B">
        <w:rPr>
          <w:sz w:val="16"/>
        </w:rPr>
        <w:t xml:space="preserve">Mr. Obama offered a dire warning in his statement on Tuesday of what would happen if the country did not meet its obligations. </w:t>
      </w:r>
      <w:r w:rsidRPr="00C62756">
        <w:rPr>
          <w:rStyle w:val="StyleBoldUnderline"/>
          <w:highlight w:val="yellow"/>
        </w:rPr>
        <w:t>''If Congress refuses to give the United States government the ability to pay these bills on time</w:t>
      </w:r>
      <w:r w:rsidRPr="00D2783B">
        <w:rPr>
          <w:sz w:val="16"/>
        </w:rPr>
        <w:t xml:space="preserve">,'' he said, </w:t>
      </w:r>
      <w:r w:rsidRPr="00C62756">
        <w:rPr>
          <w:rStyle w:val="StyleBoldUnderline"/>
          <w:highlight w:val="yellow"/>
        </w:rPr>
        <w:t>''the consequences for the entire global economy would be catastrophic</w:t>
      </w:r>
      <w:r w:rsidRPr="00C62756">
        <w:rPr>
          <w:sz w:val="16"/>
          <w:highlight w:val="yellow"/>
        </w:rPr>
        <w:t xml:space="preserve"> - </w:t>
      </w:r>
      <w:r w:rsidRPr="00C62756">
        <w:rPr>
          <w:rStyle w:val="StyleBoldUnderline"/>
          <w:highlight w:val="yellow"/>
        </w:rPr>
        <w:t>far worse than the impact of a fiscal cliff.''</w:t>
      </w:r>
      <w:r>
        <w:rPr>
          <w:rStyle w:val="StyleBoldUnderline"/>
        </w:rPr>
        <w:t xml:space="preserve"> </w:t>
      </w:r>
      <w:r w:rsidRPr="00D2783B">
        <w:rPr>
          <w:sz w:val="16"/>
        </w:rPr>
        <w:t xml:space="preserve">The fiscal bill not only worked up the dander of many Republicans; it gave some Democrats pause, since it would make permanent virtually all of the Bush tax cuts. That is a goal that President George W. Bush spent years chasing, and the achievement of which Ari Fleischer, a Bush press secretary, called ''fantastic'' even while bemoaning the failure to bring down spending levels. It would make permanent five of the six income tax rates created in 2001 by the first Bush tax cut. It would codify Mr. Bush's successful push, in 2003, to make tax rates on dividends and capital gains equal so that one form of investment income is not favored over the other. Democrats say they had little choice. The Bush White House and Republican Congresses structured the tax cuts so that letting them expire would be politically difficult. Add the across-the-board spending cuts if Congress did nothing, and Mr. Obama felt he had to extend most of the tax cuts or watch the economy sink back into recession. ''New occasions make for new truths,'' said Representative Danny K. Davis, an Illinois Democrat and a veteran of the partisan wars over the Bush tax cuts. ''New situations make ancient remedies uncouth.'' Most galling for Republicans are provisions projected to add $330 billion in spending over 10 years, including $30 billion in unemployment compensation and $21 billion in payments to Medicare health providers. None of those provisions are objectionable </w:t>
      </w:r>
      <w:proofErr w:type="gramStart"/>
      <w:r w:rsidRPr="00D2783B">
        <w:rPr>
          <w:sz w:val="16"/>
        </w:rPr>
        <w:t>on its own,</w:t>
      </w:r>
      <w:proofErr w:type="gramEnd"/>
      <w:r w:rsidRPr="00D2783B">
        <w:rPr>
          <w:sz w:val="16"/>
        </w:rPr>
        <w:t xml:space="preserve"> but collectively they proved almost impossible for Republicans to accept. </w:t>
      </w:r>
      <w:r w:rsidRPr="000803E1">
        <w:rPr>
          <w:rStyle w:val="StyleBoldUnderline"/>
        </w:rPr>
        <w:t xml:space="preserve">In the coming days and weeks, Mr. </w:t>
      </w:r>
      <w:r w:rsidRPr="00C62756">
        <w:rPr>
          <w:rStyle w:val="StyleBoldUnderline"/>
          <w:highlight w:val="yellow"/>
        </w:rPr>
        <w:t>Obama is likely to try to focus negotiations on</w:t>
      </w:r>
      <w:r w:rsidRPr="00D2783B">
        <w:rPr>
          <w:sz w:val="16"/>
        </w:rPr>
        <w:t xml:space="preserve"> another looming issue: </w:t>
      </w:r>
      <w:r w:rsidRPr="000803E1">
        <w:rPr>
          <w:rStyle w:val="StyleBoldUnderline"/>
        </w:rPr>
        <w:t>h</w:t>
      </w:r>
      <w:r w:rsidRPr="00C62756">
        <w:rPr>
          <w:rStyle w:val="StyleBoldUnderline"/>
          <w:highlight w:val="yellow"/>
        </w:rPr>
        <w:t>ow to avoid deep,</w:t>
      </w:r>
      <w:r w:rsidRPr="000803E1">
        <w:rPr>
          <w:rStyle w:val="StyleBoldUnderline"/>
        </w:rPr>
        <w:t xml:space="preserve"> across-the-board </w:t>
      </w:r>
      <w:r w:rsidRPr="00C62756">
        <w:rPr>
          <w:rStyle w:val="StyleBoldUnderline"/>
          <w:highlight w:val="yellow"/>
        </w:rPr>
        <w:t>cuts to military and domestic programs</w:t>
      </w:r>
      <w:r w:rsidRPr="00C62756">
        <w:rPr>
          <w:sz w:val="16"/>
          <w:highlight w:val="yellow"/>
        </w:rPr>
        <w:t xml:space="preserve">. </w:t>
      </w:r>
      <w:r w:rsidRPr="00C62756">
        <w:rPr>
          <w:rStyle w:val="StyleBoldUnderline"/>
          <w:highlight w:val="yellow"/>
        </w:rPr>
        <w:t>The deal passed</w:t>
      </w:r>
      <w:r w:rsidRPr="00D2783B">
        <w:rPr>
          <w:sz w:val="16"/>
        </w:rPr>
        <w:t xml:space="preserve"> on Tuesday </w:t>
      </w:r>
      <w:r w:rsidRPr="000803E1">
        <w:rPr>
          <w:rStyle w:val="StyleBoldUnderline"/>
        </w:rPr>
        <w:t>postpo</w:t>
      </w:r>
      <w:r w:rsidRPr="00C62756">
        <w:rPr>
          <w:rStyle w:val="StyleBoldUnderline"/>
          <w:highlight w:val="yellow"/>
        </w:rPr>
        <w:t>nes those cuts for two months, but</w:t>
      </w:r>
      <w:r w:rsidRPr="00D2783B">
        <w:rPr>
          <w:sz w:val="16"/>
        </w:rPr>
        <w:t xml:space="preserve"> Mr. </w:t>
      </w:r>
      <w:r w:rsidRPr="00C62756">
        <w:rPr>
          <w:rStyle w:val="StyleBoldUnderline"/>
          <w:highlight w:val="yellow"/>
        </w:rPr>
        <w:t>Obama and lawmakers</w:t>
      </w:r>
      <w:r w:rsidRPr="000803E1">
        <w:rPr>
          <w:rStyle w:val="StyleBoldUnderline"/>
        </w:rPr>
        <w:t xml:space="preserve"> in both parties </w:t>
      </w:r>
      <w:r w:rsidRPr="00C62756">
        <w:rPr>
          <w:rStyle w:val="StyleBoldUnderline"/>
          <w:highlight w:val="yellow"/>
        </w:rPr>
        <w:t>are eager to avoid them</w:t>
      </w:r>
      <w:r w:rsidRPr="00D2783B">
        <w:rPr>
          <w:sz w:val="16"/>
        </w:rPr>
        <w:t xml:space="preserve">, with Republicans focused more on military cuts and Democrats on domestic programs. Instead, the president wants a debate over spending cuts and tax changes that would remove loopholes and deductions for wealthy Americans. </w:t>
      </w:r>
      <w:r w:rsidRPr="00C62756">
        <w:rPr>
          <w:rStyle w:val="StyleBoldUnderline"/>
          <w:highlight w:val="yellow"/>
        </w:rPr>
        <w:t>That fight is coming</w:t>
      </w:r>
      <w:r w:rsidRPr="00C62756">
        <w:rPr>
          <w:sz w:val="16"/>
          <w:highlight w:val="yellow"/>
        </w:rPr>
        <w:t xml:space="preserve">. </w:t>
      </w:r>
      <w:r w:rsidRPr="00C62756">
        <w:rPr>
          <w:rStyle w:val="StyleBoldUnderline"/>
          <w:highlight w:val="yellow"/>
        </w:rPr>
        <w:t>The question is whether the president can avoid</w:t>
      </w:r>
      <w:r w:rsidRPr="00C62756">
        <w:rPr>
          <w:sz w:val="16"/>
          <w:highlight w:val="yellow"/>
        </w:rPr>
        <w:t xml:space="preserve"> </w:t>
      </w:r>
      <w:r w:rsidRPr="00C62756">
        <w:rPr>
          <w:sz w:val="16"/>
        </w:rPr>
        <w:t>conducting</w:t>
      </w:r>
      <w:r w:rsidRPr="00D2783B">
        <w:rPr>
          <w:sz w:val="16"/>
        </w:rPr>
        <w:t xml:space="preserve"> it in the middle of </w:t>
      </w:r>
      <w:r w:rsidRPr="00C62756">
        <w:rPr>
          <w:rStyle w:val="StyleBoldUnderline"/>
          <w:highlight w:val="yellow"/>
        </w:rPr>
        <w:t>a nasty, drawn-out debate</w:t>
      </w:r>
      <w:r w:rsidRPr="00D2783B">
        <w:rPr>
          <w:sz w:val="16"/>
        </w:rPr>
        <w:t xml:space="preserve"> over the debt limit.</w:t>
      </w:r>
    </w:p>
    <w:p w:rsidR="001D273E" w:rsidRPr="007640C1" w:rsidRDefault="001D273E" w:rsidP="001D273E"/>
    <w:p w:rsidR="001D273E" w:rsidRDefault="001D273E" w:rsidP="001D273E">
      <w:pPr>
        <w:pStyle w:val="Heading4"/>
      </w:pPr>
      <w:r>
        <w:t>Exports unpopular – almost every constituency</w:t>
      </w:r>
    </w:p>
    <w:p w:rsidR="001D273E" w:rsidRPr="007B5D67" w:rsidRDefault="001D273E" w:rsidP="001D273E">
      <w:pPr>
        <w:rPr>
          <w:sz w:val="16"/>
        </w:rPr>
      </w:pPr>
      <w:r>
        <w:rPr>
          <w:b/>
        </w:rPr>
        <w:t>Levi, ’12</w:t>
      </w:r>
      <w:r w:rsidRPr="007B5D67">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10" w:history="1">
        <w:r w:rsidRPr="007B5D67">
          <w:rPr>
            <w:rStyle w:val="Hyperlink"/>
            <w:sz w:val="16"/>
          </w:rPr>
          <w:t>http://www.hamiltonproject.org/files/downloads_and_links/06_exports_levi.pdf)//CC</w:t>
        </w:r>
      </w:hyperlink>
    </w:p>
    <w:p w:rsidR="001D273E" w:rsidRPr="007B5D67" w:rsidRDefault="001D273E" w:rsidP="001D273E">
      <w:pPr>
        <w:rPr>
          <w:rStyle w:val="StyleBoldUnderline"/>
        </w:rPr>
      </w:pPr>
      <w:r w:rsidRPr="00C835CC">
        <w:rPr>
          <w:rStyle w:val="StyleBoldUnderline"/>
          <w:highlight w:val="yellow"/>
        </w:rPr>
        <w:t>A revolution in U.S.</w:t>
      </w:r>
      <w:r w:rsidRPr="007B5D67">
        <w:rPr>
          <w:rStyle w:val="StyleBoldUnderline"/>
        </w:rPr>
        <w:t xml:space="preserve"> natural </w:t>
      </w:r>
      <w:r w:rsidRPr="00C835CC">
        <w:rPr>
          <w:rStyle w:val="StyleBoldUnderline"/>
          <w:highlight w:val="yellow"/>
        </w:rPr>
        <w:t>gas</w:t>
      </w:r>
      <w:r w:rsidRPr="007B5D67">
        <w:rPr>
          <w:rStyle w:val="StyleBoldUnderline"/>
        </w:rPr>
        <w:t xml:space="preserve"> production </w:t>
      </w:r>
      <w:r w:rsidRPr="00C835CC">
        <w:rPr>
          <w:rStyle w:val="StyleBoldUnderline"/>
          <w:highlight w:val="yellow"/>
        </w:rPr>
        <w:t>has forced policymakers to decide</w:t>
      </w:r>
      <w:r w:rsidRPr="007B5D67">
        <w:rPr>
          <w:rStyle w:val="StyleBoldUnderline"/>
        </w:rPr>
        <w:t xml:space="preserve"> whether they should allow </w:t>
      </w:r>
      <w:r w:rsidRPr="00C835CC">
        <w:rPr>
          <w:rStyle w:val="StyleBoldUnderline"/>
          <w:highlight w:val="yellow"/>
        </w:rPr>
        <w:t>exports</w:t>
      </w:r>
      <w:r w:rsidRPr="007B5D67">
        <w:rPr>
          <w:rStyle w:val="StyleBoldUnderline"/>
        </w:rPr>
        <w:t xml:space="preserve"> of </w:t>
      </w:r>
      <w:r w:rsidRPr="00C835CC">
        <w:rPr>
          <w:rStyle w:val="StyleBoldUnderline"/>
        </w:rPr>
        <w:t>LNG</w:t>
      </w:r>
      <w:r w:rsidRPr="0066446C">
        <w:rPr>
          <w:sz w:val="14"/>
        </w:rPr>
        <w:t xml:space="preserve"> from the United States. </w:t>
      </w:r>
      <w:r w:rsidRPr="007B5D67">
        <w:rPr>
          <w:rStyle w:val="StyleBoldUnderline"/>
        </w:rPr>
        <w:t>They should say yes</w:t>
      </w:r>
      <w:r w:rsidRPr="0066446C">
        <w:rPr>
          <w:sz w:val="14"/>
        </w:rPr>
        <w:t xml:space="preserve">, within prudent limits, and leverage U.S. exports for broader gain. </w:t>
      </w:r>
      <w:r w:rsidRPr="007B5D67">
        <w:rPr>
          <w:rStyle w:val="StyleBoldUnderline"/>
        </w:rPr>
        <w:t xml:space="preserve">Yet </w:t>
      </w:r>
      <w:r w:rsidRPr="00C835CC">
        <w:rPr>
          <w:rStyle w:val="StyleBoldUnderline"/>
          <w:highlight w:val="yellow"/>
        </w:rPr>
        <w:t>the</w:t>
      </w:r>
      <w:r w:rsidRPr="007B5D67">
        <w:rPr>
          <w:rStyle w:val="StyleBoldUnderline"/>
        </w:rPr>
        <w:t xml:space="preserve"> mere </w:t>
      </w:r>
      <w:r w:rsidRPr="00C835CC">
        <w:rPr>
          <w:rStyle w:val="StyleBoldUnderline"/>
          <w:highlight w:val="yellow"/>
        </w:rPr>
        <w:t>fact that the benefits</w:t>
      </w:r>
      <w:r w:rsidRPr="007B5D67">
        <w:rPr>
          <w:rStyle w:val="StyleBoldUnderline"/>
        </w:rPr>
        <w:t xml:space="preserve"> of allowing exports would </w:t>
      </w:r>
      <w:r w:rsidRPr="00C835CC">
        <w:rPr>
          <w:rStyle w:val="StyleBoldUnderline"/>
          <w:highlight w:val="yellow"/>
        </w:rPr>
        <w:t>outweigh</w:t>
      </w:r>
      <w:r w:rsidRPr="007B5D67">
        <w:rPr>
          <w:rStyle w:val="StyleBoldUnderline"/>
        </w:rPr>
        <w:t xml:space="preserve"> the costs </w:t>
      </w:r>
      <w:r w:rsidRPr="00C835CC">
        <w:rPr>
          <w:rStyle w:val="StyleBoldUnderline"/>
          <w:highlight w:val="yellow"/>
        </w:rPr>
        <w:t>does not mean that the political fight</w:t>
      </w:r>
      <w:r w:rsidRPr="007B5D67">
        <w:rPr>
          <w:rStyle w:val="StyleBoldUnderline"/>
        </w:rPr>
        <w:t xml:space="preserve"> over allowing LNG exports </w:t>
      </w:r>
      <w:r w:rsidRPr="00C835CC">
        <w:rPr>
          <w:rStyle w:val="StyleBoldUnderline"/>
          <w:highlight w:val="yellow"/>
        </w:rPr>
        <w:t>will be tame</w:t>
      </w:r>
      <w:r w:rsidRPr="007B5D67">
        <w:rPr>
          <w:rStyle w:val="StyleBoldUnderline"/>
        </w:rPr>
        <w:t xml:space="preserve">. </w:t>
      </w:r>
      <w:r w:rsidRPr="00C835CC">
        <w:rPr>
          <w:rStyle w:val="StyleBoldUnderline"/>
          <w:highlight w:val="yellow"/>
        </w:rPr>
        <w:t>Operators</w:t>
      </w:r>
      <w:r w:rsidRPr="007B5D67">
        <w:rPr>
          <w:rStyle w:val="StyleBoldUnderline"/>
        </w:rPr>
        <w:t xml:space="preserve"> of natural gas power plants </w:t>
      </w:r>
      <w:r w:rsidRPr="00C835CC">
        <w:rPr>
          <w:rStyle w:val="StyleBoldUnderline"/>
          <w:highlight w:val="yellow"/>
        </w:rPr>
        <w:t>will</w:t>
      </w:r>
      <w:r w:rsidRPr="007B5D67">
        <w:rPr>
          <w:rStyle w:val="StyleBoldUnderline"/>
        </w:rPr>
        <w:t xml:space="preserve"> likely </w:t>
      </w:r>
      <w:r w:rsidRPr="00C835CC">
        <w:rPr>
          <w:rStyle w:val="StyleBoldUnderline"/>
          <w:highlight w:val="yellow"/>
        </w:rPr>
        <w:t>oppose</w:t>
      </w:r>
      <w:r w:rsidRPr="007B5D67">
        <w:rPr>
          <w:rStyle w:val="StyleBoldUnderline"/>
        </w:rPr>
        <w:t xml:space="preserve"> exports, </w:t>
      </w:r>
      <w:r w:rsidRPr="00C835CC">
        <w:rPr>
          <w:rStyle w:val="StyleBoldUnderline"/>
          <w:highlight w:val="yellow"/>
        </w:rPr>
        <w:t>as will</w:t>
      </w:r>
      <w:r w:rsidRPr="007B5D67">
        <w:rPr>
          <w:rStyle w:val="StyleBoldUnderline"/>
        </w:rPr>
        <w:t xml:space="preserve"> energy intensive </w:t>
      </w:r>
      <w:r w:rsidRPr="00C835CC">
        <w:rPr>
          <w:rStyle w:val="StyleBoldUnderline"/>
          <w:highlight w:val="yellow"/>
        </w:rPr>
        <w:t>manufacturers</w:t>
      </w:r>
      <w:r w:rsidRPr="0066446C">
        <w:rPr>
          <w:sz w:val="14"/>
        </w:rPr>
        <w:t xml:space="preserve">, though chemicals producers, if they are sufficiently enlightened, may take a more moderate stance. </w:t>
      </w:r>
      <w:r w:rsidRPr="007B5D67">
        <w:rPr>
          <w:rStyle w:val="StyleBoldUnderline"/>
        </w:rPr>
        <w:t xml:space="preserve">Most </w:t>
      </w:r>
      <w:r w:rsidRPr="00C835CC">
        <w:rPr>
          <w:rStyle w:val="StyleBoldUnderline"/>
          <w:highlight w:val="yellow"/>
        </w:rPr>
        <w:t>environmental advocates</w:t>
      </w:r>
      <w:r w:rsidRPr="007B5D67">
        <w:rPr>
          <w:rStyle w:val="StyleBoldUnderline"/>
        </w:rPr>
        <w:t xml:space="preserve"> who are concerned with the local impacts of shale gas development </w:t>
      </w:r>
      <w:r w:rsidRPr="00C835CC">
        <w:rPr>
          <w:rStyle w:val="StyleBoldUnderline"/>
          <w:highlight w:val="yellow"/>
        </w:rPr>
        <w:t>will</w:t>
      </w:r>
      <w:r w:rsidRPr="007B5D67">
        <w:rPr>
          <w:rStyle w:val="StyleBoldUnderline"/>
        </w:rPr>
        <w:t xml:space="preserve"> likely </w:t>
      </w:r>
      <w:r w:rsidRPr="00C835CC">
        <w:rPr>
          <w:rStyle w:val="StyleBoldUnderline"/>
          <w:highlight w:val="yellow"/>
        </w:rPr>
        <w:t>join</w:t>
      </w:r>
      <w:r w:rsidRPr="007B5D67">
        <w:rPr>
          <w:rStyle w:val="StyleBoldUnderline"/>
        </w:rPr>
        <w:t xml:space="preserve"> in opposition, </w:t>
      </w:r>
      <w:r w:rsidRPr="00C835CC">
        <w:rPr>
          <w:rStyle w:val="StyleBoldUnderline"/>
          <w:highlight w:val="yellow"/>
        </w:rPr>
        <w:t>as will those who are convinced that gas should be trapped for use in cars and trucks, and those who believe</w:t>
      </w:r>
      <w:r w:rsidRPr="007B5D67">
        <w:rPr>
          <w:rStyle w:val="StyleBoldUnderline"/>
        </w:rPr>
        <w:t xml:space="preserve"> that any </w:t>
      </w:r>
      <w:r w:rsidRPr="00C835CC">
        <w:rPr>
          <w:rStyle w:val="StyleBoldUnderline"/>
          <w:highlight w:val="yellow"/>
        </w:rPr>
        <w:t>rise in</w:t>
      </w:r>
      <w:r w:rsidRPr="007B5D67">
        <w:rPr>
          <w:rStyle w:val="StyleBoldUnderline"/>
        </w:rPr>
        <w:t xml:space="preserve"> consumer energy </w:t>
      </w:r>
      <w:r w:rsidRPr="00C835CC">
        <w:rPr>
          <w:rStyle w:val="StyleBoldUnderline"/>
          <w:highlight w:val="yellow"/>
        </w:rPr>
        <w:t>prices is unacceptable</w:t>
      </w:r>
      <w:r w:rsidRPr="0066446C">
        <w:rPr>
          <w:sz w:val="14"/>
        </w:rPr>
        <w:t>. The most prominent proponents of exports will likely be oil and gas companies and advocates of liberal trade, perhaps along with a broader group of foreign policy strategists that finds the prospect of disrupting relations between gas-producing and gas-consuming countries appealing, as well as supporters of renewable power who see cheap natural gas as competition (</w:t>
      </w:r>
      <w:proofErr w:type="spellStart"/>
      <w:r w:rsidRPr="0066446C">
        <w:rPr>
          <w:sz w:val="14"/>
        </w:rPr>
        <w:t>Schrag</w:t>
      </w:r>
      <w:proofErr w:type="spellEnd"/>
      <w:r w:rsidRPr="0066446C">
        <w:rPr>
          <w:sz w:val="14"/>
        </w:rPr>
        <w:t xml:space="preserve"> 2012). </w:t>
      </w:r>
      <w:r w:rsidRPr="00C835CC">
        <w:rPr>
          <w:rStyle w:val="Emphasis"/>
          <w:highlight w:val="yellow"/>
        </w:rPr>
        <w:t>Any decision</w:t>
      </w:r>
      <w:r w:rsidRPr="00C835CC">
        <w:rPr>
          <w:rStyle w:val="StyleBoldUnderline"/>
          <w:highlight w:val="yellow"/>
        </w:rPr>
        <w:t xml:space="preserve"> on LNG exports is likely to be controversial</w:t>
      </w:r>
      <w:r w:rsidRPr="007B5D67">
        <w:rPr>
          <w:rStyle w:val="StyleBoldUnderline"/>
        </w:rPr>
        <w:t xml:space="preserve">. </w:t>
      </w:r>
      <w:r w:rsidRPr="0066446C">
        <w:rPr>
          <w:sz w:val="14"/>
        </w:rPr>
        <w:t>Enlightened leadership and a strategy that mitigates downsides for poorer consumers and the local environment are essential to a smart strategy for constructively moving exports forward.</w:t>
      </w:r>
    </w:p>
    <w:p w:rsidR="001D273E" w:rsidRDefault="001D273E" w:rsidP="001D273E"/>
    <w:p w:rsidR="001D273E" w:rsidRPr="003255EF" w:rsidRDefault="001D273E" w:rsidP="001D273E">
      <w:pPr>
        <w:rPr>
          <w:b/>
        </w:rPr>
      </w:pPr>
      <w:r>
        <w:rPr>
          <w:b/>
        </w:rPr>
        <w:t>The plan obliterates any chance for compromise—Obama won’t have the negotiating position</w:t>
      </w:r>
    </w:p>
    <w:p w:rsidR="001D273E" w:rsidRDefault="001D273E" w:rsidP="001D273E">
      <w:r>
        <w:t xml:space="preserve">Richard </w:t>
      </w:r>
      <w:r w:rsidRPr="00F63E81">
        <w:rPr>
          <w:rStyle w:val="StyleStyleBold12pt"/>
        </w:rPr>
        <w:t>McGregor</w:t>
      </w:r>
      <w:r>
        <w:t xml:space="preserve"> (writer for the Financial Times) </w:t>
      </w:r>
      <w:r w:rsidRPr="00F63E81">
        <w:rPr>
          <w:rStyle w:val="StyleStyleBold12pt"/>
        </w:rPr>
        <w:t>January 2</w:t>
      </w:r>
      <w:r>
        <w:t xml:space="preserve">, 2013 “Fiscal fights threaten US policy goals” </w:t>
      </w:r>
      <w:hyperlink r:id="rId11" w:anchor="axzz2GtNWiw3I" w:history="1">
        <w:r w:rsidRPr="009B118D">
          <w:rPr>
            <w:rStyle w:val="Hyperlink"/>
          </w:rPr>
          <w:t>http://www.ft.com/cms/s/0/8f8ef804-5501-11e2-a628-00144feab49a.html?ftcamp=published_links%2Frss%2Fworld%2Ffeed%2F%2Fproduct#axzz2GtNWiw3</w:t>
        </w:r>
        <w:r w:rsidRPr="00E807F4">
          <w:rPr>
            <w:rStyle w:val="Hyperlink"/>
          </w:rPr>
          <w:t>I</w:t>
        </w:r>
      </w:hyperlink>
    </w:p>
    <w:p w:rsidR="001D273E" w:rsidRDefault="001D273E" w:rsidP="001D273E">
      <w:pPr>
        <w:rPr>
          <w:rStyle w:val="StyleBoldUnderline"/>
        </w:rPr>
      </w:pPr>
      <w:r w:rsidRPr="009B118D">
        <w:rPr>
          <w:rStyle w:val="StyleBoldUnderline"/>
        </w:rPr>
        <w:t xml:space="preserve">In the short term, </w:t>
      </w:r>
      <w:r w:rsidRPr="003255EF">
        <w:rPr>
          <w:rStyle w:val="StyleBoldUnderline"/>
          <w:highlight w:val="yellow"/>
        </w:rPr>
        <w:t>fiscal fights will dominate politics for months</w:t>
      </w:r>
      <w:r w:rsidRPr="009B118D">
        <w:rPr>
          <w:rStyle w:val="StyleBoldUnderline"/>
        </w:rPr>
        <w:t xml:space="preserve"> to come </w:t>
      </w:r>
      <w:r w:rsidRPr="003255EF">
        <w:rPr>
          <w:rStyle w:val="StyleBoldUnderline"/>
          <w:highlight w:val="yellow"/>
        </w:rPr>
        <w:t>and threaten to crowd out serious consideration of other issues</w:t>
      </w:r>
      <w:r w:rsidRPr="0068691B">
        <w:rPr>
          <w:sz w:val="16"/>
        </w:rPr>
        <w:t xml:space="preserve">, with a large potential downside for the economy in 2013. The fiscal cliff compromise alone will act as a drag on the economy, largely because of the end of the payroll tax holiday, which had added substantially to middle-class incomes, economists said. “The economy needs a stimulus, but under the agreement, taxes will go up in 2013 relative to 2012,” said William Gale of the Tax Policy Center in Washington in a blog post. “For most households, the payroll tax takes a far bigger bite than the income tax does, and the payroll tax cut therefore was a more effective stimulus than income tax cuts were.” </w:t>
      </w:r>
      <w:r w:rsidRPr="009B118D">
        <w:rPr>
          <w:rStyle w:val="StyleBoldUnderline"/>
        </w:rPr>
        <w:t>The forthcoming confrontations will</w:t>
      </w:r>
      <w:r w:rsidRPr="0068691B">
        <w:rPr>
          <w:sz w:val="16"/>
        </w:rPr>
        <w:t xml:space="preserve"> probably </w:t>
      </w:r>
      <w:r w:rsidRPr="009B118D">
        <w:rPr>
          <w:rStyle w:val="StyleBoldUnderline"/>
        </w:rPr>
        <w:t>have a similar impact</w:t>
      </w:r>
      <w:r w:rsidRPr="0068691B">
        <w:rPr>
          <w:sz w:val="16"/>
        </w:rPr>
        <w:t xml:space="preserve">, as </w:t>
      </w:r>
      <w:r w:rsidRPr="003255EF">
        <w:rPr>
          <w:rStyle w:val="StyleBoldUnderline"/>
          <w:highlight w:val="yellow"/>
        </w:rPr>
        <w:t>Republicans</w:t>
      </w:r>
      <w:r w:rsidRPr="009B118D">
        <w:rPr>
          <w:rStyle w:val="StyleBoldUnderline"/>
        </w:rPr>
        <w:t xml:space="preserve"> </w:t>
      </w:r>
      <w:r w:rsidRPr="003255EF">
        <w:rPr>
          <w:rStyle w:val="StyleBoldUnderline"/>
          <w:highlight w:val="yellow"/>
        </w:rPr>
        <w:t xml:space="preserve">feel </w:t>
      </w:r>
      <w:r w:rsidRPr="003255EF">
        <w:rPr>
          <w:rStyle w:val="StyleBoldUnderline"/>
          <w:highlight w:val="yellow"/>
        </w:rPr>
        <w:lastRenderedPageBreak/>
        <w:t>they enter talks</w:t>
      </w:r>
      <w:r w:rsidRPr="009B118D">
        <w:rPr>
          <w:rStyle w:val="StyleBoldUnderline"/>
        </w:rPr>
        <w:t xml:space="preserve"> over raising the debt ceiling in the coming weeks </w:t>
      </w:r>
      <w:r w:rsidRPr="003255EF">
        <w:rPr>
          <w:rStyle w:val="StyleBoldUnderline"/>
          <w:highlight w:val="yellow"/>
        </w:rPr>
        <w:t>playing a far stronger hand than they had in the fiscal cliff.</w:t>
      </w:r>
      <w:r>
        <w:rPr>
          <w:rStyle w:val="StyleBoldUnderline"/>
        </w:rPr>
        <w:t xml:space="preserve"> </w:t>
      </w:r>
      <w:r w:rsidRPr="009B118D">
        <w:rPr>
          <w:rStyle w:val="StyleBoldUnderline"/>
        </w:rPr>
        <w:t xml:space="preserve">Under the fiscal cliff, taxes were going up no matter what Republicans did. </w:t>
      </w:r>
      <w:r w:rsidRPr="003255EF">
        <w:rPr>
          <w:rStyle w:val="StyleBoldUnderline"/>
          <w:highlight w:val="yellow"/>
        </w:rPr>
        <w:t>The debt ceiling</w:t>
      </w:r>
      <w:r w:rsidRPr="009B118D">
        <w:rPr>
          <w:rStyle w:val="StyleBoldUnderline"/>
        </w:rPr>
        <w:t xml:space="preserve">, however, </w:t>
      </w:r>
      <w:r w:rsidRPr="003255EF">
        <w:rPr>
          <w:rStyle w:val="StyleBoldUnderline"/>
          <w:highlight w:val="yellow"/>
        </w:rPr>
        <w:t>cannot be lifted unless they vote for it.</w:t>
      </w:r>
      <w:r>
        <w:rPr>
          <w:rStyle w:val="StyleBoldUnderline"/>
        </w:rPr>
        <w:t xml:space="preserve"> </w:t>
      </w:r>
      <w:r w:rsidRPr="0068691B">
        <w:rPr>
          <w:sz w:val="16"/>
        </w:rPr>
        <w:t xml:space="preserve">Barack Obama’s new cabinet will form the backbone of his administration, setting the tone for his second term in the White House Dave Camp, who chairs the congressional committee overseeing tax policy, said that </w:t>
      </w:r>
      <w:r w:rsidRPr="003255EF">
        <w:rPr>
          <w:rStyle w:val="StyleBoldUnderline"/>
          <w:highlight w:val="yellow"/>
        </w:rPr>
        <w:t>House Republicans had not settled on a strategy for the debt ceiling but the central aim was to leverage it to cut spending further.</w:t>
      </w:r>
      <w:r>
        <w:rPr>
          <w:rStyle w:val="StyleBoldUnderline"/>
        </w:rPr>
        <w:t xml:space="preserve"> </w:t>
      </w:r>
      <w:r w:rsidRPr="0068691B">
        <w:rPr>
          <w:sz w:val="16"/>
        </w:rPr>
        <w:t xml:space="preserve">“Before we raise the debt limit we have to reduce spending,” </w:t>
      </w:r>
      <w:proofErr w:type="spellStart"/>
      <w:r w:rsidRPr="0068691B">
        <w:rPr>
          <w:sz w:val="16"/>
        </w:rPr>
        <w:t>Mr</w:t>
      </w:r>
      <w:proofErr w:type="spellEnd"/>
      <w:r w:rsidRPr="0068691B">
        <w:rPr>
          <w:sz w:val="16"/>
        </w:rPr>
        <w:t xml:space="preserve"> Camp said. Many </w:t>
      </w:r>
      <w:r w:rsidRPr="009B118D">
        <w:rPr>
          <w:rStyle w:val="StyleBoldUnderline"/>
        </w:rPr>
        <w:t>Republicans are less diplomatic in private and see the debt ceiling fight as a chance to get revenge both on the White House and the dealmakers within their own party for being forced into accepting a tax increase this week.</w:t>
      </w:r>
      <w:r>
        <w:rPr>
          <w:rStyle w:val="StyleBoldUnderline"/>
        </w:rPr>
        <w:t xml:space="preserve"> </w:t>
      </w:r>
      <w:r w:rsidRPr="0068691B">
        <w:rPr>
          <w:sz w:val="16"/>
        </w:rPr>
        <w:t xml:space="preserve">Of all the issues crowding </w:t>
      </w:r>
      <w:proofErr w:type="spellStart"/>
      <w:r w:rsidRPr="0068691B">
        <w:rPr>
          <w:sz w:val="16"/>
        </w:rPr>
        <w:t>Mr</w:t>
      </w:r>
      <w:proofErr w:type="spellEnd"/>
      <w:r w:rsidRPr="0068691B">
        <w:rPr>
          <w:sz w:val="16"/>
        </w:rPr>
        <w:t xml:space="preserve"> Obama’s agenda, immigration has the best hope of passing in some form, as the disastrous vote recorded by Republicans among minorities in 2012 gives them a huge incentive to address the issue. But on everything else, </w:t>
      </w:r>
      <w:r w:rsidRPr="002A7356">
        <w:rPr>
          <w:rStyle w:val="StyleBoldUnderline"/>
          <w:highlight w:val="yellow"/>
        </w:rPr>
        <w:t>with the Republicans remaining in control of the House</w:t>
      </w:r>
      <w:r w:rsidRPr="0068691B">
        <w:rPr>
          <w:sz w:val="16"/>
        </w:rPr>
        <w:t xml:space="preserve">, </w:t>
      </w:r>
      <w:proofErr w:type="spellStart"/>
      <w:r w:rsidRPr="0068691B">
        <w:rPr>
          <w:sz w:val="16"/>
        </w:rPr>
        <w:t>Mr</w:t>
      </w:r>
      <w:proofErr w:type="spellEnd"/>
      <w:r w:rsidRPr="0068691B">
        <w:rPr>
          <w:sz w:val="16"/>
        </w:rPr>
        <w:t xml:space="preserve"> </w:t>
      </w:r>
      <w:r w:rsidRPr="002A7356">
        <w:rPr>
          <w:rStyle w:val="StyleBoldUnderline"/>
          <w:highlight w:val="yellow"/>
        </w:rPr>
        <w:t>Obama needs all the skills of cajoling, seducing and manipulating Congress</w:t>
      </w:r>
      <w:r w:rsidRPr="0068691B">
        <w:rPr>
          <w:sz w:val="16"/>
        </w:rPr>
        <w:t xml:space="preserve"> that he has so far shown no signs of developing. “I find it remarkable that the president apparently continues to believe that he will not have to deal with people that he does not agree with,” said </w:t>
      </w:r>
      <w:proofErr w:type="spellStart"/>
      <w:r w:rsidRPr="0068691B">
        <w:rPr>
          <w:sz w:val="16"/>
        </w:rPr>
        <w:t>Mr</w:t>
      </w:r>
      <w:proofErr w:type="spellEnd"/>
      <w:r w:rsidRPr="0068691B">
        <w:rPr>
          <w:sz w:val="16"/>
        </w:rPr>
        <w:t xml:space="preserve"> </w:t>
      </w:r>
      <w:proofErr w:type="spellStart"/>
      <w:r w:rsidRPr="0068691B">
        <w:rPr>
          <w:sz w:val="16"/>
        </w:rPr>
        <w:t>Galston</w:t>
      </w:r>
      <w:proofErr w:type="spellEnd"/>
      <w:r w:rsidRPr="0068691B">
        <w:rPr>
          <w:sz w:val="16"/>
        </w:rPr>
        <w:t>. “</w:t>
      </w:r>
      <w:r w:rsidRPr="002A7356">
        <w:rPr>
          <w:rStyle w:val="StyleBoldUnderline"/>
          <w:highlight w:val="yellow"/>
        </w:rPr>
        <w:t>A president who is not disdainful of</w:t>
      </w:r>
      <w:r w:rsidRPr="002A7356">
        <w:rPr>
          <w:rStyle w:val="StyleBoldUnderline"/>
        </w:rPr>
        <w:t xml:space="preserve"> the art of </w:t>
      </w:r>
      <w:r w:rsidRPr="002A7356">
        <w:rPr>
          <w:rStyle w:val="StyleBoldUnderline"/>
          <w:highlight w:val="yellow"/>
        </w:rPr>
        <w:t>legislating can get things done.” Forging a consensus on issues such as gun control and climate change</w:t>
      </w:r>
      <w:r w:rsidRPr="002A7356">
        <w:rPr>
          <w:rStyle w:val="StyleBoldUnderline"/>
          <w:sz w:val="16"/>
          <w:szCs w:val="16"/>
          <w:u w:val="none"/>
        </w:rPr>
        <w:t xml:space="preserve">, if the White House does take them on, </w:t>
      </w:r>
      <w:r w:rsidRPr="002A7356">
        <w:rPr>
          <w:rStyle w:val="StyleBoldUnderline"/>
          <w:highlight w:val="yellow"/>
        </w:rPr>
        <w:t>will require</w:t>
      </w:r>
      <w:r w:rsidRPr="002A7356">
        <w:rPr>
          <w:rStyle w:val="StyleBoldUnderline"/>
        </w:rPr>
        <w:t xml:space="preserve"> </w:t>
      </w:r>
      <w:proofErr w:type="spellStart"/>
      <w:r w:rsidRPr="002A7356">
        <w:rPr>
          <w:rStyle w:val="StyleBoldUnderline"/>
        </w:rPr>
        <w:t>Mr</w:t>
      </w:r>
      <w:proofErr w:type="spellEnd"/>
      <w:r w:rsidRPr="002A7356">
        <w:rPr>
          <w:rStyle w:val="StyleBoldUnderline"/>
        </w:rPr>
        <w:t xml:space="preserve"> </w:t>
      </w:r>
      <w:r w:rsidRPr="002A7356">
        <w:rPr>
          <w:rStyle w:val="StyleBoldUnderline"/>
          <w:highlight w:val="yellow"/>
        </w:rPr>
        <w:t>Obama to do more than just persuade</w:t>
      </w:r>
      <w:r w:rsidRPr="002A7356">
        <w:rPr>
          <w:rStyle w:val="StyleBoldUnderline"/>
        </w:rPr>
        <w:t xml:space="preserve"> some </w:t>
      </w:r>
      <w:r w:rsidRPr="002A7356">
        <w:rPr>
          <w:rStyle w:val="StyleBoldUnderline"/>
          <w:highlight w:val="yellow"/>
        </w:rPr>
        <w:t>Republicans to support him</w:t>
      </w:r>
      <w:r w:rsidRPr="002A7356">
        <w:rPr>
          <w:rStyle w:val="StyleBoldUnderline"/>
        </w:rPr>
        <w:t xml:space="preserve">. </w:t>
      </w:r>
      <w:r w:rsidRPr="0068691B">
        <w:rPr>
          <w:sz w:val="16"/>
        </w:rPr>
        <w:t xml:space="preserve">Many Democrats are wary of such reforms or oppose them outright, and </w:t>
      </w:r>
      <w:r w:rsidRPr="002A7356">
        <w:rPr>
          <w:rStyle w:val="StyleBoldUnderline"/>
          <w:highlight w:val="yellow"/>
        </w:rPr>
        <w:t>a</w:t>
      </w:r>
      <w:r w:rsidRPr="009B118D">
        <w:rPr>
          <w:rStyle w:val="StyleBoldUnderline"/>
        </w:rPr>
        <w:t xml:space="preserve"> second-term </w:t>
      </w:r>
      <w:r w:rsidRPr="002A7356">
        <w:rPr>
          <w:rStyle w:val="StyleBoldUnderline"/>
          <w:highlight w:val="yellow"/>
        </w:rPr>
        <w:t>president with declining political capital will face an uphill battle to shift their views.</w:t>
      </w:r>
    </w:p>
    <w:p w:rsidR="001D273E" w:rsidRDefault="001D273E" w:rsidP="001D273E">
      <w:pPr>
        <w:rPr>
          <w:rStyle w:val="StyleBoldUnderline"/>
        </w:rPr>
      </w:pPr>
    </w:p>
    <w:p w:rsidR="001D273E" w:rsidRPr="00AE2ADB" w:rsidRDefault="001D273E" w:rsidP="001D273E">
      <w:pPr>
        <w:rPr>
          <w:b/>
        </w:rPr>
      </w:pPr>
      <w:r w:rsidRPr="00AE2ADB">
        <w:rPr>
          <w:b/>
        </w:rPr>
        <w:t>Economic collapse causes global nuclear war</w:t>
      </w:r>
    </w:p>
    <w:p w:rsidR="001D273E" w:rsidRDefault="001D273E" w:rsidP="001D273E">
      <w:r>
        <w:rPr>
          <w:rStyle w:val="StyleStyleBold12pt"/>
        </w:rPr>
        <w:t>Friedberg and Schoenfeld, 2008</w:t>
      </w:r>
      <w:r>
        <w:rPr>
          <w:b/>
        </w:rPr>
        <w:t xml:space="preserve">  </w:t>
      </w:r>
      <w:r>
        <w:t xml:space="preserve">[Aaron, Prof. Politics. And IR @ Princeton’s Woodrow Wilson School and Visiting Scholar @ Witherspoon Institute, and Gabriel, Senior Editor of Commentary and Wall Street Journal, “The Dangers of a Diminished America” </w:t>
      </w:r>
      <w:hyperlink r:id="rId12" w:history="1">
        <w:r>
          <w:rPr>
            <w:rStyle w:val="Hyperlink"/>
          </w:rPr>
          <w:t>http://online.wsj.com/article/SB122455074012352571.html</w:t>
        </w:r>
      </w:hyperlink>
      <w:r>
        <w:t>]</w:t>
      </w:r>
    </w:p>
    <w:p w:rsidR="001D273E" w:rsidRDefault="001D273E" w:rsidP="001D273E">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 xml:space="preserve">traditional foreign-policy challenges are multiplying. </w:t>
      </w:r>
      <w:r w:rsidRPr="00C62756">
        <w:rPr>
          <w:highlight w:val="yellow"/>
          <w:u w:val="single"/>
        </w:rPr>
        <w:t>The threat from al</w:t>
      </w:r>
      <w:r>
        <w:rPr>
          <w:u w:val="single"/>
        </w:rPr>
        <w:t xml:space="preserve"> </w:t>
      </w:r>
      <w:r w:rsidRPr="00C62756">
        <w:rPr>
          <w:highlight w:val="yellow"/>
          <w:u w:val="single"/>
        </w:rPr>
        <w:t>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xml:space="preserve">, just </w:t>
      </w:r>
      <w:r w:rsidRPr="00C62756">
        <w:rPr>
          <w:highlight w:val="yellow"/>
          <w:u w:val="single"/>
        </w:rPr>
        <w:t>at our moment of maximum vulnerability.</w:t>
      </w:r>
      <w:r>
        <w:rPr>
          <w:u w:val="single"/>
        </w:rPr>
        <w:t xml:space="preserve">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r>
        <w:rPr>
          <w:u w:val="single"/>
        </w:rPr>
        <w:t>China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C86A7A" w:rsidRDefault="00C86A7A" w:rsidP="00D17C4E"/>
    <w:p w:rsidR="00D40747" w:rsidRDefault="00D40747" w:rsidP="00D17C4E"/>
    <w:p w:rsidR="00D40747" w:rsidRDefault="006054F6" w:rsidP="006054F6">
      <w:pPr>
        <w:pStyle w:val="Heading3"/>
      </w:pPr>
      <w:r>
        <w:lastRenderedPageBreak/>
        <w:t>China</w:t>
      </w:r>
    </w:p>
    <w:p w:rsidR="00781C97" w:rsidRDefault="00781C97" w:rsidP="00781C97"/>
    <w:p w:rsidR="00781C97" w:rsidRPr="00FE165C" w:rsidRDefault="00781C97" w:rsidP="00781C97">
      <w:pPr>
        <w:rPr>
          <w:b/>
        </w:rPr>
      </w:pPr>
      <w:r>
        <w:rPr>
          <w:b/>
        </w:rPr>
        <w:t>G</w:t>
      </w:r>
      <w:r w:rsidRPr="00FE165C">
        <w:rPr>
          <w:b/>
        </w:rPr>
        <w:t>lobal diversification is inevitable</w:t>
      </w:r>
    </w:p>
    <w:p w:rsidR="00781C97" w:rsidRDefault="00781C97" w:rsidP="00781C97">
      <w:r w:rsidRPr="00FE165C">
        <w:rPr>
          <w:b/>
        </w:rPr>
        <w:t xml:space="preserve">Lee, </w:t>
      </w:r>
      <w:r>
        <w:rPr>
          <w:b/>
        </w:rPr>
        <w:t>11</w:t>
      </w:r>
      <w:r>
        <w:t xml:space="preserve">  </w:t>
      </w:r>
      <w:r w:rsidRPr="00BD0A1F">
        <w:t xml:space="preserve">- </w:t>
      </w:r>
      <w:r w:rsidRPr="008F2BBE">
        <w:t>fellow at the Center for Independent Studies in Sydney and the Hudson Institute</w:t>
      </w:r>
      <w:r w:rsidRPr="00BD0A1F">
        <w:t xml:space="preserve"> (John</w:t>
      </w:r>
      <w:r>
        <w:t xml:space="preserve">, </w:t>
      </w:r>
      <w:r w:rsidRPr="00FE165C">
        <w:rPr>
          <w:rFonts w:cs="Arial"/>
          <w:color w:val="000000"/>
          <w:szCs w:val="27"/>
        </w:rPr>
        <w:t>Beijing's Motives Behind Rare-Earth Metals, Forbes,</w:t>
      </w:r>
      <w:r>
        <w:rPr>
          <w:rFonts w:cs="Arial"/>
          <w:color w:val="000000"/>
          <w:szCs w:val="27"/>
        </w:rPr>
        <w:t xml:space="preserve"> 1/3</w:t>
      </w:r>
      <w:proofErr w:type="gramStart"/>
      <w:r>
        <w:rPr>
          <w:rFonts w:cs="Arial"/>
          <w:color w:val="000000"/>
          <w:szCs w:val="27"/>
        </w:rPr>
        <w:t xml:space="preserve">, </w:t>
      </w:r>
      <w:r w:rsidRPr="00FE165C">
        <w:rPr>
          <w:rFonts w:cs="Arial"/>
          <w:color w:val="000000"/>
          <w:szCs w:val="27"/>
        </w:rPr>
        <w:t xml:space="preserve"> </w:t>
      </w:r>
      <w:proofErr w:type="gramEnd"/>
      <w:r w:rsidR="00D006FE">
        <w:fldChar w:fldCharType="begin"/>
      </w:r>
      <w:r w:rsidR="00D006FE">
        <w:instrText xml:space="preserve"> HYPERLINK "http://www.forbes.com/2011/01/03/china-rare-earth-opinions-contributors-john-lee.html" </w:instrText>
      </w:r>
      <w:r w:rsidR="00D006FE">
        <w:fldChar w:fldCharType="separate"/>
      </w:r>
      <w:r w:rsidRPr="00FE165C">
        <w:rPr>
          <w:rStyle w:val="Hyperlink"/>
        </w:rPr>
        <w:t>http://www.forbes.com/2011/01/03/china-rare-earth-opinions-contributors-john-lee.html</w:t>
      </w:r>
      <w:r w:rsidR="00D006FE">
        <w:rPr>
          <w:rStyle w:val="Hyperlink"/>
        </w:rPr>
        <w:fldChar w:fldCharType="end"/>
      </w:r>
      <w:r>
        <w:t>)</w:t>
      </w:r>
    </w:p>
    <w:p w:rsidR="00781C97" w:rsidRPr="00FE165C" w:rsidRDefault="00781C97" w:rsidP="00781C97">
      <w:pPr>
        <w:rPr>
          <w:rFonts w:cs="Arial"/>
          <w:color w:val="000000"/>
          <w:szCs w:val="27"/>
        </w:rPr>
      </w:pPr>
    </w:p>
    <w:p w:rsidR="00781C97" w:rsidRPr="00FE165C" w:rsidRDefault="00781C97" w:rsidP="00781C97">
      <w:r w:rsidRPr="00FE165C">
        <w:rPr>
          <w:u w:val="single"/>
        </w:rPr>
        <w:t xml:space="preserve">Even before the current announcement to cut export quotas by 35%, </w:t>
      </w:r>
      <w:r w:rsidRPr="006F717E">
        <w:rPr>
          <w:highlight w:val="yellow"/>
          <w:u w:val="single"/>
        </w:rPr>
        <w:t>Beijing had been cutting export quotas of rare earth metals to regional 'strategic competitors' such as Japan by an average of 6% each year over the past decade</w:t>
      </w:r>
      <w:r w:rsidRPr="00FE165C">
        <w:t xml:space="preserve">. In 2009, China only sold 38,000 metric </w:t>
      </w:r>
      <w:proofErr w:type="spellStart"/>
      <w:r w:rsidRPr="00FE165C">
        <w:t>tonnes</w:t>
      </w:r>
      <w:proofErr w:type="spellEnd"/>
      <w:r w:rsidRPr="00FE165C">
        <w:t xml:space="preserve"> to Japan--the approximate amount that Japanese manufacturers</w:t>
      </w:r>
      <w:r w:rsidRPr="00FE165C">
        <w:rPr>
          <w:rStyle w:val="apple-converted-space"/>
          <w:rFonts w:cs="Arial"/>
          <w:szCs w:val="21"/>
        </w:rPr>
        <w:t> </w:t>
      </w:r>
      <w:hyperlink r:id="rId13" w:history="1">
        <w:r w:rsidRPr="00FE165C">
          <w:rPr>
            <w:rStyle w:val="Hyperlink"/>
            <w:rFonts w:cs="Arial"/>
            <w:b/>
            <w:bCs/>
            <w:color w:val="003399"/>
            <w:szCs w:val="21"/>
          </w:rPr>
          <w:t>Toyota</w:t>
        </w:r>
      </w:hyperlink>
      <w:r w:rsidRPr="00FE165C">
        <w:rPr>
          <w:rStyle w:val="apple-converted-space"/>
          <w:rFonts w:cs="Arial"/>
          <w:szCs w:val="21"/>
        </w:rPr>
        <w:t> </w:t>
      </w:r>
      <w:r w:rsidRPr="00FE165C">
        <w:t>(</w:t>
      </w:r>
      <w:r w:rsidRPr="00FE165C">
        <w:rPr>
          <w:rStyle w:val="apple-converted-space"/>
          <w:rFonts w:cs="Arial"/>
          <w:szCs w:val="21"/>
        </w:rPr>
        <w:t> </w:t>
      </w:r>
      <w:hyperlink r:id="rId14" w:history="1">
        <w:r w:rsidRPr="00FE165C">
          <w:rPr>
            <w:rStyle w:val="Hyperlink"/>
            <w:rFonts w:cs="Arial"/>
            <w:color w:val="003399"/>
            <w:szCs w:val="21"/>
          </w:rPr>
          <w:t>TM</w:t>
        </w:r>
      </w:hyperlink>
      <w:r w:rsidRPr="00FE165C">
        <w:rPr>
          <w:rStyle w:val="apple-converted-space"/>
          <w:rFonts w:cs="Arial"/>
          <w:szCs w:val="21"/>
        </w:rPr>
        <w:t> </w:t>
      </w:r>
      <w:r w:rsidRPr="00FE165C">
        <w:t>-</w:t>
      </w:r>
      <w:r w:rsidRPr="00FE165C">
        <w:rPr>
          <w:rStyle w:val="apple-converted-space"/>
          <w:rFonts w:cs="Arial"/>
          <w:szCs w:val="21"/>
        </w:rPr>
        <w:t> </w:t>
      </w:r>
      <w:hyperlink r:id="rId15" w:history="1">
        <w:r w:rsidRPr="00FE165C">
          <w:rPr>
            <w:rStyle w:val="Hyperlink"/>
            <w:rFonts w:cs="Arial"/>
            <w:color w:val="003399"/>
            <w:szCs w:val="21"/>
          </w:rPr>
          <w:t>news</w:t>
        </w:r>
        <w:r w:rsidRPr="00FE165C">
          <w:rPr>
            <w:rStyle w:val="apple-converted-space"/>
            <w:rFonts w:cs="Arial"/>
            <w:color w:val="003399"/>
            <w:szCs w:val="21"/>
          </w:rPr>
          <w:t> </w:t>
        </w:r>
      </w:hyperlink>
      <w:r w:rsidRPr="00FE165C">
        <w:t>-</w:t>
      </w:r>
      <w:hyperlink r:id="rId16" w:history="1">
        <w:r w:rsidRPr="00FE165C">
          <w:rPr>
            <w:rStyle w:val="Hyperlink"/>
            <w:rFonts w:cs="Arial"/>
            <w:color w:val="003399"/>
            <w:szCs w:val="21"/>
          </w:rPr>
          <w:t>people</w:t>
        </w:r>
        <w:r w:rsidRPr="00FE165C">
          <w:rPr>
            <w:rStyle w:val="apple-converted-space"/>
            <w:rFonts w:cs="Arial"/>
            <w:color w:val="003399"/>
            <w:szCs w:val="21"/>
          </w:rPr>
          <w:t> </w:t>
        </w:r>
      </w:hyperlink>
      <w:r w:rsidRPr="00FE165C">
        <w:t>) and</w:t>
      </w:r>
      <w:r w:rsidRPr="00FE165C">
        <w:rPr>
          <w:rStyle w:val="apple-converted-space"/>
          <w:rFonts w:cs="Arial"/>
          <w:szCs w:val="21"/>
        </w:rPr>
        <w:t> </w:t>
      </w:r>
      <w:hyperlink r:id="rId17" w:history="1">
        <w:r w:rsidRPr="00FE165C">
          <w:rPr>
            <w:rStyle w:val="Hyperlink"/>
            <w:rFonts w:cs="Arial"/>
            <w:b/>
            <w:bCs/>
            <w:color w:val="003399"/>
            <w:szCs w:val="21"/>
          </w:rPr>
          <w:t>Honda</w:t>
        </w:r>
      </w:hyperlink>
      <w:r w:rsidRPr="00FE165C">
        <w:rPr>
          <w:rStyle w:val="apple-converted-space"/>
          <w:rFonts w:cs="Arial"/>
          <w:szCs w:val="21"/>
        </w:rPr>
        <w:t> </w:t>
      </w:r>
      <w:r w:rsidRPr="00FE165C">
        <w:t>(</w:t>
      </w:r>
      <w:r w:rsidRPr="00FE165C">
        <w:rPr>
          <w:rStyle w:val="apple-converted-space"/>
          <w:rFonts w:cs="Arial"/>
          <w:szCs w:val="21"/>
        </w:rPr>
        <w:t> </w:t>
      </w:r>
      <w:hyperlink r:id="rId18" w:history="1">
        <w:r w:rsidRPr="00FE165C">
          <w:rPr>
            <w:rStyle w:val="Hyperlink"/>
            <w:rFonts w:cs="Arial"/>
            <w:color w:val="003399"/>
            <w:szCs w:val="21"/>
          </w:rPr>
          <w:t>HMC</w:t>
        </w:r>
      </w:hyperlink>
      <w:r w:rsidRPr="00FE165C">
        <w:rPr>
          <w:rStyle w:val="apple-converted-space"/>
          <w:rFonts w:cs="Arial"/>
          <w:szCs w:val="21"/>
        </w:rPr>
        <w:t> </w:t>
      </w:r>
      <w:r w:rsidRPr="00FE165C">
        <w:t>-</w:t>
      </w:r>
      <w:r w:rsidRPr="00FE165C">
        <w:rPr>
          <w:rStyle w:val="apple-converted-space"/>
          <w:rFonts w:cs="Arial"/>
          <w:szCs w:val="21"/>
        </w:rPr>
        <w:t> </w:t>
      </w:r>
      <w:hyperlink r:id="rId19" w:history="1">
        <w:r w:rsidRPr="00FE165C">
          <w:rPr>
            <w:rStyle w:val="Hyperlink"/>
            <w:rFonts w:cs="Arial"/>
            <w:color w:val="003399"/>
            <w:szCs w:val="21"/>
          </w:rPr>
          <w:t>news</w:t>
        </w:r>
        <w:r w:rsidRPr="00FE165C">
          <w:rPr>
            <w:rStyle w:val="apple-converted-space"/>
            <w:rFonts w:cs="Arial"/>
            <w:color w:val="003399"/>
            <w:szCs w:val="21"/>
          </w:rPr>
          <w:t> </w:t>
        </w:r>
      </w:hyperlink>
      <w:r w:rsidRPr="00FE165C">
        <w:t>-</w:t>
      </w:r>
      <w:r w:rsidRPr="00FE165C">
        <w:rPr>
          <w:rStyle w:val="apple-converted-space"/>
          <w:rFonts w:cs="Arial"/>
          <w:szCs w:val="21"/>
        </w:rPr>
        <w:t> </w:t>
      </w:r>
      <w:hyperlink r:id="rId20" w:history="1">
        <w:r w:rsidRPr="00FE165C">
          <w:rPr>
            <w:rStyle w:val="Hyperlink"/>
            <w:rFonts w:cs="Arial"/>
            <w:color w:val="003399"/>
            <w:szCs w:val="21"/>
          </w:rPr>
          <w:t>people</w:t>
        </w:r>
        <w:r w:rsidRPr="00FE165C">
          <w:rPr>
            <w:rStyle w:val="apple-converted-space"/>
            <w:rFonts w:cs="Arial"/>
            <w:color w:val="003399"/>
            <w:szCs w:val="21"/>
          </w:rPr>
          <w:t> </w:t>
        </w:r>
      </w:hyperlink>
      <w:r w:rsidRPr="00FE165C">
        <w:t xml:space="preserve">) needed in all of 2008. The country's Ministry of Industry and Information Technology (MIIT) released a white paper in 2009 proposing to severely scale back, or even halt all exports of rare earth metals. Subsequently, China made a decision to slash exports of all rare metals by 72% in the second half of 2010. The decision to slash export quotas in the first half of 2011 means that only 14,508 </w:t>
      </w:r>
      <w:proofErr w:type="spellStart"/>
      <w:r w:rsidRPr="00FE165C">
        <w:t>tonnes</w:t>
      </w:r>
      <w:proofErr w:type="spellEnd"/>
      <w:r w:rsidRPr="00FE165C">
        <w:t xml:space="preserve"> will be sold to foreign markets from January to June.</w:t>
      </w:r>
    </w:p>
    <w:p w:rsidR="00781C97" w:rsidRDefault="00781C97" w:rsidP="00781C97">
      <w:r w:rsidRPr="006F717E">
        <w:rPr>
          <w:highlight w:val="yellow"/>
          <w:u w:val="single"/>
        </w:rPr>
        <w:t>Beijing knows that governments and mining companies around the world will respond by reopening existing mines and developing new ones outside China</w:t>
      </w:r>
      <w:r w:rsidRPr="00FE165C">
        <w:t xml:space="preserve">. Indeed, </w:t>
      </w:r>
      <w:r w:rsidRPr="006F717E">
        <w:rPr>
          <w:highlight w:val="yellow"/>
          <w:u w:val="single"/>
        </w:rPr>
        <w:t>the production of these metals is being accelerated by miners operating in countries such as Australia, Mongolia, Thailand and Ukraine</w:t>
      </w:r>
      <w:r w:rsidRPr="006F717E">
        <w:rPr>
          <w:highlight w:val="yellow"/>
        </w:rPr>
        <w:t>.</w:t>
      </w:r>
      <w:r w:rsidRPr="00FE165C">
        <w:t xml:space="preserve"> But reviving defunct mines and opening new ones require significant capital and will take several years. As Wang </w:t>
      </w:r>
      <w:proofErr w:type="spellStart"/>
      <w:r w:rsidRPr="00FE165C">
        <w:t>Caifeng</w:t>
      </w:r>
      <w:proofErr w:type="spellEnd"/>
      <w:r w:rsidRPr="00FE165C">
        <w:t>, a former senior official with MIIT recently boasted, China is well positioned to hold its bellwether position in the global rare-earth industry in the long-term.</w:t>
      </w:r>
    </w:p>
    <w:p w:rsidR="00781C97" w:rsidRPr="00FE165C" w:rsidRDefault="00781C97" w:rsidP="00781C97"/>
    <w:p w:rsidR="00781C97" w:rsidRDefault="00781C97" w:rsidP="00781C97"/>
    <w:p w:rsidR="00781C97" w:rsidRDefault="00781C97" w:rsidP="00781C97">
      <w:pPr>
        <w:rPr>
          <w:b/>
        </w:rPr>
      </w:pPr>
      <w:r>
        <w:rPr>
          <w:b/>
        </w:rPr>
        <w:t>International pressure against China proves it won’t cut off shipments</w:t>
      </w:r>
    </w:p>
    <w:p w:rsidR="00781C97" w:rsidRPr="00AC3468" w:rsidRDefault="00781C97" w:rsidP="00781C97">
      <w:proofErr w:type="spellStart"/>
      <w:r>
        <w:rPr>
          <w:b/>
        </w:rPr>
        <w:t>LaMonica</w:t>
      </w:r>
      <w:proofErr w:type="spellEnd"/>
      <w:r>
        <w:rPr>
          <w:b/>
        </w:rPr>
        <w:t xml:space="preserve">, 10 </w:t>
      </w:r>
      <w:r>
        <w:t xml:space="preserve">(Martin, CNET, </w:t>
      </w:r>
      <w:r>
        <w:rPr>
          <w:rStyle w:val="apple-style-span"/>
          <w:color w:val="000000"/>
        </w:rPr>
        <w:t xml:space="preserve">Pay dirt: Why rare earth metals matter to tech (FAQ), 11/1, </w:t>
      </w:r>
      <w:hyperlink r:id="rId21" w:history="1">
        <w:r>
          <w:rPr>
            <w:rStyle w:val="Hyperlink"/>
          </w:rPr>
          <w:t>http://news.cnet.com/8301-11128_3-20021139-54.html</w:t>
        </w:r>
      </w:hyperlink>
      <w:r>
        <w:t>)</w:t>
      </w:r>
    </w:p>
    <w:p w:rsidR="00781C97" w:rsidRDefault="00781C97" w:rsidP="00781C97">
      <w:pPr>
        <w:rPr>
          <w:rFonts w:ascii="inherit" w:hAnsi="inherit"/>
          <w:color w:val="000000"/>
          <w:bdr w:val="none" w:sz="0" w:space="0" w:color="auto" w:frame="1"/>
        </w:rPr>
      </w:pPr>
      <w:r>
        <w:rPr>
          <w:rStyle w:val="apple-style-span"/>
          <w:color w:val="000000"/>
        </w:rPr>
        <w:t xml:space="preserve">In recent weeks, </w:t>
      </w:r>
      <w:r w:rsidRPr="006F717E">
        <w:rPr>
          <w:rStyle w:val="apple-style-span"/>
          <w:color w:val="000000"/>
          <w:highlight w:val="yellow"/>
          <w:u w:val="single"/>
        </w:rPr>
        <w:t>China unofficially created an embargo on the export of rare earth metals, which was</w:t>
      </w:r>
      <w:r w:rsidRPr="006F717E">
        <w:rPr>
          <w:rStyle w:val="apple-converted-space"/>
          <w:highlight w:val="yellow"/>
        </w:rPr>
        <w:t> </w:t>
      </w:r>
      <w:hyperlink r:id="rId22" w:history="1">
        <w:r w:rsidRPr="006F717E">
          <w:rPr>
            <w:rStyle w:val="Hyperlink"/>
            <w:rFonts w:ascii="inherit" w:hAnsi="inherit"/>
            <w:color w:val="0066A0"/>
            <w:highlight w:val="yellow"/>
            <w:bdr w:val="none" w:sz="0" w:space="0" w:color="auto" w:frame="1"/>
          </w:rPr>
          <w:t>lifted last week</w:t>
        </w:r>
      </w:hyperlink>
      <w:r w:rsidRPr="006F717E">
        <w:rPr>
          <w:rStyle w:val="apple-style-span"/>
          <w:color w:val="000000"/>
          <w:highlight w:val="yellow"/>
          <w:u w:val="single"/>
        </w:rPr>
        <w:t>, perhaps because of international pressure</w:t>
      </w:r>
      <w:r w:rsidRPr="00AC3468">
        <w:rPr>
          <w:rStyle w:val="apple-style-span"/>
          <w:color w:val="000000"/>
          <w:u w:val="single"/>
        </w:rPr>
        <w:t>,</w:t>
      </w:r>
      <w:r>
        <w:rPr>
          <w:rStyle w:val="apple-style-span"/>
          <w:color w:val="000000"/>
        </w:rPr>
        <w:t xml:space="preserve"> according to reports in The New York Times. </w:t>
      </w:r>
      <w:r w:rsidRPr="006F717E">
        <w:rPr>
          <w:rStyle w:val="apple-style-span"/>
          <w:color w:val="000000"/>
          <w:highlight w:val="yellow"/>
          <w:u w:val="single"/>
        </w:rPr>
        <w:t>A diplomatic dispute between Japan and China over territory led China in September to temporarily suspend shipments of rare earth elements to Japan, a move that caught the world's attention</w:t>
      </w:r>
      <w:r>
        <w:rPr>
          <w:rStyle w:val="apple-style-span"/>
          <w:color w:val="000000"/>
        </w:rPr>
        <w:t>.</w:t>
      </w:r>
      <w:r>
        <w:rPr>
          <w:rFonts w:ascii="inherit" w:hAnsi="inherit"/>
          <w:color w:val="000000"/>
          <w:bdr w:val="none" w:sz="0" w:space="0" w:color="auto" w:frame="1"/>
        </w:rPr>
        <w:br/>
      </w:r>
    </w:p>
    <w:p w:rsidR="00781C97" w:rsidRDefault="00781C97" w:rsidP="00781C97">
      <w:pPr>
        <w:rPr>
          <w:rFonts w:ascii="inherit" w:hAnsi="inherit"/>
          <w:color w:val="000000"/>
          <w:bdr w:val="none" w:sz="0" w:space="0" w:color="auto" w:frame="1"/>
        </w:rPr>
      </w:pPr>
    </w:p>
    <w:p w:rsidR="00781C97" w:rsidRPr="00B234F1" w:rsidRDefault="00781C97" w:rsidP="00781C97">
      <w:pPr>
        <w:rPr>
          <w:b/>
        </w:rPr>
      </w:pPr>
      <w:r w:rsidRPr="00B234F1">
        <w:rPr>
          <w:b/>
        </w:rPr>
        <w:t>No impact</w:t>
      </w:r>
    </w:p>
    <w:p w:rsidR="00781C97" w:rsidRPr="00B234F1" w:rsidRDefault="00781C97" w:rsidP="00781C97">
      <w:r w:rsidRPr="00B234F1">
        <w:rPr>
          <w:b/>
        </w:rPr>
        <w:t>Goldstein 2011</w:t>
      </w:r>
      <w:r w:rsidRPr="00B234F1">
        <w:t xml:space="preserve">, Professor IR at American University [Joshua S. Goldstein, Professor emeritus of international relations at American University, “Thing Again: War,” Sept/Oct 2011, </w:t>
      </w:r>
    </w:p>
    <w:p w:rsidR="00781C97" w:rsidRPr="00B234F1" w:rsidRDefault="00781C97" w:rsidP="00781C97">
      <w:r w:rsidRPr="00B234F1">
        <w:t>http://www.foreignpolicy.com/articles/2011/08/15/think_again_war?print=yes&amp;hidecomments=yes&amp;page=full]</w:t>
      </w:r>
    </w:p>
    <w:p w:rsidR="00781C97" w:rsidRPr="00B234F1" w:rsidRDefault="00781C97" w:rsidP="00781C97"/>
    <w:p w:rsidR="00781C97" w:rsidRPr="00183FA5" w:rsidRDefault="00781C97" w:rsidP="00781C97">
      <w:pPr>
        <w:rPr>
          <w:sz w:val="16"/>
        </w:rPr>
      </w:pPr>
      <w:r w:rsidRPr="003A3C85">
        <w:rPr>
          <w:highlight w:val="yellow"/>
          <w:u w:val="single"/>
        </w:rPr>
        <w:t>Nor do shifts in the global balance of power doom us to</w:t>
      </w:r>
      <w:r w:rsidRPr="00183FA5">
        <w:rPr>
          <w:sz w:val="16"/>
        </w:rPr>
        <w:t xml:space="preserve"> a future of </w:t>
      </w:r>
      <w:r w:rsidRPr="003A3C85">
        <w:rPr>
          <w:highlight w:val="yellow"/>
          <w:u w:val="single"/>
        </w:rPr>
        <w:t>perpetual war. While some</w:t>
      </w:r>
      <w:r w:rsidRPr="00183FA5">
        <w:rPr>
          <w:u w:val="single"/>
        </w:rPr>
        <w:t xml:space="preserve"> political scientists </w:t>
      </w:r>
      <w:r w:rsidRPr="003A3C85">
        <w:rPr>
          <w:highlight w:val="yellow"/>
          <w:u w:val="single"/>
        </w:rPr>
        <w:t>argue</w:t>
      </w:r>
      <w:r w:rsidRPr="00183FA5">
        <w:rPr>
          <w:sz w:val="16"/>
        </w:rPr>
        <w:t xml:space="preserve"> that an increasingly </w:t>
      </w:r>
      <w:r w:rsidRPr="003A3C85">
        <w:rPr>
          <w:highlight w:val="yellow"/>
          <w:u w:val="single"/>
        </w:rPr>
        <w:t>multipolar world is a</w:t>
      </w:r>
      <w:r w:rsidRPr="00183FA5">
        <w:rPr>
          <w:u w:val="single"/>
        </w:rPr>
        <w:t xml:space="preserve">n increasingly </w:t>
      </w:r>
      <w:r w:rsidRPr="003A3C85">
        <w:rPr>
          <w:highlight w:val="yellow"/>
          <w:u w:val="single"/>
        </w:rPr>
        <w:t>volatile one</w:t>
      </w:r>
      <w:r w:rsidRPr="00183FA5">
        <w:rPr>
          <w:sz w:val="16"/>
        </w:rPr>
        <w:t xml:space="preserve"> -- that peace is best assured by the predominance of a single hegemonic power, namely the United States -- </w:t>
      </w:r>
      <w:r w:rsidRPr="00183FA5">
        <w:rPr>
          <w:b/>
          <w:u w:val="single"/>
        </w:rPr>
        <w:t xml:space="preserve">recent </w:t>
      </w:r>
      <w:r w:rsidRPr="003A3C85">
        <w:rPr>
          <w:b/>
          <w:highlight w:val="yellow"/>
          <w:u w:val="single"/>
        </w:rPr>
        <w:t>geopolitical history</w:t>
      </w:r>
      <w:r w:rsidRPr="003A3C85">
        <w:rPr>
          <w:highlight w:val="yellow"/>
          <w:u w:val="single"/>
        </w:rPr>
        <w:t xml:space="preserve"> suggests</w:t>
      </w:r>
      <w:r w:rsidRPr="00183FA5">
        <w:rPr>
          <w:u w:val="single"/>
        </w:rPr>
        <w:t xml:space="preserve"> </w:t>
      </w:r>
      <w:r w:rsidRPr="003A3C85">
        <w:rPr>
          <w:highlight w:val="yellow"/>
          <w:u w:val="single"/>
        </w:rPr>
        <w:t>otherwise</w:t>
      </w:r>
      <w:r w:rsidRPr="00183FA5">
        <w:rPr>
          <w:u w:val="single"/>
        </w:rPr>
        <w:t xml:space="preserve">. Relative </w:t>
      </w:r>
      <w:r w:rsidRPr="003A3C85">
        <w:rPr>
          <w:highlight w:val="yellow"/>
          <w:u w:val="single"/>
        </w:rPr>
        <w:t>U.S. power and worldwide conflict</w:t>
      </w:r>
      <w:r w:rsidRPr="00183FA5">
        <w:rPr>
          <w:sz w:val="16"/>
        </w:rPr>
        <w:t xml:space="preserve"> have </w:t>
      </w:r>
      <w:r w:rsidRPr="003A3C85">
        <w:rPr>
          <w:b/>
          <w:highlight w:val="yellow"/>
          <w:u w:val="single"/>
        </w:rPr>
        <w:t>waned in tandem</w:t>
      </w:r>
      <w:r w:rsidRPr="00183FA5">
        <w:rPr>
          <w:sz w:val="16"/>
        </w:rPr>
        <w:t xml:space="preserve"> over the past decade. The exceptions to the trend, </w:t>
      </w:r>
      <w:r w:rsidRPr="00337AF5">
        <w:rPr>
          <w:highlight w:val="yellow"/>
          <w:u w:val="single"/>
        </w:rPr>
        <w:t>Iraq and Afghanistan, have been lopsided wars waged by the hegemon, not challenges by up-and-coming</w:t>
      </w:r>
      <w:r w:rsidRPr="00183FA5">
        <w:rPr>
          <w:sz w:val="16"/>
        </w:rPr>
        <w:t xml:space="preserve"> new </w:t>
      </w:r>
      <w:r w:rsidRPr="00337AF5">
        <w:rPr>
          <w:highlight w:val="yellow"/>
          <w:u w:val="single"/>
        </w:rPr>
        <w:t>powers</w:t>
      </w:r>
      <w:r w:rsidRPr="00183FA5">
        <w:rPr>
          <w:sz w:val="16"/>
        </w:rPr>
        <w:t>. The best precedent for today's emerging world order may be the 19th-century Concert of Europe, a collaboration of great powers that largely maintained the peace for a century until its breakdown and the bloodbath of World War I.</w:t>
      </w:r>
    </w:p>
    <w:p w:rsidR="00781C97" w:rsidRDefault="00781C97" w:rsidP="00781C97">
      <w:pPr>
        <w:rPr>
          <w:rFonts w:ascii="inherit" w:hAnsi="inherit"/>
          <w:color w:val="000000"/>
          <w:bdr w:val="none" w:sz="0" w:space="0" w:color="auto" w:frame="1"/>
        </w:rPr>
      </w:pPr>
    </w:p>
    <w:p w:rsidR="00781C97" w:rsidRDefault="00781C97" w:rsidP="00781C97">
      <w:pPr>
        <w:rPr>
          <w:rFonts w:ascii="inherit" w:hAnsi="inherit"/>
          <w:color w:val="000000"/>
          <w:bdr w:val="none" w:sz="0" w:space="0" w:color="auto" w:frame="1"/>
        </w:rPr>
      </w:pPr>
    </w:p>
    <w:p w:rsidR="00781C97" w:rsidRPr="00B234F1" w:rsidRDefault="00781C97" w:rsidP="00781C97">
      <w:pPr>
        <w:rPr>
          <w:rStyle w:val="StyleBoldUnderline"/>
          <w:b/>
        </w:rPr>
      </w:pPr>
      <w:r w:rsidRPr="00B234F1">
        <w:rPr>
          <w:rStyle w:val="StyleBoldUnderline"/>
          <w:b/>
        </w:rPr>
        <w:t>Zero studies exist to confirm that primacy is peaceful</w:t>
      </w:r>
    </w:p>
    <w:p w:rsidR="00781C97" w:rsidRPr="00B234F1" w:rsidRDefault="00781C97" w:rsidP="00781C97">
      <w:proofErr w:type="spellStart"/>
      <w:r w:rsidRPr="00B234F1">
        <w:rPr>
          <w:rStyle w:val="StyleBoldUnderline"/>
          <w:b/>
        </w:rPr>
        <w:t>Montiero</w:t>
      </w:r>
      <w:proofErr w:type="spellEnd"/>
      <w:r w:rsidRPr="00B234F1">
        <w:rPr>
          <w:rStyle w:val="StyleBoldUnderline"/>
          <w:b/>
        </w:rPr>
        <w:t>, 12</w:t>
      </w:r>
      <w:r w:rsidRPr="00B234F1">
        <w:rPr>
          <w:rStyle w:val="StyleBoldUnderline"/>
        </w:rPr>
        <w:t xml:space="preserve"> - Assistant Professor of Political Science at Yale University (</w:t>
      </w:r>
      <w:proofErr w:type="spellStart"/>
      <w:r w:rsidRPr="00B234F1">
        <w:rPr>
          <w:rStyle w:val="StyleBoldUnderline"/>
        </w:rPr>
        <w:t>Nuno</w:t>
      </w:r>
      <w:proofErr w:type="spellEnd"/>
      <w:r w:rsidRPr="00B234F1">
        <w:rPr>
          <w:rStyle w:val="StyleBoldUnderline"/>
        </w:rPr>
        <w:t xml:space="preserve">, “Unrest Assured: Why </w:t>
      </w:r>
      <w:proofErr w:type="spellStart"/>
      <w:r w:rsidRPr="00B234F1">
        <w:rPr>
          <w:rStyle w:val="StyleBoldUnderline"/>
        </w:rPr>
        <w:t>Unipolarity</w:t>
      </w:r>
      <w:proofErr w:type="spellEnd"/>
      <w:r w:rsidRPr="00B234F1">
        <w:rPr>
          <w:rStyle w:val="StyleBoldUnderline"/>
        </w:rPr>
        <w:t xml:space="preserve"> is Not Peaceful” International Security, Winter, </w:t>
      </w:r>
      <w:r w:rsidRPr="00B234F1">
        <w:rPr>
          <w:color w:val="000000"/>
        </w:rPr>
        <w:t>http://www.mitpressjournals.org/doi/pdf/10.1162/ISEC_a_00064</w:t>
      </w:r>
      <w:r w:rsidRPr="00B234F1">
        <w:t>)</w:t>
      </w:r>
    </w:p>
    <w:p w:rsidR="00781C97" w:rsidRPr="00B234F1" w:rsidRDefault="00781C97" w:rsidP="00781C97"/>
    <w:p w:rsidR="00781C97" w:rsidRPr="00B234F1" w:rsidRDefault="00781C97" w:rsidP="00781C97">
      <w:pPr>
        <w:rPr>
          <w:rStyle w:val="StyleBoldUnderline"/>
        </w:rPr>
      </w:pPr>
      <w:r w:rsidRPr="00B234F1">
        <w:rPr>
          <w:rStyle w:val="StyleBoldUnderline"/>
        </w:rPr>
        <w:t xml:space="preserve">In contrast, the question of </w:t>
      </w:r>
      <w:r w:rsidRPr="00B234F1">
        <w:rPr>
          <w:rStyle w:val="StyleBoldUnderline"/>
          <w:highlight w:val="yellow"/>
        </w:rPr>
        <w:t xml:space="preserve">unipolar peacefulness </w:t>
      </w:r>
      <w:r w:rsidRPr="00B234F1">
        <w:rPr>
          <w:rStyle w:val="StyleBoldUnderline"/>
        </w:rPr>
        <w:t xml:space="preserve">has </w:t>
      </w:r>
      <w:r w:rsidRPr="00B234F1">
        <w:rPr>
          <w:rStyle w:val="StyleBoldUnderline"/>
          <w:highlight w:val="yellow"/>
        </w:rPr>
        <w:t xml:space="preserve">received </w:t>
      </w:r>
      <w:r w:rsidRPr="00B234F1">
        <w:rPr>
          <w:rStyle w:val="StyleBoldUnderline"/>
          <w:b/>
        </w:rPr>
        <w:t xml:space="preserve">virtually </w:t>
      </w:r>
      <w:r w:rsidRPr="00B234F1">
        <w:rPr>
          <w:rStyle w:val="StyleBoldUnderline"/>
          <w:b/>
          <w:highlight w:val="yellow"/>
        </w:rPr>
        <w:t>no attention</w:t>
      </w:r>
      <w:r w:rsidRPr="00B234F1">
        <w:rPr>
          <w:rStyle w:val="StyleBoldUnderline"/>
        </w:rPr>
        <w:t xml:space="preserve">. Although the past decade has witnessed a resurgence of security studies, with much scholarship on such conflict-generating issues as terrorism, preventive war, military occupation, insurgency, and nuclear proliferation, </w:t>
      </w:r>
      <w:r w:rsidRPr="00B234F1">
        <w:rPr>
          <w:rStyle w:val="StyleBoldUnderline"/>
          <w:highlight w:val="yellow"/>
        </w:rPr>
        <w:t>no one</w:t>
      </w:r>
      <w:r w:rsidRPr="00B234F1">
        <w:rPr>
          <w:rStyle w:val="StyleBoldUnderline"/>
        </w:rPr>
        <w:t xml:space="preserve"> has </w:t>
      </w:r>
      <w:r w:rsidRPr="00B234F1">
        <w:rPr>
          <w:rStyle w:val="StyleBoldUnderline"/>
          <w:highlight w:val="yellow"/>
        </w:rPr>
        <w:t>systematically connected</w:t>
      </w:r>
      <w:r w:rsidRPr="00B234F1">
        <w:rPr>
          <w:rStyle w:val="StyleBoldUnderline"/>
        </w:rPr>
        <w:t xml:space="preserve"> any of </w:t>
      </w:r>
      <w:r w:rsidRPr="00B234F1">
        <w:rPr>
          <w:rStyle w:val="StyleBoldUnderline"/>
          <w:highlight w:val="yellow"/>
        </w:rPr>
        <w:t xml:space="preserve">them to </w:t>
      </w:r>
      <w:proofErr w:type="spellStart"/>
      <w:r w:rsidRPr="00B234F1">
        <w:rPr>
          <w:rStyle w:val="StyleBoldUnderline"/>
          <w:highlight w:val="yellow"/>
        </w:rPr>
        <w:t>unipolarity</w:t>
      </w:r>
      <w:proofErr w:type="spellEnd"/>
      <w:r w:rsidRPr="00B234F1">
        <w:rPr>
          <w:rStyle w:val="StyleBoldUnderline"/>
        </w:rPr>
        <w:t xml:space="preserve">. This silence is unjustified. The first two decades of the unipolar era have been anything but peaceful. U.S. </w:t>
      </w:r>
      <w:r w:rsidRPr="00B234F1">
        <w:rPr>
          <w:rStyle w:val="StyleBoldUnderline"/>
          <w:highlight w:val="yellow"/>
        </w:rPr>
        <w:t>forces have been</w:t>
      </w:r>
      <w:r w:rsidRPr="00B234F1">
        <w:rPr>
          <w:rStyle w:val="StyleBoldUnderline"/>
        </w:rPr>
        <w:t xml:space="preserve"> deployed </w:t>
      </w:r>
      <w:r w:rsidRPr="00B234F1">
        <w:rPr>
          <w:rStyle w:val="StyleBoldUnderline"/>
          <w:highlight w:val="yellow"/>
        </w:rPr>
        <w:t>in four interstate wars</w:t>
      </w:r>
      <w:r w:rsidRPr="00B234F1">
        <w:rPr>
          <w:rStyle w:val="StyleBoldUnderline"/>
        </w:rPr>
        <w:t xml:space="preserve">: Kuwait in 1991, Kosovo in 1999, Afghanistan from 2001 to the present, and Iraq between 2003 and 2010. 22 In all, the United States has been at war for thirteen of the twenty-two years since the end of the Cold War. 23 Put another way, </w:t>
      </w:r>
      <w:r w:rsidRPr="00B234F1">
        <w:rPr>
          <w:rStyle w:val="StyleBoldUnderline"/>
          <w:highlight w:val="yellow"/>
        </w:rPr>
        <w:t xml:space="preserve">the first two decades of </w:t>
      </w:r>
      <w:proofErr w:type="spellStart"/>
      <w:r w:rsidRPr="00B234F1">
        <w:rPr>
          <w:rStyle w:val="StyleBoldUnderline"/>
          <w:highlight w:val="yellow"/>
        </w:rPr>
        <w:t>unipolarity</w:t>
      </w:r>
      <w:proofErr w:type="spellEnd"/>
      <w:r w:rsidRPr="00B234F1">
        <w:rPr>
          <w:rStyle w:val="StyleBoldUnderline"/>
        </w:rPr>
        <w:t xml:space="preserve">, which make up less than 10 percent of U.S. history, </w:t>
      </w:r>
      <w:r w:rsidRPr="00B234F1">
        <w:rPr>
          <w:rStyle w:val="StyleBoldUnderline"/>
          <w:highlight w:val="yellow"/>
        </w:rPr>
        <w:t>account for more than 25 percent of the nation’s total time at war</w:t>
      </w:r>
      <w:r w:rsidRPr="00B234F1">
        <w:rPr>
          <w:rStyle w:val="StyleBoldUnderline"/>
        </w:rPr>
        <w:t xml:space="preserve">. 24 And yet, the theoretical consensus continues to be that </w:t>
      </w:r>
      <w:proofErr w:type="spellStart"/>
      <w:r w:rsidRPr="00B234F1">
        <w:rPr>
          <w:rStyle w:val="StyleBoldUnderline"/>
        </w:rPr>
        <w:t>unipolarity</w:t>
      </w:r>
      <w:proofErr w:type="spellEnd"/>
      <w:r w:rsidRPr="00B234F1">
        <w:rPr>
          <w:rStyle w:val="StyleBoldUnderline"/>
        </w:rPr>
        <w:t xml:space="preserve"> encourages peace. Why? To date, scholars do not have a theory of how unipolar systems operate. 25 The debate on whether, when, and how </w:t>
      </w:r>
      <w:proofErr w:type="spellStart"/>
      <w:r w:rsidRPr="00B234F1">
        <w:rPr>
          <w:rStyle w:val="StyleBoldUnderline"/>
        </w:rPr>
        <w:t>unipolarity</w:t>
      </w:r>
      <w:proofErr w:type="spellEnd"/>
      <w:r w:rsidRPr="00B234F1">
        <w:rPr>
          <w:rStyle w:val="StyleBoldUnderline"/>
        </w:rPr>
        <w:t xml:space="preserve"> will end (i.e., the debate on durability) has all but monopolized our attention.</w:t>
      </w:r>
    </w:p>
    <w:p w:rsidR="00781C97" w:rsidRDefault="00781C97" w:rsidP="00781C97">
      <w:pPr>
        <w:rPr>
          <w:rFonts w:ascii="inherit" w:hAnsi="inherit"/>
          <w:color w:val="000000"/>
          <w:bdr w:val="none" w:sz="0" w:space="0" w:color="auto" w:frame="1"/>
        </w:rPr>
      </w:pPr>
    </w:p>
    <w:p w:rsidR="00781C97" w:rsidRPr="00781C97" w:rsidRDefault="00781C97" w:rsidP="00781C97"/>
    <w:p w:rsidR="006054F6" w:rsidRDefault="006054F6" w:rsidP="006054F6"/>
    <w:p w:rsidR="006F717E" w:rsidRDefault="006054F6" w:rsidP="00E92815">
      <w:pPr>
        <w:pStyle w:val="Heading3"/>
      </w:pPr>
      <w:r>
        <w:lastRenderedPageBreak/>
        <w:t>Japan</w:t>
      </w:r>
    </w:p>
    <w:p w:rsidR="006F717E" w:rsidRDefault="006F717E" w:rsidP="006F717E"/>
    <w:p w:rsidR="006F717E" w:rsidRPr="001F211E" w:rsidRDefault="006F717E" w:rsidP="006F717E">
      <w:pPr>
        <w:pStyle w:val="Heading4"/>
      </w:pPr>
      <w:r w:rsidRPr="001F211E">
        <w:t>Exports inevitable – new study and administration statement</w:t>
      </w:r>
    </w:p>
    <w:p w:rsidR="006F717E" w:rsidRPr="001F211E" w:rsidRDefault="006F717E" w:rsidP="006F717E">
      <w:pPr>
        <w:rPr>
          <w:sz w:val="16"/>
        </w:rPr>
      </w:pPr>
      <w:r w:rsidRPr="001F211E">
        <w:rPr>
          <w:b/>
        </w:rPr>
        <w:t>Johnson and Tracy, 12/6</w:t>
      </w:r>
      <w:r w:rsidRPr="001F211E">
        <w:rPr>
          <w:sz w:val="16"/>
        </w:rPr>
        <w:t xml:space="preserve"> (Keith Johnson and Tennille Tracy, Wall Street Journal, 6 December 2012, “U.S. Gas Exports Clear Hurdle,” http://online.wsj.com/article/SB10001424127887324001104578161461770971222.html)//CC</w:t>
      </w:r>
    </w:p>
    <w:p w:rsidR="006F717E" w:rsidRPr="001F211E" w:rsidRDefault="006F717E" w:rsidP="006F717E">
      <w:pPr>
        <w:rPr>
          <w:sz w:val="16"/>
        </w:rPr>
      </w:pPr>
      <w:r w:rsidRPr="00E92815">
        <w:rPr>
          <w:rStyle w:val="StyleBoldUnderline"/>
          <w:highlight w:val="yellow"/>
        </w:rPr>
        <w:t>Shipping</w:t>
      </w:r>
      <w:r w:rsidRPr="001F211E">
        <w:rPr>
          <w:sz w:val="16"/>
        </w:rPr>
        <w:t xml:space="preserve"> some of the newly abundant </w:t>
      </w:r>
      <w:r w:rsidRPr="001F211E">
        <w:rPr>
          <w:rStyle w:val="StyleBoldUnderline"/>
        </w:rPr>
        <w:t xml:space="preserve">U.S. natural </w:t>
      </w:r>
      <w:r w:rsidRPr="00E92815">
        <w:rPr>
          <w:rStyle w:val="StyleBoldUnderline"/>
          <w:highlight w:val="yellow"/>
        </w:rPr>
        <w:t>gas overseas would benefit the nation's economy</w:t>
      </w:r>
      <w:r w:rsidRPr="001F211E">
        <w:rPr>
          <w:rStyle w:val="StyleBoldUnderline"/>
        </w:rPr>
        <w:t xml:space="preserve"> more than keeping it all at home, according to a long-awaited government study that has the potential to reshape the</w:t>
      </w:r>
      <w:r w:rsidRPr="001F211E">
        <w:rPr>
          <w:sz w:val="16"/>
        </w:rPr>
        <w:t xml:space="preserve"> global energy </w:t>
      </w:r>
      <w:r w:rsidRPr="001F211E">
        <w:rPr>
          <w:rStyle w:val="StyleBoldUnderline"/>
        </w:rPr>
        <w:t>market</w:t>
      </w:r>
      <w:r w:rsidRPr="001F211E">
        <w:rPr>
          <w:sz w:val="16"/>
        </w:rPr>
        <w:t xml:space="preserve">. </w:t>
      </w:r>
      <w:r w:rsidRPr="00E92815">
        <w:rPr>
          <w:rStyle w:val="StyleBoldUnderline"/>
          <w:highlight w:val="yellow"/>
        </w:rPr>
        <w:t>The endorsement could turn the tide</w:t>
      </w:r>
      <w:r w:rsidRPr="001F211E">
        <w:rPr>
          <w:sz w:val="16"/>
        </w:rPr>
        <w:t xml:space="preserve"> in a politically sensitive issue. Gas</w:t>
      </w:r>
      <w:r w:rsidRPr="001F211E">
        <w:rPr>
          <w:rStyle w:val="StyleBoldUnderline"/>
        </w:rPr>
        <w:t xml:space="preserve"> </w:t>
      </w:r>
      <w:r w:rsidRPr="00E92815">
        <w:rPr>
          <w:rStyle w:val="StyleBoldUnderline"/>
          <w:highlight w:val="yellow"/>
        </w:rPr>
        <w:t>producers are eager to export more</w:t>
      </w:r>
      <w:r w:rsidRPr="00E92815">
        <w:rPr>
          <w:sz w:val="16"/>
          <w:highlight w:val="yellow"/>
        </w:rPr>
        <w:t>,</w:t>
      </w:r>
      <w:r w:rsidRPr="001F211E">
        <w:rPr>
          <w:sz w:val="16"/>
        </w:rPr>
        <w:t xml:space="preserve"> while big consumers including manufacturers and chemical companies are leery that exports could raise domestic prices. Environmental groups, meanwhile, fear that allowing exports would encourage more natural-gas production. </w:t>
      </w:r>
      <w:r w:rsidRPr="001F211E">
        <w:rPr>
          <w:rStyle w:val="StyleBoldUnderline"/>
        </w:rPr>
        <w:t xml:space="preserve">The </w:t>
      </w:r>
      <w:r w:rsidRPr="00E92815">
        <w:rPr>
          <w:rStyle w:val="StyleBoldUnderline"/>
          <w:highlight w:val="yellow"/>
        </w:rPr>
        <w:t>administration</w:t>
      </w:r>
      <w:r w:rsidRPr="001F211E">
        <w:rPr>
          <w:sz w:val="16"/>
        </w:rPr>
        <w:t xml:space="preserve"> had </w:t>
      </w:r>
      <w:r w:rsidRPr="00E92815">
        <w:rPr>
          <w:rStyle w:val="StyleBoldUnderline"/>
          <w:highlight w:val="yellow"/>
        </w:rPr>
        <w:t xml:space="preserve">said the study would be </w:t>
      </w:r>
      <w:r w:rsidRPr="00E92815">
        <w:rPr>
          <w:rStyle w:val="Emphasis"/>
          <w:highlight w:val="yellow"/>
        </w:rPr>
        <w:t>central</w:t>
      </w:r>
      <w:r w:rsidRPr="00E92815">
        <w:rPr>
          <w:rStyle w:val="StyleBoldUnderline"/>
          <w:highlight w:val="yellow"/>
        </w:rPr>
        <w:t xml:space="preserve"> to its decision on approving exports</w:t>
      </w:r>
      <w:r w:rsidRPr="00E92815">
        <w:rPr>
          <w:sz w:val="16"/>
          <w:highlight w:val="yellow"/>
        </w:rPr>
        <w:t>.</w:t>
      </w:r>
      <w:r w:rsidRPr="001F211E">
        <w:rPr>
          <w:sz w:val="16"/>
        </w:rPr>
        <w:t xml:space="preserve"> It analyzed more than a dozen scenarios for U.S. production and exports of natural gas. It found that "</w:t>
      </w:r>
      <w:r w:rsidRPr="001F211E">
        <w:rPr>
          <w:rStyle w:val="StyleBoldUnderline"/>
        </w:rPr>
        <w:t>across all these scenarios, the U</w:t>
      </w:r>
      <w:r w:rsidRPr="00E92815">
        <w:rPr>
          <w:rStyle w:val="StyleBoldUnderline"/>
          <w:highlight w:val="yellow"/>
        </w:rPr>
        <w:t>.S. was projected to gain net economic benefits</w:t>
      </w:r>
      <w:r w:rsidRPr="001F211E">
        <w:rPr>
          <w:rStyle w:val="StyleBoldUnderline"/>
        </w:rPr>
        <w:t>" from liquefying and then exporting natural gas</w:t>
      </w:r>
      <w:r w:rsidRPr="001F211E">
        <w:rPr>
          <w:sz w:val="16"/>
        </w:rPr>
        <w:t>.</w:t>
      </w:r>
    </w:p>
    <w:p w:rsidR="006F717E" w:rsidRPr="001F211E" w:rsidRDefault="006F717E" w:rsidP="006F717E"/>
    <w:p w:rsidR="006F717E" w:rsidRPr="001F211E" w:rsidRDefault="006F717E" w:rsidP="006F717E"/>
    <w:p w:rsidR="006F717E" w:rsidRPr="001F211E" w:rsidRDefault="006F717E" w:rsidP="006F717E">
      <w:pPr>
        <w:pStyle w:val="Heading4"/>
      </w:pPr>
      <w:r>
        <w:t xml:space="preserve">Lugar’s bill independently solves the aff – it’s distinct from the regulations in your </w:t>
      </w:r>
      <w:proofErr w:type="spellStart"/>
      <w:proofErr w:type="gramStart"/>
      <w:r>
        <w:t>ev</w:t>
      </w:r>
      <w:proofErr w:type="spellEnd"/>
      <w:proofErr w:type="gramEnd"/>
    </w:p>
    <w:p w:rsidR="006F717E" w:rsidRPr="001F211E" w:rsidRDefault="006F717E" w:rsidP="006F717E">
      <w:pPr>
        <w:rPr>
          <w:sz w:val="16"/>
        </w:rPr>
      </w:pPr>
      <w:proofErr w:type="spellStart"/>
      <w:r w:rsidRPr="001F211E">
        <w:rPr>
          <w:b/>
        </w:rPr>
        <w:t>Johnsen</w:t>
      </w:r>
      <w:proofErr w:type="spellEnd"/>
      <w:r w:rsidRPr="001F211E">
        <w:rPr>
          <w:b/>
        </w:rPr>
        <w:t>, 12/12</w:t>
      </w:r>
      <w:r w:rsidRPr="001F211E">
        <w:rPr>
          <w:sz w:val="16"/>
        </w:rPr>
        <w:t xml:space="preserve"> (Erika </w:t>
      </w:r>
      <w:proofErr w:type="spellStart"/>
      <w:r w:rsidRPr="001F211E">
        <w:rPr>
          <w:sz w:val="16"/>
        </w:rPr>
        <w:t>Johnsen</w:t>
      </w:r>
      <w:proofErr w:type="spellEnd"/>
      <w:r w:rsidRPr="001F211E">
        <w:rPr>
          <w:sz w:val="16"/>
        </w:rPr>
        <w:t xml:space="preserve">, </w:t>
      </w:r>
      <w:proofErr w:type="spellStart"/>
      <w:r w:rsidRPr="001F211E">
        <w:rPr>
          <w:sz w:val="16"/>
        </w:rPr>
        <w:t>HotAir</w:t>
      </w:r>
      <w:proofErr w:type="spellEnd"/>
      <w:r w:rsidRPr="001F211E">
        <w:rPr>
          <w:sz w:val="16"/>
        </w:rPr>
        <w:t>, 12 December 2012, “Lugar: Natural gas exports can be a geopolitical weapon,” http://hotair.com/archives/2012/12/12/lugar-natural-gas-exports-can-be-a-geopolitical-weapon/)//CC</w:t>
      </w:r>
    </w:p>
    <w:p w:rsidR="006F717E" w:rsidRPr="006B468C" w:rsidRDefault="006F717E" w:rsidP="006F717E">
      <w:pPr>
        <w:rPr>
          <w:sz w:val="16"/>
        </w:rPr>
      </w:pPr>
      <w:r w:rsidRPr="001F211E">
        <w:rPr>
          <w:sz w:val="16"/>
        </w:rPr>
        <w:t xml:space="preserve">Sen. </w:t>
      </w:r>
      <w:r w:rsidRPr="00E92815">
        <w:rPr>
          <w:rStyle w:val="StyleBoldUnderline"/>
          <w:highlight w:val="yellow"/>
        </w:rPr>
        <w:t>Lugar</w:t>
      </w:r>
      <w:r w:rsidRPr="001F211E">
        <w:rPr>
          <w:sz w:val="16"/>
        </w:rPr>
        <w:t xml:space="preserve">, who is leaving the chamber at the end of the year, </w:t>
      </w:r>
      <w:r w:rsidRPr="00E92815">
        <w:rPr>
          <w:rStyle w:val="StyleBoldUnderline"/>
          <w:highlight w:val="yellow"/>
        </w:rPr>
        <w:t>is introducing the “Liquefied Natural Gas for NATO Act,” which would</w:t>
      </w:r>
      <w:r w:rsidRPr="001F211E">
        <w:rPr>
          <w:sz w:val="16"/>
        </w:rPr>
        <w:t xml:space="preserve"> essentially </w:t>
      </w:r>
      <w:r w:rsidRPr="00E92815">
        <w:rPr>
          <w:sz w:val="16"/>
          <w:highlight w:val="yellow"/>
        </w:rPr>
        <w:t>o</w:t>
      </w:r>
      <w:r w:rsidRPr="00E92815">
        <w:rPr>
          <w:rStyle w:val="StyleBoldUnderline"/>
          <w:highlight w:val="yellow"/>
        </w:rPr>
        <w:t>pen the door to exports of U.S. gas to members of</w:t>
      </w:r>
      <w:r w:rsidRPr="001F211E">
        <w:rPr>
          <w:rStyle w:val="StyleBoldUnderline"/>
        </w:rPr>
        <w:t xml:space="preserve"> </w:t>
      </w:r>
      <w:r w:rsidRPr="001F211E">
        <w:rPr>
          <w:sz w:val="16"/>
        </w:rPr>
        <w:t xml:space="preserve">the </w:t>
      </w:r>
      <w:r w:rsidRPr="00E92815">
        <w:rPr>
          <w:sz w:val="16"/>
          <w:highlight w:val="yellow"/>
        </w:rPr>
        <w:t>N</w:t>
      </w:r>
      <w:r w:rsidRPr="00E92815">
        <w:rPr>
          <w:rStyle w:val="StyleBoldUnderline"/>
          <w:highlight w:val="yellow"/>
        </w:rPr>
        <w:t>orth Atlantic Treaty Organization who aren’t free-trade partners</w:t>
      </w:r>
      <w:r w:rsidRPr="001F211E">
        <w:rPr>
          <w:sz w:val="16"/>
        </w:rPr>
        <w:t xml:space="preserve"> of the U.S. (Gas exports to free-trade countries are automatically approved; exports to other countries have to go through a long government approval process.) </w:t>
      </w:r>
      <w:r w:rsidRPr="00E92815">
        <w:rPr>
          <w:rStyle w:val="StyleBoldUnderline"/>
          <w:highlight w:val="yellow"/>
        </w:rPr>
        <w:t>The idea is to give U.S. allies in Europe, who</w:t>
      </w:r>
      <w:r w:rsidRPr="001F211E">
        <w:rPr>
          <w:sz w:val="16"/>
        </w:rPr>
        <w:t xml:space="preserve"> for decades have </w:t>
      </w:r>
      <w:r w:rsidRPr="00E92815">
        <w:rPr>
          <w:sz w:val="16"/>
          <w:highlight w:val="yellow"/>
        </w:rPr>
        <w:t>l</w:t>
      </w:r>
      <w:r w:rsidRPr="00E92815">
        <w:rPr>
          <w:rStyle w:val="StyleBoldUnderline"/>
          <w:highlight w:val="yellow"/>
        </w:rPr>
        <w:t>ived under the shadow of Russian energy bullying, a way out</w:t>
      </w:r>
      <w:r w:rsidRPr="001F211E">
        <w:rPr>
          <w:sz w:val="16"/>
        </w:rPr>
        <w:t xml:space="preserve"> of their impasse, </w:t>
      </w:r>
      <w:r w:rsidRPr="001F211E">
        <w:rPr>
          <w:rStyle w:val="StyleBoldUnderline"/>
        </w:rPr>
        <w:t>something that Secretary of State Hillary Clinton has stressed</w:t>
      </w:r>
      <w:r w:rsidRPr="001F211E">
        <w:rPr>
          <w:sz w:val="16"/>
        </w:rPr>
        <w:t xml:space="preserve"> recently. </w:t>
      </w:r>
      <w:r w:rsidRPr="001F211E">
        <w:rPr>
          <w:rStyle w:val="StyleBoldUnderline"/>
        </w:rPr>
        <w:t>Important</w:t>
      </w:r>
      <w:r w:rsidRPr="001F211E">
        <w:rPr>
          <w:sz w:val="16"/>
        </w:rPr>
        <w:t xml:space="preserve"> U.S. </w:t>
      </w:r>
      <w:r w:rsidRPr="001F211E">
        <w:rPr>
          <w:rStyle w:val="StyleBoldUnderline"/>
        </w:rPr>
        <w:t>allies</w:t>
      </w:r>
      <w:r w:rsidRPr="001F211E">
        <w:rPr>
          <w:sz w:val="16"/>
        </w:rPr>
        <w:t xml:space="preserve"> across Europe </w:t>
      </w:r>
      <w:r w:rsidRPr="001F211E">
        <w:rPr>
          <w:rStyle w:val="StyleBoldUnderline"/>
        </w:rPr>
        <w:t>depend</w:t>
      </w:r>
      <w:r w:rsidRPr="001F211E">
        <w:rPr>
          <w:sz w:val="16"/>
        </w:rPr>
        <w:t xml:space="preserve"> to a large degree </w:t>
      </w:r>
      <w:r w:rsidRPr="001F211E">
        <w:rPr>
          <w:rStyle w:val="StyleBoldUnderline"/>
        </w:rPr>
        <w:t>on imports of Russian gas—and Moscow</w:t>
      </w:r>
      <w:r w:rsidRPr="001F211E">
        <w:rPr>
          <w:sz w:val="16"/>
        </w:rPr>
        <w:t xml:space="preserve"> in recent years, unlike during the Cold War, h</w:t>
      </w:r>
      <w:r w:rsidRPr="001F211E">
        <w:rPr>
          <w:rStyle w:val="StyleBoldUnderline"/>
        </w:rPr>
        <w:t>as not shied away from using gas exports as a political weapon. The legislation is meant to accelerate the degree to which U.S. gas can undermine Russia’s dominance</w:t>
      </w:r>
      <w:r w:rsidRPr="001F211E">
        <w:rPr>
          <w:sz w:val="16"/>
        </w:rPr>
        <w:t xml:space="preserve"> in Europe. At the same time, </w:t>
      </w:r>
      <w:r w:rsidRPr="001F211E">
        <w:rPr>
          <w:rStyle w:val="StyleBoldUnderline"/>
        </w:rPr>
        <w:t>by offering NATO allies</w:t>
      </w:r>
      <w:r w:rsidRPr="001F211E">
        <w:rPr>
          <w:sz w:val="16"/>
        </w:rPr>
        <w:t xml:space="preserve"> such as Turkey </w:t>
      </w:r>
      <w:r w:rsidRPr="001F211E">
        <w:rPr>
          <w:rStyle w:val="StyleBoldUnderline"/>
        </w:rPr>
        <w:t>an alternate source of gas, it could help them wean off Iranian natural gas</w:t>
      </w:r>
      <w:r w:rsidRPr="001F211E">
        <w:rPr>
          <w:sz w:val="16"/>
        </w:rPr>
        <w:t xml:space="preserve">—which would further U.S. interests in economically isolating Tehran. Lugar’s pending exit-stage-left means that he won’t be able to see the legislation all the way through, but staffers expect that </w:t>
      </w:r>
      <w:r w:rsidRPr="001F211E">
        <w:rPr>
          <w:rStyle w:val="StyleBoldUnderline"/>
        </w:rPr>
        <w:t>other senators will pick it up again</w:t>
      </w:r>
      <w:r w:rsidRPr="001F211E">
        <w:rPr>
          <w:sz w:val="16"/>
        </w:rPr>
        <w:t xml:space="preserve"> next year. I don’t doubt it, seeing as how </w:t>
      </w:r>
      <w:r w:rsidRPr="001F211E">
        <w:rPr>
          <w:rStyle w:val="StyleBoldUnderline"/>
        </w:rPr>
        <w:t>it will likely be another powerful argument for free-trade advocates in the upcoming LNG-export tug-of-war</w:t>
      </w:r>
      <w:r w:rsidRPr="001F211E">
        <w:rPr>
          <w:sz w:val="16"/>
        </w:rPr>
        <w:t xml:space="preserve">. Allowing for more free trade in no way guarantees that our gas exports would go to our allies, as that would still be determined by the supplies and demands of the free market — but the point is, </w:t>
      </w:r>
      <w:r w:rsidRPr="001F211E">
        <w:rPr>
          <w:rStyle w:val="StyleBoldUnderline"/>
        </w:rPr>
        <w:t>even the possibility of that outcome is currently prohibited by U.S. policy</w:t>
      </w:r>
      <w:r w:rsidRPr="001F211E">
        <w:rPr>
          <w:sz w:val="16"/>
        </w:rPr>
        <w:t>.</w:t>
      </w:r>
    </w:p>
    <w:p w:rsidR="006F717E" w:rsidRDefault="006F717E" w:rsidP="006F717E"/>
    <w:p w:rsidR="006F717E" w:rsidRDefault="006F717E" w:rsidP="006F717E"/>
    <w:p w:rsidR="006F717E" w:rsidRDefault="006F717E" w:rsidP="006F717E">
      <w:pPr>
        <w:pStyle w:val="Heading4"/>
      </w:pPr>
      <w:r>
        <w:t>They have the advantage backward – supply is low now BECAUSE exports are prohibited; prices are too low, and exports increase them</w:t>
      </w:r>
    </w:p>
    <w:p w:rsidR="006F717E" w:rsidRPr="00365C33" w:rsidRDefault="006F717E" w:rsidP="006F717E">
      <w:pPr>
        <w:rPr>
          <w:sz w:val="16"/>
        </w:rPr>
      </w:pPr>
      <w:r>
        <w:rPr>
          <w:b/>
        </w:rPr>
        <w:t>Levi, ’12</w:t>
      </w:r>
      <w:r w:rsidRPr="00365C33">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23" w:history="1">
        <w:r w:rsidRPr="00365C33">
          <w:rPr>
            <w:rStyle w:val="Hyperlink"/>
            <w:sz w:val="16"/>
          </w:rPr>
          <w:t>http://www.hamiltonproject.org/files/downloads_and_links/06_exports_levi.pdf)//CC</w:t>
        </w:r>
      </w:hyperlink>
    </w:p>
    <w:p w:rsidR="006F717E" w:rsidRPr="00EE23D6" w:rsidRDefault="006F717E" w:rsidP="006F717E">
      <w:pPr>
        <w:rPr>
          <w:sz w:val="16"/>
        </w:rPr>
      </w:pPr>
      <w:r w:rsidRPr="00D5041C">
        <w:rPr>
          <w:rStyle w:val="StyleBoldUnderline"/>
          <w:highlight w:val="yellow"/>
        </w:rPr>
        <w:t>The market</w:t>
      </w:r>
      <w:r w:rsidRPr="00365C33">
        <w:rPr>
          <w:sz w:val="16"/>
        </w:rPr>
        <w:t xml:space="preserve"> has </w:t>
      </w:r>
      <w:r w:rsidRPr="00D5041C">
        <w:rPr>
          <w:rStyle w:val="StyleBoldUnderline"/>
          <w:highlight w:val="yellow"/>
        </w:rPr>
        <w:t>signaled its endorsement</w:t>
      </w:r>
      <w:r w:rsidRPr="00365C33">
        <w:rPr>
          <w:sz w:val="16"/>
        </w:rPr>
        <w:t xml:space="preserve"> of this development </w:t>
      </w:r>
      <w:r w:rsidRPr="00D5041C">
        <w:rPr>
          <w:rStyle w:val="StyleBoldUnderline"/>
          <w:highlight w:val="yellow"/>
        </w:rPr>
        <w:t>by hammering natural gas prices</w:t>
      </w:r>
      <w:r w:rsidRPr="003046F0">
        <w:rPr>
          <w:rStyle w:val="StyleBoldUnderline"/>
        </w:rPr>
        <w:t>. U.S. benchmark natural gas dipped below $2</w:t>
      </w:r>
      <w:r w:rsidRPr="00365C33">
        <w:rPr>
          <w:sz w:val="16"/>
        </w:rPr>
        <w:t xml:space="preserve"> for a thousand cubic feet in early 2012, and as of mid-April 2012, delivery of the same amount in March 2015 could be assured for $4.43. Wellhead prices, meanwhile, fell to levels unseen since 1995. 1 </w:t>
      </w:r>
      <w:r w:rsidRPr="00D5041C">
        <w:rPr>
          <w:rStyle w:val="StyleBoldUnderline"/>
          <w:highlight w:val="yellow"/>
        </w:rPr>
        <w:t>But the world looks different</w:t>
      </w:r>
      <w:r w:rsidRPr="00365C33">
        <w:rPr>
          <w:sz w:val="16"/>
        </w:rPr>
        <w:t xml:space="preserve"> from overseas. </w:t>
      </w:r>
      <w:r w:rsidRPr="00D5041C">
        <w:rPr>
          <w:rStyle w:val="StyleBoldUnderline"/>
          <w:highlight w:val="yellow"/>
        </w:rPr>
        <w:t>In Europe, a thousand cubic feet</w:t>
      </w:r>
      <w:r w:rsidRPr="00365C33">
        <w:rPr>
          <w:sz w:val="16"/>
        </w:rPr>
        <w:t xml:space="preserve"> of gas </w:t>
      </w:r>
      <w:r w:rsidRPr="005E5D55">
        <w:rPr>
          <w:rStyle w:val="StyleBoldUnderline"/>
        </w:rPr>
        <w:t>sold</w:t>
      </w:r>
      <w:r w:rsidRPr="00365C33">
        <w:rPr>
          <w:sz w:val="16"/>
        </w:rPr>
        <w:t xml:space="preserve"> on the spot market </w:t>
      </w:r>
      <w:r w:rsidRPr="00D5041C">
        <w:rPr>
          <w:rStyle w:val="StyleBoldUnderline"/>
          <w:highlight w:val="yellow"/>
        </w:rPr>
        <w:t>for about $11</w:t>
      </w:r>
      <w:r w:rsidRPr="005E5D55">
        <w:rPr>
          <w:rStyle w:val="StyleBoldUnderline"/>
        </w:rPr>
        <w:t xml:space="preserve"> </w:t>
      </w:r>
      <w:r w:rsidRPr="00365C33">
        <w:rPr>
          <w:sz w:val="16"/>
        </w:rPr>
        <w:t xml:space="preserve">as of March 2012, </w:t>
      </w:r>
      <w:r w:rsidRPr="005E5D55">
        <w:rPr>
          <w:rStyle w:val="StyleBoldUnderline"/>
        </w:rPr>
        <w:t xml:space="preserve">and in </w:t>
      </w:r>
      <w:r w:rsidRPr="00D5041C">
        <w:rPr>
          <w:rStyle w:val="StyleBoldUnderline"/>
          <w:highlight w:val="yellow"/>
        </w:rPr>
        <w:t>East Asia</w:t>
      </w:r>
      <w:r w:rsidRPr="005E5D55">
        <w:rPr>
          <w:rStyle w:val="StyleBoldUnderline"/>
        </w:rPr>
        <w:t xml:space="preserve">, the price was </w:t>
      </w:r>
      <w:r w:rsidRPr="00D5041C">
        <w:rPr>
          <w:rStyle w:val="StyleBoldUnderline"/>
          <w:highlight w:val="yellow"/>
        </w:rPr>
        <w:t>north of $15</w:t>
      </w:r>
      <w:r w:rsidRPr="00365C33">
        <w:rPr>
          <w:sz w:val="16"/>
        </w:rPr>
        <w:t xml:space="preserve"> (</w:t>
      </w:r>
      <w:proofErr w:type="spellStart"/>
      <w:r w:rsidRPr="00365C33">
        <w:rPr>
          <w:sz w:val="16"/>
        </w:rPr>
        <w:t>Platts</w:t>
      </w:r>
      <w:proofErr w:type="spellEnd"/>
      <w:r w:rsidRPr="00365C33">
        <w:rPr>
          <w:sz w:val="16"/>
        </w:rPr>
        <w:t xml:space="preserve"> 2012). These prices are all the more striking since </w:t>
      </w:r>
      <w:r w:rsidRPr="005E5D55">
        <w:rPr>
          <w:rStyle w:val="StyleBoldUnderline"/>
        </w:rPr>
        <w:t>it costs roughly $4 to liquefy and ship</w:t>
      </w:r>
      <w:r w:rsidRPr="00365C33">
        <w:rPr>
          <w:sz w:val="16"/>
        </w:rPr>
        <w:t xml:space="preserve"> a thousand cubic feet of natural gas from the United States to Europe, </w:t>
      </w:r>
      <w:r w:rsidRPr="005E5D55">
        <w:rPr>
          <w:rStyle w:val="StyleBoldUnderline"/>
        </w:rPr>
        <w:t>and only about $2 more to send it to Asia</w:t>
      </w:r>
      <w:r w:rsidRPr="00365C33">
        <w:rPr>
          <w:sz w:val="16"/>
        </w:rPr>
        <w:t xml:space="preserve"> (Morse et al. 2012). </w:t>
      </w:r>
      <w:r w:rsidRPr="005E5D55">
        <w:rPr>
          <w:rStyle w:val="StyleBoldUnderline"/>
        </w:rPr>
        <w:t xml:space="preserve">Yet </w:t>
      </w:r>
      <w:r w:rsidRPr="00D5041C">
        <w:rPr>
          <w:rStyle w:val="StyleBoldUnderline"/>
          <w:highlight w:val="yellow"/>
        </w:rPr>
        <w:t>the United States does not export natural gas</w:t>
      </w:r>
      <w:r w:rsidRPr="005E5D55">
        <w:rPr>
          <w:rStyle w:val="StyleBoldUnderline"/>
        </w:rPr>
        <w:t xml:space="preserve"> to those markets.</w:t>
      </w:r>
      <w:r w:rsidRPr="00365C33">
        <w:rPr>
          <w:sz w:val="16"/>
        </w:rPr>
        <w:t xml:space="preserve"> Many have thus argued that it is leaving money on the table. </w:t>
      </w:r>
      <w:r w:rsidRPr="00A32010">
        <w:rPr>
          <w:rStyle w:val="StyleBoldUnderline"/>
          <w:highlight w:val="yellow"/>
        </w:rPr>
        <w:t>The</w:t>
      </w:r>
      <w:r w:rsidRPr="005E5D55">
        <w:rPr>
          <w:rStyle w:val="StyleBoldUnderline"/>
        </w:rPr>
        <w:t xml:space="preserve"> potential </w:t>
      </w:r>
      <w:r w:rsidRPr="00A32010">
        <w:rPr>
          <w:rStyle w:val="StyleBoldUnderline"/>
          <w:highlight w:val="yellow"/>
        </w:rPr>
        <w:lastRenderedPageBreak/>
        <w:t>profit</w:t>
      </w:r>
      <w:r w:rsidRPr="005E5D55">
        <w:rPr>
          <w:rStyle w:val="StyleBoldUnderline"/>
        </w:rPr>
        <w:t xml:space="preserve">s from exports have </w:t>
      </w:r>
      <w:r w:rsidRPr="00A32010">
        <w:rPr>
          <w:rStyle w:val="StyleBoldUnderline"/>
          <w:highlight w:val="yellow"/>
        </w:rPr>
        <w:t>prompted</w:t>
      </w:r>
      <w:r w:rsidRPr="005E5D55">
        <w:rPr>
          <w:rStyle w:val="StyleBoldUnderline"/>
        </w:rPr>
        <w:t xml:space="preserve"> several companies to apply for </w:t>
      </w:r>
      <w:r w:rsidRPr="00A32010">
        <w:rPr>
          <w:rStyle w:val="StyleBoldUnderline"/>
          <w:highlight w:val="yellow"/>
        </w:rPr>
        <w:t>permits</w:t>
      </w:r>
      <w:r w:rsidRPr="00365C33">
        <w:rPr>
          <w:sz w:val="16"/>
        </w:rPr>
        <w:t xml:space="preserve"> to export liquefied natural gas (LNG) without restriction. In March 2011, the U.S. Department of Energy (DOE) approved the first such permit, for </w:t>
      </w:r>
      <w:proofErr w:type="spellStart"/>
      <w:r w:rsidRPr="00365C33">
        <w:rPr>
          <w:sz w:val="16"/>
        </w:rPr>
        <w:t>Cheniere</w:t>
      </w:r>
      <w:proofErr w:type="spellEnd"/>
      <w:r w:rsidRPr="00365C33">
        <w:rPr>
          <w:sz w:val="16"/>
        </w:rPr>
        <w:t xml:space="preserve"> Energy, and in April 2012, the Federal Energy Regulatory Committee (FERC) approved </w:t>
      </w:r>
      <w:proofErr w:type="spellStart"/>
      <w:r w:rsidRPr="00365C33">
        <w:rPr>
          <w:sz w:val="16"/>
        </w:rPr>
        <w:t>Cheniere’s</w:t>
      </w:r>
      <w:proofErr w:type="spellEnd"/>
      <w:r w:rsidRPr="00365C33">
        <w:rPr>
          <w:sz w:val="16"/>
        </w:rPr>
        <w:t xml:space="preserve"> Sabine Pass, Louisiana facility. As of May 2012, another eight projects had applied to the DOE for similar permits, and four more had applied for permits to export LNG to countries with which the United States has free trade agreements (DOE 2012). T</w:t>
      </w:r>
      <w:r w:rsidRPr="005E5D55">
        <w:rPr>
          <w:rStyle w:val="StyleBoldUnderline"/>
        </w:rPr>
        <w:t xml:space="preserve">he </w:t>
      </w:r>
      <w:r w:rsidRPr="00A32010">
        <w:rPr>
          <w:rStyle w:val="StyleBoldUnderline"/>
          <w:highlight w:val="yellow"/>
        </w:rPr>
        <w:t>DOE has signaled that it will begin making decisions</w:t>
      </w:r>
      <w:r w:rsidRPr="005E5D55">
        <w:rPr>
          <w:rStyle w:val="StyleBoldUnderline"/>
        </w:rPr>
        <w:t xml:space="preserve"> on these applications</w:t>
      </w:r>
      <w:r w:rsidRPr="00365C33">
        <w:rPr>
          <w:sz w:val="16"/>
        </w:rPr>
        <w:t xml:space="preserve"> after receiving the results of a contractor study on the possible impacts of LNG exports in late summer 2012. The DOE can be expected to solicit input from several agencies, including the Departments of State and Commerce, the Environmental Protection Agency, and the Office of the U.S. Trade Representative, as well as from the National Economic Council, the National Security Council, and the Council on Environmental Quality in making its ultimate decisions. Indeed, </w:t>
      </w:r>
      <w:r w:rsidRPr="00365C33">
        <w:rPr>
          <w:rStyle w:val="StyleBoldUnderline"/>
        </w:rPr>
        <w:t xml:space="preserve">if currently anticipated price differences hold up, and fully free trade in natural gas is allowed, several </w:t>
      </w:r>
      <w:r w:rsidRPr="00A32010">
        <w:rPr>
          <w:rStyle w:val="StyleBoldUnderline"/>
          <w:highlight w:val="yellow"/>
        </w:rPr>
        <w:t>developers will likely attempt to build LNG export terminals</w:t>
      </w:r>
      <w:r w:rsidRPr="00365C33">
        <w:rPr>
          <w:rStyle w:val="StyleBoldUnderline"/>
        </w:rPr>
        <w:t>.</w:t>
      </w:r>
      <w:r w:rsidRPr="00365C33">
        <w:rPr>
          <w:sz w:val="16"/>
        </w:rPr>
        <w:t xml:space="preserve"> A wide range of analysts have claimed that as many as six billion cubic feet of daily exports by the end of the decade is plausible. </w:t>
      </w:r>
      <w:r w:rsidRPr="00A32010">
        <w:rPr>
          <w:rStyle w:val="StyleBoldUnderline"/>
          <w:highlight w:val="yellow"/>
        </w:rPr>
        <w:t>That trade could expand U.S. gas production substantially and</w:t>
      </w:r>
      <w:r w:rsidRPr="00365C33">
        <w:rPr>
          <w:rStyle w:val="StyleBoldUnderline"/>
        </w:rPr>
        <w:t>,</w:t>
      </w:r>
      <w:r w:rsidRPr="00365C33">
        <w:rPr>
          <w:sz w:val="16"/>
        </w:rPr>
        <w:t xml:space="preserve"> in principle, net U.S. producers, exporters, and their suppliers north of $10 billion a year. 2 Gas exports could </w:t>
      </w:r>
      <w:r w:rsidRPr="00A32010">
        <w:rPr>
          <w:rStyle w:val="StyleBoldUnderline"/>
          <w:highlight w:val="yellow"/>
        </w:rPr>
        <w:t>help narrow the U.S. current account deficit, shake up geopolitics, and give the United States new leverage in trade negotiations</w:t>
      </w:r>
      <w:r w:rsidRPr="00365C33">
        <w:rPr>
          <w:rStyle w:val="StyleBoldUnderline"/>
        </w:rPr>
        <w:t xml:space="preserve">. </w:t>
      </w:r>
      <w:r w:rsidRPr="00365C33">
        <w:rPr>
          <w:sz w:val="16"/>
        </w:rPr>
        <w:t>This has led many people to advocate for a U.S. policy that allows—or even encourages—natural gas exports.</w:t>
      </w:r>
    </w:p>
    <w:p w:rsidR="006F717E" w:rsidRDefault="006F717E" w:rsidP="006F717E"/>
    <w:p w:rsidR="006F717E" w:rsidRDefault="006F717E" w:rsidP="006F717E"/>
    <w:p w:rsidR="006F717E" w:rsidRPr="00174748" w:rsidRDefault="006F717E" w:rsidP="006F717E">
      <w:pPr>
        <w:pStyle w:val="Heading4"/>
      </w:pPr>
      <w:proofErr w:type="gramStart"/>
      <w:r>
        <w:t>timeframe</w:t>
      </w:r>
      <w:proofErr w:type="gramEnd"/>
      <w:r>
        <w:t xml:space="preserve"> – 2015</w:t>
      </w:r>
    </w:p>
    <w:p w:rsidR="006F717E" w:rsidRPr="00A32D45" w:rsidRDefault="006F717E" w:rsidP="006F717E">
      <w:pPr>
        <w:rPr>
          <w:sz w:val="16"/>
        </w:rPr>
      </w:pPr>
      <w:r>
        <w:rPr>
          <w:b/>
        </w:rPr>
        <w:t>Levi, ’12</w:t>
      </w:r>
      <w:r w:rsidRPr="00A32D45">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24" w:history="1">
        <w:r w:rsidRPr="00A32D45">
          <w:rPr>
            <w:rStyle w:val="Hyperlink"/>
            <w:sz w:val="16"/>
          </w:rPr>
          <w:t>http://www.hamiltonproject.org/files/downloads_and_links/06_exports_levi.pdf)//CC</w:t>
        </w:r>
      </w:hyperlink>
    </w:p>
    <w:p w:rsidR="006F717E" w:rsidRPr="00A32D45" w:rsidRDefault="006F717E" w:rsidP="006F717E">
      <w:pPr>
        <w:rPr>
          <w:rStyle w:val="StyleBoldUnderline"/>
        </w:rPr>
      </w:pPr>
      <w:r w:rsidRPr="00A32D45">
        <w:rPr>
          <w:sz w:val="16"/>
        </w:rPr>
        <w:t xml:space="preserve">However, </w:t>
      </w:r>
      <w:r w:rsidRPr="00E92815">
        <w:rPr>
          <w:rStyle w:val="StyleBoldUnderline"/>
          <w:highlight w:val="yellow"/>
        </w:rPr>
        <w:t>no major LNG importer other than South Korea has an applicable FTA with the United States</w:t>
      </w:r>
      <w:r w:rsidRPr="00A32D45">
        <w:rPr>
          <w:sz w:val="16"/>
        </w:rPr>
        <w:t xml:space="preserve"> (Ratner et al. 2011). </w:t>
      </w:r>
      <w:r w:rsidRPr="00A32D45">
        <w:rPr>
          <w:rStyle w:val="StyleBoldUnderline"/>
        </w:rPr>
        <w:t xml:space="preserve">Would-be exporters have thus sought approval to export without restriction. </w:t>
      </w:r>
      <w:proofErr w:type="spellStart"/>
      <w:r w:rsidRPr="00A32D45">
        <w:rPr>
          <w:rStyle w:val="StyleBoldUnderline"/>
        </w:rPr>
        <w:t>Cheniere</w:t>
      </w:r>
      <w:proofErr w:type="spellEnd"/>
      <w:r w:rsidRPr="00A32D45">
        <w:rPr>
          <w:rStyle w:val="StyleBoldUnderline"/>
        </w:rPr>
        <w:t xml:space="preserve"> Energy’s Sabine Pass Facility has received DOE and Federal Energy Regulatory Commission (FERC) approval</w:t>
      </w:r>
      <w:r w:rsidRPr="00A32D45">
        <w:rPr>
          <w:sz w:val="16"/>
        </w:rPr>
        <w:t xml:space="preserve"> for 2.2 billion cubic feet of daily LNG exports to non-FTA countries, and applications totaling another 10.3 billion cubic feet per day are under review. </w:t>
      </w:r>
      <w:r w:rsidRPr="00E92815">
        <w:rPr>
          <w:rStyle w:val="StyleBoldUnderline"/>
          <w:highlight w:val="yellow"/>
        </w:rPr>
        <w:t xml:space="preserve">These combined applications involve total volumes similar to current U.S. LNG import capacity </w:t>
      </w:r>
      <w:r w:rsidRPr="00E92815">
        <w:rPr>
          <w:sz w:val="16"/>
          <w:highlight w:val="yellow"/>
        </w:rPr>
        <w:t>(</w:t>
      </w:r>
      <w:proofErr w:type="spellStart"/>
      <w:r w:rsidRPr="00E92815">
        <w:rPr>
          <w:sz w:val="16"/>
          <w:highlight w:val="yellow"/>
        </w:rPr>
        <w:t>Guegel</w:t>
      </w:r>
      <w:proofErr w:type="spellEnd"/>
      <w:r w:rsidRPr="00E92815">
        <w:rPr>
          <w:sz w:val="16"/>
          <w:highlight w:val="yellow"/>
        </w:rPr>
        <w:t xml:space="preserve"> 2010). </w:t>
      </w:r>
      <w:r w:rsidRPr="00E92815">
        <w:rPr>
          <w:rStyle w:val="StyleBoldUnderline"/>
          <w:highlight w:val="yellow"/>
        </w:rPr>
        <w:t>Exports from the first facilities would start no earlier than 2015</w:t>
      </w:r>
    </w:p>
    <w:p w:rsidR="006F717E" w:rsidRDefault="006F717E" w:rsidP="006F717E"/>
    <w:p w:rsidR="006F717E" w:rsidRDefault="006F717E" w:rsidP="006F717E"/>
    <w:p w:rsidR="006F717E" w:rsidRPr="00174748" w:rsidRDefault="006F717E" w:rsidP="006F717E">
      <w:pPr>
        <w:pStyle w:val="Heading4"/>
      </w:pPr>
      <w:r>
        <w:t>Exports won’t happen – price undercuts</w:t>
      </w:r>
    </w:p>
    <w:p w:rsidR="006F717E" w:rsidRPr="002D4CF7" w:rsidRDefault="006F717E" w:rsidP="006F717E">
      <w:pPr>
        <w:rPr>
          <w:sz w:val="16"/>
        </w:rPr>
      </w:pPr>
      <w:r>
        <w:rPr>
          <w:b/>
        </w:rPr>
        <w:t>Levi, ’12</w:t>
      </w:r>
      <w:r w:rsidRPr="002D4CF7">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25" w:history="1">
        <w:r w:rsidRPr="002D4CF7">
          <w:rPr>
            <w:rStyle w:val="Hyperlink"/>
            <w:sz w:val="16"/>
          </w:rPr>
          <w:t>http://www.hamiltonproject.org/files/downloads_and_links/06_exports_levi.pdf)//CC</w:t>
        </w:r>
      </w:hyperlink>
    </w:p>
    <w:p w:rsidR="006F717E" w:rsidRPr="002D4CF7" w:rsidRDefault="006F717E" w:rsidP="006F717E">
      <w:pPr>
        <w:rPr>
          <w:sz w:val="16"/>
        </w:rPr>
      </w:pPr>
      <w:r w:rsidRPr="00E92815">
        <w:rPr>
          <w:rStyle w:val="StyleBoldUnderline"/>
          <w:highlight w:val="yellow"/>
        </w:rPr>
        <w:t>It is far from clear that all or even most of this export volume would be used even if it were approved. A recent MIT study looked at nine scenarios</w:t>
      </w:r>
      <w:r w:rsidRPr="002D4CF7">
        <w:rPr>
          <w:sz w:val="16"/>
        </w:rPr>
        <w:t xml:space="preserve"> for U.S. and world natural gas markets; </w:t>
      </w:r>
      <w:r w:rsidRPr="00E92815">
        <w:rPr>
          <w:rStyle w:val="StyleBoldUnderline"/>
          <w:highlight w:val="yellow"/>
        </w:rPr>
        <w:t>none of them led to the emergence of significant U.S. natural gas exports</w:t>
      </w:r>
      <w:r w:rsidRPr="002D4CF7">
        <w:rPr>
          <w:sz w:val="16"/>
        </w:rPr>
        <w:t xml:space="preserve">, in large part </w:t>
      </w:r>
      <w:r w:rsidRPr="00E92815">
        <w:rPr>
          <w:rStyle w:val="StyleBoldUnderline"/>
          <w:highlight w:val="yellow"/>
        </w:rPr>
        <w:t>because other lower cost producers undercut prices</w:t>
      </w:r>
      <w:r w:rsidRPr="002D4CF7">
        <w:rPr>
          <w:sz w:val="16"/>
        </w:rPr>
        <w:t xml:space="preserve"> offered by the United States in distant markets (MIT 2011). </w:t>
      </w:r>
      <w:r w:rsidRPr="002D4CF7">
        <w:rPr>
          <w:rStyle w:val="StyleBoldUnderline"/>
        </w:rPr>
        <w:t>Other forces</w:t>
      </w:r>
      <w:r w:rsidRPr="002D4CF7">
        <w:rPr>
          <w:sz w:val="16"/>
        </w:rPr>
        <w:t xml:space="preserve">, discussed in Chapter 2, </w:t>
      </w:r>
      <w:r w:rsidRPr="002D4CF7">
        <w:rPr>
          <w:rStyle w:val="StyleBoldUnderline"/>
        </w:rPr>
        <w:t>could also lead global natural gas prices to converge even without U.S. exports</w:t>
      </w:r>
      <w:r w:rsidRPr="002D4CF7">
        <w:rPr>
          <w:sz w:val="16"/>
        </w:rPr>
        <w:t xml:space="preserve">, removing opportunities for economically attractive U.S. LNG sales. Indeed, </w:t>
      </w:r>
      <w:r w:rsidRPr="00E92815">
        <w:rPr>
          <w:rStyle w:val="StyleBoldUnderline"/>
          <w:highlight w:val="yellow"/>
        </w:rPr>
        <w:t>most analysts anticipate that less LNG will be exported than currently pending permits would allow</w:t>
      </w:r>
      <w:r w:rsidRPr="002D4CF7">
        <w:rPr>
          <w:sz w:val="16"/>
        </w:rPr>
        <w:t>, even if all of those were approved. (They also expect to see more permit applications, since the plans behind many of the pending ones are expected to eventually fizzle.) For example, Citigroup analysts foresee up to 5 billion cubic feet a day of LNG exports by the end of the decade, barring regulatory barriers (Morse et al. 2012). UK gas producer BG has projected up to six billion cubic feet a day by then (</w:t>
      </w:r>
      <w:proofErr w:type="spellStart"/>
      <w:r w:rsidRPr="002D4CF7">
        <w:rPr>
          <w:sz w:val="16"/>
        </w:rPr>
        <w:t>Gismatullin</w:t>
      </w:r>
      <w:proofErr w:type="spellEnd"/>
      <w:r w:rsidRPr="002D4CF7">
        <w:rPr>
          <w:sz w:val="16"/>
        </w:rPr>
        <w:t xml:space="preserve"> 2012), the same volume that Deloitte (2011) analysts have focused their modeling on. Given this consistent view among market analysts on the maximum likely volume of LNG exports from the United States, </w:t>
      </w:r>
      <w:r w:rsidRPr="00E92815">
        <w:rPr>
          <w:rStyle w:val="StyleBoldUnderline"/>
          <w:highlight w:val="yellow"/>
        </w:rPr>
        <w:t>the main analysis in this paper focuses on the possibility of up to six billion cubic feet of daily exports</w:t>
      </w:r>
      <w:r w:rsidRPr="002D4CF7">
        <w:rPr>
          <w:sz w:val="16"/>
        </w:rPr>
        <w:t>. This is approximately half the capacity currently awaiting approval and almost ten percent of current U.S. natural gas production. I consider the possibility of significantly greater or lesser exports in Chapter 6; the qualitative conclusions do not change, though the specific costs and benefits of allowing LNG exports do. To provide some context, Figure 2 shows natural gas consumption and LNG trade by region.</w:t>
      </w:r>
    </w:p>
    <w:p w:rsidR="006F717E" w:rsidRDefault="006F717E" w:rsidP="006F717E"/>
    <w:p w:rsidR="006F717E" w:rsidRPr="006F717E" w:rsidRDefault="006F717E" w:rsidP="006F717E"/>
    <w:p w:rsidR="006054F6" w:rsidRDefault="006054F6" w:rsidP="006054F6"/>
    <w:p w:rsidR="006054F6" w:rsidRPr="00A253B2" w:rsidRDefault="006054F6" w:rsidP="006054F6">
      <w:pPr>
        <w:rPr>
          <w:b/>
        </w:rPr>
      </w:pPr>
      <w:r>
        <w:rPr>
          <w:b/>
        </w:rPr>
        <w:t>Cooperation inevitable—disputes won’t manifest in a weaker alliance</w:t>
      </w:r>
    </w:p>
    <w:p w:rsidR="006054F6" w:rsidRPr="00A253B2" w:rsidRDefault="006054F6" w:rsidP="006054F6">
      <w:r w:rsidRPr="00A253B2">
        <w:rPr>
          <w:b/>
        </w:rPr>
        <w:lastRenderedPageBreak/>
        <w:t>Bader 10</w:t>
      </w:r>
      <w:r w:rsidRPr="00A253B2">
        <w:t xml:space="preserve"> Jeffrey 6/7, </w:t>
      </w:r>
      <w:proofErr w:type="gramStart"/>
      <w:r w:rsidRPr="00A253B2">
        <w:t>Senior</w:t>
      </w:r>
      <w:proofErr w:type="gramEnd"/>
      <w:r w:rsidRPr="00A253B2">
        <w:t xml:space="preserve"> fellow at Brookings- Director of the John L. Thornton China Center, 6/7/10 [Keynote Speech: US-Japan Alliance at 50: Toward a Reenergized Partnership” http://stimson.org/japan/pdf/Transcript_Jeff_Bader.pdf]</w:t>
      </w:r>
    </w:p>
    <w:p w:rsidR="006054F6" w:rsidRPr="00A253B2" w:rsidRDefault="006054F6" w:rsidP="006054F6"/>
    <w:p w:rsidR="006054F6" w:rsidRPr="00A253B2" w:rsidRDefault="006054F6" w:rsidP="006054F6">
      <w:pPr>
        <w:rPr>
          <w:sz w:val="14"/>
        </w:rPr>
      </w:pPr>
      <w:r w:rsidRPr="00A253B2">
        <w:rPr>
          <w:u w:val="single"/>
        </w:rPr>
        <w:t xml:space="preserve">The </w:t>
      </w:r>
      <w:r w:rsidRPr="00A253B2">
        <w:rPr>
          <w:highlight w:val="yellow"/>
          <w:u w:val="single"/>
        </w:rPr>
        <w:t>sinking</w:t>
      </w:r>
      <w:r w:rsidRPr="00A253B2">
        <w:rPr>
          <w:u w:val="single"/>
        </w:rPr>
        <w:t xml:space="preserve"> of </w:t>
      </w:r>
      <w:r w:rsidRPr="00A253B2">
        <w:rPr>
          <w:highlight w:val="yellow"/>
          <w:u w:val="single"/>
        </w:rPr>
        <w:t>the</w:t>
      </w:r>
      <w:r w:rsidRPr="00A253B2">
        <w:rPr>
          <w:sz w:val="14"/>
        </w:rPr>
        <w:t xml:space="preserve"> South Korean naval vessel, </w:t>
      </w:r>
      <w:proofErr w:type="spellStart"/>
      <w:r w:rsidRPr="00A253B2">
        <w:rPr>
          <w:highlight w:val="yellow"/>
          <w:u w:val="single"/>
        </w:rPr>
        <w:t>Cheonan</w:t>
      </w:r>
      <w:proofErr w:type="spellEnd"/>
      <w:r w:rsidRPr="00A253B2">
        <w:rPr>
          <w:sz w:val="14"/>
        </w:rPr>
        <w:t xml:space="preserve">, by North Korea </w:t>
      </w:r>
      <w:r w:rsidRPr="00A253B2">
        <w:rPr>
          <w:highlight w:val="yellow"/>
          <w:u w:val="single"/>
        </w:rPr>
        <w:t>served as a dramatic reminder</w:t>
      </w:r>
      <w:r w:rsidRPr="00A253B2">
        <w:rPr>
          <w:u w:val="single"/>
        </w:rPr>
        <w:t xml:space="preserve"> that Northeast </w:t>
      </w:r>
      <w:r w:rsidRPr="00A253B2">
        <w:rPr>
          <w:highlight w:val="yellow"/>
          <w:u w:val="single"/>
        </w:rPr>
        <w:t>Asia is still</w:t>
      </w:r>
      <w:r w:rsidRPr="00A253B2">
        <w:rPr>
          <w:sz w:val="14"/>
        </w:rPr>
        <w:t xml:space="preserve"> “a </w:t>
      </w:r>
      <w:r w:rsidRPr="00A253B2">
        <w:rPr>
          <w:highlight w:val="yellow"/>
          <w:u w:val="single"/>
        </w:rPr>
        <w:t>dangerous</w:t>
      </w:r>
      <w:r w:rsidRPr="00A253B2">
        <w:rPr>
          <w:u w:val="single"/>
        </w:rPr>
        <w:t xml:space="preserve"> </w:t>
      </w:r>
      <w:r w:rsidRPr="00A253B2">
        <w:rPr>
          <w:sz w:val="14"/>
        </w:rPr>
        <w:t xml:space="preserve">neighborhood.” </w:t>
      </w:r>
      <w:r w:rsidRPr="00A253B2">
        <w:rPr>
          <w:u w:val="single"/>
        </w:rPr>
        <w:t>The Japanese Cabinet noticed</w:t>
      </w:r>
      <w:r w:rsidRPr="00A253B2">
        <w:rPr>
          <w:sz w:val="14"/>
        </w:rPr>
        <w:t xml:space="preserve">. The Japanese government also experienced some difficulties in its relationship with China, in which it had invested a considerable amount. </w:t>
      </w:r>
      <w:r w:rsidRPr="00A253B2">
        <w:rPr>
          <w:highlight w:val="yellow"/>
          <w:u w:val="single"/>
        </w:rPr>
        <w:t>The DPJ has come to understand</w:t>
      </w:r>
      <w:r w:rsidRPr="00A253B2">
        <w:rPr>
          <w:sz w:val="14"/>
        </w:rPr>
        <w:t xml:space="preserve"> with increasing clarity that others in the region have been watching closely the U.S.-Japan alliance, and </w:t>
      </w:r>
      <w:r w:rsidRPr="00A253B2">
        <w:rPr>
          <w:highlight w:val="yellow"/>
          <w:u w:val="single"/>
        </w:rPr>
        <w:t>Japan could not afford the impression of a rift</w:t>
      </w:r>
      <w:r w:rsidRPr="00A253B2">
        <w:rPr>
          <w:u w:val="single"/>
        </w:rPr>
        <w:t xml:space="preserve"> to “gain traction.” It turns out that all </w:t>
      </w:r>
      <w:r w:rsidRPr="00A253B2">
        <w:rPr>
          <w:highlight w:val="yellow"/>
          <w:u w:val="single"/>
        </w:rPr>
        <w:t>politics is not 100 percent local,</w:t>
      </w:r>
      <w:r w:rsidRPr="00A253B2">
        <w:rPr>
          <w:u w:val="single"/>
        </w:rPr>
        <w:t xml:space="preserve"> as it had been seen in Japan for some months before then. </w:t>
      </w:r>
      <w:r w:rsidRPr="00A253B2">
        <w:rPr>
          <w:highlight w:val="yellow"/>
          <w:u w:val="single"/>
        </w:rPr>
        <w:t>The decision came against a series of other</w:t>
      </w:r>
      <w:r w:rsidRPr="00A253B2">
        <w:rPr>
          <w:u w:val="single"/>
        </w:rPr>
        <w:t xml:space="preserve"> policy </w:t>
      </w:r>
      <w:r w:rsidRPr="00A253B2">
        <w:rPr>
          <w:highlight w:val="yellow"/>
          <w:u w:val="single"/>
        </w:rPr>
        <w:t>decisions</w:t>
      </w:r>
      <w:r w:rsidRPr="00A253B2">
        <w:rPr>
          <w:u w:val="single"/>
        </w:rPr>
        <w:t xml:space="preserve"> by the Japanese government </w:t>
      </w:r>
      <w:r w:rsidRPr="00A253B2">
        <w:rPr>
          <w:highlight w:val="yellow"/>
          <w:u w:val="single"/>
        </w:rPr>
        <w:t xml:space="preserve">that </w:t>
      </w:r>
      <w:proofErr w:type="gramStart"/>
      <w:r w:rsidRPr="00A253B2">
        <w:rPr>
          <w:highlight w:val="yellow"/>
          <w:u w:val="single"/>
        </w:rPr>
        <w:t>demonstrate</w:t>
      </w:r>
      <w:proofErr w:type="gramEnd"/>
      <w:r w:rsidRPr="00A253B2">
        <w:rPr>
          <w:highlight w:val="yellow"/>
          <w:u w:val="single"/>
        </w:rPr>
        <w:t xml:space="preserve"> that the alliance is about more than basing</w:t>
      </w:r>
      <w:r w:rsidRPr="00A253B2">
        <w:rPr>
          <w:u w:val="single"/>
        </w:rPr>
        <w:t xml:space="preserve"> issues</w:t>
      </w:r>
      <w:r w:rsidRPr="00A253B2">
        <w:rPr>
          <w:sz w:val="14"/>
        </w:rPr>
        <w:t xml:space="preserve">. </w:t>
      </w:r>
      <w:r w:rsidRPr="00A253B2">
        <w:rPr>
          <w:highlight w:val="yellow"/>
          <w:u w:val="single"/>
        </w:rPr>
        <w:t>Japan has allocated $900 million</w:t>
      </w:r>
      <w:r w:rsidRPr="00A253B2">
        <w:rPr>
          <w:sz w:val="14"/>
        </w:rPr>
        <w:t xml:space="preserve"> in its current budget </w:t>
      </w:r>
      <w:r w:rsidRPr="00A253B2">
        <w:rPr>
          <w:highlight w:val="yellow"/>
          <w:u w:val="single"/>
        </w:rPr>
        <w:t>towards</w:t>
      </w:r>
      <w:r w:rsidRPr="00A253B2">
        <w:rPr>
          <w:u w:val="single"/>
        </w:rPr>
        <w:t xml:space="preserve"> a </w:t>
      </w:r>
      <w:r w:rsidRPr="00A253B2">
        <w:rPr>
          <w:sz w:val="14"/>
        </w:rPr>
        <w:t xml:space="preserve">multi-year, $5 billion, </w:t>
      </w:r>
      <w:r w:rsidRPr="00A253B2">
        <w:rPr>
          <w:u w:val="single"/>
        </w:rPr>
        <w:t xml:space="preserve">pledge to </w:t>
      </w:r>
      <w:r w:rsidRPr="00A253B2">
        <w:rPr>
          <w:highlight w:val="yellow"/>
          <w:u w:val="single"/>
        </w:rPr>
        <w:t>the Afghan Army</w:t>
      </w:r>
      <w:r w:rsidRPr="00A253B2">
        <w:rPr>
          <w:sz w:val="14"/>
        </w:rPr>
        <w:t xml:space="preserve"> and police, including for rehabilitation and training of demobilized Taliban and important development projects. Japan, like the United States, believes that peace and security in Afghanistan depend significantly on stability in Pakistan, and Tokyo has pledged $1 billion in assistance to Pakistan and hosted a major pledging conference. Japan has strongly backed the Republic of Korea, in the face of aggression from the North, in the wake of the </w:t>
      </w:r>
      <w:proofErr w:type="spellStart"/>
      <w:r w:rsidRPr="00A253B2">
        <w:rPr>
          <w:sz w:val="14"/>
        </w:rPr>
        <w:t>Cheonan</w:t>
      </w:r>
      <w:proofErr w:type="spellEnd"/>
      <w:r w:rsidRPr="00A253B2">
        <w:rPr>
          <w:sz w:val="14"/>
        </w:rPr>
        <w:t xml:space="preserve"> incident. Its solidarity with South Korea has been firm and public. </w:t>
      </w:r>
      <w:r w:rsidRPr="00A253B2">
        <w:rPr>
          <w:u w:val="single"/>
        </w:rPr>
        <w:t xml:space="preserve">Japan has sought </w:t>
      </w:r>
      <w:r w:rsidRPr="00A253B2">
        <w:rPr>
          <w:highlight w:val="yellow"/>
          <w:u w:val="single"/>
        </w:rPr>
        <w:t>trilateral cooperatio</w:t>
      </w:r>
      <w:r w:rsidRPr="00A253B2">
        <w:rPr>
          <w:u w:val="single"/>
        </w:rPr>
        <w:t xml:space="preserve">n with the U.S. and South Korea, </w:t>
      </w:r>
      <w:r w:rsidRPr="00A253B2">
        <w:rPr>
          <w:highlight w:val="yellow"/>
          <w:u w:val="single"/>
        </w:rPr>
        <w:t>and</w:t>
      </w:r>
      <w:r w:rsidRPr="00A253B2">
        <w:rPr>
          <w:u w:val="single"/>
        </w:rPr>
        <w:t xml:space="preserve"> taken </w:t>
      </w:r>
      <w:r w:rsidRPr="00A253B2">
        <w:rPr>
          <w:highlight w:val="yellow"/>
          <w:u w:val="single"/>
        </w:rPr>
        <w:t>a leading role in</w:t>
      </w:r>
      <w:r w:rsidRPr="00A253B2">
        <w:rPr>
          <w:u w:val="single"/>
        </w:rPr>
        <w:t xml:space="preserve"> fashioning a </w:t>
      </w:r>
      <w:r w:rsidRPr="00A253B2">
        <w:rPr>
          <w:highlight w:val="yellow"/>
          <w:u w:val="single"/>
        </w:rPr>
        <w:t>UN</w:t>
      </w:r>
      <w:r w:rsidRPr="00A253B2">
        <w:rPr>
          <w:u w:val="single"/>
        </w:rPr>
        <w:t xml:space="preserve"> Security Council </w:t>
      </w:r>
      <w:r w:rsidRPr="00A253B2">
        <w:rPr>
          <w:highlight w:val="yellow"/>
          <w:u w:val="single"/>
        </w:rPr>
        <w:t>response</w:t>
      </w:r>
      <w:r w:rsidRPr="00A253B2">
        <w:rPr>
          <w:sz w:val="14"/>
        </w:rPr>
        <w:t xml:space="preserve">. As a member of the UN Security Council, this year, </w:t>
      </w:r>
      <w:r w:rsidRPr="00A253B2">
        <w:rPr>
          <w:u w:val="single"/>
        </w:rPr>
        <w:t xml:space="preserve">Japan is supporting the U.S.–led draft of a resolution </w:t>
      </w:r>
      <w:r w:rsidRPr="00A253B2">
        <w:rPr>
          <w:highlight w:val="yellow"/>
          <w:u w:val="single"/>
        </w:rPr>
        <w:t>on Iran</w:t>
      </w:r>
      <w:r w:rsidRPr="00A253B2">
        <w:rPr>
          <w:sz w:val="14"/>
        </w:rPr>
        <w:t xml:space="preserve">. Prime Minister </w:t>
      </w:r>
      <w:proofErr w:type="spellStart"/>
      <w:r w:rsidRPr="00A253B2">
        <w:rPr>
          <w:sz w:val="14"/>
        </w:rPr>
        <w:t>Kan</w:t>
      </w:r>
      <w:proofErr w:type="spellEnd"/>
      <w:r w:rsidRPr="00A253B2">
        <w:rPr>
          <w:sz w:val="14"/>
        </w:rPr>
        <w:t xml:space="preserve"> – Prime Minister to be </w:t>
      </w:r>
      <w:proofErr w:type="spellStart"/>
      <w:r w:rsidRPr="00A253B2">
        <w:rPr>
          <w:highlight w:val="yellow"/>
          <w:u w:val="single"/>
        </w:rPr>
        <w:t>Kan</w:t>
      </w:r>
      <w:proofErr w:type="spellEnd"/>
      <w:r w:rsidRPr="00A253B2">
        <w:rPr>
          <w:u w:val="single"/>
        </w:rPr>
        <w:t xml:space="preserve"> </w:t>
      </w:r>
      <w:r w:rsidRPr="00A253B2">
        <w:rPr>
          <w:sz w:val="14"/>
        </w:rPr>
        <w:t>– indeed</w:t>
      </w:r>
      <w:r w:rsidRPr="00A253B2">
        <w:rPr>
          <w:u w:val="single"/>
        </w:rPr>
        <w:t xml:space="preserve"> </w:t>
      </w:r>
      <w:r w:rsidRPr="00A253B2">
        <w:rPr>
          <w:highlight w:val="yellow"/>
          <w:u w:val="single"/>
        </w:rPr>
        <w:t>reiterated</w:t>
      </w:r>
      <w:r w:rsidRPr="00A253B2">
        <w:rPr>
          <w:u w:val="single"/>
        </w:rPr>
        <w:t xml:space="preserve"> </w:t>
      </w:r>
      <w:r w:rsidRPr="00A253B2">
        <w:rPr>
          <w:sz w:val="14"/>
        </w:rPr>
        <w:t xml:space="preserve">that </w:t>
      </w:r>
      <w:r w:rsidRPr="00A253B2">
        <w:rPr>
          <w:highlight w:val="yellow"/>
          <w:u w:val="single"/>
        </w:rPr>
        <w:t>support</w:t>
      </w:r>
      <w:r w:rsidRPr="00A253B2">
        <w:rPr>
          <w:u w:val="single"/>
        </w:rPr>
        <w:t xml:space="preserve"> in his first conversation </w:t>
      </w:r>
      <w:r w:rsidRPr="00A253B2">
        <w:rPr>
          <w:highlight w:val="yellow"/>
          <w:u w:val="single"/>
        </w:rPr>
        <w:t>with</w:t>
      </w:r>
      <w:r w:rsidRPr="00A253B2">
        <w:rPr>
          <w:u w:val="single"/>
        </w:rPr>
        <w:t xml:space="preserve"> President </w:t>
      </w:r>
      <w:r w:rsidRPr="00A253B2">
        <w:rPr>
          <w:highlight w:val="yellow"/>
          <w:u w:val="single"/>
        </w:rPr>
        <w:t>Obama, this past week</w:t>
      </w:r>
      <w:r w:rsidRPr="00A253B2">
        <w:rPr>
          <w:sz w:val="14"/>
        </w:rPr>
        <w:t xml:space="preserve">. Japan’s leadership has made clear recently that it favors U.S. participation in an eventual East Asian Community, a change taken from the DPJ position last fall. </w:t>
      </w:r>
      <w:r w:rsidRPr="00A253B2">
        <w:rPr>
          <w:u w:val="single"/>
        </w:rPr>
        <w:t>Japan strongly supported</w:t>
      </w:r>
      <w:r w:rsidRPr="00A253B2">
        <w:rPr>
          <w:sz w:val="14"/>
        </w:rPr>
        <w:t xml:space="preserve"> President </w:t>
      </w:r>
      <w:r w:rsidRPr="00A253B2">
        <w:rPr>
          <w:u w:val="single"/>
        </w:rPr>
        <w:t>Obama’s initiatives in the April Nuclear Security Summit</w:t>
      </w:r>
      <w:r w:rsidRPr="00A253B2">
        <w:rPr>
          <w:sz w:val="14"/>
        </w:rPr>
        <w:t xml:space="preserve"> and worked closely with the U.S. delegation at the NPT Review Conference in May. So, nine months after the DPJ’s electoral victory, the scorecard, from the U.S. perspective, at last, is positive and improving. </w:t>
      </w:r>
      <w:r w:rsidRPr="00A253B2">
        <w:rPr>
          <w:highlight w:val="yellow"/>
          <w:u w:val="single"/>
        </w:rPr>
        <w:t>There has been lots of attention to what a rough ride it has been</w:t>
      </w:r>
      <w:r w:rsidRPr="00A253B2">
        <w:rPr>
          <w:u w:val="single"/>
        </w:rPr>
        <w:t>,</w:t>
      </w:r>
      <w:r w:rsidRPr="00A253B2">
        <w:rPr>
          <w:sz w:val="14"/>
        </w:rPr>
        <w:t xml:space="preserve"> to the precipitous decline in </w:t>
      </w:r>
      <w:proofErr w:type="spellStart"/>
      <w:r w:rsidRPr="00A253B2">
        <w:rPr>
          <w:sz w:val="14"/>
        </w:rPr>
        <w:t>Hatoyama’s</w:t>
      </w:r>
      <w:proofErr w:type="spellEnd"/>
      <w:r w:rsidRPr="00A253B2">
        <w:rPr>
          <w:sz w:val="14"/>
        </w:rPr>
        <w:t xml:space="preserve"> polling numbers and, ultimately, his demise, his political demise, to the difficulties of the DPJ government in “getting its feet under it.” </w:t>
      </w:r>
      <w:proofErr w:type="gramStart"/>
      <w:r w:rsidRPr="00A253B2">
        <w:rPr>
          <w:sz w:val="14"/>
        </w:rPr>
        <w:t>And now the – as I said – the resignation.</w:t>
      </w:r>
      <w:proofErr w:type="gramEnd"/>
      <w:r w:rsidRPr="00A253B2">
        <w:rPr>
          <w:sz w:val="14"/>
        </w:rPr>
        <w:t xml:space="preserve"> I’ll leave to experts on Japan the analysis of these, but from the viewpoint of the U.S., the larger issue, in conclusion, is this: That </w:t>
      </w:r>
      <w:r w:rsidRPr="00A253B2">
        <w:rPr>
          <w:highlight w:val="yellow"/>
          <w:u w:val="single"/>
        </w:rPr>
        <w:t>Japan has gone through the single most dramatic political change</w:t>
      </w:r>
      <w:r w:rsidRPr="00A253B2">
        <w:rPr>
          <w:sz w:val="14"/>
        </w:rPr>
        <w:t xml:space="preserve"> in 50 years – after 50 years of stasis in party rule, </w:t>
      </w:r>
      <w:r w:rsidRPr="00A253B2">
        <w:rPr>
          <w:highlight w:val="yellow"/>
          <w:u w:val="single"/>
        </w:rPr>
        <w:t>and the</w:t>
      </w:r>
      <w:r w:rsidRPr="00A253B2">
        <w:rPr>
          <w:sz w:val="14"/>
        </w:rPr>
        <w:t xml:space="preserve"> U.S.-Japan </w:t>
      </w:r>
      <w:r w:rsidRPr="00A253B2">
        <w:rPr>
          <w:highlight w:val="yellow"/>
          <w:u w:val="single"/>
        </w:rPr>
        <w:t>alliance</w:t>
      </w:r>
      <w:r w:rsidRPr="00A253B2">
        <w:rPr>
          <w:u w:val="single"/>
        </w:rPr>
        <w:t xml:space="preserve"> has </w:t>
      </w:r>
      <w:r w:rsidRPr="00A253B2">
        <w:rPr>
          <w:highlight w:val="yellow"/>
          <w:u w:val="single"/>
        </w:rPr>
        <w:t>emerged in sound condition,</w:t>
      </w:r>
      <w:r w:rsidRPr="00A253B2">
        <w:rPr>
          <w:u w:val="single"/>
        </w:rPr>
        <w:t xml:space="preserve"> having been scrutinized and ultimately validated by the new political leadership</w:t>
      </w:r>
      <w:r w:rsidRPr="00A253B2">
        <w:rPr>
          <w:sz w:val="14"/>
        </w:rPr>
        <w:t>. This is, in one sense, not surprising, since 80 percent of all Japanese, in polling, support the alliance</w:t>
      </w:r>
      <w:proofErr w:type="gramStart"/>
      <w:r w:rsidRPr="00A253B2">
        <w:rPr>
          <w:sz w:val="14"/>
        </w:rPr>
        <w:t>.*</w:t>
      </w:r>
      <w:proofErr w:type="gramEnd"/>
      <w:r w:rsidRPr="00A253B2">
        <w:rPr>
          <w:sz w:val="14"/>
        </w:rPr>
        <w:t xml:space="preserve">* </w:t>
      </w:r>
      <w:r w:rsidRPr="00A253B2">
        <w:rPr>
          <w:highlight w:val="yellow"/>
          <w:u w:val="single"/>
        </w:rPr>
        <w:t>That is the indispensible foundation for the alliance</w:t>
      </w:r>
      <w:r w:rsidRPr="00A253B2">
        <w:rPr>
          <w:sz w:val="14"/>
          <w:highlight w:val="yellow"/>
        </w:rPr>
        <w:t>.</w:t>
      </w:r>
      <w:r w:rsidRPr="00A253B2">
        <w:rPr>
          <w:sz w:val="14"/>
        </w:rPr>
        <w:t xml:space="preserve"> </w:t>
      </w:r>
    </w:p>
    <w:p w:rsidR="006054F6" w:rsidRDefault="006054F6" w:rsidP="006054F6"/>
    <w:p w:rsidR="006054F6" w:rsidRPr="00241854" w:rsidRDefault="006054F6" w:rsidP="006054F6">
      <w:pPr>
        <w:rPr>
          <w:b/>
        </w:rPr>
      </w:pPr>
      <w:r>
        <w:rPr>
          <w:b/>
        </w:rPr>
        <w:t>No impact to the alliance</w:t>
      </w:r>
    </w:p>
    <w:p w:rsidR="006054F6" w:rsidRPr="00241854" w:rsidRDefault="006054F6" w:rsidP="006054F6">
      <w:r w:rsidRPr="00241854">
        <w:t xml:space="preserve">Anthony </w:t>
      </w:r>
      <w:proofErr w:type="spellStart"/>
      <w:r w:rsidRPr="00241854">
        <w:rPr>
          <w:rStyle w:val="cite"/>
          <w:szCs w:val="20"/>
          <w:highlight w:val="yellow"/>
        </w:rPr>
        <w:t>DiFilippo</w:t>
      </w:r>
      <w:proofErr w:type="spellEnd"/>
      <w:r w:rsidRPr="00241854">
        <w:t xml:space="preserve">, Prof. Sociology at Lincoln University, </w:t>
      </w:r>
      <w:r w:rsidRPr="00241854">
        <w:rPr>
          <w:rStyle w:val="cite"/>
          <w:szCs w:val="20"/>
          <w:highlight w:val="yellow"/>
        </w:rPr>
        <w:t>2002</w:t>
      </w:r>
      <w:r w:rsidRPr="00241854">
        <w:t xml:space="preserve">, The Challenges of the U.S.-Japan Military Arrangement: Competing Security Transitions in a Changing International Environment, pg. 13 </w:t>
      </w:r>
    </w:p>
    <w:p w:rsidR="006054F6" w:rsidRPr="00241854" w:rsidRDefault="006054F6" w:rsidP="006054F6"/>
    <w:p w:rsidR="006054F6" w:rsidRPr="00241854" w:rsidRDefault="006054F6" w:rsidP="006054F6">
      <w:pPr>
        <w:rPr>
          <w:sz w:val="14"/>
        </w:rPr>
      </w:pPr>
      <w:r w:rsidRPr="00241854">
        <w:rPr>
          <w:sz w:val="14"/>
        </w:rPr>
        <w:t xml:space="preserve">One thing that has not changed about the U.S.-Japan security alliance in the fifty years that it has existed is that it is supposed to have maintained regional stability. If stability is defined as a state where war or the high level threat of war does not exist, then </w:t>
      </w:r>
      <w:r w:rsidRPr="0019255C">
        <w:rPr>
          <w:rStyle w:val="underline"/>
          <w:rFonts w:eastAsia="Arial Unicode MS"/>
          <w:highlight w:val="yellow"/>
        </w:rPr>
        <w:t>the alliance has not been</w:t>
      </w:r>
      <w:r w:rsidRPr="00241854">
        <w:rPr>
          <w:rStyle w:val="underline"/>
          <w:rFonts w:eastAsia="Arial Unicode MS"/>
        </w:rPr>
        <w:t xml:space="preserve"> </w:t>
      </w:r>
      <w:r w:rsidRPr="00241854">
        <w:rPr>
          <w:sz w:val="14"/>
        </w:rPr>
        <w:t xml:space="preserve">terribly </w:t>
      </w:r>
      <w:r w:rsidRPr="0019255C">
        <w:rPr>
          <w:rStyle w:val="underline"/>
          <w:rFonts w:eastAsia="Arial Unicode MS"/>
          <w:highlight w:val="yellow"/>
        </w:rPr>
        <w:t>effective</w:t>
      </w:r>
      <w:r w:rsidRPr="00241854">
        <w:rPr>
          <w:sz w:val="14"/>
        </w:rPr>
        <w:t xml:space="preserve">. Although the Soviet Union never attacked Japan during the Cold War, other </w:t>
      </w:r>
      <w:r w:rsidRPr="00241854">
        <w:rPr>
          <w:rStyle w:val="underline"/>
          <w:rFonts w:eastAsia="Arial Unicode MS"/>
        </w:rPr>
        <w:t xml:space="preserve">serious </w:t>
      </w:r>
      <w:r w:rsidRPr="0019255C">
        <w:rPr>
          <w:rStyle w:val="underline"/>
          <w:rFonts w:eastAsia="Arial Unicode MS"/>
          <w:highlight w:val="yellow"/>
        </w:rPr>
        <w:t>destabilizing forces have appeared</w:t>
      </w:r>
      <w:r w:rsidRPr="00241854">
        <w:rPr>
          <w:rStyle w:val="underline"/>
          <w:rFonts w:eastAsia="Arial Unicode MS"/>
        </w:rPr>
        <w:t xml:space="preserve"> </w:t>
      </w:r>
      <w:r w:rsidRPr="00241854">
        <w:rPr>
          <w:sz w:val="14"/>
        </w:rPr>
        <w:t xml:space="preserve">despite the continued existence of the bilateral alliance. </w:t>
      </w:r>
      <w:r w:rsidRPr="00241854">
        <w:rPr>
          <w:rStyle w:val="underline"/>
          <w:rFonts w:eastAsia="Arial Unicode MS"/>
        </w:rPr>
        <w:t>The</w:t>
      </w:r>
      <w:bookmarkStart w:id="0" w:name="_GoBack"/>
      <w:bookmarkEnd w:id="0"/>
      <w:r w:rsidRPr="00241854">
        <w:rPr>
          <w:rStyle w:val="underline"/>
          <w:rFonts w:eastAsia="Arial Unicode MS"/>
        </w:rPr>
        <w:t xml:space="preserve"> </w:t>
      </w:r>
      <w:r w:rsidRPr="0019255C">
        <w:rPr>
          <w:rStyle w:val="underline"/>
          <w:rFonts w:eastAsia="Arial Unicode MS"/>
          <w:highlight w:val="yellow"/>
        </w:rPr>
        <w:t>Korean War</w:t>
      </w:r>
      <w:r w:rsidRPr="00241854">
        <w:rPr>
          <w:sz w:val="14"/>
        </w:rPr>
        <w:t xml:space="preserve">, which began in June 1950, </w:t>
      </w:r>
      <w:r w:rsidRPr="00241854">
        <w:rPr>
          <w:rStyle w:val="underline"/>
          <w:rFonts w:eastAsia="Arial Unicode MS"/>
        </w:rPr>
        <w:t xml:space="preserve">did not end </w:t>
      </w:r>
      <w:r w:rsidRPr="00241854">
        <w:rPr>
          <w:sz w:val="14"/>
        </w:rPr>
        <w:t xml:space="preserve">after the signing of the U.S.-Japan Security Treaty in 1951 nor after the accord went into effect in 1952. </w:t>
      </w:r>
      <w:r w:rsidRPr="0019255C">
        <w:rPr>
          <w:rStyle w:val="underline"/>
          <w:rFonts w:eastAsia="Arial Unicode MS"/>
          <w:highlight w:val="yellow"/>
        </w:rPr>
        <w:t>The alliance did not prevent China from developing nuclear weapons</w:t>
      </w:r>
      <w:r w:rsidRPr="00241854">
        <w:rPr>
          <w:sz w:val="14"/>
        </w:rPr>
        <w:t xml:space="preserve">-hardly a stabilizing event in the region. </w:t>
      </w:r>
      <w:r w:rsidRPr="00241854">
        <w:rPr>
          <w:rStyle w:val="underline"/>
          <w:rFonts w:eastAsia="Arial Unicode MS"/>
        </w:rPr>
        <w:t xml:space="preserve">The </w:t>
      </w:r>
      <w:r w:rsidRPr="00241854">
        <w:rPr>
          <w:sz w:val="14"/>
        </w:rPr>
        <w:t xml:space="preserve">U.S.-Japan </w:t>
      </w:r>
      <w:r w:rsidRPr="00241854">
        <w:rPr>
          <w:rStyle w:val="underline"/>
          <w:rFonts w:eastAsia="Arial Unicode MS"/>
        </w:rPr>
        <w:t xml:space="preserve">alliance did </w:t>
      </w:r>
      <w:r w:rsidRPr="0019255C">
        <w:rPr>
          <w:rStyle w:val="underline"/>
          <w:rFonts w:eastAsia="Arial Unicode MS"/>
          <w:highlight w:val="yellow"/>
        </w:rPr>
        <w:t xml:space="preserve">not prevent or end </w:t>
      </w:r>
      <w:r w:rsidRPr="0019255C">
        <w:rPr>
          <w:rStyle w:val="underline"/>
          <w:rFonts w:eastAsia="Arial Unicode MS"/>
        </w:rPr>
        <w:t xml:space="preserve">the </w:t>
      </w:r>
      <w:r w:rsidRPr="0019255C">
        <w:rPr>
          <w:rStyle w:val="underline"/>
          <w:rFonts w:eastAsia="Arial Unicode MS"/>
          <w:highlight w:val="yellow"/>
        </w:rPr>
        <w:t xml:space="preserve">Vietnam </w:t>
      </w:r>
      <w:r w:rsidRPr="0019255C">
        <w:rPr>
          <w:rStyle w:val="underline"/>
          <w:rFonts w:eastAsia="Arial Unicode MS"/>
        </w:rPr>
        <w:t>War</w:t>
      </w:r>
      <w:r w:rsidRPr="00241854">
        <w:rPr>
          <w:sz w:val="14"/>
        </w:rPr>
        <w:t xml:space="preserve">. More recently, </w:t>
      </w:r>
      <w:r w:rsidRPr="00241854">
        <w:rPr>
          <w:rStyle w:val="underline"/>
          <w:rFonts w:eastAsia="Arial Unicode MS"/>
        </w:rPr>
        <w:t xml:space="preserve">the </w:t>
      </w:r>
      <w:r w:rsidRPr="00241854">
        <w:rPr>
          <w:sz w:val="14"/>
        </w:rPr>
        <w:t xml:space="preserve">U.S.-Japan security </w:t>
      </w:r>
      <w:r w:rsidRPr="00241854">
        <w:rPr>
          <w:rStyle w:val="underline"/>
          <w:rFonts w:eastAsia="Arial Unicode MS"/>
        </w:rPr>
        <w:t xml:space="preserve">alliance </w:t>
      </w:r>
      <w:r w:rsidRPr="0019255C">
        <w:rPr>
          <w:rStyle w:val="underline"/>
          <w:rFonts w:eastAsia="Arial Unicode MS"/>
          <w:highlight w:val="yellow"/>
        </w:rPr>
        <w:t>did not stop</w:t>
      </w:r>
      <w:r w:rsidRPr="00241854">
        <w:rPr>
          <w:rStyle w:val="underline"/>
          <w:rFonts w:eastAsia="Arial Unicode MS"/>
        </w:rPr>
        <w:t xml:space="preserve"> </w:t>
      </w:r>
      <w:r w:rsidRPr="00241854">
        <w:rPr>
          <w:sz w:val="14"/>
        </w:rPr>
        <w:t>the Democratic People's Republic of Korea (</w:t>
      </w:r>
      <w:r w:rsidRPr="0019255C">
        <w:rPr>
          <w:rStyle w:val="underline"/>
          <w:rFonts w:eastAsia="Arial Unicode MS"/>
          <w:highlight w:val="yellow"/>
        </w:rPr>
        <w:t>North Korea</w:t>
      </w:r>
      <w:r w:rsidRPr="00241854">
        <w:rPr>
          <w:rStyle w:val="underline"/>
          <w:rFonts w:eastAsia="Arial Unicode MS"/>
        </w:rPr>
        <w:t xml:space="preserve">) from beginning a nuclear weapons program </w:t>
      </w:r>
      <w:r w:rsidRPr="00241854">
        <w:rPr>
          <w:sz w:val="14"/>
        </w:rPr>
        <w:t xml:space="preserve">in the early 1990s, </w:t>
      </w:r>
      <w:r w:rsidRPr="00241854">
        <w:rPr>
          <w:rStyle w:val="underline"/>
          <w:rFonts w:eastAsia="Arial Unicode MS"/>
        </w:rPr>
        <w:t xml:space="preserve">thwart </w:t>
      </w:r>
      <w:r w:rsidRPr="00241854">
        <w:rPr>
          <w:sz w:val="14"/>
        </w:rPr>
        <w:t xml:space="preserve">Pyongyang's </w:t>
      </w:r>
      <w:r w:rsidRPr="00241854">
        <w:rPr>
          <w:rStyle w:val="underline"/>
          <w:rFonts w:eastAsia="Arial Unicode MS"/>
        </w:rPr>
        <w:t xml:space="preserve">missile development </w:t>
      </w:r>
      <w:r w:rsidRPr="00241854">
        <w:rPr>
          <w:sz w:val="14"/>
        </w:rPr>
        <w:t xml:space="preserve">efforts, </w:t>
      </w:r>
      <w:r w:rsidRPr="0019255C">
        <w:rPr>
          <w:rStyle w:val="underline"/>
          <w:rFonts w:eastAsia="Arial Unicode MS"/>
          <w:highlight w:val="yellow"/>
        </w:rPr>
        <w:t>or discourage</w:t>
      </w:r>
      <w:r w:rsidRPr="00241854">
        <w:rPr>
          <w:rStyle w:val="underline"/>
          <w:rFonts w:eastAsia="Arial Unicode MS"/>
        </w:rPr>
        <w:t xml:space="preserve"> </w:t>
      </w:r>
      <w:r w:rsidRPr="00241854">
        <w:rPr>
          <w:sz w:val="14"/>
        </w:rPr>
        <w:t xml:space="preserve">it from </w:t>
      </w:r>
      <w:r w:rsidRPr="0019255C">
        <w:rPr>
          <w:rStyle w:val="underline"/>
          <w:rFonts w:eastAsia="Arial Unicode MS"/>
          <w:highlight w:val="yellow"/>
        </w:rPr>
        <w:t>launching a projectile over Japan</w:t>
      </w:r>
      <w:r w:rsidRPr="00241854">
        <w:rPr>
          <w:rStyle w:val="underline"/>
          <w:rFonts w:eastAsia="Arial Unicode MS"/>
        </w:rPr>
        <w:t xml:space="preserve"> </w:t>
      </w:r>
      <w:r w:rsidRPr="00241854">
        <w:rPr>
          <w:sz w:val="14"/>
        </w:rPr>
        <w:t xml:space="preserve">without prior notice in August 1998. With the bilateral alliance in effect for decades, </w:t>
      </w:r>
      <w:r w:rsidRPr="00241854">
        <w:rPr>
          <w:rStyle w:val="underline"/>
          <w:rFonts w:eastAsia="Arial Unicode MS"/>
        </w:rPr>
        <w:t xml:space="preserve">China went ahead with nuclear testing </w:t>
      </w:r>
      <w:r w:rsidRPr="00241854">
        <w:rPr>
          <w:sz w:val="14"/>
        </w:rPr>
        <w:t>in 1995 to assure that its nuclear arsenal was capable of neutralizing the threats it perceives from the other nuclear powers.</w:t>
      </w:r>
    </w:p>
    <w:p w:rsidR="006054F6" w:rsidRPr="006054F6" w:rsidRDefault="006054F6" w:rsidP="006054F6"/>
    <w:sectPr w:rsidR="006054F6" w:rsidRPr="00605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7B4" w:rsidRDefault="00FA77B4" w:rsidP="005F5576">
      <w:r>
        <w:separator/>
      </w:r>
    </w:p>
  </w:endnote>
  <w:endnote w:type="continuationSeparator" w:id="0">
    <w:p w:rsidR="00FA77B4" w:rsidRDefault="00FA77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Condensed">
    <w:panose1 w:val="02090606020004020304"/>
    <w:charset w:val="00"/>
    <w:family w:val="auto"/>
    <w:pitch w:val="variable"/>
    <w:sig w:usb0="A000006F" w:usb1="00000019" w:usb2="00000000" w:usb3="00000000" w:csb0="000001FB" w:csb1="00000000"/>
  </w:font>
  <w:font w:name="MS Gothic">
    <w:altName w:val="ＭＳ ゴシック"/>
    <w:charset w:val="80"/>
    <w:family w:val="modern"/>
    <w:pitch w:val="fixed"/>
    <w:sig w:usb0="E00002FF" w:usb1="6AC7FDFB" w:usb2="00000012" w:usb3="00000000" w:csb0="0002009F" w:csb1="00000000"/>
  </w:font>
  <w:font w:name="MyriadPro-It">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7B4" w:rsidRDefault="00FA77B4" w:rsidP="005F5576">
      <w:r>
        <w:separator/>
      </w:r>
    </w:p>
  </w:footnote>
  <w:footnote w:type="continuationSeparator" w:id="0">
    <w:p w:rsidR="00FA77B4" w:rsidRDefault="00FA77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7B"/>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84C"/>
    <w:rsid w:val="001C7C90"/>
    <w:rsid w:val="001D0D51"/>
    <w:rsid w:val="001D273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24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4F6"/>
    <w:rsid w:val="00605F20"/>
    <w:rsid w:val="0061680A"/>
    <w:rsid w:val="00623B70"/>
    <w:rsid w:val="0063578B"/>
    <w:rsid w:val="00636B3D"/>
    <w:rsid w:val="00641025"/>
    <w:rsid w:val="00643ED9"/>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17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1C97"/>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B8"/>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E31"/>
    <w:rsid w:val="00924C08"/>
    <w:rsid w:val="00927D88"/>
    <w:rsid w:val="00930D1F"/>
    <w:rsid w:val="00935127"/>
    <w:rsid w:val="0094025E"/>
    <w:rsid w:val="0094256C"/>
    <w:rsid w:val="00953ED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C7B"/>
    <w:rsid w:val="00AF7A65"/>
    <w:rsid w:val="00B06710"/>
    <w:rsid w:val="00B07EBF"/>
    <w:rsid w:val="00B166CB"/>
    <w:rsid w:val="00B235E1"/>
    <w:rsid w:val="00B272CF"/>
    <w:rsid w:val="00B3145D"/>
    <w:rsid w:val="00B357BA"/>
    <w:rsid w:val="00B564DB"/>
    <w:rsid w:val="00B768B6"/>
    <w:rsid w:val="00B77318"/>
    <w:rsid w:val="00B816A3"/>
    <w:rsid w:val="00B908D1"/>
    <w:rsid w:val="00B940D1"/>
    <w:rsid w:val="00BB58BD"/>
    <w:rsid w:val="00BB6A26"/>
    <w:rsid w:val="00BC1034"/>
    <w:rsid w:val="00BE2408"/>
    <w:rsid w:val="00BE3EC6"/>
    <w:rsid w:val="00BE5BEB"/>
    <w:rsid w:val="00BE6528"/>
    <w:rsid w:val="00BF5CDA"/>
    <w:rsid w:val="00C0087A"/>
    <w:rsid w:val="00C05F9D"/>
    <w:rsid w:val="00C27212"/>
    <w:rsid w:val="00C34185"/>
    <w:rsid w:val="00C42DD6"/>
    <w:rsid w:val="00C545E7"/>
    <w:rsid w:val="00C66858"/>
    <w:rsid w:val="00C72E69"/>
    <w:rsid w:val="00C7411E"/>
    <w:rsid w:val="00C835CC"/>
    <w:rsid w:val="00C84988"/>
    <w:rsid w:val="00C86A7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FE"/>
    <w:rsid w:val="00D01673"/>
    <w:rsid w:val="00D0309A"/>
    <w:rsid w:val="00D07BA4"/>
    <w:rsid w:val="00D109BA"/>
    <w:rsid w:val="00D176BE"/>
    <w:rsid w:val="00D17C4E"/>
    <w:rsid w:val="00D21359"/>
    <w:rsid w:val="00D215F6"/>
    <w:rsid w:val="00D22BE1"/>
    <w:rsid w:val="00D2765B"/>
    <w:rsid w:val="00D31DF7"/>
    <w:rsid w:val="00D33B91"/>
    <w:rsid w:val="00D40747"/>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A779B"/>
    <w:rsid w:val="00DB0F7E"/>
    <w:rsid w:val="00DB5489"/>
    <w:rsid w:val="00DB6C98"/>
    <w:rsid w:val="00DC1689"/>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815"/>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A77B4"/>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6A7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Char Char,Foldover,3: Cite,Heading 3 Char1 Char Char,Heading 3 Char Char Char Char,Citation Char Char Char Char,Citation Char1 Char Char,Bold Cite"/>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Char Char Char,Foldover Char,3: Cite Char,Heading 3 Char1 Char Char Char1,Heading 3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C86A7A"/>
    <w:pPr>
      <w:ind w:left="1440" w:right="1440"/>
    </w:pPr>
    <w:rPr>
      <w:rFonts w:asciiTheme="minorHAnsi" w:hAnsiTheme="minorHAnsi" w:cstheme="minorBidi"/>
      <w:bCs/>
      <w:u w:val="single"/>
    </w:rPr>
  </w:style>
  <w:style w:type="character" w:customStyle="1" w:styleId="IntenseEmphasis4">
    <w:name w:val="Intense Emphasis4"/>
    <w:uiPriority w:val="21"/>
    <w:qFormat/>
    <w:rsid w:val="00BF5CDA"/>
    <w:rPr>
      <w:rFonts w:ascii="Georgia" w:hAnsi="Georgia"/>
      <w:b/>
      <w:bCs/>
      <w:i w:val="0"/>
      <w:iCs/>
      <w:color w:val="000000"/>
      <w:u w:val="single"/>
      <w:bdr w:val="single" w:sz="4" w:space="0" w:color="auto"/>
    </w:rPr>
  </w:style>
  <w:style w:type="character" w:customStyle="1" w:styleId="DebateUnderline">
    <w:name w:val="Debate Underline"/>
    <w:qFormat/>
    <w:rsid w:val="00BF5CDA"/>
    <w:rPr>
      <w:rFonts w:ascii="Times New Roman" w:hAnsi="Times New Roman"/>
      <w:sz w:val="24"/>
      <w:u w:val="single"/>
      <w:bdr w:val="none" w:sz="0" w:space="0" w:color="auto"/>
      <w:shd w:val="clear" w:color="auto" w:fill="auto"/>
    </w:rPr>
  </w:style>
  <w:style w:type="character" w:customStyle="1" w:styleId="underline">
    <w:name w:val="underline"/>
    <w:rsid w:val="006054F6"/>
    <w:rPr>
      <w:rFonts w:ascii="Georgia" w:hAnsi="Georgia"/>
      <w:bCs w:val="0"/>
      <w:sz w:val="22"/>
      <w:u w:val="single"/>
    </w:rPr>
  </w:style>
  <w:style w:type="character" w:customStyle="1" w:styleId="cite">
    <w:name w:val="cite"/>
    <w:aliases w:val="Heading 3 Char1,Char Char2,Citation Char,cites Char Char,Heading 3 Char1 Char,Citation Char Char1 Char Char Char Char Char,Underlined Text Char,Block Writing Char, Char Char Char1,Char Char Char1,Citation Char Char Char1, Char Char Char"/>
    <w:rsid w:val="006054F6"/>
    <w:rPr>
      <w:rFonts w:ascii="Georgia" w:hAnsi="Georgia"/>
      <w:b/>
      <w:sz w:val="22"/>
      <w:u w:val="none"/>
    </w:rPr>
  </w:style>
  <w:style w:type="character" w:customStyle="1" w:styleId="apple-style-span">
    <w:name w:val="apple-style-span"/>
    <w:rsid w:val="00781C97"/>
  </w:style>
  <w:style w:type="character" w:customStyle="1" w:styleId="apple-converted-space">
    <w:name w:val="apple-converted-space"/>
    <w:rsid w:val="00781C97"/>
  </w:style>
  <w:style w:type="paragraph" w:styleId="DocumentMap">
    <w:name w:val="Document Map"/>
    <w:basedOn w:val="Normal"/>
    <w:link w:val="DocumentMapChar"/>
    <w:uiPriority w:val="99"/>
    <w:semiHidden/>
    <w:rsid w:val="00D006F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006FE"/>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6A7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471D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71DC"/>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Char Char,Foldover,3: Cite,Heading 3 Char1 Char Char,Heading 3 Char Char Char Char,Citation Char Char Char Char,Citation Char1 Char Char,Bold Cite"/>
    <w:basedOn w:val="Normal"/>
    <w:next w:val="Normal"/>
    <w:link w:val="Heading3Char"/>
    <w:uiPriority w:val="3"/>
    <w:qFormat/>
    <w:rsid w:val="00F471DC"/>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B7731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471D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471DC"/>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Char Char Char,Foldover Char,3: Cite Char,Heading 3 Char1 Char Char Char1,Heading 3 Char Char Char Char Char"/>
    <w:basedOn w:val="DefaultParagraphFont"/>
    <w:link w:val="Heading3"/>
    <w:uiPriority w:val="3"/>
    <w:rsid w:val="00F471DC"/>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B77318"/>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C86A7A"/>
    <w:pPr>
      <w:ind w:left="1440" w:right="1440"/>
    </w:pPr>
    <w:rPr>
      <w:rFonts w:asciiTheme="minorHAnsi" w:hAnsiTheme="minorHAnsi" w:cstheme="minorBidi"/>
      <w:bCs/>
      <w:u w:val="single"/>
    </w:rPr>
  </w:style>
  <w:style w:type="character" w:customStyle="1" w:styleId="IntenseEmphasis4">
    <w:name w:val="Intense Emphasis4"/>
    <w:uiPriority w:val="21"/>
    <w:qFormat/>
    <w:rsid w:val="00BF5CDA"/>
    <w:rPr>
      <w:rFonts w:ascii="Georgia" w:hAnsi="Georgia"/>
      <w:b/>
      <w:bCs/>
      <w:i w:val="0"/>
      <w:iCs/>
      <w:color w:val="000000"/>
      <w:u w:val="single"/>
      <w:bdr w:val="single" w:sz="4" w:space="0" w:color="auto"/>
    </w:rPr>
  </w:style>
  <w:style w:type="character" w:customStyle="1" w:styleId="DebateUnderline">
    <w:name w:val="Debate Underline"/>
    <w:qFormat/>
    <w:rsid w:val="00BF5CDA"/>
    <w:rPr>
      <w:rFonts w:ascii="Times New Roman" w:hAnsi="Times New Roman"/>
      <w:sz w:val="24"/>
      <w:u w:val="single"/>
      <w:bdr w:val="none" w:sz="0" w:space="0" w:color="auto"/>
      <w:shd w:val="clear" w:color="auto" w:fill="auto"/>
    </w:rPr>
  </w:style>
  <w:style w:type="character" w:customStyle="1" w:styleId="underline">
    <w:name w:val="underline"/>
    <w:rsid w:val="006054F6"/>
    <w:rPr>
      <w:rFonts w:ascii="Georgia" w:hAnsi="Georgia"/>
      <w:bCs w:val="0"/>
      <w:sz w:val="22"/>
      <w:u w:val="single"/>
    </w:rPr>
  </w:style>
  <w:style w:type="character" w:customStyle="1" w:styleId="cite">
    <w:name w:val="cite"/>
    <w:aliases w:val="Heading 3 Char1,Char Char2,Citation Char,cites Char Char,Heading 3 Char1 Char,Citation Char Char1 Char Char Char Char Char,Underlined Text Char,Block Writing Char, Char Char Char1,Char Char Char1,Citation Char Char Char1, Char Char Char"/>
    <w:rsid w:val="006054F6"/>
    <w:rPr>
      <w:rFonts w:ascii="Georgia" w:hAnsi="Georgia"/>
      <w:b/>
      <w:sz w:val="22"/>
      <w:u w:val="none"/>
    </w:rPr>
  </w:style>
  <w:style w:type="character" w:customStyle="1" w:styleId="apple-style-span">
    <w:name w:val="apple-style-span"/>
    <w:rsid w:val="00781C97"/>
  </w:style>
  <w:style w:type="character" w:customStyle="1" w:styleId="apple-converted-space">
    <w:name w:val="apple-converted-space"/>
    <w:rsid w:val="00781C97"/>
  </w:style>
  <w:style w:type="paragraph" w:styleId="DocumentMap">
    <w:name w:val="Document Map"/>
    <w:basedOn w:val="Normal"/>
    <w:link w:val="DocumentMapChar"/>
    <w:uiPriority w:val="99"/>
    <w:semiHidden/>
    <w:rsid w:val="00D006F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006F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8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people.forbes.com/search?ticker=HMC" TargetMode="External"/><Relationship Id="rId21" Type="http://schemas.openxmlformats.org/officeDocument/2006/relationships/hyperlink" Target="http://news.cnet.com/8301-11128_3-20021139-54.html" TargetMode="External"/><Relationship Id="rId22" Type="http://schemas.openxmlformats.org/officeDocument/2006/relationships/hyperlink" Target="http://www.nytimes.com/2010/10/29/business/energy-environment/29rare.html?_r=1&amp;hp" TargetMode="External"/><Relationship Id="rId23" Type="http://schemas.openxmlformats.org/officeDocument/2006/relationships/hyperlink" Target="http://www.hamiltonproject.org/files/downloads_and_links/06_exports_levi.pdf)//CC" TargetMode="External"/><Relationship Id="rId24" Type="http://schemas.openxmlformats.org/officeDocument/2006/relationships/hyperlink" Target="http://www.hamiltonproject.org/files/downloads_and_links/06_exports_levi.pdf)//CC" TargetMode="External"/><Relationship Id="rId25" Type="http://schemas.openxmlformats.org/officeDocument/2006/relationships/hyperlink" Target="http://www.hamiltonproject.org/files/downloads_and_links/06_exports_levi.pdf)//CC"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hamiltonproject.org/files/downloads_and_links/06_exports_levi.pdf)//CC" TargetMode="External"/><Relationship Id="rId11" Type="http://schemas.openxmlformats.org/officeDocument/2006/relationships/hyperlink" Target="http://www.ft.com/cms/s/0/8f8ef804-5501-11e2-a628-00144feab49a.html?ftcamp=published_links%2Frss%2Fworld%2Ffeed%2F%2Fproduct" TargetMode="External"/><Relationship Id="rId12" Type="http://schemas.openxmlformats.org/officeDocument/2006/relationships/hyperlink" Target="http://online.wsj.com/article/SB122455074012352571.html" TargetMode="External"/><Relationship Id="rId13" Type="http://schemas.openxmlformats.org/officeDocument/2006/relationships/hyperlink" Target="http://finapps.forbes.com/finapps/jsp/finance/compinfo/CIAtAGlance.jsp?tkr=TM" TargetMode="External"/><Relationship Id="rId14" Type="http://schemas.openxmlformats.org/officeDocument/2006/relationships/hyperlink" Target="http://finapps.forbes.com/finapps/jsp/finance/compinfo/CIAtAGlance.jsp?tkr=TM" TargetMode="External"/><Relationship Id="rId15" Type="http://schemas.openxmlformats.org/officeDocument/2006/relationships/hyperlink" Target="http://search.forbes.com/search/CompanyNewsSearch?ticker=TM" TargetMode="External"/><Relationship Id="rId16" Type="http://schemas.openxmlformats.org/officeDocument/2006/relationships/hyperlink" Target="http://people.forbes.com/search?ticker=TM" TargetMode="External"/><Relationship Id="rId17" Type="http://schemas.openxmlformats.org/officeDocument/2006/relationships/hyperlink" Target="http://finapps.forbes.com/finapps/jsp/finance/compinfo/CIAtAGlance.jsp?tkr=HMC" TargetMode="External"/><Relationship Id="rId18" Type="http://schemas.openxmlformats.org/officeDocument/2006/relationships/hyperlink" Target="http://finapps.forbes.com/finapps/jsp/finance/compinfo/CIAtAGlance.jsp?tkr=HMC" TargetMode="External"/><Relationship Id="rId19" Type="http://schemas.openxmlformats.org/officeDocument/2006/relationships/hyperlink" Target="http://search.forbes.com/search/CompanyNewsSearch?ticker=HMC"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\Users\Cam\AppData\Roaming\Microsoft\Templates\Debate.dotm</Template>
  <TotalTime>1</TotalTime>
  <Pages>16</Pages>
  <Words>10721</Words>
  <Characters>61113</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William Morgan</cp:lastModifiedBy>
  <cp:revision>2</cp:revision>
  <dcterms:created xsi:type="dcterms:W3CDTF">2013-01-06T18:17:00Z</dcterms:created>
  <dcterms:modified xsi:type="dcterms:W3CDTF">2013-01-06T18:17:00Z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