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1D9" w:rsidRDefault="00B931D9" w:rsidP="00B931D9">
      <w:pPr>
        <w:pStyle w:val="Heading2"/>
      </w:pPr>
      <w:r>
        <w:t>1AC</w:t>
      </w:r>
    </w:p>
    <w:p w:rsidR="00B931D9" w:rsidRPr="002A5EC0" w:rsidRDefault="00B931D9" w:rsidP="00B931D9"/>
    <w:p w:rsidR="00B931D9" w:rsidRDefault="00A72C41" w:rsidP="00B931D9">
      <w:pPr>
        <w:pStyle w:val="Heading3"/>
      </w:pPr>
      <w:r>
        <w:lastRenderedPageBreak/>
        <w:t>Advantage 1</w:t>
      </w:r>
    </w:p>
    <w:p w:rsidR="00B931D9" w:rsidRPr="004A2C2A" w:rsidRDefault="00B931D9" w:rsidP="004A2C2A">
      <w:pPr>
        <w:rPr>
          <w:rStyle w:val="StyleStyleBold12pt"/>
        </w:rPr>
      </w:pPr>
      <w:proofErr w:type="spellStart"/>
      <w:r w:rsidRPr="004A2C2A">
        <w:rPr>
          <w:rStyle w:val="StyleStyleBold12pt"/>
        </w:rPr>
        <w:t>Adv</w:t>
      </w:r>
      <w:proofErr w:type="spellEnd"/>
      <w:r w:rsidRPr="004A2C2A">
        <w:rPr>
          <w:rStyle w:val="StyleStyleBold12pt"/>
        </w:rPr>
        <w:t xml:space="preserve"> 1: Russia</w:t>
      </w:r>
    </w:p>
    <w:p w:rsidR="00B931D9" w:rsidRDefault="00B931D9" w:rsidP="00B931D9">
      <w:pPr>
        <w:pStyle w:val="Heading4"/>
      </w:pPr>
      <w:r>
        <w:t>Iran nuclearization on the brink</w:t>
      </w:r>
    </w:p>
    <w:p w:rsidR="00B931D9" w:rsidRDefault="00B931D9" w:rsidP="00B931D9">
      <w:proofErr w:type="spellStart"/>
      <w:r w:rsidRPr="001A7A70">
        <w:rPr>
          <w:b/>
        </w:rPr>
        <w:t>Newsmax</w:t>
      </w:r>
      <w:proofErr w:type="spellEnd"/>
      <w:r w:rsidRPr="001A7A70">
        <w:rPr>
          <w:b/>
        </w:rPr>
        <w:t xml:space="preserve"> 13</w:t>
      </w:r>
      <w:r>
        <w:t xml:space="preserve"> [“Kissinger: US on Brink of Nuclear Crisis with Iran”, 27 Jan 2013]</w:t>
      </w:r>
    </w:p>
    <w:p w:rsidR="00B931D9" w:rsidRDefault="00B931D9" w:rsidP="00B931D9"/>
    <w:p w:rsidR="00B931D9" w:rsidRPr="001A7A70" w:rsidRDefault="00B931D9" w:rsidP="00B931D9">
      <w:pPr>
        <w:rPr>
          <w:sz w:val="16"/>
        </w:rPr>
      </w:pPr>
      <w:r w:rsidRPr="001A7A70">
        <w:rPr>
          <w:sz w:val="16"/>
        </w:rPr>
        <w:t xml:space="preserve">Former U.S. Secretary of State and Nobel Peace laureate Henry </w:t>
      </w:r>
      <w:r w:rsidRPr="0019251A">
        <w:rPr>
          <w:rStyle w:val="StyleBoldUnderline"/>
          <w:highlight w:val="yellow"/>
        </w:rPr>
        <w:t>Kissinger is warning</w:t>
      </w:r>
      <w:r w:rsidRPr="001A7A70">
        <w:rPr>
          <w:rStyle w:val="StyleBoldUnderline"/>
        </w:rPr>
        <w:t xml:space="preserve"> that </w:t>
      </w:r>
      <w:r w:rsidRPr="0019251A">
        <w:rPr>
          <w:rStyle w:val="StyleBoldUnderline"/>
          <w:highlight w:val="yellow"/>
        </w:rPr>
        <w:t>the U</w:t>
      </w:r>
      <w:r w:rsidRPr="001A7A70">
        <w:rPr>
          <w:sz w:val="16"/>
        </w:rPr>
        <w:t xml:space="preserve">nited </w:t>
      </w:r>
      <w:r w:rsidRPr="0019251A">
        <w:rPr>
          <w:rStyle w:val="StyleBoldUnderline"/>
          <w:highlight w:val="yellow"/>
        </w:rPr>
        <w:t>S</w:t>
      </w:r>
      <w:r w:rsidRPr="008C3A05">
        <w:rPr>
          <w:sz w:val="16"/>
        </w:rPr>
        <w:t>tates</w:t>
      </w:r>
      <w:r w:rsidRPr="0019251A">
        <w:rPr>
          <w:sz w:val="16"/>
          <w:highlight w:val="yellow"/>
        </w:rPr>
        <w:t xml:space="preserve"> </w:t>
      </w:r>
      <w:r w:rsidRPr="0019251A">
        <w:rPr>
          <w:rStyle w:val="StyleBoldUnderline"/>
          <w:highlight w:val="yellow"/>
        </w:rPr>
        <w:t>and Israel are</w:t>
      </w:r>
      <w:r w:rsidRPr="001A7A70">
        <w:rPr>
          <w:rStyle w:val="StyleBoldUnderline"/>
        </w:rPr>
        <w:t xml:space="preserve"> </w:t>
      </w:r>
      <w:r w:rsidRPr="0019251A">
        <w:rPr>
          <w:rStyle w:val="Emphasis"/>
          <w:highlight w:val="yellow"/>
        </w:rPr>
        <w:t>very close</w:t>
      </w:r>
      <w:r w:rsidRPr="0019251A">
        <w:rPr>
          <w:rStyle w:val="StyleBoldUnderline"/>
          <w:highlight w:val="yellow"/>
        </w:rPr>
        <w:t xml:space="preserve"> to</w:t>
      </w:r>
      <w:r w:rsidRPr="001A7A70">
        <w:rPr>
          <w:rStyle w:val="StyleBoldUnderline"/>
        </w:rPr>
        <w:t xml:space="preserve"> facing a </w:t>
      </w:r>
      <w:r w:rsidRPr="0019251A">
        <w:rPr>
          <w:rStyle w:val="StyleBoldUnderline"/>
          <w:highlight w:val="yellow"/>
        </w:rPr>
        <w:t>crisis</w:t>
      </w:r>
      <w:r w:rsidRPr="001A7A70">
        <w:rPr>
          <w:rStyle w:val="StyleBoldUnderline"/>
        </w:rPr>
        <w:t xml:space="preserve"> </w:t>
      </w:r>
      <w:r w:rsidRPr="0019251A">
        <w:rPr>
          <w:rStyle w:val="StyleBoldUnderline"/>
          <w:highlight w:val="yellow"/>
        </w:rPr>
        <w:t>with</w:t>
      </w:r>
      <w:r w:rsidRPr="001A7A70">
        <w:rPr>
          <w:rStyle w:val="StyleBoldUnderline"/>
        </w:rPr>
        <w:t xml:space="preserve"> </w:t>
      </w:r>
      <w:r w:rsidRPr="0019251A">
        <w:rPr>
          <w:rStyle w:val="StyleBoldUnderline"/>
          <w:highlight w:val="yellow"/>
        </w:rPr>
        <w:t>a nuclear-</w:t>
      </w:r>
      <w:r w:rsidRPr="001A7A70">
        <w:rPr>
          <w:rStyle w:val="StyleBoldUnderline"/>
        </w:rPr>
        <w:t xml:space="preserve">arming </w:t>
      </w:r>
      <w:r w:rsidRPr="0019251A">
        <w:rPr>
          <w:rStyle w:val="StyleBoldUnderline"/>
          <w:highlight w:val="yellow"/>
        </w:rPr>
        <w:t>Iran</w:t>
      </w:r>
      <w:r w:rsidRPr="001A7A70">
        <w:rPr>
          <w:sz w:val="16"/>
        </w:rPr>
        <w:t>.</w:t>
      </w:r>
      <w:r w:rsidRPr="001A7A70">
        <w:rPr>
          <w:sz w:val="12"/>
        </w:rPr>
        <w:t>¶</w:t>
      </w:r>
      <w:r w:rsidRPr="001A7A70">
        <w:rPr>
          <w:sz w:val="16"/>
        </w:rPr>
        <w:t xml:space="preserve"> The 89-year-old </w:t>
      </w:r>
      <w:r w:rsidRPr="001A7A70">
        <w:rPr>
          <w:rStyle w:val="StyleBoldUnderline"/>
        </w:rPr>
        <w:t>Kissinger told</w:t>
      </w:r>
      <w:r w:rsidRPr="001A7A70">
        <w:rPr>
          <w:sz w:val="16"/>
        </w:rPr>
        <w:t xml:space="preserve"> the World Economic Forum in </w:t>
      </w:r>
      <w:r w:rsidRPr="001A7A70">
        <w:rPr>
          <w:rStyle w:val="StyleBoldUnderline"/>
        </w:rPr>
        <w:t>Davos</w:t>
      </w:r>
      <w:r w:rsidRPr="001A7A70">
        <w:rPr>
          <w:sz w:val="16"/>
        </w:rPr>
        <w:t xml:space="preserve">, Switzerland, </w:t>
      </w:r>
      <w:r w:rsidRPr="00B931D9">
        <w:rPr>
          <w:rStyle w:val="StyleBoldUnderline"/>
        </w:rPr>
        <w:t>that such a crisis</w:t>
      </w:r>
      <w:r w:rsidRPr="001A7A70">
        <w:rPr>
          <w:sz w:val="16"/>
        </w:rPr>
        <w:t xml:space="preserve"> — a full-fledged </w:t>
      </w:r>
      <w:r w:rsidRPr="0019251A">
        <w:rPr>
          <w:rStyle w:val="Emphasis"/>
          <w:highlight w:val="yellow"/>
        </w:rPr>
        <w:t>atomic war</w:t>
      </w:r>
      <w:r w:rsidRPr="001A7A70">
        <w:rPr>
          <w:rStyle w:val="StyleBoldUnderline"/>
        </w:rPr>
        <w:t xml:space="preserve"> — </w:t>
      </w:r>
      <w:r w:rsidRPr="0019251A">
        <w:rPr>
          <w:rStyle w:val="StyleBoldUnderline"/>
          <w:highlight w:val="yellow"/>
        </w:rPr>
        <w:t>would</w:t>
      </w:r>
      <w:r w:rsidRPr="001A7A70">
        <w:rPr>
          <w:rStyle w:val="StyleBoldUnderline"/>
        </w:rPr>
        <w:t xml:space="preserve"> </w:t>
      </w:r>
      <w:r w:rsidRPr="0019251A">
        <w:rPr>
          <w:rStyle w:val="StyleBoldUnderline"/>
          <w:highlight w:val="yellow"/>
        </w:rPr>
        <w:t>be "a turning point in</w:t>
      </w:r>
      <w:r w:rsidRPr="001A7A70">
        <w:rPr>
          <w:rStyle w:val="StyleBoldUnderline"/>
        </w:rPr>
        <w:t xml:space="preserve"> human </w:t>
      </w:r>
      <w:r w:rsidRPr="0019251A">
        <w:rPr>
          <w:rStyle w:val="StyleBoldUnderline"/>
          <w:highlight w:val="yellow"/>
        </w:rPr>
        <w:t>history</w:t>
      </w:r>
      <w:r w:rsidRPr="001A7A70">
        <w:rPr>
          <w:rStyle w:val="StyleBoldUnderline"/>
        </w:rPr>
        <w:t>,"</w:t>
      </w:r>
      <w:r w:rsidRPr="001A7A70">
        <w:rPr>
          <w:sz w:val="16"/>
        </w:rPr>
        <w:t xml:space="preserve"> the BBC reported.</w:t>
      </w:r>
      <w:r w:rsidRPr="001A7A70">
        <w:rPr>
          <w:sz w:val="12"/>
        </w:rPr>
        <w:t>¶</w:t>
      </w:r>
      <w:r w:rsidRPr="001A7A70">
        <w:rPr>
          <w:sz w:val="16"/>
        </w:rPr>
        <w:t xml:space="preserve"> "There has emerged in the region, the current and most urgent issue of nuclear proliferation. For 15 years, the permanent members of the United Nations Security Council [UNSC] have declared that </w:t>
      </w:r>
      <w:r w:rsidRPr="001A7A70">
        <w:rPr>
          <w:rStyle w:val="StyleBoldUnderline"/>
        </w:rPr>
        <w:t xml:space="preserve">a </w:t>
      </w:r>
      <w:r w:rsidRPr="0019251A">
        <w:rPr>
          <w:rStyle w:val="StyleBoldUnderline"/>
          <w:highlight w:val="yellow"/>
        </w:rPr>
        <w:t>nuclear Iran</w:t>
      </w:r>
      <w:r w:rsidRPr="001A7A70">
        <w:rPr>
          <w:rStyle w:val="StyleBoldUnderline"/>
        </w:rPr>
        <w:t xml:space="preserve"> is unacceptable, but </w:t>
      </w:r>
      <w:r w:rsidRPr="001A7A70">
        <w:rPr>
          <w:rStyle w:val="Emphasis"/>
        </w:rPr>
        <w:t xml:space="preserve">it </w:t>
      </w:r>
      <w:r w:rsidRPr="0019251A">
        <w:rPr>
          <w:rStyle w:val="Emphasis"/>
          <w:highlight w:val="yellow"/>
        </w:rPr>
        <w:t>has been approaching</w:t>
      </w:r>
      <w:r w:rsidRPr="0019251A">
        <w:rPr>
          <w:sz w:val="16"/>
          <w:highlight w:val="yellow"/>
        </w:rPr>
        <w:t>,</w:t>
      </w:r>
      <w:r w:rsidRPr="001A7A70">
        <w:rPr>
          <w:sz w:val="16"/>
        </w:rPr>
        <w:t>" he said.</w:t>
      </w:r>
      <w:r w:rsidRPr="001A7A70">
        <w:rPr>
          <w:sz w:val="12"/>
        </w:rPr>
        <w:t>¶</w:t>
      </w:r>
      <w:r w:rsidRPr="001A7A70">
        <w:rPr>
          <w:sz w:val="16"/>
        </w:rPr>
        <w:t xml:space="preserve"> Urgent: Should Women Be in Combat? Vote Here </w:t>
      </w:r>
      <w:r w:rsidRPr="001A7A70">
        <w:rPr>
          <w:sz w:val="12"/>
        </w:rPr>
        <w:t>¶</w:t>
      </w:r>
      <w:r w:rsidRPr="001A7A70">
        <w:rPr>
          <w:sz w:val="16"/>
        </w:rPr>
        <w:t xml:space="preserve"> "In a few years, </w:t>
      </w:r>
      <w:r w:rsidRPr="001A7A70">
        <w:rPr>
          <w:rStyle w:val="StyleBoldUnderline"/>
        </w:rPr>
        <w:t>people will have to come to a</w:t>
      </w:r>
      <w:r w:rsidRPr="001A7A70">
        <w:rPr>
          <w:sz w:val="16"/>
        </w:rPr>
        <w:t xml:space="preserve"> </w:t>
      </w:r>
      <w:r w:rsidRPr="001A7A70">
        <w:rPr>
          <w:rStyle w:val="StyleBoldUnderline"/>
        </w:rPr>
        <w:t>determination of how to react,</w:t>
      </w:r>
      <w:r w:rsidRPr="001A7A70">
        <w:rPr>
          <w:sz w:val="16"/>
        </w:rPr>
        <w:t xml:space="preserve"> or the consequences of non-reaction.</w:t>
      </w:r>
      <w:r w:rsidRPr="001A7A70">
        <w:rPr>
          <w:sz w:val="12"/>
        </w:rPr>
        <w:t>¶</w:t>
      </w:r>
      <w:r w:rsidRPr="001A7A70">
        <w:rPr>
          <w:sz w:val="16"/>
        </w:rPr>
        <w:t xml:space="preserve"> "I believe this point will be reached in a very foreseeable future," he added.</w:t>
      </w:r>
      <w:r w:rsidRPr="001A7A70">
        <w:rPr>
          <w:sz w:val="12"/>
        </w:rPr>
        <w:t>¶</w:t>
      </w:r>
      <w:r w:rsidRPr="001A7A70">
        <w:rPr>
          <w:sz w:val="16"/>
        </w:rPr>
        <w:t xml:space="preserve"> Kissinger called for “serious” negotiations on both sides to avert the crisis. </w:t>
      </w:r>
      <w:r w:rsidRPr="0019251A">
        <w:rPr>
          <w:rStyle w:val="StyleBoldUnderline"/>
          <w:highlight w:val="yellow"/>
        </w:rPr>
        <w:t>The</w:t>
      </w:r>
      <w:r w:rsidRPr="001A7A70">
        <w:rPr>
          <w:sz w:val="16"/>
        </w:rPr>
        <w:t xml:space="preserve"> most </w:t>
      </w:r>
      <w:r w:rsidRPr="0019251A">
        <w:rPr>
          <w:rStyle w:val="StyleBoldUnderline"/>
          <w:highlight w:val="yellow"/>
        </w:rPr>
        <w:t>important thing,</w:t>
      </w:r>
      <w:r w:rsidRPr="001A7A70">
        <w:rPr>
          <w:sz w:val="16"/>
        </w:rPr>
        <w:t xml:space="preserve"> Kissinger said, </w:t>
      </w:r>
      <w:r w:rsidRPr="0019251A">
        <w:rPr>
          <w:rStyle w:val="StyleBoldUnderline"/>
          <w:highlight w:val="yellow"/>
        </w:rPr>
        <w:t>was</w:t>
      </w:r>
      <w:r w:rsidRPr="001A7A70">
        <w:rPr>
          <w:sz w:val="16"/>
        </w:rPr>
        <w:t xml:space="preserve"> for the West </w:t>
      </w:r>
      <w:r w:rsidRPr="0019251A">
        <w:rPr>
          <w:rStyle w:val="StyleBoldUnderline"/>
          <w:highlight w:val="yellow"/>
        </w:rPr>
        <w:t>to</w:t>
      </w:r>
      <w:r w:rsidRPr="001A7A70">
        <w:rPr>
          <w:sz w:val="16"/>
        </w:rPr>
        <w:t xml:space="preserve"> </w:t>
      </w:r>
      <w:r w:rsidRPr="0019251A">
        <w:rPr>
          <w:rStyle w:val="Emphasis"/>
          <w:highlight w:val="yellow"/>
        </w:rPr>
        <w:t>prevent letting things get so bad</w:t>
      </w:r>
      <w:r w:rsidRPr="0019251A">
        <w:rPr>
          <w:rStyle w:val="StyleBoldUnderline"/>
          <w:highlight w:val="yellow"/>
        </w:rPr>
        <w:t xml:space="preserve"> that Israel is forced to act</w:t>
      </w:r>
      <w:r w:rsidRPr="001A7A70">
        <w:rPr>
          <w:rStyle w:val="StyleBoldUnderline"/>
        </w:rPr>
        <w:t xml:space="preserve"> alone.</w:t>
      </w:r>
      <w:r w:rsidRPr="001A7A70">
        <w:rPr>
          <w:rStyle w:val="StyleBoldUnderline"/>
          <w:sz w:val="12"/>
          <w:u w:val="none"/>
        </w:rPr>
        <w:t>¶</w:t>
      </w:r>
      <w:r w:rsidRPr="001A7A70">
        <w:rPr>
          <w:rStyle w:val="StyleBoldUnderline"/>
        </w:rPr>
        <w:t xml:space="preserve"> "Unilateral </w:t>
      </w:r>
      <w:r w:rsidRPr="0019251A">
        <w:rPr>
          <w:rStyle w:val="StyleBoldUnderline"/>
          <w:highlight w:val="yellow"/>
        </w:rPr>
        <w:t>intervention</w:t>
      </w:r>
      <w:r w:rsidRPr="001A7A70">
        <w:rPr>
          <w:sz w:val="16"/>
        </w:rPr>
        <w:t xml:space="preserve"> by Israel </w:t>
      </w:r>
      <w:r w:rsidRPr="0019251A">
        <w:rPr>
          <w:rStyle w:val="StyleBoldUnderline"/>
          <w:highlight w:val="yellow"/>
        </w:rPr>
        <w:t>would be</w:t>
      </w:r>
      <w:r w:rsidRPr="00B931D9">
        <w:rPr>
          <w:rStyle w:val="StyleBoldUnderline"/>
        </w:rPr>
        <w:t xml:space="preserve"> a </w:t>
      </w:r>
      <w:r w:rsidRPr="0019251A">
        <w:rPr>
          <w:rStyle w:val="StyleBoldUnderline"/>
          <w:highlight w:val="yellow"/>
        </w:rPr>
        <w:t>desperate last resort</w:t>
      </w:r>
      <w:r w:rsidRPr="001A7A70">
        <w:rPr>
          <w:rStyle w:val="StyleBoldUnderline"/>
        </w:rPr>
        <w:t>,</w:t>
      </w:r>
      <w:r w:rsidRPr="001A7A70">
        <w:rPr>
          <w:sz w:val="16"/>
        </w:rPr>
        <w:t xml:space="preserve"> but the Iranians have to understand that </w:t>
      </w:r>
      <w:r w:rsidRPr="001A7A70">
        <w:rPr>
          <w:rStyle w:val="StyleBoldUnderline"/>
        </w:rPr>
        <w:t>if they keep using the negotiations to gain time</w:t>
      </w:r>
      <w:r w:rsidRPr="001A7A70">
        <w:rPr>
          <w:sz w:val="16"/>
        </w:rPr>
        <w:t xml:space="preserve"> to complete a nuclear </w:t>
      </w:r>
      <w:proofErr w:type="spellStart"/>
      <w:r w:rsidRPr="001A7A70">
        <w:rPr>
          <w:sz w:val="16"/>
        </w:rPr>
        <w:t>programme</w:t>
      </w:r>
      <w:proofErr w:type="spellEnd"/>
      <w:r w:rsidRPr="001A7A70">
        <w:rPr>
          <w:sz w:val="16"/>
        </w:rPr>
        <w:t xml:space="preserve"> then </w:t>
      </w:r>
      <w:r w:rsidRPr="001A7A70">
        <w:rPr>
          <w:rStyle w:val="StyleBoldUnderline"/>
        </w:rPr>
        <w:t>the situation will become extremely dangerous,</w:t>
      </w:r>
      <w:r w:rsidRPr="001A7A70">
        <w:rPr>
          <w:sz w:val="16"/>
        </w:rPr>
        <w:t>" he said.</w:t>
      </w:r>
      <w:r w:rsidRPr="001A7A70">
        <w:rPr>
          <w:sz w:val="12"/>
        </w:rPr>
        <w:t>¶</w:t>
      </w:r>
      <w:r w:rsidRPr="001A7A70">
        <w:rPr>
          <w:sz w:val="16"/>
        </w:rPr>
        <w:t xml:space="preserve"> </w:t>
      </w:r>
    </w:p>
    <w:p w:rsidR="00B931D9" w:rsidRDefault="00B931D9" w:rsidP="00B931D9">
      <w:pPr>
        <w:pStyle w:val="Heading4"/>
      </w:pPr>
      <w:r>
        <w:t>So is Russian cooperation over Iran</w:t>
      </w:r>
    </w:p>
    <w:p w:rsidR="00B931D9" w:rsidRDefault="00B931D9" w:rsidP="00B931D9">
      <w:proofErr w:type="spellStart"/>
      <w:r>
        <w:rPr>
          <w:b/>
        </w:rPr>
        <w:t>Krever</w:t>
      </w:r>
      <w:proofErr w:type="spellEnd"/>
      <w:r>
        <w:rPr>
          <w:b/>
        </w:rPr>
        <w:t xml:space="preserve"> and </w:t>
      </w:r>
      <w:proofErr w:type="spellStart"/>
      <w:r>
        <w:rPr>
          <w:b/>
        </w:rPr>
        <w:t>Calzonetti</w:t>
      </w:r>
      <w:proofErr w:type="spellEnd"/>
      <w:r>
        <w:rPr>
          <w:b/>
        </w:rPr>
        <w:t xml:space="preserve"> 13 </w:t>
      </w:r>
      <w:r>
        <w:t xml:space="preserve">[“A glimpse into Putin’s mindset”, Feb 5, 2013, Mick </w:t>
      </w:r>
      <w:proofErr w:type="spellStart"/>
      <w:r>
        <w:t>Krever</w:t>
      </w:r>
      <w:proofErr w:type="spellEnd"/>
      <w:r>
        <w:t xml:space="preserve"> &amp; Claire </w:t>
      </w:r>
      <w:proofErr w:type="spellStart"/>
      <w:r>
        <w:t>Calzonetti</w:t>
      </w:r>
      <w:proofErr w:type="spellEnd"/>
      <w:r>
        <w:t>, CNN]</w:t>
      </w:r>
    </w:p>
    <w:p w:rsidR="00B931D9" w:rsidRPr="001A7A70" w:rsidRDefault="00B931D9" w:rsidP="00B931D9"/>
    <w:p w:rsidR="00B931D9" w:rsidRPr="001A7A70" w:rsidRDefault="00B931D9" w:rsidP="00B931D9">
      <w:pPr>
        <w:rPr>
          <w:rStyle w:val="StyleBoldUnderline"/>
        </w:rPr>
      </w:pPr>
      <w:r w:rsidRPr="0019251A">
        <w:rPr>
          <w:rStyle w:val="StyleBoldUnderline"/>
          <w:highlight w:val="yellow"/>
        </w:rPr>
        <w:t>There has been</w:t>
      </w:r>
      <w:r w:rsidRPr="001A7A70">
        <w:rPr>
          <w:rStyle w:val="StyleBoldUnderline"/>
        </w:rPr>
        <w:t xml:space="preserve"> a bit </w:t>
      </w:r>
      <w:r w:rsidRPr="0019251A">
        <w:rPr>
          <w:rStyle w:val="StyleBoldUnderline"/>
          <w:highlight w:val="yellow"/>
        </w:rPr>
        <w:t>more coop</w:t>
      </w:r>
      <w:r w:rsidRPr="00D368E0">
        <w:rPr>
          <w:sz w:val="16"/>
        </w:rPr>
        <w:t>eration</w:t>
      </w:r>
      <w:r w:rsidRPr="001A7A70">
        <w:rPr>
          <w:sz w:val="16"/>
        </w:rPr>
        <w:t xml:space="preserve"> </w:t>
      </w:r>
      <w:r w:rsidRPr="0019251A">
        <w:rPr>
          <w:rStyle w:val="StyleBoldUnderline"/>
          <w:highlight w:val="yellow"/>
        </w:rPr>
        <w:t>between Russia and the West on</w:t>
      </w:r>
      <w:r w:rsidRPr="001A7A70">
        <w:rPr>
          <w:rStyle w:val="StyleBoldUnderline"/>
        </w:rPr>
        <w:t xml:space="preserve"> the </w:t>
      </w:r>
      <w:r w:rsidRPr="0019251A">
        <w:rPr>
          <w:rStyle w:val="StyleBoldUnderline"/>
          <w:highlight w:val="yellow"/>
        </w:rPr>
        <w:t>Iran</w:t>
      </w:r>
      <w:r w:rsidRPr="001A7A70">
        <w:rPr>
          <w:rStyle w:val="StyleBoldUnderline"/>
        </w:rPr>
        <w:t>ian nuclear issue.</w:t>
      </w:r>
      <w:r w:rsidRPr="001A7A70">
        <w:rPr>
          <w:sz w:val="16"/>
        </w:rPr>
        <w:t xml:space="preserve"> This week it was announced that </w:t>
      </w:r>
      <w:r w:rsidRPr="0019251A">
        <w:rPr>
          <w:rStyle w:val="StyleBoldUnderline"/>
          <w:highlight w:val="yellow"/>
        </w:rPr>
        <w:t>there will</w:t>
      </w:r>
      <w:r w:rsidRPr="001A7A70">
        <w:rPr>
          <w:rStyle w:val="StyleBoldUnderline"/>
        </w:rPr>
        <w:t xml:space="preserve"> likely </w:t>
      </w:r>
      <w:r w:rsidRPr="0019251A">
        <w:rPr>
          <w:rStyle w:val="StyleBoldUnderline"/>
          <w:highlight w:val="yellow"/>
        </w:rPr>
        <w:t>be another round of talks</w:t>
      </w:r>
      <w:r w:rsidRPr="001A7A70">
        <w:rPr>
          <w:rStyle w:val="StyleBoldUnderline"/>
        </w:rPr>
        <w:t xml:space="preserve"> </w:t>
      </w:r>
      <w:r w:rsidRPr="00B931D9">
        <w:rPr>
          <w:rStyle w:val="StyleBoldUnderline"/>
        </w:rPr>
        <w:t>between Iran,</w:t>
      </w:r>
      <w:r w:rsidRPr="00B931D9">
        <w:rPr>
          <w:sz w:val="16"/>
        </w:rPr>
        <w:t xml:space="preserve"> </w:t>
      </w:r>
      <w:r w:rsidRPr="00B931D9">
        <w:rPr>
          <w:rStyle w:val="StyleBoldUnderline"/>
        </w:rPr>
        <w:t>the U</w:t>
      </w:r>
      <w:r w:rsidRPr="00B931D9">
        <w:rPr>
          <w:sz w:val="16"/>
        </w:rPr>
        <w:t xml:space="preserve">nited </w:t>
      </w:r>
      <w:r w:rsidRPr="00B931D9">
        <w:rPr>
          <w:rStyle w:val="StyleBoldUnderline"/>
        </w:rPr>
        <w:t>S</w:t>
      </w:r>
      <w:r w:rsidRPr="00B931D9">
        <w:rPr>
          <w:sz w:val="16"/>
        </w:rPr>
        <w:t xml:space="preserve">tates, </w:t>
      </w:r>
      <w:r w:rsidRPr="00B931D9">
        <w:rPr>
          <w:rStyle w:val="StyleBoldUnderline"/>
        </w:rPr>
        <w:t>Russia, and others</w:t>
      </w:r>
      <w:r w:rsidRPr="00B931D9">
        <w:rPr>
          <w:sz w:val="16"/>
        </w:rPr>
        <w:t xml:space="preserve"> later this month.</w:t>
      </w:r>
      <w:r w:rsidRPr="00B931D9">
        <w:rPr>
          <w:sz w:val="12"/>
        </w:rPr>
        <w:t>¶</w:t>
      </w:r>
      <w:r w:rsidRPr="00B931D9">
        <w:rPr>
          <w:sz w:val="16"/>
        </w:rPr>
        <w:t xml:space="preserve"> </w:t>
      </w:r>
      <w:proofErr w:type="spellStart"/>
      <w:r w:rsidRPr="00B931D9">
        <w:rPr>
          <w:sz w:val="16"/>
        </w:rPr>
        <w:t>Pes</w:t>
      </w:r>
      <w:r w:rsidRPr="001A7A70">
        <w:rPr>
          <w:sz w:val="16"/>
        </w:rPr>
        <w:t>kov</w:t>
      </w:r>
      <w:proofErr w:type="spellEnd"/>
      <w:r w:rsidRPr="001A7A70">
        <w:rPr>
          <w:sz w:val="16"/>
        </w:rPr>
        <w:t xml:space="preserve"> praised the announcement, but laid out a caution.</w:t>
      </w:r>
      <w:r w:rsidRPr="001A7A70">
        <w:rPr>
          <w:sz w:val="12"/>
        </w:rPr>
        <w:t>¶</w:t>
      </w:r>
      <w:r w:rsidRPr="001A7A70">
        <w:rPr>
          <w:sz w:val="16"/>
        </w:rPr>
        <w:t xml:space="preserve"> </w:t>
      </w:r>
      <w:r w:rsidRPr="0019251A">
        <w:rPr>
          <w:sz w:val="16"/>
          <w:highlight w:val="yellow"/>
        </w:rPr>
        <w:t>“</w:t>
      </w:r>
      <w:r w:rsidRPr="0019251A">
        <w:rPr>
          <w:rStyle w:val="StyleBoldUnderline"/>
          <w:highlight w:val="yellow"/>
        </w:rPr>
        <w:t>Over-expectations</w:t>
      </w:r>
      <w:r w:rsidRPr="001A7A70">
        <w:rPr>
          <w:rStyle w:val="StyleBoldUnderline"/>
        </w:rPr>
        <w:t xml:space="preserve"> </w:t>
      </w:r>
      <w:r w:rsidRPr="0019251A">
        <w:rPr>
          <w:rStyle w:val="StyleBoldUnderline"/>
          <w:highlight w:val="yellow"/>
        </w:rPr>
        <w:t xml:space="preserve">are </w:t>
      </w:r>
      <w:r w:rsidRPr="0019251A">
        <w:rPr>
          <w:rStyle w:val="Emphasis"/>
          <w:highlight w:val="yellow"/>
        </w:rPr>
        <w:t>very dangerous</w:t>
      </w:r>
      <w:r w:rsidRPr="001A7A70">
        <w:rPr>
          <w:rStyle w:val="StyleBoldUnderline"/>
        </w:rPr>
        <w:t xml:space="preserve"> in diplomacy</w:t>
      </w:r>
      <w:r w:rsidRPr="001A7A70">
        <w:rPr>
          <w:sz w:val="16"/>
        </w:rPr>
        <w:t xml:space="preserve">,” he said, but added, </w:t>
      </w:r>
      <w:r w:rsidRPr="001A7A70">
        <w:rPr>
          <w:rStyle w:val="StyleBoldUnderline"/>
        </w:rPr>
        <w:t>“we have to mobilize diplomatic capacity until the last possible opportunity.”</w:t>
      </w:r>
      <w:r w:rsidRPr="001A7A70">
        <w:rPr>
          <w:rStyle w:val="StyleBoldUnderline"/>
          <w:sz w:val="12"/>
          <w:u w:val="none"/>
        </w:rPr>
        <w:t>¶</w:t>
      </w:r>
      <w:r w:rsidRPr="001A7A70">
        <w:rPr>
          <w:sz w:val="16"/>
        </w:rPr>
        <w:t xml:space="preserve"> President Obama has begun his second term in office with a clearly domestic-focused agenda; </w:t>
      </w:r>
      <w:r w:rsidRPr="0019251A">
        <w:rPr>
          <w:rStyle w:val="StyleBoldUnderline"/>
          <w:highlight w:val="yellow"/>
        </w:rPr>
        <w:t>how much “diplomatic capacity</w:t>
      </w:r>
      <w:r w:rsidRPr="001A7A70">
        <w:rPr>
          <w:rStyle w:val="StyleBoldUnderline"/>
        </w:rPr>
        <w:t xml:space="preserve">” </w:t>
      </w:r>
      <w:r w:rsidRPr="0019251A">
        <w:rPr>
          <w:rStyle w:val="StyleBoldUnderline"/>
          <w:highlight w:val="yellow"/>
        </w:rPr>
        <w:t>between Russia and the</w:t>
      </w:r>
      <w:r w:rsidRPr="001A7A70">
        <w:rPr>
          <w:rStyle w:val="StyleBoldUnderline"/>
        </w:rPr>
        <w:t xml:space="preserve"> </w:t>
      </w:r>
      <w:r w:rsidRPr="0019251A">
        <w:rPr>
          <w:rStyle w:val="StyleBoldUnderline"/>
          <w:highlight w:val="yellow"/>
        </w:rPr>
        <w:t>U</w:t>
      </w:r>
      <w:r w:rsidRPr="001A7A70">
        <w:rPr>
          <w:sz w:val="16"/>
        </w:rPr>
        <w:t xml:space="preserve">nited </w:t>
      </w:r>
      <w:r w:rsidRPr="0019251A">
        <w:rPr>
          <w:rStyle w:val="StyleBoldUnderline"/>
          <w:highlight w:val="yellow"/>
        </w:rPr>
        <w:t>S</w:t>
      </w:r>
      <w:r w:rsidRPr="0019251A">
        <w:rPr>
          <w:sz w:val="16"/>
          <w:highlight w:val="yellow"/>
        </w:rPr>
        <w:t>t</w:t>
      </w:r>
      <w:r w:rsidRPr="001A7A70">
        <w:rPr>
          <w:sz w:val="16"/>
        </w:rPr>
        <w:t xml:space="preserve">ates </w:t>
      </w:r>
      <w:r w:rsidRPr="001A7A70">
        <w:rPr>
          <w:rStyle w:val="StyleBoldUnderline"/>
        </w:rPr>
        <w:t xml:space="preserve">is </w:t>
      </w:r>
      <w:r w:rsidRPr="0019251A">
        <w:rPr>
          <w:rStyle w:val="StyleBoldUnderline"/>
          <w:highlight w:val="yellow"/>
        </w:rPr>
        <w:t xml:space="preserve">mobilized </w:t>
      </w:r>
      <w:r w:rsidRPr="0019251A">
        <w:rPr>
          <w:rStyle w:val="Emphasis"/>
          <w:highlight w:val="yellow"/>
        </w:rPr>
        <w:t>remains to be seen</w:t>
      </w:r>
      <w:r w:rsidRPr="0019251A">
        <w:rPr>
          <w:rStyle w:val="StyleBoldUnderline"/>
          <w:highlight w:val="yellow"/>
        </w:rPr>
        <w:t>.</w:t>
      </w:r>
    </w:p>
    <w:p w:rsidR="00B931D9" w:rsidRDefault="00B931D9" w:rsidP="00B931D9">
      <w:pPr>
        <w:pStyle w:val="Heading4"/>
      </w:pPr>
      <w:r>
        <w:t>American influence vis-à-vis Russia’s key to avoiding strikes – if they hold a stronger hand, they’ll shield nuclearization</w:t>
      </w:r>
    </w:p>
    <w:p w:rsidR="00B931D9" w:rsidRDefault="00B931D9" w:rsidP="00B931D9">
      <w:r w:rsidRPr="0002228E">
        <w:rPr>
          <w:b/>
        </w:rPr>
        <w:t>Cohen 11</w:t>
      </w:r>
      <w:r>
        <w:t xml:space="preserve"> [Ariel, PhD in Russian and Eurasian Studies and International Energy Policy @ Kathryn and Shelby </w:t>
      </w:r>
      <w:proofErr w:type="spellStart"/>
      <w:r>
        <w:t>Cullom</w:t>
      </w:r>
      <w:proofErr w:type="spellEnd"/>
      <w:r>
        <w:t xml:space="preserve"> Davis Institute for International Studies, “Is Russia Becoming Iran’s Diplomatic Godfather?” , November 2, 2011, The Foundry, </w:t>
      </w:r>
      <w:proofErr w:type="spellStart"/>
      <w:r>
        <w:t>pg</w:t>
      </w:r>
      <w:proofErr w:type="spellEnd"/>
      <w:r>
        <w:t xml:space="preserve"> online @ </w:t>
      </w:r>
      <w:hyperlink r:id="rId7" w:history="1">
        <w:r w:rsidRPr="009D469E">
          <w:rPr>
            <w:rStyle w:val="Hyperlink"/>
          </w:rPr>
          <w:t>http://blog.heritage.org/2011/11/02/is-russia-becoming-irans-diplomatic-godfather</w:t>
        </w:r>
      </w:hyperlink>
      <w:r>
        <w:t>]</w:t>
      </w:r>
    </w:p>
    <w:p w:rsidR="00B931D9" w:rsidRDefault="00B931D9" w:rsidP="00B931D9"/>
    <w:p w:rsidR="00B931D9" w:rsidRDefault="00B931D9" w:rsidP="00B931D9">
      <w:pPr>
        <w:rPr>
          <w:sz w:val="16"/>
        </w:rPr>
      </w:pPr>
      <w:r w:rsidRPr="0019251A">
        <w:rPr>
          <w:rStyle w:val="StyleBoldUnderline"/>
          <w:highlight w:val="yellow"/>
        </w:rPr>
        <w:t>Moscow</w:t>
      </w:r>
      <w:r w:rsidRPr="00697EC4">
        <w:rPr>
          <w:rStyle w:val="StyleBoldUnderline"/>
        </w:rPr>
        <w:t xml:space="preserve"> has shown yet again that it </w:t>
      </w:r>
      <w:r w:rsidRPr="0019251A">
        <w:rPr>
          <w:rStyle w:val="StyleBoldUnderline"/>
          <w:highlight w:val="yellow"/>
        </w:rPr>
        <w:t xml:space="preserve">is determined to </w:t>
      </w:r>
      <w:r w:rsidRPr="0019251A">
        <w:rPr>
          <w:rStyle w:val="Emphasis"/>
          <w:highlight w:val="yellow"/>
        </w:rPr>
        <w:t>protect Iran’s</w:t>
      </w:r>
      <w:r w:rsidRPr="00697EC4">
        <w:rPr>
          <w:rStyle w:val="StyleBoldUnderline"/>
        </w:rPr>
        <w:t xml:space="preserve"> controversial </w:t>
      </w:r>
      <w:r w:rsidRPr="0019251A">
        <w:rPr>
          <w:rStyle w:val="Emphasis"/>
          <w:highlight w:val="yellow"/>
        </w:rPr>
        <w:t xml:space="preserve">nuclear </w:t>
      </w:r>
      <w:r w:rsidRPr="0019251A">
        <w:rPr>
          <w:rStyle w:val="StyleBoldUnderline"/>
          <w:highlight w:val="yellow"/>
        </w:rPr>
        <w:t>program.</w:t>
      </w:r>
      <w:r w:rsidRPr="00697EC4">
        <w:rPr>
          <w:sz w:val="16"/>
        </w:rPr>
        <w:t xml:space="preserve"> Russia and China have asked </w:t>
      </w:r>
      <w:proofErr w:type="spellStart"/>
      <w:r w:rsidRPr="00697EC4">
        <w:rPr>
          <w:sz w:val="16"/>
        </w:rPr>
        <w:t>Yukiya</w:t>
      </w:r>
      <w:proofErr w:type="spellEnd"/>
      <w:r w:rsidRPr="00697EC4">
        <w:rPr>
          <w:sz w:val="16"/>
        </w:rPr>
        <w:t xml:space="preserve"> Amano, the International Atomic Energy Agency’s (IAEA) director general, </w:t>
      </w:r>
      <w:r w:rsidRPr="00697EC4">
        <w:rPr>
          <w:rStyle w:val="StyleBoldUnderline"/>
        </w:rPr>
        <w:t>to stall U.S.-backed plans to publicize information on Iran’s nuclear program</w:t>
      </w:r>
      <w:r w:rsidRPr="00697EC4">
        <w:rPr>
          <w:sz w:val="16"/>
        </w:rPr>
        <w:t>. This information is available in a diplomatic note acquired by the Associated Press.</w:t>
      </w:r>
      <w:r w:rsidRPr="00697EC4">
        <w:rPr>
          <w:sz w:val="12"/>
        </w:rPr>
        <w:t>¶</w:t>
      </w:r>
      <w:r w:rsidRPr="00697EC4">
        <w:rPr>
          <w:sz w:val="16"/>
        </w:rPr>
        <w:t xml:space="preserve"> As the leaked IAEA document suggests</w:t>
      </w:r>
      <w:proofErr w:type="gramStart"/>
      <w:r w:rsidRPr="00697EC4">
        <w:rPr>
          <w:sz w:val="16"/>
        </w:rPr>
        <w:t>,</w:t>
      </w:r>
      <w:proofErr w:type="gramEnd"/>
      <w:r w:rsidRPr="00697EC4">
        <w:rPr>
          <w:sz w:val="16"/>
        </w:rPr>
        <w:t xml:space="preserve"> Moscow and Beijing should not provide international cover to Tehran’s burgeoning nuclear program. Even the Soviets knew better than that.</w:t>
      </w:r>
      <w:r w:rsidRPr="00697EC4">
        <w:rPr>
          <w:sz w:val="12"/>
        </w:rPr>
        <w:t>¶</w:t>
      </w:r>
      <w:r w:rsidRPr="00697EC4">
        <w:rPr>
          <w:sz w:val="16"/>
        </w:rPr>
        <w:t xml:space="preserve"> </w:t>
      </w:r>
      <w:proofErr w:type="gramStart"/>
      <w:r w:rsidRPr="00697EC4">
        <w:rPr>
          <w:rStyle w:val="StyleBoldUnderline"/>
        </w:rPr>
        <w:t>The</w:t>
      </w:r>
      <w:proofErr w:type="gramEnd"/>
      <w:r w:rsidRPr="00697EC4">
        <w:rPr>
          <w:rStyle w:val="StyleBoldUnderline"/>
        </w:rPr>
        <w:t xml:space="preserve"> </w:t>
      </w:r>
      <w:r w:rsidRPr="00132231">
        <w:rPr>
          <w:rStyle w:val="StyleBoldUnderline"/>
        </w:rPr>
        <w:t>“reset” policy paradigm between U.S. and Russia continues to struggle.</w:t>
      </w:r>
      <w:r w:rsidRPr="00132231">
        <w:rPr>
          <w:sz w:val="16"/>
        </w:rPr>
        <w:t xml:space="preserve"> Principal irritants between</w:t>
      </w:r>
      <w:r w:rsidRPr="00697EC4">
        <w:rPr>
          <w:sz w:val="16"/>
        </w:rPr>
        <w:t xml:space="preserve"> Washington and Moscow remain intact, making the “reset” a charade. As The Heritage Foundation repeatedly warned, </w:t>
      </w:r>
      <w:r w:rsidRPr="00697EC4">
        <w:rPr>
          <w:rStyle w:val="StyleBoldUnderline"/>
        </w:rPr>
        <w:t xml:space="preserve">the “reset” program has been a </w:t>
      </w:r>
      <w:r w:rsidRPr="00697EC4">
        <w:rPr>
          <w:rStyle w:val="StyleBoldUnderline"/>
        </w:rPr>
        <w:lastRenderedPageBreak/>
        <w:t>“bet on the wrong horse</w:t>
      </w:r>
      <w:r w:rsidRPr="00697EC4">
        <w:rPr>
          <w:sz w:val="16"/>
        </w:rPr>
        <w:t xml:space="preserve">”—President Dmitry Medvedev, little more than a placeholder for Putin, has deluded Washington with conciliatory rhetoric aimed to build trust in the Kremlin. </w:t>
      </w:r>
      <w:r w:rsidRPr="00697EC4">
        <w:rPr>
          <w:rStyle w:val="StyleBoldUnderline"/>
        </w:rPr>
        <w:t>The now-imminent return of</w:t>
      </w:r>
      <w:r w:rsidRPr="00697EC4">
        <w:rPr>
          <w:sz w:val="16"/>
        </w:rPr>
        <w:t xml:space="preserve"> Vladimir Putin </w:t>
      </w:r>
      <w:r w:rsidRPr="00697EC4">
        <w:rPr>
          <w:rStyle w:val="StyleBoldUnderline"/>
        </w:rPr>
        <w:t>as Russia’s president could expose the “reset” for what it is as he toughens Russia’s foreign policy stance, including on Iran</w:t>
      </w:r>
      <w:r w:rsidRPr="00697EC4">
        <w:rPr>
          <w:sz w:val="16"/>
        </w:rPr>
        <w:t>. Emphasizing relations with Medvedev was a bad bet.</w:t>
      </w:r>
      <w:r w:rsidRPr="00697EC4">
        <w:rPr>
          <w:sz w:val="12"/>
        </w:rPr>
        <w:t>¶</w:t>
      </w:r>
      <w:r w:rsidRPr="00697EC4">
        <w:rPr>
          <w:sz w:val="16"/>
        </w:rPr>
        <w:t xml:space="preserve"> </w:t>
      </w:r>
      <w:proofErr w:type="gramStart"/>
      <w:r w:rsidRPr="00697EC4">
        <w:rPr>
          <w:sz w:val="16"/>
        </w:rPr>
        <w:t>A</w:t>
      </w:r>
      <w:proofErr w:type="gramEnd"/>
      <w:r w:rsidRPr="00697EC4">
        <w:rPr>
          <w:sz w:val="16"/>
        </w:rPr>
        <w:t xml:space="preserve"> diplomatic note from Russia and China to Amano reveals serious disagreements between East and West in the U.N. Security Council (UNSC) on handling Iran’s nuclear activities. The U.S., Britain, and France demand that Amano share all the information available, including on Iran’s suspected experiments with nuclear weapon components. They suggest that he reveal the details at the upcoming IAEA Board of Governors meeting in November, which includes representatives from 35 member states.</w:t>
      </w:r>
      <w:r w:rsidRPr="00697EC4">
        <w:rPr>
          <w:sz w:val="12"/>
        </w:rPr>
        <w:t>¶</w:t>
      </w:r>
      <w:r w:rsidRPr="00697EC4">
        <w:rPr>
          <w:sz w:val="16"/>
        </w:rPr>
        <w:t xml:space="preserve"> Meanwhile, </w:t>
      </w:r>
      <w:r w:rsidRPr="0019251A">
        <w:rPr>
          <w:rStyle w:val="StyleBoldUnderline"/>
          <w:highlight w:val="yellow"/>
        </w:rPr>
        <w:t xml:space="preserve">Russia and China are doing their best to </w:t>
      </w:r>
      <w:r w:rsidRPr="0019251A">
        <w:rPr>
          <w:rStyle w:val="Emphasis"/>
          <w:highlight w:val="yellow"/>
        </w:rPr>
        <w:t>conceal</w:t>
      </w:r>
      <w:r w:rsidRPr="008C3A05">
        <w:rPr>
          <w:rStyle w:val="StyleBoldUnderline"/>
        </w:rPr>
        <w:t xml:space="preserve"> the </w:t>
      </w:r>
      <w:r w:rsidRPr="0019251A">
        <w:rPr>
          <w:rStyle w:val="StyleBoldUnderline"/>
          <w:highlight w:val="yellow"/>
        </w:rPr>
        <w:t>damning info</w:t>
      </w:r>
      <w:r w:rsidRPr="008C3A05">
        <w:rPr>
          <w:rStyle w:val="StyleBoldUnderline"/>
        </w:rPr>
        <w:t>rmation. Moscow and Beijing issued a joint statement</w:t>
      </w:r>
      <w:r w:rsidRPr="00697EC4">
        <w:rPr>
          <w:rStyle w:val="StyleBoldUnderline"/>
        </w:rPr>
        <w:t xml:space="preserve"> urging Amano to “exercise caution,” warning that making the information public would be “untimely and inappropriate, </w:t>
      </w:r>
      <w:r w:rsidRPr="00697EC4">
        <w:rPr>
          <w:sz w:val="16"/>
        </w:rPr>
        <w:t>because that would drive Iranians into the corner, and their willingness to cooperate on the Islamic Republic’s nuclear program may disappear.”</w:t>
      </w:r>
      <w:r w:rsidRPr="00697EC4">
        <w:rPr>
          <w:sz w:val="12"/>
        </w:rPr>
        <w:t>¶</w:t>
      </w:r>
      <w:r w:rsidRPr="00697EC4">
        <w:rPr>
          <w:sz w:val="16"/>
        </w:rPr>
        <w:t xml:space="preserve"> </w:t>
      </w:r>
      <w:r w:rsidRPr="0019251A">
        <w:rPr>
          <w:rStyle w:val="StyleBoldUnderline"/>
          <w:highlight w:val="yellow"/>
        </w:rPr>
        <w:t>Moscow has</w:t>
      </w:r>
      <w:r w:rsidRPr="00697EC4">
        <w:rPr>
          <w:rStyle w:val="StyleBoldUnderline"/>
        </w:rPr>
        <w:t xml:space="preserve"> longstanding </w:t>
      </w:r>
      <w:r w:rsidRPr="0019251A">
        <w:rPr>
          <w:rStyle w:val="StyleBoldUnderline"/>
          <w:highlight w:val="yellow"/>
        </w:rPr>
        <w:t>trade</w:t>
      </w:r>
      <w:r w:rsidRPr="00697EC4">
        <w:rPr>
          <w:rStyle w:val="StyleBoldUnderline"/>
        </w:rPr>
        <w:t xml:space="preserve"> and diplomatic </w:t>
      </w:r>
      <w:r w:rsidRPr="0019251A">
        <w:rPr>
          <w:rStyle w:val="StyleBoldUnderline"/>
          <w:highlight w:val="yellow"/>
        </w:rPr>
        <w:t>connections with Iran</w:t>
      </w:r>
      <w:r w:rsidRPr="00697EC4">
        <w:rPr>
          <w:sz w:val="16"/>
        </w:rPr>
        <w:t xml:space="preserve"> and thus attempts to pose as the middleman in the six-party nuclear talks that include U.S., China, Russia, Great Britain, France, and Germany (known in the diplomatic lingo as P-5+1, after the Permanent Five members of the UNSC).</w:t>
      </w:r>
      <w:r w:rsidRPr="00697EC4">
        <w:rPr>
          <w:sz w:val="12"/>
        </w:rPr>
        <w:t>¶</w:t>
      </w:r>
      <w:r w:rsidRPr="00697EC4">
        <w:rPr>
          <w:sz w:val="16"/>
        </w:rPr>
        <w:t xml:space="preserve"> However, as we wrote last year</w:t>
      </w:r>
      <w:r w:rsidRPr="00697EC4">
        <w:rPr>
          <w:rStyle w:val="StyleBoldUnderline"/>
        </w:rPr>
        <w:t xml:space="preserve">, </w:t>
      </w:r>
      <w:r w:rsidRPr="0019251A">
        <w:rPr>
          <w:rStyle w:val="StyleBoldUnderline"/>
          <w:highlight w:val="yellow"/>
        </w:rPr>
        <w:t>the Kremlin was reluctant to make</w:t>
      </w:r>
      <w:r w:rsidRPr="00697EC4">
        <w:rPr>
          <w:rStyle w:val="StyleBoldUnderline"/>
        </w:rPr>
        <w:t xml:space="preserve"> any </w:t>
      </w:r>
      <w:r w:rsidRPr="0019251A">
        <w:rPr>
          <w:rStyle w:val="StyleBoldUnderline"/>
          <w:highlight w:val="yellow"/>
        </w:rPr>
        <w:t>compromises</w:t>
      </w:r>
      <w:r w:rsidRPr="00697EC4">
        <w:rPr>
          <w:rStyle w:val="StyleBoldUnderline"/>
        </w:rPr>
        <w:t xml:space="preserve"> with the White </w:t>
      </w:r>
      <w:r w:rsidRPr="00EF6E1F">
        <w:rPr>
          <w:rStyle w:val="StyleBoldUnderline"/>
        </w:rPr>
        <w:t>House on Iran</w:t>
      </w:r>
      <w:r w:rsidRPr="00EF6E1F">
        <w:rPr>
          <w:sz w:val="16"/>
        </w:rPr>
        <w:t xml:space="preserve">, </w:t>
      </w:r>
      <w:r w:rsidRPr="00EF6E1F">
        <w:rPr>
          <w:rStyle w:val="StyleBoldUnderline"/>
        </w:rPr>
        <w:t>even when Russia agreed to support the watered-down UNSC sanctions and cancelled the S-300 anti</w:t>
      </w:r>
      <w:r w:rsidRPr="00697EC4">
        <w:rPr>
          <w:rStyle w:val="StyleBoldUnderline"/>
        </w:rPr>
        <w:t xml:space="preserve">-aircraft missile </w:t>
      </w:r>
      <w:r w:rsidRPr="00EF6E1F">
        <w:rPr>
          <w:rStyle w:val="StyleBoldUnderline"/>
        </w:rPr>
        <w:t>sale to the ayatollahs</w:t>
      </w:r>
      <w:r w:rsidRPr="00EF6E1F">
        <w:rPr>
          <w:sz w:val="16"/>
        </w:rPr>
        <w:t>. Today as before</w:t>
      </w:r>
      <w:r w:rsidRPr="00EF6E1F">
        <w:rPr>
          <w:rStyle w:val="StyleBoldUnderline"/>
        </w:rPr>
        <w:t>, Moscow is trying to fly diplomatic cover for Tehran, which is a Russian arms customer and a geopolitical battering ram</w:t>
      </w:r>
      <w:r w:rsidRPr="00EF6E1F">
        <w:rPr>
          <w:sz w:val="16"/>
        </w:rPr>
        <w:t xml:space="preserve"> to pound the U.</w:t>
      </w:r>
      <w:r w:rsidRPr="00697EC4">
        <w:rPr>
          <w:sz w:val="16"/>
        </w:rPr>
        <w:t>S. and its allies in the Persian Gulf.</w:t>
      </w:r>
      <w:r w:rsidRPr="00697EC4">
        <w:rPr>
          <w:sz w:val="12"/>
        </w:rPr>
        <w:t>¶</w:t>
      </w:r>
      <w:r w:rsidRPr="00697EC4">
        <w:rPr>
          <w:sz w:val="16"/>
        </w:rPr>
        <w:t xml:space="preserve"> </w:t>
      </w:r>
      <w:r w:rsidRPr="0019251A">
        <w:rPr>
          <w:rStyle w:val="StyleBoldUnderline"/>
          <w:highlight w:val="yellow"/>
        </w:rPr>
        <w:t>Moscow’s efforts to protect Iran</w:t>
      </w:r>
      <w:r w:rsidRPr="00697EC4">
        <w:rPr>
          <w:rStyle w:val="StyleBoldUnderline"/>
        </w:rPr>
        <w:t xml:space="preserve"> from international pressure actively </w:t>
      </w:r>
      <w:r w:rsidRPr="0019251A">
        <w:rPr>
          <w:rStyle w:val="StyleBoldUnderline"/>
          <w:highlight w:val="yellow"/>
        </w:rPr>
        <w:t>undermine</w:t>
      </w:r>
      <w:r w:rsidRPr="00697EC4">
        <w:rPr>
          <w:sz w:val="16"/>
        </w:rPr>
        <w:t xml:space="preserve"> weapons of mass destruction (WMD) </w:t>
      </w:r>
      <w:r w:rsidRPr="0019251A">
        <w:rPr>
          <w:rStyle w:val="StyleBoldUnderline"/>
          <w:highlight w:val="yellow"/>
        </w:rPr>
        <w:t>nonprolif</w:t>
      </w:r>
      <w:r w:rsidRPr="00697EC4">
        <w:rPr>
          <w:rStyle w:val="StyleBoldUnderline"/>
        </w:rPr>
        <w:t xml:space="preserve">eration </w:t>
      </w:r>
      <w:r w:rsidRPr="0019251A">
        <w:rPr>
          <w:rStyle w:val="StyleBoldUnderline"/>
          <w:highlight w:val="yellow"/>
        </w:rPr>
        <w:t>efforts</w:t>
      </w:r>
      <w:r w:rsidRPr="00697EC4">
        <w:rPr>
          <w:rStyle w:val="StyleBoldUnderline"/>
        </w:rPr>
        <w:t>, which used to be an area of active cooperation between Russia and the West</w:t>
      </w:r>
      <w:r w:rsidRPr="00697EC4">
        <w:rPr>
          <w:sz w:val="16"/>
        </w:rPr>
        <w:t>. Even the USSR refrained from sharing or selling its nuclear “know-how”—with the exception of China in the 1950s—as a part of its nuclear deterrence strategy based on the UNSC P-5 monopoly.</w:t>
      </w:r>
      <w:r w:rsidRPr="00697EC4">
        <w:rPr>
          <w:sz w:val="12"/>
        </w:rPr>
        <w:t>¶</w:t>
      </w:r>
      <w:r w:rsidRPr="00697EC4">
        <w:rPr>
          <w:sz w:val="16"/>
        </w:rPr>
        <w:t xml:space="preserve"> </w:t>
      </w:r>
      <w:proofErr w:type="gramStart"/>
      <w:r w:rsidRPr="00697EC4">
        <w:rPr>
          <w:sz w:val="16"/>
        </w:rPr>
        <w:t>That</w:t>
      </w:r>
      <w:proofErr w:type="gramEnd"/>
      <w:r w:rsidRPr="00697EC4">
        <w:rPr>
          <w:sz w:val="16"/>
        </w:rPr>
        <w:t xml:space="preserve"> has changed in the last 20 years. Even though </w:t>
      </w:r>
      <w:r w:rsidRPr="00697EC4">
        <w:rPr>
          <w:rStyle w:val="StyleBoldUnderline"/>
        </w:rPr>
        <w:t xml:space="preserve">last year Russia supported sanctions against Iran and cancelled the deal to sell the S-300 missile complex to Tehran, today the progress is being </w:t>
      </w:r>
      <w:proofErr w:type="gramStart"/>
      <w:r w:rsidRPr="00697EC4">
        <w:rPr>
          <w:rStyle w:val="StyleBoldUnderline"/>
        </w:rPr>
        <w:t>reversed,</w:t>
      </w:r>
      <w:proofErr w:type="gramEnd"/>
      <w:r w:rsidRPr="00697EC4">
        <w:rPr>
          <w:sz w:val="16"/>
        </w:rPr>
        <w:t xml:space="preserve"> to the satisfaction of the Russian military-industrial complex.</w:t>
      </w:r>
      <w:r w:rsidRPr="00697EC4">
        <w:rPr>
          <w:sz w:val="12"/>
        </w:rPr>
        <w:t>¶</w:t>
      </w:r>
      <w:r w:rsidRPr="00697EC4">
        <w:rPr>
          <w:sz w:val="16"/>
        </w:rPr>
        <w:t xml:space="preserve"> </w:t>
      </w:r>
      <w:r w:rsidRPr="00697EC4">
        <w:rPr>
          <w:rStyle w:val="StyleBoldUnderline"/>
        </w:rPr>
        <w:t>This course of action by Moscow increases the danger of Iran actually acquiring nuclear weapons.</w:t>
      </w:r>
      <w:r w:rsidRPr="00697EC4">
        <w:rPr>
          <w:sz w:val="16"/>
        </w:rPr>
        <w:t xml:space="preserve"> </w:t>
      </w:r>
      <w:r w:rsidRPr="0019251A">
        <w:rPr>
          <w:rStyle w:val="StyleBoldUnderline"/>
          <w:highlight w:val="yellow"/>
        </w:rPr>
        <w:t>This may</w:t>
      </w:r>
      <w:r w:rsidRPr="00697EC4">
        <w:rPr>
          <w:rStyle w:val="StyleBoldUnderline"/>
        </w:rPr>
        <w:t xml:space="preserve"> prompt </w:t>
      </w:r>
      <w:r w:rsidRPr="0019251A">
        <w:rPr>
          <w:rStyle w:val="StyleBoldUnderline"/>
          <w:highlight w:val="yellow"/>
        </w:rPr>
        <w:t>Western powers and Israel to launch</w:t>
      </w:r>
      <w:r w:rsidRPr="00697EC4">
        <w:rPr>
          <w:rStyle w:val="StyleBoldUnderline"/>
        </w:rPr>
        <w:t xml:space="preserve"> </w:t>
      </w:r>
      <w:r w:rsidRPr="0019251A">
        <w:rPr>
          <w:rStyle w:val="StyleBoldUnderline"/>
          <w:highlight w:val="yellow"/>
        </w:rPr>
        <w:t xml:space="preserve">a </w:t>
      </w:r>
      <w:r w:rsidRPr="0019251A">
        <w:rPr>
          <w:rStyle w:val="Emphasis"/>
          <w:highlight w:val="yellow"/>
        </w:rPr>
        <w:t>preemptive strike</w:t>
      </w:r>
      <w:r w:rsidRPr="0019251A">
        <w:rPr>
          <w:rStyle w:val="StyleBoldUnderline"/>
          <w:highlight w:val="yellow"/>
        </w:rPr>
        <w:t xml:space="preserve"> on Iran’</w:t>
      </w:r>
      <w:r w:rsidRPr="00697EC4">
        <w:rPr>
          <w:rStyle w:val="StyleBoldUnderline"/>
        </w:rPr>
        <w:t>s nuclear facilities,</w:t>
      </w:r>
      <w:r w:rsidRPr="00697EC4">
        <w:rPr>
          <w:sz w:val="16"/>
        </w:rPr>
        <w:t xml:space="preserve"> </w:t>
      </w:r>
      <w:r w:rsidRPr="00697EC4">
        <w:rPr>
          <w:rStyle w:val="StyleBoldUnderline"/>
        </w:rPr>
        <w:t>which would destabilize the entire region and send oil prices skyrocketing.</w:t>
      </w:r>
      <w:r w:rsidRPr="00697EC4">
        <w:rPr>
          <w:rStyle w:val="StyleBoldUnderline"/>
          <w:sz w:val="12"/>
          <w:u w:val="none"/>
        </w:rPr>
        <w:t>¶</w:t>
      </w:r>
      <w:r w:rsidRPr="00697EC4">
        <w:rPr>
          <w:rStyle w:val="StyleBoldUnderline"/>
          <w:sz w:val="12"/>
        </w:rPr>
        <w:t xml:space="preserve"> </w:t>
      </w:r>
      <w:r w:rsidRPr="00697EC4">
        <w:rPr>
          <w:sz w:val="16"/>
        </w:rPr>
        <w:t xml:space="preserve">Therefore, the U.S. and its democratic </w:t>
      </w:r>
      <w:proofErr w:type="gramStart"/>
      <w:r w:rsidRPr="00697EC4">
        <w:rPr>
          <w:sz w:val="16"/>
        </w:rPr>
        <w:t>allies</w:t>
      </w:r>
      <w:proofErr w:type="gramEnd"/>
      <w:r w:rsidRPr="00697EC4">
        <w:rPr>
          <w:sz w:val="16"/>
        </w:rPr>
        <w:t xml:space="preserve"> should not allow the Kremlin to become a diplomatic godfather for Iran’s dangerous nuclear program. </w:t>
      </w:r>
      <w:r w:rsidRPr="00697EC4">
        <w:rPr>
          <w:rStyle w:val="StyleBoldUnderline"/>
        </w:rPr>
        <w:t xml:space="preserve">Preventing nuclear proliferation is one of the basic responsibilities of any great state. </w:t>
      </w:r>
      <w:r w:rsidRPr="00697EC4">
        <w:rPr>
          <w:sz w:val="16"/>
        </w:rPr>
        <w:t xml:space="preserve">The USSR’s leaders understood that, and so should the current administration in the Kremlin. If the Obama Administration believes that the “reset” was about cooperation on Iran, </w:t>
      </w:r>
      <w:r w:rsidRPr="0019251A">
        <w:rPr>
          <w:rStyle w:val="Emphasis"/>
          <w:highlight w:val="yellow"/>
        </w:rPr>
        <w:t>now is the time to get frank with</w:t>
      </w:r>
      <w:r w:rsidRPr="00697EC4">
        <w:rPr>
          <w:rStyle w:val="Emphasis"/>
        </w:rPr>
        <w:t xml:space="preserve"> our </w:t>
      </w:r>
      <w:r w:rsidRPr="0019251A">
        <w:rPr>
          <w:rStyle w:val="Emphasis"/>
          <w:highlight w:val="yellow"/>
        </w:rPr>
        <w:t>Russia</w:t>
      </w:r>
      <w:r w:rsidRPr="00697EC4">
        <w:rPr>
          <w:rStyle w:val="Emphasis"/>
        </w:rPr>
        <w:t xml:space="preserve">n partners, </w:t>
      </w:r>
      <w:r w:rsidRPr="00697EC4">
        <w:rPr>
          <w:sz w:val="16"/>
        </w:rPr>
        <w:t>exposing the dangers Iran poses to its neighborhood and the whole world.</w:t>
      </w:r>
    </w:p>
    <w:p w:rsidR="00B931D9" w:rsidRDefault="00B931D9" w:rsidP="00B931D9">
      <w:pPr>
        <w:pStyle w:val="Heading4"/>
      </w:pPr>
      <w:r>
        <w:t>Strikes cause extinction</w:t>
      </w:r>
    </w:p>
    <w:p w:rsidR="00B931D9" w:rsidRPr="006E7579" w:rsidRDefault="00B931D9" w:rsidP="00B931D9">
      <w:r>
        <w:rPr>
          <w:b/>
        </w:rPr>
        <w:t>Nazemroaya</w:t>
      </w:r>
      <w:r w:rsidRPr="006E7579">
        <w:rPr>
          <w:b/>
        </w:rPr>
        <w:t xml:space="preserve"> 11</w:t>
      </w:r>
      <w:r>
        <w:t xml:space="preserve"> [</w:t>
      </w:r>
      <w:r w:rsidRPr="006E7579">
        <w:t>Research Associate at the Centre for Research on Globalization</w:t>
      </w:r>
      <w:r>
        <w:t xml:space="preserve">, </w:t>
      </w:r>
      <w:r w:rsidRPr="006E7579">
        <w:t>Mahdi, “The Next World War: The “Great Game” and the Threat of Nucle</w:t>
      </w:r>
      <w:r>
        <w:t>ar War,” 1/10, Global Research]</w:t>
      </w:r>
    </w:p>
    <w:p w:rsidR="00B931D9" w:rsidRPr="00773B10" w:rsidRDefault="00B931D9" w:rsidP="00B931D9">
      <w:pPr>
        <w:rPr>
          <w:rStyle w:val="StyleBoldUnderline"/>
        </w:rPr>
      </w:pPr>
    </w:p>
    <w:p w:rsidR="00B931D9" w:rsidRPr="005B146F" w:rsidRDefault="00B931D9" w:rsidP="00B931D9">
      <w:pPr>
        <w:rPr>
          <w:rFonts w:cs="Arial"/>
          <w:color w:val="2C2C21"/>
          <w:sz w:val="16"/>
        </w:rPr>
      </w:pPr>
      <w:r w:rsidRPr="002F2DCE">
        <w:rPr>
          <w:u w:val="single"/>
          <w:shd w:val="clear" w:color="auto" w:fill="FFFFFF"/>
        </w:rPr>
        <w:t xml:space="preserve">Any </w:t>
      </w:r>
      <w:r w:rsidRPr="0019251A">
        <w:rPr>
          <w:highlight w:val="yellow"/>
          <w:u w:val="single"/>
          <w:shd w:val="clear" w:color="auto" w:fill="FFFFFF"/>
        </w:rPr>
        <w:t xml:space="preserve">attack on Iran will </w:t>
      </w:r>
      <w:r w:rsidRPr="00EF6E1F">
        <w:rPr>
          <w:u w:val="single"/>
          <w:shd w:val="clear" w:color="auto" w:fill="FFFFFF"/>
        </w:rPr>
        <w:t xml:space="preserve">be a joint operation between Israel, the U.S., and NATO. Such an attack </w:t>
      </w:r>
      <w:r w:rsidRPr="0019251A">
        <w:rPr>
          <w:highlight w:val="yellow"/>
          <w:u w:val="single"/>
          <w:shd w:val="clear" w:color="auto" w:fill="FFFFFF"/>
        </w:rPr>
        <w:t>will escalate into a major war</w:t>
      </w:r>
      <w:r w:rsidRPr="004A6895">
        <w:rPr>
          <w:u w:val="single"/>
          <w:shd w:val="clear" w:color="auto" w:fill="FFFFFF"/>
        </w:rPr>
        <w:t>.</w:t>
      </w:r>
      <w:r w:rsidRPr="005B146F">
        <w:rPr>
          <w:sz w:val="16"/>
          <w:shd w:val="clear" w:color="auto" w:fill="FFFFFF"/>
        </w:rPr>
        <w:t xml:space="preserve"> The U.S. could attack Iran, but can not win a conventional war. General Yuri Baluyevsky, the former chief of the Russian Armed Forces General Staff and Russian deputy defence minister, even publicly came forward in 2007 to warn that an attack on Iran would be a global disaster and unwinnable for the Pentagon. [97]</w:t>
      </w:r>
      <w:r w:rsidRPr="006E7579">
        <w:rPr>
          <w:sz w:val="12"/>
          <w:shd w:val="clear" w:color="auto" w:fill="FFFFFF"/>
        </w:rPr>
        <w:t xml:space="preserve">¶ </w:t>
      </w:r>
      <w:proofErr w:type="gramStart"/>
      <w:r w:rsidRPr="005B146F">
        <w:rPr>
          <w:rFonts w:cs="Arial"/>
          <w:color w:val="2C2C21"/>
          <w:sz w:val="16"/>
        </w:rPr>
        <w:t>Such</w:t>
      </w:r>
      <w:proofErr w:type="gramEnd"/>
      <w:r w:rsidRPr="005B146F">
        <w:rPr>
          <w:rFonts w:cs="Arial"/>
          <w:color w:val="2C2C21"/>
          <w:sz w:val="16"/>
        </w:rPr>
        <w:t xml:space="preserve"> </w:t>
      </w:r>
      <w:r w:rsidRPr="004A6895">
        <w:rPr>
          <w:rFonts w:cs="Arial"/>
          <w:color w:val="2C2C21"/>
          <w:u w:val="single"/>
        </w:rPr>
        <w:t xml:space="preserve">a </w:t>
      </w:r>
      <w:r w:rsidRPr="0019251A">
        <w:rPr>
          <w:rFonts w:cs="Arial"/>
          <w:color w:val="2C2C21"/>
          <w:highlight w:val="yellow"/>
          <w:u w:val="single"/>
        </w:rPr>
        <w:t>war</w:t>
      </w:r>
      <w:r w:rsidRPr="004A6895">
        <w:rPr>
          <w:rFonts w:cs="Arial"/>
          <w:color w:val="2C2C21"/>
          <w:u w:val="single"/>
        </w:rPr>
        <w:t xml:space="preserve"> against Iran</w:t>
      </w:r>
      <w:r w:rsidRPr="005B146F">
        <w:rPr>
          <w:rFonts w:cs="Arial"/>
          <w:color w:val="2C2C21"/>
          <w:sz w:val="16"/>
        </w:rPr>
        <w:t xml:space="preserve"> and its allies in the Middle East </w:t>
      </w:r>
      <w:r w:rsidRPr="0019251A">
        <w:rPr>
          <w:rFonts w:cs="Arial"/>
          <w:color w:val="2C2C21"/>
          <w:highlight w:val="yellow"/>
          <w:u w:val="single"/>
        </w:rPr>
        <w:t>would</w:t>
      </w:r>
      <w:r w:rsidRPr="004A6895">
        <w:rPr>
          <w:rFonts w:cs="Arial"/>
          <w:color w:val="2C2C21"/>
          <w:u w:val="single"/>
        </w:rPr>
        <w:t xml:space="preserve"> lead to the </w:t>
      </w:r>
      <w:r w:rsidRPr="0019251A">
        <w:rPr>
          <w:rFonts w:cs="Arial"/>
          <w:color w:val="2C2C21"/>
          <w:highlight w:val="yellow"/>
          <w:u w:val="single"/>
        </w:rPr>
        <w:t xml:space="preserve">use </w:t>
      </w:r>
      <w:r w:rsidRPr="008C3A05">
        <w:rPr>
          <w:rFonts w:cs="Arial"/>
          <w:color w:val="2C2C21"/>
          <w:u w:val="single"/>
        </w:rPr>
        <w:t xml:space="preserve">of </w:t>
      </w:r>
      <w:r w:rsidRPr="0019251A">
        <w:rPr>
          <w:rFonts w:cs="Arial"/>
          <w:color w:val="2C2C21"/>
          <w:highlight w:val="yellow"/>
          <w:u w:val="single"/>
        </w:rPr>
        <w:t>nuclear weapons</w:t>
      </w:r>
      <w:r w:rsidRPr="004A6895">
        <w:rPr>
          <w:rFonts w:cs="Arial"/>
          <w:color w:val="2C2C21"/>
          <w:u w:val="single"/>
        </w:rPr>
        <w:t xml:space="preserve"> against Iran as the only means to defeat it</w:t>
      </w:r>
      <w:r w:rsidRPr="005B146F">
        <w:rPr>
          <w:rFonts w:cs="Arial"/>
          <w:color w:val="2C2C21"/>
          <w:sz w:val="16"/>
        </w:rPr>
        <w:t>. Even Saddam Hussein, who during his day once commanded the most powerful Arab state and military force, was aware of this. In July 25, 1990, in a meeting with April C. Glaspie, the U.S. ambassador in Baghdad, Saddam Hussein stated: “But you know you [meaning the U.S.] are not the ones who protected your friends during the war with Iran. I assure you, had the Iranians overrun the region, the American troops would not have stopped them, except by the use of nuclear weapons.” [98]</w:t>
      </w:r>
      <w:r w:rsidRPr="006E7579">
        <w:rPr>
          <w:rFonts w:cs="Arial"/>
          <w:color w:val="2C2C21"/>
          <w:sz w:val="12"/>
        </w:rPr>
        <w:t xml:space="preserve">¶ </w:t>
      </w:r>
      <w:proofErr w:type="gramStart"/>
      <w:r w:rsidRPr="005B146F">
        <w:rPr>
          <w:rFonts w:cs="Arial"/>
          <w:color w:val="2C2C21"/>
          <w:sz w:val="16"/>
        </w:rPr>
        <w:t>The</w:t>
      </w:r>
      <w:proofErr w:type="gramEnd"/>
      <w:r w:rsidRPr="005B146F">
        <w:rPr>
          <w:rFonts w:cs="Arial"/>
          <w:color w:val="2C2C21"/>
          <w:sz w:val="16"/>
        </w:rPr>
        <w:t xml:space="preserve"> diabolically unthinkable is no longer a taboo: the use of nuclear weapons once again against another country by the U.S. military. This will be a violation of the NPT and international law. Any nuclear attack on Iran will have major, long-term environmental impacts. </w:t>
      </w:r>
      <w:r w:rsidRPr="00773B10">
        <w:rPr>
          <w:rStyle w:val="StyleBoldUnderline"/>
        </w:rPr>
        <w:t xml:space="preserve">A nuclear attack on Iran will also contaminate far-reaching areas that will </w:t>
      </w:r>
      <w:r w:rsidRPr="00773B10">
        <w:rPr>
          <w:rStyle w:val="StyleBoldUnderline"/>
        </w:rPr>
        <w:lastRenderedPageBreak/>
        <w:t>go far beyond Iran to places such as Europe, Turkey, the Arabian Peninsula, Central Asia, Pakistan, and India.</w:t>
      </w:r>
      <w:r w:rsidRPr="006E7579">
        <w:rPr>
          <w:rStyle w:val="StyleBoldUnderline"/>
          <w:sz w:val="12"/>
        </w:rPr>
        <w:t xml:space="preserve">¶ </w:t>
      </w:r>
      <w:proofErr w:type="gramStart"/>
      <w:r w:rsidRPr="008C3A05">
        <w:rPr>
          <w:rFonts w:cs="Arial"/>
          <w:color w:val="2C2C21"/>
          <w:u w:val="single"/>
        </w:rPr>
        <w:t>Within</w:t>
      </w:r>
      <w:proofErr w:type="gramEnd"/>
      <w:r w:rsidRPr="008C3A05">
        <w:rPr>
          <w:rFonts w:cs="Arial"/>
          <w:color w:val="2C2C21"/>
          <w:sz w:val="16"/>
        </w:rPr>
        <w:t xml:space="preserve"> the </w:t>
      </w:r>
      <w:r w:rsidRPr="0019251A">
        <w:rPr>
          <w:rFonts w:cs="Arial"/>
          <w:color w:val="2C2C21"/>
          <w:highlight w:val="yellow"/>
          <w:u w:val="single"/>
        </w:rPr>
        <w:t xml:space="preserve">NATO </w:t>
      </w:r>
      <w:r w:rsidRPr="008C3A05">
        <w:rPr>
          <w:rFonts w:cs="Arial"/>
          <w:color w:val="2C2C21"/>
          <w:u w:val="single"/>
        </w:rPr>
        <w:t xml:space="preserve">alliance </w:t>
      </w:r>
      <w:r w:rsidRPr="0019251A">
        <w:rPr>
          <w:rFonts w:cs="Arial"/>
          <w:color w:val="2C2C21"/>
          <w:highlight w:val="yellow"/>
          <w:u w:val="single"/>
        </w:rPr>
        <w:t>and</w:t>
      </w:r>
      <w:r w:rsidRPr="004A6895">
        <w:rPr>
          <w:rFonts w:cs="Arial"/>
          <w:color w:val="2C2C21"/>
          <w:u w:val="single"/>
        </w:rPr>
        <w:t xml:space="preserve"> amongst U.S. </w:t>
      </w:r>
      <w:r w:rsidRPr="0019251A">
        <w:rPr>
          <w:rFonts w:cs="Arial"/>
          <w:color w:val="2C2C21"/>
          <w:highlight w:val="yellow"/>
          <w:u w:val="single"/>
        </w:rPr>
        <w:t>allies</w:t>
      </w:r>
      <w:r w:rsidRPr="004A6895">
        <w:rPr>
          <w:rFonts w:cs="Arial"/>
          <w:color w:val="2C2C21"/>
          <w:u w:val="single"/>
        </w:rPr>
        <w:t xml:space="preserve"> a </w:t>
      </w:r>
      <w:r w:rsidRPr="0019251A">
        <w:rPr>
          <w:rFonts w:cs="Arial"/>
          <w:color w:val="2C2C21"/>
          <w:highlight w:val="yellow"/>
          <w:u w:val="single"/>
        </w:rPr>
        <w:t>consensus</w:t>
      </w:r>
      <w:r w:rsidRPr="004A6895">
        <w:rPr>
          <w:rFonts w:cs="Arial"/>
          <w:color w:val="2C2C21"/>
          <w:u w:val="single"/>
        </w:rPr>
        <w:t xml:space="preserve"> </w:t>
      </w:r>
      <w:r w:rsidRPr="0019251A">
        <w:rPr>
          <w:rFonts w:cs="Arial"/>
          <w:color w:val="2C2C21"/>
          <w:highlight w:val="yellow"/>
          <w:u w:val="single"/>
        </w:rPr>
        <w:t>has been</w:t>
      </w:r>
      <w:r w:rsidRPr="004A6895">
        <w:rPr>
          <w:rFonts w:cs="Arial"/>
          <w:color w:val="2C2C21"/>
          <w:u w:val="single"/>
        </w:rPr>
        <w:t xml:space="preserve"> underway </w:t>
      </w:r>
      <w:r w:rsidRPr="0019251A">
        <w:rPr>
          <w:rFonts w:cs="Arial"/>
          <w:color w:val="2C2C21"/>
          <w:highlight w:val="yellow"/>
          <w:u w:val="single"/>
        </w:rPr>
        <w:t>to legitimize</w:t>
      </w:r>
      <w:r w:rsidRPr="004A6895">
        <w:rPr>
          <w:rFonts w:cs="Arial"/>
          <w:color w:val="2C2C21"/>
          <w:u w:val="single"/>
        </w:rPr>
        <w:t xml:space="preserve"> and normalize </w:t>
      </w:r>
      <w:r w:rsidRPr="0019251A">
        <w:rPr>
          <w:rFonts w:cs="Arial"/>
          <w:color w:val="2C2C21"/>
          <w:highlight w:val="yellow"/>
          <w:u w:val="single"/>
        </w:rPr>
        <w:t>the</w:t>
      </w:r>
      <w:r w:rsidRPr="004A6895">
        <w:rPr>
          <w:rFonts w:cs="Arial"/>
          <w:color w:val="2C2C21"/>
          <w:u w:val="single"/>
        </w:rPr>
        <w:t xml:space="preserve"> </w:t>
      </w:r>
      <w:r w:rsidRPr="0019251A">
        <w:rPr>
          <w:rFonts w:cs="Arial"/>
          <w:color w:val="2C2C21"/>
          <w:highlight w:val="yellow"/>
          <w:u w:val="single"/>
        </w:rPr>
        <w:t>idea of using nuclear</w:t>
      </w:r>
      <w:r w:rsidRPr="004A6895">
        <w:rPr>
          <w:rFonts w:cs="Arial"/>
          <w:color w:val="2C2C21"/>
          <w:u w:val="single"/>
        </w:rPr>
        <w:t xml:space="preserve"> </w:t>
      </w:r>
      <w:r w:rsidRPr="0019251A">
        <w:rPr>
          <w:rFonts w:cs="Arial"/>
          <w:color w:val="2C2C21"/>
          <w:highlight w:val="yellow"/>
          <w:u w:val="single"/>
        </w:rPr>
        <w:t>weapons</w:t>
      </w:r>
      <w:r w:rsidRPr="005B146F">
        <w:rPr>
          <w:rFonts w:cs="Arial"/>
          <w:color w:val="2C2C21"/>
          <w:sz w:val="16"/>
        </w:rPr>
        <w:t xml:space="preserve">. </w:t>
      </w:r>
      <w:r w:rsidRPr="004A6895">
        <w:rPr>
          <w:rFonts w:cs="Arial"/>
          <w:color w:val="2C2C21"/>
          <w:u w:val="single"/>
        </w:rPr>
        <w:t xml:space="preserve">This consenus aims at paving the way for a nuclear strike against Iran </w:t>
      </w:r>
      <w:r w:rsidRPr="00773B10">
        <w:rPr>
          <w:rStyle w:val="StyleBoldUnderline"/>
        </w:rPr>
        <w:t>and/or other countries in the future.</w:t>
      </w:r>
      <w:r w:rsidRPr="004A6895">
        <w:rPr>
          <w:rFonts w:cs="Arial"/>
          <w:color w:val="2C2C21"/>
          <w:u w:val="single"/>
        </w:rPr>
        <w:t xml:space="preserve"> </w:t>
      </w:r>
      <w:r w:rsidRPr="005B146F">
        <w:rPr>
          <w:rFonts w:cs="Arial"/>
          <w:color w:val="2C2C21"/>
          <w:sz w:val="16"/>
        </w:rPr>
        <w:t>This groundwork also includes the normalization of Israeli nukes.</w:t>
      </w:r>
      <w:r w:rsidRPr="006E7579">
        <w:rPr>
          <w:rFonts w:cs="Arial"/>
          <w:color w:val="2C2C21"/>
          <w:sz w:val="12"/>
        </w:rPr>
        <w:t xml:space="preserve">¶ </w:t>
      </w:r>
      <w:proofErr w:type="gramStart"/>
      <w:r w:rsidRPr="005B146F">
        <w:rPr>
          <w:rFonts w:cs="Arial"/>
          <w:color w:val="2C2C21"/>
          <w:sz w:val="16"/>
        </w:rPr>
        <w:t>Towards</w:t>
      </w:r>
      <w:proofErr w:type="gramEnd"/>
      <w:r w:rsidRPr="005B146F">
        <w:rPr>
          <w:rFonts w:cs="Arial"/>
          <w:color w:val="2C2C21"/>
          <w:sz w:val="16"/>
        </w:rPr>
        <w:t xml:space="preserve"> the end of 2006, Robert Gates stated that Israel has nuclear weapons, which was soon followed by a conveniently-timed slip of the tongue by Ehud Olmert stating that Tel Aviv possessed nuclear weapons. [99] Within this framework, Fumio Kyuma, a former Japanese defence minister, during a speech at Reitaku University in 2007 that followed the statements of Gates and Olmert, tried to publicly legitimize the dropping of atom bombs by the U.S. on Japanese civilians. [100] Because of the massive public outrage in Japanese society, Kyuma was forced to resign his post as defence minister. [101]</w:t>
      </w:r>
      <w:r w:rsidRPr="006E7579">
        <w:rPr>
          <w:rFonts w:cs="Arial"/>
          <w:color w:val="2C2C21"/>
          <w:sz w:val="12"/>
        </w:rPr>
        <w:t xml:space="preserve">¶ </w:t>
      </w:r>
      <w:proofErr w:type="gramStart"/>
      <w:r w:rsidRPr="00EF6E1F">
        <w:rPr>
          <w:rFonts w:cs="Arial"/>
          <w:color w:val="2C2C21"/>
          <w:sz w:val="16"/>
          <w:szCs w:val="16"/>
        </w:rPr>
        <w:t>The</w:t>
      </w:r>
      <w:proofErr w:type="gramEnd"/>
      <w:r w:rsidRPr="00EF6E1F">
        <w:rPr>
          <w:rFonts w:cs="Arial"/>
          <w:color w:val="2C2C21"/>
          <w:sz w:val="16"/>
          <w:szCs w:val="16"/>
        </w:rPr>
        <w:t xml:space="preserve"> Uncertain Road Ahead: Armageddon at Our Doorstep? The March into the Unknown Horizon...¶ According to</w:t>
      </w:r>
      <w:r w:rsidRPr="005B146F">
        <w:rPr>
          <w:rFonts w:cs="Arial"/>
          <w:color w:val="2C2C21"/>
          <w:sz w:val="16"/>
        </w:rPr>
        <w:t xml:space="preserve"> the</w:t>
      </w:r>
      <w:r>
        <w:rPr>
          <w:rFonts w:cs="Arial"/>
          <w:color w:val="2C2C21"/>
          <w:sz w:val="16"/>
        </w:rPr>
        <w:t xml:space="preserve"> </w:t>
      </w:r>
      <w:r w:rsidRPr="005B146F">
        <w:rPr>
          <w:rFonts w:cs="Arial"/>
          <w:i/>
          <w:iCs/>
          <w:color w:val="2C2C21"/>
          <w:sz w:val="16"/>
        </w:rPr>
        <w:t>Christian Science Monitor</w:t>
      </w:r>
      <w:r w:rsidRPr="005B146F">
        <w:rPr>
          <w:rFonts w:cs="Arial"/>
          <w:color w:val="2C2C21"/>
          <w:sz w:val="16"/>
        </w:rPr>
        <w:t xml:space="preserve">, Beijing is a barometre on whether Iran will be attacked and it seems unlikely by the acceleration in trade between China and Iran. [102] </w:t>
      </w:r>
      <w:proofErr w:type="gramStart"/>
      <w:r w:rsidRPr="005B146F">
        <w:rPr>
          <w:rFonts w:cs="Arial"/>
          <w:color w:val="2C2C21"/>
          <w:sz w:val="16"/>
        </w:rPr>
        <w:t>Still</w:t>
      </w:r>
      <w:proofErr w:type="gramEnd"/>
      <w:r w:rsidRPr="005B146F">
        <w:rPr>
          <w:rFonts w:cs="Arial"/>
          <w:color w:val="2C2C21"/>
          <w:sz w:val="16"/>
        </w:rPr>
        <w:t xml:space="preserve"> </w:t>
      </w:r>
      <w:r w:rsidRPr="0019251A">
        <w:rPr>
          <w:rFonts w:cs="Arial"/>
          <w:color w:val="2C2C21"/>
          <w:highlight w:val="yellow"/>
          <w:u w:val="single"/>
        </w:rPr>
        <w:t>a major war in the Middle East</w:t>
      </w:r>
      <w:r w:rsidRPr="004A6895">
        <w:rPr>
          <w:rFonts w:cs="Arial"/>
          <w:color w:val="2C2C21"/>
          <w:u w:val="single"/>
        </w:rPr>
        <w:t xml:space="preserve"> and an even more dangerous global war with the use of nuclear weapons </w:t>
      </w:r>
      <w:r w:rsidRPr="0019251A">
        <w:rPr>
          <w:rFonts w:cs="Arial"/>
          <w:color w:val="2C2C21"/>
          <w:highlight w:val="yellow"/>
          <w:u w:val="single"/>
        </w:rPr>
        <w:t>should not be ruled out</w:t>
      </w:r>
      <w:r w:rsidRPr="005B146F">
        <w:rPr>
          <w:rFonts w:cs="Arial"/>
          <w:color w:val="2C2C21"/>
          <w:sz w:val="16"/>
        </w:rPr>
        <w:t xml:space="preserve">. The globe is facing a state of worldwide military escalation. </w:t>
      </w:r>
      <w:r w:rsidRPr="0019251A">
        <w:rPr>
          <w:rFonts w:cs="Arial"/>
          <w:color w:val="2C2C21"/>
          <w:highlight w:val="yellow"/>
          <w:u w:val="single"/>
        </w:rPr>
        <w:t xml:space="preserve">What </w:t>
      </w:r>
      <w:proofErr w:type="gramStart"/>
      <w:r w:rsidRPr="0019251A">
        <w:rPr>
          <w:rFonts w:cs="Arial"/>
          <w:color w:val="2C2C21"/>
          <w:highlight w:val="yellow"/>
          <w:u w:val="single"/>
        </w:rPr>
        <w:t>is</w:t>
      </w:r>
      <w:proofErr w:type="gramEnd"/>
      <w:r w:rsidRPr="0019251A">
        <w:rPr>
          <w:rFonts w:cs="Arial"/>
          <w:color w:val="2C2C21"/>
          <w:highlight w:val="yellow"/>
          <w:u w:val="single"/>
        </w:rPr>
        <w:t xml:space="preserve"> looming</w:t>
      </w:r>
      <w:r w:rsidRPr="004A6895">
        <w:rPr>
          <w:rFonts w:cs="Arial"/>
          <w:color w:val="2C2C21"/>
          <w:u w:val="single"/>
        </w:rPr>
        <w:t xml:space="preserve"> in front of humanity </w:t>
      </w:r>
      <w:r w:rsidRPr="0019251A">
        <w:rPr>
          <w:rFonts w:cs="Arial"/>
          <w:color w:val="2C2C21"/>
          <w:highlight w:val="yellow"/>
          <w:u w:val="single"/>
        </w:rPr>
        <w:t xml:space="preserve">is the possibility of </w:t>
      </w:r>
      <w:r w:rsidRPr="008C3A05">
        <w:rPr>
          <w:rFonts w:cs="Arial"/>
          <w:color w:val="2C2C21"/>
          <w:u w:val="single"/>
        </w:rPr>
        <w:t xml:space="preserve">an all-out </w:t>
      </w:r>
      <w:r w:rsidRPr="00532885">
        <w:rPr>
          <w:rFonts w:cs="Arial"/>
          <w:color w:val="2C2C21"/>
          <w:u w:val="single"/>
        </w:rPr>
        <w:t>nuclear war and the</w:t>
      </w:r>
      <w:r w:rsidRPr="00BC36F1">
        <w:rPr>
          <w:rFonts w:cs="Arial"/>
          <w:color w:val="2C2C21"/>
          <w:u w:val="single"/>
        </w:rPr>
        <w:t xml:space="preserve"> </w:t>
      </w:r>
      <w:r w:rsidRPr="0019251A">
        <w:rPr>
          <w:rFonts w:cs="Arial"/>
          <w:color w:val="2C2C21"/>
          <w:highlight w:val="yellow"/>
          <w:u w:val="single"/>
        </w:rPr>
        <w:t>extinction</w:t>
      </w:r>
      <w:r w:rsidRPr="004A6895">
        <w:rPr>
          <w:rFonts w:cs="Arial"/>
          <w:color w:val="2C2C21"/>
          <w:u w:val="single"/>
        </w:rPr>
        <w:t xml:space="preserve"> of most life on this planet as we know it</w:t>
      </w:r>
      <w:r w:rsidRPr="005B146F">
        <w:rPr>
          <w:rFonts w:cs="Arial"/>
          <w:color w:val="2C2C21"/>
          <w:sz w:val="16"/>
        </w:rPr>
        <w:t>.</w:t>
      </w:r>
    </w:p>
    <w:p w:rsidR="00B931D9" w:rsidRDefault="00B931D9" w:rsidP="00B931D9">
      <w:pPr>
        <w:pStyle w:val="Heading4"/>
      </w:pPr>
      <w:r>
        <w:t>Russian plutonium-238 stronghold is decimating American negotiating posture</w:t>
      </w:r>
    </w:p>
    <w:p w:rsidR="00B931D9" w:rsidRDefault="00B931D9" w:rsidP="00B931D9">
      <w:r w:rsidRPr="00D23E46">
        <w:rPr>
          <w:b/>
        </w:rPr>
        <w:t>Smith 10</w:t>
      </w:r>
      <w:r>
        <w:t xml:space="preserve"> [Marcia Smith, editor of Space Policy Online and researcher for CRS for 31 years - has testified to congress, 1/21/2010, "State of space security is unclear," Presentation to the seminar on Space Security Index 2009: The Status of and Future Trends in Space Security, </w:t>
      </w:r>
      <w:hyperlink r:id="rId8" w:history="1">
        <w:r w:rsidRPr="009D469E">
          <w:rPr>
            <w:rStyle w:val="Hyperlink"/>
          </w:rPr>
          <w:t>www.spacepolicyonline.com/LiteratureRetrieve.aspx?ID=111899arn</w:t>
        </w:r>
      </w:hyperlink>
      <w:r>
        <w:t>]</w:t>
      </w:r>
    </w:p>
    <w:p w:rsidR="00B931D9" w:rsidRDefault="00B931D9" w:rsidP="00B931D9"/>
    <w:p w:rsidR="00B931D9" w:rsidRPr="00697EC4" w:rsidRDefault="00B931D9" w:rsidP="00B931D9">
      <w:pPr>
        <w:rPr>
          <w:rStyle w:val="StyleBoldUnderline"/>
        </w:rPr>
      </w:pPr>
      <w:r w:rsidRPr="00697EC4">
        <w:rPr>
          <w:sz w:val="16"/>
        </w:rPr>
        <w:t xml:space="preserve">I wonder if </w:t>
      </w:r>
      <w:r w:rsidRPr="0019251A">
        <w:rPr>
          <w:rStyle w:val="StyleBoldUnderline"/>
          <w:highlight w:val="yellow"/>
        </w:rPr>
        <w:t>the U.S. decision</w:t>
      </w:r>
      <w:r w:rsidRPr="00697EC4">
        <w:rPr>
          <w:sz w:val="16"/>
        </w:rPr>
        <w:t xml:space="preserve"> to end its ability </w:t>
      </w:r>
      <w:r w:rsidRPr="0019251A">
        <w:rPr>
          <w:rStyle w:val="StyleBoldUnderline"/>
          <w:highlight w:val="yellow"/>
        </w:rPr>
        <w:t>to</w:t>
      </w:r>
      <w:r w:rsidRPr="00697EC4">
        <w:rPr>
          <w:sz w:val="16"/>
        </w:rPr>
        <w:t xml:space="preserve"> launch astronauts into space </w:t>
      </w:r>
      <w:r w:rsidRPr="00697EC4">
        <w:rPr>
          <w:rStyle w:val="StyleBoldUnderline"/>
        </w:rPr>
        <w:t xml:space="preserve">and </w:t>
      </w:r>
      <w:r w:rsidRPr="0019251A">
        <w:rPr>
          <w:rStyle w:val="StyleBoldUnderline"/>
          <w:highlight w:val="yellow"/>
        </w:rPr>
        <w:t>rely on Russia</w:t>
      </w:r>
      <w:r w:rsidRPr="00697EC4">
        <w:rPr>
          <w:sz w:val="16"/>
        </w:rPr>
        <w:t xml:space="preserve"> for an indefinite number of years </w:t>
      </w:r>
      <w:r w:rsidRPr="0019251A">
        <w:rPr>
          <w:rStyle w:val="StyleBoldUnderline"/>
          <w:highlight w:val="yellow"/>
        </w:rPr>
        <w:t>will change</w:t>
      </w:r>
      <w:r w:rsidRPr="00697EC4">
        <w:rPr>
          <w:sz w:val="16"/>
        </w:rPr>
        <w:t xml:space="preserve"> any of the </w:t>
      </w:r>
      <w:r w:rsidRPr="0019251A">
        <w:rPr>
          <w:rStyle w:val="StyleBoldUnderline"/>
          <w:highlight w:val="yellow"/>
        </w:rPr>
        <w:t xml:space="preserve">dynamics </w:t>
      </w:r>
      <w:r w:rsidRPr="00532885">
        <w:rPr>
          <w:rStyle w:val="StyleBoldUnderline"/>
        </w:rPr>
        <w:t>in international cooperation</w:t>
      </w:r>
      <w:r w:rsidRPr="00697EC4">
        <w:rPr>
          <w:rStyle w:val="StyleBoldUnderline"/>
        </w:rPr>
        <w:t xml:space="preserve"> </w:t>
      </w:r>
      <w:r w:rsidRPr="00697EC4">
        <w:rPr>
          <w:sz w:val="16"/>
        </w:rPr>
        <w:t>and space security generally.</w:t>
      </w:r>
      <w:r w:rsidRPr="00697EC4">
        <w:rPr>
          <w:sz w:val="12"/>
        </w:rPr>
        <w:t>¶</w:t>
      </w:r>
      <w:r w:rsidRPr="00697EC4">
        <w:rPr>
          <w:sz w:val="16"/>
        </w:rPr>
        <w:t xml:space="preserve"> </w:t>
      </w:r>
      <w:r w:rsidRPr="000F5733">
        <w:rPr>
          <w:rStyle w:val="StyleBoldUnderline"/>
        </w:rPr>
        <w:t xml:space="preserve">Russia has done an impressive job of turning its space program </w:t>
      </w:r>
      <w:r w:rsidRPr="000F5733">
        <w:rPr>
          <w:sz w:val="16"/>
        </w:rPr>
        <w:t xml:space="preserve">– including human spaceflight – </w:t>
      </w:r>
      <w:r w:rsidRPr="000F5733">
        <w:rPr>
          <w:rStyle w:val="StyleBoldUnderline"/>
        </w:rPr>
        <w:t>into a money-making enterprise</w:t>
      </w:r>
      <w:r w:rsidRPr="000F5733">
        <w:rPr>
          <w:sz w:val="16"/>
        </w:rPr>
        <w:t>. A year from now, when the space shuttle is retired, Russia will be in the catbird’s seat, able to dictate who goes up to the International Space Station, when, and at what price.</w:t>
      </w:r>
      <w:r w:rsidRPr="000F5733">
        <w:rPr>
          <w:sz w:val="12"/>
        </w:rPr>
        <w:t>¶</w:t>
      </w:r>
      <w:r w:rsidRPr="000F5733">
        <w:rPr>
          <w:sz w:val="16"/>
        </w:rPr>
        <w:t xml:space="preserve"> </w:t>
      </w:r>
      <w:r w:rsidRPr="000F5733">
        <w:rPr>
          <w:rStyle w:val="StyleBoldUnderline"/>
        </w:rPr>
        <w:t>The space station partnership has stood the test of time</w:t>
      </w:r>
      <w:r w:rsidRPr="000F5733">
        <w:rPr>
          <w:sz w:val="16"/>
        </w:rPr>
        <w:t xml:space="preserve"> and I certainly don’t want to inject</w:t>
      </w:r>
      <w:r w:rsidRPr="00697EC4">
        <w:rPr>
          <w:sz w:val="16"/>
        </w:rPr>
        <w:t xml:space="preserve"> any negativism into it, but one can’t ignore the fact that – according to NASA </w:t>
      </w:r>
      <w:r w:rsidRPr="00697EC4">
        <w:rPr>
          <w:rStyle w:val="StyleBoldUnderline"/>
        </w:rPr>
        <w:t xml:space="preserve">-- the </w:t>
      </w:r>
      <w:r w:rsidRPr="0019251A">
        <w:rPr>
          <w:rStyle w:val="StyleBoldUnderline"/>
          <w:highlight w:val="yellow"/>
        </w:rPr>
        <w:t>Russians are taking advantage of</w:t>
      </w:r>
      <w:r w:rsidRPr="00697EC4">
        <w:rPr>
          <w:rStyle w:val="StyleBoldUnderline"/>
        </w:rPr>
        <w:t xml:space="preserve"> the current situation with regard to</w:t>
      </w:r>
      <w:r w:rsidRPr="00697EC4">
        <w:rPr>
          <w:rStyle w:val="Emphasis"/>
        </w:rPr>
        <w:t xml:space="preserve"> </w:t>
      </w:r>
      <w:r w:rsidRPr="0019251A">
        <w:rPr>
          <w:rStyle w:val="Emphasis"/>
          <w:highlight w:val="yellow"/>
        </w:rPr>
        <w:t>plutonium-238.</w:t>
      </w:r>
      <w:r w:rsidRPr="00697EC4">
        <w:rPr>
          <w:rStyle w:val="Emphasis"/>
        </w:rPr>
        <w:t xml:space="preserve"> </w:t>
      </w:r>
      <w:r w:rsidRPr="0019251A">
        <w:rPr>
          <w:rStyle w:val="StyleBoldUnderline"/>
          <w:highlight w:val="yellow"/>
        </w:rPr>
        <w:t>Russia has a contract to sell</w:t>
      </w:r>
      <w:r w:rsidRPr="00697EC4">
        <w:rPr>
          <w:rStyle w:val="StyleBoldUnderline"/>
        </w:rPr>
        <w:t xml:space="preserve"> </w:t>
      </w:r>
      <w:r w:rsidRPr="000F5733">
        <w:rPr>
          <w:rStyle w:val="StyleBoldUnderline"/>
        </w:rPr>
        <w:t>plutonium-238</w:t>
      </w:r>
      <w:r w:rsidRPr="00697EC4">
        <w:rPr>
          <w:rStyle w:val="StyleBoldUnderline"/>
        </w:rPr>
        <w:t xml:space="preserve"> </w:t>
      </w:r>
      <w:r w:rsidRPr="0019251A">
        <w:rPr>
          <w:rStyle w:val="StyleBoldUnderline"/>
          <w:highlight w:val="yellow"/>
        </w:rPr>
        <w:t>to the U</w:t>
      </w:r>
      <w:r w:rsidRPr="00697EC4">
        <w:rPr>
          <w:rStyle w:val="StyleBoldUnderline"/>
        </w:rPr>
        <w:t xml:space="preserve">nited </w:t>
      </w:r>
      <w:r w:rsidRPr="0019251A">
        <w:rPr>
          <w:rStyle w:val="StyleBoldUnderline"/>
          <w:highlight w:val="yellow"/>
        </w:rPr>
        <w:t>S</w:t>
      </w:r>
      <w:r w:rsidRPr="00697EC4">
        <w:rPr>
          <w:rStyle w:val="StyleBoldUnderline"/>
        </w:rPr>
        <w:t xml:space="preserve">tates for NASA </w:t>
      </w:r>
      <w:r w:rsidRPr="0019251A">
        <w:rPr>
          <w:rStyle w:val="StyleBoldUnderline"/>
          <w:highlight w:val="yellow"/>
        </w:rPr>
        <w:t>to use in</w:t>
      </w:r>
      <w:r w:rsidRPr="00697EC4">
        <w:rPr>
          <w:rStyle w:val="StyleBoldUnderline"/>
        </w:rPr>
        <w:t xml:space="preserve"> some of its </w:t>
      </w:r>
      <w:r w:rsidRPr="008C3A05">
        <w:rPr>
          <w:rStyle w:val="StyleBoldUnderline"/>
        </w:rPr>
        <w:t xml:space="preserve">planetary </w:t>
      </w:r>
      <w:r w:rsidRPr="0019251A">
        <w:rPr>
          <w:rStyle w:val="StyleBoldUnderline"/>
          <w:highlight w:val="yellow"/>
        </w:rPr>
        <w:t>exploration</w:t>
      </w:r>
      <w:r w:rsidRPr="00697EC4">
        <w:rPr>
          <w:rStyle w:val="StyleBoldUnderline"/>
        </w:rPr>
        <w:t xml:space="preserve"> mission</w:t>
      </w:r>
      <w:r w:rsidRPr="00697EC4">
        <w:rPr>
          <w:sz w:val="16"/>
        </w:rPr>
        <w:t xml:space="preserve">s, but </w:t>
      </w:r>
      <w:r w:rsidRPr="00697EC4">
        <w:rPr>
          <w:rStyle w:val="StyleBoldUnderline"/>
        </w:rPr>
        <w:t>once Congress rejected a request from the Department of Energy to restart domestic plutonium-238 production</w:t>
      </w:r>
      <w:r w:rsidRPr="00697EC4">
        <w:rPr>
          <w:sz w:val="16"/>
        </w:rPr>
        <w:t xml:space="preserve">, </w:t>
      </w:r>
      <w:r w:rsidRPr="00697EC4">
        <w:rPr>
          <w:rStyle w:val="StyleBoldUnderline"/>
        </w:rPr>
        <w:t>the Russians decided to raise the price</w:t>
      </w:r>
      <w:r w:rsidRPr="00697EC4">
        <w:rPr>
          <w:sz w:val="16"/>
        </w:rPr>
        <w:t>, even though a contract already was in place.</w:t>
      </w:r>
      <w:r w:rsidRPr="00697EC4">
        <w:rPr>
          <w:sz w:val="12"/>
        </w:rPr>
        <w:t>¶</w:t>
      </w:r>
      <w:r w:rsidRPr="00697EC4">
        <w:rPr>
          <w:sz w:val="16"/>
        </w:rPr>
        <w:t xml:space="preserve"> Right now I believe the price for a seat on Soyuz is $51 million. What will it be once the shuttle is retired?</w:t>
      </w:r>
      <w:r w:rsidRPr="00697EC4">
        <w:rPr>
          <w:sz w:val="12"/>
        </w:rPr>
        <w:t>¶</w:t>
      </w:r>
      <w:r w:rsidRPr="00697EC4">
        <w:rPr>
          <w:sz w:val="16"/>
        </w:rPr>
        <w:t xml:space="preserve"> And the issue is more than price. The United States and Russia have been equals in the human space flight arena for decades. </w:t>
      </w:r>
      <w:r w:rsidRPr="0019251A">
        <w:rPr>
          <w:rStyle w:val="StyleBoldUnderline"/>
          <w:highlight w:val="yellow"/>
        </w:rPr>
        <w:t>Will Russia view the U</w:t>
      </w:r>
      <w:r w:rsidRPr="00697EC4">
        <w:rPr>
          <w:rStyle w:val="StyleBoldUnderline"/>
        </w:rPr>
        <w:t xml:space="preserve">nited </w:t>
      </w:r>
      <w:r w:rsidRPr="0019251A">
        <w:rPr>
          <w:rStyle w:val="StyleBoldUnderline"/>
          <w:highlight w:val="yellow"/>
        </w:rPr>
        <w:t>S</w:t>
      </w:r>
      <w:r w:rsidRPr="00697EC4">
        <w:rPr>
          <w:rStyle w:val="StyleBoldUnderline"/>
        </w:rPr>
        <w:t xml:space="preserve">tates </w:t>
      </w:r>
      <w:r w:rsidRPr="0019251A">
        <w:rPr>
          <w:rStyle w:val="StyleBoldUnderline"/>
          <w:highlight w:val="yellow"/>
        </w:rPr>
        <w:t>differently</w:t>
      </w:r>
      <w:r w:rsidRPr="00697EC4">
        <w:rPr>
          <w:rStyle w:val="StyleBoldUnderline"/>
        </w:rPr>
        <w:t xml:space="preserve"> in international fora when it is just another paying customer</w:t>
      </w:r>
      <w:r w:rsidRPr="00697EC4">
        <w:rPr>
          <w:sz w:val="16"/>
        </w:rPr>
        <w:t>? Some people argue that the situation is no different than those years after the Columbia tragedy when we relied on</w:t>
      </w:r>
      <w:r w:rsidRPr="00697EC4">
        <w:rPr>
          <w:sz w:val="12"/>
        </w:rPr>
        <w:t>¶</w:t>
      </w:r>
      <w:r w:rsidRPr="00697EC4">
        <w:rPr>
          <w:sz w:val="16"/>
        </w:rPr>
        <w:t xml:space="preserve"> 5</w:t>
      </w:r>
      <w:r w:rsidRPr="00697EC4">
        <w:rPr>
          <w:sz w:val="12"/>
        </w:rPr>
        <w:t>¶</w:t>
      </w:r>
      <w:r w:rsidRPr="00697EC4">
        <w:rPr>
          <w:sz w:val="16"/>
        </w:rPr>
        <w:t xml:space="preserve"> Russia to take our astronauts to the station, but I don’t agree. Now </w:t>
      </w:r>
      <w:r w:rsidRPr="0019251A">
        <w:rPr>
          <w:rStyle w:val="StyleBoldUnderline"/>
          <w:highlight w:val="yellow"/>
        </w:rPr>
        <w:t>we are choosing to walk away</w:t>
      </w:r>
      <w:r w:rsidRPr="00697EC4">
        <w:rPr>
          <w:rStyle w:val="StyleBoldUnderline"/>
        </w:rPr>
        <w:t xml:space="preserve"> from our ability to launch people into space for at least 5-7 years. It’s not an emergency. </w:t>
      </w:r>
      <w:r w:rsidRPr="0019251A">
        <w:rPr>
          <w:rStyle w:val="StyleBoldUnderline"/>
          <w:highlight w:val="yellow"/>
        </w:rPr>
        <w:t>It’s a deliberate choice</w:t>
      </w:r>
      <w:r w:rsidRPr="00697EC4">
        <w:rPr>
          <w:rStyle w:val="StyleBoldUnderline"/>
        </w:rPr>
        <w:t>.</w:t>
      </w:r>
    </w:p>
    <w:p w:rsidR="00B931D9" w:rsidRDefault="00061AB3" w:rsidP="00B931D9">
      <w:pPr>
        <w:pStyle w:val="Heading4"/>
      </w:pPr>
      <w:r>
        <w:t>It’s the decisive factor</w:t>
      </w:r>
    </w:p>
    <w:p w:rsidR="00B931D9" w:rsidRDefault="00B931D9" w:rsidP="00B931D9">
      <w:r w:rsidRPr="0002228E">
        <w:rPr>
          <w:b/>
        </w:rPr>
        <w:t>Kaufman 8</w:t>
      </w:r>
      <w:r>
        <w:t xml:space="preserve"> [Marc, “NASA Wary of Relying on Russia” Washington Post, March 7, 2008, pg online @ </w:t>
      </w:r>
      <w:hyperlink r:id="rId9" w:history="1">
        <w:r w:rsidRPr="009D469E">
          <w:rPr>
            <w:rStyle w:val="Hyperlink"/>
          </w:rPr>
          <w:t>http://www.washingtonpost.com/wp-dyn/content/article/2008/03/06/AR2008030604070.html?sub=AR</w:t>
        </w:r>
      </w:hyperlink>
      <w:r>
        <w:t>]</w:t>
      </w:r>
    </w:p>
    <w:p w:rsidR="00B931D9" w:rsidRDefault="00B931D9" w:rsidP="00B931D9"/>
    <w:p w:rsidR="00B931D9" w:rsidRPr="00697EC4" w:rsidRDefault="00B931D9" w:rsidP="00B931D9">
      <w:pPr>
        <w:rPr>
          <w:sz w:val="16"/>
        </w:rPr>
      </w:pPr>
      <w:r w:rsidRPr="00652831">
        <w:rPr>
          <w:rStyle w:val="StyleBoldUnderline"/>
        </w:rPr>
        <w:t xml:space="preserve">For five years or more, </w:t>
      </w:r>
      <w:r w:rsidRPr="0019251A">
        <w:rPr>
          <w:rStyle w:val="StyleBoldUnderline"/>
          <w:highlight w:val="yellow"/>
        </w:rPr>
        <w:t>the U</w:t>
      </w:r>
      <w:r w:rsidRPr="00652831">
        <w:rPr>
          <w:rStyle w:val="StyleBoldUnderline"/>
        </w:rPr>
        <w:t xml:space="preserve">nited </w:t>
      </w:r>
      <w:r w:rsidRPr="0019251A">
        <w:rPr>
          <w:rStyle w:val="StyleBoldUnderline"/>
          <w:highlight w:val="yellow"/>
        </w:rPr>
        <w:t>S</w:t>
      </w:r>
      <w:r w:rsidRPr="00652831">
        <w:rPr>
          <w:rStyle w:val="StyleBoldUnderline"/>
        </w:rPr>
        <w:t xml:space="preserve">tates </w:t>
      </w:r>
      <w:r w:rsidRPr="0019251A">
        <w:rPr>
          <w:rStyle w:val="StyleBoldUnderline"/>
          <w:highlight w:val="yellow"/>
        </w:rPr>
        <w:t>will be dependent on</w:t>
      </w:r>
      <w:r w:rsidRPr="00652831">
        <w:rPr>
          <w:rStyle w:val="StyleBoldUnderline"/>
        </w:rPr>
        <w:t xml:space="preserve"> the </w:t>
      </w:r>
      <w:r w:rsidRPr="0019251A">
        <w:rPr>
          <w:rStyle w:val="StyleBoldUnderline"/>
          <w:highlight w:val="yellow"/>
        </w:rPr>
        <w:t>tech</w:t>
      </w:r>
      <w:r w:rsidRPr="00652831">
        <w:rPr>
          <w:rStyle w:val="StyleBoldUnderline"/>
        </w:rPr>
        <w:t xml:space="preserve">nology </w:t>
      </w:r>
      <w:r w:rsidRPr="0019251A">
        <w:rPr>
          <w:rStyle w:val="StyleBoldUnderline"/>
          <w:highlight w:val="yellow"/>
        </w:rPr>
        <w:t>of others to reach the station</w:t>
      </w:r>
      <w:r w:rsidRPr="00697EC4">
        <w:rPr>
          <w:sz w:val="16"/>
        </w:rPr>
        <w:t xml:space="preserve">, which American taxpayers largely paid for. To complicate things further, </w:t>
      </w:r>
      <w:r w:rsidRPr="0019251A">
        <w:rPr>
          <w:rStyle w:val="StyleBoldUnderline"/>
          <w:highlight w:val="yellow"/>
        </w:rPr>
        <w:t>the only nation</w:t>
      </w:r>
      <w:r w:rsidRPr="00652831">
        <w:rPr>
          <w:rStyle w:val="StyleBoldUnderline"/>
        </w:rPr>
        <w:t xml:space="preserve"> now </w:t>
      </w:r>
      <w:r w:rsidRPr="0019251A">
        <w:rPr>
          <w:rStyle w:val="StyleBoldUnderline"/>
          <w:highlight w:val="yellow"/>
        </w:rPr>
        <w:t>capable of flying humans to the station is Russia, giving it</w:t>
      </w:r>
      <w:r w:rsidRPr="00652831">
        <w:rPr>
          <w:rStyle w:val="StyleBoldUnderline"/>
        </w:rPr>
        <w:t xml:space="preserve"> </w:t>
      </w:r>
      <w:r w:rsidRPr="0019251A">
        <w:rPr>
          <w:rStyle w:val="Emphasis"/>
          <w:highlight w:val="yellow"/>
        </w:rPr>
        <w:t>a strong bargaining position</w:t>
      </w:r>
      <w:r w:rsidRPr="00697EC4">
        <w:rPr>
          <w:sz w:val="16"/>
        </w:rPr>
        <w:t xml:space="preserve"> to decide what it wants to charge for the flights at a time when U.S.-Russian relations are becoming increasingly testy.</w:t>
      </w:r>
      <w:r w:rsidRPr="00697EC4">
        <w:rPr>
          <w:sz w:val="12"/>
        </w:rPr>
        <w:t>¶</w:t>
      </w:r>
      <w:r w:rsidRPr="00697EC4">
        <w:rPr>
          <w:sz w:val="16"/>
        </w:rPr>
        <w:t xml:space="preserve"> In addition, some fear </w:t>
      </w:r>
      <w:r w:rsidRPr="0019251A">
        <w:rPr>
          <w:rStyle w:val="StyleBoldUnderline"/>
          <w:highlight w:val="yellow"/>
        </w:rPr>
        <w:lastRenderedPageBreak/>
        <w:t>the price will be paid</w:t>
      </w:r>
      <w:r w:rsidRPr="00697EC4">
        <w:rPr>
          <w:sz w:val="16"/>
        </w:rPr>
        <w:t xml:space="preserve"> not only in billions of dollars but also </w:t>
      </w:r>
      <w:r w:rsidRPr="0019251A">
        <w:rPr>
          <w:rStyle w:val="Emphasis"/>
          <w:highlight w:val="yellow"/>
        </w:rPr>
        <w:t>in lost American prestige</w:t>
      </w:r>
      <w:r w:rsidRPr="00697EC4">
        <w:rPr>
          <w:rStyle w:val="StyleBoldUnderline"/>
        </w:rPr>
        <w:t xml:space="preserve"> </w:t>
      </w:r>
      <w:r w:rsidRPr="0019251A">
        <w:rPr>
          <w:rStyle w:val="StyleBoldUnderline"/>
          <w:highlight w:val="yellow"/>
        </w:rPr>
        <w:t>and</w:t>
      </w:r>
      <w:r w:rsidRPr="00697EC4">
        <w:rPr>
          <w:rStyle w:val="StyleBoldUnderline"/>
        </w:rPr>
        <w:t xml:space="preserve"> lost </w:t>
      </w:r>
      <w:r w:rsidRPr="0019251A">
        <w:rPr>
          <w:rStyle w:val="Emphasis"/>
          <w:highlight w:val="yellow"/>
        </w:rPr>
        <w:t>leverage</w:t>
      </w:r>
      <w:r w:rsidRPr="0019251A">
        <w:rPr>
          <w:rStyle w:val="StyleBoldUnderline"/>
          <w:highlight w:val="yellow"/>
        </w:rPr>
        <w:t xml:space="preserve"> on the Russians when it comes to</w:t>
      </w:r>
      <w:r w:rsidRPr="00697EC4">
        <w:rPr>
          <w:rStyle w:val="StyleBoldUnderline"/>
        </w:rPr>
        <w:t xml:space="preserve"> issues such as </w:t>
      </w:r>
      <w:r w:rsidRPr="0019251A">
        <w:rPr>
          <w:rStyle w:val="StyleBoldUnderline"/>
          <w:highlight w:val="yellow"/>
        </w:rPr>
        <w:t>aiding</w:t>
      </w:r>
      <w:r w:rsidRPr="0019251A">
        <w:rPr>
          <w:rStyle w:val="Emphasis"/>
          <w:highlight w:val="yellow"/>
        </w:rPr>
        <w:t xml:space="preserve"> Iran with its</w:t>
      </w:r>
      <w:r w:rsidRPr="00697EC4">
        <w:rPr>
          <w:rStyle w:val="Emphasis"/>
        </w:rPr>
        <w:t xml:space="preserve"> </w:t>
      </w:r>
      <w:r w:rsidRPr="0019251A">
        <w:rPr>
          <w:rStyle w:val="Emphasis"/>
          <w:highlight w:val="yellow"/>
        </w:rPr>
        <w:t>nuclear program</w:t>
      </w:r>
      <w:r w:rsidRPr="0019251A">
        <w:rPr>
          <w:rStyle w:val="StyleBoldUnderline"/>
          <w:highlight w:val="yellow"/>
        </w:rPr>
        <w:t>.</w:t>
      </w:r>
      <w:r w:rsidRPr="00697EC4">
        <w:rPr>
          <w:rStyle w:val="StyleBoldUnderline"/>
          <w:sz w:val="12"/>
          <w:u w:val="none"/>
        </w:rPr>
        <w:t>¶</w:t>
      </w:r>
      <w:r w:rsidRPr="00697EC4">
        <w:rPr>
          <w:rStyle w:val="StyleBoldUnderline"/>
        </w:rPr>
        <w:t xml:space="preserve"> </w:t>
      </w:r>
      <w:r w:rsidRPr="00697EC4">
        <w:rPr>
          <w:sz w:val="16"/>
        </w:rPr>
        <w:t xml:space="preserve">NASA Administrator Michael Griffin calls the situation his "greatest regret and greatest concern." </w:t>
      </w:r>
      <w:r w:rsidRPr="00697EC4">
        <w:rPr>
          <w:rStyle w:val="StyleBoldUnderline"/>
        </w:rPr>
        <w:t>For most of the five-year gap</w:t>
      </w:r>
      <w:r w:rsidRPr="00697EC4">
        <w:rPr>
          <w:sz w:val="16"/>
        </w:rPr>
        <w:t>, he said, "</w:t>
      </w:r>
      <w:r w:rsidRPr="00697EC4">
        <w:rPr>
          <w:rStyle w:val="StyleBoldUnderline"/>
        </w:rPr>
        <w:t>we will be largely dependent on the Russians</w:t>
      </w:r>
      <w:r w:rsidRPr="00697EC4">
        <w:rPr>
          <w:sz w:val="16"/>
        </w:rPr>
        <w:t xml:space="preserve">, and </w:t>
      </w:r>
      <w:r w:rsidRPr="00697EC4">
        <w:rPr>
          <w:rStyle w:val="StyleBoldUnderline"/>
        </w:rPr>
        <w:t>that is terrible</w:t>
      </w:r>
      <w:r w:rsidRPr="00697EC4">
        <w:rPr>
          <w:sz w:val="16"/>
        </w:rPr>
        <w:t xml:space="preserve"> place </w:t>
      </w:r>
      <w:r w:rsidRPr="00697EC4">
        <w:rPr>
          <w:rStyle w:val="StyleBoldUnderline"/>
        </w:rPr>
        <w:t>for the U</w:t>
      </w:r>
      <w:r w:rsidRPr="00697EC4">
        <w:rPr>
          <w:sz w:val="16"/>
        </w:rPr>
        <w:t xml:space="preserve">nited </w:t>
      </w:r>
      <w:r w:rsidRPr="00697EC4">
        <w:rPr>
          <w:rStyle w:val="StyleBoldUnderline"/>
        </w:rPr>
        <w:t>S</w:t>
      </w:r>
      <w:r w:rsidRPr="00697EC4">
        <w:rPr>
          <w:sz w:val="16"/>
        </w:rPr>
        <w:t xml:space="preserve">tates </w:t>
      </w:r>
      <w:r w:rsidRPr="00697EC4">
        <w:rPr>
          <w:rStyle w:val="StyleBoldUnderline"/>
        </w:rPr>
        <w:t>to be</w:t>
      </w:r>
      <w:r w:rsidRPr="00697EC4">
        <w:rPr>
          <w:sz w:val="16"/>
        </w:rPr>
        <w:t>. I'm worried, and many others are worried."</w:t>
      </w:r>
      <w:r w:rsidRPr="00697EC4">
        <w:rPr>
          <w:sz w:val="12"/>
        </w:rPr>
        <w:t>¶</w:t>
      </w:r>
      <w:r w:rsidRPr="00697EC4">
        <w:rPr>
          <w:sz w:val="16"/>
        </w:rPr>
        <w:t xml:space="preserve"> Sen. Bill Nelson (D-Fla.), chairman of the subcommittee that oversees NASA, went further. "This is a very serious betrayal of American interests," he said. "</w:t>
      </w:r>
      <w:r w:rsidRPr="00697EC4">
        <w:rPr>
          <w:rStyle w:val="StyleBoldUnderline"/>
        </w:rPr>
        <w:t>This will be the first time</w:t>
      </w:r>
      <w:r w:rsidRPr="00697EC4">
        <w:rPr>
          <w:sz w:val="16"/>
        </w:rPr>
        <w:t xml:space="preserve"> since Sputnik when the United States </w:t>
      </w:r>
      <w:r w:rsidRPr="00697EC4">
        <w:rPr>
          <w:rStyle w:val="StyleBoldUnderline"/>
        </w:rPr>
        <w:t>will not have a significant space superiority</w:t>
      </w:r>
      <w:r w:rsidRPr="00697EC4">
        <w:rPr>
          <w:sz w:val="16"/>
        </w:rPr>
        <w:t>. I remain dumbfounded that we've allowed this serious threat to our national security to develop."</w:t>
      </w:r>
      <w:r w:rsidRPr="00697EC4">
        <w:rPr>
          <w:sz w:val="12"/>
        </w:rPr>
        <w:t>¶</w:t>
      </w:r>
      <w:r w:rsidRPr="00697EC4">
        <w:rPr>
          <w:sz w:val="16"/>
        </w:rPr>
        <w:t xml:space="preserve"> </w:t>
      </w:r>
    </w:p>
    <w:p w:rsidR="00B931D9" w:rsidRPr="00D368E0" w:rsidRDefault="00B931D9" w:rsidP="00B931D9">
      <w:pPr>
        <w:pStyle w:val="Heading4"/>
      </w:pPr>
      <w:r>
        <w:t>Russian leverage will be used to bolster CSO influence</w:t>
      </w:r>
    </w:p>
    <w:p w:rsidR="00B931D9" w:rsidRDefault="00B931D9" w:rsidP="00B931D9">
      <w:r>
        <w:rPr>
          <w:b/>
        </w:rPr>
        <w:t xml:space="preserve">Sueldo 11 </w:t>
      </w:r>
      <w:r>
        <w:t>[“The Reset Needs a New Angle”, Foreign Policy Journal, Alejandro M. Sueldo, scholar with the Project on Nuclear Issues of the Center for Strategic &amp; International Studies (CSIS), September 26, 2011]</w:t>
      </w:r>
    </w:p>
    <w:p w:rsidR="00B931D9" w:rsidRDefault="00B931D9" w:rsidP="00B931D9"/>
    <w:p w:rsidR="00B931D9" w:rsidRDefault="00B931D9" w:rsidP="00B931D9">
      <w:pPr>
        <w:rPr>
          <w:sz w:val="16"/>
        </w:rPr>
      </w:pPr>
      <w:r w:rsidRPr="00D368E0">
        <w:rPr>
          <w:rStyle w:val="StyleBoldUnderline"/>
        </w:rPr>
        <w:t xml:space="preserve">As NATO withdraws, many of </w:t>
      </w:r>
      <w:r w:rsidRPr="0019251A">
        <w:rPr>
          <w:rStyle w:val="StyleBoldUnderline"/>
          <w:highlight w:val="yellow"/>
        </w:rPr>
        <w:t>Moscow’s neighbors will</w:t>
      </w:r>
      <w:r w:rsidRPr="00D368E0">
        <w:rPr>
          <w:rStyle w:val="StyleBoldUnderline"/>
        </w:rPr>
        <w:t xml:space="preserve"> eagerly </w:t>
      </w:r>
      <w:r w:rsidRPr="0019251A">
        <w:rPr>
          <w:rStyle w:val="StyleBoldUnderline"/>
          <w:highlight w:val="yellow"/>
        </w:rPr>
        <w:t>turn back to the Kremlin</w:t>
      </w:r>
      <w:r w:rsidRPr="00D368E0">
        <w:rPr>
          <w:rStyle w:val="StyleBoldUnderline"/>
        </w:rPr>
        <w:t xml:space="preserve"> </w:t>
      </w:r>
      <w:r w:rsidRPr="0019251A">
        <w:rPr>
          <w:rStyle w:val="StyleBoldUnderline"/>
          <w:highlight w:val="yellow"/>
        </w:rPr>
        <w:t>for help</w:t>
      </w:r>
      <w:r w:rsidRPr="00D368E0">
        <w:rPr>
          <w:rStyle w:val="StyleBoldUnderline"/>
        </w:rPr>
        <w:t xml:space="preserve"> in stabilizing their restive region and keeping Iran and China in check, </w:t>
      </w:r>
      <w:r w:rsidRPr="00D368E0">
        <w:rPr>
          <w:sz w:val="16"/>
        </w:rPr>
        <w:t xml:space="preserve">but </w:t>
      </w:r>
      <w:r w:rsidRPr="0019251A">
        <w:rPr>
          <w:rStyle w:val="Emphasis"/>
          <w:highlight w:val="yellow"/>
        </w:rPr>
        <w:t>at the price of greater Russian influence</w:t>
      </w:r>
      <w:r w:rsidRPr="00D368E0">
        <w:rPr>
          <w:sz w:val="16"/>
        </w:rPr>
        <w:t xml:space="preserve">.  In that regard, the Shanghai Cooperation Organization – which has called on the U.S. to withdraw its military forces from Central Asia – </w:t>
      </w:r>
      <w:r w:rsidRPr="00D368E0">
        <w:rPr>
          <w:rStyle w:val="StyleBoldUnderline"/>
        </w:rPr>
        <w:t xml:space="preserve">and </w:t>
      </w:r>
      <w:r w:rsidRPr="0019251A">
        <w:rPr>
          <w:rStyle w:val="StyleBoldUnderline"/>
          <w:highlight w:val="yellow"/>
        </w:rPr>
        <w:t xml:space="preserve">the Russia-led </w:t>
      </w:r>
      <w:r w:rsidRPr="0019251A">
        <w:rPr>
          <w:rStyle w:val="Emphasis"/>
          <w:highlight w:val="yellow"/>
        </w:rPr>
        <w:t>C</w:t>
      </w:r>
      <w:r w:rsidRPr="00D368E0">
        <w:rPr>
          <w:rStyle w:val="StyleBoldUnderline"/>
        </w:rPr>
        <w:t xml:space="preserve">ollective </w:t>
      </w:r>
      <w:r w:rsidRPr="0019251A">
        <w:rPr>
          <w:rStyle w:val="Emphasis"/>
          <w:highlight w:val="yellow"/>
        </w:rPr>
        <w:t>S</w:t>
      </w:r>
      <w:r w:rsidRPr="00D368E0">
        <w:rPr>
          <w:rStyle w:val="StyleBoldUnderline"/>
        </w:rPr>
        <w:t xml:space="preserve">ecurity </w:t>
      </w:r>
      <w:r w:rsidRPr="00D368E0">
        <w:rPr>
          <w:rStyle w:val="Emphasis"/>
        </w:rPr>
        <w:t>T</w:t>
      </w:r>
      <w:r w:rsidRPr="00D368E0">
        <w:rPr>
          <w:rStyle w:val="StyleBoldUnderline"/>
        </w:rPr>
        <w:t xml:space="preserve">reaty </w:t>
      </w:r>
      <w:r w:rsidRPr="0019251A">
        <w:rPr>
          <w:rStyle w:val="Emphasis"/>
          <w:highlight w:val="yellow"/>
        </w:rPr>
        <w:t>O</w:t>
      </w:r>
      <w:r w:rsidRPr="00D368E0">
        <w:rPr>
          <w:rStyle w:val="StyleBoldUnderline"/>
        </w:rPr>
        <w:t xml:space="preserve">rganization </w:t>
      </w:r>
      <w:r w:rsidRPr="00D368E0">
        <w:rPr>
          <w:sz w:val="16"/>
        </w:rPr>
        <w:t xml:space="preserve">– and in particular its Collective Rapid Reaction Force which </w:t>
      </w:r>
      <w:r w:rsidRPr="0019251A">
        <w:rPr>
          <w:rStyle w:val="StyleBoldUnderline"/>
          <w:highlight w:val="yellow"/>
        </w:rPr>
        <w:t>will be used to counter “</w:t>
      </w:r>
      <w:r w:rsidRPr="00D368E0">
        <w:rPr>
          <w:rStyle w:val="StyleBoldUnderline"/>
        </w:rPr>
        <w:t xml:space="preserve">Arab-revolution”-type </w:t>
      </w:r>
      <w:r w:rsidRPr="0019251A">
        <w:rPr>
          <w:rStyle w:val="StyleBoldUnderline"/>
          <w:highlight w:val="yellow"/>
        </w:rPr>
        <w:t>upheavals</w:t>
      </w:r>
      <w:r w:rsidRPr="00D368E0">
        <w:rPr>
          <w:rStyle w:val="StyleBoldUnderline"/>
        </w:rPr>
        <w:t xml:space="preserve"> in member countries</w:t>
      </w:r>
      <w:r w:rsidRPr="00D368E0">
        <w:rPr>
          <w:sz w:val="16"/>
        </w:rPr>
        <w:t xml:space="preserve"> – are </w:t>
      </w:r>
      <w:r w:rsidRPr="0019251A">
        <w:rPr>
          <w:rStyle w:val="StyleBoldUnderline"/>
          <w:highlight w:val="yellow"/>
        </w:rPr>
        <w:t xml:space="preserve">platforms through which Russia </w:t>
      </w:r>
      <w:r w:rsidRPr="0019251A">
        <w:rPr>
          <w:rStyle w:val="Emphasis"/>
          <w:highlight w:val="yellow"/>
        </w:rPr>
        <w:t>solidifies its regional influence</w:t>
      </w:r>
      <w:r w:rsidRPr="0019251A">
        <w:rPr>
          <w:rStyle w:val="StyleBoldUnderline"/>
          <w:highlight w:val="yellow"/>
        </w:rPr>
        <w:t xml:space="preserve"> and </w:t>
      </w:r>
      <w:r w:rsidRPr="0019251A">
        <w:rPr>
          <w:rStyle w:val="Emphasis"/>
          <w:highlight w:val="yellow"/>
        </w:rPr>
        <w:t>contains threats</w:t>
      </w:r>
      <w:r w:rsidRPr="00D368E0">
        <w:rPr>
          <w:rStyle w:val="StyleBoldUnderline"/>
        </w:rPr>
        <w:t xml:space="preserve"> south</w:t>
      </w:r>
      <w:r w:rsidRPr="00D368E0">
        <w:rPr>
          <w:sz w:val="16"/>
        </w:rPr>
        <w:t xml:space="preserve"> of its border.</w:t>
      </w:r>
    </w:p>
    <w:p w:rsidR="00B931D9" w:rsidRDefault="00B931D9" w:rsidP="00B931D9">
      <w:pPr>
        <w:pStyle w:val="Heading4"/>
      </w:pPr>
      <w:r>
        <w:t>That cements Russian leverage over Central Asia</w:t>
      </w:r>
    </w:p>
    <w:p w:rsidR="00B931D9" w:rsidRDefault="00B931D9" w:rsidP="00B931D9">
      <w:r>
        <w:rPr>
          <w:b/>
        </w:rPr>
        <w:t xml:space="preserve">Bhadrakumar 9 </w:t>
      </w:r>
      <w:r>
        <w:t>[“A moment of truth for Obama in Moscow”, 03-Jul-09, M K Bhadrakumar, career diplomat in the Indian Foreign Service]</w:t>
      </w:r>
    </w:p>
    <w:p w:rsidR="00B931D9" w:rsidRDefault="00B931D9" w:rsidP="00B931D9"/>
    <w:p w:rsidR="00B931D9" w:rsidRPr="00F84395" w:rsidRDefault="00B931D9" w:rsidP="00B931D9">
      <w:pPr>
        <w:rPr>
          <w:sz w:val="16"/>
        </w:rPr>
      </w:pPr>
      <w:r w:rsidRPr="00F84395">
        <w:rPr>
          <w:rStyle w:val="StyleBoldUnderline"/>
        </w:rPr>
        <w:t>That is,</w:t>
      </w:r>
      <w:r w:rsidRPr="00F84395">
        <w:rPr>
          <w:sz w:val="16"/>
        </w:rPr>
        <w:t xml:space="preserve"> of course, </w:t>
      </w:r>
      <w:r w:rsidRPr="00F84395">
        <w:rPr>
          <w:rStyle w:val="StyleBoldUnderline"/>
        </w:rPr>
        <w:t xml:space="preserve">a </w:t>
      </w:r>
      <w:r w:rsidRPr="00F84395">
        <w:rPr>
          <w:sz w:val="16"/>
        </w:rPr>
        <w:t xml:space="preserve">vast </w:t>
      </w:r>
      <w:r w:rsidRPr="00F84395">
        <w:rPr>
          <w:rStyle w:val="StyleBoldUnderline"/>
        </w:rPr>
        <w:t>simplification of Russian policy</w:t>
      </w:r>
      <w:r w:rsidRPr="00F84395">
        <w:rPr>
          <w:sz w:val="16"/>
        </w:rPr>
        <w:t xml:space="preserve">. </w:t>
      </w:r>
      <w:r w:rsidRPr="0019251A">
        <w:rPr>
          <w:rStyle w:val="StyleBoldUnderline"/>
          <w:highlight w:val="yellow"/>
        </w:rPr>
        <w:t>Moscow is concerned that</w:t>
      </w:r>
      <w:r w:rsidRPr="0019251A">
        <w:rPr>
          <w:sz w:val="16"/>
          <w:highlight w:val="yellow"/>
        </w:rPr>
        <w:t xml:space="preserve"> </w:t>
      </w:r>
      <w:r w:rsidRPr="0019251A">
        <w:rPr>
          <w:rStyle w:val="StyleBoldUnderline"/>
          <w:highlight w:val="yellow"/>
        </w:rPr>
        <w:t>Washington is striving to expand</w:t>
      </w:r>
      <w:r w:rsidRPr="00F84395">
        <w:rPr>
          <w:rStyle w:val="StyleBoldUnderline"/>
        </w:rPr>
        <w:t xml:space="preserve"> NATO</w:t>
      </w:r>
      <w:r w:rsidRPr="00F84395">
        <w:rPr>
          <w:sz w:val="16"/>
        </w:rPr>
        <w:t xml:space="preserve">'s presence </w:t>
      </w:r>
      <w:r w:rsidRPr="0019251A">
        <w:rPr>
          <w:rStyle w:val="StyleBoldUnderline"/>
          <w:highlight w:val="yellow"/>
        </w:rPr>
        <w:t>in Central Asia</w:t>
      </w:r>
      <w:r w:rsidRPr="00F84395">
        <w:rPr>
          <w:sz w:val="16"/>
        </w:rPr>
        <w:t xml:space="preserve">. Equally, </w:t>
      </w:r>
      <w:r w:rsidRPr="00466043">
        <w:rPr>
          <w:rStyle w:val="Emphasis"/>
        </w:rPr>
        <w:t>the US has shut the door</w:t>
      </w:r>
      <w:r w:rsidRPr="00F84395">
        <w:rPr>
          <w:sz w:val="16"/>
        </w:rPr>
        <w:t xml:space="preserve"> firmly </w:t>
      </w:r>
      <w:r w:rsidRPr="00F84395">
        <w:rPr>
          <w:rStyle w:val="StyleBoldUnderline"/>
        </w:rPr>
        <w:t>on any form of cooperation between NATO</w:t>
      </w:r>
      <w:r w:rsidRPr="00F84395">
        <w:rPr>
          <w:sz w:val="16"/>
        </w:rPr>
        <w:t xml:space="preserve"> on one side </w:t>
      </w:r>
      <w:r w:rsidRPr="00F84395">
        <w:rPr>
          <w:rStyle w:val="StyleBoldUnderline"/>
        </w:rPr>
        <w:t xml:space="preserve">and the Russia-led </w:t>
      </w:r>
      <w:r w:rsidRPr="00F84395">
        <w:rPr>
          <w:rStyle w:val="Emphasis"/>
        </w:rPr>
        <w:t>C</w:t>
      </w:r>
      <w:r w:rsidRPr="00F84395">
        <w:rPr>
          <w:rStyle w:val="StyleBoldUnderline"/>
        </w:rPr>
        <w:t xml:space="preserve">ollective </w:t>
      </w:r>
      <w:r w:rsidRPr="00F84395">
        <w:rPr>
          <w:rStyle w:val="Emphasis"/>
        </w:rPr>
        <w:t>S</w:t>
      </w:r>
      <w:r w:rsidRPr="00F84395">
        <w:rPr>
          <w:rStyle w:val="StyleBoldUnderline"/>
        </w:rPr>
        <w:t xml:space="preserve">ecurity Treaty </w:t>
      </w:r>
      <w:r w:rsidRPr="00F84395">
        <w:rPr>
          <w:rStyle w:val="Emphasis"/>
        </w:rPr>
        <w:t>O</w:t>
      </w:r>
      <w:r w:rsidRPr="00F84395">
        <w:rPr>
          <w:rStyle w:val="StyleBoldUnderline"/>
        </w:rPr>
        <w:t xml:space="preserve">rganization </w:t>
      </w:r>
      <w:r w:rsidRPr="00F84395">
        <w:rPr>
          <w:sz w:val="16"/>
        </w:rPr>
        <w:t>or the SCO on the other</w:t>
      </w:r>
      <w:r w:rsidRPr="00F84395">
        <w:rPr>
          <w:rStyle w:val="StyleBoldUnderline"/>
        </w:rPr>
        <w:t xml:space="preserve">. </w:t>
      </w:r>
      <w:r w:rsidRPr="0019251A">
        <w:rPr>
          <w:rStyle w:val="StyleBoldUnderline"/>
          <w:highlight w:val="yellow"/>
        </w:rPr>
        <w:t xml:space="preserve">Nor has Washington allowed Moscow to play any </w:t>
      </w:r>
      <w:r w:rsidRPr="00466043">
        <w:rPr>
          <w:rStyle w:val="StyleBoldUnderline"/>
        </w:rPr>
        <w:t xml:space="preserve">significant </w:t>
      </w:r>
      <w:r w:rsidRPr="0019251A">
        <w:rPr>
          <w:rStyle w:val="StyleBoldUnderline"/>
          <w:highlight w:val="yellow"/>
        </w:rPr>
        <w:t>role</w:t>
      </w:r>
      <w:r w:rsidRPr="0019251A">
        <w:rPr>
          <w:sz w:val="16"/>
          <w:highlight w:val="yellow"/>
        </w:rPr>
        <w:t xml:space="preserve"> i</w:t>
      </w:r>
      <w:r w:rsidRPr="0019251A">
        <w:rPr>
          <w:rStyle w:val="StyleBoldUnderline"/>
          <w:highlight w:val="yellow"/>
        </w:rPr>
        <w:t>n</w:t>
      </w:r>
      <w:r w:rsidRPr="00F84395">
        <w:rPr>
          <w:rStyle w:val="StyleBoldUnderline"/>
        </w:rPr>
        <w:t xml:space="preserve"> the search for conflict-resolution in </w:t>
      </w:r>
      <w:r w:rsidRPr="0019251A">
        <w:rPr>
          <w:rStyle w:val="StyleBoldUnderline"/>
          <w:highlight w:val="yellow"/>
        </w:rPr>
        <w:t>Afghanistan</w:t>
      </w:r>
      <w:r w:rsidRPr="00F84395">
        <w:rPr>
          <w:sz w:val="16"/>
        </w:rPr>
        <w:t xml:space="preserve">. </w:t>
      </w:r>
      <w:r w:rsidRPr="00764E13">
        <w:rPr>
          <w:rStyle w:val="StyleBoldUnderline"/>
        </w:rPr>
        <w:t>Washington</w:t>
      </w:r>
      <w:r w:rsidRPr="00764E13">
        <w:rPr>
          <w:sz w:val="16"/>
        </w:rPr>
        <w:t xml:space="preserve"> </w:t>
      </w:r>
      <w:r w:rsidRPr="00764E13">
        <w:rPr>
          <w:rStyle w:val="StyleBoldUnderline"/>
        </w:rPr>
        <w:t>continues to engage</w:t>
      </w:r>
      <w:r w:rsidRPr="00764E13">
        <w:rPr>
          <w:sz w:val="16"/>
        </w:rPr>
        <w:t xml:space="preserve"> the </w:t>
      </w:r>
      <w:r w:rsidRPr="00764E13">
        <w:rPr>
          <w:rStyle w:val="StyleBoldUnderline"/>
        </w:rPr>
        <w:t>SCO member countries</w:t>
      </w:r>
      <w:r w:rsidRPr="00764E13">
        <w:rPr>
          <w:sz w:val="16"/>
        </w:rPr>
        <w:t xml:space="preserve"> individually on cooperation with regard to Afghanistan. China and Kazakhstan have even been invited to deploy troops.</w:t>
      </w:r>
      <w:r w:rsidRPr="00764E13">
        <w:rPr>
          <w:sz w:val="12"/>
        </w:rPr>
        <w:t>¶</w:t>
      </w:r>
      <w:r w:rsidRPr="00764E13">
        <w:rPr>
          <w:sz w:val="16"/>
        </w:rPr>
        <w:t xml:space="preserve"> </w:t>
      </w:r>
      <w:r w:rsidRPr="0019251A">
        <w:rPr>
          <w:rStyle w:val="StyleBoldUnderline"/>
          <w:highlight w:val="yellow"/>
        </w:rPr>
        <w:t>Russia has</w:t>
      </w:r>
      <w:r w:rsidRPr="00764E13">
        <w:rPr>
          <w:rStyle w:val="StyleBoldUnderline"/>
        </w:rPr>
        <w:t>,</w:t>
      </w:r>
      <w:r w:rsidRPr="00764E13">
        <w:rPr>
          <w:sz w:val="16"/>
        </w:rPr>
        <w:t xml:space="preserve"> in essence, </w:t>
      </w:r>
      <w:r w:rsidRPr="0019251A">
        <w:rPr>
          <w:rStyle w:val="Emphasis"/>
          <w:highlight w:val="yellow"/>
        </w:rPr>
        <w:t>taken the initiative to muzzle its way</w:t>
      </w:r>
      <w:r w:rsidRPr="00F84395">
        <w:rPr>
          <w:rStyle w:val="StyleBoldUnderline"/>
        </w:rPr>
        <w:t xml:space="preserve"> </w:t>
      </w:r>
      <w:r w:rsidRPr="0019251A">
        <w:rPr>
          <w:rStyle w:val="StyleBoldUnderline"/>
          <w:highlight w:val="yellow"/>
        </w:rPr>
        <w:t>by creating a trilateral format</w:t>
      </w:r>
      <w:r w:rsidRPr="00F84395">
        <w:rPr>
          <w:rStyle w:val="StyleBoldUnderline"/>
        </w:rPr>
        <w:t xml:space="preserve"> with Afghanistan and Pakistan</w:t>
      </w:r>
      <w:r w:rsidRPr="00F84395">
        <w:rPr>
          <w:sz w:val="16"/>
        </w:rPr>
        <w:t xml:space="preserve">. </w:t>
      </w:r>
      <w:r w:rsidRPr="0084038E">
        <w:rPr>
          <w:rStyle w:val="StyleBoldUnderline"/>
        </w:rPr>
        <w:t>The presidents</w:t>
      </w:r>
      <w:r w:rsidRPr="0084038E">
        <w:rPr>
          <w:sz w:val="16"/>
        </w:rPr>
        <w:t xml:space="preserve"> of the three countries </w:t>
      </w:r>
      <w:r w:rsidRPr="0084038E">
        <w:rPr>
          <w:rStyle w:val="StyleBoldUnderline"/>
        </w:rPr>
        <w:t>held a joint meeting on the sidelines of the SCO in</w:t>
      </w:r>
      <w:r w:rsidRPr="0084038E">
        <w:rPr>
          <w:sz w:val="16"/>
        </w:rPr>
        <w:t xml:space="preserve"> Yekaterinburg, </w:t>
      </w:r>
      <w:r w:rsidRPr="0084038E">
        <w:rPr>
          <w:rStyle w:val="StyleBoldUnderline"/>
        </w:rPr>
        <w:t>Russia</w:t>
      </w:r>
      <w:r w:rsidRPr="0084038E">
        <w:rPr>
          <w:sz w:val="16"/>
        </w:rPr>
        <w:t>, last month. A foreign minister level meeting since took place last Friday in Trieste.</w:t>
      </w:r>
    </w:p>
    <w:p w:rsidR="00B931D9" w:rsidRDefault="00B931D9" w:rsidP="00B931D9">
      <w:pPr>
        <w:pStyle w:val="Heading4"/>
      </w:pPr>
      <w:r>
        <w:t>That military leverage encourages broader Russian adventurism</w:t>
      </w:r>
    </w:p>
    <w:p w:rsidR="00B931D9" w:rsidRDefault="00B931D9" w:rsidP="00B931D9">
      <w:r>
        <w:rPr>
          <w:b/>
        </w:rPr>
        <w:t xml:space="preserve">Weitz 11 </w:t>
      </w:r>
      <w:r>
        <w:t>[RUSSIA-US RELATIONS: HYPOTHESES AND RECOMMENDATIONS, Dr. Richard Weitz, Senior Fellow and Director of the Center for Political-Military Analysis at Hudson Institute, 12/12/11, Second Line of Defense]</w:t>
      </w:r>
    </w:p>
    <w:p w:rsidR="00B931D9" w:rsidRPr="00B13A0B" w:rsidRDefault="00B931D9" w:rsidP="00B931D9"/>
    <w:p w:rsidR="00B931D9" w:rsidRPr="00B13A0B" w:rsidRDefault="00B931D9" w:rsidP="00B931D9">
      <w:pPr>
        <w:rPr>
          <w:sz w:val="16"/>
        </w:rPr>
      </w:pPr>
      <w:r w:rsidRPr="0019251A">
        <w:rPr>
          <w:rStyle w:val="StyleBoldUnderline"/>
          <w:highlight w:val="yellow"/>
        </w:rPr>
        <w:t>The U</w:t>
      </w:r>
      <w:r w:rsidRPr="00B13A0B">
        <w:rPr>
          <w:sz w:val="16"/>
        </w:rPr>
        <w:t xml:space="preserve">nited </w:t>
      </w:r>
      <w:r w:rsidRPr="0019251A">
        <w:rPr>
          <w:rStyle w:val="StyleBoldUnderline"/>
          <w:highlight w:val="yellow"/>
        </w:rPr>
        <w:t>S</w:t>
      </w:r>
      <w:r w:rsidRPr="00B13A0B">
        <w:rPr>
          <w:sz w:val="16"/>
        </w:rPr>
        <w:t xml:space="preserve">tates </w:t>
      </w:r>
      <w:r w:rsidRPr="0019251A">
        <w:rPr>
          <w:sz w:val="16"/>
          <w:highlight w:val="yellow"/>
        </w:rPr>
        <w:t>ca</w:t>
      </w:r>
      <w:r w:rsidRPr="0019251A">
        <w:rPr>
          <w:rStyle w:val="StyleBoldUnderline"/>
          <w:highlight w:val="yellow"/>
        </w:rPr>
        <w:t xml:space="preserve">nnot acknowledge the </w:t>
      </w:r>
      <w:r w:rsidRPr="0019251A">
        <w:rPr>
          <w:rStyle w:val="Emphasis"/>
          <w:highlight w:val="yellow"/>
        </w:rPr>
        <w:t>legitimacy of Russian</w:t>
      </w:r>
      <w:r w:rsidRPr="00B13A0B">
        <w:rPr>
          <w:rStyle w:val="Emphasis"/>
        </w:rPr>
        <w:t xml:space="preserve"> claims to have a “</w:t>
      </w:r>
      <w:r w:rsidRPr="0019251A">
        <w:rPr>
          <w:rStyle w:val="Emphasis"/>
          <w:highlight w:val="yellow"/>
        </w:rPr>
        <w:t>sphere of influence</w:t>
      </w:r>
      <w:r w:rsidRPr="00B13A0B">
        <w:rPr>
          <w:rStyle w:val="StyleBoldUnderline"/>
        </w:rPr>
        <w:t xml:space="preserve">” </w:t>
      </w:r>
      <w:r w:rsidRPr="00B13A0B">
        <w:rPr>
          <w:sz w:val="16"/>
        </w:rPr>
        <w:t xml:space="preserve">in the former Soviet republics. </w:t>
      </w:r>
      <w:r w:rsidRPr="0019251A">
        <w:rPr>
          <w:rStyle w:val="StyleBoldUnderline"/>
          <w:highlight w:val="yellow"/>
        </w:rPr>
        <w:t>Russian aspirations to</w:t>
      </w:r>
      <w:r w:rsidRPr="00B13A0B">
        <w:rPr>
          <w:rStyle w:val="StyleBoldUnderline"/>
        </w:rPr>
        <w:t xml:space="preserve"> affirm </w:t>
      </w:r>
      <w:r w:rsidRPr="0019251A">
        <w:rPr>
          <w:rStyle w:val="StyleBoldUnderline"/>
          <w:highlight w:val="yellow"/>
        </w:rPr>
        <w:t>its “privileged interests</w:t>
      </w:r>
      <w:r w:rsidRPr="00B13A0B">
        <w:rPr>
          <w:rStyle w:val="StyleBoldUnderline"/>
        </w:rPr>
        <w:t>” in the post-Soviet space have been persistent</w:t>
      </w:r>
      <w:r w:rsidRPr="00B13A0B">
        <w:rPr>
          <w:sz w:val="16"/>
        </w:rPr>
        <w:t xml:space="preserve">. Putin’s proposal for a Eurasian Union is their latest manifestation. </w:t>
      </w:r>
      <w:r w:rsidRPr="00B13A0B">
        <w:rPr>
          <w:rStyle w:val="StyleBoldUnderline"/>
        </w:rPr>
        <w:t xml:space="preserve">These schemes </w:t>
      </w:r>
      <w:r w:rsidRPr="0019251A">
        <w:rPr>
          <w:rStyle w:val="StyleBoldUnderline"/>
          <w:highlight w:val="yellow"/>
        </w:rPr>
        <w:t xml:space="preserve">are unlikely to </w:t>
      </w:r>
      <w:r w:rsidRPr="0019251A">
        <w:rPr>
          <w:rStyle w:val="Emphasis"/>
          <w:highlight w:val="yellow"/>
        </w:rPr>
        <w:t>succeed unless accompanied by</w:t>
      </w:r>
      <w:r w:rsidRPr="00B13A0B">
        <w:rPr>
          <w:rStyle w:val="Emphasis"/>
        </w:rPr>
        <w:t xml:space="preserve"> Russian economic and military </w:t>
      </w:r>
      <w:r w:rsidRPr="0019251A">
        <w:rPr>
          <w:rStyle w:val="Emphasis"/>
          <w:highlight w:val="yellow"/>
        </w:rPr>
        <w:lastRenderedPageBreak/>
        <w:t>coercion</w:t>
      </w:r>
      <w:r w:rsidRPr="00B13A0B">
        <w:rPr>
          <w:rStyle w:val="StyleBoldUnderline"/>
        </w:rPr>
        <w:t>,</w:t>
      </w:r>
      <w:r w:rsidRPr="00B13A0B">
        <w:rPr>
          <w:sz w:val="16"/>
        </w:rPr>
        <w:t xml:space="preserve"> </w:t>
      </w:r>
      <w:r w:rsidRPr="00B13A0B">
        <w:rPr>
          <w:rStyle w:val="StyleBoldUnderline"/>
        </w:rPr>
        <w:t>which the United States should oppose.</w:t>
      </w:r>
      <w:r w:rsidRPr="00B13A0B">
        <w:rPr>
          <w:sz w:val="16"/>
        </w:rPr>
        <w:t xml:space="preserve"> </w:t>
      </w:r>
      <w:r w:rsidRPr="00B13A0B">
        <w:rPr>
          <w:rStyle w:val="StyleBoldUnderline"/>
        </w:rPr>
        <w:t>In their absence, the centrifugal forces in the former Soviet Union are too great,</w:t>
      </w:r>
      <w:r w:rsidRPr="00B13A0B">
        <w:rPr>
          <w:sz w:val="16"/>
        </w:rPr>
        <w:t xml:space="preserve"> </w:t>
      </w:r>
      <w:r w:rsidRPr="00B13A0B">
        <w:rPr>
          <w:rStyle w:val="StyleBoldUnderline"/>
        </w:rPr>
        <w:t xml:space="preserve">and include the </w:t>
      </w:r>
      <w:r w:rsidRPr="00B13A0B">
        <w:rPr>
          <w:rStyle w:val="Emphasis"/>
        </w:rPr>
        <w:t>paucity of positive incentives</w:t>
      </w:r>
      <w:r w:rsidRPr="00B13A0B">
        <w:rPr>
          <w:sz w:val="16"/>
        </w:rPr>
        <w:t xml:space="preserve"> </w:t>
      </w:r>
      <w:r w:rsidRPr="00B13A0B">
        <w:rPr>
          <w:rStyle w:val="StyleBoldUnderline"/>
        </w:rPr>
        <w:t>to bind with Moscow and</w:t>
      </w:r>
      <w:r w:rsidRPr="00B13A0B">
        <w:rPr>
          <w:sz w:val="16"/>
        </w:rPr>
        <w:t xml:space="preserve"> the desire of the local elites for autonomy and options to develop ties with other regions, including </w:t>
      </w:r>
      <w:r w:rsidRPr="00B13A0B">
        <w:rPr>
          <w:rStyle w:val="StyleBoldUnderline"/>
        </w:rPr>
        <w:t>Europe, China, and the U</w:t>
      </w:r>
      <w:r w:rsidRPr="00B13A0B">
        <w:rPr>
          <w:sz w:val="16"/>
        </w:rPr>
        <w:t xml:space="preserve">nited </w:t>
      </w:r>
      <w:r w:rsidRPr="00B13A0B">
        <w:rPr>
          <w:rStyle w:val="StyleBoldUnderline"/>
        </w:rPr>
        <w:t>S</w:t>
      </w:r>
      <w:r w:rsidRPr="00B13A0B">
        <w:rPr>
          <w:sz w:val="16"/>
        </w:rPr>
        <w:t>tates.</w:t>
      </w:r>
      <w:r w:rsidRPr="00B13A0B">
        <w:rPr>
          <w:sz w:val="12"/>
        </w:rPr>
        <w:t>¶</w:t>
      </w:r>
      <w:r w:rsidRPr="00B13A0B">
        <w:rPr>
          <w:sz w:val="16"/>
        </w:rPr>
        <w:t xml:space="preserve"> Russia will not relinquish control of the two separatist regions of Georgia, Abkhazia and South Ossetia, but </w:t>
      </w:r>
      <w:r w:rsidRPr="00B13A0B">
        <w:rPr>
          <w:rStyle w:val="StyleBoldUnderline"/>
        </w:rPr>
        <w:t>Moscow might be more open to allowing a greater role for Georgian representation</w:t>
      </w:r>
      <w:r w:rsidRPr="00B13A0B">
        <w:rPr>
          <w:sz w:val="16"/>
        </w:rPr>
        <w:t xml:space="preserve"> in the two regions as well as a more relaxed regime for people and businesses. The recent Russia-Georgia WTO agreement might provide an opening for exploring expanded links, though major improvements are unlikely to improve until the next generation of leaders assume power in both countries.</w:t>
      </w:r>
      <w:r w:rsidRPr="00B13A0B">
        <w:rPr>
          <w:sz w:val="12"/>
        </w:rPr>
        <w:t>¶</w:t>
      </w:r>
      <w:r w:rsidRPr="00B13A0B">
        <w:rPr>
          <w:sz w:val="16"/>
        </w:rPr>
        <w:t xml:space="preserve"> Russia’s support for the NATO effort in Afghanistan is condition</w:t>
      </w:r>
      <w:r w:rsidRPr="00B13A0B">
        <w:rPr>
          <w:rStyle w:val="StyleBoldUnderline"/>
        </w:rPr>
        <w:t>al.</w:t>
      </w:r>
      <w:r w:rsidRPr="00B13A0B">
        <w:rPr>
          <w:sz w:val="16"/>
        </w:rPr>
        <w:t xml:space="preserve"> Russians naturally prefer that the United States and its allies make the main effort in countering regional terrorist threats. Important Russian groups also earn income by selling fuel and transportation resources to the NATO war effort</w:t>
      </w:r>
      <w:r w:rsidRPr="00B13A0B">
        <w:rPr>
          <w:rStyle w:val="StyleBoldUnderline"/>
        </w:rPr>
        <w:t>. If the U</w:t>
      </w:r>
      <w:r w:rsidRPr="00B13A0B">
        <w:rPr>
          <w:sz w:val="16"/>
        </w:rPr>
        <w:t xml:space="preserve">nited </w:t>
      </w:r>
      <w:r w:rsidRPr="00B13A0B">
        <w:rPr>
          <w:rStyle w:val="StyleBoldUnderline"/>
        </w:rPr>
        <w:t>S</w:t>
      </w:r>
      <w:r w:rsidRPr="00B13A0B">
        <w:rPr>
          <w:sz w:val="16"/>
        </w:rPr>
        <w:t xml:space="preserve">tates </w:t>
      </w:r>
      <w:r w:rsidRPr="00B13A0B">
        <w:rPr>
          <w:rStyle w:val="StyleBoldUnderline"/>
        </w:rPr>
        <w:t>and its allies were ever to stabilize the security situation there,</w:t>
      </w:r>
      <w:r w:rsidRPr="00B13A0B">
        <w:rPr>
          <w:sz w:val="16"/>
        </w:rPr>
        <w:t xml:space="preserve"> </w:t>
      </w:r>
      <w:r w:rsidRPr="0019251A">
        <w:rPr>
          <w:rStyle w:val="StyleBoldUnderline"/>
          <w:highlight w:val="yellow"/>
        </w:rPr>
        <w:t xml:space="preserve">Moscow would likely try to </w:t>
      </w:r>
      <w:r w:rsidRPr="0019251A">
        <w:rPr>
          <w:rStyle w:val="Emphasis"/>
          <w:highlight w:val="yellow"/>
        </w:rPr>
        <w:t>push NATO</w:t>
      </w:r>
      <w:r w:rsidRPr="00B13A0B">
        <w:rPr>
          <w:rStyle w:val="Emphasis"/>
        </w:rPr>
        <w:t xml:space="preserve"> combat </w:t>
      </w:r>
      <w:r w:rsidRPr="0019251A">
        <w:rPr>
          <w:rStyle w:val="Emphasis"/>
          <w:highlight w:val="yellow"/>
        </w:rPr>
        <w:t>forces out of Afghanistan and Central Asia</w:t>
      </w:r>
      <w:r w:rsidRPr="00B13A0B">
        <w:rPr>
          <w:sz w:val="16"/>
        </w:rPr>
        <w:t>.</w:t>
      </w:r>
      <w:r w:rsidRPr="00B13A0B">
        <w:rPr>
          <w:sz w:val="12"/>
        </w:rPr>
        <w:t>¶</w:t>
      </w:r>
      <w:r w:rsidRPr="00B13A0B">
        <w:rPr>
          <w:sz w:val="16"/>
        </w:rPr>
        <w:t xml:space="preserve"> </w:t>
      </w:r>
      <w:r w:rsidRPr="00B13A0B">
        <w:rPr>
          <w:rStyle w:val="StyleBoldUnderline"/>
        </w:rPr>
        <w:t>Given all the problems with sending NATO supplies to Afghanistan through Pakistan</w:t>
      </w:r>
      <w:r w:rsidRPr="00B13A0B">
        <w:rPr>
          <w:sz w:val="16"/>
        </w:rPr>
        <w:t xml:space="preserve">, </w:t>
      </w:r>
      <w:r w:rsidRPr="00B13A0B">
        <w:rPr>
          <w:rStyle w:val="StyleBoldUnderline"/>
        </w:rPr>
        <w:t>the United States should try to expand the volume of supplies sent through Northern Distribution Network’s South Caucasus route</w:t>
      </w:r>
      <w:r w:rsidRPr="00B13A0B">
        <w:rPr>
          <w:sz w:val="16"/>
        </w:rPr>
        <w:t xml:space="preserve">. </w:t>
      </w:r>
      <w:r w:rsidRPr="00B13A0B">
        <w:rPr>
          <w:rStyle w:val="StyleBoldUnderline"/>
        </w:rPr>
        <w:t xml:space="preserve">Such a move would boost </w:t>
      </w:r>
      <w:r w:rsidRPr="00FD415C">
        <w:rPr>
          <w:rStyle w:val="StyleBoldUnderline"/>
        </w:rPr>
        <w:t>the U.S. regional presence</w:t>
      </w:r>
      <w:r w:rsidRPr="00B13A0B">
        <w:rPr>
          <w:rStyle w:val="StyleBoldUnderline"/>
        </w:rPr>
        <w:t xml:space="preserve"> in the South Caucasus and reaffirm the </w:t>
      </w:r>
      <w:r w:rsidRPr="00B13A0B">
        <w:rPr>
          <w:rStyle w:val="Emphasis"/>
        </w:rPr>
        <w:t>U.S. commitment to these countries as a key partner</w:t>
      </w:r>
      <w:r w:rsidRPr="00B13A0B">
        <w:rPr>
          <w:sz w:val="16"/>
        </w:rPr>
        <w:t xml:space="preserve"> in this endeavor by strengthening security ties between the United States and these states, which are unlikely to soon receive NATO membership. But </w:t>
      </w:r>
      <w:r w:rsidRPr="00B13A0B">
        <w:rPr>
          <w:rStyle w:val="StyleBoldUnderline"/>
        </w:rPr>
        <w:t>expanding</w:t>
      </w:r>
      <w:r w:rsidRPr="00B13A0B">
        <w:rPr>
          <w:sz w:val="16"/>
        </w:rPr>
        <w:t xml:space="preserve"> NDN South </w:t>
      </w:r>
      <w:r w:rsidRPr="00B13A0B">
        <w:rPr>
          <w:rStyle w:val="StyleBoldUnderline"/>
        </w:rPr>
        <w:t>would probably require more U.S. and NATO resources to address logistical and infrastructure bottlenecks</w:t>
      </w:r>
      <w:r w:rsidRPr="00B13A0B">
        <w:rPr>
          <w:sz w:val="16"/>
        </w:rPr>
        <w:t>.</w:t>
      </w:r>
    </w:p>
    <w:p w:rsidR="00B931D9" w:rsidRDefault="00B931D9" w:rsidP="00B931D9">
      <w:pPr>
        <w:pStyle w:val="Heading4"/>
      </w:pPr>
      <w:r>
        <w:t>Great power war</w:t>
      </w:r>
    </w:p>
    <w:p w:rsidR="00B931D9" w:rsidRPr="00E407EC" w:rsidRDefault="00B931D9" w:rsidP="00B931D9">
      <w:pPr>
        <w:rPr>
          <w:szCs w:val="23"/>
        </w:rPr>
      </w:pPr>
      <w:r w:rsidRPr="00E407EC">
        <w:rPr>
          <w:rStyle w:val="stylestylebold12pt0"/>
          <w:rFonts w:cs="Arial"/>
          <w:b/>
          <w:bdr w:val="none" w:sz="0" w:space="0" w:color="auto" w:frame="1"/>
        </w:rPr>
        <w:t>Blank 9</w:t>
      </w:r>
      <w:r w:rsidRPr="00E407EC">
        <w:rPr>
          <w:szCs w:val="23"/>
        </w:rPr>
        <w:t xml:space="preserve"> - Dr. Stephen Blank, Research Professor of National Security Affairs at the Strategic Studies Institute of the U.S. Army War College. March 2009. “Russia And Arms Control: Are There Opportunities For The Obama Administration?,” online: http://www.strategicstudiesinstitute.army.mil/pdffiles/pub908.pdf</w:t>
      </w:r>
    </w:p>
    <w:p w:rsidR="00B931D9" w:rsidRPr="00E407EC" w:rsidRDefault="00B931D9" w:rsidP="00B931D9">
      <w:pPr>
        <w:rPr>
          <w:szCs w:val="23"/>
        </w:rPr>
      </w:pPr>
    </w:p>
    <w:p w:rsidR="00B931D9" w:rsidRPr="007A1B26" w:rsidRDefault="00B931D9" w:rsidP="00B931D9">
      <w:pPr>
        <w:rPr>
          <w:sz w:val="16"/>
          <w:szCs w:val="12"/>
        </w:rPr>
      </w:pPr>
      <w:r w:rsidRPr="007A1B26">
        <w:rPr>
          <w:sz w:val="16"/>
        </w:rPr>
        <w:t>Proliferators or nuclear states like China and Russia can then deter regional or intercontinental attacks either by denial or by threat of retaliation.</w:t>
      </w:r>
      <w:r w:rsidRPr="007A1B26">
        <w:rPr>
          <w:sz w:val="16"/>
          <w:szCs w:val="14"/>
        </w:rPr>
        <w:t xml:space="preserve">168 </w:t>
      </w:r>
      <w:r w:rsidRPr="007A1B26">
        <w:rPr>
          <w:sz w:val="16"/>
        </w:rPr>
        <w:t xml:space="preserve">Given a multipolar world structure with little ideological rivalry among major powers, it is unlikely that they will go to war with each other. Rather, </w:t>
      </w:r>
      <w:r>
        <w:rPr>
          <w:u w:val="single"/>
        </w:rPr>
        <w:t>like Russia, they will strive for exclusive hegemony in their own “sphere of influence” and use nuclear instruments towards that end</w:t>
      </w:r>
      <w:r w:rsidRPr="007A1B26">
        <w:rPr>
          <w:sz w:val="16"/>
        </w:rPr>
        <w:t xml:space="preserve">. However, </w:t>
      </w:r>
      <w:r w:rsidRPr="0019251A">
        <w:rPr>
          <w:highlight w:val="yellow"/>
          <w:u w:val="single"/>
        </w:rPr>
        <w:t xml:space="preserve">wars may </w:t>
      </w:r>
      <w:r w:rsidRPr="00850CFD">
        <w:rPr>
          <w:u w:val="single"/>
        </w:rPr>
        <w:t xml:space="preserve">well </w:t>
      </w:r>
      <w:r w:rsidRPr="0019251A">
        <w:rPr>
          <w:highlight w:val="yellow"/>
          <w:u w:val="single"/>
        </w:rPr>
        <w:t xml:space="preserve">break out between </w:t>
      </w:r>
      <w:r w:rsidRPr="00850CFD">
        <w:rPr>
          <w:u w:val="single"/>
        </w:rPr>
        <w:t xml:space="preserve">major </w:t>
      </w:r>
      <w:r w:rsidRPr="00850CFD">
        <w:rPr>
          <w:highlight w:val="yellow"/>
          <w:u w:val="single"/>
        </w:rPr>
        <w:t>powers</w:t>
      </w:r>
      <w:r w:rsidRPr="00850CFD">
        <w:rPr>
          <w:u w:val="single"/>
        </w:rPr>
        <w:t xml:space="preserve"> </w:t>
      </w:r>
      <w:r w:rsidRPr="0019251A">
        <w:rPr>
          <w:highlight w:val="yellow"/>
          <w:u w:val="single"/>
        </w:rPr>
        <w:t>and weaker “peripheral” states</w:t>
      </w:r>
      <w:r>
        <w:rPr>
          <w:u w:val="single"/>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w:t>
      </w:r>
      <w:r w:rsidRPr="007A1B26">
        <w:rPr>
          <w:sz w:val="16"/>
        </w:rPr>
        <w:t>.</w:t>
      </w:r>
      <w:r w:rsidRPr="007A1B26">
        <w:rPr>
          <w:sz w:val="16"/>
          <w:szCs w:val="14"/>
        </w:rPr>
        <w:t xml:space="preserve">169 </w:t>
      </w:r>
      <w:r w:rsidRPr="007A1B26">
        <w:rPr>
          <w:sz w:val="16"/>
        </w:rPr>
        <w:t xml:space="preserve">Simultaneously, </w:t>
      </w:r>
      <w:r>
        <w:rPr>
          <w:szCs w:val="20"/>
          <w:u w:val="single"/>
        </w:rPr>
        <w:t xml:space="preserve">The states of periphery and semiperiphery have far more opportunities for political maneuvering. Since war remains a political option, these states may find it convenient to exercise their military power as a means for achieving political objectives. Thus international crises may increase in number. This has two important implications for the use of </w:t>
      </w:r>
      <w:r w:rsidRPr="0019251A">
        <w:rPr>
          <w:szCs w:val="20"/>
          <w:highlight w:val="yellow"/>
          <w:u w:val="single"/>
        </w:rPr>
        <w:t>WMD</w:t>
      </w:r>
      <w:r>
        <w:rPr>
          <w:szCs w:val="20"/>
          <w:u w:val="single"/>
        </w:rPr>
        <w:t xml:space="preserve">. First, they </w:t>
      </w:r>
      <w:r w:rsidRPr="0019251A">
        <w:rPr>
          <w:szCs w:val="20"/>
          <w:highlight w:val="yellow"/>
          <w:u w:val="single"/>
        </w:rPr>
        <w:t xml:space="preserve">may be used </w:t>
      </w:r>
      <w:r w:rsidRPr="00A05E64">
        <w:rPr>
          <w:szCs w:val="20"/>
          <w:u w:val="single"/>
        </w:rPr>
        <w:t>deliberately</w:t>
      </w:r>
      <w:r w:rsidRPr="0019251A">
        <w:rPr>
          <w:szCs w:val="20"/>
          <w:highlight w:val="yellow"/>
          <w:u w:val="single"/>
        </w:rPr>
        <w:t xml:space="preserve"> to offer a decisive victory</w:t>
      </w:r>
      <w:r>
        <w:rPr>
          <w:szCs w:val="20"/>
          <w:u w:val="single"/>
        </w:rPr>
        <w:t xml:space="preserve"> (or in Russia’s case, to achieve “intra-war escalation control”</w:t>
      </w:r>
      <w:r w:rsidRPr="007A1B26">
        <w:rPr>
          <w:sz w:val="16"/>
          <w:szCs w:val="20"/>
        </w:rPr>
        <w:t>—author</w:t>
      </w:r>
      <w:r w:rsidRPr="007A1B26">
        <w:rPr>
          <w:sz w:val="16"/>
          <w:szCs w:val="12"/>
        </w:rPr>
        <w:t>170</w:t>
      </w:r>
      <w:r w:rsidRPr="007A1B26">
        <w:rPr>
          <w:sz w:val="16"/>
          <w:szCs w:val="20"/>
        </w:rPr>
        <w:t xml:space="preserve">) </w:t>
      </w:r>
      <w:r>
        <w:rPr>
          <w:szCs w:val="20"/>
          <w:u w:val="single"/>
        </w:rPr>
        <w:t>to the striker, or for defensive purposes when imbalances</w:t>
      </w:r>
      <w:r w:rsidRPr="007A1B26">
        <w:rPr>
          <w:sz w:val="16"/>
          <w:szCs w:val="20"/>
        </w:rPr>
        <w:t xml:space="preserve"> 67 </w:t>
      </w:r>
      <w:r>
        <w:rPr>
          <w:szCs w:val="20"/>
          <w:u w:val="single"/>
        </w:rPr>
        <w:t xml:space="preserve">in military capabilities are significant; and second, </w:t>
      </w:r>
      <w:r w:rsidRPr="0019251A">
        <w:rPr>
          <w:szCs w:val="20"/>
          <w:highlight w:val="yellow"/>
          <w:u w:val="single"/>
        </w:rPr>
        <w:t xml:space="preserve">crises increase the possibilities of </w:t>
      </w:r>
      <w:r w:rsidRPr="00A05E64">
        <w:rPr>
          <w:szCs w:val="20"/>
          <w:u w:val="single"/>
        </w:rPr>
        <w:t xml:space="preserve">inadvertent or </w:t>
      </w:r>
      <w:r w:rsidRPr="0019251A">
        <w:rPr>
          <w:szCs w:val="20"/>
          <w:highlight w:val="yellow"/>
          <w:u w:val="single"/>
        </w:rPr>
        <w:t>accidental wars involving WMD</w:t>
      </w:r>
      <w:r w:rsidRPr="0019251A">
        <w:rPr>
          <w:sz w:val="16"/>
          <w:szCs w:val="20"/>
          <w:highlight w:val="yellow"/>
        </w:rPr>
        <w:t>.</w:t>
      </w:r>
      <w:r w:rsidRPr="00A05E64">
        <w:rPr>
          <w:sz w:val="16"/>
          <w:szCs w:val="12"/>
        </w:rPr>
        <w:t>171</w:t>
      </w:r>
      <w:r w:rsidRPr="007A1B26">
        <w:rPr>
          <w:sz w:val="16"/>
          <w:szCs w:val="12"/>
        </w:rPr>
        <w:t xml:space="preserve"> </w:t>
      </w:r>
      <w:r w:rsidRPr="007A1B26">
        <w:rPr>
          <w:sz w:val="16"/>
        </w:rPr>
        <w:t xml:space="preserve">Obviously </w:t>
      </w:r>
      <w:r w:rsidRPr="0019251A">
        <w:rPr>
          <w:highlight w:val="yellow"/>
          <w:u w:val="single"/>
        </w:rPr>
        <w:t xml:space="preserve">nuclear proliferators or </w:t>
      </w:r>
      <w:r w:rsidRPr="000551B3">
        <w:rPr>
          <w:u w:val="single"/>
        </w:rPr>
        <w:t xml:space="preserve">states that are expanding their nuclear arsenals like </w:t>
      </w:r>
      <w:r w:rsidRPr="0019251A">
        <w:rPr>
          <w:highlight w:val="yellow"/>
          <w:u w:val="single"/>
        </w:rPr>
        <w:t>Russia can exercise a great influence upon world politics if they</w:t>
      </w:r>
      <w:r>
        <w:rPr>
          <w:u w:val="single"/>
        </w:rPr>
        <w:t xml:space="preserve"> chose to defy the prevailing consensus and </w:t>
      </w:r>
      <w:r w:rsidRPr="0019251A">
        <w:rPr>
          <w:highlight w:val="yellow"/>
          <w:u w:val="single"/>
        </w:rPr>
        <w:t>use their weapons</w:t>
      </w:r>
      <w:r>
        <w:rPr>
          <w:u w:val="single"/>
        </w:rPr>
        <w:t xml:space="preserve"> not as defensive weapons, as has been commonly thought, but as offensive weapons </w:t>
      </w:r>
      <w:r w:rsidRPr="0019251A">
        <w:rPr>
          <w:highlight w:val="yellow"/>
          <w:u w:val="single"/>
        </w:rPr>
        <w:t>to threaten other states</w:t>
      </w:r>
      <w:r>
        <w:rPr>
          <w:u w:val="single"/>
        </w:rPr>
        <w:t xml:space="preserve"> and deter nuclear powers</w:t>
      </w:r>
      <w:r w:rsidRPr="007A1B26">
        <w:rPr>
          <w:sz w:val="16"/>
        </w:rPr>
        <w:t xml:space="preserve">. Their decision to go either for cooperative security and strengthened international military-political norms of action, or for individual national “egotism” will critically affect world politics. For, as Roberts observes, </w:t>
      </w:r>
      <w:r w:rsidRPr="007A1B26">
        <w:rPr>
          <w:sz w:val="16"/>
          <w:szCs w:val="20"/>
        </w:rPr>
        <w:t xml:space="preserve">But if they drift away from those efforts [to bring about more cooperative security], the consequences could be profound. At the very least, </w:t>
      </w:r>
      <w:r>
        <w:rPr>
          <w:szCs w:val="20"/>
          <w:u w:val="single"/>
        </w:rPr>
        <w:t xml:space="preserve">the effective functioning of inherited mechanisms of world order, such as the special responsibility of the “great powers” in the management of the interstate system, especially problems of armed aggression, under the aegis of collective security, could be significantly impaired. Armed with the ability </w:t>
      </w:r>
      <w:r>
        <w:rPr>
          <w:szCs w:val="20"/>
          <w:u w:val="single"/>
        </w:rPr>
        <w:lastRenderedPageBreak/>
        <w:t xml:space="preserve">to defeat an intervention, or impose substantial costs in blood or money on an intervening force or the populaces of the nations marshaling that force, </w:t>
      </w:r>
      <w:r w:rsidRPr="0019251A">
        <w:rPr>
          <w:szCs w:val="20"/>
          <w:highlight w:val="yellow"/>
          <w:u w:val="single"/>
        </w:rPr>
        <w:t xml:space="preserve">the newly empowered tier could bring an end to collective security </w:t>
      </w:r>
      <w:r w:rsidRPr="00850CFD">
        <w:rPr>
          <w:szCs w:val="20"/>
          <w:u w:val="single"/>
        </w:rPr>
        <w:t>operations</w:t>
      </w:r>
      <w:r w:rsidRPr="0019251A">
        <w:rPr>
          <w:szCs w:val="20"/>
          <w:highlight w:val="yellow"/>
          <w:u w:val="single"/>
        </w:rPr>
        <w:t xml:space="preserve">, undermine the credibility of alliance </w:t>
      </w:r>
      <w:r w:rsidRPr="000551B3">
        <w:rPr>
          <w:szCs w:val="20"/>
          <w:u w:val="single"/>
        </w:rPr>
        <w:t>commitment</w:t>
      </w:r>
      <w:r w:rsidRPr="0019251A">
        <w:rPr>
          <w:szCs w:val="20"/>
          <w:highlight w:val="yellow"/>
          <w:u w:val="single"/>
        </w:rPr>
        <w:t>s by the great powers</w:t>
      </w:r>
      <w:r>
        <w:rPr>
          <w:szCs w:val="20"/>
          <w:u w:val="single"/>
        </w:rPr>
        <w:t xml:space="preserve">, [undermine guarantees of extended deterrence by them to threatened nations and states] extend alliances of their own, </w:t>
      </w:r>
      <w:r w:rsidRPr="0019251A">
        <w:rPr>
          <w:szCs w:val="20"/>
          <w:highlight w:val="yellow"/>
          <w:u w:val="single"/>
        </w:rPr>
        <w:t>and</w:t>
      </w:r>
      <w:r>
        <w:rPr>
          <w:szCs w:val="20"/>
          <w:u w:val="single"/>
        </w:rPr>
        <w:t xml:space="preserve"> perhaps </w:t>
      </w:r>
      <w:r w:rsidRPr="0019251A">
        <w:rPr>
          <w:szCs w:val="20"/>
          <w:highlight w:val="yellow"/>
          <w:u w:val="single"/>
        </w:rPr>
        <w:t>make wars of aggression on their neighbors</w:t>
      </w:r>
      <w:r>
        <w:rPr>
          <w:szCs w:val="20"/>
          <w:u w:val="single"/>
        </w:rPr>
        <w:t xml:space="preserve"> or their own people</w:t>
      </w:r>
      <w:r w:rsidRPr="007A1B26">
        <w:rPr>
          <w:sz w:val="16"/>
          <w:szCs w:val="20"/>
        </w:rPr>
        <w:t>.</w:t>
      </w:r>
      <w:r w:rsidRPr="007A1B26">
        <w:rPr>
          <w:sz w:val="16"/>
          <w:szCs w:val="12"/>
        </w:rPr>
        <w:t>172</w:t>
      </w:r>
    </w:p>
    <w:p w:rsidR="00B931D9" w:rsidRDefault="00B931D9" w:rsidP="00B931D9">
      <w:pPr>
        <w:pStyle w:val="Heading4"/>
      </w:pPr>
      <w:r>
        <w:t>No domestic resurrection of Plutonium-238 production</w:t>
      </w:r>
    </w:p>
    <w:p w:rsidR="00B931D9" w:rsidRDefault="00B931D9" w:rsidP="00B931D9">
      <w:r>
        <w:rPr>
          <w:b/>
        </w:rPr>
        <w:t xml:space="preserve">Packard 12 </w:t>
      </w:r>
      <w:r>
        <w:t>[“The US Space Program’s Plutonium-238 Crisis”, January 6th, 2012, Steve Packard, science popularize, engineer, maintainer of skeptical science websites, Depleted Cranium]</w:t>
      </w:r>
    </w:p>
    <w:p w:rsidR="00B931D9" w:rsidRDefault="00B931D9" w:rsidP="00B931D9"/>
    <w:p w:rsidR="00B931D9" w:rsidRPr="0010151C" w:rsidRDefault="00B931D9" w:rsidP="00B931D9">
      <w:pPr>
        <w:rPr>
          <w:sz w:val="16"/>
        </w:rPr>
      </w:pPr>
      <w:r w:rsidRPr="0010151C">
        <w:rPr>
          <w:sz w:val="16"/>
        </w:rPr>
        <w:t>The Advanced Test Reactor has been the focus of recent efforts to restart US Pu-238 production.</w:t>
      </w:r>
      <w:r w:rsidRPr="0010151C">
        <w:rPr>
          <w:rFonts w:ascii="Tahoma" w:hAnsi="Tahoma" w:cs="Tahoma"/>
          <w:sz w:val="16"/>
        </w:rPr>
        <w:t xml:space="preserve"> </w:t>
      </w:r>
      <w:r w:rsidRPr="0010151C">
        <w:rPr>
          <w:sz w:val="16"/>
        </w:rPr>
        <w:t xml:space="preserve">Several bills and proposals to begin production at the site have been floated, but funding has not been provided. Most recently, </w:t>
      </w:r>
      <w:r w:rsidRPr="0019251A">
        <w:rPr>
          <w:rStyle w:val="StyleBoldUnderline"/>
          <w:highlight w:val="yellow"/>
        </w:rPr>
        <w:t>a funding request</w:t>
      </w:r>
      <w:r w:rsidRPr="0010151C">
        <w:rPr>
          <w:rStyle w:val="StyleBoldUnderline"/>
        </w:rPr>
        <w:t xml:space="preserve"> </w:t>
      </w:r>
      <w:r w:rsidRPr="0019251A">
        <w:rPr>
          <w:rStyle w:val="StyleBoldUnderline"/>
          <w:highlight w:val="yellow"/>
        </w:rPr>
        <w:t>for</w:t>
      </w:r>
      <w:r w:rsidRPr="0010151C">
        <w:rPr>
          <w:rStyle w:val="StyleBoldUnderline"/>
        </w:rPr>
        <w:t xml:space="preserve"> the relatively small amount of fifteen million dollars by </w:t>
      </w:r>
      <w:r w:rsidRPr="0019251A">
        <w:rPr>
          <w:rStyle w:val="StyleBoldUnderline"/>
          <w:highlight w:val="yellow"/>
        </w:rPr>
        <w:t>the DOE was shot down by</w:t>
      </w:r>
      <w:r w:rsidRPr="0010151C">
        <w:rPr>
          <w:rStyle w:val="StyleBoldUnderline"/>
        </w:rPr>
        <w:t xml:space="preserve"> </w:t>
      </w:r>
      <w:r w:rsidRPr="0019251A">
        <w:rPr>
          <w:rStyle w:val="StyleBoldUnderline"/>
          <w:highlight w:val="yellow"/>
        </w:rPr>
        <w:t>Congress</w:t>
      </w:r>
      <w:r w:rsidRPr="007A1B26">
        <w:rPr>
          <w:sz w:val="16"/>
        </w:rPr>
        <w:t xml:space="preserve">. </w:t>
      </w:r>
      <w:r w:rsidRPr="007A1B26">
        <w:rPr>
          <w:rStyle w:val="StyleBoldUnderline"/>
        </w:rPr>
        <w:t>No explanation was given</w:t>
      </w:r>
      <w:r w:rsidRPr="0010151C">
        <w:rPr>
          <w:rStyle w:val="StyleBoldUnderline"/>
        </w:rPr>
        <w:t xml:space="preserve">, but it seems </w:t>
      </w:r>
      <w:r w:rsidRPr="0019251A">
        <w:rPr>
          <w:rStyle w:val="StyleBoldUnderline"/>
          <w:highlight w:val="yellow"/>
        </w:rPr>
        <w:t>no US legislators are interested in restarting</w:t>
      </w:r>
      <w:r w:rsidRPr="0010151C">
        <w:rPr>
          <w:rStyle w:val="StyleBoldUnderline"/>
        </w:rPr>
        <w:t xml:space="preserve"> </w:t>
      </w:r>
      <w:r w:rsidRPr="0019251A">
        <w:rPr>
          <w:rStyle w:val="StyleBoldUnderline"/>
          <w:highlight w:val="yellow"/>
        </w:rPr>
        <w:t>p</w:t>
      </w:r>
      <w:r w:rsidRPr="0010151C">
        <w:rPr>
          <w:rStyle w:val="StyleBoldUnderline"/>
        </w:rPr>
        <w:t>l</w:t>
      </w:r>
      <w:r w:rsidRPr="0019251A">
        <w:rPr>
          <w:rStyle w:val="StyleBoldUnderline"/>
          <w:highlight w:val="yellow"/>
        </w:rPr>
        <w:t>u</w:t>
      </w:r>
      <w:r w:rsidRPr="0010151C">
        <w:rPr>
          <w:rStyle w:val="StyleBoldUnderline"/>
        </w:rPr>
        <w:t>tonoum-</w:t>
      </w:r>
      <w:r w:rsidRPr="0019251A">
        <w:rPr>
          <w:rStyle w:val="StyleBoldUnderline"/>
          <w:highlight w:val="yellow"/>
        </w:rPr>
        <w:t>238 production,</w:t>
      </w:r>
      <w:r w:rsidRPr="0010151C">
        <w:rPr>
          <w:sz w:val="16"/>
        </w:rPr>
        <w:t xml:space="preserve"> </w:t>
      </w:r>
      <w:r w:rsidRPr="0010151C">
        <w:rPr>
          <w:rStyle w:val="StyleBoldUnderline"/>
        </w:rPr>
        <w:t>quite possibly because nobody’s spent any money lobbying for it and some have spent money lobbying against</w:t>
      </w:r>
      <w:r w:rsidRPr="0010151C">
        <w:rPr>
          <w:sz w:val="16"/>
        </w:rPr>
        <w:t xml:space="preserve"> it.</w:t>
      </w:r>
    </w:p>
    <w:p w:rsidR="00B931D9" w:rsidRDefault="00B931D9" w:rsidP="00B931D9">
      <w:pPr>
        <w:pStyle w:val="Heading4"/>
      </w:pPr>
      <w:r>
        <w:t xml:space="preserve">But even if domestic production is resumed, reactor shortages render it </w:t>
      </w:r>
      <w:r w:rsidR="00917301">
        <w:t>insufficient</w:t>
      </w:r>
    </w:p>
    <w:p w:rsidR="00B931D9" w:rsidRDefault="00B931D9" w:rsidP="00B931D9">
      <w:r>
        <w:rPr>
          <w:b/>
        </w:rPr>
        <w:t xml:space="preserve">Packard 12 </w:t>
      </w:r>
      <w:r>
        <w:t>[“The US Space Program’s Plutonium-238 Crisis”, January 6th, 2012, Steve Packard, science popularize, engineer, maintainer of skeptical science websites, Depleted Cranium]</w:t>
      </w:r>
    </w:p>
    <w:p w:rsidR="00B931D9" w:rsidRDefault="00B931D9" w:rsidP="00B931D9"/>
    <w:p w:rsidR="00B931D9" w:rsidRDefault="00B931D9" w:rsidP="00B931D9">
      <w:pPr>
        <w:rPr>
          <w:sz w:val="14"/>
        </w:rPr>
      </w:pPr>
      <w:r w:rsidRPr="0010151C">
        <w:rPr>
          <w:sz w:val="14"/>
        </w:rPr>
        <w:t xml:space="preserve">Getting enough Np-237, however, is not the biggest problem that the United States faces in producing Pu-238, however. </w:t>
      </w:r>
      <w:r w:rsidRPr="0019251A">
        <w:rPr>
          <w:rStyle w:val="StyleBoldUnderline"/>
          <w:highlight w:val="yellow"/>
        </w:rPr>
        <w:t>The US has a shortage</w:t>
      </w:r>
      <w:r w:rsidRPr="0010151C">
        <w:rPr>
          <w:rStyle w:val="StyleBoldUnderline"/>
        </w:rPr>
        <w:t xml:space="preserve"> </w:t>
      </w:r>
      <w:r w:rsidRPr="0019251A">
        <w:rPr>
          <w:rStyle w:val="StyleBoldUnderline"/>
          <w:highlight w:val="yellow"/>
        </w:rPr>
        <w:t xml:space="preserve">of </w:t>
      </w:r>
      <w:r w:rsidRPr="0019251A">
        <w:rPr>
          <w:rStyle w:val="Emphasis"/>
          <w:highlight w:val="yellow"/>
        </w:rPr>
        <w:t>suitable reactors</w:t>
      </w:r>
      <w:r w:rsidRPr="0010151C">
        <w:rPr>
          <w:rStyle w:val="StyleBoldUnderline"/>
        </w:rPr>
        <w:t xml:space="preserve"> </w:t>
      </w:r>
      <w:r w:rsidRPr="0019251A">
        <w:rPr>
          <w:rStyle w:val="StyleBoldUnderline"/>
          <w:highlight w:val="yellow"/>
        </w:rPr>
        <w:t>where the neptunium could be irradiated to produce</w:t>
      </w:r>
      <w:r w:rsidRPr="0010151C">
        <w:rPr>
          <w:rStyle w:val="StyleBoldUnderline"/>
        </w:rPr>
        <w:t xml:space="preserve"> the final </w:t>
      </w:r>
      <w:r w:rsidRPr="0019251A">
        <w:rPr>
          <w:rStyle w:val="StyleBoldUnderline"/>
          <w:highlight w:val="yellow"/>
        </w:rPr>
        <w:t>p</w:t>
      </w:r>
      <w:r w:rsidRPr="0010151C">
        <w:rPr>
          <w:rStyle w:val="StyleBoldUnderline"/>
        </w:rPr>
        <w:t>l</w:t>
      </w:r>
      <w:r w:rsidRPr="0019251A">
        <w:rPr>
          <w:rStyle w:val="StyleBoldUnderline"/>
          <w:highlight w:val="yellow"/>
        </w:rPr>
        <w:t>u</w:t>
      </w:r>
      <w:r w:rsidRPr="0010151C">
        <w:rPr>
          <w:rStyle w:val="StyleBoldUnderline"/>
        </w:rPr>
        <w:t>tonium-</w:t>
      </w:r>
      <w:r w:rsidRPr="0019251A">
        <w:rPr>
          <w:rStyle w:val="StyleBoldUnderline"/>
          <w:highlight w:val="yellow"/>
        </w:rPr>
        <w:t>238</w:t>
      </w:r>
      <w:r w:rsidRPr="0010151C">
        <w:rPr>
          <w:rStyle w:val="StyleBoldUnderline"/>
        </w:rPr>
        <w:t xml:space="preserve"> product</w:t>
      </w:r>
      <w:r w:rsidRPr="0019251A">
        <w:rPr>
          <w:sz w:val="14"/>
          <w:highlight w:val="yellow"/>
        </w:rPr>
        <w:t xml:space="preserve">. </w:t>
      </w:r>
      <w:r w:rsidRPr="0019251A">
        <w:rPr>
          <w:rStyle w:val="StyleBoldUnderline"/>
          <w:highlight w:val="yellow"/>
        </w:rPr>
        <w:t>Irradiating</w:t>
      </w:r>
      <w:r w:rsidRPr="0010151C">
        <w:rPr>
          <w:rStyle w:val="StyleBoldUnderline"/>
        </w:rPr>
        <w:t xml:space="preserve"> the </w:t>
      </w:r>
      <w:r w:rsidRPr="0019251A">
        <w:rPr>
          <w:rStyle w:val="StyleBoldUnderline"/>
          <w:highlight w:val="yellow"/>
        </w:rPr>
        <w:t>targets requires a reactor with</w:t>
      </w:r>
      <w:r w:rsidRPr="0010151C">
        <w:rPr>
          <w:rStyle w:val="StyleBoldUnderline"/>
        </w:rPr>
        <w:t xml:space="preserve"> a very </w:t>
      </w:r>
      <w:r w:rsidRPr="0019251A">
        <w:rPr>
          <w:rStyle w:val="StyleBoldUnderline"/>
          <w:highlight w:val="yellow"/>
        </w:rPr>
        <w:t>high neutron flux</w:t>
      </w:r>
      <w:r w:rsidRPr="0010151C">
        <w:rPr>
          <w:rStyle w:val="StyleBoldUnderline"/>
        </w:rPr>
        <w:t xml:space="preserve"> and the ability to receive materials for irradiation</w:t>
      </w:r>
      <w:r w:rsidRPr="0010151C">
        <w:rPr>
          <w:sz w:val="14"/>
        </w:rPr>
        <w:t>.</w:t>
      </w:r>
      <w:r w:rsidRPr="0010151C">
        <w:rPr>
          <w:rFonts w:ascii="Tahoma" w:hAnsi="Tahoma" w:cs="Tahoma"/>
          <w:sz w:val="14"/>
        </w:rPr>
        <w:t xml:space="preserve"> </w:t>
      </w:r>
      <w:r w:rsidRPr="0010151C">
        <w:rPr>
          <w:sz w:val="14"/>
        </w:rPr>
        <w:t>During the Cold War, the United States operated reactors at the Hanford and Savannah River sites primarily for the production of plutonium for nuclear weapons.</w:t>
      </w:r>
      <w:r w:rsidRPr="0010151C">
        <w:rPr>
          <w:rFonts w:ascii="Tahoma" w:hAnsi="Tahoma" w:cs="Tahoma"/>
          <w:sz w:val="14"/>
        </w:rPr>
        <w:t xml:space="preserve"> </w:t>
      </w:r>
      <w:r w:rsidRPr="0010151C">
        <w:rPr>
          <w:sz w:val="14"/>
        </w:rPr>
        <w:t>These same reactors could be used to irradiate materials for the production of medical and industrial isotopes along with materials like plutonium-238.</w:t>
      </w:r>
      <w:r w:rsidRPr="0010151C">
        <w:rPr>
          <w:rFonts w:ascii="Tahoma" w:hAnsi="Tahoma" w:cs="Tahoma"/>
          <w:sz w:val="14"/>
        </w:rPr>
        <w:t xml:space="preserve"> </w:t>
      </w:r>
      <w:r w:rsidRPr="0010151C">
        <w:rPr>
          <w:rStyle w:val="StyleBoldUnderline"/>
        </w:rPr>
        <w:t>Therefore, up until the late 1980’s, the US had ample capacity for plutonium-238 production</w:t>
      </w:r>
      <w:r w:rsidRPr="0010151C">
        <w:rPr>
          <w:sz w:val="14"/>
        </w:rPr>
        <w:t xml:space="preserve">. In the early 1990’s, the United States shut down all such reactors over “proliferation concerns.” </w:t>
      </w:r>
      <w:r w:rsidRPr="0010151C">
        <w:rPr>
          <w:rStyle w:val="StyleBoldUnderline"/>
        </w:rPr>
        <w:t>Russia</w:t>
      </w:r>
      <w:r w:rsidRPr="0010151C">
        <w:rPr>
          <w:sz w:val="14"/>
        </w:rPr>
        <w:t xml:space="preserve">, on the other hand, </w:t>
      </w:r>
      <w:r w:rsidRPr="0010151C">
        <w:rPr>
          <w:rStyle w:val="StyleBoldUnderline"/>
        </w:rPr>
        <w:t>converted theirs to the full time production of peaceful isotopes, which is why they have been the world source for plutonium-238.</w:t>
      </w:r>
      <w:r w:rsidRPr="0010151C">
        <w:rPr>
          <w:rStyle w:val="StyleBoldUnderline"/>
          <w:sz w:val="12"/>
          <w:u w:val="none"/>
        </w:rPr>
        <w:t>¶</w:t>
      </w:r>
      <w:r w:rsidRPr="0010151C">
        <w:rPr>
          <w:sz w:val="14"/>
        </w:rPr>
        <w:t xml:space="preserve"> </w:t>
      </w:r>
      <w:r w:rsidRPr="0010151C">
        <w:rPr>
          <w:rStyle w:val="StyleBoldUnderline"/>
        </w:rPr>
        <w:t>There are other reactors in the United States that could potentially produce plutonium-238, but not many of them</w:t>
      </w:r>
      <w:r w:rsidRPr="0010151C">
        <w:rPr>
          <w:sz w:val="14"/>
        </w:rPr>
        <w:t xml:space="preserve">. </w:t>
      </w:r>
      <w:r w:rsidRPr="0019251A">
        <w:rPr>
          <w:rStyle w:val="StyleBoldUnderline"/>
          <w:highlight w:val="yellow"/>
        </w:rPr>
        <w:t>The US has</w:t>
      </w:r>
      <w:r w:rsidRPr="0010151C">
        <w:rPr>
          <w:rStyle w:val="StyleBoldUnderline"/>
        </w:rPr>
        <w:t xml:space="preserve"> seen an unfortunate </w:t>
      </w:r>
      <w:r w:rsidRPr="0019251A">
        <w:rPr>
          <w:rStyle w:val="StyleBoldUnderline"/>
          <w:highlight w:val="yellow"/>
        </w:rPr>
        <w:t>reduction in the number of</w:t>
      </w:r>
      <w:r w:rsidRPr="0010151C">
        <w:rPr>
          <w:rStyle w:val="StyleBoldUnderline"/>
        </w:rPr>
        <w:t xml:space="preserve"> research </w:t>
      </w:r>
      <w:r w:rsidRPr="0019251A">
        <w:rPr>
          <w:rStyle w:val="StyleBoldUnderline"/>
          <w:highlight w:val="yellow"/>
        </w:rPr>
        <w:t>and irradiation reactors available</w:t>
      </w:r>
      <w:r w:rsidRPr="0019251A">
        <w:rPr>
          <w:sz w:val="14"/>
          <w:highlight w:val="yellow"/>
        </w:rPr>
        <w:t>.</w:t>
      </w:r>
      <w:r w:rsidRPr="0010151C">
        <w:rPr>
          <w:rFonts w:ascii="Tahoma" w:hAnsi="Tahoma" w:cs="Tahoma"/>
          <w:sz w:val="14"/>
        </w:rPr>
        <w:t xml:space="preserve"> </w:t>
      </w:r>
      <w:r w:rsidRPr="0019251A">
        <w:rPr>
          <w:rStyle w:val="StyleBoldUnderline"/>
          <w:highlight w:val="yellow"/>
        </w:rPr>
        <w:t>Many,</w:t>
      </w:r>
      <w:r w:rsidRPr="0010151C">
        <w:rPr>
          <w:rStyle w:val="StyleBoldUnderline"/>
        </w:rPr>
        <w:t xml:space="preserve"> such as the Fast Flux Test Facility were </w:t>
      </w:r>
      <w:r w:rsidRPr="0019251A">
        <w:rPr>
          <w:rStyle w:val="StyleBoldUnderline"/>
          <w:highlight w:val="yellow"/>
        </w:rPr>
        <w:t>shut down due to “proliferation concern</w:t>
      </w:r>
      <w:r w:rsidRPr="0010151C">
        <w:rPr>
          <w:rStyle w:val="StyleBoldUnderline"/>
        </w:rPr>
        <w:t>s.”</w:t>
      </w:r>
      <w:r w:rsidRPr="0010151C">
        <w:rPr>
          <w:rFonts w:ascii="Tahoma" w:hAnsi="Tahoma" w:cs="Tahoma"/>
          <w:sz w:val="14"/>
        </w:rPr>
        <w:t xml:space="preserve"> </w:t>
      </w:r>
      <w:r w:rsidRPr="0019251A">
        <w:rPr>
          <w:rStyle w:val="StyleBoldUnderline"/>
          <w:highlight w:val="yellow"/>
        </w:rPr>
        <w:t>Others</w:t>
      </w:r>
      <w:r w:rsidRPr="0010151C">
        <w:rPr>
          <w:rStyle w:val="StyleBoldUnderline"/>
        </w:rPr>
        <w:t xml:space="preserve"> like the High Flux Beam Reactor </w:t>
      </w:r>
      <w:r w:rsidRPr="0019251A">
        <w:rPr>
          <w:rStyle w:val="StyleBoldUnderline"/>
          <w:highlight w:val="yellow"/>
        </w:rPr>
        <w:t>were closed after celebrities lobbied</w:t>
      </w:r>
      <w:r w:rsidRPr="0010151C">
        <w:rPr>
          <w:rStyle w:val="StyleBoldUnderline"/>
        </w:rPr>
        <w:t xml:space="preserve"> heavily against them</w:t>
      </w:r>
      <w:r w:rsidRPr="0010151C">
        <w:rPr>
          <w:sz w:val="14"/>
        </w:rPr>
        <w:t>.</w:t>
      </w:r>
      <w:r w:rsidRPr="0010151C">
        <w:rPr>
          <w:rFonts w:ascii="Tahoma" w:hAnsi="Tahoma" w:cs="Tahoma"/>
          <w:sz w:val="14"/>
        </w:rPr>
        <w:t xml:space="preserve"> </w:t>
      </w:r>
      <w:r w:rsidRPr="0019251A">
        <w:rPr>
          <w:rStyle w:val="StyleBoldUnderline"/>
          <w:highlight w:val="yellow"/>
        </w:rPr>
        <w:t>Many simply were closed due to age and have not been replaced</w:t>
      </w:r>
      <w:r w:rsidRPr="0010151C">
        <w:rPr>
          <w:rStyle w:val="StyleBoldUnderline"/>
        </w:rPr>
        <w:t>,</w:t>
      </w:r>
      <w:r w:rsidRPr="0010151C">
        <w:rPr>
          <w:sz w:val="14"/>
        </w:rPr>
        <w:t xml:space="preserve"> given the lack of construction of new research reactors in the US in recent years.</w:t>
      </w:r>
    </w:p>
    <w:p w:rsidR="00B931D9" w:rsidRDefault="00B931D9" w:rsidP="00B931D9"/>
    <w:p w:rsidR="00B931D9" w:rsidRDefault="00A72C41" w:rsidP="00B931D9">
      <w:pPr>
        <w:pStyle w:val="Heading3"/>
      </w:pPr>
      <w:r>
        <w:lastRenderedPageBreak/>
        <w:t>Advantage 2</w:t>
      </w:r>
    </w:p>
    <w:p w:rsidR="00B931D9" w:rsidRPr="004A2C2A" w:rsidRDefault="00B931D9" w:rsidP="004A2C2A">
      <w:pPr>
        <w:rPr>
          <w:rStyle w:val="StyleStyleBold12pt"/>
        </w:rPr>
      </w:pPr>
      <w:proofErr w:type="spellStart"/>
      <w:r w:rsidRPr="004A2C2A">
        <w:rPr>
          <w:rStyle w:val="StyleStyleBold12pt"/>
        </w:rPr>
        <w:t>Adv</w:t>
      </w:r>
      <w:proofErr w:type="spellEnd"/>
      <w:r w:rsidRPr="004A2C2A">
        <w:rPr>
          <w:rStyle w:val="StyleStyleBold12pt"/>
        </w:rPr>
        <w:t xml:space="preserve"> 2: Space Exploration</w:t>
      </w:r>
    </w:p>
    <w:p w:rsidR="00B931D9" w:rsidRPr="005763C4" w:rsidRDefault="00B931D9" w:rsidP="00B931D9">
      <w:pPr>
        <w:pStyle w:val="Heading4"/>
      </w:pPr>
      <w:r>
        <w:t>Plutonium-238 supply key to deep space exploration</w:t>
      </w:r>
    </w:p>
    <w:p w:rsidR="00B931D9" w:rsidRDefault="00B931D9" w:rsidP="00B931D9">
      <w:r>
        <w:rPr>
          <w:b/>
        </w:rPr>
        <w:t xml:space="preserve">Corley 12 </w:t>
      </w:r>
      <w:r>
        <w:t>[New Scientist, August 11, 2012, “So long, plutonium”, Anne-Marie Corley, Features; No. 1014, lexis]</w:t>
      </w:r>
    </w:p>
    <w:p w:rsidR="00B931D9" w:rsidRDefault="00B931D9" w:rsidP="00B931D9"/>
    <w:p w:rsidR="00B931D9" w:rsidRDefault="00B931D9" w:rsidP="00B931D9">
      <w:pPr>
        <w:rPr>
          <w:sz w:val="16"/>
        </w:rPr>
      </w:pPr>
      <w:r w:rsidRPr="0019251A">
        <w:rPr>
          <w:rStyle w:val="StyleBoldUnderline"/>
          <w:highlight w:val="yellow"/>
        </w:rPr>
        <w:t xml:space="preserve">NASA's most distant probe </w:t>
      </w:r>
      <w:r w:rsidRPr="0019251A">
        <w:rPr>
          <w:rStyle w:val="Emphasis"/>
          <w:highlight w:val="yellow"/>
        </w:rPr>
        <w:t>owes its long life</w:t>
      </w:r>
      <w:r w:rsidRPr="005763C4">
        <w:rPr>
          <w:rStyle w:val="StyleBoldUnderline"/>
        </w:rPr>
        <w:t xml:space="preserve"> </w:t>
      </w:r>
      <w:r w:rsidRPr="0019251A">
        <w:rPr>
          <w:rStyle w:val="StyleBoldUnderline"/>
          <w:highlight w:val="yellow"/>
        </w:rPr>
        <w:t>t</w:t>
      </w:r>
      <w:r w:rsidRPr="0019251A">
        <w:rPr>
          <w:sz w:val="16"/>
          <w:highlight w:val="yellow"/>
        </w:rPr>
        <w:t>o</w:t>
      </w:r>
      <w:r w:rsidRPr="005763C4">
        <w:rPr>
          <w:sz w:val="16"/>
        </w:rPr>
        <w:t xml:space="preserve"> a warm heart of </w:t>
      </w:r>
      <w:r w:rsidRPr="0019251A">
        <w:rPr>
          <w:rStyle w:val="StyleBoldUnderline"/>
          <w:highlight w:val="yellow"/>
        </w:rPr>
        <w:t>p</w:t>
      </w:r>
      <w:r w:rsidRPr="005763C4">
        <w:rPr>
          <w:rStyle w:val="StyleBoldUnderline"/>
        </w:rPr>
        <w:t>lutonium-</w:t>
      </w:r>
      <w:r w:rsidRPr="0019251A">
        <w:rPr>
          <w:rStyle w:val="StyleBoldUnderline"/>
          <w:highlight w:val="yellow"/>
        </w:rPr>
        <w:t>238</w:t>
      </w:r>
      <w:r w:rsidRPr="005763C4">
        <w:rPr>
          <w:sz w:val="16"/>
        </w:rPr>
        <w:t xml:space="preserve">. </w:t>
      </w:r>
      <w:r w:rsidRPr="005763C4">
        <w:rPr>
          <w:rStyle w:val="StyleBoldUnderline"/>
        </w:rPr>
        <w:t>A by-product of nuclear weapons production</w:t>
      </w:r>
      <w:r w:rsidRPr="005763C4">
        <w:rPr>
          <w:sz w:val="16"/>
        </w:rPr>
        <w:t xml:space="preserve">, </w:t>
      </w:r>
      <w:r w:rsidRPr="005763C4">
        <w:rPr>
          <w:rStyle w:val="StyleBoldUnderline"/>
        </w:rPr>
        <w:t>the material creates heat as it decays and this is converted into electricity to power Voyager's instruments</w:t>
      </w:r>
      <w:r w:rsidRPr="005763C4">
        <w:rPr>
          <w:sz w:val="16"/>
        </w:rPr>
        <w:t>. E</w:t>
      </w:r>
      <w:r w:rsidRPr="005763C4">
        <w:rPr>
          <w:rStyle w:val="StyleBoldUnderline"/>
        </w:rPr>
        <w:t>ngineers expect the craft will continue to beam back measurements for a</w:t>
      </w:r>
      <w:r w:rsidRPr="005763C4">
        <w:rPr>
          <w:sz w:val="16"/>
        </w:rPr>
        <w:t xml:space="preserve">nother </w:t>
      </w:r>
      <w:r w:rsidRPr="005763C4">
        <w:rPr>
          <w:rStyle w:val="StyleBoldUnderline"/>
        </w:rPr>
        <w:t>decade or so</w:t>
      </w:r>
      <w:r w:rsidRPr="005763C4">
        <w:rPr>
          <w:sz w:val="16"/>
        </w:rPr>
        <w:t xml:space="preserve">, </w:t>
      </w:r>
      <w:r w:rsidRPr="005763C4">
        <w:rPr>
          <w:rStyle w:val="StyleBoldUnderline"/>
        </w:rPr>
        <w:t>before disappearing</w:t>
      </w:r>
      <w:r w:rsidRPr="005763C4">
        <w:rPr>
          <w:sz w:val="16"/>
        </w:rPr>
        <w:t xml:space="preserve"> into the void.</w:t>
      </w:r>
      <w:r w:rsidRPr="005763C4">
        <w:rPr>
          <w:sz w:val="12"/>
        </w:rPr>
        <w:t>¶</w:t>
      </w:r>
      <w:r w:rsidRPr="005763C4">
        <w:rPr>
          <w:sz w:val="16"/>
        </w:rPr>
        <w:t xml:space="preserve"> </w:t>
      </w:r>
      <w:r w:rsidRPr="005763C4">
        <w:rPr>
          <w:rStyle w:val="StyleBoldUnderline"/>
        </w:rPr>
        <w:t>Since the 1960s</w:t>
      </w:r>
      <w:r w:rsidRPr="005763C4">
        <w:rPr>
          <w:sz w:val="16"/>
        </w:rPr>
        <w:t xml:space="preserve">, </w:t>
      </w:r>
      <w:r w:rsidRPr="005763C4">
        <w:rPr>
          <w:rStyle w:val="StyleBoldUnderline"/>
        </w:rPr>
        <w:t xml:space="preserve">this </w:t>
      </w:r>
      <w:r w:rsidRPr="0019251A">
        <w:rPr>
          <w:rStyle w:val="StyleBoldUnderline"/>
          <w:highlight w:val="yellow"/>
        </w:rPr>
        <w:t>plutonium</w:t>
      </w:r>
      <w:r w:rsidRPr="005763C4">
        <w:rPr>
          <w:sz w:val="16"/>
        </w:rPr>
        <w:t xml:space="preserve"> isotope </w:t>
      </w:r>
      <w:r w:rsidRPr="0019251A">
        <w:rPr>
          <w:rStyle w:val="StyleBoldUnderline"/>
          <w:highlight w:val="yellow"/>
        </w:rPr>
        <w:t xml:space="preserve">has played a crucial role in </w:t>
      </w:r>
      <w:r w:rsidRPr="0019251A">
        <w:rPr>
          <w:rStyle w:val="Emphasis"/>
          <w:highlight w:val="yellow"/>
        </w:rPr>
        <w:t>long-haul space missions</w:t>
      </w:r>
      <w:r w:rsidRPr="005763C4">
        <w:rPr>
          <w:rStyle w:val="Emphasis"/>
        </w:rPr>
        <w:t>,</w:t>
      </w:r>
      <w:r w:rsidRPr="005763C4">
        <w:rPr>
          <w:sz w:val="16"/>
        </w:rPr>
        <w:t xml:space="preserve"> </w:t>
      </w:r>
      <w:r w:rsidRPr="005763C4">
        <w:rPr>
          <w:rStyle w:val="StyleBoldUnderline"/>
        </w:rPr>
        <w:t xml:space="preserve">mainly </w:t>
      </w:r>
      <w:r w:rsidRPr="0019251A">
        <w:rPr>
          <w:rStyle w:val="StyleBoldUnderline"/>
          <w:highlight w:val="yellow"/>
        </w:rPr>
        <w:t>in craft travelling</w:t>
      </w:r>
      <w:r w:rsidRPr="0019251A">
        <w:rPr>
          <w:sz w:val="16"/>
          <w:highlight w:val="yellow"/>
        </w:rPr>
        <w:t xml:space="preserve"> </w:t>
      </w:r>
      <w:r w:rsidRPr="0019251A">
        <w:rPr>
          <w:rStyle w:val="Emphasis"/>
          <w:highlight w:val="yellow"/>
        </w:rPr>
        <w:t>too far from the sun</w:t>
      </w:r>
      <w:r w:rsidRPr="0019251A">
        <w:rPr>
          <w:sz w:val="16"/>
          <w:highlight w:val="yellow"/>
        </w:rPr>
        <w:t xml:space="preserve"> </w:t>
      </w:r>
      <w:r w:rsidRPr="0019251A">
        <w:rPr>
          <w:rStyle w:val="StyleBoldUnderline"/>
          <w:highlight w:val="yellow"/>
        </w:rPr>
        <w:t>to make solar panels practical</w:t>
      </w:r>
      <w:r w:rsidRPr="005763C4">
        <w:rPr>
          <w:sz w:val="16"/>
        </w:rPr>
        <w:t xml:space="preserve">. The </w:t>
      </w:r>
      <w:r w:rsidRPr="0019251A">
        <w:rPr>
          <w:rStyle w:val="StyleBoldUnderline"/>
          <w:highlight w:val="yellow"/>
        </w:rPr>
        <w:t>Galileo</w:t>
      </w:r>
      <w:r w:rsidRPr="005763C4">
        <w:rPr>
          <w:rStyle w:val="StyleBoldUnderline"/>
        </w:rPr>
        <w:t xml:space="preserve"> </w:t>
      </w:r>
      <w:r w:rsidRPr="005763C4">
        <w:rPr>
          <w:sz w:val="16"/>
        </w:rPr>
        <w:t xml:space="preserve">mission to Jupiter, for instance, and the Pioneer and Voyager probes all </w:t>
      </w:r>
      <w:r w:rsidRPr="0019251A">
        <w:rPr>
          <w:rStyle w:val="StyleBoldUnderline"/>
          <w:highlight w:val="yellow"/>
        </w:rPr>
        <w:t>relied on it</w:t>
      </w:r>
      <w:r w:rsidRPr="0019251A">
        <w:rPr>
          <w:sz w:val="16"/>
          <w:highlight w:val="yellow"/>
        </w:rPr>
        <w:t xml:space="preserve">, </w:t>
      </w:r>
      <w:r w:rsidRPr="0019251A">
        <w:rPr>
          <w:rStyle w:val="StyleBoldUnderline"/>
          <w:highlight w:val="yellow"/>
        </w:rPr>
        <w:t>as does</w:t>
      </w:r>
      <w:r w:rsidRPr="005763C4">
        <w:rPr>
          <w:rStyle w:val="StyleBoldUnderline"/>
        </w:rPr>
        <w:t xml:space="preserve"> the </w:t>
      </w:r>
      <w:r w:rsidRPr="0019251A">
        <w:rPr>
          <w:rStyle w:val="StyleBoldUnderline"/>
          <w:highlight w:val="yellow"/>
        </w:rPr>
        <w:t>Cassini</w:t>
      </w:r>
      <w:r w:rsidRPr="005763C4">
        <w:rPr>
          <w:rStyle w:val="StyleBoldUnderline"/>
        </w:rPr>
        <w:t xml:space="preserve"> orbiter</w:t>
      </w:r>
      <w:r w:rsidRPr="005763C4">
        <w:rPr>
          <w:sz w:val="16"/>
        </w:rPr>
        <w:t xml:space="preserve">, </w:t>
      </w:r>
      <w:r w:rsidRPr="005763C4">
        <w:rPr>
          <w:rStyle w:val="StyleBoldUnderline"/>
        </w:rPr>
        <w:t>which has revealed the ethane lakes</w:t>
      </w:r>
      <w:r w:rsidRPr="005763C4">
        <w:rPr>
          <w:sz w:val="16"/>
        </w:rPr>
        <w:t xml:space="preserve"> and icy geysers on Saturn's moons, among other wonders.</w:t>
      </w:r>
      <w:r w:rsidRPr="005763C4">
        <w:rPr>
          <w:sz w:val="12"/>
        </w:rPr>
        <w:t>¶</w:t>
      </w:r>
      <w:r w:rsidRPr="005763C4">
        <w:rPr>
          <w:sz w:val="16"/>
        </w:rPr>
        <w:t xml:space="preserve"> Yet despite many successes, </w:t>
      </w:r>
      <w:r w:rsidRPr="0019251A">
        <w:rPr>
          <w:rStyle w:val="StyleBoldUnderline"/>
          <w:highlight w:val="yellow"/>
        </w:rPr>
        <w:t xml:space="preserve">this kind of mission may </w:t>
      </w:r>
      <w:r w:rsidRPr="0019251A">
        <w:rPr>
          <w:rStyle w:val="Emphasis"/>
          <w:highlight w:val="yellow"/>
        </w:rPr>
        <w:t>soon be a thing of the past</w:t>
      </w:r>
      <w:r w:rsidRPr="005763C4">
        <w:rPr>
          <w:sz w:val="16"/>
        </w:rPr>
        <w:t xml:space="preserve">. The production of </w:t>
      </w:r>
      <w:r w:rsidRPr="0019251A">
        <w:rPr>
          <w:rStyle w:val="StyleBoldUnderline"/>
          <w:highlight w:val="yellow"/>
        </w:rPr>
        <w:t>p</w:t>
      </w:r>
      <w:r w:rsidRPr="005763C4">
        <w:rPr>
          <w:rStyle w:val="StyleBoldUnderline"/>
        </w:rPr>
        <w:t>lutonium-</w:t>
      </w:r>
      <w:r w:rsidRPr="0019251A">
        <w:rPr>
          <w:rStyle w:val="StyleBoldUnderline"/>
          <w:highlight w:val="yellow"/>
        </w:rPr>
        <w:t>238 halted decades ago</w:t>
      </w:r>
      <w:r w:rsidRPr="005763C4">
        <w:rPr>
          <w:sz w:val="16"/>
        </w:rPr>
        <w:t xml:space="preserve"> and </w:t>
      </w:r>
      <w:r w:rsidRPr="0019251A">
        <w:rPr>
          <w:rStyle w:val="StyleBoldUnderline"/>
          <w:highlight w:val="yellow"/>
        </w:rPr>
        <w:t>the space agency's store is</w:t>
      </w:r>
      <w:r w:rsidRPr="005763C4">
        <w:rPr>
          <w:rStyle w:val="StyleBoldUnderline"/>
        </w:rPr>
        <w:t xml:space="preserve"> running </w:t>
      </w:r>
      <w:r w:rsidRPr="0019251A">
        <w:rPr>
          <w:rStyle w:val="Emphasis"/>
          <w:highlight w:val="yellow"/>
        </w:rPr>
        <w:t>perilously low</w:t>
      </w:r>
      <w:r w:rsidRPr="005763C4">
        <w:rPr>
          <w:sz w:val="16"/>
        </w:rPr>
        <w:t xml:space="preserve">. </w:t>
      </w:r>
      <w:r w:rsidRPr="005763C4">
        <w:rPr>
          <w:rStyle w:val="StyleBoldUnderline"/>
        </w:rPr>
        <w:t>Without fresh supplies</w:t>
      </w:r>
      <w:r w:rsidRPr="005763C4">
        <w:rPr>
          <w:sz w:val="16"/>
        </w:rPr>
        <w:t xml:space="preserve">, </w:t>
      </w:r>
      <w:r w:rsidRPr="0019251A">
        <w:rPr>
          <w:rStyle w:val="StyleBoldUnderline"/>
          <w:highlight w:val="yellow"/>
        </w:rPr>
        <w:t>our exploration</w:t>
      </w:r>
      <w:r w:rsidRPr="005763C4">
        <w:rPr>
          <w:sz w:val="16"/>
        </w:rPr>
        <w:t xml:space="preserve"> of the outer solar </w:t>
      </w:r>
      <w:r w:rsidRPr="005763C4">
        <w:rPr>
          <w:rStyle w:val="StyleBoldUnderline"/>
        </w:rPr>
        <w:t xml:space="preserve">system </w:t>
      </w:r>
      <w:r w:rsidRPr="0019251A">
        <w:rPr>
          <w:rStyle w:val="StyleBoldUnderline"/>
          <w:highlight w:val="yellow"/>
        </w:rPr>
        <w:t xml:space="preserve">could soon come to a </w:t>
      </w:r>
      <w:r w:rsidRPr="0019251A">
        <w:rPr>
          <w:rStyle w:val="Emphasis"/>
          <w:highlight w:val="yellow"/>
        </w:rPr>
        <w:t>grinding halt</w:t>
      </w:r>
      <w:r w:rsidRPr="005763C4">
        <w:rPr>
          <w:sz w:val="16"/>
        </w:rPr>
        <w:t>.</w:t>
      </w:r>
    </w:p>
    <w:p w:rsidR="00B931D9" w:rsidRPr="00850CFD" w:rsidRDefault="00B931D9" w:rsidP="00850CFD">
      <w:pPr>
        <w:pStyle w:val="Heading4"/>
      </w:pPr>
      <w:r w:rsidRPr="00850CFD">
        <w:t>Several impacts – first, that’s key to scientific discoveries that sustain the committed exploration and development of space</w:t>
      </w:r>
    </w:p>
    <w:p w:rsidR="00B931D9" w:rsidRDefault="00B931D9" w:rsidP="00B931D9">
      <w:r>
        <w:rPr>
          <w:b/>
        </w:rPr>
        <w:t xml:space="preserve">IAA 4 </w:t>
      </w:r>
      <w:r>
        <w:t xml:space="preserve">[Final Report, “The Next Steps in Exploring Deep Space”, A Cosmic Study </w:t>
      </w:r>
      <w:proofErr w:type="gramStart"/>
      <w:r>
        <w:t>By</w:t>
      </w:r>
      <w:proofErr w:type="gramEnd"/>
      <w:r>
        <w:t xml:space="preserve"> The International Academy of Aeronautics, 9 July 2004]</w:t>
      </w:r>
    </w:p>
    <w:p w:rsidR="00B931D9" w:rsidRPr="00DA116D" w:rsidRDefault="00B931D9" w:rsidP="00B931D9"/>
    <w:p w:rsidR="00B931D9" w:rsidRPr="00DA116D" w:rsidRDefault="00B931D9" w:rsidP="00B931D9">
      <w:pPr>
        <w:rPr>
          <w:sz w:val="16"/>
        </w:rPr>
      </w:pPr>
      <w:r w:rsidRPr="00DA116D">
        <w:rPr>
          <w:sz w:val="16"/>
        </w:rPr>
        <w:t xml:space="preserve">The </w:t>
      </w:r>
      <w:r w:rsidRPr="00311692">
        <w:rPr>
          <w:rStyle w:val="StyleBoldUnderline"/>
        </w:rPr>
        <w:t>early human spaceflight programs</w:t>
      </w:r>
      <w:r w:rsidRPr="00311692">
        <w:rPr>
          <w:sz w:val="16"/>
        </w:rPr>
        <w:t xml:space="preserve">, up to and </w:t>
      </w:r>
      <w:r w:rsidRPr="00311692">
        <w:rPr>
          <w:rStyle w:val="StyleBoldUnderline"/>
        </w:rPr>
        <w:t>including the Apollo missions to the Moon</w:t>
      </w:r>
      <w:r w:rsidRPr="00311692">
        <w:rPr>
          <w:sz w:val="16"/>
        </w:rPr>
        <w:t>,</w:t>
      </w:r>
      <w:r w:rsidRPr="00311692">
        <w:rPr>
          <w:sz w:val="12"/>
        </w:rPr>
        <w:t>¶</w:t>
      </w:r>
      <w:r w:rsidRPr="00311692">
        <w:rPr>
          <w:sz w:val="16"/>
        </w:rPr>
        <w:t xml:space="preserve"> </w:t>
      </w:r>
      <w:r w:rsidRPr="00311692">
        <w:rPr>
          <w:rStyle w:val="StyleBoldUnderline"/>
        </w:rPr>
        <w:t>made no pretense about being</w:t>
      </w:r>
      <w:r w:rsidRPr="00DA116D">
        <w:rPr>
          <w:rStyle w:val="StyleBoldUnderline"/>
        </w:rPr>
        <w:t xml:space="preserve"> scientifically motivated</w:t>
      </w:r>
      <w:r w:rsidRPr="00DA116D">
        <w:rPr>
          <w:sz w:val="16"/>
        </w:rPr>
        <w:t xml:space="preserve">. </w:t>
      </w:r>
      <w:r w:rsidRPr="00DA116D">
        <w:rPr>
          <w:rStyle w:val="StyleBoldUnderline"/>
        </w:rPr>
        <w:t>They were technologically driven</w:t>
      </w:r>
      <w:r w:rsidRPr="00DA116D">
        <w:rPr>
          <w:sz w:val="16"/>
        </w:rPr>
        <w:t xml:space="preserve"> as part</w:t>
      </w:r>
      <w:r w:rsidRPr="00DA116D">
        <w:rPr>
          <w:sz w:val="12"/>
        </w:rPr>
        <w:t>¶</w:t>
      </w:r>
      <w:r w:rsidRPr="00DA116D">
        <w:rPr>
          <w:sz w:val="16"/>
        </w:rPr>
        <w:t xml:space="preserve"> of a race between the U.S. and the Soviet Union, and science was a secondary or tertiary</w:t>
      </w:r>
      <w:r w:rsidRPr="00DA116D">
        <w:rPr>
          <w:sz w:val="12"/>
        </w:rPr>
        <w:t>¶</w:t>
      </w:r>
      <w:r w:rsidRPr="00DA116D">
        <w:rPr>
          <w:sz w:val="16"/>
        </w:rPr>
        <w:t xml:space="preserve"> consideration at best. When the race was over, the </w:t>
      </w:r>
      <w:r w:rsidRPr="0019251A">
        <w:rPr>
          <w:rStyle w:val="Emphasis"/>
          <w:highlight w:val="yellow"/>
        </w:rPr>
        <w:t>lack of a compelling scientific foundation</w:t>
      </w:r>
      <w:r w:rsidRPr="00DA116D">
        <w:rPr>
          <w:sz w:val="16"/>
        </w:rPr>
        <w:t xml:space="preserve"> or</w:t>
      </w:r>
      <w:r w:rsidRPr="00DA116D">
        <w:rPr>
          <w:sz w:val="12"/>
        </w:rPr>
        <w:t>¶</w:t>
      </w:r>
      <w:r w:rsidRPr="00DA116D">
        <w:rPr>
          <w:sz w:val="16"/>
        </w:rPr>
        <w:t xml:space="preserve"> a recognizable long-term goal </w:t>
      </w:r>
      <w:r w:rsidRPr="0019251A">
        <w:rPr>
          <w:rStyle w:val="Emphasis"/>
          <w:highlight w:val="yellow"/>
        </w:rPr>
        <w:t>led to a drastic reduction in public interes</w:t>
      </w:r>
      <w:r w:rsidRPr="0019251A">
        <w:rPr>
          <w:sz w:val="16"/>
          <w:highlight w:val="yellow"/>
        </w:rPr>
        <w:t>t</w:t>
      </w:r>
      <w:r w:rsidRPr="00DA116D">
        <w:rPr>
          <w:sz w:val="16"/>
        </w:rPr>
        <w:t>.</w:t>
      </w:r>
      <w:r w:rsidRPr="00DA116D">
        <w:rPr>
          <w:sz w:val="12"/>
        </w:rPr>
        <w:t>¶</w:t>
      </w:r>
      <w:r w:rsidRPr="00DA116D">
        <w:rPr>
          <w:sz w:val="16"/>
        </w:rPr>
        <w:t xml:space="preserve"> In comparison to that of forty years ago, </w:t>
      </w:r>
      <w:r w:rsidRPr="0019251A">
        <w:rPr>
          <w:rStyle w:val="StyleBoldUnderline"/>
          <w:highlight w:val="yellow"/>
        </w:rPr>
        <w:t xml:space="preserve">today’s society is </w:t>
      </w:r>
      <w:r w:rsidRPr="0019251A">
        <w:rPr>
          <w:rStyle w:val="Emphasis"/>
          <w:highlight w:val="yellow"/>
        </w:rPr>
        <w:t>remarkably scientifically</w:t>
      </w:r>
      <w:r w:rsidRPr="0019251A">
        <w:rPr>
          <w:rStyle w:val="StyleBoldUnderline"/>
          <w:highlight w:val="yellow"/>
        </w:rPr>
        <w:t xml:space="preserve"> and</w:t>
      </w:r>
      <w:r w:rsidRPr="00DA116D">
        <w:rPr>
          <w:rStyle w:val="StyleBoldUnderline"/>
          <w:sz w:val="12"/>
          <w:u w:val="none"/>
        </w:rPr>
        <w:t>¶</w:t>
      </w:r>
      <w:r w:rsidRPr="00DA116D">
        <w:rPr>
          <w:rStyle w:val="StyleBoldUnderline"/>
          <w:sz w:val="12"/>
        </w:rPr>
        <w:t xml:space="preserve"> </w:t>
      </w:r>
      <w:r w:rsidRPr="0019251A">
        <w:rPr>
          <w:rStyle w:val="StyleBoldUnderline"/>
          <w:highlight w:val="yellow"/>
        </w:rPr>
        <w:t xml:space="preserve">technically </w:t>
      </w:r>
      <w:r w:rsidRPr="0019251A">
        <w:rPr>
          <w:rStyle w:val="Emphasis"/>
          <w:highlight w:val="yellow"/>
        </w:rPr>
        <w:t>sophisticated</w:t>
      </w:r>
      <w:r w:rsidRPr="00DA116D">
        <w:rPr>
          <w:rStyle w:val="StyleBoldUnderline"/>
        </w:rPr>
        <w:t>.</w:t>
      </w:r>
      <w:r w:rsidRPr="00DA116D">
        <w:rPr>
          <w:sz w:val="16"/>
        </w:rPr>
        <w:t xml:space="preserve"> The explosion of </w:t>
      </w:r>
      <w:r w:rsidRPr="00DA116D">
        <w:rPr>
          <w:rStyle w:val="StyleBoldUnderline"/>
        </w:rPr>
        <w:t>info</w:t>
      </w:r>
      <w:r w:rsidRPr="00DA116D">
        <w:rPr>
          <w:sz w:val="16"/>
        </w:rPr>
        <w:t xml:space="preserve">rmation and communications </w:t>
      </w:r>
      <w:r w:rsidRPr="00DA116D">
        <w:rPr>
          <w:rStyle w:val="StyleBoldUnderline"/>
        </w:rPr>
        <w:t>tech</w:t>
      </w:r>
      <w:r w:rsidRPr="00DA116D">
        <w:rPr>
          <w:sz w:val="16"/>
        </w:rPr>
        <w:t>nologies has</w:t>
      </w:r>
      <w:r w:rsidRPr="00DA116D">
        <w:rPr>
          <w:sz w:val="12"/>
        </w:rPr>
        <w:t>¶</w:t>
      </w:r>
      <w:r w:rsidRPr="00DA116D">
        <w:rPr>
          <w:sz w:val="16"/>
        </w:rPr>
        <w:t xml:space="preserve"> </w:t>
      </w:r>
      <w:r w:rsidRPr="00DA116D">
        <w:rPr>
          <w:rStyle w:val="StyleBoldUnderline"/>
        </w:rPr>
        <w:t>placed vast amounts of info</w:t>
      </w:r>
      <w:r w:rsidRPr="00DA116D">
        <w:rPr>
          <w:sz w:val="16"/>
        </w:rPr>
        <w:t xml:space="preserve">rmation </w:t>
      </w:r>
      <w:r w:rsidRPr="00DA116D">
        <w:rPr>
          <w:rStyle w:val="StyleBoldUnderline"/>
        </w:rPr>
        <w:t>at the fingertips of</w:t>
      </w:r>
      <w:r w:rsidRPr="00DA116D">
        <w:rPr>
          <w:sz w:val="16"/>
        </w:rPr>
        <w:t xml:space="preserve"> </w:t>
      </w:r>
      <w:r w:rsidRPr="00DA116D">
        <w:rPr>
          <w:rStyle w:val="StyleBoldUnderline"/>
        </w:rPr>
        <w:t>virtually every interested citizen</w:t>
      </w:r>
      <w:r w:rsidRPr="00DA116D">
        <w:rPr>
          <w:sz w:val="16"/>
        </w:rPr>
        <w:t>. And</w:t>
      </w:r>
      <w:r w:rsidRPr="00DA116D">
        <w:rPr>
          <w:sz w:val="12"/>
        </w:rPr>
        <w:t>¶</w:t>
      </w:r>
      <w:r w:rsidRPr="00DA116D">
        <w:rPr>
          <w:sz w:val="16"/>
        </w:rPr>
        <w:t xml:space="preserve"> while much of the public generally accepts the notion that scientific discovery and exploration</w:t>
      </w:r>
      <w:r w:rsidRPr="00DA116D">
        <w:rPr>
          <w:sz w:val="12"/>
        </w:rPr>
        <w:t>¶</w:t>
      </w:r>
      <w:r w:rsidRPr="00DA116D">
        <w:rPr>
          <w:sz w:val="16"/>
        </w:rPr>
        <w:t xml:space="preserve"> are a worthy human imperative</w:t>
      </w:r>
      <w:r w:rsidRPr="0019251A">
        <w:rPr>
          <w:sz w:val="16"/>
          <w:highlight w:val="yellow"/>
        </w:rPr>
        <w:t xml:space="preserve">, </w:t>
      </w:r>
      <w:r w:rsidRPr="0019251A">
        <w:rPr>
          <w:rStyle w:val="StyleBoldUnderline"/>
          <w:highlight w:val="yellow"/>
        </w:rPr>
        <w:t>the public</w:t>
      </w:r>
      <w:r w:rsidRPr="00DA116D">
        <w:rPr>
          <w:rStyle w:val="StyleBoldUnderline"/>
        </w:rPr>
        <w:t xml:space="preserve"> also </w:t>
      </w:r>
      <w:r w:rsidRPr="0019251A">
        <w:rPr>
          <w:rStyle w:val="StyleBoldUnderline"/>
          <w:highlight w:val="yellow"/>
        </w:rPr>
        <w:t>has become more</w:t>
      </w:r>
      <w:r w:rsidRPr="00DA116D">
        <w:rPr>
          <w:rStyle w:val="StyleBoldUnderline"/>
        </w:rPr>
        <w:t xml:space="preserve"> skeptical and more </w:t>
      </w:r>
      <w:r w:rsidRPr="0019251A">
        <w:rPr>
          <w:rStyle w:val="StyleBoldUnderline"/>
          <w:highlight w:val="yellow"/>
        </w:rPr>
        <w:t>demanding</w:t>
      </w:r>
      <w:r w:rsidRPr="00DA116D">
        <w:rPr>
          <w:rStyle w:val="StyleBoldUnderline"/>
          <w:sz w:val="12"/>
          <w:u w:val="none"/>
        </w:rPr>
        <w:t>¶</w:t>
      </w:r>
      <w:r w:rsidRPr="00DA116D">
        <w:rPr>
          <w:rStyle w:val="StyleBoldUnderline"/>
          <w:sz w:val="12"/>
        </w:rPr>
        <w:t xml:space="preserve"> </w:t>
      </w:r>
      <w:r w:rsidRPr="0019251A">
        <w:rPr>
          <w:rStyle w:val="StyleBoldUnderline"/>
          <w:highlight w:val="yellow"/>
        </w:rPr>
        <w:t>of clear</w:t>
      </w:r>
      <w:r w:rsidRPr="00DA116D">
        <w:rPr>
          <w:rStyle w:val="StyleBoldUnderline"/>
        </w:rPr>
        <w:t xml:space="preserve"> articulation of </w:t>
      </w:r>
      <w:r w:rsidRPr="0019251A">
        <w:rPr>
          <w:rStyle w:val="StyleBoldUnderline"/>
          <w:highlight w:val="yellow"/>
        </w:rPr>
        <w:t>goals</w:t>
      </w:r>
      <w:r w:rsidRPr="00DA116D">
        <w:rPr>
          <w:rStyle w:val="StyleBoldUnderline"/>
        </w:rPr>
        <w:t xml:space="preserve"> and benefits</w:t>
      </w:r>
      <w:r w:rsidRPr="0019251A">
        <w:rPr>
          <w:sz w:val="16"/>
          <w:highlight w:val="yellow"/>
        </w:rPr>
        <w:t xml:space="preserve">. </w:t>
      </w:r>
      <w:r w:rsidRPr="0019251A">
        <w:rPr>
          <w:rStyle w:val="StyleBoldUnderline"/>
          <w:highlight w:val="yellow"/>
        </w:rPr>
        <w:t>An indication of what these goals should be can be</w:t>
      </w:r>
      <w:r w:rsidRPr="0019251A">
        <w:rPr>
          <w:rStyle w:val="StyleBoldUnderline"/>
          <w:sz w:val="12"/>
          <w:highlight w:val="yellow"/>
          <w:u w:val="none"/>
        </w:rPr>
        <w:t>¶</w:t>
      </w:r>
      <w:r w:rsidRPr="00DA116D">
        <w:rPr>
          <w:rStyle w:val="StyleBoldUnderline"/>
          <w:sz w:val="12"/>
        </w:rPr>
        <w:t xml:space="preserve"> </w:t>
      </w:r>
      <w:r w:rsidRPr="0019251A">
        <w:rPr>
          <w:rStyle w:val="StyleBoldUnderline"/>
          <w:highlight w:val="yellow"/>
        </w:rPr>
        <w:t>found in the continuing intense</w:t>
      </w:r>
      <w:r w:rsidRPr="00DA116D">
        <w:rPr>
          <w:rStyle w:val="StyleBoldUnderline"/>
        </w:rPr>
        <w:t xml:space="preserve"> public </w:t>
      </w:r>
      <w:r w:rsidRPr="0019251A">
        <w:rPr>
          <w:rStyle w:val="StyleBoldUnderline"/>
          <w:highlight w:val="yellow"/>
        </w:rPr>
        <w:t>interest in</w:t>
      </w:r>
      <w:r w:rsidRPr="0019251A">
        <w:rPr>
          <w:sz w:val="16"/>
          <w:highlight w:val="yellow"/>
        </w:rPr>
        <w:t xml:space="preserve"> </w:t>
      </w:r>
      <w:r w:rsidRPr="0019251A">
        <w:rPr>
          <w:rStyle w:val="Emphasis"/>
          <w:highlight w:val="yellow"/>
        </w:rPr>
        <w:t>discovery-oriented</w:t>
      </w:r>
      <w:r w:rsidRPr="00DA116D">
        <w:rPr>
          <w:sz w:val="16"/>
        </w:rPr>
        <w:t xml:space="preserve"> </w:t>
      </w:r>
      <w:r w:rsidRPr="00DA116D">
        <w:rPr>
          <w:rStyle w:val="StyleBoldUnderline"/>
        </w:rPr>
        <w:t xml:space="preserve">robotic </w:t>
      </w:r>
      <w:r w:rsidRPr="0019251A">
        <w:rPr>
          <w:rStyle w:val="StyleBoldUnderline"/>
          <w:highlight w:val="yellow"/>
        </w:rPr>
        <w:t>space science</w:t>
      </w:r>
      <w:r w:rsidRPr="00DA116D">
        <w:rPr>
          <w:rStyle w:val="StyleBoldUnderline"/>
          <w:sz w:val="12"/>
          <w:u w:val="none"/>
        </w:rPr>
        <w:t>¶</w:t>
      </w:r>
      <w:r w:rsidRPr="00DA116D">
        <w:rPr>
          <w:rStyle w:val="StyleBoldUnderline"/>
          <w:sz w:val="12"/>
        </w:rPr>
        <w:t xml:space="preserve"> </w:t>
      </w:r>
      <w:r w:rsidRPr="00DA116D">
        <w:rPr>
          <w:rStyle w:val="StyleBoldUnderline"/>
        </w:rPr>
        <w:t>programs</w:t>
      </w:r>
      <w:r w:rsidRPr="00DA116D">
        <w:rPr>
          <w:sz w:val="16"/>
        </w:rPr>
        <w:t>, such as the Mars Exploration program and the observations of the Hubble Space</w:t>
      </w:r>
      <w:r w:rsidRPr="00DA116D">
        <w:rPr>
          <w:sz w:val="12"/>
        </w:rPr>
        <w:t>¶</w:t>
      </w:r>
      <w:r w:rsidRPr="00DA116D">
        <w:rPr>
          <w:sz w:val="16"/>
        </w:rPr>
        <w:t xml:space="preserve"> Telescope. To gain the public’s advocacy, the scientific challenges we undertake should be bold</w:t>
      </w:r>
      <w:r w:rsidRPr="00DA116D">
        <w:rPr>
          <w:sz w:val="12"/>
        </w:rPr>
        <w:t>¶</w:t>
      </w:r>
      <w:r w:rsidRPr="00DA116D">
        <w:rPr>
          <w:sz w:val="16"/>
        </w:rPr>
        <w:t xml:space="preserve"> and clear, and should resonate with fundamental human questions. Fortunately, </w:t>
      </w:r>
      <w:r w:rsidRPr="00DA116D">
        <w:rPr>
          <w:rStyle w:val="StyleBoldUnderline"/>
        </w:rPr>
        <w:t>our</w:t>
      </w:r>
      <w:r w:rsidRPr="00DA116D">
        <w:rPr>
          <w:rStyle w:val="StyleBoldUnderline"/>
          <w:sz w:val="12"/>
          <w:u w:val="none"/>
        </w:rPr>
        <w:t>¶</w:t>
      </w:r>
      <w:r w:rsidRPr="00DA116D">
        <w:rPr>
          <w:rStyle w:val="StyleBoldUnderline"/>
          <w:sz w:val="12"/>
        </w:rPr>
        <w:t xml:space="preserve"> </w:t>
      </w:r>
      <w:r w:rsidRPr="00DA116D">
        <w:rPr>
          <w:rStyle w:val="StyleBoldUnderline"/>
        </w:rPr>
        <w:t xml:space="preserve">understanding and capabilities have progressed to the point that </w:t>
      </w:r>
      <w:r w:rsidRPr="0019251A">
        <w:rPr>
          <w:rStyle w:val="StyleBoldUnderline"/>
          <w:highlight w:val="yellow"/>
        </w:rPr>
        <w:t>we can make meaningful</w:t>
      </w:r>
      <w:r w:rsidRPr="0019251A">
        <w:rPr>
          <w:rStyle w:val="StyleBoldUnderline"/>
          <w:sz w:val="12"/>
          <w:highlight w:val="yellow"/>
          <w:u w:val="none"/>
        </w:rPr>
        <w:t>¶</w:t>
      </w:r>
      <w:r w:rsidRPr="0019251A">
        <w:rPr>
          <w:rStyle w:val="StyleBoldUnderline"/>
          <w:sz w:val="12"/>
          <w:highlight w:val="yellow"/>
        </w:rPr>
        <w:t xml:space="preserve"> </w:t>
      </w:r>
      <w:r w:rsidRPr="0019251A">
        <w:rPr>
          <w:rStyle w:val="StyleBoldUnderline"/>
          <w:highlight w:val="yellow"/>
        </w:rPr>
        <w:t>progress</w:t>
      </w:r>
      <w:r w:rsidRPr="00DA116D">
        <w:rPr>
          <w:rStyle w:val="StyleBoldUnderline"/>
        </w:rPr>
        <w:t xml:space="preserve"> </w:t>
      </w:r>
      <w:r w:rsidRPr="0019251A">
        <w:rPr>
          <w:rStyle w:val="StyleBoldUnderline"/>
          <w:highlight w:val="yellow"/>
        </w:rPr>
        <w:t>toward</w:t>
      </w:r>
      <w:r w:rsidRPr="00DA116D">
        <w:rPr>
          <w:rStyle w:val="StyleBoldUnderline"/>
        </w:rPr>
        <w:t xml:space="preserve"> answering </w:t>
      </w:r>
      <w:r w:rsidRPr="0019251A">
        <w:rPr>
          <w:rStyle w:val="StyleBoldUnderline"/>
          <w:highlight w:val="yellow"/>
        </w:rPr>
        <w:t>questions</w:t>
      </w:r>
      <w:r w:rsidRPr="00DA116D">
        <w:rPr>
          <w:sz w:val="16"/>
        </w:rPr>
        <w:t xml:space="preserve"> that are </w:t>
      </w:r>
      <w:r w:rsidRPr="0019251A">
        <w:rPr>
          <w:rStyle w:val="StyleBoldUnderline"/>
          <w:highlight w:val="yellow"/>
        </w:rPr>
        <w:t>worthy of public support</w:t>
      </w:r>
      <w:r w:rsidRPr="00DA116D">
        <w:rPr>
          <w:rStyle w:val="StyleBoldUnderline"/>
        </w:rPr>
        <w:t>, such as “Where do we</w:t>
      </w:r>
      <w:r w:rsidRPr="00DA116D">
        <w:rPr>
          <w:rStyle w:val="StyleBoldUnderline"/>
          <w:sz w:val="12"/>
          <w:u w:val="none"/>
        </w:rPr>
        <w:t>¶</w:t>
      </w:r>
      <w:r w:rsidRPr="00DA116D">
        <w:rPr>
          <w:rStyle w:val="StyleBoldUnderline"/>
          <w:sz w:val="12"/>
        </w:rPr>
        <w:t xml:space="preserve"> </w:t>
      </w:r>
      <w:r w:rsidRPr="00DA116D">
        <w:rPr>
          <w:rStyle w:val="StyleBoldUnderline"/>
        </w:rPr>
        <w:t>come from? What will happen to us in the future? Are we alone in the Universe</w:t>
      </w:r>
      <w:r w:rsidRPr="00DA116D">
        <w:rPr>
          <w:sz w:val="16"/>
        </w:rPr>
        <w:t>?” These very</w:t>
      </w:r>
      <w:r w:rsidRPr="00DA116D">
        <w:rPr>
          <w:sz w:val="12"/>
        </w:rPr>
        <w:t>¶</w:t>
      </w:r>
      <w:r w:rsidRPr="00DA116D">
        <w:rPr>
          <w:sz w:val="16"/>
        </w:rPr>
        <w:t xml:space="preserve"> fundamental issues can be </w:t>
      </w:r>
      <w:r w:rsidRPr="0019251A">
        <w:rPr>
          <w:rStyle w:val="StyleBoldUnderline"/>
          <w:highlight w:val="yellow"/>
        </w:rPr>
        <w:t>recast as scientific goals</w:t>
      </w:r>
      <w:r w:rsidRPr="00DA116D">
        <w:rPr>
          <w:rStyle w:val="StyleBoldUnderline"/>
        </w:rPr>
        <w:t xml:space="preserve"> to be achieved in the course of exploring</w:t>
      </w:r>
      <w:r w:rsidRPr="00DA116D">
        <w:rPr>
          <w:rStyle w:val="StyleBoldUnderline"/>
          <w:sz w:val="12"/>
          <w:u w:val="none"/>
        </w:rPr>
        <w:t>¶</w:t>
      </w:r>
      <w:r w:rsidRPr="00DA116D">
        <w:rPr>
          <w:rStyle w:val="StyleBoldUnderline"/>
          <w:sz w:val="12"/>
        </w:rPr>
        <w:t xml:space="preserve"> </w:t>
      </w:r>
      <w:r w:rsidRPr="00DA116D">
        <w:rPr>
          <w:rStyle w:val="StyleBoldUnderline"/>
        </w:rPr>
        <w:t>space.</w:t>
      </w:r>
      <w:r w:rsidRPr="00DA116D">
        <w:rPr>
          <w:sz w:val="16"/>
        </w:rPr>
        <w:t xml:space="preserve"> And from these goals </w:t>
      </w:r>
      <w:r w:rsidRPr="00DA116D">
        <w:rPr>
          <w:rStyle w:val="StyleBoldUnderline"/>
        </w:rPr>
        <w:t>we can formulate objectives and investigations</w:t>
      </w:r>
      <w:r w:rsidRPr="00DA116D">
        <w:rPr>
          <w:sz w:val="16"/>
        </w:rPr>
        <w:t>, identify</w:t>
      </w:r>
      <w:r w:rsidRPr="00DA116D">
        <w:rPr>
          <w:sz w:val="12"/>
        </w:rPr>
        <w:t>¶</w:t>
      </w:r>
      <w:r w:rsidRPr="00DA116D">
        <w:rPr>
          <w:sz w:val="16"/>
        </w:rPr>
        <w:t xml:space="preserve"> destinations, </w:t>
      </w:r>
      <w:r w:rsidRPr="00DA116D">
        <w:rPr>
          <w:rStyle w:val="StyleBoldUnderline"/>
        </w:rPr>
        <w:t>make architectural trades, and develop a compelling integrated plan for</w:t>
      </w:r>
      <w:r w:rsidRPr="00DA116D">
        <w:rPr>
          <w:sz w:val="16"/>
        </w:rPr>
        <w:t xml:space="preserve"> robotic and</w:t>
      </w:r>
      <w:r w:rsidRPr="00DA116D">
        <w:rPr>
          <w:sz w:val="12"/>
        </w:rPr>
        <w:t>¶</w:t>
      </w:r>
      <w:r w:rsidRPr="00DA116D">
        <w:rPr>
          <w:sz w:val="16"/>
        </w:rPr>
        <w:t xml:space="preserve"> human </w:t>
      </w:r>
      <w:r w:rsidRPr="00DA116D">
        <w:rPr>
          <w:rStyle w:val="StyleBoldUnderline"/>
        </w:rPr>
        <w:t>exploration.</w:t>
      </w:r>
    </w:p>
    <w:p w:rsidR="00B931D9" w:rsidRDefault="00B931D9" w:rsidP="00B931D9">
      <w:pPr>
        <w:pStyle w:val="Heading4"/>
      </w:pPr>
      <w:r>
        <w:lastRenderedPageBreak/>
        <w:t xml:space="preserve">Moreover, effective partnerships are key to the </w:t>
      </w:r>
      <w:r>
        <w:rPr>
          <w:u w:val="single"/>
        </w:rPr>
        <w:t xml:space="preserve">political </w:t>
      </w:r>
      <w:r w:rsidRPr="00F94716">
        <w:rPr>
          <w:u w:val="single"/>
        </w:rPr>
        <w:t>sustainability</w:t>
      </w:r>
      <w:r>
        <w:t xml:space="preserve"> of space programs </w:t>
      </w:r>
    </w:p>
    <w:p w:rsidR="00B931D9" w:rsidRDefault="00B931D9" w:rsidP="00B931D9">
      <w:r>
        <w:rPr>
          <w:b/>
        </w:rPr>
        <w:t xml:space="preserve">Slazer 12 </w:t>
      </w:r>
      <w:r>
        <w:t>[“Perspectives on NASA’s strategic direction”, Frank Slazer, an executive with nearly 30 years of experience on space policy issues and programs, Space Review, September 10, 2012, Vice President of the Space Systems Division of the Aerospace Industries Association.]</w:t>
      </w:r>
    </w:p>
    <w:p w:rsidR="00B931D9" w:rsidRDefault="00B931D9" w:rsidP="00B931D9"/>
    <w:p w:rsidR="00B931D9" w:rsidRDefault="00B931D9" w:rsidP="00B931D9">
      <w:pPr>
        <w:rPr>
          <w:sz w:val="16"/>
        </w:rPr>
      </w:pPr>
      <w:r w:rsidRPr="00F94716">
        <w:rPr>
          <w:sz w:val="16"/>
        </w:rPr>
        <w:t>International cooperation beyond Earth orbit</w:t>
      </w:r>
      <w:r w:rsidRPr="00F94716">
        <w:rPr>
          <w:sz w:val="12"/>
        </w:rPr>
        <w:t>¶</w:t>
      </w:r>
      <w:r w:rsidRPr="00F94716">
        <w:rPr>
          <w:sz w:val="16"/>
        </w:rPr>
        <w:t xml:space="preserve"> </w:t>
      </w:r>
      <w:r w:rsidRPr="004D3B05">
        <w:rPr>
          <w:rStyle w:val="StyleBoldUnderline"/>
        </w:rPr>
        <w:t>AIA recognizes the value of international partnerships in space programs</w:t>
      </w:r>
      <w:r w:rsidRPr="00F94716">
        <w:rPr>
          <w:sz w:val="16"/>
        </w:rPr>
        <w:t xml:space="preserve">, </w:t>
      </w:r>
      <w:r w:rsidRPr="004D3B05">
        <w:rPr>
          <w:rStyle w:val="StyleBoldUnderline"/>
        </w:rPr>
        <w:t>and</w:t>
      </w:r>
      <w:r w:rsidRPr="00F94716">
        <w:rPr>
          <w:sz w:val="16"/>
        </w:rPr>
        <w:t xml:space="preserve"> </w:t>
      </w:r>
      <w:r w:rsidRPr="004D3B05">
        <w:rPr>
          <w:rStyle w:val="StyleBoldUnderline"/>
        </w:rPr>
        <w:t xml:space="preserve">they have been crucial to NASA’s success. </w:t>
      </w:r>
      <w:r w:rsidRPr="0019251A">
        <w:rPr>
          <w:rStyle w:val="StyleBoldUnderline"/>
          <w:highlight w:val="yellow"/>
        </w:rPr>
        <w:t>The</w:t>
      </w:r>
      <w:r w:rsidRPr="00F94716">
        <w:rPr>
          <w:sz w:val="16"/>
        </w:rPr>
        <w:t xml:space="preserve"> International Space Station </w:t>
      </w:r>
      <w:r w:rsidRPr="004D3B05">
        <w:rPr>
          <w:rStyle w:val="StyleBoldUnderline"/>
        </w:rPr>
        <w:t>(</w:t>
      </w:r>
      <w:r w:rsidRPr="0019251A">
        <w:rPr>
          <w:rStyle w:val="StyleBoldUnderline"/>
          <w:highlight w:val="yellow"/>
        </w:rPr>
        <w:t>ISS) demonstrated</w:t>
      </w:r>
      <w:r w:rsidRPr="004D3B05">
        <w:rPr>
          <w:rStyle w:val="StyleBoldUnderline"/>
        </w:rPr>
        <w:t xml:space="preserve"> not only </w:t>
      </w:r>
      <w:r w:rsidRPr="0019251A">
        <w:rPr>
          <w:rStyle w:val="StyleBoldUnderline"/>
          <w:highlight w:val="yellow"/>
        </w:rPr>
        <w:t>the ability for a</w:t>
      </w:r>
      <w:r w:rsidRPr="004D3B05">
        <w:rPr>
          <w:rStyle w:val="StyleBoldUnderline"/>
        </w:rPr>
        <w:t xml:space="preserve"> </w:t>
      </w:r>
      <w:r w:rsidRPr="0019251A">
        <w:rPr>
          <w:rStyle w:val="StyleBoldUnderline"/>
          <w:highlight w:val="yellow"/>
        </w:rPr>
        <w:t>multinational partnership to</w:t>
      </w:r>
      <w:r w:rsidRPr="004D3B05">
        <w:rPr>
          <w:rStyle w:val="StyleBoldUnderline"/>
        </w:rPr>
        <w:t xml:space="preserve"> successfully design,</w:t>
      </w:r>
      <w:r w:rsidRPr="00F94716">
        <w:rPr>
          <w:sz w:val="16"/>
        </w:rPr>
        <w:t xml:space="preserve"> build, </w:t>
      </w:r>
      <w:r w:rsidRPr="004D3B05">
        <w:rPr>
          <w:rStyle w:val="StyleBoldUnderline"/>
        </w:rPr>
        <w:t xml:space="preserve">and </w:t>
      </w:r>
      <w:r w:rsidRPr="0019251A">
        <w:rPr>
          <w:rStyle w:val="StyleBoldUnderline"/>
          <w:highlight w:val="yellow"/>
        </w:rPr>
        <w:t>operate a complex</w:t>
      </w:r>
      <w:r w:rsidRPr="004D3B05">
        <w:rPr>
          <w:rStyle w:val="StyleBoldUnderline"/>
        </w:rPr>
        <w:t xml:space="preserve"> and sophisticated </w:t>
      </w:r>
      <w:r w:rsidRPr="0019251A">
        <w:rPr>
          <w:rStyle w:val="StyleBoldUnderline"/>
          <w:highlight w:val="yellow"/>
        </w:rPr>
        <w:t>space system</w:t>
      </w:r>
      <w:r w:rsidRPr="00F94716">
        <w:rPr>
          <w:sz w:val="16"/>
        </w:rPr>
        <w:t xml:space="preserve"> across multiple decades, </w:t>
      </w:r>
      <w:r w:rsidRPr="004D3B05">
        <w:rPr>
          <w:rStyle w:val="StyleBoldUnderline"/>
        </w:rPr>
        <w:t xml:space="preserve">it showed that the </w:t>
      </w:r>
      <w:r w:rsidRPr="0019251A">
        <w:rPr>
          <w:rStyle w:val="StyleBoldUnderline"/>
          <w:highlight w:val="yellow"/>
        </w:rPr>
        <w:t>partnerships</w:t>
      </w:r>
      <w:r w:rsidRPr="004D3B05">
        <w:rPr>
          <w:rStyle w:val="StyleBoldUnderline"/>
        </w:rPr>
        <w:t xml:space="preserve"> themselves </w:t>
      </w:r>
      <w:r w:rsidRPr="0019251A">
        <w:rPr>
          <w:rStyle w:val="StyleBoldUnderline"/>
          <w:highlight w:val="yellow"/>
        </w:rPr>
        <w:t>can help provide programmatic</w:t>
      </w:r>
      <w:r w:rsidRPr="004D3B05">
        <w:rPr>
          <w:rStyle w:val="StyleBoldUnderline"/>
        </w:rPr>
        <w:t xml:space="preserve"> </w:t>
      </w:r>
      <w:r w:rsidRPr="0019251A">
        <w:rPr>
          <w:rStyle w:val="StyleBoldUnderline"/>
          <w:highlight w:val="yellow"/>
        </w:rPr>
        <w:t>and political sustainability</w:t>
      </w:r>
      <w:r w:rsidRPr="004D3B05">
        <w:rPr>
          <w:rStyle w:val="StyleBoldUnderline"/>
        </w:rPr>
        <w:t xml:space="preserve"> </w:t>
      </w:r>
      <w:r w:rsidRPr="0019251A">
        <w:rPr>
          <w:rStyle w:val="StyleBoldUnderline"/>
          <w:highlight w:val="yellow"/>
        </w:rPr>
        <w:t>for missions and programs in the long-term</w:t>
      </w:r>
      <w:r w:rsidRPr="0019251A">
        <w:rPr>
          <w:sz w:val="16"/>
          <w:highlight w:val="yellow"/>
        </w:rPr>
        <w:t>.</w:t>
      </w:r>
    </w:p>
    <w:p w:rsidR="00B931D9" w:rsidRPr="00EF08FC" w:rsidRDefault="00B931D9" w:rsidP="00EF08FC">
      <w:pPr>
        <w:pStyle w:val="Heading4"/>
      </w:pPr>
      <w:r w:rsidRPr="00EF08FC">
        <w:t>Extinction is inevitable – laundry list – deep-space exploration key to solve</w:t>
      </w:r>
    </w:p>
    <w:p w:rsidR="00B931D9" w:rsidRPr="00747FFC" w:rsidRDefault="00B931D9" w:rsidP="00B931D9">
      <w:r w:rsidRPr="005A2262">
        <w:rPr>
          <w:b/>
        </w:rPr>
        <w:t>Poston, 12</w:t>
      </w:r>
      <w:r w:rsidRPr="00747FFC">
        <w:t xml:space="preserve"> </w:t>
      </w:r>
      <w:r>
        <w:t>*</w:t>
      </w:r>
      <w:r w:rsidRPr="00747FFC">
        <w:t>Ph.D. in Nuclear Engineering from the University of Michigan</w:t>
      </w:r>
      <w:r>
        <w:t xml:space="preserve">, </w:t>
      </w:r>
      <w:r w:rsidRPr="00747FFC">
        <w:t>leader of the Space Fission Power Team at Los Alamos National Laboratory (LANL)</w:t>
      </w:r>
      <w:r>
        <w:t>*</w:t>
      </w:r>
    </w:p>
    <w:p w:rsidR="00B931D9" w:rsidRDefault="00B931D9" w:rsidP="00B931D9">
      <w:pPr>
        <w:rPr>
          <w:b/>
        </w:rPr>
      </w:pPr>
      <w:r>
        <w:t xml:space="preserve">[David Poston,  . 16 continuous years of experience in the field of space nuclear power and is currently the nuclear design lead for all LANL space reactor projects. Dr. Poston received a BS in Mechanical Engineering the University of Michigan, an MS in Mechanical Engineering from Stanford University, an MS in Nuclear Engineering from the University of California at Berkeley, </w:t>
      </w:r>
      <w:r w:rsidRPr="00747FFC">
        <w:t>and a</w:t>
      </w:r>
      <w:r w:rsidRPr="00747FFC">
        <w:rPr>
          <w:b/>
        </w:rPr>
        <w:t xml:space="preserve"> </w:t>
      </w:r>
      <w:r>
        <w:t>“</w:t>
      </w:r>
      <w:r w:rsidRPr="00747FFC">
        <w:t xml:space="preserve">Space </w:t>
      </w:r>
      <w:r>
        <w:t xml:space="preserve">Nuclear Power: Fission Reactors”, </w:t>
      </w:r>
      <w:hyperlink r:id="rId10" w:history="1">
        <w:r w:rsidRPr="00852F7B">
          <w:rPr>
            <w:rStyle w:val="Hyperlink"/>
          </w:rPr>
          <w:t>http://spacenuke.blogspot.com/2012/02/space-fission-power-post-1-we-need-to.html</w:t>
        </w:r>
      </w:hyperlink>
      <w:r>
        <w:t xml:space="preserve">’] </w:t>
      </w:r>
    </w:p>
    <w:p w:rsidR="00B931D9" w:rsidRDefault="00B931D9" w:rsidP="00B931D9"/>
    <w:p w:rsidR="00B931D9" w:rsidRPr="00EF08FC" w:rsidRDefault="00B931D9" w:rsidP="00B931D9">
      <w:pPr>
        <w:rPr>
          <w:b/>
        </w:rPr>
      </w:pPr>
      <w:r w:rsidRPr="00747FFC">
        <w:rPr>
          <w:sz w:val="16"/>
        </w:rPr>
        <w:t>Viability and Preservation.</w:t>
      </w:r>
      <w:r w:rsidRPr="00747FFC">
        <w:rPr>
          <w:sz w:val="12"/>
        </w:rPr>
        <w:t>¶</w:t>
      </w:r>
      <w:r w:rsidRPr="00747FFC">
        <w:rPr>
          <w:sz w:val="16"/>
        </w:rPr>
        <w:t xml:space="preserve"> </w:t>
      </w:r>
      <w:proofErr w:type="gramStart"/>
      <w:r w:rsidRPr="0019251A">
        <w:rPr>
          <w:rStyle w:val="StyleBoldUnderline"/>
          <w:highlight w:val="yellow"/>
        </w:rPr>
        <w:t>The</w:t>
      </w:r>
      <w:proofErr w:type="gramEnd"/>
      <w:r w:rsidRPr="00747FFC">
        <w:rPr>
          <w:sz w:val="16"/>
        </w:rPr>
        <w:t xml:space="preserve"> all-or-nothing </w:t>
      </w:r>
      <w:r w:rsidRPr="0019251A">
        <w:rPr>
          <w:rStyle w:val="StyleBoldUnderline"/>
          <w:highlight w:val="yellow"/>
        </w:rPr>
        <w:t xml:space="preserve">benefit of space exploration is </w:t>
      </w:r>
      <w:r w:rsidRPr="00EF08FC">
        <w:rPr>
          <w:rStyle w:val="StyleBoldUnderline"/>
        </w:rPr>
        <w:t xml:space="preserve">the </w:t>
      </w:r>
      <w:r w:rsidRPr="00EF08FC">
        <w:rPr>
          <w:rStyle w:val="StyleBoldUnderline"/>
          <w:highlight w:val="yellow"/>
        </w:rPr>
        <w:t>long-term survival</w:t>
      </w:r>
      <w:r w:rsidRPr="0019251A">
        <w:rPr>
          <w:rStyle w:val="StyleBoldUnderline"/>
          <w:highlight w:val="yellow"/>
        </w:rPr>
        <w:t xml:space="preserve"> </w:t>
      </w:r>
      <w:r w:rsidRPr="00EF08FC">
        <w:rPr>
          <w:rStyle w:val="StyleBoldUnderline"/>
        </w:rPr>
        <w:t>of the human race</w:t>
      </w:r>
      <w:r w:rsidRPr="00747FFC">
        <w:rPr>
          <w:sz w:val="16"/>
        </w:rPr>
        <w:t xml:space="preserve">; </w:t>
      </w:r>
      <w:r w:rsidRPr="00747FFC">
        <w:rPr>
          <w:rStyle w:val="StyleBoldUnderline"/>
        </w:rPr>
        <w:t>although the extended timeframe of this benefit makes it very hard to quantify.</w:t>
      </w:r>
      <w:r>
        <w:rPr>
          <w:rStyle w:val="StyleBoldUnderline"/>
        </w:rPr>
        <w:t xml:space="preserve"> </w:t>
      </w:r>
      <w:r w:rsidRPr="00747FFC">
        <w:rPr>
          <w:rStyle w:val="StyleBoldUnderline"/>
        </w:rPr>
        <w:t xml:space="preserve">We know that our </w:t>
      </w:r>
      <w:r w:rsidRPr="0019251A">
        <w:rPr>
          <w:rStyle w:val="StyleBoldUnderline"/>
          <w:highlight w:val="yellow"/>
        </w:rPr>
        <w:t>life on Earth is finite</w:t>
      </w:r>
      <w:r w:rsidRPr="00747FFC">
        <w:rPr>
          <w:sz w:val="16"/>
        </w:rPr>
        <w:t xml:space="preserve">, but the preservation benefit of sustained civilization outside of the Earth could range from enormous to miniscule depending on whether viability of human life on Earth ends in &lt;1 thousand years or &gt;1 billion years. </w:t>
      </w:r>
      <w:r w:rsidRPr="00747FFC">
        <w:rPr>
          <w:rStyle w:val="StyleBoldUnderline"/>
        </w:rPr>
        <w:t xml:space="preserve">There is a long list of potential calamities that could end human civilization, including </w:t>
      </w:r>
      <w:r w:rsidRPr="0019251A">
        <w:rPr>
          <w:rStyle w:val="StyleBoldUnderline"/>
          <w:highlight w:val="yellow"/>
        </w:rPr>
        <w:t>asteroid/comet</w:t>
      </w:r>
      <w:r w:rsidRPr="00747FFC">
        <w:rPr>
          <w:sz w:val="16"/>
        </w:rPr>
        <w:t xml:space="preserve">, </w:t>
      </w:r>
      <w:r w:rsidRPr="0019251A">
        <w:rPr>
          <w:rStyle w:val="StyleBoldUnderline"/>
          <w:highlight w:val="yellow"/>
        </w:rPr>
        <w:t>super-virus</w:t>
      </w:r>
      <w:r w:rsidRPr="00747FFC">
        <w:rPr>
          <w:sz w:val="16"/>
        </w:rPr>
        <w:t xml:space="preserve">, </w:t>
      </w:r>
      <w:r w:rsidRPr="00747FFC">
        <w:rPr>
          <w:rStyle w:val="StyleBoldUnderline"/>
        </w:rPr>
        <w:t xml:space="preserve">excess </w:t>
      </w:r>
      <w:r w:rsidRPr="0019251A">
        <w:rPr>
          <w:rStyle w:val="StyleBoldUnderline"/>
          <w:highlight w:val="yellow"/>
        </w:rPr>
        <w:t>volcanism</w:t>
      </w:r>
      <w:r w:rsidRPr="00747FFC">
        <w:rPr>
          <w:sz w:val="16"/>
        </w:rPr>
        <w:t xml:space="preserve">, </w:t>
      </w:r>
      <w:r w:rsidRPr="00747FFC">
        <w:rPr>
          <w:rStyle w:val="StyleBoldUnderline"/>
        </w:rPr>
        <w:t>socioe</w:t>
      </w:r>
      <w:r w:rsidRPr="0019251A">
        <w:rPr>
          <w:rStyle w:val="StyleBoldUnderline"/>
          <w:highlight w:val="yellow"/>
        </w:rPr>
        <w:t>conomic collapse</w:t>
      </w:r>
      <w:r w:rsidRPr="0019251A">
        <w:rPr>
          <w:sz w:val="16"/>
          <w:highlight w:val="yellow"/>
        </w:rPr>
        <w:t>,</w:t>
      </w:r>
      <w:r w:rsidRPr="00747FFC">
        <w:rPr>
          <w:sz w:val="16"/>
        </w:rPr>
        <w:t xml:space="preserve"> </w:t>
      </w:r>
      <w:r w:rsidRPr="0019251A">
        <w:rPr>
          <w:rStyle w:val="StyleBoldUnderline"/>
          <w:highlight w:val="yellow"/>
        </w:rPr>
        <w:t>environment</w:t>
      </w:r>
      <w:r w:rsidRPr="00747FFC">
        <w:rPr>
          <w:rStyle w:val="StyleBoldUnderline"/>
        </w:rPr>
        <w:t>al changes</w:t>
      </w:r>
      <w:r w:rsidRPr="00747FFC">
        <w:rPr>
          <w:sz w:val="16"/>
        </w:rPr>
        <w:t xml:space="preserve">, </w:t>
      </w:r>
      <w:r w:rsidRPr="0019251A">
        <w:rPr>
          <w:rStyle w:val="StyleBoldUnderline"/>
          <w:highlight w:val="yellow"/>
        </w:rPr>
        <w:t>w</w:t>
      </w:r>
      <w:r w:rsidRPr="00747FFC">
        <w:rPr>
          <w:rStyle w:val="StyleBoldUnderline"/>
        </w:rPr>
        <w:t xml:space="preserve">eapons of </w:t>
      </w:r>
      <w:r w:rsidRPr="0019251A">
        <w:rPr>
          <w:rStyle w:val="StyleBoldUnderline"/>
          <w:highlight w:val="yellow"/>
        </w:rPr>
        <w:t>m</w:t>
      </w:r>
      <w:r w:rsidRPr="00747FFC">
        <w:rPr>
          <w:rStyle w:val="StyleBoldUnderline"/>
        </w:rPr>
        <w:t xml:space="preserve">ass </w:t>
      </w:r>
      <w:r w:rsidRPr="0019251A">
        <w:rPr>
          <w:rStyle w:val="StyleBoldUnderline"/>
          <w:highlight w:val="yellow"/>
        </w:rPr>
        <w:t>d</w:t>
      </w:r>
      <w:r w:rsidRPr="00747FFC">
        <w:rPr>
          <w:rStyle w:val="StyleBoldUnderline"/>
        </w:rPr>
        <w:t>estruction, or</w:t>
      </w:r>
      <w:r w:rsidRPr="00747FFC">
        <w:rPr>
          <w:sz w:val="16"/>
        </w:rPr>
        <w:t xml:space="preserve"> </w:t>
      </w:r>
      <w:r w:rsidRPr="00747FFC">
        <w:rPr>
          <w:rStyle w:val="StyleBoldUnderline"/>
        </w:rPr>
        <w:t>maybe something we’ve never envisioned</w:t>
      </w:r>
      <w:r w:rsidRPr="00747FFC">
        <w:rPr>
          <w:sz w:val="16"/>
        </w:rPr>
        <w:t xml:space="preserve">. Some of </w:t>
      </w:r>
      <w:r w:rsidRPr="0019251A">
        <w:rPr>
          <w:rStyle w:val="StyleBoldUnderline"/>
          <w:highlight w:val="yellow"/>
        </w:rPr>
        <w:t>these</w:t>
      </w:r>
      <w:r w:rsidRPr="00747FFC">
        <w:rPr>
          <w:sz w:val="16"/>
        </w:rPr>
        <w:t xml:space="preserve"> initiating </w:t>
      </w:r>
      <w:r w:rsidRPr="00747FFC">
        <w:rPr>
          <w:rStyle w:val="StyleBoldUnderline"/>
        </w:rPr>
        <w:t xml:space="preserve">events </w:t>
      </w:r>
      <w:r w:rsidRPr="0019251A">
        <w:rPr>
          <w:rStyle w:val="StyleBoldUnderline"/>
          <w:highlight w:val="yellow"/>
        </w:rPr>
        <w:t>can be</w:t>
      </w:r>
      <w:r w:rsidRPr="00747FFC">
        <w:rPr>
          <w:rStyle w:val="StyleBoldUnderline"/>
        </w:rPr>
        <w:t xml:space="preserve"> mitigated or </w:t>
      </w:r>
      <w:r w:rsidRPr="0019251A">
        <w:rPr>
          <w:rStyle w:val="StyleBoldUnderline"/>
          <w:highlight w:val="yellow"/>
        </w:rPr>
        <w:t>prevented as a result of</w:t>
      </w:r>
      <w:r w:rsidRPr="00747FFC">
        <w:rPr>
          <w:rStyle w:val="StyleBoldUnderline"/>
        </w:rPr>
        <w:t xml:space="preserve"> </w:t>
      </w:r>
      <w:r w:rsidRPr="0019251A">
        <w:rPr>
          <w:rStyle w:val="StyleBoldUnderline"/>
          <w:highlight w:val="yellow"/>
        </w:rPr>
        <w:t>space exploration</w:t>
      </w:r>
      <w:r w:rsidRPr="00747FFC">
        <w:rPr>
          <w:sz w:val="16"/>
        </w:rPr>
        <w:t xml:space="preserve">; </w:t>
      </w:r>
      <w:r w:rsidRPr="00747FFC">
        <w:rPr>
          <w:rStyle w:val="StyleBoldUnderline"/>
        </w:rPr>
        <w:t>most notably</w:t>
      </w:r>
      <w:r w:rsidRPr="00747FFC">
        <w:rPr>
          <w:sz w:val="16"/>
        </w:rPr>
        <w:t xml:space="preserve"> </w:t>
      </w:r>
      <w:r w:rsidRPr="0019251A">
        <w:rPr>
          <w:rStyle w:val="StyleBoldUnderline"/>
          <w:highlight w:val="yellow"/>
        </w:rPr>
        <w:t>the ability to deflect</w:t>
      </w:r>
      <w:r w:rsidRPr="00747FFC">
        <w:rPr>
          <w:sz w:val="16"/>
        </w:rPr>
        <w:t xml:space="preserve"> or destroy </w:t>
      </w:r>
      <w:r w:rsidRPr="00747FFC">
        <w:rPr>
          <w:rStyle w:val="StyleBoldUnderline"/>
        </w:rPr>
        <w:t>a</w:t>
      </w:r>
      <w:r w:rsidRPr="00747FFC">
        <w:rPr>
          <w:sz w:val="16"/>
        </w:rPr>
        <w:t xml:space="preserve"> potential </w:t>
      </w:r>
      <w:r w:rsidRPr="00747FFC">
        <w:rPr>
          <w:rStyle w:val="StyleBoldUnderline"/>
        </w:rPr>
        <w:t xml:space="preserve">extinction causing </w:t>
      </w:r>
      <w:r w:rsidRPr="0019251A">
        <w:rPr>
          <w:rStyle w:val="StyleBoldUnderline"/>
          <w:highlight w:val="yellow"/>
        </w:rPr>
        <w:t>asteroid</w:t>
      </w:r>
      <w:r w:rsidRPr="00747FFC">
        <w:rPr>
          <w:sz w:val="16"/>
        </w:rPr>
        <w:t xml:space="preserve"> or comet. </w:t>
      </w:r>
      <w:r w:rsidRPr="00747FFC">
        <w:rPr>
          <w:rStyle w:val="StyleBoldUnderline"/>
        </w:rPr>
        <w:t xml:space="preserve">The ability to deflect an asteroid could </w:t>
      </w:r>
      <w:r w:rsidRPr="00747FFC">
        <w:rPr>
          <w:sz w:val="16"/>
        </w:rPr>
        <w:t xml:space="preserve">actually </w:t>
      </w:r>
      <w:r w:rsidRPr="00747FFC">
        <w:rPr>
          <w:rStyle w:val="StyleBoldUnderline"/>
        </w:rPr>
        <w:t xml:space="preserve">be developed </w:t>
      </w:r>
      <w:r w:rsidRPr="0019251A">
        <w:rPr>
          <w:rStyle w:val="StyleBoldUnderline"/>
          <w:highlight w:val="yellow"/>
        </w:rPr>
        <w:t>within a decade</w:t>
      </w:r>
      <w:r w:rsidRPr="0019251A">
        <w:rPr>
          <w:sz w:val="16"/>
          <w:highlight w:val="yellow"/>
        </w:rPr>
        <w:t xml:space="preserve"> </w:t>
      </w:r>
      <w:r w:rsidRPr="0019251A">
        <w:rPr>
          <w:rStyle w:val="StyleBoldUnderline"/>
          <w:highlight w:val="yellow"/>
        </w:rPr>
        <w:t>using existing tech</w:t>
      </w:r>
      <w:r w:rsidRPr="00747FFC">
        <w:rPr>
          <w:rStyle w:val="StyleBoldUnderline"/>
        </w:rPr>
        <w:t>nology</w:t>
      </w:r>
      <w:r w:rsidRPr="00747FFC">
        <w:rPr>
          <w:sz w:val="16"/>
        </w:rPr>
        <w:t xml:space="preserve">, the question is would we have enough warning time to successfully develop and deploy it. </w:t>
      </w:r>
      <w:r w:rsidRPr="0019251A">
        <w:rPr>
          <w:rStyle w:val="StyleBoldUnderline"/>
          <w:highlight w:val="yellow"/>
        </w:rPr>
        <w:t>Space</w:t>
      </w:r>
      <w:r w:rsidRPr="00747FFC">
        <w:rPr>
          <w:rStyle w:val="StyleBoldUnderline"/>
        </w:rPr>
        <w:t xml:space="preserve"> exploration </w:t>
      </w:r>
      <w:r w:rsidRPr="0019251A">
        <w:rPr>
          <w:rStyle w:val="StyleBoldUnderline"/>
          <w:highlight w:val="yellow"/>
        </w:rPr>
        <w:t>could</w:t>
      </w:r>
      <w:r w:rsidRPr="00747FFC">
        <w:rPr>
          <w:sz w:val="16"/>
        </w:rPr>
        <w:t xml:space="preserve"> also </w:t>
      </w:r>
      <w:r w:rsidRPr="0019251A">
        <w:rPr>
          <w:rStyle w:val="StyleBoldUnderline"/>
          <w:highlight w:val="yellow"/>
        </w:rPr>
        <w:t>uncover</w:t>
      </w:r>
      <w:r w:rsidRPr="00747FFC">
        <w:rPr>
          <w:rStyle w:val="StyleBoldUnderline"/>
        </w:rPr>
        <w:t xml:space="preserve"> currently</w:t>
      </w:r>
      <w:r w:rsidRPr="00747FFC">
        <w:rPr>
          <w:sz w:val="16"/>
        </w:rPr>
        <w:t xml:space="preserve"> </w:t>
      </w:r>
      <w:r w:rsidRPr="00747FFC">
        <w:rPr>
          <w:rStyle w:val="StyleBoldUnderline"/>
        </w:rPr>
        <w:t xml:space="preserve">unknown threats, such as </w:t>
      </w:r>
      <w:r w:rsidRPr="0019251A">
        <w:rPr>
          <w:rStyle w:val="StyleBoldUnderline"/>
          <w:highlight w:val="yellow"/>
        </w:rPr>
        <w:t>looming changes in the</w:t>
      </w:r>
      <w:r w:rsidRPr="00747FFC">
        <w:rPr>
          <w:rStyle w:val="StyleBoldUnderline"/>
        </w:rPr>
        <w:t xml:space="preserve"> behavior of the </w:t>
      </w:r>
      <w:r w:rsidRPr="0019251A">
        <w:rPr>
          <w:rStyle w:val="StyleBoldUnderline"/>
          <w:highlight w:val="yellow"/>
        </w:rPr>
        <w:t>sun</w:t>
      </w:r>
      <w:r w:rsidRPr="00747FFC">
        <w:rPr>
          <w:sz w:val="16"/>
        </w:rPr>
        <w:t xml:space="preserve">, </w:t>
      </w:r>
      <w:r w:rsidRPr="00747FFC">
        <w:rPr>
          <w:rStyle w:val="StyleBoldUnderline"/>
        </w:rPr>
        <w:t xml:space="preserve">or maybe astronomical threats such as nearby </w:t>
      </w:r>
      <w:r w:rsidRPr="0019251A">
        <w:rPr>
          <w:rStyle w:val="StyleBoldUnderline"/>
          <w:highlight w:val="yellow"/>
        </w:rPr>
        <w:t>black holes,</w:t>
      </w:r>
      <w:r w:rsidRPr="0019251A">
        <w:rPr>
          <w:sz w:val="16"/>
          <w:highlight w:val="yellow"/>
        </w:rPr>
        <w:t xml:space="preserve"> </w:t>
      </w:r>
      <w:r w:rsidRPr="0019251A">
        <w:rPr>
          <w:rStyle w:val="StyleBoldUnderline"/>
          <w:highlight w:val="yellow"/>
        </w:rPr>
        <w:t>supernovae</w:t>
      </w:r>
      <w:r w:rsidRPr="0019251A">
        <w:rPr>
          <w:sz w:val="16"/>
          <w:highlight w:val="yellow"/>
        </w:rPr>
        <w:t xml:space="preserve">, </w:t>
      </w:r>
      <w:r w:rsidRPr="0019251A">
        <w:rPr>
          <w:rStyle w:val="StyleBoldUnderline"/>
          <w:highlight w:val="yellow"/>
        </w:rPr>
        <w:t>dark</w:t>
      </w:r>
      <w:r w:rsidRPr="00747FFC">
        <w:rPr>
          <w:rStyle w:val="StyleBoldUnderline"/>
        </w:rPr>
        <w:t xml:space="preserve"> </w:t>
      </w:r>
      <w:r w:rsidRPr="0019251A">
        <w:rPr>
          <w:rStyle w:val="StyleBoldUnderline"/>
          <w:highlight w:val="yellow"/>
        </w:rPr>
        <w:t>matter,</w:t>
      </w:r>
      <w:r w:rsidRPr="00747FFC">
        <w:rPr>
          <w:rStyle w:val="StyleBoldUnderline"/>
        </w:rPr>
        <w:t xml:space="preserve"> or</w:t>
      </w:r>
      <w:r w:rsidRPr="00747FFC">
        <w:rPr>
          <w:sz w:val="16"/>
        </w:rPr>
        <w:t xml:space="preserve"> </w:t>
      </w:r>
      <w:r w:rsidRPr="00747FFC">
        <w:rPr>
          <w:rStyle w:val="StyleBoldUnderline"/>
        </w:rPr>
        <w:t>something our current understanding of physics is not aware of.</w:t>
      </w:r>
      <w:r>
        <w:rPr>
          <w:rStyle w:val="StyleBoldUnderline"/>
        </w:rPr>
        <w:t xml:space="preserve"> </w:t>
      </w:r>
      <w:r w:rsidRPr="00747FFC">
        <w:rPr>
          <w:rStyle w:val="Emphasis"/>
          <w:sz w:val="12"/>
          <w:u w:val="none"/>
        </w:rPr>
        <w:t>¶</w:t>
      </w:r>
      <w:r w:rsidRPr="00747FFC">
        <w:rPr>
          <w:rStyle w:val="StyleBoldUnderline"/>
          <w:sz w:val="12"/>
        </w:rPr>
        <w:t xml:space="preserve"> </w:t>
      </w:r>
      <w:r w:rsidRPr="0019251A">
        <w:rPr>
          <w:rStyle w:val="StyleBoldUnderline"/>
          <w:highlight w:val="yellow"/>
        </w:rPr>
        <w:t>The</w:t>
      </w:r>
      <w:r w:rsidRPr="00747FFC">
        <w:rPr>
          <w:rStyle w:val="StyleBoldUnderline"/>
        </w:rPr>
        <w:t xml:space="preserve"> ultimate </w:t>
      </w:r>
      <w:r w:rsidRPr="0019251A">
        <w:rPr>
          <w:rStyle w:val="StyleBoldUnderline"/>
          <w:highlight w:val="yellow"/>
        </w:rPr>
        <w:t>defense against</w:t>
      </w:r>
      <w:r w:rsidRPr="00747FFC">
        <w:rPr>
          <w:sz w:val="16"/>
        </w:rPr>
        <w:t xml:space="preserve"> human </w:t>
      </w:r>
      <w:r w:rsidRPr="0019251A">
        <w:rPr>
          <w:rStyle w:val="Emphasis"/>
          <w:highlight w:val="yellow"/>
        </w:rPr>
        <w:t>extinction</w:t>
      </w:r>
      <w:r w:rsidRPr="0019251A">
        <w:rPr>
          <w:sz w:val="16"/>
          <w:highlight w:val="yellow"/>
        </w:rPr>
        <w:t xml:space="preserve"> </w:t>
      </w:r>
      <w:r w:rsidRPr="0019251A">
        <w:rPr>
          <w:rStyle w:val="StyleBoldUnderline"/>
          <w:highlight w:val="yellow"/>
        </w:rPr>
        <w:t>would be</w:t>
      </w:r>
      <w:r w:rsidRPr="00747FFC">
        <w:rPr>
          <w:rStyle w:val="StyleBoldUnderline"/>
        </w:rPr>
        <w:t xml:space="preserve"> to establish permanent, self-sustaining </w:t>
      </w:r>
      <w:r w:rsidRPr="0019251A">
        <w:rPr>
          <w:rStyle w:val="StyleBoldUnderline"/>
          <w:highlight w:val="yellow"/>
        </w:rPr>
        <w:t>colonies</w:t>
      </w:r>
      <w:r w:rsidRPr="00747FFC">
        <w:rPr>
          <w:sz w:val="16"/>
        </w:rPr>
        <w:t xml:space="preserve"> of humans beyond the Earth. </w:t>
      </w:r>
      <w:r w:rsidRPr="0019251A">
        <w:rPr>
          <w:rStyle w:val="StyleBoldUnderline"/>
          <w:highlight w:val="yellow"/>
        </w:rPr>
        <w:t>The path to this</w:t>
      </w:r>
      <w:r w:rsidRPr="00747FFC">
        <w:rPr>
          <w:rStyle w:val="StyleBoldUnderline"/>
        </w:rPr>
        <w:t xml:space="preserve"> type of existence </w:t>
      </w:r>
      <w:r w:rsidRPr="0019251A">
        <w:rPr>
          <w:rStyle w:val="StyleBoldUnderline"/>
          <w:highlight w:val="yellow"/>
        </w:rPr>
        <w:t>does not require a huge leap</w:t>
      </w:r>
      <w:r w:rsidRPr="00747FFC">
        <w:rPr>
          <w:rStyle w:val="StyleBoldUnderline"/>
        </w:rPr>
        <w:t xml:space="preserve"> in science and technology</w:t>
      </w:r>
      <w:r w:rsidRPr="00747FFC">
        <w:rPr>
          <w:sz w:val="16"/>
        </w:rPr>
        <w:t xml:space="preserve">; </w:t>
      </w:r>
      <w:r w:rsidRPr="00747FFC">
        <w:rPr>
          <w:rStyle w:val="StyleBoldUnderline"/>
        </w:rPr>
        <w:t xml:space="preserve">most engineers agree that </w:t>
      </w:r>
      <w:r w:rsidRPr="0019251A">
        <w:rPr>
          <w:rStyle w:val="StyleBoldUnderline"/>
          <w:highlight w:val="yellow"/>
        </w:rPr>
        <w:t>abundant</w:t>
      </w:r>
      <w:r w:rsidRPr="00747FFC">
        <w:rPr>
          <w:rStyle w:val="StyleBoldUnderline"/>
        </w:rPr>
        <w:t xml:space="preserve">, reliable </w:t>
      </w:r>
      <w:r w:rsidRPr="0019251A">
        <w:rPr>
          <w:rStyle w:val="StyleBoldUnderline"/>
          <w:highlight w:val="yellow"/>
        </w:rPr>
        <w:t>energy</w:t>
      </w:r>
      <w:r w:rsidRPr="00747FFC">
        <w:rPr>
          <w:rStyle w:val="StyleBoldUnderline"/>
        </w:rPr>
        <w:t xml:space="preserve"> (probably </w:t>
      </w:r>
      <w:r w:rsidRPr="0019251A">
        <w:rPr>
          <w:rStyle w:val="Emphasis"/>
          <w:highlight w:val="yellow"/>
        </w:rPr>
        <w:t>nuclear</w:t>
      </w:r>
      <w:r w:rsidRPr="0019251A">
        <w:rPr>
          <w:rStyle w:val="StyleBoldUnderline"/>
          <w:highlight w:val="yellow"/>
        </w:rPr>
        <w:t xml:space="preserve">) </w:t>
      </w:r>
      <w:r w:rsidRPr="0019251A">
        <w:rPr>
          <w:rStyle w:val="Emphasis"/>
          <w:highlight w:val="yellow"/>
        </w:rPr>
        <w:t>is</w:t>
      </w:r>
      <w:r w:rsidRPr="00747FFC">
        <w:rPr>
          <w:rStyle w:val="Emphasis"/>
        </w:rPr>
        <w:t xml:space="preserve"> </w:t>
      </w:r>
      <w:r w:rsidRPr="0019251A">
        <w:rPr>
          <w:rStyle w:val="Emphasis"/>
          <w:highlight w:val="yellow"/>
        </w:rPr>
        <w:t xml:space="preserve">the key to </w:t>
      </w:r>
      <w:r w:rsidRPr="00850CFD">
        <w:rPr>
          <w:rStyle w:val="Emphasis"/>
          <w:highlight w:val="yellow"/>
        </w:rPr>
        <w:t>expanding into space</w:t>
      </w:r>
      <w:r w:rsidRPr="00747FFC">
        <w:rPr>
          <w:rStyle w:val="StyleBoldUnderline"/>
        </w:rPr>
        <w:t xml:space="preserve">. In the near term (decades) </w:t>
      </w:r>
      <w:r w:rsidRPr="00EF08FC">
        <w:rPr>
          <w:rStyle w:val="StyleBoldUnderline"/>
        </w:rPr>
        <w:t>exploration could focus on where and how to develop sustainable communities away from the earth, including</w:t>
      </w:r>
      <w:r w:rsidRPr="00EF08FC">
        <w:rPr>
          <w:sz w:val="16"/>
        </w:rPr>
        <w:t xml:space="preserve"> </w:t>
      </w:r>
      <w:r w:rsidRPr="00EF08FC">
        <w:rPr>
          <w:rStyle w:val="StyleBoldUnderline"/>
        </w:rPr>
        <w:t>quasi-sustainable outposts on the moon and Mars.</w:t>
      </w:r>
      <w:r w:rsidRPr="00EF08FC">
        <w:rPr>
          <w:sz w:val="16"/>
        </w:rPr>
        <w:t xml:space="preserve"> In the mid-term (centuries) </w:t>
      </w:r>
      <w:r w:rsidRPr="00EF08FC">
        <w:rPr>
          <w:rStyle w:val="StyleBoldUnderline"/>
        </w:rPr>
        <w:t>sustainable outposts could be created on Mars, Titan, asteroids, etc. that could be</w:t>
      </w:r>
      <w:r w:rsidRPr="00EF08FC">
        <w:rPr>
          <w:sz w:val="16"/>
        </w:rPr>
        <w:t xml:space="preserve"> </w:t>
      </w:r>
      <w:r w:rsidRPr="00EF08FC">
        <w:rPr>
          <w:rStyle w:val="StyleBoldUnderline"/>
        </w:rPr>
        <w:t>considered planetary lifeboats, as a safeguard against major calamities that could end human civilization</w:t>
      </w:r>
      <w:r w:rsidRPr="00EF08FC">
        <w:rPr>
          <w:sz w:val="16"/>
        </w:rPr>
        <w:t xml:space="preserve">. In the long term (millennia), the concept of the </w:t>
      </w:r>
      <w:r w:rsidRPr="00EF08FC">
        <w:rPr>
          <w:sz w:val="16"/>
        </w:rPr>
        <w:lastRenderedPageBreak/>
        <w:t>“planetary</w:t>
      </w:r>
      <w:r w:rsidRPr="00747FFC">
        <w:rPr>
          <w:sz w:val="16"/>
        </w:rPr>
        <w:t xml:space="preserve"> lifeboat” could transform to a “celestial Mayflower”, taking us to new worlds outside of our solar system. </w:t>
      </w:r>
      <w:r w:rsidRPr="00747FFC">
        <w:rPr>
          <w:rStyle w:val="StyleBoldUnderline"/>
        </w:rPr>
        <w:t xml:space="preserve">The benefits of this </w:t>
      </w:r>
      <w:r w:rsidRPr="00EF08FC">
        <w:rPr>
          <w:rStyle w:val="StyleBoldUnderline"/>
        </w:rPr>
        <w:t>scenario are not limited to merely saving the human race.</w:t>
      </w:r>
      <w:r w:rsidRPr="00EF08FC">
        <w:rPr>
          <w:sz w:val="16"/>
        </w:rPr>
        <w:t xml:space="preserve"> </w:t>
      </w:r>
      <w:r w:rsidRPr="00EF08FC">
        <w:rPr>
          <w:rStyle w:val="StyleBoldUnderline"/>
        </w:rPr>
        <w:t>Even if humanity continues to thrive on Earth, there would be the possibility for a nearly unlimited number of humans to experience existence</w:t>
      </w:r>
      <w:r w:rsidRPr="00EF08FC">
        <w:rPr>
          <w:sz w:val="16"/>
        </w:rPr>
        <w:t xml:space="preserve"> (</w:t>
      </w:r>
      <w:r w:rsidRPr="00EF08FC">
        <w:rPr>
          <w:rStyle w:val="StyleBoldUnderline"/>
        </w:rPr>
        <w:t>in addition to the increased population that Earth could support by importing resources) and expand the extent of human condition (e.g. well-being, knowledge, and enlightenment</w:t>
      </w:r>
      <w:r w:rsidRPr="00EF08FC">
        <w:rPr>
          <w:sz w:val="16"/>
        </w:rPr>
        <w:t>). If new opportunities and experiences emerge, people will migrate to them, just as they did to the New World ~500 years ago.</w:t>
      </w:r>
      <w:r w:rsidRPr="00EF08FC">
        <w:rPr>
          <w:sz w:val="12"/>
        </w:rPr>
        <w:t>¶</w:t>
      </w:r>
      <w:r w:rsidRPr="00EF08FC">
        <w:rPr>
          <w:sz w:val="16"/>
        </w:rPr>
        <w:t xml:space="preserve"> </w:t>
      </w:r>
    </w:p>
    <w:p w:rsidR="00B931D9" w:rsidRPr="00F94716" w:rsidRDefault="00B931D9" w:rsidP="00B931D9">
      <w:pPr>
        <w:pStyle w:val="Heading4"/>
      </w:pPr>
      <w:r w:rsidRPr="00EF08FC">
        <w:t xml:space="preserve">Second, </w:t>
      </w:r>
      <w:r w:rsidRPr="00EF08FC">
        <w:rPr>
          <w:u w:val="single"/>
        </w:rPr>
        <w:t>stable</w:t>
      </w:r>
      <w:r w:rsidRPr="00EF08FC">
        <w:t xml:space="preserve"> long-term space policy key to aerospace</w:t>
      </w:r>
      <w:r>
        <w:t xml:space="preserve"> industry</w:t>
      </w:r>
    </w:p>
    <w:p w:rsidR="00B931D9" w:rsidRDefault="00B931D9" w:rsidP="00B931D9">
      <w:r>
        <w:rPr>
          <w:b/>
        </w:rPr>
        <w:t xml:space="preserve">Slazer 12 </w:t>
      </w:r>
      <w:r>
        <w:t>[“Perspectives on NASA’s strategic direction”, Frank Slazer, an executive with nearly 30 years of experience on space policy issues and programs, Space Review, September 10, 2012, Vice President of the Space Systems Division of the Aerospace Industries Association.]</w:t>
      </w:r>
    </w:p>
    <w:p w:rsidR="00B931D9" w:rsidRDefault="00B931D9" w:rsidP="00B931D9"/>
    <w:p w:rsidR="00B931D9" w:rsidRDefault="00B931D9" w:rsidP="00B931D9">
      <w:pPr>
        <w:rPr>
          <w:rStyle w:val="StyleBoldUnderline"/>
        </w:rPr>
      </w:pPr>
      <w:r w:rsidRPr="00F94716">
        <w:rPr>
          <w:sz w:val="16"/>
        </w:rPr>
        <w:t>Our support for NASA and the nation’s space programs is rooted in a fundamental belief that US space programs have been and continue to be a force of good for our nation.</w:t>
      </w:r>
      <w:r w:rsidRPr="00F94716">
        <w:rPr>
          <w:sz w:val="12"/>
        </w:rPr>
        <w:t>¶</w:t>
      </w:r>
      <w:r w:rsidRPr="00F94716">
        <w:rPr>
          <w:sz w:val="16"/>
        </w:rPr>
        <w:t xml:space="preserve"> As you are aware, </w:t>
      </w:r>
      <w:r w:rsidRPr="0019251A">
        <w:rPr>
          <w:rStyle w:val="StyleBoldUnderline"/>
          <w:highlight w:val="yellow"/>
        </w:rPr>
        <w:t>the space sector</w:t>
      </w:r>
      <w:r w:rsidRPr="004D3B05">
        <w:rPr>
          <w:rStyle w:val="StyleBoldUnderline"/>
        </w:rPr>
        <w:t xml:space="preserve"> within US industry </w:t>
      </w:r>
      <w:r w:rsidRPr="0019251A">
        <w:rPr>
          <w:rStyle w:val="StyleBoldUnderline"/>
          <w:highlight w:val="yellow"/>
        </w:rPr>
        <w:t>remains closely affected by</w:t>
      </w:r>
      <w:r w:rsidRPr="004D3B05">
        <w:rPr>
          <w:rStyle w:val="StyleBoldUnderline"/>
        </w:rPr>
        <w:t xml:space="preserve"> US </w:t>
      </w:r>
      <w:r w:rsidRPr="0019251A">
        <w:rPr>
          <w:rStyle w:val="StyleBoldUnderline"/>
          <w:highlight w:val="yellow"/>
        </w:rPr>
        <w:t>government space programs</w:t>
      </w:r>
      <w:r w:rsidRPr="00F94716">
        <w:rPr>
          <w:sz w:val="16"/>
        </w:rPr>
        <w:t xml:space="preserve">. In recent years, </w:t>
      </w:r>
      <w:r w:rsidRPr="0019251A">
        <w:rPr>
          <w:rStyle w:val="StyleBoldUnderline"/>
          <w:highlight w:val="yellow"/>
        </w:rPr>
        <w:t>our</w:t>
      </w:r>
      <w:r w:rsidRPr="004D3B05">
        <w:rPr>
          <w:rStyle w:val="StyleBoldUnderline"/>
        </w:rPr>
        <w:t xml:space="preserve"> nation’s </w:t>
      </w:r>
      <w:r w:rsidRPr="0019251A">
        <w:rPr>
          <w:rStyle w:val="StyleBoldUnderline"/>
          <w:highlight w:val="yellow"/>
        </w:rPr>
        <w:t>space industrial base has been struggling to adapt</w:t>
      </w:r>
      <w:r w:rsidRPr="004D3B05">
        <w:rPr>
          <w:rStyle w:val="StyleBoldUnderline"/>
        </w:rPr>
        <w:t xml:space="preserve"> </w:t>
      </w:r>
      <w:r w:rsidRPr="0019251A">
        <w:rPr>
          <w:rStyle w:val="StyleBoldUnderline"/>
          <w:highlight w:val="yellow"/>
        </w:rPr>
        <w:t>to reduced demand</w:t>
      </w:r>
      <w:r w:rsidRPr="004D3B05">
        <w:rPr>
          <w:rStyle w:val="StyleBoldUnderline"/>
        </w:rPr>
        <w:t xml:space="preserve"> by government</w:t>
      </w:r>
      <w:r w:rsidRPr="00F94716">
        <w:rPr>
          <w:sz w:val="16"/>
        </w:rPr>
        <w:t>—especially due to the end of the Space Shuttle program—</w:t>
      </w:r>
      <w:r w:rsidRPr="0019251A">
        <w:rPr>
          <w:rStyle w:val="StyleBoldUnderline"/>
          <w:highlight w:val="yellow"/>
        </w:rPr>
        <w:t>and downward pressures</w:t>
      </w:r>
      <w:r w:rsidRPr="004D3B05">
        <w:rPr>
          <w:rStyle w:val="StyleBoldUnderline"/>
        </w:rPr>
        <w:t xml:space="preserve"> </w:t>
      </w:r>
      <w:r w:rsidRPr="0019251A">
        <w:rPr>
          <w:rStyle w:val="StyleBoldUnderline"/>
          <w:highlight w:val="yellow"/>
        </w:rPr>
        <w:t>on</w:t>
      </w:r>
      <w:r w:rsidRPr="00F94716">
        <w:rPr>
          <w:sz w:val="16"/>
        </w:rPr>
        <w:t xml:space="preserve"> DOD, </w:t>
      </w:r>
      <w:r w:rsidRPr="0019251A">
        <w:rPr>
          <w:rStyle w:val="StyleBoldUnderline"/>
          <w:highlight w:val="yellow"/>
        </w:rPr>
        <w:t>NASA</w:t>
      </w:r>
      <w:r w:rsidRPr="004D3B05">
        <w:rPr>
          <w:rStyle w:val="StyleBoldUnderline"/>
        </w:rPr>
        <w:t>,</w:t>
      </w:r>
      <w:r w:rsidRPr="00F94716">
        <w:rPr>
          <w:sz w:val="16"/>
        </w:rPr>
        <w:t xml:space="preserve"> and NOAA </w:t>
      </w:r>
      <w:r w:rsidRPr="0019251A">
        <w:rPr>
          <w:rStyle w:val="StyleBoldUnderline"/>
          <w:highlight w:val="yellow"/>
        </w:rPr>
        <w:t>budgets</w:t>
      </w:r>
      <w:r w:rsidRPr="00F94716">
        <w:rPr>
          <w:sz w:val="16"/>
        </w:rPr>
        <w:t xml:space="preserve"> that </w:t>
      </w:r>
      <w:r w:rsidRPr="004D3B05">
        <w:rPr>
          <w:rStyle w:val="StyleBoldUnderline"/>
        </w:rPr>
        <w:t>threaten</w:t>
      </w:r>
      <w:r w:rsidRPr="00F94716">
        <w:rPr>
          <w:sz w:val="16"/>
        </w:rPr>
        <w:t xml:space="preserve"> </w:t>
      </w:r>
      <w:r w:rsidRPr="004D3B05">
        <w:rPr>
          <w:rStyle w:val="StyleBoldUnderline"/>
        </w:rPr>
        <w:t>to exacerbate</w:t>
      </w:r>
      <w:r w:rsidRPr="00F94716">
        <w:rPr>
          <w:sz w:val="16"/>
        </w:rPr>
        <w:t xml:space="preserve"> the </w:t>
      </w:r>
      <w:r w:rsidRPr="004D3B05">
        <w:rPr>
          <w:rStyle w:val="StyleBoldUnderline"/>
        </w:rPr>
        <w:t>risk to the industrial base</w:t>
      </w:r>
      <w:r w:rsidRPr="00F94716">
        <w:rPr>
          <w:sz w:val="16"/>
        </w:rPr>
        <w:t>.</w:t>
      </w:r>
      <w:r w:rsidRPr="00F94716">
        <w:rPr>
          <w:sz w:val="12"/>
        </w:rPr>
        <w:t>¶</w:t>
      </w:r>
      <w:r w:rsidRPr="00F94716">
        <w:rPr>
          <w:sz w:val="16"/>
        </w:rPr>
        <w:t xml:space="preserve"> AIA believes that </w:t>
      </w:r>
      <w:r w:rsidRPr="0019251A">
        <w:rPr>
          <w:rStyle w:val="StyleBoldUnderline"/>
          <w:highlight w:val="yellow"/>
        </w:rPr>
        <w:t>any examination of NASA’s strategic direction should include</w:t>
      </w:r>
      <w:r w:rsidRPr="004D3B05">
        <w:rPr>
          <w:rStyle w:val="StyleBoldUnderline"/>
        </w:rPr>
        <w:t xml:space="preserve"> consideration of </w:t>
      </w:r>
      <w:r w:rsidRPr="0019251A">
        <w:rPr>
          <w:rStyle w:val="StyleBoldUnderline"/>
          <w:highlight w:val="yellow"/>
        </w:rPr>
        <w:t>the health of the US aerospace industrial base</w:t>
      </w:r>
      <w:r w:rsidRPr="004D3B05">
        <w:rPr>
          <w:rStyle w:val="StyleBoldUnderline"/>
        </w:rPr>
        <w:t xml:space="preserve"> to ensure that our national space capabilities for US government and commercial markets remain second to none. </w:t>
      </w:r>
      <w:r w:rsidRPr="0019251A">
        <w:rPr>
          <w:rStyle w:val="StyleBoldUnderline"/>
          <w:highlight w:val="yellow"/>
        </w:rPr>
        <w:t>By maintaining stability in objectives</w:t>
      </w:r>
      <w:r w:rsidRPr="004D3B05">
        <w:rPr>
          <w:rStyle w:val="StyleBoldUnderline"/>
        </w:rPr>
        <w:t xml:space="preserve"> for NASA programs,</w:t>
      </w:r>
      <w:r w:rsidRPr="00F94716">
        <w:rPr>
          <w:sz w:val="16"/>
        </w:rPr>
        <w:t xml:space="preserve"> and proactively strategizing equitable management of possible fiscal austerity at NASA,</w:t>
      </w:r>
      <w:r w:rsidRPr="004D3B05">
        <w:rPr>
          <w:rStyle w:val="StyleBoldUnderline"/>
        </w:rPr>
        <w:t xml:space="preserve"> </w:t>
      </w:r>
      <w:r w:rsidRPr="0019251A">
        <w:rPr>
          <w:rStyle w:val="StyleBoldUnderline"/>
          <w:highlight w:val="yellow"/>
        </w:rPr>
        <w:t>the industrial base can be put in a position to succeed</w:t>
      </w:r>
      <w:r w:rsidRPr="004D3B05">
        <w:rPr>
          <w:rStyle w:val="StyleBoldUnderline"/>
        </w:rPr>
        <w:t xml:space="preserve"> for the benefit of our nation’s security</w:t>
      </w:r>
      <w:r w:rsidRPr="00F94716">
        <w:rPr>
          <w:sz w:val="16"/>
        </w:rPr>
        <w:t xml:space="preserve">, science, </w:t>
      </w:r>
      <w:r w:rsidRPr="004D3B05">
        <w:rPr>
          <w:rStyle w:val="StyleBoldUnderline"/>
        </w:rPr>
        <w:t>and exploration programs.</w:t>
      </w:r>
    </w:p>
    <w:p w:rsidR="00B931D9" w:rsidRPr="00B33BE5" w:rsidRDefault="00B931D9" w:rsidP="00B931D9">
      <w:pPr>
        <w:pStyle w:val="Heading4"/>
      </w:pPr>
      <w:r>
        <w:t>That solves cyberterrorism</w:t>
      </w:r>
    </w:p>
    <w:p w:rsidR="00B931D9" w:rsidRPr="00B33BE5" w:rsidRDefault="00B931D9" w:rsidP="00B931D9">
      <w:r w:rsidRPr="00B33BE5">
        <w:rPr>
          <w:rStyle w:val="StyleStyleBold12pt"/>
        </w:rPr>
        <w:t>Deloitte 12</w:t>
      </w:r>
      <w:r w:rsidRPr="00B33BE5">
        <w:t xml:space="preserve"> | (Deloitte is a consulting and financial advisory service, Report Commissioned by the Aerospace Industries Association, " The Aerospace and Defense Industry in the U.S. A financial and economic impact study," March, http://www.aia-aerospace.org/assets/deloitte_study_2012.pdf)</w:t>
      </w:r>
    </w:p>
    <w:p w:rsidR="00B931D9" w:rsidRPr="00B33BE5" w:rsidRDefault="00B931D9" w:rsidP="00B931D9">
      <w:pPr>
        <w:pStyle w:val="cardtext"/>
        <w:ind w:left="0"/>
        <w:rPr>
          <w:rStyle w:val="StyleBoldUnderline"/>
          <w:b w:val="0"/>
        </w:rPr>
      </w:pPr>
      <w:r w:rsidRPr="00A0263E">
        <w:rPr>
          <w:sz w:val="16"/>
          <w:szCs w:val="16"/>
        </w:rPr>
        <w:t xml:space="preserve">The world continues to demonstrate how dangerous it is and how </w:t>
      </w:r>
      <w:r w:rsidRPr="00B33BE5">
        <w:rPr>
          <w:rStyle w:val="StyleBoldUnderline"/>
        </w:rPr>
        <w:t>our civilization</w:t>
      </w:r>
      <w:r w:rsidRPr="00A0263E">
        <w:rPr>
          <w:sz w:val="16"/>
          <w:szCs w:val="16"/>
        </w:rPr>
        <w:t xml:space="preserve"> and way of life </w:t>
      </w:r>
      <w:r w:rsidRPr="00B33BE5">
        <w:rPr>
          <w:rStyle w:val="StyleBoldUnderline"/>
        </w:rPr>
        <w:t>can be put in jeopardy quickly.</w:t>
      </w:r>
      <w:r w:rsidRPr="00A0263E">
        <w:rPr>
          <w:sz w:val="16"/>
          <w:szCs w:val="16"/>
        </w:rPr>
        <w:t xml:space="preserve"> The surprise attacks on Pearl Harbor and the tragic events surrounding the terrorist attacks of </w:t>
      </w:r>
      <w:r w:rsidRPr="00B33BE5">
        <w:rPr>
          <w:rStyle w:val="StyleBoldUnderline"/>
        </w:rPr>
        <w:t>9/11 have shown our nation how vulnerable it can be.</w:t>
      </w:r>
      <w:r w:rsidRPr="00A0263E">
        <w:rPr>
          <w:sz w:val="16"/>
          <w:szCs w:val="16"/>
        </w:rPr>
        <w:t xml:space="preserve"> Technology </w:t>
      </w:r>
      <w:r w:rsidRPr="00B33BE5">
        <w:rPr>
          <w:rStyle w:val="StyleBoldUnderline"/>
        </w:rPr>
        <w:t xml:space="preserve">innovations and products developed in </w:t>
      </w:r>
      <w:r w:rsidRPr="0019251A">
        <w:rPr>
          <w:rStyle w:val="StyleBoldUnderline"/>
          <w:highlight w:val="yellow"/>
        </w:rPr>
        <w:t>the aerospace</w:t>
      </w:r>
      <w:r w:rsidRPr="00A0263E">
        <w:rPr>
          <w:sz w:val="16"/>
          <w:szCs w:val="16"/>
        </w:rPr>
        <w:t xml:space="preserve"> and defense </w:t>
      </w:r>
      <w:r w:rsidRPr="00B33BE5">
        <w:rPr>
          <w:rStyle w:val="StyleBoldUnderline"/>
        </w:rPr>
        <w:t>industry have made our nation safer</w:t>
      </w:r>
      <w:r w:rsidRPr="00A0263E">
        <w:rPr>
          <w:sz w:val="16"/>
          <w:szCs w:val="16"/>
        </w:rPr>
        <w:t xml:space="preserve">, from sophisticated sensors that can “see” nefarious activities of our adversaries, to the bomb and metal detectors that have become ubiquitous at airports around the world, </w:t>
      </w:r>
      <w:r w:rsidRPr="00B33BE5">
        <w:rPr>
          <w:rStyle w:val="StyleBoldUnderline"/>
        </w:rPr>
        <w:t xml:space="preserve">the </w:t>
      </w:r>
      <w:r w:rsidRPr="0019251A">
        <w:rPr>
          <w:rStyle w:val="StyleBoldUnderline"/>
          <w:highlight w:val="yellow"/>
        </w:rPr>
        <w:t>industry continues</w:t>
      </w:r>
      <w:r w:rsidRPr="00A0263E">
        <w:rPr>
          <w:sz w:val="16"/>
          <w:szCs w:val="16"/>
        </w:rPr>
        <w:t xml:space="preserve"> to innovate </w:t>
      </w:r>
      <w:r w:rsidRPr="0019251A">
        <w:rPr>
          <w:rStyle w:val="StyleBoldUnderline"/>
          <w:highlight w:val="yellow"/>
        </w:rPr>
        <w:t xml:space="preserve">to produce </w:t>
      </w:r>
      <w:r w:rsidRPr="00B33BE5">
        <w:rPr>
          <w:rStyle w:val="StyleBoldUnderline"/>
        </w:rPr>
        <w:t xml:space="preserve">the </w:t>
      </w:r>
      <w:r w:rsidRPr="0019251A">
        <w:rPr>
          <w:rStyle w:val="StyleBoldUnderline"/>
          <w:highlight w:val="yellow"/>
        </w:rPr>
        <w:t>necessary defenses</w:t>
      </w:r>
      <w:r w:rsidRPr="00B33BE5">
        <w:rPr>
          <w:rStyle w:val="StyleBoldUnderline"/>
        </w:rPr>
        <w:t xml:space="preserve"> used </w:t>
      </w:r>
      <w:r w:rsidRPr="0019251A">
        <w:rPr>
          <w:rStyle w:val="StyleBoldUnderline"/>
          <w:highlight w:val="yellow"/>
        </w:rPr>
        <w:t>to increase</w:t>
      </w:r>
      <w:r w:rsidRPr="00B33BE5">
        <w:rPr>
          <w:rStyle w:val="StyleBoldUnderline"/>
        </w:rPr>
        <w:t xml:space="preserve"> our </w:t>
      </w:r>
      <w:r w:rsidRPr="0019251A">
        <w:rPr>
          <w:rStyle w:val="StyleBoldUnderline"/>
          <w:highlight w:val="yellow"/>
        </w:rPr>
        <w:t>national security.</w:t>
      </w:r>
      <w:r w:rsidRPr="00B33BE5">
        <w:rPr>
          <w:rStyle w:val="StyleBoldUnderline"/>
        </w:rPr>
        <w:t xml:space="preserve"> Recent advances </w:t>
      </w:r>
      <w:r w:rsidRPr="00A0263E">
        <w:rPr>
          <w:sz w:val="16"/>
          <w:szCs w:val="16"/>
        </w:rPr>
        <w:t xml:space="preserve">to counter the next generation national security threats </w:t>
      </w:r>
      <w:r w:rsidRPr="00B33BE5">
        <w:rPr>
          <w:rStyle w:val="StyleBoldUnderline"/>
        </w:rPr>
        <w:t>include</w:t>
      </w:r>
      <w:r w:rsidRPr="00A0263E">
        <w:rPr>
          <w:sz w:val="16"/>
          <w:szCs w:val="16"/>
        </w:rPr>
        <w:t xml:space="preserve"> for example, sophisticated </w:t>
      </w:r>
      <w:r w:rsidRPr="00B33BE5">
        <w:rPr>
          <w:rStyle w:val="StyleBoldUnderline"/>
        </w:rPr>
        <w:t>software to trace</w:t>
      </w:r>
      <w:r w:rsidRPr="00A0263E">
        <w:rPr>
          <w:sz w:val="16"/>
          <w:szCs w:val="16"/>
        </w:rPr>
        <w:t xml:space="preserve"> bank </w:t>
      </w:r>
      <w:r w:rsidRPr="00B33BE5">
        <w:rPr>
          <w:rStyle w:val="StyleBoldUnderline"/>
        </w:rPr>
        <w:t>transactions of terrorists,</w:t>
      </w:r>
      <w:r w:rsidRPr="00A0263E">
        <w:rPr>
          <w:sz w:val="16"/>
          <w:szCs w:val="16"/>
        </w:rPr>
        <w:t xml:space="preserve"> advanced listening </w:t>
      </w:r>
      <w:r w:rsidRPr="00B33BE5">
        <w:rPr>
          <w:rStyle w:val="StyleBoldUnderline"/>
        </w:rPr>
        <w:t>sensors to eavesdrop on</w:t>
      </w:r>
      <w:r w:rsidRPr="00A0263E">
        <w:rPr>
          <w:sz w:val="16"/>
          <w:szCs w:val="16"/>
        </w:rPr>
        <w:t xml:space="preserve"> communications of known </w:t>
      </w:r>
      <w:r w:rsidRPr="00B33BE5">
        <w:rPr>
          <w:rStyle w:val="StyleBoldUnderline"/>
        </w:rPr>
        <w:t>terrorists,</w:t>
      </w:r>
      <w:r w:rsidRPr="00A0263E">
        <w:rPr>
          <w:sz w:val="16"/>
          <w:szCs w:val="16"/>
        </w:rPr>
        <w:t xml:space="preserve"> and sophisticated sensors to help discover threats at our airports, borders, and seaports. </w:t>
      </w:r>
      <w:r w:rsidRPr="00B33BE5">
        <w:rPr>
          <w:rStyle w:val="StyleBoldUnderline"/>
        </w:rPr>
        <w:t>Of course, the</w:t>
      </w:r>
      <w:r w:rsidRPr="00A0263E">
        <w:rPr>
          <w:sz w:val="16"/>
          <w:szCs w:val="16"/>
        </w:rPr>
        <w:t xml:space="preserve"> unmanned aerial vehicle </w:t>
      </w:r>
      <w:r w:rsidRPr="00B33BE5">
        <w:rPr>
          <w:rStyle w:val="StyleBoldUnderline"/>
        </w:rPr>
        <w:t>(UAV) has been extraordinarily successful in helping to</w:t>
      </w:r>
      <w:r w:rsidRPr="00A0263E">
        <w:rPr>
          <w:sz w:val="16"/>
          <w:szCs w:val="16"/>
        </w:rPr>
        <w:t xml:space="preserve"> see, then </w:t>
      </w:r>
      <w:r w:rsidRPr="00B33BE5">
        <w:rPr>
          <w:rStyle w:val="StyleBoldUnderline"/>
        </w:rPr>
        <w:t xml:space="preserve">attack if necessary, our adversaries. Lastly, </w:t>
      </w:r>
      <w:r w:rsidRPr="0019251A">
        <w:rPr>
          <w:rStyle w:val="StyleBoldUnderline"/>
          <w:highlight w:val="yellow"/>
        </w:rPr>
        <w:t>the specter of a potential cyber-attack</w:t>
      </w:r>
      <w:r w:rsidRPr="00B33BE5">
        <w:rPr>
          <w:rStyle w:val="StyleBoldUnderline"/>
        </w:rPr>
        <w:t xml:space="preserve"> on our nation’s water, power, transportation or communications infrastructure </w:t>
      </w:r>
      <w:r w:rsidRPr="0019251A">
        <w:rPr>
          <w:rStyle w:val="StyleBoldUnderline"/>
          <w:highlight w:val="yellow"/>
        </w:rPr>
        <w:t xml:space="preserve">is cause for alarm, and the industry continues to develop the </w:t>
      </w:r>
      <w:r w:rsidRPr="00B33BE5">
        <w:rPr>
          <w:rStyle w:val="StyleBoldUnderline"/>
        </w:rPr>
        <w:t xml:space="preserve">next generation </w:t>
      </w:r>
      <w:r w:rsidRPr="0019251A">
        <w:rPr>
          <w:rStyle w:val="StyleBoldUnderline"/>
          <w:highlight w:val="yellow"/>
        </w:rPr>
        <w:t>technologies to address these</w:t>
      </w:r>
      <w:r w:rsidRPr="00B33BE5">
        <w:rPr>
          <w:rStyle w:val="StyleBoldUnderline"/>
        </w:rPr>
        <w:t xml:space="preserve"> and future </w:t>
      </w:r>
      <w:r w:rsidRPr="0019251A">
        <w:rPr>
          <w:rStyle w:val="StyleBoldUnderline"/>
          <w:highlight w:val="yellow"/>
        </w:rPr>
        <w:t>threats</w:t>
      </w:r>
      <w:r w:rsidRPr="00B33BE5">
        <w:rPr>
          <w:rStyle w:val="StyleBoldUnderline"/>
        </w:rPr>
        <w:t>.</w:t>
      </w:r>
    </w:p>
    <w:p w:rsidR="00B931D9" w:rsidRPr="00B33BE5" w:rsidRDefault="00B931D9" w:rsidP="00B931D9">
      <w:pPr>
        <w:pStyle w:val="Heading4"/>
      </w:pPr>
      <w:r>
        <w:lastRenderedPageBreak/>
        <w:t>Nuclear war</w:t>
      </w:r>
    </w:p>
    <w:p w:rsidR="00B931D9" w:rsidRPr="00B33BE5" w:rsidRDefault="00B931D9" w:rsidP="00B931D9">
      <w:r w:rsidRPr="00B33BE5">
        <w:rPr>
          <w:rStyle w:val="StyleStyleBold12pt"/>
        </w:rPr>
        <w:t>Fritz 9</w:t>
      </w:r>
      <w:r w:rsidRPr="00B33BE5">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1" w:history="1">
        <w:r w:rsidRPr="00B33BE5">
          <w:rPr>
            <w:rStyle w:val="Hyperlink"/>
          </w:rPr>
          <w:t>http://www.icnnd.org/latest/research/Jason_Fritz_Hacking_NC2.pdf</w:t>
        </w:r>
      </w:hyperlink>
      <w:r w:rsidRPr="00B33BE5">
        <w:t>]</w:t>
      </w:r>
    </w:p>
    <w:p w:rsidR="00B931D9" w:rsidRDefault="00B931D9" w:rsidP="00B931D9">
      <w:pPr>
        <w:pStyle w:val="cardtext"/>
        <w:ind w:left="0"/>
        <w:rPr>
          <w:u w:val="single"/>
        </w:rPr>
      </w:pPr>
      <w:r w:rsidRPr="00B33BE5">
        <w:rPr>
          <w:sz w:val="16"/>
        </w:rPr>
        <w:t xml:space="preserve">This paper will analyse the threat of </w:t>
      </w:r>
      <w:r w:rsidRPr="0019251A">
        <w:rPr>
          <w:rStyle w:val="StyleBoldUnderline"/>
          <w:highlight w:val="yellow"/>
        </w:rPr>
        <w:t>cyber terrorism</w:t>
      </w:r>
      <w:r w:rsidRPr="00B33BE5">
        <w:rPr>
          <w:sz w:val="16"/>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B33BE5">
        <w:rPr>
          <w:u w:val="single"/>
        </w:rPr>
        <w:t xml:space="preserve">If access to command and control centres is obtained, terrorists </w:t>
      </w:r>
      <w:r w:rsidRPr="0019251A">
        <w:rPr>
          <w:highlight w:val="yellow"/>
          <w:u w:val="single"/>
        </w:rPr>
        <w:t>could</w:t>
      </w:r>
      <w:r w:rsidRPr="00B33BE5">
        <w:rPr>
          <w:u w:val="single"/>
        </w:rPr>
        <w:t xml:space="preserve"> fake or actually </w:t>
      </w:r>
      <w:r w:rsidRPr="0019251A">
        <w:rPr>
          <w:highlight w:val="yellow"/>
          <w:u w:val="single"/>
        </w:rPr>
        <w:t>cause one nuclear</w:t>
      </w:r>
      <w:r w:rsidRPr="00B33BE5">
        <w:rPr>
          <w:u w:val="single"/>
        </w:rPr>
        <w:t xml:space="preserve">-armed </w:t>
      </w:r>
      <w:r w:rsidRPr="0019251A">
        <w:rPr>
          <w:highlight w:val="yellow"/>
          <w:u w:val="single"/>
        </w:rPr>
        <w:t>state to attack another,</w:t>
      </w:r>
      <w:r w:rsidRPr="00B33BE5">
        <w:rPr>
          <w:u w:val="single"/>
        </w:rPr>
        <w:t xml:space="preserve"> thus </w:t>
      </w:r>
      <w:r w:rsidRPr="0019251A">
        <w:rPr>
          <w:highlight w:val="yellow"/>
          <w:u w:val="single"/>
        </w:rPr>
        <w:t>provoking a nuclear response</w:t>
      </w:r>
      <w:r w:rsidRPr="00B33BE5">
        <w:rPr>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B33BE5">
        <w:rPr>
          <w:sz w:val="16"/>
        </w:rPr>
        <w:t xml:space="preserve"> and difficulties in establishing an internationally agreed upon legal framework to guide responses to computer network operations, </w:t>
      </w:r>
      <w:r w:rsidRPr="00B33BE5">
        <w:rPr>
          <w:u w:val="single"/>
        </w:rPr>
        <w:t xml:space="preserve">point towards an inherent weakness in using computer networks to manage nuclear weaponry. This is particularly relevant to reducing the hair trigger posture of existing nuclear arsenals. </w:t>
      </w:r>
      <w:r w:rsidRPr="00B33BE5">
        <w:rPr>
          <w:sz w:val="16"/>
        </w:rPr>
        <w:t xml:space="preserve">All computers which are connected to the internet are susceptible to infiltration and remote control. </w:t>
      </w:r>
      <w:r w:rsidRPr="0019251A">
        <w:rPr>
          <w:highlight w:val="yellow"/>
          <w:u w:val="single"/>
        </w:rPr>
        <w:t>Computers</w:t>
      </w:r>
      <w:r w:rsidRPr="00B33BE5">
        <w:rPr>
          <w:u w:val="single"/>
        </w:rPr>
        <w:t xml:space="preserve"> which operate on a closed network </w:t>
      </w:r>
      <w:r w:rsidRPr="0019251A">
        <w:rPr>
          <w:highlight w:val="yellow"/>
          <w:u w:val="single"/>
        </w:rPr>
        <w:t>may</w:t>
      </w:r>
      <w:r w:rsidRPr="00B33BE5">
        <w:rPr>
          <w:u w:val="single"/>
        </w:rPr>
        <w:t xml:space="preserve"> also </w:t>
      </w:r>
      <w:r w:rsidRPr="0019251A">
        <w:rPr>
          <w:highlight w:val="yellow"/>
          <w:u w:val="single"/>
        </w:rPr>
        <w:t>be compromised by various</w:t>
      </w:r>
      <w:r w:rsidRPr="00B33BE5">
        <w:rPr>
          <w:u w:val="single"/>
        </w:rPr>
        <w:t xml:space="preserve"> hacker </w:t>
      </w:r>
      <w:r w:rsidRPr="0019251A">
        <w:rPr>
          <w:highlight w:val="yellow"/>
          <w:u w:val="single"/>
        </w:rPr>
        <w:t>methods</w:t>
      </w:r>
      <w:r w:rsidRPr="00B33BE5">
        <w:rPr>
          <w:u w:val="single"/>
        </w:rPr>
        <w:t>, such as privilege escalation, roaming notebooks, wireless access points, embedded exploits in software and hardware, and maintenance entry points</w:t>
      </w:r>
      <w:r w:rsidRPr="00B33BE5">
        <w:rPr>
          <w:sz w:val="16"/>
        </w:rPr>
        <w:t xml:space="preserve">. For example, </w:t>
      </w:r>
      <w:r w:rsidRPr="00B33BE5">
        <w:rPr>
          <w:u w:val="single"/>
        </w:rPr>
        <w:t>e-mail spoofing targeted at individuals who have access to a closed network, could lead to the installation of a virus on an open network</w:t>
      </w:r>
      <w:r w:rsidRPr="00B33BE5">
        <w:rPr>
          <w:sz w:val="16"/>
        </w:rPr>
        <w:t xml:space="preserve">. This virus could then be carelessly transported on removable data storage between the open and closed network. </w:t>
      </w:r>
      <w:r w:rsidRPr="00B33BE5">
        <w:rPr>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B33BE5">
        <w:rPr>
          <w:sz w:val="16"/>
        </w:rPr>
        <w:t xml:space="preserve">. For example, if a terrestrial command centre is impenetrable, perhaps isolating one nuclear armed submarine would prove an easier task. </w:t>
      </w:r>
      <w:r w:rsidRPr="00B33BE5">
        <w:rPr>
          <w:u w:val="single"/>
        </w:rPr>
        <w:t xml:space="preserve">There is evidence to suggest </w:t>
      </w:r>
      <w:r w:rsidRPr="0019251A">
        <w:rPr>
          <w:highlight w:val="yellow"/>
          <w:u w:val="single"/>
        </w:rPr>
        <w:t>multiple attempts have been made</w:t>
      </w:r>
      <w:r w:rsidRPr="00B33BE5">
        <w:rPr>
          <w:u w:val="single"/>
        </w:rPr>
        <w:t xml:space="preserve"> by hackers to compromise the extremely low radio frequency once used by the US Navy to send nuclear launch approval to submerged submarines</w:t>
      </w:r>
      <w:r w:rsidRPr="00B33BE5">
        <w:rPr>
          <w:sz w:val="16"/>
        </w:rPr>
        <w:t xml:space="preserve">. Additionally, </w:t>
      </w:r>
      <w:r w:rsidRPr="00B33BE5">
        <w:rPr>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B33BE5">
        <w:rPr>
          <w:sz w:val="16"/>
        </w:rPr>
        <w:t xml:space="preserve">. Should a warhead be launched, damage could be further enhanced through additional computer network operations. </w:t>
      </w:r>
      <w:r w:rsidRPr="00B33BE5">
        <w:rPr>
          <w:u w:val="single"/>
        </w:rPr>
        <w:t xml:space="preserve">By using proxies, </w:t>
      </w:r>
      <w:r w:rsidRPr="0019251A">
        <w:rPr>
          <w:highlight w:val="yellow"/>
          <w:u w:val="single"/>
        </w:rPr>
        <w:t>multi-layered attacks could be engineered.</w:t>
      </w:r>
      <w:r w:rsidRPr="00B33BE5">
        <w:rPr>
          <w:u w:val="single"/>
        </w:rPr>
        <w:t xml:space="preserve"> Terrorists could remotely commandeer computers in China and use them to launch a US nuclear attack against Russia. Thus Russia would believe it was under attack from the US and the US would believe China was responsible.</w:t>
      </w:r>
      <w:r w:rsidRPr="00B33BE5">
        <w:rPr>
          <w:sz w:val="16"/>
        </w:rPr>
        <w:t xml:space="preserve"> Further, </w:t>
      </w:r>
      <w:r w:rsidRPr="0019251A">
        <w:rPr>
          <w:highlight w:val="yellow"/>
          <w:u w:val="single"/>
        </w:rPr>
        <w:t>emergency</w:t>
      </w:r>
      <w:r w:rsidRPr="00B33BE5">
        <w:rPr>
          <w:u w:val="single"/>
        </w:rPr>
        <w:t xml:space="preserve"> response </w:t>
      </w:r>
      <w:r w:rsidRPr="0019251A">
        <w:rPr>
          <w:highlight w:val="yellow"/>
          <w:u w:val="single"/>
        </w:rPr>
        <w:t>communications could be disrupted,</w:t>
      </w:r>
      <w:r w:rsidRPr="00B33BE5">
        <w:rPr>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B33BE5">
        <w:rPr>
          <w:sz w:val="16"/>
        </w:rPr>
        <w:t xml:space="preserve"> Terrorists could also knock out communications between these states so they cannot discuss the situation. </w:t>
      </w:r>
      <w:r w:rsidRPr="00B33BE5">
        <w:rPr>
          <w:u w:val="single"/>
        </w:rPr>
        <w:t xml:space="preserve">Alternatively, </w:t>
      </w:r>
      <w:r w:rsidRPr="0019251A">
        <w:rPr>
          <w:highlight w:val="yellow"/>
          <w:u w:val="single"/>
        </w:rPr>
        <w:t>amidst the confusion</w:t>
      </w:r>
      <w:r w:rsidRPr="00B33BE5">
        <w:rPr>
          <w:u w:val="single"/>
        </w:rPr>
        <w:t xml:space="preserve"> of a traditional large-scale terrorist attack, </w:t>
      </w:r>
      <w:r w:rsidRPr="0019251A">
        <w:rPr>
          <w:highlight w:val="yellow"/>
          <w:u w:val="single"/>
        </w:rPr>
        <w:t xml:space="preserve">claims of responsibility and </w:t>
      </w:r>
      <w:r w:rsidRPr="00B33BE5">
        <w:rPr>
          <w:u w:val="single"/>
        </w:rPr>
        <w:t xml:space="preserve">declarations of </w:t>
      </w:r>
      <w:r w:rsidRPr="0019251A">
        <w:rPr>
          <w:highlight w:val="yellow"/>
          <w:u w:val="single"/>
        </w:rPr>
        <w:t>war could be falsified</w:t>
      </w:r>
      <w:r w:rsidRPr="00B33BE5">
        <w:rPr>
          <w:u w:val="single"/>
        </w:rPr>
        <w:t xml:space="preserve"> in an attempt </w:t>
      </w:r>
      <w:r w:rsidRPr="0019251A">
        <w:rPr>
          <w:highlight w:val="yellow"/>
          <w:u w:val="single"/>
        </w:rPr>
        <w:t>to instigate a hasty military response.</w:t>
      </w:r>
      <w:r w:rsidRPr="00B33BE5">
        <w:rPr>
          <w:sz w:val="16"/>
        </w:rPr>
        <w:t xml:space="preserve"> These false claims could be posted directly on </w:t>
      </w:r>
      <w:r w:rsidRPr="00B33BE5">
        <w:rPr>
          <w:sz w:val="16"/>
        </w:rPr>
        <w:lastRenderedPageBreak/>
        <w:t>Presidential, military, and government websites. E-mails could also be sent to the media and foreign governments using the IP addresses and e-mail accounts of government officials</w:t>
      </w:r>
      <w:r w:rsidRPr="00B33BE5">
        <w:rPr>
          <w:u w:val="single"/>
        </w:rPr>
        <w:t>. A sophisticated and all encompassing combination of traditional terrorism and cyber terrorism could be enough to launch nuclear weapons on its own, without the need for compromising command and control centres directly.</w:t>
      </w:r>
    </w:p>
    <w:p w:rsidR="00B931D9" w:rsidRDefault="00B931D9" w:rsidP="00B931D9">
      <w:pPr>
        <w:pStyle w:val="Heading4"/>
      </w:pPr>
      <w:r>
        <w:t>Third, Plutonium-238 solves planetary science</w:t>
      </w:r>
    </w:p>
    <w:p w:rsidR="00B931D9" w:rsidRDefault="00B931D9" w:rsidP="00B931D9">
      <w:r w:rsidRPr="00AA4E54">
        <w:rPr>
          <w:b/>
        </w:rPr>
        <w:t>Squyres 12</w:t>
      </w:r>
      <w:r w:rsidRPr="00AA4E54">
        <w:t xml:space="preserve"> </w:t>
      </w:r>
      <w:r>
        <w:t>[</w:t>
      </w:r>
      <w:r w:rsidRPr="00AA4E54">
        <w:t>Chair of the Planetary Science Decadal Survey</w:t>
      </w:r>
      <w:r>
        <w:t xml:space="preserve">, </w:t>
      </w:r>
      <w:r w:rsidRPr="00AA4E54">
        <w:t xml:space="preserve">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Vision and Voyages for Planetary Science in the Decade 2013-2022, The </w:t>
      </w:r>
      <w:r>
        <w:t>National Academies Press, 2012]</w:t>
      </w:r>
    </w:p>
    <w:p w:rsidR="00B931D9" w:rsidRPr="00AA4E54" w:rsidRDefault="00B931D9" w:rsidP="00B931D9"/>
    <w:p w:rsidR="00B931D9" w:rsidRPr="00AA4E54" w:rsidRDefault="00B931D9" w:rsidP="00B931D9">
      <w:pPr>
        <w:jc w:val="both"/>
        <w:rPr>
          <w:rStyle w:val="StyleBoldUnderline"/>
        </w:rPr>
      </w:pPr>
      <w:r w:rsidRPr="0019251A">
        <w:rPr>
          <w:rStyle w:val="StyleBoldUnderline"/>
          <w:highlight w:val="yellow"/>
          <w:bdr w:val="single" w:sz="4" w:space="0" w:color="auto"/>
        </w:rPr>
        <w:t>R</w:t>
      </w:r>
      <w:r w:rsidRPr="00AA4E54">
        <w:rPr>
          <w:rStyle w:val="StyleBoldUnderline"/>
        </w:rPr>
        <w:t xml:space="preserve">adioisotope </w:t>
      </w:r>
      <w:r w:rsidRPr="0019251A">
        <w:rPr>
          <w:rStyle w:val="StyleBoldUnderline"/>
          <w:highlight w:val="yellow"/>
          <w:bdr w:val="single" w:sz="4" w:space="0" w:color="auto"/>
        </w:rPr>
        <w:t>P</w:t>
      </w:r>
      <w:r w:rsidRPr="00AA4E54">
        <w:rPr>
          <w:rStyle w:val="StyleBoldUnderline"/>
        </w:rPr>
        <w:t xml:space="preserve">ower </w:t>
      </w:r>
      <w:r w:rsidRPr="0019251A">
        <w:rPr>
          <w:rStyle w:val="StyleBoldUnderline"/>
          <w:highlight w:val="yellow"/>
          <w:bdr w:val="single" w:sz="4" w:space="0" w:color="auto"/>
        </w:rPr>
        <w:t>S</w:t>
      </w:r>
      <w:r w:rsidRPr="00AA4E54">
        <w:rPr>
          <w:rStyle w:val="StyleBoldUnderline"/>
        </w:rPr>
        <w:t>ystem</w:t>
      </w:r>
      <w:r w:rsidRPr="0019251A">
        <w:rPr>
          <w:rStyle w:val="StyleBoldUnderline"/>
          <w:highlight w:val="yellow"/>
        </w:rPr>
        <w:t xml:space="preserve">s are necessary for </w:t>
      </w:r>
      <w:r w:rsidRPr="00AA4E54">
        <w:rPr>
          <w:rStyle w:val="StyleBoldUnderline"/>
        </w:rPr>
        <w:t xml:space="preserve">powering </w:t>
      </w:r>
      <w:r w:rsidRPr="0019251A">
        <w:rPr>
          <w:rStyle w:val="StyleBoldUnderline"/>
          <w:highlight w:val="yellow"/>
        </w:rPr>
        <w:t>spacecraft</w:t>
      </w:r>
      <w:r w:rsidRPr="00AA4E54">
        <w:rPr>
          <w:rStyle w:val="StyleBoldUnderline"/>
        </w:rPr>
        <w:t xml:space="preserve"> at large distances from the Sun;</w:t>
      </w:r>
      <w:r w:rsidRPr="00AA4E54">
        <w:rPr>
          <w:sz w:val="16"/>
        </w:rPr>
        <w:t xml:space="preserve"> in the extreme radiation environment of the inner Galilean satellites; in the low light levels of high martian latitudes, dust storms, and night; for extended operations on the surface of Venus; and during the long lunar night. </w:t>
      </w:r>
      <w:r w:rsidRPr="00AA4E54">
        <w:rPr>
          <w:rStyle w:val="StyleBoldUnderline"/>
        </w:rPr>
        <w:t>With some 50 years of technology development and use of 46 such systems on 26 previous and currently flying spacecraft, the technology, safe handling, and utility of these units are not in doubt</w:t>
      </w:r>
      <w:r w:rsidRPr="00AA4E54">
        <w:rPr>
          <w:sz w:val="16"/>
        </w:rPr>
        <w:t xml:space="preserve">. Of the more than 3,000 nuclides, </w:t>
      </w:r>
      <w:r w:rsidRPr="00AA4E54">
        <w:rPr>
          <w:rStyle w:val="StyleBoldUnderline"/>
        </w:rPr>
        <w:t xml:space="preserve">plutonium-238 stands out as the safest and easiest to procure isotope </w:t>
      </w:r>
      <w:r w:rsidRPr="0019251A">
        <w:rPr>
          <w:rStyle w:val="StyleBoldUnderline"/>
          <w:highlight w:val="yellow"/>
        </w:rPr>
        <w:t>for use on robotic spacecraft.</w:t>
      </w:r>
      <w:r w:rsidRPr="00AA4E54">
        <w:rPr>
          <w:rStyle w:val="StyleBoldUnderline"/>
        </w:rPr>
        <w:t xml:space="preserve"> This report’s recommended missions cannot be carried out without new plutonium-238 production</w:t>
      </w:r>
      <w:r w:rsidRPr="00AA4E54">
        <w:rPr>
          <w:sz w:val="16"/>
        </w:rPr>
        <w:t xml:space="preserve"> or com pleted deliveries from Russia. </w:t>
      </w:r>
      <w:r w:rsidRPr="0019251A">
        <w:rPr>
          <w:rStyle w:val="StyleBoldUnderline"/>
          <w:highlight w:val="yellow"/>
        </w:rPr>
        <w:t xml:space="preserve">There are </w:t>
      </w:r>
      <w:r w:rsidRPr="0019251A">
        <w:rPr>
          <w:rStyle w:val="Emphasis"/>
          <w:highlight w:val="yellow"/>
        </w:rPr>
        <w:t>no</w:t>
      </w:r>
      <w:r w:rsidRPr="0019251A">
        <w:rPr>
          <w:rStyle w:val="StyleBoldUnderline"/>
          <w:highlight w:val="yellow"/>
        </w:rPr>
        <w:t xml:space="preserve"> </w:t>
      </w:r>
      <w:r w:rsidRPr="00AA4E54">
        <w:rPr>
          <w:rStyle w:val="StyleBoldUnderline"/>
        </w:rPr>
        <w:t xml:space="preserve">technical </w:t>
      </w:r>
      <w:r w:rsidRPr="0019251A">
        <w:rPr>
          <w:rStyle w:val="Emphasis"/>
          <w:highlight w:val="yellow"/>
        </w:rPr>
        <w:t>alternatives</w:t>
      </w:r>
      <w:r w:rsidRPr="0019251A">
        <w:rPr>
          <w:rStyle w:val="StyleBoldUnderline"/>
          <w:highlight w:val="yellow"/>
        </w:rPr>
        <w:t xml:space="preserve"> to plutonium-238,</w:t>
      </w:r>
      <w:r w:rsidRPr="00AA4E54">
        <w:rPr>
          <w:rStyle w:val="StyleBoldUnderline"/>
        </w:rPr>
        <w:t xml:space="preserve"> and the longer the restart of production is delayed, the more it will cost</w:t>
      </w:r>
      <w:r w:rsidRPr="00AA4E54">
        <w:rPr>
          <w:sz w:val="16"/>
        </w:rPr>
        <w:t xml:space="preserve">. The committee is alarmed at the limited availability of plutonium-238 for planetary exploration. </w:t>
      </w:r>
      <w:r w:rsidRPr="0019251A">
        <w:rPr>
          <w:rStyle w:val="StyleBoldUnderline"/>
          <w:highlight w:val="yellow"/>
        </w:rPr>
        <w:t xml:space="preserve">Without a restart of domestic production </w:t>
      </w:r>
      <w:r w:rsidRPr="00AA4E54">
        <w:rPr>
          <w:rStyle w:val="StyleBoldUnderline"/>
        </w:rPr>
        <w:t xml:space="preserve">of plutonium-238, </w:t>
      </w:r>
      <w:r w:rsidRPr="0019251A">
        <w:rPr>
          <w:rStyle w:val="StyleBoldUnderline"/>
          <w:highlight w:val="yellow"/>
        </w:rPr>
        <w:t xml:space="preserve">it will be </w:t>
      </w:r>
      <w:r w:rsidRPr="0019251A">
        <w:rPr>
          <w:rStyle w:val="Emphasis"/>
          <w:highlight w:val="yellow"/>
        </w:rPr>
        <w:t>impossible</w:t>
      </w:r>
      <w:r w:rsidRPr="0019251A">
        <w:rPr>
          <w:rStyle w:val="StyleBoldUnderline"/>
          <w:highlight w:val="yellow"/>
        </w:rPr>
        <w:t xml:space="preserve"> for the U</w:t>
      </w:r>
      <w:r w:rsidRPr="00AA4E54">
        <w:rPr>
          <w:rStyle w:val="StyleBoldUnderline"/>
        </w:rPr>
        <w:t xml:space="preserve">nited States, or any other country, </w:t>
      </w:r>
      <w:r w:rsidRPr="0019251A">
        <w:rPr>
          <w:rStyle w:val="StyleBoldUnderline"/>
          <w:highlight w:val="yellow"/>
        </w:rPr>
        <w:t xml:space="preserve">to conduct </w:t>
      </w:r>
      <w:r w:rsidRPr="00AA4E54">
        <w:rPr>
          <w:rStyle w:val="StyleBoldUnderline"/>
        </w:rPr>
        <w:t xml:space="preserve">certain important types of </w:t>
      </w:r>
      <w:r w:rsidRPr="0019251A">
        <w:rPr>
          <w:rStyle w:val="StyleBoldUnderline"/>
          <w:highlight w:val="yellow"/>
        </w:rPr>
        <w:t>planetary missions</w:t>
      </w:r>
      <w:r w:rsidRPr="00AA4E54">
        <w:rPr>
          <w:rStyle w:val="StyleBoldUnderline"/>
        </w:rPr>
        <w:t xml:space="preserve"> after this decade.</w:t>
      </w:r>
    </w:p>
    <w:p w:rsidR="00B931D9" w:rsidRDefault="00B931D9" w:rsidP="00B931D9">
      <w:pPr>
        <w:pStyle w:val="Heading4"/>
      </w:pPr>
      <w:r>
        <w:t>That solves biosphere destruction</w:t>
      </w:r>
    </w:p>
    <w:p w:rsidR="00B931D9" w:rsidRDefault="00B931D9" w:rsidP="00B931D9">
      <w:r w:rsidRPr="00AA4E54">
        <w:rPr>
          <w:b/>
        </w:rPr>
        <w:t>Squyres 12</w:t>
      </w:r>
      <w:r w:rsidRPr="00AA4E54">
        <w:t xml:space="preserve"> </w:t>
      </w:r>
      <w:r>
        <w:t>[</w:t>
      </w:r>
      <w:r w:rsidRPr="00AA4E54">
        <w:t>Chair of the Planetary Science Decadal Survey</w:t>
      </w:r>
      <w:r>
        <w:t xml:space="preserve">, </w:t>
      </w:r>
      <w:r w:rsidRPr="00AA4E54">
        <w:t xml:space="preserve">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Vision and Voyages for Planetary Science in the Decade 2013-2022, The </w:t>
      </w:r>
      <w:r>
        <w:t>National Academies Press, 2012]</w:t>
      </w:r>
    </w:p>
    <w:p w:rsidR="00B931D9" w:rsidRPr="00AA4E54" w:rsidRDefault="00B931D9" w:rsidP="00B931D9"/>
    <w:p w:rsidR="00B931D9" w:rsidRPr="00AA4E54" w:rsidRDefault="00B931D9" w:rsidP="00B931D9">
      <w:pPr>
        <w:jc w:val="both"/>
        <w:rPr>
          <w:sz w:val="16"/>
        </w:rPr>
      </w:pPr>
      <w:r w:rsidRPr="00AA4E54">
        <w:rPr>
          <w:rStyle w:val="StyleBoldUnderline"/>
        </w:rPr>
        <w:t>In the past, scientists had only one planet to study in detail. Our Earth, however, the only place where life demonstrably exists and thrives, is a complex interwoven system of atmosphere, hydrosphere, lithosphere, and biosphere.</w:t>
      </w:r>
      <w:r w:rsidRPr="00AA4E54">
        <w:rPr>
          <w:sz w:val="16"/>
        </w:rPr>
        <w:t xml:space="preserve"> Today, </w:t>
      </w:r>
      <w:r w:rsidRPr="00AA4E54">
        <w:rPr>
          <w:rStyle w:val="StyleBoldUnderline"/>
        </w:rPr>
        <w:t xml:space="preserve">planetary scientists can apply their knowledge to the whole solar system, and to hundreds of worlds around other stars. By investigating planetary properties and processes in different settings, </w:t>
      </w:r>
      <w:r w:rsidRPr="00AA4E54">
        <w:rPr>
          <w:sz w:val="16"/>
        </w:rPr>
        <w:t>some of them far simpler than Earth,</w:t>
      </w:r>
      <w:r w:rsidRPr="00AA4E54">
        <w:rPr>
          <w:rStyle w:val="StyleBoldUnderline"/>
        </w:rPr>
        <w:t xml:space="preserve"> we gain substantial advances in understanding exactly how planets form, how the complex interplay of diverse physical and chemical processes creates the diversity of </w:t>
      </w:r>
      <w:r w:rsidRPr="00AA4E54">
        <w:rPr>
          <w:rStyle w:val="StyleBoldUnderline"/>
        </w:rPr>
        <w:lastRenderedPageBreak/>
        <w:t>planetary environments seen in the solar system today, and how interactions between the physical and chemical processes on at least one of those planets led to the creation of conditions favoring the origin and evolution of multifarious forms of life</w:t>
      </w:r>
      <w:r w:rsidRPr="00AA4E54">
        <w:rPr>
          <w:sz w:val="16"/>
        </w:rPr>
        <w:t xml:space="preserve">. These basic motivational threads are built on and developed into the three principal science themes of this report—building new worlds, workings of solar systems, and planetary habitats—discussed in Chapter 3. </w:t>
      </w:r>
      <w:r w:rsidRPr="00AA4E54">
        <w:rPr>
          <w:rStyle w:val="StyleBoldUnderline"/>
        </w:rPr>
        <w:t xml:space="preserve">Current </w:t>
      </w:r>
      <w:r w:rsidRPr="0019251A">
        <w:rPr>
          <w:rStyle w:val="StyleBoldUnderline"/>
          <w:highlight w:val="yellow"/>
        </w:rPr>
        <w:t>understanding of Earth</w:t>
      </w:r>
      <w:r w:rsidRPr="0019251A">
        <w:rPr>
          <w:sz w:val="16"/>
          <w:highlight w:val="yellow"/>
        </w:rPr>
        <w:t>’s</w:t>
      </w:r>
      <w:r w:rsidRPr="00AA4E54">
        <w:rPr>
          <w:sz w:val="16"/>
        </w:rPr>
        <w:t xml:space="preserve"> surface and climate </w:t>
      </w:r>
      <w:r w:rsidRPr="0019251A">
        <w:rPr>
          <w:rStyle w:val="StyleBoldUnderline"/>
          <w:highlight w:val="yellow"/>
        </w:rPr>
        <w:t xml:space="preserve">are constrained by studies of </w:t>
      </w:r>
      <w:r w:rsidRPr="00AA4E54">
        <w:rPr>
          <w:rStyle w:val="StyleBoldUnderline"/>
        </w:rPr>
        <w:t xml:space="preserve">the physical processes operating on </w:t>
      </w:r>
      <w:r w:rsidRPr="0019251A">
        <w:rPr>
          <w:rStyle w:val="StyleBoldUnderline"/>
          <w:highlight w:val="yellow"/>
        </w:rPr>
        <w:t>other worlds. The</w:t>
      </w:r>
      <w:r w:rsidRPr="00AA4E54">
        <w:rPr>
          <w:rStyle w:val="StyleBoldUnderline"/>
        </w:rPr>
        <w:t xml:space="preserve"> destructive </w:t>
      </w:r>
      <w:r w:rsidRPr="0019251A">
        <w:rPr>
          <w:rStyle w:val="StyleBoldUnderline"/>
          <w:highlight w:val="yellow"/>
        </w:rPr>
        <w:t xml:space="preserve">role of </w:t>
      </w:r>
      <w:r w:rsidRPr="0019251A">
        <w:rPr>
          <w:rStyle w:val="StyleBoldUnderline"/>
          <w:highlight w:val="yellow"/>
          <w:bdr w:val="single" w:sz="4" w:space="0" w:color="auto"/>
        </w:rPr>
        <w:t>C</w:t>
      </w:r>
      <w:r w:rsidRPr="00AA4E54">
        <w:rPr>
          <w:rStyle w:val="StyleBoldUnderline"/>
        </w:rPr>
        <w:t>hloro</w:t>
      </w:r>
      <w:r w:rsidRPr="0019251A">
        <w:rPr>
          <w:rStyle w:val="StyleBoldUnderline"/>
          <w:highlight w:val="yellow"/>
          <w:bdr w:val="single" w:sz="4" w:space="0" w:color="auto"/>
        </w:rPr>
        <w:t>f</w:t>
      </w:r>
      <w:r w:rsidRPr="00AA4E54">
        <w:rPr>
          <w:rStyle w:val="StyleBoldUnderline"/>
        </w:rPr>
        <w:t>luoro</w:t>
      </w:r>
      <w:r w:rsidRPr="0019251A">
        <w:rPr>
          <w:rStyle w:val="StyleBoldUnderline"/>
          <w:highlight w:val="yellow"/>
          <w:bdr w:val="single" w:sz="4" w:space="0" w:color="auto"/>
        </w:rPr>
        <w:t>c</w:t>
      </w:r>
      <w:r w:rsidRPr="00AA4E54">
        <w:rPr>
          <w:rStyle w:val="StyleBoldUnderline"/>
        </w:rPr>
        <w:t xml:space="preserve">arbons in Earth’s atmosphere </w:t>
      </w:r>
      <w:r w:rsidRPr="0019251A">
        <w:rPr>
          <w:rStyle w:val="StyleBoldUnderline"/>
          <w:highlight w:val="yellow"/>
        </w:rPr>
        <w:t xml:space="preserve">was recognized by </w:t>
      </w:r>
      <w:r w:rsidRPr="00AA4E54">
        <w:rPr>
          <w:rStyle w:val="StyleBoldUnderline"/>
        </w:rPr>
        <w:t xml:space="preserve">a scientist </w:t>
      </w:r>
      <w:r w:rsidRPr="0019251A">
        <w:rPr>
          <w:rStyle w:val="StyleBoldUnderline"/>
          <w:highlight w:val="yellow"/>
        </w:rPr>
        <w:t>studying</w:t>
      </w:r>
      <w:r w:rsidRPr="00AA4E54">
        <w:rPr>
          <w:rStyle w:val="StyleBoldUnderline"/>
        </w:rPr>
        <w:t xml:space="preserve"> the chemistry of </w:t>
      </w:r>
      <w:r w:rsidRPr="0019251A">
        <w:rPr>
          <w:rStyle w:val="StyleBoldUnderline"/>
          <w:highlight w:val="yellow"/>
        </w:rPr>
        <w:t>Venus</w:t>
      </w:r>
      <w:r w:rsidRPr="00AA4E54">
        <w:rPr>
          <w:rStyle w:val="StyleBoldUnderline"/>
        </w:rPr>
        <w:t>’</w:t>
      </w:r>
      <w:r w:rsidRPr="0006041B">
        <w:rPr>
          <w:rStyle w:val="StyleBoldUnderline"/>
          <w:highlight w:val="yellow"/>
        </w:rPr>
        <w:t>s</w:t>
      </w:r>
      <w:r w:rsidRPr="00AA4E54">
        <w:rPr>
          <w:rStyle w:val="StyleBoldUnderline"/>
        </w:rPr>
        <w:t xml:space="preserve"> </w:t>
      </w:r>
      <w:r w:rsidRPr="0006041B">
        <w:rPr>
          <w:rStyle w:val="StyleBoldUnderline"/>
          <w:highlight w:val="yellow"/>
        </w:rPr>
        <w:t>atmosphere</w:t>
      </w:r>
      <w:r w:rsidRPr="00AA4E54">
        <w:rPr>
          <w:rStyle w:val="StyleBoldUnderline"/>
        </w:rPr>
        <w:t>. Knowledge of the “</w:t>
      </w:r>
      <w:r w:rsidRPr="0006041B">
        <w:rPr>
          <w:rStyle w:val="StyleBoldUnderline"/>
        </w:rPr>
        <w:t>greenhouse” effect</w:t>
      </w:r>
      <w:r w:rsidRPr="00AA4E54">
        <w:rPr>
          <w:rStyle w:val="StyleBoldUnderline"/>
        </w:rPr>
        <w:t>,</w:t>
      </w:r>
      <w:r w:rsidRPr="00AA4E54">
        <w:rPr>
          <w:sz w:val="16"/>
        </w:rPr>
        <w:t xml:space="preserve"> a mechanism in the ongoing global warming on Earth, </w:t>
      </w:r>
      <w:r w:rsidRPr="00AA4E54">
        <w:rPr>
          <w:rStyle w:val="StyleBoldUnderline"/>
        </w:rPr>
        <w:t xml:space="preserve">likewise came from studies of Venus. </w:t>
      </w:r>
      <w:r w:rsidRPr="0019251A">
        <w:rPr>
          <w:rStyle w:val="StyleBoldUnderline"/>
          <w:highlight w:val="yellow"/>
        </w:rPr>
        <w:t>Comparative studies</w:t>
      </w:r>
      <w:r w:rsidRPr="00AA4E54">
        <w:rPr>
          <w:rStyle w:val="StyleBoldUnderline"/>
        </w:rPr>
        <w:t xml:space="preserve"> of the atmospheres of Mars, Venus, and </w:t>
      </w:r>
      <w:r w:rsidRPr="0006041B">
        <w:rPr>
          <w:rStyle w:val="StyleBoldUnderline"/>
        </w:rPr>
        <w:t xml:space="preserve">Earth </w:t>
      </w:r>
      <w:r w:rsidRPr="0019251A">
        <w:rPr>
          <w:rStyle w:val="StyleBoldUnderline"/>
          <w:highlight w:val="yellow"/>
        </w:rPr>
        <w:t xml:space="preserve">yield </w:t>
      </w:r>
      <w:r w:rsidRPr="0006041B">
        <w:rPr>
          <w:rStyle w:val="StyleBoldUnderline"/>
          <w:highlight w:val="yellow"/>
        </w:rPr>
        <w:t>critical insights</w:t>
      </w:r>
      <w:r w:rsidRPr="0019251A">
        <w:rPr>
          <w:rStyle w:val="StyleBoldUnderline"/>
          <w:highlight w:val="yellow"/>
        </w:rPr>
        <w:t xml:space="preserve"> </w:t>
      </w:r>
      <w:r w:rsidRPr="0006041B">
        <w:rPr>
          <w:rStyle w:val="StyleBoldUnderline"/>
          <w:highlight w:val="yellow"/>
        </w:rPr>
        <w:t>into</w:t>
      </w:r>
      <w:r w:rsidRPr="00AA4E54">
        <w:rPr>
          <w:rStyle w:val="StyleBoldUnderline"/>
        </w:rPr>
        <w:t xml:space="preserve"> the evolutionary histories of terrestrial planet atmospheres</w:t>
      </w:r>
      <w:r w:rsidRPr="00AA4E54">
        <w:rPr>
          <w:sz w:val="16"/>
        </w:rPr>
        <w:t xml:space="preserve">. Similarly, </w:t>
      </w:r>
      <w:r w:rsidRPr="0006041B">
        <w:rPr>
          <w:rStyle w:val="StyleBoldUnderline"/>
        </w:rPr>
        <w:t>studies of the crater-pocked surface of the Moon led to current understanding of the key role played b</w:t>
      </w:r>
      <w:r w:rsidRPr="00AA4E54">
        <w:rPr>
          <w:rStyle w:val="StyleBoldUnderline"/>
        </w:rPr>
        <w:t xml:space="preserve">y impacts in shaping </w:t>
      </w:r>
      <w:r w:rsidRPr="0006041B">
        <w:rPr>
          <w:rStyle w:val="StyleBoldUnderline"/>
          <w:highlight w:val="yellow"/>
        </w:rPr>
        <w:t>planetary</w:t>
      </w:r>
      <w:r w:rsidRPr="00AA4E54">
        <w:rPr>
          <w:rStyle w:val="StyleBoldUnderline"/>
        </w:rPr>
        <w:t xml:space="preserve"> </w:t>
      </w:r>
      <w:r w:rsidRPr="0019251A">
        <w:rPr>
          <w:rStyle w:val="StyleBoldUnderline"/>
          <w:highlight w:val="yellow"/>
        </w:rPr>
        <w:t>environments</w:t>
      </w:r>
      <w:r w:rsidRPr="0019251A">
        <w:rPr>
          <w:sz w:val="16"/>
          <w:highlight w:val="yellow"/>
        </w:rPr>
        <w:t>.</w:t>
      </w:r>
      <w:r w:rsidRPr="00AA4E54">
        <w:rPr>
          <w:sz w:val="16"/>
        </w:rPr>
        <w:t xml:space="preserve"> The insights derived from studies of lunar craters led to the realization that destructive impacts have wreaked havoc on Earth in the distant past, and as recently as 100 years ago a devastating blast in Siberia leveled trees over an area the size of metropolitan Washington, D.C. Three recent impacts on Jupiter provide our best laboratory for studying the mechanics of such biosphere-disrupting events. Wind-driven processes that shape Earth’s desert dunes operate on Mars and even on Saturn’s moon Titan.</w:t>
      </w:r>
    </w:p>
    <w:p w:rsidR="00B931D9" w:rsidRDefault="00B931D9" w:rsidP="00B931D9">
      <w:pPr>
        <w:pStyle w:val="Heading4"/>
      </w:pPr>
      <w:r>
        <w:t>Environmental destruction causes extinction</w:t>
      </w:r>
    </w:p>
    <w:p w:rsidR="00B931D9" w:rsidRPr="00435E53" w:rsidRDefault="00B931D9" w:rsidP="00B931D9">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B931D9" w:rsidRPr="00AA4E54" w:rsidRDefault="00B931D9" w:rsidP="00B931D9">
      <w:pPr>
        <w:rPr>
          <w:sz w:val="16"/>
        </w:rPr>
      </w:pPr>
      <w:r w:rsidRPr="00AA4E54">
        <w:rPr>
          <w:sz w:val="16"/>
        </w:rPr>
        <w:t xml:space="preserve">But it isn't just the destruction of the rainforests that should trouble us. </w:t>
      </w:r>
      <w:r w:rsidRPr="0019251A">
        <w:rPr>
          <w:rStyle w:val="StyleBoldUnderline"/>
          <w:highlight w:val="yellow"/>
        </w:rPr>
        <w:t>Healthy ecosystems</w:t>
      </w:r>
      <w:r w:rsidRPr="00AA4E54">
        <w:rPr>
          <w:sz w:val="16"/>
        </w:rPr>
        <w:t xml:space="preserve"> the world over </w:t>
      </w:r>
      <w:r w:rsidRPr="0019251A">
        <w:rPr>
          <w:rStyle w:val="StyleBoldUnderline"/>
          <w:highlight w:val="yellow"/>
        </w:rPr>
        <w:t>provide</w:t>
      </w:r>
      <w:r w:rsidRPr="00AA4E54">
        <w:rPr>
          <w:sz w:val="16"/>
        </w:rPr>
        <w:t xml:space="preserve"> hidden services like </w:t>
      </w:r>
      <w:r w:rsidRPr="0019251A">
        <w:rPr>
          <w:rStyle w:val="StyleBoldUnderline"/>
          <w:highlight w:val="yellow"/>
        </w:rPr>
        <w:t xml:space="preserve">waste disposal, nutrient cycling, soil </w:t>
      </w:r>
      <w:r w:rsidRPr="00D42FAB">
        <w:rPr>
          <w:rStyle w:val="StyleBoldUnderline"/>
        </w:rPr>
        <w:t>formation</w:t>
      </w:r>
      <w:r w:rsidRPr="0019251A">
        <w:rPr>
          <w:rStyle w:val="StyleBoldUnderline"/>
          <w:highlight w:val="yellow"/>
        </w:rPr>
        <w:t>, water purification, and oxygen production</w:t>
      </w:r>
      <w:r w:rsidRPr="0019251A">
        <w:rPr>
          <w:sz w:val="16"/>
          <w:highlight w:val="yellow"/>
        </w:rPr>
        <w:t>.</w:t>
      </w:r>
      <w:r w:rsidRPr="00AA4E54">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AA4E54">
        <w:rPr>
          <w:sz w:val="16"/>
        </w:rPr>
        <w:t xml:space="preserve">, along with temperature change, </w:t>
      </w:r>
      <w:r w:rsidRPr="00435E53">
        <w:rPr>
          <w:rStyle w:val="StyleBoldUnderline"/>
        </w:rPr>
        <w:t>will diminish agricultural yields.</w:t>
      </w:r>
      <w:r w:rsidRPr="00AA4E54">
        <w:rPr>
          <w:sz w:val="16"/>
        </w:rPr>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AA4E54">
        <w:rPr>
          <w:sz w:val="16"/>
        </w:rPr>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AA4E54">
        <w:rPr>
          <w:sz w:val="16"/>
        </w:rPr>
        <w:t xml:space="preserve"> from both sides</w:t>
      </w:r>
      <w:r w:rsidRPr="00435E53">
        <w:rPr>
          <w:rStyle w:val="StyleBoldUnderline"/>
        </w:rPr>
        <w:t xml:space="preserve">. Fish, on which so many humans depend, will be a fond memory. </w:t>
      </w:r>
      <w:r w:rsidRPr="0019251A">
        <w:rPr>
          <w:rStyle w:val="StyleBoldUnderline"/>
          <w:highlight w:val="yellow"/>
        </w:rPr>
        <w:t>As phytoplankton vanish, so do</w:t>
      </w:r>
      <w:r w:rsidRPr="00435E53">
        <w:rPr>
          <w:rStyle w:val="StyleBoldUnderline"/>
        </w:rPr>
        <w:t xml:space="preserve">es the ability of </w:t>
      </w:r>
      <w:r w:rsidRPr="0019251A">
        <w:rPr>
          <w:rStyle w:val="StyleBoldUnderline"/>
          <w:highlight w:val="yellow"/>
        </w:rPr>
        <w:t>the oceans to</w:t>
      </w:r>
      <w:r w:rsidRPr="00745F60">
        <w:rPr>
          <w:rStyle w:val="StyleBoldUnderline"/>
        </w:rPr>
        <w:t xml:space="preserve"> </w:t>
      </w:r>
      <w:r w:rsidRPr="0019251A">
        <w:rPr>
          <w:rStyle w:val="StyleBoldUnderline"/>
          <w:highlight w:val="yellow"/>
        </w:rPr>
        <w:t>absorb carbon dioxide and produce oxygen.</w:t>
      </w:r>
      <w:r w:rsidRPr="00435E53">
        <w:rPr>
          <w:rStyle w:val="StyleBoldUnderline"/>
        </w:rPr>
        <w:t xml:space="preserve"> (Half of the oxygen we breathe is made by phytoplankton</w:t>
      </w:r>
      <w:r w:rsidRPr="00AA4E54">
        <w:rPr>
          <w:sz w:val="16"/>
        </w:rPr>
        <w:t xml:space="preserve">, with the rest coming from land plants.) </w:t>
      </w:r>
      <w:r w:rsidRPr="00435E53">
        <w:rPr>
          <w:rStyle w:val="StyleBoldUnderline"/>
        </w:rPr>
        <w:t>Species extinction is also imperiling coral reef</w:t>
      </w:r>
      <w:r w:rsidRPr="00AA4E54">
        <w:rPr>
          <w:sz w:val="16"/>
        </w:rPr>
        <w:t>s - a major problem since these reefs have far more than recreational value: T</w:t>
      </w:r>
      <w:r w:rsidRPr="00435E53">
        <w:rPr>
          <w:rStyle w:val="StyleBoldUnderline"/>
        </w:rPr>
        <w:t>hey provide tremendous amounts of food for human populations and buffer coastlines against erosion.</w:t>
      </w:r>
      <w:r w:rsidRPr="00AA4E54">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w:t>
      </w:r>
      <w:r w:rsidRPr="00AA4E54">
        <w:rPr>
          <w:sz w:val="16"/>
        </w:rPr>
        <w:lastRenderedPageBreak/>
        <w:t xml:space="preserve">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19251A">
        <w:rPr>
          <w:rStyle w:val="StyleBoldUnderline"/>
          <w:highlight w:val="yellow"/>
        </w:rPr>
        <w:t>our future is bleak if we do nothing to stem this</w:t>
      </w:r>
      <w:r w:rsidRPr="00435E53">
        <w:rPr>
          <w:rStyle w:val="StyleBoldUnderline"/>
        </w:rPr>
        <w:t xml:space="preserve"> sixth </w:t>
      </w:r>
      <w:r w:rsidRPr="0019251A">
        <w:rPr>
          <w:rStyle w:val="StyleBoldUnderline"/>
          <w:highlight w:val="yellow"/>
        </w:rPr>
        <w:t xml:space="preserve">extinction. </w:t>
      </w:r>
      <w:r w:rsidRPr="00D42FAB">
        <w:rPr>
          <w:rStyle w:val="StyleBoldUnderline"/>
        </w:rPr>
        <w:t>We are creating a world in which exotic diseases flourish but natural medicinal cures are lost; a world in which carbon waste accumulates while food sources dwindle; a world of sweltering heat, failing crops, and impure water</w:t>
      </w:r>
      <w:r w:rsidRPr="00D42FAB">
        <w:rPr>
          <w:sz w:val="16"/>
        </w:rPr>
        <w:t xml:space="preserve">. In the end, </w:t>
      </w:r>
      <w:r w:rsidRPr="00D42FAB">
        <w:rPr>
          <w:rStyle w:val="StyleBoldUnderline"/>
          <w:highlight w:val="yellow"/>
        </w:rPr>
        <w:t>we</w:t>
      </w:r>
      <w:r w:rsidRPr="00D42FAB">
        <w:rPr>
          <w:sz w:val="16"/>
        </w:rPr>
        <w:t xml:space="preserve"> </w:t>
      </w:r>
      <w:r w:rsidRPr="00D42FAB">
        <w:rPr>
          <w:rStyle w:val="StyleBoldUnderline"/>
        </w:rPr>
        <w:t>must accept</w:t>
      </w:r>
      <w:r w:rsidRPr="00435E53">
        <w:rPr>
          <w:rStyle w:val="StyleBoldUnderline"/>
        </w:rPr>
        <w:t xml:space="preserve"> the possibility that we ourselves </w:t>
      </w:r>
      <w:r w:rsidRPr="0019251A">
        <w:rPr>
          <w:rStyle w:val="Emphasis"/>
          <w:highlight w:val="yellow"/>
        </w:rPr>
        <w:t>are not immune to extinction</w:t>
      </w:r>
      <w:r w:rsidRPr="00435E53">
        <w:rPr>
          <w:rStyle w:val="StyleBoldUnderline"/>
        </w:rPr>
        <w:t>.</w:t>
      </w:r>
      <w:r w:rsidRPr="00AA4E54">
        <w:rPr>
          <w:sz w:val="16"/>
        </w:rPr>
        <w:t xml:space="preserve"> Or, if we survive, perhaps only a few of us will remain, scratching out a grubby existence on a devastated planet. </w:t>
      </w:r>
      <w:r w:rsidRPr="00D42FAB">
        <w:rPr>
          <w:rStyle w:val="StyleBoldUnderline"/>
        </w:rPr>
        <w:t>Global warming will seem like a secondary problem when humanity finally faces the consequences of what we have done to nature: not just another Great Dying, but perhaps the greatest dying of them all.</w:t>
      </w:r>
    </w:p>
    <w:p w:rsidR="00B931D9" w:rsidRPr="00AA4E54" w:rsidRDefault="00B931D9" w:rsidP="00B931D9">
      <w:pPr>
        <w:pStyle w:val="Heading4"/>
      </w:pPr>
      <w:r>
        <w:t>Pu-238 is key – only practical isotope</w:t>
      </w:r>
    </w:p>
    <w:p w:rsidR="00B931D9" w:rsidRDefault="00B931D9" w:rsidP="00B931D9">
      <w:r w:rsidRPr="00AA4E54">
        <w:rPr>
          <w:b/>
        </w:rPr>
        <w:t>Hoover and McNutt 9</w:t>
      </w:r>
      <w:r>
        <w:t xml:space="preserve"> [</w:t>
      </w:r>
      <w:r w:rsidRPr="00AA4E54">
        <w:t>co-chairs of the Radioisotope Power Systems Committee</w:t>
      </w:r>
      <w:r>
        <w:t xml:space="preserve">, </w:t>
      </w:r>
      <w:r w:rsidRPr="00AA4E54">
        <w:t>William H., US Air Force, Ralph L., Applied Physics Laboratory at John Hopkins, DOUGLAS M. ALLEN, Schafer Corporation SAMIM ANGHAIE, University of Florida, Gainesville RETA F. BEEBE, New Mexico State University WARREN W. BUCK, University of Washington, Bothell BEVERLY A. COOK, Jet Propulsion Laboratory SERGIO B. GUARRO, The Aerospace Corporation ROGER D. LAUNIUS, Smithsonian Institution FRANK B. McDONALD, University of Maryland, College Park ALAN R. NEWHOUSE, Independent Consultant, Hollywood, Maryland JOSEPH A. SHOLTIS, JR., Sholtis Engineering and Safety Consulting SPENCER R. TITLEY, University of Arizona, Tucson EMANUEL TWARD, Northrop Grumman Space Technology Radioisotope Power Systems: An Imperative for Maintaining U.S. Leadership in Space Exploration,</w:t>
      </w:r>
      <w:r>
        <w:t xml:space="preserve"> National Academies Press, 2009]</w:t>
      </w:r>
    </w:p>
    <w:p w:rsidR="00B931D9" w:rsidRPr="00AA4E54" w:rsidRDefault="00B931D9" w:rsidP="00B931D9"/>
    <w:p w:rsidR="00B931D9" w:rsidRDefault="00B931D9" w:rsidP="00B931D9">
      <w:pPr>
        <w:rPr>
          <w:rStyle w:val="StyleBoldUnderline"/>
        </w:rPr>
      </w:pPr>
      <w:r w:rsidRPr="00A262C4">
        <w:rPr>
          <w:rStyle w:val="StyleBoldUnderline"/>
        </w:rPr>
        <w:t>For nearly 50 years, the United States has led the world in the scientific exploration of space.</w:t>
      </w:r>
      <w:r w:rsidRPr="00581806">
        <w:rPr>
          <w:rStyle w:val="StyleBoldUnderline"/>
        </w:rPr>
        <w:t xml:space="preserve"> U.S. </w:t>
      </w:r>
      <w:r w:rsidRPr="00A262C4">
        <w:rPr>
          <w:rStyle w:val="StyleBoldUnderline"/>
        </w:rPr>
        <w:t xml:space="preserve">spacecraft have circled Earth, landed on the Moon and Mars, orbited Jupiter and Saturn, and traveled beyond the orbit of Pluto and out of the ecliptic. These spacecraft have sent back to Earth images and </w:t>
      </w:r>
      <w:r w:rsidRPr="00AA4E54">
        <w:rPr>
          <w:rStyle w:val="StyleBoldUnderline"/>
        </w:rPr>
        <w:t>data that have greatly expanded human knowledge</w:t>
      </w:r>
      <w:r w:rsidRPr="00AA4E54">
        <w:rPr>
          <w:sz w:val="16"/>
        </w:rPr>
        <w:t xml:space="preserve">, though many important questions remain unanswered. </w:t>
      </w:r>
      <w:r w:rsidRPr="00AA4E54">
        <w:rPr>
          <w:rStyle w:val="StyleBoldUnderline"/>
        </w:rPr>
        <w:t>Spacecraft require electrical energy. This energy must be available in the outer reaches of the solar system where sunlight is very faint. It must be available through lunar nights that last for 14 days, through long periods of dark and cold at the higher latitudes on Mars, and in high-radiation fields such as those around Jupiter. Radioisotope power systems</w:t>
      </w:r>
      <w:r w:rsidRPr="00A262C4">
        <w:rPr>
          <w:rStyle w:val="StyleBoldUnderline"/>
        </w:rPr>
        <w:t xml:space="preserve"> (</w:t>
      </w:r>
      <w:r w:rsidRPr="0019251A">
        <w:rPr>
          <w:rStyle w:val="StyleBoldUnderline"/>
          <w:highlight w:val="yellow"/>
        </w:rPr>
        <w:t xml:space="preserve">RPSs) are the only </w:t>
      </w:r>
      <w:r w:rsidRPr="00A262C4">
        <w:rPr>
          <w:rStyle w:val="StyleBoldUnderline"/>
        </w:rPr>
        <w:t xml:space="preserve">available </w:t>
      </w:r>
      <w:r w:rsidRPr="0019251A">
        <w:rPr>
          <w:rStyle w:val="StyleBoldUnderline"/>
          <w:highlight w:val="yellow"/>
        </w:rPr>
        <w:t xml:space="preserve">power source that can operate unconstrained </w:t>
      </w:r>
      <w:r w:rsidRPr="00AA4E54">
        <w:rPr>
          <w:rStyle w:val="StyleBoldUnderline"/>
        </w:rPr>
        <w:t>in these environments for</w:t>
      </w:r>
      <w:r w:rsidRPr="00581806">
        <w:rPr>
          <w:rStyle w:val="StyleBoldUnderline"/>
        </w:rPr>
        <w:t xml:space="preserve"> the long periods of time needed to accomplish many missions, </w:t>
      </w:r>
      <w:r w:rsidRPr="0019251A">
        <w:rPr>
          <w:rStyle w:val="StyleBoldUnderline"/>
          <w:highlight w:val="yellow"/>
        </w:rPr>
        <w:t xml:space="preserve">and </w:t>
      </w:r>
      <w:r w:rsidRPr="00A262C4">
        <w:rPr>
          <w:rStyle w:val="Emphasis"/>
        </w:rPr>
        <w:t>plutonium-238</w:t>
      </w:r>
      <w:r w:rsidRPr="00A262C4">
        <w:rPr>
          <w:rStyle w:val="StyleBoldUnderline"/>
        </w:rPr>
        <w:t xml:space="preserve"> </w:t>
      </w:r>
      <w:r w:rsidRPr="0019251A">
        <w:rPr>
          <w:rStyle w:val="StyleBoldUnderline"/>
          <w:highlight w:val="yellow"/>
        </w:rPr>
        <w:t xml:space="preserve">(238Pu) is the </w:t>
      </w:r>
      <w:r w:rsidRPr="0019251A">
        <w:rPr>
          <w:rStyle w:val="Emphasis"/>
          <w:highlight w:val="yellow"/>
        </w:rPr>
        <w:t xml:space="preserve">only </w:t>
      </w:r>
      <w:r w:rsidRPr="00A262C4">
        <w:rPr>
          <w:rStyle w:val="Emphasis"/>
        </w:rPr>
        <w:t xml:space="preserve">practical </w:t>
      </w:r>
      <w:r w:rsidRPr="0019251A">
        <w:rPr>
          <w:rStyle w:val="Emphasis"/>
          <w:highlight w:val="yellow"/>
        </w:rPr>
        <w:t>isotope</w:t>
      </w:r>
      <w:r w:rsidRPr="0019251A">
        <w:rPr>
          <w:rStyle w:val="StyleBoldUnderline"/>
          <w:highlight w:val="yellow"/>
        </w:rPr>
        <w:t xml:space="preserve"> for </w:t>
      </w:r>
      <w:r w:rsidRPr="0019251A">
        <w:rPr>
          <w:rStyle w:val="Emphasis"/>
          <w:highlight w:val="yellow"/>
        </w:rPr>
        <w:t>fueling them</w:t>
      </w:r>
      <w:r w:rsidRPr="00581806">
        <w:rPr>
          <w:rStyle w:val="StyleBoldUnderline"/>
        </w:rPr>
        <w:t xml:space="preserve">. The success of historic missions such as Viking and Voyager, and more recent missions such as Cassini and New Horizons, clearly show that </w:t>
      </w:r>
      <w:r w:rsidRPr="00AA4E54">
        <w:rPr>
          <w:rStyle w:val="StyleBoldUnderline"/>
        </w:rPr>
        <w:t xml:space="preserve">RPSs—and </w:t>
      </w:r>
      <w:r w:rsidRPr="0019251A">
        <w:rPr>
          <w:rStyle w:val="StyleBoldUnderline"/>
          <w:highlight w:val="yellow"/>
        </w:rPr>
        <w:t>an assured supply of 238Pu</w:t>
      </w:r>
      <w:r w:rsidRPr="00AA4E54">
        <w:rPr>
          <w:rStyle w:val="StyleBoldUnderline"/>
        </w:rPr>
        <w:t>—have</w:t>
      </w:r>
      <w:r w:rsidRPr="00A262C4">
        <w:rPr>
          <w:rStyle w:val="StyleBoldUnderline"/>
        </w:rPr>
        <w:t xml:space="preserve"> been, are now, and </w:t>
      </w:r>
      <w:r w:rsidRPr="0019251A">
        <w:rPr>
          <w:rStyle w:val="StyleBoldUnderline"/>
          <w:highlight w:val="yellow"/>
        </w:rPr>
        <w:t xml:space="preserve">will continue to be </w:t>
      </w:r>
      <w:r w:rsidRPr="0019251A">
        <w:rPr>
          <w:rStyle w:val="Emphasis"/>
          <w:highlight w:val="yellow"/>
        </w:rPr>
        <w:t>essential</w:t>
      </w:r>
      <w:r w:rsidRPr="0019251A">
        <w:rPr>
          <w:rStyle w:val="StyleBoldUnderline"/>
          <w:highlight w:val="yellow"/>
        </w:rPr>
        <w:t xml:space="preserve"> to </w:t>
      </w:r>
      <w:r w:rsidRPr="00A262C4">
        <w:rPr>
          <w:rStyle w:val="StyleBoldUnderline"/>
        </w:rPr>
        <w:t xml:space="preserve">the U.S. </w:t>
      </w:r>
      <w:r w:rsidRPr="0019251A">
        <w:rPr>
          <w:rStyle w:val="StyleBoldUnderline"/>
          <w:highlight w:val="yellow"/>
        </w:rPr>
        <w:t xml:space="preserve">space science </w:t>
      </w:r>
      <w:r w:rsidRPr="00AA4E54">
        <w:rPr>
          <w:rStyle w:val="StyleBoldUnderline"/>
        </w:rPr>
        <w:t>and exploration program</w:t>
      </w:r>
      <w:r w:rsidRPr="00AA4E54">
        <w:rPr>
          <w:sz w:val="16"/>
        </w:rPr>
        <w:t xml:space="preserve">. Multi-Mission Radioisotope Thermoelectric Generators (MMRTGs) are the only RPS currently available. MMRTGs convert the thermal energy that is released by the natural radioactive decay of 238Pu to electricity using thermocouples. </w:t>
      </w:r>
      <w:r w:rsidRPr="00581806">
        <w:rPr>
          <w:rStyle w:val="StyleBoldUnderline"/>
        </w:rPr>
        <w:t>This is a proven, highly reliable technology with no moving parts.</w:t>
      </w:r>
    </w:p>
    <w:p w:rsidR="00B931D9" w:rsidRDefault="00A72C41" w:rsidP="00B931D9">
      <w:pPr>
        <w:pStyle w:val="Heading3"/>
      </w:pPr>
      <w:r>
        <w:lastRenderedPageBreak/>
        <w:t>Advantage 3</w:t>
      </w:r>
    </w:p>
    <w:p w:rsidR="0060230F" w:rsidRPr="0060230F" w:rsidRDefault="0060230F" w:rsidP="0060230F"/>
    <w:p w:rsidR="0060230F" w:rsidRPr="0060230F" w:rsidRDefault="0060230F" w:rsidP="0060230F">
      <w:pPr>
        <w:rPr>
          <w:rStyle w:val="StyleStyleBold12pt"/>
        </w:rPr>
      </w:pPr>
      <w:r w:rsidRPr="0060230F">
        <w:rPr>
          <w:rStyle w:val="StyleStyleBold12pt"/>
        </w:rPr>
        <w:t>Advantage Three is ESA</w:t>
      </w:r>
    </w:p>
    <w:p w:rsidR="00B931D9" w:rsidRPr="00EE3935" w:rsidRDefault="00B931D9" w:rsidP="00B931D9">
      <w:pPr>
        <w:pStyle w:val="Heading4"/>
      </w:pPr>
      <w:r>
        <w:t xml:space="preserve">Congressional acquisition of European Pu-238 cements cooperation between NASA and the European Space Agency </w:t>
      </w:r>
    </w:p>
    <w:p w:rsidR="00B931D9" w:rsidRDefault="00B931D9" w:rsidP="00B931D9">
      <w:r>
        <w:rPr>
          <w:b/>
        </w:rPr>
        <w:t xml:space="preserve">O’Neill 10 </w:t>
      </w:r>
      <w:r>
        <w:t>[</w:t>
      </w:r>
      <w:proofErr w:type="spellStart"/>
      <w:r w:rsidR="00E41CC8">
        <w:t>Ph.D</w:t>
      </w:r>
      <w:proofErr w:type="spellEnd"/>
      <w:r w:rsidR="00E41CC8">
        <w:t xml:space="preserve"> in Solar Physics and an </w:t>
      </w:r>
      <w:proofErr w:type="spellStart"/>
      <w:r w:rsidR="00E41CC8">
        <w:t>M.Phys</w:t>
      </w:r>
      <w:proofErr w:type="spellEnd"/>
      <w:r w:rsidR="00E41CC8">
        <w:t xml:space="preserve"> in Astrophysics, space science producer for Discovery News, </w:t>
      </w:r>
      <w:r>
        <w:t>“As NASA's Plutonium Supply Dwindles, ESA Eyes Nuclear Energy Program”, JUL 9, 2010, Discovery, IAN O'NEILL]</w:t>
      </w:r>
    </w:p>
    <w:p w:rsidR="00B931D9" w:rsidRDefault="00B931D9" w:rsidP="00B931D9"/>
    <w:p w:rsidR="00B931D9" w:rsidRDefault="00B931D9" w:rsidP="00B931D9">
      <w:pPr>
        <w:rPr>
          <w:sz w:val="16"/>
        </w:rPr>
      </w:pPr>
      <w:r w:rsidRPr="0019251A">
        <w:rPr>
          <w:rStyle w:val="StyleBoldUnderline"/>
          <w:highlight w:val="yellow"/>
        </w:rPr>
        <w:t>NASA is running low on plutonium</w:t>
      </w:r>
      <w:r w:rsidRPr="005A18E4">
        <w:rPr>
          <w:sz w:val="16"/>
        </w:rPr>
        <w:t xml:space="preserve">, </w:t>
      </w:r>
      <w:r w:rsidRPr="00EE3935">
        <w:rPr>
          <w:rStyle w:val="StyleBoldUnderline"/>
        </w:rPr>
        <w:t xml:space="preserve">an issue </w:t>
      </w:r>
      <w:r w:rsidRPr="004F0F30">
        <w:rPr>
          <w:rStyle w:val="StyleBoldUnderline"/>
        </w:rPr>
        <w:t>that is causing growing concern for future outer solar system missions</w:t>
      </w:r>
      <w:r w:rsidRPr="004F0F30">
        <w:rPr>
          <w:sz w:val="16"/>
        </w:rPr>
        <w:t xml:space="preserve">. And now, </w:t>
      </w:r>
      <w:r w:rsidRPr="0019251A">
        <w:rPr>
          <w:rStyle w:val="StyleBoldUnderline"/>
          <w:highlight w:val="yellow"/>
        </w:rPr>
        <w:t>the</w:t>
      </w:r>
      <w:r w:rsidRPr="004F0F30">
        <w:rPr>
          <w:sz w:val="16"/>
        </w:rPr>
        <w:t xml:space="preserve"> European Space Agency </w:t>
      </w:r>
      <w:r w:rsidRPr="0019251A">
        <w:rPr>
          <w:sz w:val="16"/>
          <w:highlight w:val="yellow"/>
        </w:rPr>
        <w:t>(</w:t>
      </w:r>
      <w:r w:rsidRPr="0019251A">
        <w:rPr>
          <w:rStyle w:val="StyleBoldUnderline"/>
          <w:highlight w:val="yellow"/>
        </w:rPr>
        <w:t xml:space="preserve">ESA) </w:t>
      </w:r>
      <w:r w:rsidRPr="004F0F30">
        <w:rPr>
          <w:rStyle w:val="StyleBoldUnderline"/>
        </w:rPr>
        <w:t xml:space="preserve">has </w:t>
      </w:r>
      <w:r w:rsidRPr="0019251A">
        <w:rPr>
          <w:rStyle w:val="StyleBoldUnderline"/>
          <w:highlight w:val="yellow"/>
        </w:rPr>
        <w:t>recognized</w:t>
      </w:r>
      <w:r w:rsidRPr="0019251A">
        <w:rPr>
          <w:sz w:val="16"/>
          <w:highlight w:val="yellow"/>
        </w:rPr>
        <w:t xml:space="preserve"> </w:t>
      </w:r>
      <w:r w:rsidRPr="004F0F30">
        <w:rPr>
          <w:rStyle w:val="StyleBoldUnderline"/>
        </w:rPr>
        <w:t xml:space="preserve">the </w:t>
      </w:r>
      <w:r w:rsidRPr="0019251A">
        <w:rPr>
          <w:rStyle w:val="StyleBoldUnderline"/>
          <w:highlight w:val="yellow"/>
        </w:rPr>
        <w:t>US</w:t>
      </w:r>
      <w:r w:rsidRPr="00EE3935">
        <w:rPr>
          <w:rStyle w:val="StyleBoldUnderline"/>
        </w:rPr>
        <w:t xml:space="preserve"> space agency’s </w:t>
      </w:r>
      <w:r w:rsidRPr="0019251A">
        <w:rPr>
          <w:rStyle w:val="StyleBoldUnderline"/>
          <w:highlight w:val="yellow"/>
        </w:rPr>
        <w:t>problems</w:t>
      </w:r>
      <w:r w:rsidRPr="00EE3935">
        <w:rPr>
          <w:rStyle w:val="StyleBoldUnderline"/>
        </w:rPr>
        <w:t xml:space="preserve"> in </w:t>
      </w:r>
      <w:r w:rsidRPr="0019251A">
        <w:rPr>
          <w:rStyle w:val="Emphasis"/>
          <w:highlight w:val="yellow"/>
        </w:rPr>
        <w:t>acquiring</w:t>
      </w:r>
      <w:r w:rsidRPr="00EE3935">
        <w:rPr>
          <w:rStyle w:val="StyleBoldUnderline"/>
        </w:rPr>
        <w:t xml:space="preserve"> </w:t>
      </w:r>
      <w:r w:rsidRPr="0019251A">
        <w:rPr>
          <w:rStyle w:val="StyleBoldUnderline"/>
          <w:highlight w:val="yellow"/>
        </w:rPr>
        <w:t>the fuel</w:t>
      </w:r>
      <w:r w:rsidRPr="005A18E4">
        <w:rPr>
          <w:sz w:val="16"/>
        </w:rPr>
        <w:t xml:space="preserve">, </w:t>
      </w:r>
      <w:r w:rsidRPr="00EE3935">
        <w:rPr>
          <w:rStyle w:val="StyleBoldUnderline"/>
        </w:rPr>
        <w:t xml:space="preserve">announcing </w:t>
      </w:r>
      <w:r w:rsidRPr="0019251A">
        <w:rPr>
          <w:rStyle w:val="StyleBoldUnderline"/>
          <w:highlight w:val="yellow"/>
        </w:rPr>
        <w:t xml:space="preserve">Europe </w:t>
      </w:r>
      <w:r w:rsidRPr="0019251A">
        <w:rPr>
          <w:rStyle w:val="Emphasis"/>
          <w:highlight w:val="yellow"/>
        </w:rPr>
        <w:t>has plans to start</w:t>
      </w:r>
      <w:r w:rsidRPr="00EE3935">
        <w:rPr>
          <w:rStyle w:val="Emphasis"/>
        </w:rPr>
        <w:t xml:space="preserve"> </w:t>
      </w:r>
      <w:r w:rsidRPr="0019251A">
        <w:rPr>
          <w:rStyle w:val="Emphasis"/>
          <w:highlight w:val="yellow"/>
        </w:rPr>
        <w:t>their own production</w:t>
      </w:r>
      <w:r w:rsidRPr="0019251A">
        <w:rPr>
          <w:rStyle w:val="StyleBoldUnderline"/>
          <w:highlight w:val="yellow"/>
        </w:rPr>
        <w:t xml:space="preserve"> to support </w:t>
      </w:r>
      <w:r w:rsidRPr="0019251A">
        <w:rPr>
          <w:rStyle w:val="Emphasis"/>
          <w:highlight w:val="yellow"/>
        </w:rPr>
        <w:t>joint NASA-ESA programs</w:t>
      </w:r>
      <w:r w:rsidRPr="005A18E4">
        <w:rPr>
          <w:sz w:val="16"/>
        </w:rPr>
        <w:t>.</w:t>
      </w:r>
      <w:r w:rsidRPr="005A18E4">
        <w:rPr>
          <w:sz w:val="12"/>
        </w:rPr>
        <w:t>¶</w:t>
      </w:r>
      <w:r w:rsidRPr="005A18E4">
        <w:rPr>
          <w:sz w:val="16"/>
        </w:rPr>
        <w:t xml:space="preserve"> GALLERY: Best Space Probe Photographers of the Decade</w:t>
      </w:r>
      <w:r w:rsidRPr="005A18E4">
        <w:rPr>
          <w:sz w:val="12"/>
        </w:rPr>
        <w:t>¶</w:t>
      </w:r>
      <w:r w:rsidRPr="005A18E4">
        <w:rPr>
          <w:sz w:val="16"/>
        </w:rPr>
        <w:t xml:space="preserve"> The isotope </w:t>
      </w:r>
      <w:r w:rsidRPr="0019251A">
        <w:rPr>
          <w:rStyle w:val="Emphasis"/>
          <w:highlight w:val="yellow"/>
        </w:rPr>
        <w:t>p</w:t>
      </w:r>
      <w:r w:rsidRPr="009D318A">
        <w:rPr>
          <w:rStyle w:val="Emphasis"/>
        </w:rPr>
        <w:t>l</w:t>
      </w:r>
      <w:r w:rsidRPr="0019251A">
        <w:rPr>
          <w:rStyle w:val="Emphasis"/>
          <w:highlight w:val="yellow"/>
        </w:rPr>
        <w:t>u</w:t>
      </w:r>
      <w:r w:rsidRPr="009D318A">
        <w:rPr>
          <w:rStyle w:val="Emphasis"/>
        </w:rPr>
        <w:t>tonium-</w:t>
      </w:r>
      <w:r w:rsidRPr="0019251A">
        <w:rPr>
          <w:rStyle w:val="Emphasis"/>
          <w:highlight w:val="yellow"/>
        </w:rPr>
        <w:t>238</w:t>
      </w:r>
      <w:r w:rsidRPr="005A18E4">
        <w:rPr>
          <w:sz w:val="16"/>
        </w:rPr>
        <w:t xml:space="preserve"> (or Pu-238) </w:t>
      </w:r>
      <w:r w:rsidRPr="0019251A">
        <w:rPr>
          <w:rStyle w:val="Emphasis"/>
          <w:highlight w:val="yellow"/>
        </w:rPr>
        <w:t>produces</w:t>
      </w:r>
      <w:r w:rsidRPr="00EE3935">
        <w:rPr>
          <w:rStyle w:val="StyleBoldUnderline"/>
        </w:rPr>
        <w:t xml:space="preserve"> a steady supply of </w:t>
      </w:r>
      <w:r w:rsidRPr="0019251A">
        <w:rPr>
          <w:rStyle w:val="Emphasis"/>
          <w:highlight w:val="yellow"/>
        </w:rPr>
        <w:t>heat that can be readily converted into electricity</w:t>
      </w:r>
      <w:r w:rsidRPr="00EE3935">
        <w:rPr>
          <w:rStyle w:val="StyleBoldUnderline"/>
        </w:rPr>
        <w:t>.</w:t>
      </w:r>
      <w:r w:rsidRPr="005A18E4">
        <w:rPr>
          <w:sz w:val="16"/>
        </w:rPr>
        <w:t xml:space="preserve"> Small pellets of </w:t>
      </w:r>
      <w:r w:rsidRPr="00EE3935">
        <w:rPr>
          <w:rStyle w:val="StyleBoldUnderline"/>
        </w:rPr>
        <w:t>Pu-238</w:t>
      </w:r>
      <w:r w:rsidRPr="005A18E4">
        <w:rPr>
          <w:sz w:val="16"/>
        </w:rPr>
        <w:t xml:space="preserve"> (like the one shown above) </w:t>
      </w:r>
      <w:r w:rsidRPr="00EE3935">
        <w:rPr>
          <w:rStyle w:val="StyleBoldUnderline"/>
        </w:rPr>
        <w:t xml:space="preserve">are </w:t>
      </w:r>
      <w:r w:rsidRPr="0019251A">
        <w:rPr>
          <w:rStyle w:val="StyleBoldUnderline"/>
          <w:highlight w:val="yellow"/>
        </w:rPr>
        <w:t>commonly found inside</w:t>
      </w:r>
      <w:r w:rsidRPr="00EE3935">
        <w:rPr>
          <w:rStyle w:val="StyleBoldUnderline"/>
        </w:rPr>
        <w:t xml:space="preserve"> radioisotope</w:t>
      </w:r>
      <w:r w:rsidRPr="005A18E4">
        <w:rPr>
          <w:sz w:val="16"/>
        </w:rPr>
        <w:t xml:space="preserve"> </w:t>
      </w:r>
      <w:r w:rsidRPr="00EE3935">
        <w:rPr>
          <w:rStyle w:val="StyleBoldUnderline"/>
        </w:rPr>
        <w:t>thermoelectric generators</w:t>
      </w:r>
      <w:r w:rsidRPr="005A18E4">
        <w:rPr>
          <w:sz w:val="16"/>
        </w:rPr>
        <w:t xml:space="preserve"> (</w:t>
      </w:r>
      <w:r w:rsidRPr="0019251A">
        <w:rPr>
          <w:rStyle w:val="StyleBoldUnderline"/>
          <w:highlight w:val="yellow"/>
        </w:rPr>
        <w:t>RTGs</w:t>
      </w:r>
      <w:r w:rsidRPr="005A18E4">
        <w:rPr>
          <w:sz w:val="16"/>
        </w:rPr>
        <w:t xml:space="preserve">) — </w:t>
      </w:r>
      <w:r w:rsidRPr="00EE3935">
        <w:rPr>
          <w:rStyle w:val="StyleBoldUnderline"/>
        </w:rPr>
        <w:t>the power source of spacecraft that explore space beyond the orbit of Mars.</w:t>
      </w:r>
      <w:r w:rsidRPr="005A18E4">
        <w:rPr>
          <w:sz w:val="16"/>
        </w:rPr>
        <w:t xml:space="preserve"> At these distances, the sun’s energy is too weak to be a viable energy source for spacecraft, forcing space agencies to use the plutonium isotope.</w:t>
      </w:r>
      <w:r w:rsidRPr="005A18E4">
        <w:rPr>
          <w:sz w:val="12"/>
        </w:rPr>
        <w:t>¶</w:t>
      </w:r>
      <w:r w:rsidRPr="005A18E4">
        <w:rPr>
          <w:sz w:val="16"/>
        </w:rPr>
        <w:t xml:space="preserve"> </w:t>
      </w:r>
      <w:r w:rsidRPr="0019251A">
        <w:rPr>
          <w:rStyle w:val="StyleBoldUnderline"/>
          <w:highlight w:val="yellow"/>
        </w:rPr>
        <w:t>Deep space missions</w:t>
      </w:r>
      <w:r w:rsidRPr="005A18E4">
        <w:rPr>
          <w:sz w:val="16"/>
        </w:rPr>
        <w:t xml:space="preserve"> such as the 1970′s Pioneer and Voyager probes </w:t>
      </w:r>
      <w:r w:rsidRPr="0019251A">
        <w:rPr>
          <w:rStyle w:val="StyleBoldUnderline"/>
          <w:highlight w:val="yellow"/>
        </w:rPr>
        <w:t>were</w:t>
      </w:r>
      <w:r w:rsidRPr="005A18E4">
        <w:rPr>
          <w:rStyle w:val="StyleBoldUnderline"/>
        </w:rPr>
        <w:t xml:space="preserve"> all </w:t>
      </w:r>
      <w:r w:rsidRPr="0019251A">
        <w:rPr>
          <w:rStyle w:val="StyleBoldUnderline"/>
          <w:highlight w:val="yellow"/>
        </w:rPr>
        <w:t>launched with</w:t>
      </w:r>
      <w:r w:rsidRPr="005A18E4">
        <w:rPr>
          <w:rStyle w:val="StyleBoldUnderline"/>
        </w:rPr>
        <w:t xml:space="preserve"> </w:t>
      </w:r>
      <w:r w:rsidRPr="0019251A">
        <w:rPr>
          <w:rStyle w:val="StyleBoldUnderline"/>
          <w:highlight w:val="yellow"/>
        </w:rPr>
        <w:t>RTGs</w:t>
      </w:r>
      <w:r w:rsidRPr="005A18E4">
        <w:rPr>
          <w:rStyle w:val="StyleBoldUnderline"/>
        </w:rPr>
        <w:t xml:space="preserve"> attached</w:t>
      </w:r>
      <w:r w:rsidRPr="005A18E4">
        <w:rPr>
          <w:sz w:val="16"/>
        </w:rPr>
        <w:t xml:space="preserve"> — Voyager 2 is still transmitting scientific data after three decades in space, proving the longevity of this energy resource. The Cassini Equinox and New Horizons missions are also equipped with RTGs, and next year’s NASA Mars Science Laboratory will use Pu-238 to provide a 24/7 energy resource.</w:t>
      </w:r>
      <w:r w:rsidRPr="005A18E4">
        <w:rPr>
          <w:sz w:val="12"/>
        </w:rPr>
        <w:t>¶</w:t>
      </w:r>
      <w:r w:rsidRPr="005A18E4">
        <w:rPr>
          <w:sz w:val="16"/>
        </w:rPr>
        <w:t xml:space="preserve"> SLIDE SHOW: Top 10 Countries on Nuclear Power</w:t>
      </w:r>
      <w:r w:rsidRPr="005A18E4">
        <w:rPr>
          <w:sz w:val="12"/>
        </w:rPr>
        <w:t>¶</w:t>
      </w:r>
      <w:r w:rsidRPr="005A18E4">
        <w:rPr>
          <w:sz w:val="16"/>
        </w:rPr>
        <w:t xml:space="preserve"> Alas, </w:t>
      </w:r>
      <w:r w:rsidRPr="004F0F30">
        <w:rPr>
          <w:sz w:val="16"/>
        </w:rPr>
        <w:t>although</w:t>
      </w:r>
      <w:r w:rsidRPr="0019251A">
        <w:rPr>
          <w:sz w:val="16"/>
          <w:highlight w:val="yellow"/>
        </w:rPr>
        <w:t xml:space="preserve"> </w:t>
      </w:r>
      <w:r w:rsidRPr="0019251A">
        <w:rPr>
          <w:rStyle w:val="StyleBoldUnderline"/>
          <w:highlight w:val="yellow"/>
        </w:rPr>
        <w:t>Pu-238</w:t>
      </w:r>
      <w:r w:rsidRPr="005A18E4">
        <w:rPr>
          <w:sz w:val="16"/>
        </w:rPr>
        <w:t xml:space="preserve"> isn’t fissile (i.e. it can’t be used to make a bomb, unlike its slightly larger isotope cousin, Pu-239), it is still radioactive and </w:t>
      </w:r>
      <w:r w:rsidRPr="0019251A">
        <w:rPr>
          <w:rStyle w:val="StyleBoldUnderline"/>
          <w:highlight w:val="yellow"/>
        </w:rPr>
        <w:t>has</w:t>
      </w:r>
      <w:r w:rsidRPr="005A18E4">
        <w:rPr>
          <w:rStyle w:val="StyleBoldUnderline"/>
        </w:rPr>
        <w:t xml:space="preserve"> very </w:t>
      </w:r>
      <w:r w:rsidRPr="0019251A">
        <w:rPr>
          <w:rStyle w:val="StyleBoldUnderline"/>
          <w:highlight w:val="yellow"/>
        </w:rPr>
        <w:t>tight regulations surrounding</w:t>
      </w:r>
      <w:r w:rsidRPr="005A18E4">
        <w:rPr>
          <w:rStyle w:val="StyleBoldUnderline"/>
        </w:rPr>
        <w:t xml:space="preserve"> its </w:t>
      </w:r>
      <w:r w:rsidRPr="0019251A">
        <w:rPr>
          <w:rStyle w:val="Emphasis"/>
          <w:highlight w:val="yellow"/>
        </w:rPr>
        <w:t>acquisition and production</w:t>
      </w:r>
      <w:r w:rsidRPr="005A18E4">
        <w:rPr>
          <w:sz w:val="16"/>
        </w:rPr>
        <w:t xml:space="preserve">. Unfortunately, </w:t>
      </w:r>
      <w:r w:rsidRPr="0019251A">
        <w:rPr>
          <w:rStyle w:val="StyleBoldUnderline"/>
          <w:highlight w:val="yellow"/>
        </w:rPr>
        <w:t>NASA</w:t>
      </w:r>
      <w:r w:rsidRPr="005A18E4">
        <w:rPr>
          <w:rStyle w:val="StyleBoldUnderline"/>
        </w:rPr>
        <w:t xml:space="preserve">’s stockpile </w:t>
      </w:r>
      <w:r w:rsidRPr="0019251A">
        <w:rPr>
          <w:rStyle w:val="StyleBoldUnderline"/>
          <w:highlight w:val="yellow"/>
        </w:rPr>
        <w:t>is running low.</w:t>
      </w:r>
      <w:r w:rsidRPr="0019251A">
        <w:rPr>
          <w:rStyle w:val="StyleBoldUnderline"/>
          <w:sz w:val="12"/>
          <w:highlight w:val="yellow"/>
          <w:u w:val="none"/>
        </w:rPr>
        <w:t>¶</w:t>
      </w:r>
      <w:r w:rsidRPr="0019251A">
        <w:rPr>
          <w:sz w:val="16"/>
          <w:highlight w:val="yellow"/>
        </w:rPr>
        <w:t xml:space="preserve"> </w:t>
      </w:r>
      <w:r w:rsidRPr="0019251A">
        <w:rPr>
          <w:rStyle w:val="StyleBoldUnderline"/>
          <w:highlight w:val="yellow"/>
        </w:rPr>
        <w:t>The</w:t>
      </w:r>
      <w:r w:rsidRPr="004F0F30">
        <w:rPr>
          <w:rStyle w:val="StyleBoldUnderline"/>
        </w:rPr>
        <w:t xml:space="preserve"> US</w:t>
      </w:r>
      <w:r w:rsidRPr="005A18E4">
        <w:rPr>
          <w:rStyle w:val="StyleBoldUnderline"/>
        </w:rPr>
        <w:t xml:space="preserve"> </w:t>
      </w:r>
      <w:r w:rsidRPr="0019251A">
        <w:rPr>
          <w:rStyle w:val="StyleBoldUnderline"/>
          <w:highlight w:val="yellow"/>
        </w:rPr>
        <w:t>D</w:t>
      </w:r>
      <w:r w:rsidRPr="005A18E4">
        <w:rPr>
          <w:rStyle w:val="StyleBoldUnderline"/>
        </w:rPr>
        <w:t xml:space="preserve">epartment </w:t>
      </w:r>
      <w:r w:rsidRPr="0019251A">
        <w:rPr>
          <w:rStyle w:val="StyleBoldUnderline"/>
          <w:highlight w:val="yellow"/>
        </w:rPr>
        <w:t>o</w:t>
      </w:r>
      <w:r w:rsidRPr="005A18E4">
        <w:rPr>
          <w:rStyle w:val="StyleBoldUnderline"/>
        </w:rPr>
        <w:t xml:space="preserve">f </w:t>
      </w:r>
      <w:r w:rsidRPr="0019251A">
        <w:rPr>
          <w:rStyle w:val="StyleBoldUnderline"/>
          <w:highlight w:val="yellow"/>
        </w:rPr>
        <w:t>E</w:t>
      </w:r>
      <w:r w:rsidRPr="005A18E4">
        <w:rPr>
          <w:rStyle w:val="StyleBoldUnderline"/>
        </w:rPr>
        <w:t xml:space="preserve">nergy </w:t>
      </w:r>
      <w:r w:rsidRPr="0019251A">
        <w:rPr>
          <w:rStyle w:val="StyleBoldUnderline"/>
          <w:highlight w:val="yellow"/>
        </w:rPr>
        <w:t>no longer has</w:t>
      </w:r>
      <w:r w:rsidRPr="005A18E4">
        <w:rPr>
          <w:rStyle w:val="StyleBoldUnderline"/>
        </w:rPr>
        <w:t xml:space="preserve"> the </w:t>
      </w:r>
      <w:r w:rsidRPr="0019251A">
        <w:rPr>
          <w:rStyle w:val="StyleBoldUnderline"/>
          <w:highlight w:val="yellow"/>
        </w:rPr>
        <w:t>funding to restart Pu-238</w:t>
      </w:r>
      <w:r w:rsidRPr="005A18E4">
        <w:rPr>
          <w:rStyle w:val="StyleBoldUnderline"/>
        </w:rPr>
        <w:t xml:space="preserve"> production and </w:t>
      </w:r>
      <w:r w:rsidRPr="0019251A">
        <w:rPr>
          <w:rStyle w:val="StyleBoldUnderline"/>
          <w:highlight w:val="yellow"/>
        </w:rPr>
        <w:t>due to a contract dispute</w:t>
      </w:r>
      <w:r w:rsidRPr="0019251A">
        <w:rPr>
          <w:sz w:val="16"/>
          <w:highlight w:val="yellow"/>
        </w:rPr>
        <w:t xml:space="preserve">, </w:t>
      </w:r>
      <w:r w:rsidRPr="0019251A">
        <w:rPr>
          <w:rStyle w:val="StyleBoldUnderline"/>
          <w:highlight w:val="yellow"/>
        </w:rPr>
        <w:t>NASA cannot acquire it from Russia</w:t>
      </w:r>
      <w:r w:rsidRPr="005A18E4">
        <w:rPr>
          <w:rStyle w:val="StyleBoldUnderline"/>
        </w:rPr>
        <w:t>.</w:t>
      </w:r>
      <w:r w:rsidRPr="005A18E4">
        <w:rPr>
          <w:sz w:val="16"/>
        </w:rPr>
        <w:t xml:space="preserve"> This means that </w:t>
      </w:r>
      <w:r w:rsidRPr="0019251A">
        <w:rPr>
          <w:rStyle w:val="StyleBoldUnderline"/>
          <w:highlight w:val="yellow"/>
        </w:rPr>
        <w:t>NASA</w:t>
      </w:r>
      <w:r w:rsidRPr="005A18E4">
        <w:rPr>
          <w:rStyle w:val="StyleBoldUnderline"/>
        </w:rPr>
        <w:t xml:space="preserve"> now </w:t>
      </w:r>
      <w:r w:rsidRPr="0019251A">
        <w:rPr>
          <w:rStyle w:val="StyleBoldUnderline"/>
          <w:highlight w:val="yellow"/>
        </w:rPr>
        <w:t>lacks the</w:t>
      </w:r>
      <w:r w:rsidRPr="005A18E4">
        <w:rPr>
          <w:rStyle w:val="StyleBoldUnderline"/>
        </w:rPr>
        <w:t xml:space="preserve"> </w:t>
      </w:r>
      <w:r w:rsidRPr="0019251A">
        <w:rPr>
          <w:rStyle w:val="StyleBoldUnderline"/>
          <w:highlight w:val="yellow"/>
        </w:rPr>
        <w:t>plutonium to contribute to</w:t>
      </w:r>
      <w:r w:rsidRPr="005A18E4">
        <w:rPr>
          <w:rStyle w:val="StyleBoldUnderline"/>
        </w:rPr>
        <w:t xml:space="preserve">ward </w:t>
      </w:r>
      <w:r w:rsidRPr="0019251A">
        <w:rPr>
          <w:rStyle w:val="StyleBoldUnderline"/>
          <w:highlight w:val="yellow"/>
        </w:rPr>
        <w:t>a</w:t>
      </w:r>
      <w:r w:rsidRPr="005A18E4">
        <w:rPr>
          <w:sz w:val="16"/>
        </w:rPr>
        <w:t xml:space="preserve"> planned $4.5 billion </w:t>
      </w:r>
      <w:r w:rsidRPr="0019251A">
        <w:rPr>
          <w:rStyle w:val="Emphasis"/>
          <w:highlight w:val="yellow"/>
        </w:rPr>
        <w:t>joint U.S.-Europe flagship</w:t>
      </w:r>
      <w:r w:rsidRPr="005A18E4">
        <w:rPr>
          <w:sz w:val="16"/>
        </w:rPr>
        <w:t xml:space="preserve"> mission to the Jovian moon Europa.</w:t>
      </w:r>
      <w:r w:rsidRPr="005A18E4">
        <w:rPr>
          <w:sz w:val="12"/>
        </w:rPr>
        <w:t>¶</w:t>
      </w:r>
      <w:r w:rsidRPr="005A18E4">
        <w:rPr>
          <w:sz w:val="16"/>
        </w:rPr>
        <w:t xml:space="preserve"> “If we close another deal with the Russians for another delivery of plutonium-238, or get domestic production restarted, there’s sufficient plutonium well out past the Outer Planets Flagship Mission,” said Jim Adams, deputy director of NASA’s planetary science division.</w:t>
      </w:r>
      <w:r w:rsidRPr="005A18E4">
        <w:rPr>
          <w:sz w:val="12"/>
        </w:rPr>
        <w:t>¶</w:t>
      </w:r>
      <w:r w:rsidRPr="005A18E4">
        <w:rPr>
          <w:sz w:val="16"/>
        </w:rPr>
        <w:t xml:space="preserve"> </w:t>
      </w:r>
      <w:r w:rsidRPr="005A18E4">
        <w:rPr>
          <w:rStyle w:val="StyleBoldUnderline"/>
        </w:rPr>
        <w:t xml:space="preserve">The </w:t>
      </w:r>
      <w:r w:rsidRPr="0019251A">
        <w:rPr>
          <w:rStyle w:val="StyleBoldUnderline"/>
          <w:highlight w:val="yellow"/>
        </w:rPr>
        <w:t>Russia</w:t>
      </w:r>
      <w:r w:rsidRPr="005A18E4">
        <w:rPr>
          <w:rStyle w:val="StyleBoldUnderline"/>
        </w:rPr>
        <w:t xml:space="preserve">n government also </w:t>
      </w:r>
      <w:r w:rsidRPr="0019251A">
        <w:rPr>
          <w:rStyle w:val="StyleBoldUnderline"/>
          <w:highlight w:val="yellow"/>
        </w:rPr>
        <w:t>has dwindling supplies</w:t>
      </w:r>
      <w:r w:rsidRPr="005A18E4">
        <w:rPr>
          <w:rStyle w:val="StyleBoldUnderline"/>
        </w:rPr>
        <w:t xml:space="preserve"> after halting production of Pu-278,</w:t>
      </w:r>
      <w:r w:rsidRPr="005A18E4">
        <w:rPr>
          <w:sz w:val="16"/>
        </w:rPr>
        <w:t xml:space="preserve"> so they are pursuing a more lucrative contract with NASA — the cause of the dispute.</w:t>
      </w:r>
      <w:r w:rsidRPr="005A18E4">
        <w:rPr>
          <w:sz w:val="12"/>
        </w:rPr>
        <w:t>¶</w:t>
      </w:r>
      <w:r w:rsidRPr="005A18E4">
        <w:rPr>
          <w:sz w:val="16"/>
        </w:rPr>
        <w:t xml:space="preserve"> GALLERY: Missions Possible: Top 5 Explorer Spacecraft</w:t>
      </w:r>
      <w:r w:rsidRPr="005A18E4">
        <w:rPr>
          <w:sz w:val="12"/>
        </w:rPr>
        <w:t>¶</w:t>
      </w:r>
      <w:r w:rsidRPr="005A18E4">
        <w:rPr>
          <w:sz w:val="16"/>
        </w:rPr>
        <w:t xml:space="preserve"> </w:t>
      </w:r>
      <w:r w:rsidRPr="005A18E4">
        <w:rPr>
          <w:rStyle w:val="StyleBoldUnderline"/>
        </w:rPr>
        <w:t>If Congress denies domestic production</w:t>
      </w:r>
      <w:r w:rsidRPr="005A18E4">
        <w:rPr>
          <w:sz w:val="16"/>
        </w:rPr>
        <w:t xml:space="preserve"> </w:t>
      </w:r>
      <w:r w:rsidRPr="005A18E4">
        <w:rPr>
          <w:rStyle w:val="StyleBoldUnderline"/>
        </w:rPr>
        <w:t xml:space="preserve">and the Russian deadlock continues, </w:t>
      </w:r>
      <w:r w:rsidRPr="0019251A">
        <w:rPr>
          <w:rStyle w:val="StyleBoldUnderline"/>
          <w:highlight w:val="yellow"/>
        </w:rPr>
        <w:t xml:space="preserve">there appears to be </w:t>
      </w:r>
      <w:r w:rsidRPr="0019251A">
        <w:rPr>
          <w:rStyle w:val="Emphasis"/>
          <w:highlight w:val="yellow"/>
        </w:rPr>
        <w:t>only one answer to the plutonium deficit: ESA</w:t>
      </w:r>
      <w:r w:rsidRPr="005A18E4">
        <w:rPr>
          <w:rStyle w:val="StyleBoldUnderline"/>
        </w:rPr>
        <w:t>.</w:t>
      </w:r>
      <w:r w:rsidRPr="005A18E4">
        <w:rPr>
          <w:rStyle w:val="StyleBoldUnderline"/>
          <w:sz w:val="12"/>
          <w:u w:val="none"/>
        </w:rPr>
        <w:t>¶</w:t>
      </w:r>
      <w:r w:rsidRPr="005A18E4">
        <w:rPr>
          <w:sz w:val="16"/>
        </w:rPr>
        <w:t xml:space="preserve"> “</w:t>
      </w:r>
      <w:r w:rsidRPr="0019251A">
        <w:rPr>
          <w:rStyle w:val="StyleBoldUnderline"/>
          <w:highlight w:val="yellow"/>
        </w:rPr>
        <w:t>To see</w:t>
      </w:r>
      <w:r w:rsidRPr="005A18E4">
        <w:rPr>
          <w:sz w:val="16"/>
        </w:rPr>
        <w:t xml:space="preserve"> see </w:t>
      </w:r>
      <w:r w:rsidRPr="0019251A">
        <w:rPr>
          <w:rStyle w:val="StyleBoldUnderline"/>
          <w:highlight w:val="yellow"/>
        </w:rPr>
        <w:t xml:space="preserve">ourselves as a </w:t>
      </w:r>
      <w:r w:rsidRPr="0019251A">
        <w:rPr>
          <w:rStyle w:val="Emphasis"/>
          <w:highlight w:val="yellow"/>
        </w:rPr>
        <w:t>serious planetary science partner</w:t>
      </w:r>
      <w:r w:rsidRPr="005A18E4">
        <w:rPr>
          <w:sz w:val="16"/>
        </w:rPr>
        <w:t xml:space="preserve"> on the world stage </w:t>
      </w:r>
      <w:r w:rsidRPr="0019251A">
        <w:rPr>
          <w:rStyle w:val="StyleBoldUnderline"/>
          <w:highlight w:val="yellow"/>
        </w:rPr>
        <w:t>with the U</w:t>
      </w:r>
      <w:r w:rsidRPr="005A18E4">
        <w:rPr>
          <w:sz w:val="16"/>
        </w:rPr>
        <w:t xml:space="preserve">nited </w:t>
      </w:r>
      <w:r w:rsidRPr="0019251A">
        <w:rPr>
          <w:rStyle w:val="StyleBoldUnderline"/>
          <w:highlight w:val="yellow"/>
        </w:rPr>
        <w:t>S</w:t>
      </w:r>
      <w:r w:rsidRPr="005A18E4">
        <w:rPr>
          <w:sz w:val="16"/>
        </w:rPr>
        <w:t xml:space="preserve">tates, </w:t>
      </w:r>
      <w:r w:rsidRPr="0019251A">
        <w:rPr>
          <w:rStyle w:val="StyleBoldUnderline"/>
          <w:highlight w:val="yellow"/>
        </w:rPr>
        <w:t>we’re building</w:t>
      </w:r>
      <w:r w:rsidRPr="005A18E4">
        <w:rPr>
          <w:rStyle w:val="StyleBoldUnderline"/>
        </w:rPr>
        <w:t xml:space="preserve"> up our </w:t>
      </w:r>
      <w:r w:rsidRPr="0019251A">
        <w:rPr>
          <w:rStyle w:val="StyleBoldUnderline"/>
          <w:highlight w:val="yellow"/>
        </w:rPr>
        <w:t>nuclear capability</w:t>
      </w:r>
      <w:r w:rsidRPr="005A18E4">
        <w:rPr>
          <w:rStyle w:val="StyleBoldUnderline"/>
        </w:rPr>
        <w:t xml:space="preserve"> </w:t>
      </w:r>
      <w:r w:rsidRPr="005A18E4">
        <w:rPr>
          <w:sz w:val="16"/>
        </w:rPr>
        <w:t>for European-built RTGs,” David Southwood, ESA’s director of science and robotic exploration, said in an interview with Spaceflight Now. “</w:t>
      </w:r>
      <w:r w:rsidRPr="005A18E4">
        <w:rPr>
          <w:rStyle w:val="StyleBoldUnderline"/>
        </w:rPr>
        <w:t xml:space="preserve">We </w:t>
      </w:r>
      <w:r w:rsidRPr="0019251A">
        <w:rPr>
          <w:rStyle w:val="StyleBoldUnderline"/>
          <w:highlight w:val="yellow"/>
        </w:rPr>
        <w:t>are building for</w:t>
      </w:r>
      <w:r w:rsidRPr="005A18E4">
        <w:rPr>
          <w:rStyle w:val="StyleBoldUnderline"/>
        </w:rPr>
        <w:t xml:space="preserve"> a pretty </w:t>
      </w:r>
      <w:r w:rsidRPr="0019251A">
        <w:rPr>
          <w:rStyle w:val="StyleBoldUnderline"/>
          <w:highlight w:val="yellow"/>
        </w:rPr>
        <w:t>major capability being</w:t>
      </w:r>
      <w:r w:rsidRPr="005A18E4">
        <w:rPr>
          <w:rStyle w:val="StyleBoldUnderline"/>
        </w:rPr>
        <w:t xml:space="preserve"> </w:t>
      </w:r>
      <w:r w:rsidRPr="0019251A">
        <w:rPr>
          <w:rStyle w:val="StyleBoldUnderline"/>
          <w:highlight w:val="yellow"/>
        </w:rPr>
        <w:t>available in</w:t>
      </w:r>
      <w:r w:rsidRPr="005A18E4">
        <w:rPr>
          <w:rStyle w:val="StyleBoldUnderline"/>
        </w:rPr>
        <w:t xml:space="preserve"> Europe in </w:t>
      </w:r>
      <w:r w:rsidRPr="0019251A">
        <w:rPr>
          <w:rStyle w:val="StyleBoldUnderline"/>
          <w:highlight w:val="yellow"/>
        </w:rPr>
        <w:t>the 2020s</w:t>
      </w:r>
      <w:r w:rsidRPr="005A18E4">
        <w:rPr>
          <w:rStyle w:val="StyleBoldUnderline"/>
        </w:rPr>
        <w:t>.”</w:t>
      </w:r>
      <w:r w:rsidRPr="005A18E4">
        <w:rPr>
          <w:rStyle w:val="StyleBoldUnderline"/>
          <w:sz w:val="12"/>
          <w:u w:val="none"/>
        </w:rPr>
        <w:t>¶</w:t>
      </w:r>
      <w:r w:rsidRPr="005A18E4">
        <w:rPr>
          <w:sz w:val="16"/>
        </w:rPr>
        <w:t xml:space="preserve"> Southwood also hinted that Pu-238 isn’t necessarily the only fuel that can be used with RTGs. </w:t>
      </w:r>
    </w:p>
    <w:p w:rsidR="00B931D9" w:rsidRDefault="00B931D9" w:rsidP="00B931D9">
      <w:pPr>
        <w:pStyle w:val="Heading4"/>
      </w:pPr>
      <w:r>
        <w:t xml:space="preserve">The plan creates sustainable space cooperation – </w:t>
      </w:r>
    </w:p>
    <w:p w:rsidR="00B931D9" w:rsidRDefault="00B931D9" w:rsidP="00B931D9">
      <w:pPr>
        <w:pStyle w:val="Heading4"/>
      </w:pPr>
      <w:r>
        <w:t xml:space="preserve">First – </w:t>
      </w:r>
      <w:r w:rsidRPr="002A5EC0">
        <w:rPr>
          <w:u w:val="single"/>
        </w:rPr>
        <w:t>Codependence</w:t>
      </w:r>
      <w:r>
        <w:t xml:space="preserve"> is fostered by America’s sustained need for Pu-238 – that inspires continued cooperation</w:t>
      </w:r>
    </w:p>
    <w:p w:rsidR="00B931D9" w:rsidRDefault="00B931D9" w:rsidP="00B931D9">
      <w:r>
        <w:rPr>
          <w:b/>
        </w:rPr>
        <w:t xml:space="preserve">Lawler 9 </w:t>
      </w:r>
      <w:r>
        <w:t>[Science, 27 March 2009, Vol. 323 no. 5922 pp. 1666-1667, “Can a Shotgun Wedding Help NASA And ESA Explore the Red Planet?”, Andrew Lawler]</w:t>
      </w:r>
    </w:p>
    <w:p w:rsidR="00B931D9" w:rsidRDefault="00B931D9" w:rsidP="00B931D9"/>
    <w:p w:rsidR="00B931D9" w:rsidRPr="005E142C" w:rsidRDefault="00B931D9" w:rsidP="00B931D9">
      <w:pPr>
        <w:rPr>
          <w:sz w:val="16"/>
        </w:rPr>
      </w:pPr>
      <w:r w:rsidRPr="005E142C">
        <w:rPr>
          <w:sz w:val="16"/>
        </w:rPr>
        <w:t>Lean on me</w:t>
      </w:r>
      <w:r w:rsidRPr="005E142C">
        <w:rPr>
          <w:sz w:val="12"/>
        </w:rPr>
        <w:t>¶</w:t>
      </w:r>
      <w:r w:rsidRPr="005E142C">
        <w:rPr>
          <w:sz w:val="16"/>
        </w:rPr>
        <w:t xml:space="preserve"> </w:t>
      </w:r>
      <w:r w:rsidRPr="0019251A">
        <w:rPr>
          <w:rStyle w:val="StyleBoldUnderline"/>
          <w:highlight w:val="yellow"/>
        </w:rPr>
        <w:t>NASA</w:t>
      </w:r>
      <w:r w:rsidRPr="001048AF">
        <w:rPr>
          <w:rStyle w:val="StyleBoldUnderline"/>
        </w:rPr>
        <w:t xml:space="preserve"> has long ruled the roost on solar system missions beyond Earth orbit</w:t>
      </w:r>
      <w:r w:rsidRPr="005E142C">
        <w:rPr>
          <w:sz w:val="16"/>
        </w:rPr>
        <w:t xml:space="preserve">, having a 3-decade-long track record of landing robots on Mars. But these days </w:t>
      </w:r>
      <w:r w:rsidRPr="0019251A">
        <w:rPr>
          <w:rStyle w:val="Emphasis"/>
          <w:highlight w:val="yellow"/>
        </w:rPr>
        <w:t>it needs a shoulder to lean on</w:t>
      </w:r>
      <w:r w:rsidRPr="001048AF">
        <w:rPr>
          <w:rStyle w:val="Emphasis"/>
        </w:rPr>
        <w:t xml:space="preserve">. </w:t>
      </w:r>
      <w:r w:rsidRPr="0019251A">
        <w:rPr>
          <w:rStyle w:val="StyleBoldUnderline"/>
          <w:highlight w:val="yellow"/>
        </w:rPr>
        <w:t>Technical troubles</w:t>
      </w:r>
      <w:r w:rsidRPr="002844A3">
        <w:rPr>
          <w:rStyle w:val="StyleBoldUnderline"/>
        </w:rPr>
        <w:t xml:space="preserve"> and a $400 million cost increase for </w:t>
      </w:r>
      <w:r w:rsidRPr="002844A3">
        <w:rPr>
          <w:sz w:val="16"/>
        </w:rPr>
        <w:t xml:space="preserve">MSL </w:t>
      </w:r>
      <w:r w:rsidRPr="0019251A">
        <w:rPr>
          <w:rStyle w:val="StyleBoldUnderline"/>
          <w:highlight w:val="yellow"/>
        </w:rPr>
        <w:t>recently forced</w:t>
      </w:r>
      <w:r w:rsidRPr="002844A3">
        <w:rPr>
          <w:rStyle w:val="StyleBoldUnderline"/>
        </w:rPr>
        <w:t xml:space="preserve"> </w:t>
      </w:r>
      <w:r w:rsidRPr="0019251A">
        <w:rPr>
          <w:rStyle w:val="StyleBoldUnderline"/>
          <w:highlight w:val="yellow"/>
        </w:rPr>
        <w:t>Weiler to postpone the launch of the 900-kg rover</w:t>
      </w:r>
      <w:r w:rsidRPr="002844A3">
        <w:rPr>
          <w:rStyle w:val="StyleBoldUnderline"/>
        </w:rPr>
        <w:t xml:space="preserve"> by 2 years</w:t>
      </w:r>
      <w:r w:rsidRPr="002844A3">
        <w:rPr>
          <w:sz w:val="16"/>
        </w:rPr>
        <w:t xml:space="preserve"> (Science, 12 December 2008, p. 1618). </w:t>
      </w:r>
      <w:r w:rsidRPr="002844A3">
        <w:rPr>
          <w:rStyle w:val="StyleBoldUnderline"/>
        </w:rPr>
        <w:t xml:space="preserve">The </w:t>
      </w:r>
      <w:r w:rsidRPr="0019251A">
        <w:rPr>
          <w:rStyle w:val="StyleBoldUnderline"/>
          <w:highlight w:val="yellow"/>
        </w:rPr>
        <w:t>overrun will eat into future Mars projects, endangering the</w:t>
      </w:r>
      <w:r w:rsidRPr="005E142C">
        <w:rPr>
          <w:sz w:val="16"/>
        </w:rPr>
        <w:t xml:space="preserve"> </w:t>
      </w:r>
      <w:r w:rsidRPr="0019251A">
        <w:rPr>
          <w:sz w:val="16"/>
          <w:highlight w:val="yellow"/>
        </w:rPr>
        <w:t>ag</w:t>
      </w:r>
      <w:r w:rsidRPr="0019251A">
        <w:rPr>
          <w:rStyle w:val="StyleBoldUnderline"/>
          <w:highlight w:val="yellow"/>
        </w:rPr>
        <w:t>ency's decade-old plan</w:t>
      </w:r>
      <w:r w:rsidRPr="001048AF">
        <w:rPr>
          <w:rStyle w:val="StyleBoldUnderline"/>
        </w:rPr>
        <w:t xml:space="preserve"> to send a probe to Mars every 2 years.</w:t>
      </w:r>
      <w:r w:rsidRPr="005E142C">
        <w:rPr>
          <w:sz w:val="12"/>
        </w:rPr>
        <w:t>¶</w:t>
      </w:r>
      <w:r w:rsidRPr="005E142C">
        <w:rPr>
          <w:sz w:val="16"/>
        </w:rPr>
        <w:t xml:space="preserve"> Now </w:t>
      </w:r>
      <w:r w:rsidRPr="001048AF">
        <w:rPr>
          <w:rStyle w:val="StyleBoldUnderline"/>
        </w:rPr>
        <w:t>NASA has decreed that future Mars missions must fit into the more constrained budget</w:t>
      </w:r>
      <w:r w:rsidRPr="005E142C">
        <w:rPr>
          <w:sz w:val="16"/>
        </w:rPr>
        <w:t xml:space="preserve">. The </w:t>
      </w:r>
      <w:r w:rsidRPr="001048AF">
        <w:rPr>
          <w:rStyle w:val="StyleBoldUnderline"/>
        </w:rPr>
        <w:t>U.S. agency still plans to send an orbiter to Mars in 2016</w:t>
      </w:r>
      <w:r w:rsidRPr="005E142C">
        <w:rPr>
          <w:sz w:val="16"/>
        </w:rPr>
        <w:t xml:space="preserve">. </w:t>
      </w:r>
      <w:r w:rsidRPr="001048AF">
        <w:rPr>
          <w:rStyle w:val="StyleBoldUnderline"/>
        </w:rPr>
        <w:t>One of the scientific instruments</w:t>
      </w:r>
      <w:r w:rsidRPr="005E142C">
        <w:rPr>
          <w:sz w:val="16"/>
        </w:rPr>
        <w:t xml:space="preserve"> aboard the Mars Science Orbiter (MSO) </w:t>
      </w:r>
      <w:r w:rsidRPr="001048AF">
        <w:rPr>
          <w:rStyle w:val="StyleBoldUnderline"/>
        </w:rPr>
        <w:t>would monitor trace gases such as methane while cameras would provide data on future landing sites</w:t>
      </w:r>
      <w:r w:rsidRPr="005E142C">
        <w:rPr>
          <w:sz w:val="16"/>
        </w:rPr>
        <w:t>. In addition, a communications package would beam information from future U.S. and ESA landers back to Earth.</w:t>
      </w:r>
      <w:r w:rsidRPr="005E142C">
        <w:rPr>
          <w:sz w:val="12"/>
        </w:rPr>
        <w:t>¶</w:t>
      </w:r>
      <w:r w:rsidRPr="005E142C">
        <w:rPr>
          <w:sz w:val="16"/>
        </w:rPr>
        <w:t xml:space="preserve"> However, </w:t>
      </w:r>
      <w:r w:rsidRPr="001048AF">
        <w:rPr>
          <w:rStyle w:val="StyleBoldUnderline"/>
        </w:rPr>
        <w:t>overruns on MSL have left NASA managers with only $700 million for the mission</w:t>
      </w:r>
      <w:r w:rsidRPr="005E142C">
        <w:rPr>
          <w:sz w:val="16"/>
        </w:rPr>
        <w:t xml:space="preserve">, far less than needed. NASA has also pledged to fund two U.S.-built ExoMars instruments, and the $50 million growth in the initial $80 million budget for them would come out of the 2016 mission. To fit a mission into that amount of money, NASA has proposed limiting the number of instruments. But </w:t>
      </w:r>
      <w:r w:rsidRPr="0019251A">
        <w:rPr>
          <w:rStyle w:val="StyleBoldUnderline"/>
          <w:highlight w:val="yellow"/>
        </w:rPr>
        <w:t>planetary scientists say the current MSO budget is unrealisti</w:t>
      </w:r>
      <w:r w:rsidRPr="001048AF">
        <w:rPr>
          <w:rStyle w:val="StyleBoldUnderline"/>
        </w:rPr>
        <w:t xml:space="preserve">c. </w:t>
      </w:r>
      <w:r w:rsidRPr="0019251A">
        <w:rPr>
          <w:rStyle w:val="StyleBoldUnderline"/>
          <w:highlight w:val="yellow"/>
        </w:rPr>
        <w:t>“What can you do with $500 million</w:t>
      </w:r>
      <w:r w:rsidRPr="005E142C">
        <w:rPr>
          <w:sz w:val="16"/>
        </w:rPr>
        <w:t>?” asks John Mustard, a planetary scientist at Brown University and chair of NASA's Mars advisory panel. “</w:t>
      </w:r>
      <w:r w:rsidRPr="0019251A">
        <w:rPr>
          <w:rStyle w:val="StyleBoldUnderline"/>
          <w:highlight w:val="yellow"/>
        </w:rPr>
        <w:t>Not much</w:t>
      </w:r>
      <w:r w:rsidRPr="001048AF">
        <w:rPr>
          <w:rStyle w:val="StyleBoldUnderline"/>
        </w:rPr>
        <w:t>.”</w:t>
      </w:r>
      <w:r w:rsidRPr="005E142C">
        <w:rPr>
          <w:sz w:val="12"/>
        </w:rPr>
        <w:t>¶</w:t>
      </w:r>
      <w:r w:rsidRPr="005E142C">
        <w:rPr>
          <w:sz w:val="16"/>
        </w:rPr>
        <w:t xml:space="preserve"> Given the dire budget situation, U.S. scientists seem to agree that </w:t>
      </w:r>
      <w:r w:rsidRPr="0019251A">
        <w:rPr>
          <w:rStyle w:val="Emphasis"/>
          <w:highlight w:val="yellow"/>
        </w:rPr>
        <w:t>cooperation with ESA is vital</w:t>
      </w:r>
      <w:r w:rsidRPr="005E142C">
        <w:rPr>
          <w:sz w:val="16"/>
        </w:rPr>
        <w:t xml:space="preserve">. But </w:t>
      </w:r>
      <w:r w:rsidRPr="0019251A">
        <w:rPr>
          <w:rStyle w:val="StyleBoldUnderline"/>
          <w:highlight w:val="yellow"/>
        </w:rPr>
        <w:t>exactly how that will be done remains unclear</w:t>
      </w:r>
      <w:r w:rsidRPr="005E142C">
        <w:rPr>
          <w:sz w:val="16"/>
        </w:rPr>
        <w:t xml:space="preserve">. </w:t>
      </w:r>
      <w:r w:rsidRPr="001048AF">
        <w:rPr>
          <w:rStyle w:val="StyleBoldUnderline"/>
        </w:rPr>
        <w:t>Some</w:t>
      </w:r>
      <w:r w:rsidRPr="005E142C">
        <w:rPr>
          <w:sz w:val="16"/>
        </w:rPr>
        <w:t xml:space="preserve"> engineers and scientists </w:t>
      </w:r>
      <w:r w:rsidRPr="001048AF">
        <w:rPr>
          <w:rStyle w:val="StyleBoldUnderline"/>
        </w:rPr>
        <w:t>favor a combined 2016 mission</w:t>
      </w:r>
      <w:r w:rsidRPr="005E142C">
        <w:rPr>
          <w:sz w:val="16"/>
        </w:rPr>
        <w:t xml:space="preserve"> in which a U.S., European, or Russian rocket launches a NASA orbiter to Mars, which then drops ExoMars to the surface. In 2018, the two agencies would switch roles, with an ESA orbiter dropping NASA's proposed $1.3 billion to $1.6 billion Mars Prospector Rover. A network of landers designed to monitor </w:t>
      </w:r>
      <w:r w:rsidRPr="001048AF">
        <w:rPr>
          <w:rStyle w:val="StyleBoldUnderline"/>
        </w:rPr>
        <w:t>Mars's geophysical health could follow in 2020. The first portion of a sample return mission would leave Earth in 2022, with the second half following in 2024.</w:t>
      </w:r>
      <w:r w:rsidRPr="005E142C">
        <w:rPr>
          <w:sz w:val="16"/>
        </w:rPr>
        <w:t xml:space="preserve"> </w:t>
      </w:r>
      <w:r w:rsidRPr="005E142C">
        <w:rPr>
          <w:rStyle w:val="StyleBoldUnderline"/>
        </w:rPr>
        <w:t>NASA would likely be responsible for getting the Mars sample into orbit, with an ESA craft bringing the sample home to Earth 2 years later.</w:t>
      </w:r>
    </w:p>
    <w:p w:rsidR="00B931D9" w:rsidRDefault="00B931D9" w:rsidP="00B931D9">
      <w:pPr>
        <w:pStyle w:val="Heading4"/>
        <w:rPr>
          <w:rFonts w:cs="Arial"/>
        </w:rPr>
      </w:pPr>
      <w:r>
        <w:rPr>
          <w:rFonts w:cs="Arial"/>
        </w:rPr>
        <w:t>Second – US-EU key to global coop standards</w:t>
      </w:r>
    </w:p>
    <w:p w:rsidR="00B931D9" w:rsidRDefault="00B931D9" w:rsidP="00B931D9">
      <w:r w:rsidRPr="00ED07F4">
        <w:rPr>
          <w:b/>
        </w:rPr>
        <w:t>Robinson 11</w:t>
      </w:r>
      <w:r>
        <w:t xml:space="preserve"> [</w:t>
      </w:r>
      <w:r w:rsidRPr="000A385D">
        <w:t>Jana Robinson, European Space Policy Institute, 10/13/11, Space security through the transatlantic partnership, Space Policy 28.1</w:t>
      </w:r>
      <w:r>
        <w:t>]</w:t>
      </w:r>
    </w:p>
    <w:p w:rsidR="00B931D9" w:rsidRPr="005F4C1F" w:rsidRDefault="00B931D9" w:rsidP="00B931D9"/>
    <w:p w:rsidR="00B931D9" w:rsidRPr="00ED07F4" w:rsidRDefault="00B931D9" w:rsidP="00B931D9">
      <w:pPr>
        <w:rPr>
          <w:sz w:val="16"/>
        </w:rPr>
      </w:pPr>
      <w:r w:rsidRPr="00ED07F4">
        <w:rPr>
          <w:rStyle w:val="StyleBoldUnderline"/>
        </w:rPr>
        <w:t>Beyond</w:t>
      </w:r>
      <w:r w:rsidRPr="00ED07F4">
        <w:rPr>
          <w:sz w:val="16"/>
        </w:rPr>
        <w:t xml:space="preserve"> the two </w:t>
      </w:r>
      <w:r w:rsidRPr="00ED07F4">
        <w:rPr>
          <w:rStyle w:val="StyleBoldUnderline"/>
        </w:rPr>
        <w:t>traditional space powers, the U</w:t>
      </w:r>
      <w:r w:rsidRPr="00ED07F4">
        <w:rPr>
          <w:sz w:val="16"/>
        </w:rPr>
        <w:t xml:space="preserve">nited </w:t>
      </w:r>
      <w:r w:rsidRPr="00ED07F4">
        <w:rPr>
          <w:rStyle w:val="StyleBoldUnderline"/>
        </w:rPr>
        <w:t>S</w:t>
      </w:r>
      <w:r w:rsidRPr="00ED07F4">
        <w:rPr>
          <w:sz w:val="16"/>
        </w:rPr>
        <w:t xml:space="preserve">tates and </w:t>
      </w:r>
      <w:r w:rsidRPr="00ED07F4">
        <w:rPr>
          <w:rStyle w:val="StyleBoldUnderline"/>
        </w:rPr>
        <w:t>Russia</w:t>
      </w:r>
      <w:r w:rsidRPr="00ED07F4">
        <w:rPr>
          <w:sz w:val="16"/>
        </w:rPr>
        <w:t xml:space="preserve">, </w:t>
      </w:r>
      <w:r w:rsidRPr="00ED07F4">
        <w:rPr>
          <w:rStyle w:val="StyleBoldUnderline"/>
        </w:rPr>
        <w:t>Europe</w:t>
      </w:r>
      <w:r w:rsidRPr="00ED07F4">
        <w:rPr>
          <w:sz w:val="16"/>
        </w:rPr>
        <w:t xml:space="preserve"> </w:t>
      </w:r>
      <w:r w:rsidRPr="00ED07F4">
        <w:rPr>
          <w:rStyle w:val="StyleBoldUnderline"/>
        </w:rPr>
        <w:t>and</w:t>
      </w:r>
      <w:r w:rsidRPr="00ED07F4">
        <w:rPr>
          <w:sz w:val="16"/>
        </w:rPr>
        <w:t xml:space="preserve"> </w:t>
      </w:r>
      <w:r w:rsidRPr="00ED07F4">
        <w:rPr>
          <w:rStyle w:val="StyleBoldUnderline"/>
        </w:rPr>
        <w:t xml:space="preserve">other </w:t>
      </w:r>
      <w:r w:rsidRPr="0019251A">
        <w:rPr>
          <w:rStyle w:val="StyleBoldUnderline"/>
          <w:highlight w:val="yellow"/>
        </w:rPr>
        <w:t>new actors</w:t>
      </w:r>
      <w:r w:rsidRPr="00ED07F4">
        <w:rPr>
          <w:sz w:val="16"/>
        </w:rPr>
        <w:t xml:space="preserve"> (</w:t>
      </w:r>
      <w:r w:rsidRPr="00ED07F4">
        <w:rPr>
          <w:rStyle w:val="StyleBoldUnderline"/>
        </w:rPr>
        <w:t xml:space="preserve">particularly </w:t>
      </w:r>
      <w:r w:rsidRPr="0019251A">
        <w:rPr>
          <w:rStyle w:val="StyleBoldUnderline"/>
          <w:highlight w:val="yellow"/>
        </w:rPr>
        <w:t>China</w:t>
      </w:r>
      <w:r w:rsidRPr="00ED07F4">
        <w:rPr>
          <w:rStyle w:val="StyleBoldUnderline"/>
        </w:rPr>
        <w:t xml:space="preserve">) </w:t>
      </w:r>
      <w:r w:rsidRPr="0019251A">
        <w:rPr>
          <w:rStyle w:val="StyleBoldUnderline"/>
          <w:highlight w:val="yellow"/>
        </w:rPr>
        <w:t>have changed the geostrategic setting in space</w:t>
      </w:r>
      <w:r w:rsidRPr="00ED07F4">
        <w:rPr>
          <w:rStyle w:val="StyleBoldUnderline"/>
        </w:rPr>
        <w:t xml:space="preserve"> and will shape space policies</w:t>
      </w:r>
      <w:r w:rsidRPr="00ED07F4">
        <w:rPr>
          <w:sz w:val="16"/>
        </w:rPr>
        <w:t xml:space="preserve">, </w:t>
      </w:r>
      <w:r w:rsidRPr="00ED07F4">
        <w:rPr>
          <w:rStyle w:val="StyleBoldUnderline"/>
        </w:rPr>
        <w:t>and</w:t>
      </w:r>
      <w:r w:rsidRPr="00ED07F4">
        <w:rPr>
          <w:sz w:val="16"/>
        </w:rPr>
        <w:t xml:space="preserve"> associated </w:t>
      </w:r>
      <w:r w:rsidRPr="00ED07F4">
        <w:rPr>
          <w:rStyle w:val="StyleBoldUnderline"/>
        </w:rPr>
        <w:t>national policy decision making</w:t>
      </w:r>
      <w:r w:rsidRPr="00ED07F4">
        <w:rPr>
          <w:sz w:val="16"/>
        </w:rPr>
        <w:t xml:space="preserve">, for the 21st century. Several conference participants noted that space is not a sanctuary. It is borderless, with predictable orbital paths and assets that are vulnerable. </w:t>
      </w:r>
      <w:r w:rsidRPr="00ED07F4">
        <w:rPr>
          <w:rStyle w:val="StyleBoldUnderline"/>
        </w:rPr>
        <w:t>Although nations will differ</w:t>
      </w:r>
      <w:r w:rsidRPr="00ED07F4">
        <w:rPr>
          <w:sz w:val="16"/>
        </w:rPr>
        <w:t xml:space="preserve"> in what is viewed as an appropriate response to an incident or conflict, </w:t>
      </w:r>
      <w:r w:rsidRPr="00ED07F4">
        <w:rPr>
          <w:rStyle w:val="StyleBoldUnderline"/>
        </w:rPr>
        <w:t>there</w:t>
      </w:r>
      <w:r w:rsidRPr="00ED07F4">
        <w:rPr>
          <w:sz w:val="16"/>
        </w:rPr>
        <w:t xml:space="preserve"> </w:t>
      </w:r>
      <w:r w:rsidRPr="00ED07F4">
        <w:rPr>
          <w:rStyle w:val="StyleBoldUnderline"/>
        </w:rPr>
        <w:t>is a need to forge a common</w:t>
      </w:r>
      <w:r w:rsidRPr="00ED07F4">
        <w:rPr>
          <w:sz w:val="16"/>
        </w:rPr>
        <w:t xml:space="preserve"> understanding of space security “red lines” of acceptable </w:t>
      </w:r>
      <w:r w:rsidRPr="00ED07F4">
        <w:rPr>
          <w:rStyle w:val="StyleBoldUnderline"/>
        </w:rPr>
        <w:t>behaviour</w:t>
      </w:r>
      <w:r w:rsidRPr="00ED07F4">
        <w:rPr>
          <w:sz w:val="16"/>
        </w:rPr>
        <w:t xml:space="preserve">. Space assets (including ground-based) are properly regarded as critical infrastructure and their disruption or damage would result in far-reaching economic, political, and geostrategic consequences. </w:t>
      </w:r>
      <w:r w:rsidRPr="00ED07F4">
        <w:rPr>
          <w:rStyle w:val="StyleBoldUnderline"/>
        </w:rPr>
        <w:t>As space has become more congested</w:t>
      </w:r>
      <w:r w:rsidRPr="00ED07F4">
        <w:rPr>
          <w:sz w:val="16"/>
        </w:rPr>
        <w:t xml:space="preserve">, contested and competitive, a number of speakers indicated that </w:t>
      </w:r>
      <w:r w:rsidRPr="00ED07F4">
        <w:rPr>
          <w:rStyle w:val="StyleBoldUnderline"/>
        </w:rPr>
        <w:t xml:space="preserve">there was a </w:t>
      </w:r>
      <w:r w:rsidRPr="0019251A">
        <w:rPr>
          <w:rStyle w:val="StyleBoldUnderline"/>
          <w:highlight w:val="yellow"/>
        </w:rPr>
        <w:t>desire to strengthen diplomatic channels and promote</w:t>
      </w:r>
      <w:r w:rsidRPr="00ED07F4">
        <w:rPr>
          <w:rStyle w:val="StyleBoldUnderline"/>
        </w:rPr>
        <w:t xml:space="preserve"> measures to enhance </w:t>
      </w:r>
      <w:r w:rsidRPr="0019251A">
        <w:rPr>
          <w:rStyle w:val="StyleBoldUnderline"/>
          <w:highlight w:val="yellow"/>
        </w:rPr>
        <w:t>stability</w:t>
      </w:r>
      <w:r w:rsidRPr="00ED07F4">
        <w:rPr>
          <w:rStyle w:val="StyleBoldUnderline"/>
        </w:rPr>
        <w:t xml:space="preserve">, </w:t>
      </w:r>
      <w:r w:rsidRPr="0019251A">
        <w:rPr>
          <w:rStyle w:val="StyleBoldUnderline"/>
          <w:highlight w:val="yellow"/>
        </w:rPr>
        <w:t>including</w:t>
      </w:r>
      <w:r w:rsidRPr="00ED07F4">
        <w:rPr>
          <w:rStyle w:val="StyleBoldUnderline"/>
        </w:rPr>
        <w:t xml:space="preserve"> best practice guidelines</w:t>
      </w:r>
      <w:r w:rsidRPr="00ED07F4">
        <w:rPr>
          <w:sz w:val="16"/>
        </w:rPr>
        <w:t xml:space="preserve">, prior notifications of launches of space vehicles, </w:t>
      </w:r>
      <w:r w:rsidRPr="00ED07F4">
        <w:rPr>
          <w:rStyle w:val="UnderlineBold"/>
        </w:rPr>
        <w:t xml:space="preserve">and </w:t>
      </w:r>
      <w:r w:rsidRPr="0019251A">
        <w:rPr>
          <w:rStyle w:val="UnderlineBold"/>
          <w:highlight w:val="yellow"/>
        </w:rPr>
        <w:t>closer coordination</w:t>
      </w:r>
      <w:r w:rsidRPr="00ED07F4">
        <w:rPr>
          <w:rStyle w:val="UnderlineBold"/>
        </w:rPr>
        <w:t xml:space="preserve"> (including </w:t>
      </w:r>
      <w:r w:rsidRPr="0019251A">
        <w:rPr>
          <w:rStyle w:val="UnderlineBold"/>
          <w:highlight w:val="yellow"/>
          <w:bdr w:val="single" w:sz="4" w:space="0" w:color="auto"/>
        </w:rPr>
        <w:t>joint ventures</w:t>
      </w:r>
      <w:r w:rsidRPr="0019251A">
        <w:rPr>
          <w:sz w:val="16"/>
          <w:highlight w:val="yellow"/>
        </w:rPr>
        <w:t>).</w:t>
      </w:r>
      <w:r w:rsidRPr="00ED07F4">
        <w:rPr>
          <w:sz w:val="16"/>
        </w:rPr>
        <w:t xml:space="preserve"> With the increasing presence in space of private operators</w:t>
      </w:r>
      <w:r w:rsidRPr="0019251A">
        <w:rPr>
          <w:sz w:val="16"/>
          <w:highlight w:val="yellow"/>
        </w:rPr>
        <w:t xml:space="preserve">, </w:t>
      </w:r>
      <w:r w:rsidRPr="0019251A">
        <w:rPr>
          <w:rStyle w:val="UnderlineBold"/>
          <w:highlight w:val="yellow"/>
        </w:rPr>
        <w:t>it is vital to integrate them into international space security initiatives</w:t>
      </w:r>
      <w:r w:rsidRPr="00ED07F4">
        <w:rPr>
          <w:sz w:val="16"/>
        </w:rPr>
        <w:t xml:space="preserve"> and dialogues. There was also a general view that organizations such as NATO need to determine their role in the future architecture of space security.</w:t>
      </w:r>
      <w:r w:rsidRPr="00ED07F4">
        <w:rPr>
          <w:sz w:val="12"/>
        </w:rPr>
        <w:t>¶</w:t>
      </w:r>
      <w:r w:rsidRPr="00ED07F4">
        <w:rPr>
          <w:sz w:val="16"/>
        </w:rPr>
        <w:t xml:space="preserve"> 1.2. Transatlantic approaches to international space security cooperation</w:t>
      </w:r>
      <w:r w:rsidRPr="00ED07F4">
        <w:rPr>
          <w:sz w:val="12"/>
        </w:rPr>
        <w:t>¶</w:t>
      </w:r>
      <w:r w:rsidRPr="00ED07F4">
        <w:rPr>
          <w:sz w:val="16"/>
        </w:rPr>
        <w:t xml:space="preserve"> Several participants observed that </w:t>
      </w:r>
      <w:r w:rsidRPr="00ED07F4">
        <w:rPr>
          <w:rStyle w:val="StyleBoldUnderline"/>
        </w:rPr>
        <w:t xml:space="preserve">the transatlantic partnership in the field of space security is only now developing. The </w:t>
      </w:r>
      <w:r w:rsidRPr="0019251A">
        <w:rPr>
          <w:rStyle w:val="StyleBoldUnderline"/>
          <w:highlight w:val="yellow"/>
        </w:rPr>
        <w:t>EU is a new actor in this</w:t>
      </w:r>
      <w:r w:rsidRPr="00ED07F4">
        <w:rPr>
          <w:rStyle w:val="StyleBoldUnderline"/>
        </w:rPr>
        <w:t xml:space="preserve"> field</w:t>
      </w:r>
      <w:r w:rsidRPr="00ED07F4">
        <w:rPr>
          <w:sz w:val="16"/>
        </w:rPr>
        <w:t xml:space="preserve"> and is interested in pursuing enhanced international cooperation. In this connection, </w:t>
      </w:r>
      <w:r w:rsidRPr="0019251A">
        <w:rPr>
          <w:rStyle w:val="StyleBoldUnderline"/>
          <w:highlight w:val="yellow"/>
        </w:rPr>
        <w:t>the U</w:t>
      </w:r>
      <w:r w:rsidRPr="00ED07F4">
        <w:rPr>
          <w:sz w:val="16"/>
        </w:rPr>
        <w:t xml:space="preserve">nited </w:t>
      </w:r>
      <w:r w:rsidRPr="0019251A">
        <w:rPr>
          <w:rStyle w:val="StyleBoldUnderline"/>
          <w:highlight w:val="yellow"/>
        </w:rPr>
        <w:t>S</w:t>
      </w:r>
      <w:r w:rsidRPr="00ED07F4">
        <w:rPr>
          <w:sz w:val="16"/>
        </w:rPr>
        <w:t xml:space="preserve">tates </w:t>
      </w:r>
      <w:r w:rsidRPr="0019251A">
        <w:rPr>
          <w:rStyle w:val="StyleBoldUnderline"/>
          <w:highlight w:val="yellow"/>
        </w:rPr>
        <w:t>wishes</w:t>
      </w:r>
      <w:r w:rsidRPr="00ED07F4">
        <w:rPr>
          <w:rStyle w:val="StyleBoldUnderline"/>
        </w:rPr>
        <w:t xml:space="preserve"> </w:t>
      </w:r>
      <w:r w:rsidRPr="0019251A">
        <w:rPr>
          <w:rStyle w:val="StyleBoldUnderline"/>
          <w:highlight w:val="yellow"/>
        </w:rPr>
        <w:t>to see the EU</w:t>
      </w:r>
      <w:r w:rsidRPr="00ED07F4">
        <w:rPr>
          <w:sz w:val="16"/>
        </w:rPr>
        <w:t xml:space="preserve">, and relevant European institutions and member states, </w:t>
      </w:r>
      <w:r w:rsidRPr="0019251A">
        <w:rPr>
          <w:rStyle w:val="StyleBoldUnderline"/>
          <w:highlight w:val="yellow"/>
        </w:rPr>
        <w:t>as global players with</w:t>
      </w:r>
      <w:r w:rsidRPr="00ED07F4">
        <w:rPr>
          <w:rStyle w:val="StyleBoldUnderline"/>
        </w:rPr>
        <w:t xml:space="preserve"> substantial </w:t>
      </w:r>
      <w:r w:rsidRPr="0019251A">
        <w:rPr>
          <w:rStyle w:val="StyleBoldUnderline"/>
          <w:highlight w:val="yellow"/>
        </w:rPr>
        <w:t>influence</w:t>
      </w:r>
      <w:r w:rsidRPr="00ED07F4">
        <w:rPr>
          <w:sz w:val="16"/>
        </w:rPr>
        <w:t xml:space="preserve">. Recommended preconditions to implementing meaningful transatlantic </w:t>
      </w:r>
      <w:r w:rsidRPr="00ED07F4">
        <w:rPr>
          <w:sz w:val="16"/>
        </w:rPr>
        <w:lastRenderedPageBreak/>
        <w:t xml:space="preserve">cooperation on space security are firm political leadership, shared interests, realistic milestones, technological capabilities, and trust in handling sensitive data and information. </w:t>
      </w:r>
      <w:r w:rsidRPr="00ED07F4">
        <w:rPr>
          <w:rStyle w:val="StyleBoldUnderline"/>
        </w:rPr>
        <w:t xml:space="preserve">By establishing its own brand of diplomacy, </w:t>
      </w:r>
      <w:r w:rsidRPr="0019251A">
        <w:rPr>
          <w:rStyle w:val="StyleBoldUnderline"/>
          <w:highlight w:val="yellow"/>
        </w:rPr>
        <w:t>Europe could</w:t>
      </w:r>
      <w:r w:rsidRPr="00ED07F4">
        <w:rPr>
          <w:sz w:val="16"/>
        </w:rPr>
        <w:t xml:space="preserve"> also </w:t>
      </w:r>
      <w:r w:rsidRPr="0019251A">
        <w:rPr>
          <w:rStyle w:val="StyleBoldUnderline"/>
          <w:highlight w:val="yellow"/>
        </w:rPr>
        <w:t>contribute</w:t>
      </w:r>
      <w:r w:rsidRPr="00ED07F4">
        <w:rPr>
          <w:rStyle w:val="StyleBoldUnderline"/>
        </w:rPr>
        <w:t xml:space="preserve"> </w:t>
      </w:r>
      <w:r w:rsidRPr="0019251A">
        <w:rPr>
          <w:rStyle w:val="StyleBoldUnderline"/>
          <w:highlight w:val="yellow"/>
        </w:rPr>
        <w:t>indirectly to US space diplomacy</w:t>
      </w:r>
      <w:r w:rsidRPr="0019251A">
        <w:rPr>
          <w:sz w:val="16"/>
          <w:highlight w:val="yellow"/>
        </w:rPr>
        <w:t>,</w:t>
      </w:r>
      <w:r w:rsidRPr="00ED07F4">
        <w:rPr>
          <w:sz w:val="16"/>
        </w:rPr>
        <w:t xml:space="preserve"> for example, </w:t>
      </w:r>
      <w:r w:rsidRPr="00ED07F4">
        <w:rPr>
          <w:rStyle w:val="StyleBoldUnderline"/>
        </w:rPr>
        <w:t xml:space="preserve">by </w:t>
      </w:r>
      <w:r w:rsidRPr="0019251A">
        <w:rPr>
          <w:rStyle w:val="StyleBoldUnderline"/>
          <w:highlight w:val="yellow"/>
        </w:rPr>
        <w:t>bringing</w:t>
      </w:r>
      <w:r w:rsidRPr="00ED07F4">
        <w:rPr>
          <w:rStyle w:val="StyleBoldUnderline"/>
        </w:rPr>
        <w:t xml:space="preserve"> actors like </w:t>
      </w:r>
      <w:r w:rsidRPr="0019251A">
        <w:rPr>
          <w:rStyle w:val="StyleBoldUnderline"/>
          <w:highlight w:val="yellow"/>
        </w:rPr>
        <w:t>China</w:t>
      </w:r>
      <w:r w:rsidRPr="00ED07F4">
        <w:rPr>
          <w:rStyle w:val="StyleBoldUnderline"/>
        </w:rPr>
        <w:t xml:space="preserve"> and Russia </w:t>
      </w:r>
      <w:r w:rsidRPr="0019251A">
        <w:rPr>
          <w:rStyle w:val="StyleBoldUnderline"/>
          <w:highlight w:val="yellow"/>
        </w:rPr>
        <w:t>into the transatlantic dialogue</w:t>
      </w:r>
      <w:r w:rsidRPr="00ED07F4">
        <w:rPr>
          <w:sz w:val="16"/>
        </w:rPr>
        <w:t xml:space="preserve">. </w:t>
      </w:r>
      <w:r w:rsidRPr="00ED07F4">
        <w:rPr>
          <w:sz w:val="16"/>
          <w:szCs w:val="16"/>
        </w:rPr>
        <w:t>Japan could play a similar recruiting role among Asian spacefaring nations and aspirants. In terms of global space diplomacy, the draft Code of Conduct for Outer Space Activities introduced by the EU represents the leading collective action to date for the protection of the space environment. It is a document which encourages responsible behaviour in space on a voluntary basis. There was general agreement that the Code is neither intended, nor well-suited, to resolve conflicts in space. In addition to the Code, Europe, the United States and Japan should stake out mutual positions concerning the Group of Government Experts on Outer Space TCBMs in 2012 and the UN Committee on the Peaceful Uses of Outer Space (COPUOS) working group on long-term sustainability.</w:t>
      </w:r>
      <w:r w:rsidRPr="00ED07F4">
        <w:rPr>
          <w:sz w:val="12"/>
          <w:szCs w:val="16"/>
        </w:rPr>
        <w:t>¶</w:t>
      </w:r>
      <w:r w:rsidRPr="00ED07F4">
        <w:rPr>
          <w:sz w:val="16"/>
          <w:szCs w:val="16"/>
        </w:rPr>
        <w:t xml:space="preserve"> 1.3. Governance of space activities</w:t>
      </w:r>
      <w:r w:rsidRPr="00ED07F4">
        <w:rPr>
          <w:sz w:val="12"/>
          <w:szCs w:val="16"/>
        </w:rPr>
        <w:t>¶</w:t>
      </w:r>
      <w:r w:rsidRPr="00ED07F4">
        <w:rPr>
          <w:sz w:val="16"/>
          <w:szCs w:val="16"/>
        </w:rPr>
        <w:t xml:space="preserve"> There was broad agreement that, beyond the provisions of the Outer Space Treaty (OST), there exists an increasing demand for new norms, rules, and soft law. Space governance involves strategy, a budgetary framework, development of infrastructure, and regulatory requirements. Challenges to space security need to be publicly debated using various platforms. The COPUOS is the most comprehensive policy forum to seek modalities to increase the stability and sustainability of space activities. It is a venue that involves space experts and deals with practical issues (unlike the Conference on Disarmament, which deals with arms control and where discussion is highly ideological). Outside the COPUOS, the draft Code mentioned above constitutes a first step toward creating political, rather than legal pressure. The theory is that understanding what constitutes responsible behaviour increases strategic stability. It was acknowledged that nations should develop their own “best practice” policies and procedures, including effective enforcement measures. In this connection, private sector initiatives, including the Space Data Association (SDA), should be incorporated into space policy decision making. To improve governance, better coordination between governments and private operators, as well as the pursuit of bilateral agreements, were among the steps discussed. The involvement of emerging space powers (e.g. China, India, Australia, Brazil, etc.) in space governance deliberations is likewise deemed desirable.</w:t>
      </w:r>
      <w:r w:rsidRPr="00ED07F4">
        <w:rPr>
          <w:sz w:val="12"/>
          <w:szCs w:val="16"/>
        </w:rPr>
        <w:t>¶</w:t>
      </w:r>
      <w:r w:rsidRPr="00ED07F4">
        <w:rPr>
          <w:sz w:val="16"/>
          <w:szCs w:val="16"/>
        </w:rPr>
        <w:t xml:space="preserve"> 1.4. Security policy dimensions of Space Situational Awareness</w:t>
      </w:r>
      <w:r w:rsidRPr="00ED07F4">
        <w:rPr>
          <w:sz w:val="12"/>
          <w:szCs w:val="16"/>
        </w:rPr>
        <w:t>¶</w:t>
      </w:r>
      <w:r w:rsidRPr="00ED07F4">
        <w:rPr>
          <w:sz w:val="16"/>
          <w:szCs w:val="16"/>
        </w:rPr>
        <w:t xml:space="preserve"> Space Situational Awareness (SSA) is regarded as a lynchpin capability for ensuring the safety and security of satellites and spacecraft and enabling the monitoring and understanding of a constantly changing space environment. SSA is not an end in itself, but a method for safeguarding national security assets and sovereignty. The USA has the world’s most comprehensive SSA capability and Europe is seeking to develop an autonomous capability. Incorporating NATO as a player in a transatlantic SSA configuration seems to some an appropriate move. SSA is also a highly useful diplomatic tool and the sharing of SSA data constitutes one of the most potent, globally available space transparency measures. It likewise contributes to managing the pressing issue of orbital space debris. Coordination and shared input are essential to improving the future upgrading of SSA tools and possibilities for interoperability.</w:t>
      </w:r>
      <w:r w:rsidRPr="00ED07F4">
        <w:rPr>
          <w:sz w:val="16"/>
        </w:rPr>
        <w:t xml:space="preserve"> </w:t>
      </w:r>
      <w:r w:rsidRPr="00ED07F4">
        <w:rPr>
          <w:rStyle w:val="StyleBoldUnderline"/>
        </w:rPr>
        <w:t>The involvement of the private sector and intergovernmental institutions in any global SSA effort is essential</w:t>
      </w:r>
      <w:r w:rsidRPr="00ED07F4">
        <w:rPr>
          <w:sz w:val="16"/>
        </w:rPr>
        <w:t xml:space="preserve">. In short, </w:t>
      </w:r>
      <w:r w:rsidRPr="00ED07F4">
        <w:rPr>
          <w:rStyle w:val="UnderlineBold"/>
        </w:rPr>
        <w:t xml:space="preserve">it is important to strengthen </w:t>
      </w:r>
      <w:r w:rsidRPr="00ED07F4">
        <w:rPr>
          <w:rStyle w:val="UnderlineBold"/>
          <w:bdr w:val="single" w:sz="4" w:space="0" w:color="auto"/>
        </w:rPr>
        <w:t>collective capability</w:t>
      </w:r>
      <w:r w:rsidRPr="00ED07F4">
        <w:rPr>
          <w:rStyle w:val="UnderlineBold"/>
        </w:rPr>
        <w:t xml:space="preserve"> to face new challenges</w:t>
      </w:r>
      <w:r w:rsidRPr="00ED07F4">
        <w:rPr>
          <w:sz w:val="16"/>
        </w:rPr>
        <w:t xml:space="preserve"> such as flying formations (clusters) of small satellites.</w:t>
      </w:r>
      <w:r w:rsidRPr="00ED07F4">
        <w:rPr>
          <w:sz w:val="12"/>
        </w:rPr>
        <w:t>¶</w:t>
      </w:r>
      <w:r w:rsidRPr="00ED07F4">
        <w:rPr>
          <w:sz w:val="16"/>
        </w:rPr>
        <w:t xml:space="preserve"> </w:t>
      </w:r>
      <w:r w:rsidRPr="00ED07F4">
        <w:rPr>
          <w:sz w:val="16"/>
          <w:szCs w:val="16"/>
        </w:rPr>
        <w:t>1.5. Transatlantic space crisis management for the future</w:t>
      </w:r>
      <w:r w:rsidRPr="00ED07F4">
        <w:rPr>
          <w:sz w:val="12"/>
          <w:szCs w:val="16"/>
        </w:rPr>
        <w:t>¶</w:t>
      </w:r>
      <w:r w:rsidRPr="00ED07F4">
        <w:rPr>
          <w:sz w:val="16"/>
          <w:szCs w:val="16"/>
        </w:rPr>
        <w:t xml:space="preserve"> Crisis management is complex and necessitates an understanding of the type of crisis (man-made or natural), the assets involved (their size and purpose), the nature of the crisis (isolated or occurring among several assets) and the global geopolitical environment. The primary objective of space crisis management is to avoid conflicts or disruptive “incidents” in space. The growing dependency on space assets has revealed weaknesses in dealing with space emergencies. There are at least three activities that can be pursued in peacetime: promoting the responsible use of space; deterring attacks or purposeful disruptions; and the building of international partnerships. A robust space crisis management posture can also reduce the possibility of terrestrial conflict. Part of crisis management is considering vulnerability, redundancy, and ability to reconstitute, not only for military, but also civilian assets. Crisis management also involves detailed operational aspects. The Shriever wargames, for example, facilitate the testing of how technologies and different groups may interact in crisis circumstances. Cooperation in crisis management among governments, and governments and private operators, requires joint standards and exercises. The goal is to make reacting to many space-related contingencies a routine exercise.</w:t>
      </w:r>
      <w:r w:rsidRPr="00ED07F4">
        <w:rPr>
          <w:sz w:val="12"/>
          <w:szCs w:val="16"/>
        </w:rPr>
        <w:t>¶</w:t>
      </w:r>
      <w:r w:rsidRPr="00ED07F4">
        <w:rPr>
          <w:sz w:val="16"/>
          <w:szCs w:val="16"/>
        </w:rPr>
        <w:t xml:space="preserve"> 2. Current outlook</w:t>
      </w:r>
      <w:r w:rsidRPr="00ED07F4">
        <w:rPr>
          <w:sz w:val="12"/>
          <w:szCs w:val="16"/>
        </w:rPr>
        <w:t>¶</w:t>
      </w:r>
      <w:r w:rsidRPr="00ED07F4">
        <w:rPr>
          <w:sz w:val="16"/>
          <w:szCs w:val="16"/>
        </w:rPr>
        <w:t xml:space="preserve"> </w:t>
      </w:r>
      <w:r w:rsidRPr="00ED07F4">
        <w:rPr>
          <w:sz w:val="16"/>
        </w:rPr>
        <w:t xml:space="preserve">There is now a widespread recognition of global dependency on space systems accompanied by a desire for maximum autonomy in a number of areas. </w:t>
      </w:r>
      <w:r w:rsidRPr="0019251A">
        <w:rPr>
          <w:rStyle w:val="UnderlineBold"/>
          <w:highlight w:val="yellow"/>
        </w:rPr>
        <w:t xml:space="preserve">Collaboration in space is viewed as the </w:t>
      </w:r>
      <w:r w:rsidRPr="0019251A">
        <w:rPr>
          <w:rStyle w:val="UnderlineBold"/>
          <w:highlight w:val="yellow"/>
          <w:bdr w:val="single" w:sz="4" w:space="0" w:color="auto"/>
        </w:rPr>
        <w:t>only sustainable path forward</w:t>
      </w:r>
      <w:r w:rsidRPr="00ED07F4">
        <w:rPr>
          <w:sz w:val="16"/>
          <w:bdr w:val="single" w:sz="4" w:space="0" w:color="auto"/>
        </w:rPr>
        <w:t>.</w:t>
      </w:r>
      <w:r w:rsidRPr="00ED07F4">
        <w:rPr>
          <w:sz w:val="16"/>
        </w:rPr>
        <w:t xml:space="preserve"> A </w:t>
      </w:r>
      <w:r w:rsidRPr="0019251A">
        <w:rPr>
          <w:rStyle w:val="StyleBoldUnderline"/>
          <w:highlight w:val="yellow"/>
        </w:rPr>
        <w:t>strong transatlantic partnership</w:t>
      </w:r>
      <w:r w:rsidRPr="00ED07F4">
        <w:rPr>
          <w:sz w:val="16"/>
        </w:rPr>
        <w:t xml:space="preserve">, together with Japan, </w:t>
      </w:r>
      <w:r w:rsidRPr="0019251A">
        <w:rPr>
          <w:rStyle w:val="StyleBoldUnderline"/>
          <w:highlight w:val="yellow"/>
        </w:rPr>
        <w:t>is a key engine</w:t>
      </w:r>
      <w:r w:rsidRPr="00ED07F4">
        <w:rPr>
          <w:rStyle w:val="StyleBoldUnderline"/>
        </w:rPr>
        <w:t xml:space="preserve"> that can build on shared values and security interests.</w:t>
      </w:r>
      <w:r w:rsidRPr="00ED07F4">
        <w:rPr>
          <w:sz w:val="16"/>
        </w:rPr>
        <w:t xml:space="preserve"> </w:t>
      </w:r>
      <w:r w:rsidRPr="0019251A">
        <w:rPr>
          <w:rStyle w:val="StyleBoldUnderline"/>
          <w:highlight w:val="yellow"/>
        </w:rPr>
        <w:t>This</w:t>
      </w:r>
      <w:r w:rsidRPr="00ED07F4">
        <w:rPr>
          <w:rStyle w:val="StyleBoldUnderline"/>
        </w:rPr>
        <w:t xml:space="preserve"> like-minded </w:t>
      </w:r>
      <w:r w:rsidRPr="0019251A">
        <w:rPr>
          <w:rStyle w:val="StyleBoldUnderline"/>
          <w:highlight w:val="yellow"/>
        </w:rPr>
        <w:t>alliance</w:t>
      </w:r>
      <w:r w:rsidRPr="00ED07F4">
        <w:rPr>
          <w:rStyle w:val="StyleBoldUnderline"/>
        </w:rPr>
        <w:t xml:space="preserve"> group can </w:t>
      </w:r>
      <w:r w:rsidRPr="0019251A">
        <w:rPr>
          <w:rStyle w:val="StyleBoldUnderline"/>
          <w:highlight w:val="yellow"/>
        </w:rPr>
        <w:t>serve</w:t>
      </w:r>
      <w:r w:rsidRPr="00ED07F4">
        <w:rPr>
          <w:rStyle w:val="StyleBoldUnderline"/>
        </w:rPr>
        <w:t xml:space="preserve"> </w:t>
      </w:r>
      <w:r w:rsidRPr="0019251A">
        <w:rPr>
          <w:rStyle w:val="StyleBoldUnderline"/>
          <w:highlight w:val="yellow"/>
        </w:rPr>
        <w:t>as the</w:t>
      </w:r>
      <w:r w:rsidRPr="00ED07F4">
        <w:rPr>
          <w:rStyle w:val="StyleBoldUnderline"/>
        </w:rPr>
        <w:t xml:space="preserve"> </w:t>
      </w:r>
      <w:r w:rsidRPr="0019251A">
        <w:rPr>
          <w:rStyle w:val="StyleBoldUnderline"/>
          <w:highlight w:val="yellow"/>
        </w:rPr>
        <w:t>template for global coop</w:t>
      </w:r>
      <w:r w:rsidRPr="00ED07F4">
        <w:rPr>
          <w:rStyle w:val="StyleBoldUnderline"/>
        </w:rPr>
        <w:t>eration and set meaningful standards</w:t>
      </w:r>
      <w:r w:rsidRPr="00ED07F4">
        <w:rPr>
          <w:sz w:val="16"/>
        </w:rPr>
        <w:t>. Virtually all spacefaring nations desire to mitigate orbital debris, secure free access to space and avoid misunderstandings, mishaps, and misperceptions. Given the complex space environment involving new actors and technologies, there is a need for more creative transparency and confidence-building measures (TCBMs), especially since no new viable space treaty has been proposed. The concept of Space Traffic Management (STM) also warrants further examination.</w:t>
      </w:r>
    </w:p>
    <w:p w:rsidR="00B931D9" w:rsidRDefault="00B931D9" w:rsidP="00B931D9">
      <w:pPr>
        <w:pStyle w:val="Heading4"/>
      </w:pPr>
      <w:r>
        <w:t xml:space="preserve">Third – reversing </w:t>
      </w:r>
      <w:r>
        <w:rPr>
          <w:u w:val="single"/>
        </w:rPr>
        <w:t>asymmetry</w:t>
      </w:r>
      <w:r>
        <w:t xml:space="preserve"> in US-EU relations causes EU space situational awareness </w:t>
      </w:r>
    </w:p>
    <w:p w:rsidR="00B931D9" w:rsidRDefault="00B931D9" w:rsidP="00B931D9">
      <w:r w:rsidRPr="009D318A">
        <w:rPr>
          <w:b/>
        </w:rPr>
        <w:t xml:space="preserve">Nardon 7 </w:t>
      </w:r>
      <w:r>
        <w:t>[</w:t>
      </w:r>
      <w:r w:rsidRPr="009D318A">
        <w:t>Laurence</w:t>
      </w:r>
      <w:r w:rsidRPr="00C34E7D">
        <w:t>, Senior Research Fellow and the Head of the Space Policy Program at Ifri. She teaches at the Institut d'études politiques of Paris, “Space Situational Awareness and International Policy” October 2007</w:t>
      </w:r>
      <w:r>
        <w:t>]</w:t>
      </w:r>
    </w:p>
    <w:p w:rsidR="00B931D9" w:rsidRPr="00C34E7D" w:rsidRDefault="00B931D9" w:rsidP="00B931D9"/>
    <w:p w:rsidR="00B931D9" w:rsidRPr="00C34E7D" w:rsidRDefault="00B931D9" w:rsidP="00B931D9">
      <w:pPr>
        <w:rPr>
          <w:sz w:val="16"/>
        </w:rPr>
      </w:pPr>
      <w:r w:rsidRPr="00B43C1D">
        <w:rPr>
          <w:rStyle w:val="StyleBoldUnderline"/>
        </w:rPr>
        <w:t>Lack of SSA</w:t>
      </w:r>
      <w:r w:rsidRPr="002D339D">
        <w:rPr>
          <w:rStyle w:val="StyleBoldUnderline"/>
        </w:rPr>
        <w:t xml:space="preserve"> means has often</w:t>
      </w:r>
      <w:r w:rsidRPr="00C34E7D">
        <w:rPr>
          <w:sz w:val="16"/>
        </w:rPr>
        <w:t xml:space="preserve"> left </w:t>
      </w:r>
      <w:r w:rsidRPr="002D339D">
        <w:rPr>
          <w:rStyle w:val="StyleBoldUnderline"/>
        </w:rPr>
        <w:t>European countries in the dark.</w:t>
      </w:r>
      <w:r w:rsidRPr="00C34E7D">
        <w:rPr>
          <w:sz w:val="16"/>
        </w:rPr>
        <w:t xml:space="preserve"> For instance, </w:t>
      </w:r>
      <w:r w:rsidRPr="002D339D">
        <w:rPr>
          <w:rStyle w:val="StyleBoldUnderline"/>
        </w:rPr>
        <w:t>in 1996, the French experimental satellite Cerise was hit by a piece of debris</w:t>
      </w:r>
      <w:r w:rsidRPr="00C34E7D">
        <w:rPr>
          <w:sz w:val="16"/>
        </w:rPr>
        <w:t xml:space="preserve"> from an Ariane 4 rocket </w:t>
      </w:r>
      <w:r w:rsidRPr="002D339D">
        <w:rPr>
          <w:rStyle w:val="StyleBoldUnderline"/>
        </w:rPr>
        <w:t>that had been launched ten years earlier.</w:t>
      </w:r>
      <w:r w:rsidRPr="00C34E7D">
        <w:rPr>
          <w:sz w:val="16"/>
        </w:rPr>
        <w:t xml:space="preserve"> </w:t>
      </w:r>
      <w:r w:rsidRPr="002D339D">
        <w:rPr>
          <w:rStyle w:val="StyleBoldUnderline"/>
        </w:rPr>
        <w:t>A British radar first noticed the hit</w:t>
      </w:r>
      <w:r w:rsidRPr="00C34E7D">
        <w:rPr>
          <w:sz w:val="16"/>
        </w:rPr>
        <w:t xml:space="preserve"> that was later confirmed </w:t>
      </w:r>
      <w:r w:rsidRPr="002D339D">
        <w:rPr>
          <w:rStyle w:val="StyleBoldUnderline"/>
        </w:rPr>
        <w:t xml:space="preserve">by U.S. </w:t>
      </w:r>
      <w:r w:rsidRPr="002D339D">
        <w:rPr>
          <w:rStyle w:val="StyleBoldUnderline"/>
        </w:rPr>
        <w:lastRenderedPageBreak/>
        <w:t>SSA means.</w:t>
      </w:r>
      <w:r w:rsidRPr="00C34E7D">
        <w:rPr>
          <w:sz w:val="16"/>
        </w:rPr>
        <w:t xml:space="preserve"> France never had a chance to check the information independently. Since then, France has developed a radar system called Graves (Grand Réseau Adapté à la Veille Spatiale, i.e. large network adapted to space monitoring). It is a demonstrator owned by the French Air Force and operational since 2005. Graves can watch the sky up to 1,000 km above the French territory. It is rumored that Graves did witness the Chinese asat test of January 2007. Specifically, Graves could have seen a missile closing in on the Chinese meteorology satellite and, at the next pass, a cloud of debris where the satellite used to be10.</w:t>
      </w:r>
    </w:p>
    <w:p w:rsidR="00B931D9" w:rsidRPr="00C34E7D" w:rsidRDefault="00B931D9" w:rsidP="00B931D9">
      <w:pPr>
        <w:rPr>
          <w:sz w:val="16"/>
        </w:rPr>
      </w:pPr>
      <w:r w:rsidRPr="00C34E7D">
        <w:rPr>
          <w:sz w:val="16"/>
        </w:rPr>
        <w:t xml:space="preserve">Along with other European radar and telescope systems, Graves </w:t>
      </w:r>
      <w:r w:rsidRPr="002D339D">
        <w:rPr>
          <w:rStyle w:val="StyleBoldUnderline"/>
        </w:rPr>
        <w:t>may constitute the basis for future European SSA</w:t>
      </w:r>
      <w:r w:rsidRPr="00C34E7D">
        <w:rPr>
          <w:sz w:val="16"/>
        </w:rPr>
        <w:t>. Acquisition of independent means has always meant a lot for the European space effort</w:t>
      </w:r>
      <w:r w:rsidRPr="0019251A">
        <w:rPr>
          <w:rStyle w:val="StyleBoldUnderline"/>
          <w:highlight w:val="yellow"/>
        </w:rPr>
        <w:t>. After</w:t>
      </w:r>
      <w:r w:rsidRPr="002D339D">
        <w:rPr>
          <w:rStyle w:val="StyleBoldUnderline"/>
        </w:rPr>
        <w:t xml:space="preserve"> Ariane and </w:t>
      </w:r>
      <w:r w:rsidRPr="0019251A">
        <w:rPr>
          <w:rStyle w:val="StyleBoldUnderline"/>
          <w:highlight w:val="yellow"/>
        </w:rPr>
        <w:t>Galileo,</w:t>
      </w:r>
      <w:r w:rsidRPr="002D339D">
        <w:rPr>
          <w:rStyle w:val="StyleBoldUnderline"/>
        </w:rPr>
        <w:t xml:space="preserve"> </w:t>
      </w:r>
      <w:r w:rsidRPr="0019251A">
        <w:rPr>
          <w:rStyle w:val="StyleBoldUnderline"/>
          <w:highlight w:val="yellow"/>
        </w:rPr>
        <w:t xml:space="preserve">SSA seems the </w:t>
      </w:r>
      <w:r w:rsidRPr="0019251A">
        <w:rPr>
          <w:rStyle w:val="Emphasis"/>
          <w:highlight w:val="yellow"/>
        </w:rPr>
        <w:t>logical evolution</w:t>
      </w:r>
      <w:r w:rsidRPr="002D339D">
        <w:rPr>
          <w:rStyle w:val="StyleBoldUnderline"/>
        </w:rPr>
        <w:t xml:space="preserve"> today.</w:t>
      </w:r>
      <w:r w:rsidRPr="00C34E7D">
        <w:rPr>
          <w:sz w:val="16"/>
        </w:rPr>
        <w:t xml:space="preserve"> </w:t>
      </w:r>
      <w:r w:rsidRPr="004F0F30">
        <w:rPr>
          <w:rStyle w:val="StyleBoldUnderline"/>
        </w:rPr>
        <w:t>Se</w:t>
      </w:r>
      <w:r w:rsidRPr="002D339D">
        <w:rPr>
          <w:rStyle w:val="StyleBoldUnderline"/>
        </w:rPr>
        <w:t>lf-standing SSA means would certainly alter the transatlantic relationship by modifying defense attitudes in Europe. E</w:t>
      </w:r>
      <w:r w:rsidRPr="00C34E7D">
        <w:rPr>
          <w:sz w:val="16"/>
        </w:rPr>
        <w:t xml:space="preserve">xperts claim SSA would provide European countries with a capacity of space deterrence. </w:t>
      </w:r>
      <w:r w:rsidRPr="0019251A">
        <w:rPr>
          <w:rStyle w:val="StyleBoldUnderline"/>
          <w:highlight w:val="yellow"/>
        </w:rPr>
        <w:t>The French</w:t>
      </w:r>
      <w:r w:rsidRPr="00C34E7D">
        <w:rPr>
          <w:sz w:val="16"/>
        </w:rPr>
        <w:t xml:space="preserve"> High Council for Defense (Conseil Supérieur de Défense, CSD) </w:t>
      </w:r>
      <w:r w:rsidRPr="0019251A">
        <w:rPr>
          <w:rStyle w:val="StyleBoldUnderline"/>
          <w:highlight w:val="yellow"/>
        </w:rPr>
        <w:t>declares that extended space surveillance</w:t>
      </w:r>
      <w:r w:rsidRPr="002D339D">
        <w:rPr>
          <w:rStyle w:val="StyleBoldUnderline"/>
        </w:rPr>
        <w:t xml:space="preserve"> capabilities </w:t>
      </w:r>
      <w:r w:rsidRPr="0019251A">
        <w:rPr>
          <w:rStyle w:val="StyleBoldUnderline"/>
          <w:highlight w:val="yellow"/>
        </w:rPr>
        <w:t>would allow France to know</w:t>
      </w:r>
      <w:r w:rsidRPr="002D339D">
        <w:rPr>
          <w:rStyle w:val="StyleBoldUnderline"/>
        </w:rPr>
        <w:t xml:space="preserve"> in real time </w:t>
      </w:r>
      <w:r w:rsidRPr="0019251A">
        <w:rPr>
          <w:rStyle w:val="StyleBoldUnderline"/>
          <w:highlight w:val="yellow"/>
        </w:rPr>
        <w:t>what or who has attacked</w:t>
      </w:r>
      <w:r w:rsidRPr="002D339D">
        <w:rPr>
          <w:rStyle w:val="StyleBoldUnderline"/>
        </w:rPr>
        <w:t xml:space="preserve"> one of its </w:t>
      </w:r>
      <w:r w:rsidRPr="0019251A">
        <w:rPr>
          <w:rStyle w:val="StyleBoldUnderline"/>
          <w:highlight w:val="yellow"/>
        </w:rPr>
        <w:t>satellites</w:t>
      </w:r>
      <w:r w:rsidRPr="00C34E7D">
        <w:rPr>
          <w:sz w:val="16"/>
        </w:rPr>
        <w:t xml:space="preserve">, let the attacking country know that it has been found out and adopt retaliatory measures. CSD assumes this would deter such attacks in the first place.11 This in turn would allow France to forgo deployment of further weapons in space. Also, </w:t>
      </w:r>
      <w:r w:rsidRPr="0019251A">
        <w:rPr>
          <w:rStyle w:val="StyleBoldUnderline"/>
          <w:highlight w:val="yellow"/>
        </w:rPr>
        <w:t>SSA would give Europeans</w:t>
      </w:r>
      <w:r w:rsidRPr="002D339D">
        <w:rPr>
          <w:rStyle w:val="StyleBoldUnderline"/>
        </w:rPr>
        <w:t xml:space="preserve"> independent </w:t>
      </w:r>
      <w:r w:rsidRPr="0019251A">
        <w:rPr>
          <w:rStyle w:val="StyleBoldUnderline"/>
          <w:highlight w:val="yellow"/>
        </w:rPr>
        <w:t>means to verify compliance to a</w:t>
      </w:r>
      <w:r w:rsidRPr="002D339D">
        <w:rPr>
          <w:rStyle w:val="StyleBoldUnderline"/>
        </w:rPr>
        <w:t xml:space="preserve">n international </w:t>
      </w:r>
      <w:r w:rsidRPr="0019251A">
        <w:rPr>
          <w:rStyle w:val="StyleBoldUnderline"/>
          <w:highlight w:val="yellow"/>
        </w:rPr>
        <w:t>C</w:t>
      </w:r>
      <w:r w:rsidRPr="00B43C1D">
        <w:rPr>
          <w:rStyle w:val="StyleBoldUnderline"/>
        </w:rPr>
        <w:t xml:space="preserve">ode </w:t>
      </w:r>
      <w:r w:rsidRPr="0019251A">
        <w:rPr>
          <w:rStyle w:val="StyleBoldUnderline"/>
          <w:highlight w:val="yellow"/>
        </w:rPr>
        <w:t>o</w:t>
      </w:r>
      <w:r w:rsidRPr="00B43C1D">
        <w:rPr>
          <w:rStyle w:val="StyleBoldUnderline"/>
        </w:rPr>
        <w:t xml:space="preserve">f </w:t>
      </w:r>
      <w:r w:rsidRPr="0019251A">
        <w:rPr>
          <w:rStyle w:val="StyleBoldUnderline"/>
          <w:highlight w:val="yellow"/>
        </w:rPr>
        <w:t>C</w:t>
      </w:r>
      <w:r w:rsidRPr="00B43C1D">
        <w:rPr>
          <w:rStyle w:val="StyleBoldUnderline"/>
        </w:rPr>
        <w:t>onduct</w:t>
      </w:r>
      <w:r w:rsidRPr="002D339D">
        <w:rPr>
          <w:rStyle w:val="StyleBoldUnderline"/>
        </w:rPr>
        <w:t xml:space="preserve"> for Space</w:t>
      </w:r>
      <w:r w:rsidRPr="00C34E7D">
        <w:rPr>
          <w:sz w:val="16"/>
        </w:rPr>
        <w:t xml:space="preserve">, should such a text be adopted in 7 NASA’s Jet Propulsion Laboratory and Goddard Space Flight Center maintain ephemeris of Near Earth Objects (NEO) as well as solar system bodies. </w:t>
      </w:r>
      <w:r w:rsidRPr="002D339D">
        <w:rPr>
          <w:rStyle w:val="StyleBoldUnderline"/>
        </w:rPr>
        <w:t>They rely partly on data from the Satellite Surveillance System.</w:t>
      </w:r>
      <w:r w:rsidRPr="00C34E7D">
        <w:rPr>
          <w:sz w:val="16"/>
        </w:rPr>
        <w:t xml:space="preserve"> Indeed CSD proposes that France extends its current limited LEO (Low Earth Orbit) surveillance means to GEO (GEosynchronous Orbit).</w:t>
      </w:r>
    </w:p>
    <w:p w:rsidR="00B931D9" w:rsidRDefault="00B931D9" w:rsidP="00B931D9">
      <w:pPr>
        <w:rPr>
          <w:rStyle w:val="StyleBoldUnderline"/>
        </w:rPr>
      </w:pPr>
      <w:r w:rsidRPr="0019251A">
        <w:rPr>
          <w:rStyle w:val="StyleBoldUnderline"/>
          <w:highlight w:val="yellow"/>
        </w:rPr>
        <w:t>Europe is a major space power, but remains</w:t>
      </w:r>
      <w:r w:rsidRPr="002D339D">
        <w:rPr>
          <w:rStyle w:val="StyleBoldUnderline"/>
        </w:rPr>
        <w:t xml:space="preserve"> far </w:t>
      </w:r>
      <w:r w:rsidRPr="0019251A">
        <w:rPr>
          <w:rStyle w:val="StyleBoldUnderline"/>
          <w:highlight w:val="yellow"/>
        </w:rPr>
        <w:t>behind the U.S</w:t>
      </w:r>
      <w:r w:rsidRPr="00C34E7D">
        <w:rPr>
          <w:sz w:val="16"/>
        </w:rPr>
        <w:t xml:space="preserve">.: </w:t>
      </w:r>
      <w:r w:rsidRPr="0019251A">
        <w:rPr>
          <w:rStyle w:val="Emphasis"/>
          <w:highlight w:val="yellow"/>
        </w:rPr>
        <w:t>coop</w:t>
      </w:r>
      <w:r w:rsidRPr="009D318A">
        <w:rPr>
          <w:rStyle w:val="Emphasis"/>
        </w:rPr>
        <w:t xml:space="preserve">eration </w:t>
      </w:r>
      <w:r w:rsidRPr="0019251A">
        <w:rPr>
          <w:rStyle w:val="Emphasis"/>
          <w:highlight w:val="yellow"/>
        </w:rPr>
        <w:t>ventures</w:t>
      </w:r>
      <w:r w:rsidRPr="0019251A">
        <w:rPr>
          <w:rStyle w:val="StyleBoldUnderline"/>
          <w:highlight w:val="yellow"/>
        </w:rPr>
        <w:t xml:space="preserve"> </w:t>
      </w:r>
      <w:r w:rsidRPr="0019251A">
        <w:rPr>
          <w:rStyle w:val="Emphasis"/>
          <w:highlight w:val="yellow"/>
        </w:rPr>
        <w:t xml:space="preserve">between NASA and ESA </w:t>
      </w:r>
      <w:r w:rsidRPr="0019251A">
        <w:rPr>
          <w:rStyle w:val="StyleBoldUnderline"/>
          <w:highlight w:val="yellow"/>
        </w:rPr>
        <w:t>are</w:t>
      </w:r>
      <w:r w:rsidRPr="002D339D">
        <w:rPr>
          <w:rStyle w:val="StyleBoldUnderline"/>
        </w:rPr>
        <w:t xml:space="preserve"> fairly </w:t>
      </w:r>
      <w:r w:rsidRPr="0019251A">
        <w:rPr>
          <w:rStyle w:val="Emphasis"/>
          <w:highlight w:val="yellow"/>
        </w:rPr>
        <w:t>asymmetric;</w:t>
      </w:r>
      <w:r w:rsidRPr="0019251A">
        <w:rPr>
          <w:sz w:val="16"/>
          <w:highlight w:val="yellow"/>
        </w:rPr>
        <w:t xml:space="preserve"> </w:t>
      </w:r>
      <w:r w:rsidRPr="0019251A">
        <w:rPr>
          <w:rStyle w:val="StyleBoldUnderline"/>
          <w:highlight w:val="yellow"/>
        </w:rPr>
        <w:t>European</w:t>
      </w:r>
      <w:r w:rsidRPr="002D339D">
        <w:rPr>
          <w:rStyle w:val="StyleBoldUnderline"/>
        </w:rPr>
        <w:t xml:space="preserve"> military </w:t>
      </w:r>
      <w:r w:rsidRPr="0019251A">
        <w:rPr>
          <w:rStyle w:val="StyleBoldUnderline"/>
          <w:highlight w:val="yellow"/>
        </w:rPr>
        <w:t>space</w:t>
      </w:r>
      <w:r w:rsidRPr="002D339D">
        <w:rPr>
          <w:rStyle w:val="StyleBoldUnderline"/>
        </w:rPr>
        <w:t xml:space="preserve"> </w:t>
      </w:r>
      <w:r w:rsidRPr="0019251A">
        <w:rPr>
          <w:rStyle w:val="StyleBoldUnderline"/>
          <w:highlight w:val="yellow"/>
        </w:rPr>
        <w:t>developments</w:t>
      </w:r>
      <w:r w:rsidRPr="00B43C1D">
        <w:rPr>
          <w:rStyle w:val="StyleBoldUnderline"/>
        </w:rPr>
        <w:t xml:space="preserve"> are </w:t>
      </w:r>
      <w:r w:rsidRPr="0019251A">
        <w:rPr>
          <w:rStyle w:val="StyleBoldUnderline"/>
          <w:highlight w:val="yellow"/>
        </w:rPr>
        <w:t>limited</w:t>
      </w:r>
      <w:r w:rsidRPr="00C34E7D">
        <w:rPr>
          <w:sz w:val="16"/>
        </w:rPr>
        <w:t xml:space="preserve">. Acquisition of independent </w:t>
      </w:r>
      <w:r w:rsidRPr="0019251A">
        <w:rPr>
          <w:rStyle w:val="StyleBoldUnderline"/>
          <w:highlight w:val="yellow"/>
        </w:rPr>
        <w:t>space surveillance</w:t>
      </w:r>
      <w:r w:rsidRPr="00C34E7D">
        <w:rPr>
          <w:sz w:val="16"/>
        </w:rPr>
        <w:t xml:space="preserve"> means </w:t>
      </w:r>
      <w:r w:rsidRPr="0019251A">
        <w:rPr>
          <w:rStyle w:val="StyleBoldUnderline"/>
          <w:highlight w:val="yellow"/>
        </w:rPr>
        <w:t>would change the</w:t>
      </w:r>
      <w:r w:rsidRPr="00C34E7D">
        <w:rPr>
          <w:sz w:val="16"/>
        </w:rPr>
        <w:t xml:space="preserve"> </w:t>
      </w:r>
      <w:r w:rsidRPr="0019251A">
        <w:rPr>
          <w:rStyle w:val="StyleBoldUnderline"/>
          <w:highlight w:val="yellow"/>
        </w:rPr>
        <w:t>situation.</w:t>
      </w:r>
      <w:r w:rsidRPr="00C34E7D">
        <w:rPr>
          <w:sz w:val="16"/>
        </w:rPr>
        <w:t xml:space="preserve"> </w:t>
      </w:r>
      <w:r w:rsidRPr="002D339D">
        <w:rPr>
          <w:rStyle w:val="StyleBoldUnderline"/>
        </w:rPr>
        <w:t>However, all European countries do not share the same motivation for space or indeed for military independence.</w:t>
      </w:r>
    </w:p>
    <w:p w:rsidR="00B931D9" w:rsidRPr="004D3B05" w:rsidRDefault="00B931D9" w:rsidP="00B931D9">
      <w:pPr>
        <w:pStyle w:val="Heading4"/>
      </w:pPr>
      <w:r w:rsidRPr="004D3B05">
        <w:rPr>
          <w:u w:val="single"/>
        </w:rPr>
        <w:t>Process key</w:t>
      </w:r>
      <w:r>
        <w:t xml:space="preserve"> – successful collaborative framework causes SSA</w:t>
      </w:r>
    </w:p>
    <w:p w:rsidR="00B931D9" w:rsidRDefault="00B931D9" w:rsidP="00B931D9">
      <w:r w:rsidRPr="00ED07F4">
        <w:rPr>
          <w:b/>
        </w:rPr>
        <w:t>Rose 11</w:t>
      </w:r>
      <w:r>
        <w:t xml:space="preserve"> [Frank A. Deputy Assistant Secretary, Bureau of Arms Control, Verification and Compliance 11-17-11 “USSTRATCOM Cyber and Space Symposium”]</w:t>
      </w:r>
    </w:p>
    <w:p w:rsidR="00B931D9" w:rsidRDefault="00B931D9" w:rsidP="00B931D9"/>
    <w:p w:rsidR="00B931D9" w:rsidRDefault="00B931D9" w:rsidP="00B931D9">
      <w:pPr>
        <w:rPr>
          <w:u w:val="single"/>
        </w:rPr>
      </w:pPr>
      <w:r w:rsidRPr="00ED07F4">
        <w:rPr>
          <w:sz w:val="16"/>
        </w:rPr>
        <w:t xml:space="preserve">I spoke last year, the focus was on the President’s new National Space Policy, which has a greater emphasis than ever before on the role diplomacy can and should play in space, and on the need for U.S. leadership. Last month, Secretary Clinton gave a speech on American global leadership where she said, “In such a complex world, it is no longer enough to be strong. You also have to be smart and persuasive. The test of our leadership going forward will be our ability to mobilize disparate people and nations to work together to solve common problems, and advance shared values and aspirations.” While these remarks were on U.S. foreign policy in general, they apply remarkably well to U.S. space policy. </w:t>
      </w:r>
      <w:r w:rsidRPr="0019251A">
        <w:rPr>
          <w:rStyle w:val="StyleBoldUnderline"/>
          <w:highlight w:val="yellow"/>
        </w:rPr>
        <w:t>The world</w:t>
      </w:r>
      <w:r w:rsidRPr="00ED07F4">
        <w:rPr>
          <w:rStyle w:val="StyleBoldUnderline"/>
        </w:rPr>
        <w:t xml:space="preserve"> </w:t>
      </w:r>
      <w:r w:rsidRPr="0019251A">
        <w:rPr>
          <w:rStyle w:val="StyleBoldUnderline"/>
          <w:highlight w:val="yellow"/>
        </w:rPr>
        <w:t>is</w:t>
      </w:r>
      <w:r w:rsidRPr="00ED07F4">
        <w:rPr>
          <w:rStyle w:val="StyleBoldUnderline"/>
        </w:rPr>
        <w:t xml:space="preserve"> increasingly </w:t>
      </w:r>
      <w:r w:rsidRPr="0019251A">
        <w:rPr>
          <w:rStyle w:val="StyleBoldUnderline"/>
          <w:highlight w:val="yellow"/>
        </w:rPr>
        <w:t>interconnected through, and</w:t>
      </w:r>
      <w:r w:rsidRPr="00ED07F4">
        <w:rPr>
          <w:rStyle w:val="StyleBoldUnderline"/>
        </w:rPr>
        <w:t xml:space="preserve"> increasingly </w:t>
      </w:r>
      <w:r w:rsidRPr="0019251A">
        <w:rPr>
          <w:rStyle w:val="StyleBoldUnderline"/>
          <w:highlight w:val="yellow"/>
        </w:rPr>
        <w:t>dependent on, space systems</w:t>
      </w:r>
      <w:r w:rsidRPr="00ED07F4">
        <w:rPr>
          <w:sz w:val="16"/>
        </w:rPr>
        <w:t xml:space="preserve">. Our prosperity and security rely on communication, navigation, financial activities, and scores of other activities that depend on information derived from space systems. The space environment, with its challenges of natural and man-made threats, is as complex as the world Secretary Clinton described. This complexity means that </w:t>
      </w:r>
      <w:r w:rsidRPr="0019251A">
        <w:rPr>
          <w:rStyle w:val="StyleBoldUnderline"/>
          <w:highlight w:val="yellow"/>
        </w:rPr>
        <w:t>all nations must work together to adopt approaches for responsible behavior</w:t>
      </w:r>
      <w:r w:rsidRPr="00ED07F4">
        <w:rPr>
          <w:rStyle w:val="StyleBoldUnderline"/>
        </w:rPr>
        <w:t xml:space="preserve"> in space, and </w:t>
      </w:r>
      <w:r w:rsidRPr="0019251A">
        <w:rPr>
          <w:rStyle w:val="StyleBoldUnderline"/>
          <w:highlight w:val="yellow"/>
        </w:rPr>
        <w:t>the U</w:t>
      </w:r>
      <w:r w:rsidRPr="00ED07F4">
        <w:rPr>
          <w:rStyle w:val="StyleBoldUnderline"/>
        </w:rPr>
        <w:t xml:space="preserve">nited </w:t>
      </w:r>
      <w:r w:rsidRPr="0019251A">
        <w:rPr>
          <w:rStyle w:val="StyleBoldUnderline"/>
          <w:highlight w:val="yellow"/>
        </w:rPr>
        <w:t>S</w:t>
      </w:r>
      <w:r w:rsidRPr="00ED07F4">
        <w:rPr>
          <w:rStyle w:val="StyleBoldUnderline"/>
        </w:rPr>
        <w:t xml:space="preserve">tates, with our history of leadership in space, </w:t>
      </w:r>
      <w:r w:rsidRPr="0019251A">
        <w:rPr>
          <w:rStyle w:val="StyleBoldUnderline"/>
          <w:highlight w:val="yellow"/>
        </w:rPr>
        <w:t xml:space="preserve">must lead </w:t>
      </w:r>
      <w:r w:rsidRPr="0060230F">
        <w:rPr>
          <w:rStyle w:val="StyleBoldUnderline"/>
        </w:rPr>
        <w:t>the pursuit of potential solutions</w:t>
      </w:r>
      <w:r w:rsidRPr="0060230F">
        <w:rPr>
          <w:sz w:val="16"/>
        </w:rPr>
        <w:t xml:space="preserve"> to these shared challenges. Certainly no one in this audience needs to be reminded of the</w:t>
      </w:r>
      <w:r w:rsidRPr="00ED07F4">
        <w:rPr>
          <w:sz w:val="16"/>
        </w:rPr>
        <w:t xml:space="preserve"> congested and contested nature of space, nor of the President’s goals for expanding international cooperation, strengthening stability in space, and increasing assurance and resilience of mission-essential functions. However, some of you may not be familiar with the active leadership role and responsibilities the State Department and diplomacy have in addressing the President’s goals</w:t>
      </w:r>
      <w:r w:rsidRPr="00270945">
        <w:rPr>
          <w:u w:val="single"/>
        </w:rPr>
        <w:t xml:space="preserve">. </w:t>
      </w:r>
      <w:r w:rsidRPr="0019251A">
        <w:rPr>
          <w:highlight w:val="yellow"/>
          <w:u w:val="single"/>
        </w:rPr>
        <w:t>One issue that underlines the need for international cooperation</w:t>
      </w:r>
      <w:r w:rsidRPr="00270945">
        <w:rPr>
          <w:u w:val="single"/>
        </w:rPr>
        <w:t xml:space="preserve"> and diplomacy </w:t>
      </w:r>
      <w:r w:rsidRPr="0019251A">
        <w:rPr>
          <w:highlight w:val="yellow"/>
          <w:u w:val="single"/>
        </w:rPr>
        <w:t>is the growing</w:t>
      </w:r>
      <w:r w:rsidRPr="00270945">
        <w:rPr>
          <w:u w:val="single"/>
        </w:rPr>
        <w:t xml:space="preserve"> presence of </w:t>
      </w:r>
      <w:r w:rsidRPr="0019251A">
        <w:rPr>
          <w:highlight w:val="yellow"/>
          <w:u w:val="single"/>
        </w:rPr>
        <w:t xml:space="preserve">debris in space. </w:t>
      </w:r>
      <w:r w:rsidRPr="00C3518E">
        <w:rPr>
          <w:u w:val="single"/>
        </w:rPr>
        <w:t>There are now approximately 21,000 pieces of trackable debris 10 centimeters or larger in various Earth orbits – about 6,000 metric tons of debris orbiting the Earth. While some pieces of debris are simply “dead” satellites or spent booster upper stages</w:t>
      </w:r>
      <w:r w:rsidRPr="00270945">
        <w:rPr>
          <w:u w:val="single"/>
        </w:rPr>
        <w:t xml:space="preserve"> still orbiting, and others are the results of accidents or mishaps, such as the 2009 Cosmos-Iridium collision, some debris is the result of intentionally destructive events, such as China’s test in space of an anti-satellite weapon in 2007. Experts warn that the quantity and density of man-made debris significantly increase the odds of future damaging collisions.</w:t>
      </w:r>
      <w:r w:rsidRPr="00ED07F4">
        <w:rPr>
          <w:sz w:val="16"/>
        </w:rPr>
        <w:t xml:space="preserve"> To address the growing problem of orbital debris, the United States, through the State Department, has expanded its engagement within the United Nations and with other governments and non-governmental organizations. We are continuing to </w:t>
      </w:r>
      <w:r w:rsidRPr="00ED07F4">
        <w:rPr>
          <w:sz w:val="16"/>
        </w:rPr>
        <w:lastRenderedPageBreak/>
        <w:t>lead the development and adoption of international standards to minimize debris, building upon the foundation of the U.N. Space Debris Mitigation Guidelines. We are also working to develop international and industry standards to slow down the accumulation of debris in space, and to develop and implement international “best practices” of responsible behavior in space that will put us all on a more sustainable path. International cooperation is also nece</w:t>
      </w:r>
      <w:r w:rsidRPr="00270945">
        <w:rPr>
          <w:u w:val="single"/>
        </w:rPr>
        <w:t>ssa</w:t>
      </w:r>
      <w:r w:rsidRPr="00ED07F4">
        <w:rPr>
          <w:sz w:val="16"/>
        </w:rPr>
        <w:t xml:space="preserve">ry to ensure that we have robust situational awareness of the space environment. No one knows better than U.S. Strategic Command that even with the best technology and expertise available, no one nation has the resources to precisely track every space object. </w:t>
      </w:r>
      <w:r w:rsidRPr="0019251A">
        <w:rPr>
          <w:rStyle w:val="StyleBoldUnderline"/>
          <w:highlight w:val="yellow"/>
        </w:rPr>
        <w:t>The</w:t>
      </w:r>
      <w:r w:rsidRPr="00ED07F4">
        <w:rPr>
          <w:rStyle w:val="StyleBoldUnderline"/>
        </w:rPr>
        <w:t xml:space="preserve"> </w:t>
      </w:r>
      <w:r w:rsidRPr="0019251A">
        <w:rPr>
          <w:rStyle w:val="StyleBoldUnderline"/>
          <w:highlight w:val="yellow"/>
        </w:rPr>
        <w:t>U.S.</w:t>
      </w:r>
      <w:r w:rsidRPr="00ED07F4">
        <w:rPr>
          <w:rStyle w:val="StyleBoldUnderline"/>
        </w:rPr>
        <w:t xml:space="preserve"> National Space Policy implicitly </w:t>
      </w:r>
      <w:r w:rsidRPr="0019251A">
        <w:rPr>
          <w:rStyle w:val="StyleBoldUnderline"/>
          <w:highlight w:val="yellow"/>
        </w:rPr>
        <w:t>recognizes this fact and</w:t>
      </w:r>
      <w:r w:rsidRPr="00ED07F4">
        <w:rPr>
          <w:rStyle w:val="StyleBoldUnderline"/>
        </w:rPr>
        <w:t xml:space="preserve"> thus </w:t>
      </w:r>
      <w:r w:rsidRPr="0019251A">
        <w:rPr>
          <w:rStyle w:val="StyleBoldUnderline"/>
          <w:highlight w:val="yellow"/>
        </w:rPr>
        <w:t>directs us to</w:t>
      </w:r>
      <w:r w:rsidRPr="00ED07F4">
        <w:rPr>
          <w:rStyle w:val="StyleBoldUnderline"/>
        </w:rPr>
        <w:t xml:space="preserve"> </w:t>
      </w:r>
      <w:r w:rsidRPr="0019251A">
        <w:rPr>
          <w:rStyle w:val="StyleBoldUnderline"/>
          <w:highlight w:val="yellow"/>
        </w:rPr>
        <w:t>collaborate with foreign governments</w:t>
      </w:r>
      <w:r w:rsidRPr="00ED07F4">
        <w:rPr>
          <w:rStyle w:val="StyleBoldUnderline"/>
        </w:rPr>
        <w:t xml:space="preserve">, the private sector, and other organizations </w:t>
      </w:r>
      <w:r w:rsidRPr="0019251A">
        <w:rPr>
          <w:rStyle w:val="StyleBoldUnderline"/>
          <w:highlight w:val="yellow"/>
        </w:rPr>
        <w:t>to improve our space situational awareness</w:t>
      </w:r>
      <w:r w:rsidRPr="00ED07F4">
        <w:rPr>
          <w:rStyle w:val="StyleBoldUnderline"/>
        </w:rPr>
        <w:t xml:space="preserve">. </w:t>
      </w:r>
      <w:r w:rsidRPr="00C3518E">
        <w:rPr>
          <w:rStyle w:val="StyleBoldUnderline"/>
          <w:highlight w:val="yellow"/>
        </w:rPr>
        <w:t>One example</w:t>
      </w:r>
      <w:r w:rsidRPr="00ED07F4">
        <w:rPr>
          <w:rStyle w:val="StyleBoldUnderline"/>
        </w:rPr>
        <w:t xml:space="preserve"> of our </w:t>
      </w:r>
      <w:r w:rsidRPr="00C3518E">
        <w:rPr>
          <w:u w:val="single"/>
        </w:rPr>
        <w:t xml:space="preserve">efforts to cooperate internationally in the area of space situational awareness </w:t>
      </w:r>
      <w:r w:rsidRPr="00C3518E">
        <w:rPr>
          <w:highlight w:val="yellow"/>
          <w:u w:val="single"/>
        </w:rPr>
        <w:t>is</w:t>
      </w:r>
      <w:r w:rsidRPr="00C3518E">
        <w:rPr>
          <w:u w:val="single"/>
        </w:rPr>
        <w:t xml:space="preserve"> our </w:t>
      </w:r>
      <w:r w:rsidRPr="00C3518E">
        <w:rPr>
          <w:highlight w:val="yellow"/>
          <w:u w:val="single"/>
        </w:rPr>
        <w:t>collaboration</w:t>
      </w:r>
      <w:r w:rsidRPr="00270945">
        <w:rPr>
          <w:u w:val="single"/>
        </w:rPr>
        <w:t xml:space="preserve"> </w:t>
      </w:r>
      <w:r w:rsidRPr="0019251A">
        <w:rPr>
          <w:highlight w:val="yellow"/>
          <w:u w:val="single"/>
        </w:rPr>
        <w:t>with Europe</w:t>
      </w:r>
      <w:r w:rsidRPr="00270945">
        <w:rPr>
          <w:u w:val="single"/>
        </w:rPr>
        <w:t xml:space="preserve"> </w:t>
      </w:r>
      <w:r w:rsidRPr="0019251A">
        <w:rPr>
          <w:highlight w:val="yellow"/>
          <w:u w:val="single"/>
        </w:rPr>
        <w:t>as it develops its own</w:t>
      </w:r>
      <w:r w:rsidRPr="00270945">
        <w:rPr>
          <w:u w:val="single"/>
        </w:rPr>
        <w:t xml:space="preserve"> space situational awareness, or </w:t>
      </w:r>
      <w:r w:rsidRPr="0019251A">
        <w:rPr>
          <w:highlight w:val="yellow"/>
          <w:u w:val="single"/>
        </w:rPr>
        <w:t>SSA</w:t>
      </w:r>
      <w:r w:rsidRPr="00270945">
        <w:rPr>
          <w:u w:val="single"/>
        </w:rPr>
        <w:t xml:space="preserve"> system.</w:t>
      </w:r>
      <w:r w:rsidRPr="00ED07F4">
        <w:rPr>
          <w:sz w:val="16"/>
        </w:rPr>
        <w:t xml:space="preserve"> </w:t>
      </w:r>
      <w:r w:rsidRPr="0019251A">
        <w:rPr>
          <w:rStyle w:val="StyleBoldUnderline"/>
          <w:highlight w:val="yellow"/>
        </w:rPr>
        <w:t>The</w:t>
      </w:r>
      <w:r w:rsidRPr="00453C1B">
        <w:rPr>
          <w:rStyle w:val="StyleBoldUnderline"/>
        </w:rPr>
        <w:t xml:space="preserve"> </w:t>
      </w:r>
      <w:r w:rsidRPr="00ED07F4">
        <w:rPr>
          <w:sz w:val="16"/>
        </w:rPr>
        <w:t xml:space="preserve">Department of State, in close collaboration with the </w:t>
      </w:r>
      <w:r w:rsidRPr="0019251A">
        <w:rPr>
          <w:highlight w:val="yellow"/>
          <w:u w:val="single"/>
        </w:rPr>
        <w:t>D</w:t>
      </w:r>
      <w:r w:rsidRPr="00270945">
        <w:rPr>
          <w:u w:val="single"/>
        </w:rPr>
        <w:t xml:space="preserve">epartment </w:t>
      </w:r>
      <w:r w:rsidRPr="0019251A">
        <w:rPr>
          <w:highlight w:val="yellow"/>
          <w:u w:val="single"/>
        </w:rPr>
        <w:t>o</w:t>
      </w:r>
      <w:r w:rsidRPr="00270945">
        <w:rPr>
          <w:u w:val="single"/>
        </w:rPr>
        <w:t xml:space="preserve">f </w:t>
      </w:r>
      <w:r w:rsidRPr="0019251A">
        <w:rPr>
          <w:highlight w:val="yellow"/>
          <w:u w:val="single"/>
        </w:rPr>
        <w:t>D</w:t>
      </w:r>
      <w:r w:rsidRPr="00270945">
        <w:rPr>
          <w:u w:val="single"/>
        </w:rPr>
        <w:t xml:space="preserve">efense, </w:t>
      </w:r>
      <w:r w:rsidRPr="0019251A">
        <w:rPr>
          <w:highlight w:val="yellow"/>
          <w:u w:val="single"/>
        </w:rPr>
        <w:t xml:space="preserve">is </w:t>
      </w:r>
      <w:r w:rsidRPr="00270945">
        <w:rPr>
          <w:u w:val="single"/>
        </w:rPr>
        <w:t xml:space="preserve">currently </w:t>
      </w:r>
      <w:r w:rsidRPr="0019251A">
        <w:rPr>
          <w:highlight w:val="yellow"/>
          <w:u w:val="single"/>
        </w:rPr>
        <w:t xml:space="preserve">engaged </w:t>
      </w:r>
      <w:r w:rsidRPr="00C3518E">
        <w:rPr>
          <w:u w:val="single"/>
        </w:rPr>
        <w:t>in policy and technica</w:t>
      </w:r>
      <w:r w:rsidRPr="00EF45BB">
        <w:rPr>
          <w:u w:val="single"/>
        </w:rPr>
        <w:t xml:space="preserve">l </w:t>
      </w:r>
      <w:r w:rsidRPr="0019251A">
        <w:rPr>
          <w:highlight w:val="yellow"/>
          <w:u w:val="single"/>
        </w:rPr>
        <w:t>exchanges with</w:t>
      </w:r>
      <w:r w:rsidRPr="00270945">
        <w:rPr>
          <w:u w:val="single"/>
        </w:rPr>
        <w:t xml:space="preserve"> regional and </w:t>
      </w:r>
      <w:r w:rsidRPr="0019251A">
        <w:rPr>
          <w:highlight w:val="yellow"/>
          <w:u w:val="single"/>
        </w:rPr>
        <w:t>international organizations such as the E</w:t>
      </w:r>
      <w:r w:rsidRPr="00270945">
        <w:rPr>
          <w:u w:val="single"/>
        </w:rPr>
        <w:t xml:space="preserve">uropean </w:t>
      </w:r>
      <w:r w:rsidRPr="0019251A">
        <w:rPr>
          <w:highlight w:val="yellow"/>
          <w:u w:val="single"/>
        </w:rPr>
        <w:t>U</w:t>
      </w:r>
      <w:r w:rsidRPr="00270945">
        <w:rPr>
          <w:u w:val="single"/>
        </w:rPr>
        <w:t xml:space="preserve">nion and the European Space Agency, as well as the governments of individual European allies. These discussions are considering approaches to protect our shared security interests as well as measures to ensure interoperability between our current and planned SSA architectures. Looking ahead, we also see opportunities for cooperation on SSA with our allies and partners in the Asia-Pacific and other regions. International cooperation is also essential to prevent future collisions through the sharing of information with other space-faring nations and our industry partners. As a result, </w:t>
      </w:r>
      <w:r w:rsidRPr="0019251A">
        <w:rPr>
          <w:highlight w:val="yellow"/>
          <w:u w:val="single"/>
        </w:rPr>
        <w:t>we are seeking to improve our ability to share info</w:t>
      </w:r>
      <w:r w:rsidRPr="00453C1B">
        <w:rPr>
          <w:rStyle w:val="StyleBoldUnderline"/>
        </w:rPr>
        <w:t xml:space="preserve">rmation </w:t>
      </w:r>
      <w:r w:rsidRPr="0019251A">
        <w:rPr>
          <w:highlight w:val="yellow"/>
          <w:u w:val="single"/>
        </w:rPr>
        <w:t xml:space="preserve">with other space-faring nations </w:t>
      </w:r>
      <w:r w:rsidRPr="00453C1B">
        <w:rPr>
          <w:rStyle w:val="StyleBoldUnderline"/>
        </w:rPr>
        <w:t>as well as with our industry partners</w:t>
      </w:r>
      <w:r w:rsidRPr="00270945">
        <w:rPr>
          <w:u w:val="single"/>
        </w:rPr>
        <w:t>.</w:t>
      </w:r>
      <w:r w:rsidRPr="00ED07F4">
        <w:rPr>
          <w:sz w:val="16"/>
        </w:rPr>
        <w:t xml:space="preserve"> The National Space Policy calls for international collaboration on the dissemination of orbital tracking information, including predictions of potentially hazardous conjunctions between orbiting objects. </w:t>
      </w:r>
      <w:r w:rsidRPr="0019251A">
        <w:rPr>
          <w:rStyle w:val="StyleBoldUnderline"/>
          <w:highlight w:val="yellow"/>
        </w:rPr>
        <w:t xml:space="preserve">Such collaboration has the benefit of </w:t>
      </w:r>
      <w:r w:rsidRPr="00ED07F4">
        <w:rPr>
          <w:rStyle w:val="StyleBoldUnderline"/>
        </w:rPr>
        <w:t xml:space="preserve">not only </w:t>
      </w:r>
      <w:r w:rsidRPr="0019251A">
        <w:rPr>
          <w:rStyle w:val="StyleBoldUnderline"/>
          <w:highlight w:val="yellow"/>
        </w:rPr>
        <w:t xml:space="preserve">preserving the sustainability of space </w:t>
      </w:r>
      <w:r w:rsidRPr="00D7288A">
        <w:rPr>
          <w:rStyle w:val="StyleBoldUnderline"/>
        </w:rPr>
        <w:t>through the prevention of collisions</w:t>
      </w:r>
      <w:r w:rsidRPr="00ED07F4">
        <w:rPr>
          <w:rStyle w:val="StyleBoldUnderline"/>
        </w:rPr>
        <w:t xml:space="preserve">, </w:t>
      </w:r>
      <w:r w:rsidRPr="00D7288A">
        <w:rPr>
          <w:rStyle w:val="StyleBoldUnderline"/>
        </w:rPr>
        <w:t>but improving our own capabilities to conduct expanded space object detection, characterization, and tracking and maintaining the space object catalogue. In coordination with U.S. Strategic Command, the Department of State is working to facilitate the rapid notification of space hazards</w:t>
      </w:r>
      <w:r w:rsidRPr="00D7288A">
        <w:rPr>
          <w:sz w:val="16"/>
        </w:rPr>
        <w:t xml:space="preserve"> via Conjunction Summary Messages by reaching out to all space-faring nations to ensure that the Joint Space Operations Center has reliable contact information for transmitting timely notification messages to both government and private sector satellite</w:t>
      </w:r>
      <w:r w:rsidRPr="00ED07F4">
        <w:rPr>
          <w:sz w:val="16"/>
        </w:rPr>
        <w:t xml:space="preserve"> operations centers. The assurance and resilience of mission-essential functions also benefits from international collaboration. Led by the Department of State, Critical Infrastructure Protection workshops between the United States and the EU seek to identify trans-Atlantic interdependencies, vulnerabilities, and risk-mitigation strategies. The goal of these workshops is to increase the assurance and resilience of mission-essential functions that are enabled by commercial and civil spacecraft and supporting infrastructures against disruption, degradation, and destruction, whether from environmental, mechanical, electronic, or hostile causes. </w:t>
      </w:r>
      <w:r w:rsidRPr="00270945">
        <w:rPr>
          <w:u w:val="single"/>
        </w:rPr>
        <w:t>These workshops include the participation of U.S. Strategic Command, which is the lead within the Department of Defense for the protection of defense space critical infrastructures as well as the USG’s responses to purposeful interference against U.S. space interests.</w:t>
      </w:r>
    </w:p>
    <w:p w:rsidR="00B931D9" w:rsidRPr="000B6CDA" w:rsidRDefault="00B931D9" w:rsidP="00B931D9">
      <w:pPr>
        <w:pStyle w:val="Heading4"/>
        <w:rPr>
          <w:rStyle w:val="StyleStyleBold12pt"/>
          <w:b/>
        </w:rPr>
      </w:pPr>
      <w:r w:rsidRPr="000B6CDA">
        <w:rPr>
          <w:rStyle w:val="StyleStyleBold12pt"/>
          <w:b/>
        </w:rPr>
        <w:t xml:space="preserve">Enhanced surveillance capability for SSA bolsters deterrence through cooperation- data sharing reduces the risk of attack </w:t>
      </w:r>
    </w:p>
    <w:p w:rsidR="00B931D9" w:rsidRPr="00246876" w:rsidRDefault="00B931D9" w:rsidP="00B931D9">
      <w:pPr>
        <w:tabs>
          <w:tab w:val="left" w:pos="900"/>
        </w:tabs>
        <w:rPr>
          <w:rFonts w:ascii="Garamond" w:hAnsi="Garamond"/>
          <w:b/>
        </w:rPr>
      </w:pPr>
      <w:r w:rsidRPr="00A338CF">
        <w:rPr>
          <w:rStyle w:val="StyleStyleBold12pt"/>
        </w:rPr>
        <w:t>Schwartz 10</w:t>
      </w:r>
      <w:r w:rsidRPr="00246876">
        <w:rPr>
          <w:rFonts w:ascii="Garamond" w:hAnsi="Garamond"/>
          <w:b/>
        </w:rPr>
        <w:t xml:space="preserve"> </w:t>
      </w:r>
      <w:r w:rsidRPr="00736CDF">
        <w:rPr>
          <w:rFonts w:ascii="Garamond" w:hAnsi="Garamond"/>
          <w:sz w:val="16"/>
        </w:rPr>
        <w:t>- Chief of Staff of the US Air Force. The senior uniformed Air Force officer responsible for the organization, training and equipping of 680,000 active-duty, Guard, Reserve and civilian forces serving in the United States and overseas. [Norty Schwartz, “Space, Cyberspace, and National Security,” Thursday, 18 February 2010, pg.</w:t>
      </w:r>
      <w:r w:rsidRPr="00736CDF">
        <w:rPr>
          <w:sz w:val="16"/>
        </w:rPr>
        <w:t xml:space="preserve"> </w:t>
      </w:r>
      <w:hyperlink r:id="rId12" w:history="1">
        <w:r w:rsidRPr="00736CDF">
          <w:rPr>
            <w:rStyle w:val="Hyperlink"/>
            <w:rFonts w:ascii="Garamond" w:hAnsi="Garamond"/>
            <w:sz w:val="16"/>
          </w:rPr>
          <w:t>http://www.af.mil/shared/media/document/AFD-100219-034.pdf//edlee</w:t>
        </w:r>
      </w:hyperlink>
      <w:r w:rsidRPr="00736CDF">
        <w:rPr>
          <w:rFonts w:ascii="Garamond" w:hAnsi="Garamond"/>
          <w:sz w:val="16"/>
        </w:rPr>
        <w:t>]</w:t>
      </w:r>
    </w:p>
    <w:p w:rsidR="00B931D9" w:rsidRPr="007474EF" w:rsidRDefault="00B931D9" w:rsidP="00B931D9">
      <w:pPr>
        <w:tabs>
          <w:tab w:val="left" w:pos="900"/>
        </w:tabs>
        <w:rPr>
          <w:rFonts w:ascii="Garamond" w:hAnsi="Garamond"/>
          <w:b/>
          <w:sz w:val="10"/>
          <w:szCs w:val="10"/>
        </w:rPr>
      </w:pPr>
    </w:p>
    <w:p w:rsidR="00B931D9" w:rsidRPr="00A338CF" w:rsidRDefault="00B931D9" w:rsidP="00B931D9">
      <w:pPr>
        <w:tabs>
          <w:tab w:val="left" w:pos="900"/>
        </w:tabs>
        <w:rPr>
          <w:sz w:val="16"/>
        </w:rPr>
      </w:pPr>
      <w:r w:rsidRPr="0019251A">
        <w:rPr>
          <w:highlight w:val="yellow"/>
          <w:u w:val="single"/>
        </w:rPr>
        <w:t>To address</w:t>
      </w:r>
      <w:r w:rsidRPr="00A338CF">
        <w:rPr>
          <w:sz w:val="16"/>
        </w:rPr>
        <w:t xml:space="preserve"> these </w:t>
      </w:r>
      <w:r w:rsidRPr="0019251A">
        <w:rPr>
          <w:highlight w:val="yellow"/>
          <w:u w:val="single"/>
        </w:rPr>
        <w:t xml:space="preserve">challenges, </w:t>
      </w:r>
      <w:r w:rsidRPr="0019251A">
        <w:rPr>
          <w:b/>
          <w:highlight w:val="yellow"/>
          <w:u w:val="single"/>
        </w:rPr>
        <w:t>we must</w:t>
      </w:r>
      <w:r w:rsidRPr="00A338CF">
        <w:rPr>
          <w:u w:val="single"/>
        </w:rPr>
        <w:t xml:space="preserve"> </w:t>
      </w:r>
      <w:r w:rsidRPr="00A338CF">
        <w:rPr>
          <w:sz w:val="16"/>
        </w:rPr>
        <w:t xml:space="preserve">continue to </w:t>
      </w:r>
      <w:r w:rsidRPr="0019251A">
        <w:rPr>
          <w:b/>
          <w:highlight w:val="yellow"/>
          <w:u w:val="single"/>
        </w:rPr>
        <w:t>focus attention on</w:t>
      </w:r>
      <w:r w:rsidRPr="00A338CF">
        <w:rPr>
          <w:b/>
          <w:u w:val="single"/>
        </w:rPr>
        <w:t xml:space="preserve"> enhanced </w:t>
      </w:r>
      <w:r w:rsidRPr="00D7288A">
        <w:rPr>
          <w:rStyle w:val="Emphasis"/>
          <w:highlight w:val="yellow"/>
        </w:rPr>
        <w:t>s</w:t>
      </w:r>
      <w:r w:rsidRPr="00A338CF">
        <w:rPr>
          <w:b/>
          <w:u w:val="single"/>
        </w:rPr>
        <w:t xml:space="preserve">pace </w:t>
      </w:r>
      <w:r w:rsidRPr="00D7288A">
        <w:rPr>
          <w:rStyle w:val="Emphasis"/>
          <w:highlight w:val="yellow"/>
        </w:rPr>
        <w:t>s</w:t>
      </w:r>
      <w:r w:rsidRPr="00A338CF">
        <w:rPr>
          <w:b/>
          <w:u w:val="single"/>
        </w:rPr>
        <w:t xml:space="preserve">ituational </w:t>
      </w:r>
      <w:r w:rsidRPr="00D7288A">
        <w:rPr>
          <w:rStyle w:val="Emphasis"/>
          <w:highlight w:val="yellow"/>
        </w:rPr>
        <w:t>a</w:t>
      </w:r>
      <w:r w:rsidRPr="00A338CF">
        <w:rPr>
          <w:b/>
          <w:u w:val="single"/>
        </w:rPr>
        <w:t>wareness</w:t>
      </w:r>
      <w:r w:rsidRPr="00A338CF">
        <w:rPr>
          <w:sz w:val="16"/>
        </w:rPr>
        <w:t xml:space="preserve">. </w:t>
      </w:r>
      <w:r w:rsidRPr="00A338CF">
        <w:rPr>
          <w:u w:val="single"/>
        </w:rPr>
        <w:t>Our ability to conduct this vital mission</w:t>
      </w:r>
      <w:r w:rsidRPr="00A338CF">
        <w:rPr>
          <w:sz w:val="16"/>
        </w:rPr>
        <w:t xml:space="preserve"> not only </w:t>
      </w:r>
      <w:r w:rsidRPr="0019251A">
        <w:rPr>
          <w:highlight w:val="yellow"/>
          <w:u w:val="single"/>
        </w:rPr>
        <w:t>helps u</w:t>
      </w:r>
      <w:r w:rsidRPr="00A338CF">
        <w:rPr>
          <w:u w:val="single"/>
        </w:rPr>
        <w:t>s</w:t>
      </w:r>
      <w:r w:rsidRPr="00A338CF">
        <w:rPr>
          <w:sz w:val="16"/>
        </w:rPr>
        <w:t xml:space="preserve"> to</w:t>
      </w:r>
      <w:r w:rsidRPr="00A338CF">
        <w:rPr>
          <w:u w:val="single"/>
        </w:rPr>
        <w:t xml:space="preserve"> </w:t>
      </w:r>
      <w:r w:rsidRPr="0019251A">
        <w:rPr>
          <w:highlight w:val="yellow"/>
          <w:u w:val="single"/>
        </w:rPr>
        <w:t>characterize threats</w:t>
      </w:r>
      <w:r w:rsidRPr="00A338CF">
        <w:rPr>
          <w:u w:val="single"/>
        </w:rPr>
        <w:t xml:space="preserve"> </w:t>
      </w:r>
      <w:r w:rsidRPr="00A338CF">
        <w:rPr>
          <w:sz w:val="16"/>
        </w:rPr>
        <w:t xml:space="preserve">as either an intentional act by an adversary or the result of electromagnetic radiation, space debris, or any number of other hazards in outer space; they also help us to </w:t>
      </w:r>
      <w:r w:rsidRPr="0019251A">
        <w:rPr>
          <w:highlight w:val="yellow"/>
          <w:u w:val="single"/>
        </w:rPr>
        <w:t>recognize anomalies</w:t>
      </w:r>
      <w:r w:rsidRPr="00A338CF">
        <w:rPr>
          <w:u w:val="single"/>
        </w:rPr>
        <w:t xml:space="preserve"> </w:t>
      </w:r>
      <w:r w:rsidRPr="00A338CF">
        <w:rPr>
          <w:sz w:val="16"/>
        </w:rPr>
        <w:t xml:space="preserve">in our own space constellations </w:t>
      </w:r>
      <w:r w:rsidRPr="0019251A">
        <w:rPr>
          <w:highlight w:val="yellow"/>
          <w:u w:val="single"/>
        </w:rPr>
        <w:t>and evaluate options</w:t>
      </w:r>
      <w:r w:rsidRPr="00A338CF">
        <w:rPr>
          <w:u w:val="single"/>
        </w:rPr>
        <w:t xml:space="preserve"> for such contingencies</w:t>
      </w:r>
      <w:r w:rsidRPr="00A338CF">
        <w:rPr>
          <w:sz w:val="16"/>
        </w:rPr>
        <w:t>.</w:t>
      </w:r>
    </w:p>
    <w:p w:rsidR="00B931D9" w:rsidRPr="00A338CF" w:rsidRDefault="00B931D9" w:rsidP="00B931D9">
      <w:pPr>
        <w:tabs>
          <w:tab w:val="left" w:pos="900"/>
        </w:tabs>
        <w:rPr>
          <w:sz w:val="16"/>
        </w:rPr>
      </w:pPr>
      <w:r w:rsidRPr="0019251A">
        <w:rPr>
          <w:highlight w:val="yellow"/>
          <w:u w:val="single"/>
        </w:rPr>
        <w:t>Our ability to track</w:t>
      </w:r>
      <w:r w:rsidRPr="00A338CF">
        <w:rPr>
          <w:u w:val="single"/>
        </w:rPr>
        <w:t xml:space="preserve"> space </w:t>
      </w:r>
      <w:r w:rsidRPr="0019251A">
        <w:rPr>
          <w:highlight w:val="yellow"/>
          <w:u w:val="single"/>
        </w:rPr>
        <w:t>object</w:t>
      </w:r>
      <w:r w:rsidRPr="00A338CF">
        <w:rPr>
          <w:u w:val="single"/>
        </w:rPr>
        <w:t>s</w:t>
      </w:r>
      <w:r w:rsidRPr="00A338CF">
        <w:rPr>
          <w:sz w:val="16"/>
        </w:rPr>
        <w:t xml:space="preserve"> – currently, over 20,000 of them – </w:t>
      </w:r>
      <w:r w:rsidRPr="0019251A">
        <w:rPr>
          <w:highlight w:val="yellow"/>
          <w:u w:val="single"/>
        </w:rPr>
        <w:t>has</w:t>
      </w:r>
      <w:r w:rsidRPr="00A338CF">
        <w:rPr>
          <w:sz w:val="16"/>
        </w:rPr>
        <w:t xml:space="preserve"> operational </w:t>
      </w:r>
      <w:r w:rsidRPr="00A338CF">
        <w:rPr>
          <w:u w:val="single"/>
        </w:rPr>
        <w:t>i</w:t>
      </w:r>
      <w:r w:rsidRPr="0019251A">
        <w:rPr>
          <w:highlight w:val="yellow"/>
          <w:u w:val="single"/>
        </w:rPr>
        <w:t>mplications</w:t>
      </w:r>
      <w:r w:rsidRPr="00A338CF">
        <w:rPr>
          <w:u w:val="single"/>
        </w:rPr>
        <w:t xml:space="preserve"> </w:t>
      </w:r>
      <w:r w:rsidRPr="00A338CF">
        <w:rPr>
          <w:sz w:val="16"/>
        </w:rPr>
        <w:t>uses of space not only</w:t>
      </w:r>
      <w:r w:rsidRPr="00A338CF">
        <w:rPr>
          <w:u w:val="single"/>
        </w:rPr>
        <w:t xml:space="preserve"> </w:t>
      </w:r>
      <w:r w:rsidRPr="0019251A">
        <w:rPr>
          <w:highlight w:val="yellow"/>
          <w:u w:val="single"/>
        </w:rPr>
        <w:t>for military</w:t>
      </w:r>
      <w:r w:rsidRPr="00A338CF">
        <w:rPr>
          <w:u w:val="single"/>
        </w:rPr>
        <w:t xml:space="preserve"> and civil</w:t>
      </w:r>
      <w:r w:rsidRPr="00A338CF">
        <w:rPr>
          <w:sz w:val="16"/>
        </w:rPr>
        <w:t>, but also for the enormously lucrative</w:t>
      </w:r>
      <w:r w:rsidRPr="00A338CF">
        <w:rPr>
          <w:u w:val="single"/>
        </w:rPr>
        <w:t xml:space="preserve"> </w:t>
      </w:r>
      <w:r w:rsidRPr="0019251A">
        <w:rPr>
          <w:highlight w:val="yellow"/>
          <w:u w:val="single"/>
        </w:rPr>
        <w:t>space</w:t>
      </w:r>
      <w:r w:rsidRPr="00A338CF">
        <w:rPr>
          <w:u w:val="single"/>
        </w:rPr>
        <w:t xml:space="preserve"> </w:t>
      </w:r>
      <w:r w:rsidRPr="00A338CF">
        <w:rPr>
          <w:sz w:val="16"/>
        </w:rPr>
        <w:t xml:space="preserve">system </w:t>
      </w:r>
      <w:r w:rsidRPr="00A338CF">
        <w:rPr>
          <w:u w:val="single"/>
        </w:rPr>
        <w:t>industry</w:t>
      </w:r>
      <w:r w:rsidRPr="00A338CF">
        <w:rPr>
          <w:sz w:val="16"/>
        </w:rPr>
        <w:t>. Including sales of business communications, navigation through Global Positioning System handsets, remote sensing, and digital television and music for tens of millions of consumers, this segment of the industry topped 33 billion dollars of revenue in 2008 – neither a small nor completely mature undertaking at this point.</w:t>
      </w:r>
    </w:p>
    <w:p w:rsidR="00B931D9" w:rsidRPr="00A338CF" w:rsidRDefault="00B931D9" w:rsidP="00B931D9">
      <w:pPr>
        <w:tabs>
          <w:tab w:val="left" w:pos="900"/>
        </w:tabs>
        <w:rPr>
          <w:sz w:val="16"/>
        </w:rPr>
      </w:pPr>
      <w:r w:rsidRPr="00A338CF">
        <w:rPr>
          <w:u w:val="single"/>
        </w:rPr>
        <w:t xml:space="preserve">To enhance our space situational awareness, </w:t>
      </w:r>
      <w:r w:rsidRPr="0019251A">
        <w:rPr>
          <w:b/>
          <w:highlight w:val="yellow"/>
          <w:u w:val="single"/>
          <w:bdr w:val="single" w:sz="4" w:space="0" w:color="auto"/>
        </w:rPr>
        <w:t>we must</w:t>
      </w:r>
      <w:r w:rsidRPr="00A338CF">
        <w:rPr>
          <w:u w:val="single"/>
          <w:bdr w:val="single" w:sz="4" w:space="0" w:color="auto"/>
        </w:rPr>
        <w:t xml:space="preserve"> </w:t>
      </w:r>
      <w:r w:rsidRPr="00A338CF">
        <w:rPr>
          <w:sz w:val="16"/>
          <w:bdr w:val="single" w:sz="4" w:space="0" w:color="auto"/>
        </w:rPr>
        <w:t>continue to</w:t>
      </w:r>
      <w:r w:rsidRPr="00A338CF">
        <w:rPr>
          <w:u w:val="single"/>
          <w:bdr w:val="single" w:sz="4" w:space="0" w:color="auto"/>
        </w:rPr>
        <w:t xml:space="preserve"> </w:t>
      </w:r>
      <w:r w:rsidRPr="0019251A">
        <w:rPr>
          <w:b/>
          <w:highlight w:val="yellow"/>
          <w:u w:val="single"/>
          <w:bdr w:val="single" w:sz="4" w:space="0" w:color="auto"/>
        </w:rPr>
        <w:t>nurture our</w:t>
      </w:r>
      <w:r w:rsidRPr="00A338CF">
        <w:rPr>
          <w:sz w:val="16"/>
          <w:bdr w:val="single" w:sz="4" w:space="0" w:color="auto"/>
        </w:rPr>
        <w:t xml:space="preserve"> resurgence in</w:t>
      </w:r>
      <w:r w:rsidRPr="00A338CF">
        <w:rPr>
          <w:u w:val="single"/>
          <w:bdr w:val="single" w:sz="4" w:space="0" w:color="auto"/>
        </w:rPr>
        <w:t xml:space="preserve"> </w:t>
      </w:r>
      <w:r w:rsidRPr="00A338CF">
        <w:rPr>
          <w:b/>
          <w:u w:val="single"/>
          <w:bdr w:val="single" w:sz="4" w:space="0" w:color="auto"/>
        </w:rPr>
        <w:t xml:space="preserve">space </w:t>
      </w:r>
      <w:r w:rsidRPr="0019251A">
        <w:rPr>
          <w:b/>
          <w:highlight w:val="yellow"/>
          <w:u w:val="single"/>
          <w:bdr w:val="single" w:sz="4" w:space="0" w:color="auto"/>
        </w:rPr>
        <w:t>intelligence analytical</w:t>
      </w:r>
      <w:r w:rsidRPr="00A338CF">
        <w:rPr>
          <w:b/>
          <w:u w:val="single"/>
          <w:bdr w:val="single" w:sz="4" w:space="0" w:color="auto"/>
        </w:rPr>
        <w:t xml:space="preserve"> and collection c</w:t>
      </w:r>
      <w:r w:rsidRPr="0019251A">
        <w:rPr>
          <w:b/>
          <w:highlight w:val="yellow"/>
          <w:u w:val="single"/>
          <w:bdr w:val="single" w:sz="4" w:space="0" w:color="auto"/>
        </w:rPr>
        <w:t>apabilities</w:t>
      </w:r>
      <w:r w:rsidRPr="00A338CF">
        <w:rPr>
          <w:sz w:val="16"/>
        </w:rPr>
        <w:t xml:space="preserve">. This process will take time, as decades of knowledge and experience are imparted from </w:t>
      </w:r>
      <w:r w:rsidRPr="00A338CF">
        <w:rPr>
          <w:sz w:val="16"/>
        </w:rPr>
        <w:lastRenderedPageBreak/>
        <w:t xml:space="preserve">senior analysts to new ones, and new technical ways and means of collection are developed, managed, and implemented. This </w:t>
      </w:r>
      <w:r w:rsidRPr="0019251A">
        <w:rPr>
          <w:highlight w:val="yellow"/>
          <w:u w:val="single"/>
        </w:rPr>
        <w:t>enhanced</w:t>
      </w:r>
      <w:r w:rsidRPr="00A338CF">
        <w:rPr>
          <w:u w:val="single"/>
        </w:rPr>
        <w:t xml:space="preserve"> situational </w:t>
      </w:r>
      <w:r w:rsidRPr="0019251A">
        <w:rPr>
          <w:highlight w:val="yellow"/>
          <w:u w:val="single"/>
        </w:rPr>
        <w:t>awareness</w:t>
      </w:r>
      <w:r w:rsidRPr="00A338CF">
        <w:rPr>
          <w:u w:val="single"/>
        </w:rPr>
        <w:t xml:space="preserve"> </w:t>
      </w:r>
      <w:r w:rsidRPr="00A338CF">
        <w:rPr>
          <w:sz w:val="16"/>
        </w:rPr>
        <w:t>not only</w:t>
      </w:r>
      <w:r w:rsidRPr="00A338CF">
        <w:rPr>
          <w:u w:val="single"/>
        </w:rPr>
        <w:t xml:space="preserve"> </w:t>
      </w:r>
      <w:r w:rsidRPr="0019251A">
        <w:rPr>
          <w:highlight w:val="yellow"/>
          <w:u w:val="single"/>
        </w:rPr>
        <w:t>will provide</w:t>
      </w:r>
      <w:r w:rsidRPr="00A338CF">
        <w:rPr>
          <w:sz w:val="16"/>
        </w:rPr>
        <w:t xml:space="preserve"> our Nation with </w:t>
      </w:r>
      <w:r w:rsidRPr="0019251A">
        <w:rPr>
          <w:highlight w:val="yellow"/>
          <w:u w:val="single"/>
        </w:rPr>
        <w:t>the ability</w:t>
      </w:r>
      <w:r w:rsidRPr="00A338CF">
        <w:rPr>
          <w:sz w:val="16"/>
        </w:rPr>
        <w:t xml:space="preserve"> </w:t>
      </w:r>
      <w:r w:rsidRPr="0019251A">
        <w:rPr>
          <w:highlight w:val="yellow"/>
          <w:u w:val="single"/>
        </w:rPr>
        <w:t>to</w:t>
      </w:r>
      <w:r w:rsidRPr="00A338CF">
        <w:rPr>
          <w:sz w:val="16"/>
        </w:rPr>
        <w:t xml:space="preserve"> evaluate our adversaries’ space orders of battle and clarify our understanding of their intent, but also to </w:t>
      </w:r>
      <w:r w:rsidRPr="0019251A">
        <w:rPr>
          <w:highlight w:val="yellow"/>
          <w:u w:val="single"/>
        </w:rPr>
        <w:t>detect, mitigate</w:t>
      </w:r>
      <w:r w:rsidRPr="00A338CF">
        <w:rPr>
          <w:u w:val="single"/>
        </w:rPr>
        <w:t>, and</w:t>
      </w:r>
      <w:r w:rsidRPr="00A338CF">
        <w:rPr>
          <w:sz w:val="16"/>
        </w:rPr>
        <w:t xml:space="preserve"> otherwise </w:t>
      </w:r>
      <w:r w:rsidRPr="00A338CF">
        <w:rPr>
          <w:u w:val="single"/>
        </w:rPr>
        <w:t xml:space="preserve">respond to </w:t>
      </w:r>
      <w:r w:rsidRPr="0019251A">
        <w:rPr>
          <w:highlight w:val="yellow"/>
          <w:u w:val="single"/>
        </w:rPr>
        <w:t>threats to our</w:t>
      </w:r>
      <w:r w:rsidRPr="00A338CF">
        <w:rPr>
          <w:u w:val="single"/>
        </w:rPr>
        <w:t xml:space="preserve"> space </w:t>
      </w:r>
      <w:r w:rsidRPr="0019251A">
        <w:rPr>
          <w:highlight w:val="yellow"/>
          <w:u w:val="single"/>
        </w:rPr>
        <w:t>assets</w:t>
      </w:r>
      <w:r w:rsidRPr="0019251A">
        <w:rPr>
          <w:sz w:val="16"/>
          <w:highlight w:val="yellow"/>
        </w:rPr>
        <w:t>.</w:t>
      </w:r>
    </w:p>
    <w:p w:rsidR="00B931D9" w:rsidRPr="00A338CF" w:rsidRDefault="00B931D9" w:rsidP="00B931D9">
      <w:pPr>
        <w:tabs>
          <w:tab w:val="left" w:pos="900"/>
        </w:tabs>
        <w:rPr>
          <w:sz w:val="16"/>
        </w:rPr>
      </w:pPr>
      <w:r w:rsidRPr="0019251A">
        <w:rPr>
          <w:highlight w:val="yellow"/>
          <w:u w:val="single"/>
        </w:rPr>
        <w:t>Increased</w:t>
      </w:r>
      <w:r w:rsidRPr="00A338CF">
        <w:rPr>
          <w:u w:val="single"/>
        </w:rPr>
        <w:t xml:space="preserve"> </w:t>
      </w:r>
      <w:r w:rsidRPr="00443831">
        <w:rPr>
          <w:rStyle w:val="Emphasis"/>
          <w:highlight w:val="yellow"/>
        </w:rPr>
        <w:t>s</w:t>
      </w:r>
      <w:r w:rsidRPr="00A338CF">
        <w:rPr>
          <w:u w:val="single"/>
        </w:rPr>
        <w:t xml:space="preserve">pace </w:t>
      </w:r>
      <w:r w:rsidRPr="00443831">
        <w:rPr>
          <w:rStyle w:val="Emphasis"/>
          <w:highlight w:val="yellow"/>
        </w:rPr>
        <w:t>s</w:t>
      </w:r>
      <w:r w:rsidRPr="00A338CF">
        <w:rPr>
          <w:u w:val="single"/>
        </w:rPr>
        <w:t xml:space="preserve">ituational </w:t>
      </w:r>
      <w:r w:rsidRPr="00443831">
        <w:rPr>
          <w:rStyle w:val="Emphasis"/>
          <w:highlight w:val="yellow"/>
        </w:rPr>
        <w:t>a</w:t>
      </w:r>
      <w:r w:rsidRPr="00A338CF">
        <w:rPr>
          <w:u w:val="single"/>
        </w:rPr>
        <w:t xml:space="preserve">wareness capabilities </w:t>
      </w:r>
      <w:r w:rsidRPr="0019251A">
        <w:rPr>
          <w:highlight w:val="yellow"/>
          <w:u w:val="single"/>
        </w:rPr>
        <w:t>will</w:t>
      </w:r>
      <w:r w:rsidRPr="00A338CF">
        <w:rPr>
          <w:sz w:val="16"/>
        </w:rPr>
        <w:t xml:space="preserve"> also </w:t>
      </w:r>
      <w:r w:rsidRPr="0019251A">
        <w:rPr>
          <w:b/>
          <w:highlight w:val="yellow"/>
          <w:u w:val="single"/>
          <w:bdr w:val="single" w:sz="4" w:space="0" w:color="auto"/>
        </w:rPr>
        <w:t>bolster our space coopera</w:t>
      </w:r>
      <w:r w:rsidRPr="00A338CF">
        <w:rPr>
          <w:b/>
          <w:u w:val="single"/>
          <w:bdr w:val="single" w:sz="4" w:space="0" w:color="auto"/>
        </w:rPr>
        <w:t>t</w:t>
      </w:r>
      <w:r w:rsidRPr="0019251A">
        <w:rPr>
          <w:b/>
          <w:highlight w:val="yellow"/>
          <w:u w:val="single"/>
          <w:bdr w:val="single" w:sz="4" w:space="0" w:color="auto"/>
        </w:rPr>
        <w:t>ion</w:t>
      </w:r>
      <w:r w:rsidRPr="00A338CF">
        <w:rPr>
          <w:u w:val="single"/>
        </w:rPr>
        <w:t xml:space="preserve"> with key international partners and allies</w:t>
      </w:r>
      <w:r w:rsidRPr="00A338CF">
        <w:rPr>
          <w:sz w:val="16"/>
        </w:rPr>
        <w:t xml:space="preserve">. </w:t>
      </w:r>
      <w:r w:rsidRPr="0019251A">
        <w:rPr>
          <w:highlight w:val="yellow"/>
          <w:u w:val="single"/>
        </w:rPr>
        <w:t>Through the sharing</w:t>
      </w:r>
      <w:r w:rsidRPr="0019251A">
        <w:rPr>
          <w:sz w:val="16"/>
          <w:highlight w:val="yellow"/>
        </w:rPr>
        <w:t xml:space="preserve"> </w:t>
      </w:r>
      <w:r w:rsidRPr="0019251A">
        <w:rPr>
          <w:highlight w:val="yellow"/>
          <w:u w:val="single"/>
        </w:rPr>
        <w:t>of our</w:t>
      </w:r>
      <w:r w:rsidRPr="00A338CF">
        <w:rPr>
          <w:u w:val="single"/>
        </w:rPr>
        <w:t xml:space="preserve"> surveillance </w:t>
      </w:r>
      <w:r w:rsidRPr="0019251A">
        <w:rPr>
          <w:highlight w:val="yellow"/>
          <w:u w:val="single"/>
        </w:rPr>
        <w:t>data</w:t>
      </w:r>
      <w:r w:rsidRPr="00A338CF">
        <w:rPr>
          <w:sz w:val="16"/>
        </w:rPr>
        <w:t xml:space="preserve">, for example, </w:t>
      </w:r>
      <w:r w:rsidRPr="0019251A">
        <w:rPr>
          <w:highlight w:val="yellow"/>
          <w:u w:val="single"/>
        </w:rPr>
        <w:t xml:space="preserve">we </w:t>
      </w:r>
      <w:r w:rsidRPr="0019251A">
        <w:rPr>
          <w:b/>
          <w:highlight w:val="yellow"/>
          <w:u w:val="single"/>
        </w:rPr>
        <w:t>provide</w:t>
      </w:r>
      <w:r w:rsidRPr="00A338CF">
        <w:rPr>
          <w:b/>
          <w:u w:val="single"/>
        </w:rPr>
        <w:t xml:space="preserve"> </w:t>
      </w:r>
      <w:r w:rsidRPr="0019251A">
        <w:rPr>
          <w:b/>
          <w:highlight w:val="yellow"/>
          <w:u w:val="single"/>
        </w:rPr>
        <w:t>mission assurance</w:t>
      </w:r>
      <w:r w:rsidRPr="00A338CF">
        <w:rPr>
          <w:u w:val="single"/>
        </w:rPr>
        <w:t xml:space="preserve"> for our cooperative efforts</w:t>
      </w:r>
      <w:r w:rsidRPr="00A338CF">
        <w:rPr>
          <w:sz w:val="16"/>
        </w:rPr>
        <w:t xml:space="preserve"> with enduring international partners.</w:t>
      </w:r>
    </w:p>
    <w:p w:rsidR="00B931D9" w:rsidRPr="00A338CF" w:rsidRDefault="00B931D9" w:rsidP="00B931D9">
      <w:pPr>
        <w:tabs>
          <w:tab w:val="left" w:pos="900"/>
        </w:tabs>
        <w:rPr>
          <w:sz w:val="16"/>
        </w:rPr>
      </w:pPr>
      <w:r w:rsidRPr="00A338CF">
        <w:rPr>
          <w:sz w:val="16"/>
        </w:rPr>
        <w:t xml:space="preserve">Also, </w:t>
      </w:r>
      <w:r w:rsidRPr="00335279">
        <w:rPr>
          <w:u w:val="single"/>
        </w:rPr>
        <w:t>to maintain our</w:t>
      </w:r>
      <w:r w:rsidRPr="00A338CF">
        <w:rPr>
          <w:u w:val="single"/>
        </w:rPr>
        <w:t xml:space="preserve"> current </w:t>
      </w:r>
      <w:r w:rsidRPr="00335279">
        <w:rPr>
          <w:u w:val="single"/>
        </w:rPr>
        <w:t>ability to leverage space</w:t>
      </w:r>
      <w:r w:rsidRPr="00A338CF">
        <w:rPr>
          <w:u w:val="single"/>
        </w:rPr>
        <w:t>, we must</w:t>
      </w:r>
      <w:r w:rsidRPr="00A338CF">
        <w:rPr>
          <w:sz w:val="16"/>
        </w:rPr>
        <w:t xml:space="preserve"> continue to nurture and further </w:t>
      </w:r>
      <w:r w:rsidRPr="00A338CF">
        <w:rPr>
          <w:u w:val="single"/>
        </w:rPr>
        <w:t>develop our tech</w:t>
      </w:r>
      <w:r w:rsidRPr="00A338CF">
        <w:rPr>
          <w:sz w:val="16"/>
        </w:rPr>
        <w:t xml:space="preserve">nological </w:t>
      </w:r>
      <w:r w:rsidRPr="00A338CF">
        <w:rPr>
          <w:u w:val="single"/>
        </w:rPr>
        <w:t>superiority.</w:t>
      </w:r>
      <w:r w:rsidRPr="00A338CF">
        <w:rPr>
          <w:sz w:val="16"/>
        </w:rPr>
        <w:t xml:space="preserve"> In all likelihood, </w:t>
      </w:r>
      <w:r w:rsidRPr="00A338CF">
        <w:rPr>
          <w:u w:val="single"/>
        </w:rPr>
        <w:t>any sort of “space competition”</w:t>
      </w:r>
      <w:r w:rsidRPr="00A338CF">
        <w:rPr>
          <w:sz w:val="16"/>
        </w:rPr>
        <w:t xml:space="preserve"> in the foreseeable future </w:t>
      </w:r>
      <w:r w:rsidRPr="00A338CF">
        <w:rPr>
          <w:u w:val="single"/>
        </w:rPr>
        <w:t>will entail</w:t>
      </w:r>
      <w:r w:rsidRPr="00A338CF">
        <w:rPr>
          <w:sz w:val="16"/>
        </w:rPr>
        <w:t xml:space="preserve"> some </w:t>
      </w:r>
      <w:r w:rsidRPr="00A338CF">
        <w:rPr>
          <w:u w:val="single"/>
        </w:rPr>
        <w:t>elements of protecting and preserving our own space-borne capabilities. This demands that we maintain the cutting edge in tech</w:t>
      </w:r>
      <w:r w:rsidRPr="00A338CF">
        <w:rPr>
          <w:sz w:val="16"/>
        </w:rPr>
        <w:t>nology, both from a government perspective, as well as with our industrial base. For example, it is well-known that our dependency on the Global Positioning System has also created certain vulnerabilities that our adversaries can exploit through jamming and other tactical denial techniques. While we remain unequivocally committed to proper stewardship and use of the world’s unparalleled standard in precision navigation and timing, as well as advancing enhanced capabilities with new GPS Block II-F satellites and next-generation GPS-III concepts, we also recognize the need to be able to continue to operate effectively, through improvement to GPS and other methods, in a denied or degraded localized environment.</w:t>
      </w:r>
    </w:p>
    <w:p w:rsidR="00B931D9" w:rsidRPr="00A338CF" w:rsidRDefault="00B931D9" w:rsidP="00B931D9">
      <w:pPr>
        <w:tabs>
          <w:tab w:val="left" w:pos="900"/>
        </w:tabs>
        <w:rPr>
          <w:sz w:val="16"/>
        </w:rPr>
      </w:pPr>
      <w:r w:rsidRPr="00A338CF">
        <w:rPr>
          <w:sz w:val="16"/>
        </w:rPr>
        <w:t>Future Efforts for National Security Space</w:t>
      </w:r>
    </w:p>
    <w:p w:rsidR="00B931D9" w:rsidRPr="00A338CF" w:rsidRDefault="00B931D9" w:rsidP="00B931D9">
      <w:pPr>
        <w:tabs>
          <w:tab w:val="left" w:pos="900"/>
        </w:tabs>
        <w:rPr>
          <w:sz w:val="16"/>
        </w:rPr>
      </w:pPr>
      <w:r w:rsidRPr="00A338CF">
        <w:rPr>
          <w:sz w:val="16"/>
        </w:rPr>
        <w:t>Current realities continue to suggest the inevitability of contested space. To prepare, we are starting at the very top. Back in December, Secretary Donley ordered a top-down evaluation of our management of military space responsibilities. Since 2001, when the last significant restructuring took place, new legal and regulatory requirements, as well as new agencies and authorities, have affected the structure of roles and responsibilities in our stewardship of national security space. We will ensure that, from the Pentagon to our space wings and centers, the appropriate structures and relationships are present to address the various challenges that I have just discussed, as well as other issues.</w:t>
      </w:r>
    </w:p>
    <w:p w:rsidR="00B931D9" w:rsidRPr="00A338CF" w:rsidRDefault="00B931D9" w:rsidP="00B931D9">
      <w:pPr>
        <w:tabs>
          <w:tab w:val="left" w:pos="900"/>
        </w:tabs>
        <w:rPr>
          <w:sz w:val="16"/>
        </w:rPr>
      </w:pPr>
      <w:r w:rsidRPr="00A338CF">
        <w:rPr>
          <w:sz w:val="16"/>
        </w:rPr>
        <w:t>Our overall approach for the future must be capabilities-based; that is, instead of an emphasis solely on protecting satellites, we should also focus on preserving – through appropriate redundancies – the force-enhancing capabilities that our space systems provide. For example, space-based ISR capabilities should at least in part be backed up by other systems. In some situations, our highly-capable, remotely-piloted systems might be able to provide some compensating capabilities. They might not be identical, but we need to think in cross-domain terms when seeking such resilience.</w:t>
      </w:r>
    </w:p>
    <w:p w:rsidR="00B931D9" w:rsidRPr="00A338CF" w:rsidRDefault="00B931D9" w:rsidP="00B931D9">
      <w:pPr>
        <w:tabs>
          <w:tab w:val="left" w:pos="900"/>
        </w:tabs>
        <w:rPr>
          <w:sz w:val="16"/>
        </w:rPr>
      </w:pPr>
      <w:r w:rsidRPr="00A338CF">
        <w:rPr>
          <w:sz w:val="16"/>
        </w:rPr>
        <w:t>Also, while we continue to pursue our efforts on Operationally Responsive Space, to build reliable and responsive operational enablers, and focus them “on timely satisfaction of Joint Force Commanders’ needs,” true agile responsiveness should emphasize effectiveness in meeting operational demands, irrespective of whether the solution is space-based or otherwise. And, because equipping our satellites with defensive capabilities requires tradeoffs with takeoff weight, fuel capacity, service life, and system utility, we should also take a capabilities-based approach to space defense. Protecting spacecraft certainly is a consideration, and in some cases may be the best approach, but we must first emphasize protecting capabilities. If a defensible posture can be achieved not only by hardening and improving maneuverability of large, complex satellites, but also by smaller, simpler satellites, then we might emphasize further development of some less exquisite augmentation systems. With flattening budgets and likely declining purchasing power, these sorts of tradeoffs, while difficult, must be considered.</w:t>
      </w:r>
    </w:p>
    <w:p w:rsidR="00B931D9" w:rsidRPr="00A338CF" w:rsidRDefault="00B931D9" w:rsidP="00B931D9">
      <w:pPr>
        <w:tabs>
          <w:tab w:val="left" w:pos="900"/>
        </w:tabs>
        <w:rPr>
          <w:sz w:val="16"/>
        </w:rPr>
      </w:pPr>
      <w:r w:rsidRPr="00A338CF">
        <w:rPr>
          <w:sz w:val="16"/>
        </w:rPr>
        <w:t xml:space="preserve">Also, perhaps some </w:t>
      </w:r>
      <w:r w:rsidRPr="0019251A">
        <w:rPr>
          <w:highlight w:val="yellow"/>
          <w:u w:val="single"/>
        </w:rPr>
        <w:t>solutions to satellite</w:t>
      </w:r>
      <w:r w:rsidRPr="00A338CF">
        <w:rPr>
          <w:u w:val="single"/>
        </w:rPr>
        <w:t xml:space="preserve"> defensibility </w:t>
      </w:r>
      <w:r w:rsidRPr="0019251A">
        <w:rPr>
          <w:highlight w:val="yellow"/>
          <w:u w:val="single"/>
        </w:rPr>
        <w:t>can be found</w:t>
      </w:r>
      <w:r w:rsidRPr="00A338CF">
        <w:rPr>
          <w:u w:val="single"/>
        </w:rPr>
        <w:t xml:space="preserve"> in</w:t>
      </w:r>
      <w:r w:rsidRPr="00A338CF">
        <w:rPr>
          <w:sz w:val="16"/>
        </w:rPr>
        <w:t xml:space="preserve"> broader </w:t>
      </w:r>
      <w:r w:rsidRPr="0019251A">
        <w:rPr>
          <w:highlight w:val="yellow"/>
          <w:u w:val="single"/>
        </w:rPr>
        <w:t>efforts to address</w:t>
      </w:r>
      <w:r w:rsidRPr="00A338CF">
        <w:rPr>
          <w:u w:val="single"/>
        </w:rPr>
        <w:t xml:space="preserve"> </w:t>
      </w:r>
      <w:r w:rsidRPr="0019251A">
        <w:rPr>
          <w:highlight w:val="yellow"/>
          <w:u w:val="single"/>
        </w:rPr>
        <w:t>root causes</w:t>
      </w:r>
      <w:r w:rsidRPr="00A338CF">
        <w:rPr>
          <w:u w:val="single"/>
        </w:rPr>
        <w:t xml:space="preserve"> of</w:t>
      </w:r>
      <w:r w:rsidRPr="00A338CF">
        <w:rPr>
          <w:sz w:val="16"/>
        </w:rPr>
        <w:t xml:space="preserve"> potential</w:t>
      </w:r>
      <w:r w:rsidRPr="00A338CF">
        <w:rPr>
          <w:u w:val="single"/>
        </w:rPr>
        <w:t xml:space="preserve"> rivalries in space</w:t>
      </w:r>
      <w:r w:rsidRPr="00A338CF">
        <w:rPr>
          <w:sz w:val="16"/>
        </w:rPr>
        <w:t xml:space="preserve">, or in other efforts to deter broader conflict. Perhaps </w:t>
      </w:r>
      <w:r w:rsidRPr="0019251A">
        <w:rPr>
          <w:b/>
          <w:highlight w:val="yellow"/>
          <w:u w:val="single"/>
          <w:bdr w:val="single" w:sz="4" w:space="0" w:color="auto"/>
        </w:rPr>
        <w:t>through</w:t>
      </w:r>
      <w:r w:rsidRPr="00A338CF">
        <w:rPr>
          <w:sz w:val="16"/>
          <w:bdr w:val="single" w:sz="4" w:space="0" w:color="auto"/>
        </w:rPr>
        <w:t xml:space="preserve"> bilateral or multilateral </w:t>
      </w:r>
      <w:r w:rsidRPr="0019251A">
        <w:rPr>
          <w:b/>
          <w:highlight w:val="yellow"/>
          <w:u w:val="single"/>
          <w:bdr w:val="single" w:sz="4" w:space="0" w:color="auto"/>
        </w:rPr>
        <w:t>cooperation, we can</w:t>
      </w:r>
      <w:r w:rsidRPr="00A338CF">
        <w:rPr>
          <w:b/>
          <w:bdr w:val="single" w:sz="4" w:space="0" w:color="auto"/>
        </w:rPr>
        <w:t xml:space="preserve"> </w:t>
      </w:r>
      <w:r w:rsidRPr="00A338CF">
        <w:rPr>
          <w:sz w:val="16"/>
          <w:bdr w:val="single" w:sz="4" w:space="0" w:color="auto"/>
        </w:rPr>
        <w:t xml:space="preserve">end up </w:t>
      </w:r>
      <w:r w:rsidRPr="0019251A">
        <w:rPr>
          <w:b/>
          <w:highlight w:val="yellow"/>
          <w:u w:val="single"/>
          <w:bdr w:val="single" w:sz="4" w:space="0" w:color="auto"/>
        </w:rPr>
        <w:t>creat</w:t>
      </w:r>
      <w:r w:rsidRPr="0019251A">
        <w:rPr>
          <w:sz w:val="16"/>
          <w:highlight w:val="yellow"/>
          <w:bdr w:val="single" w:sz="4" w:space="0" w:color="auto"/>
        </w:rPr>
        <w:t xml:space="preserve">ing </w:t>
      </w:r>
      <w:r w:rsidRPr="0019251A">
        <w:rPr>
          <w:b/>
          <w:highlight w:val="yellow"/>
          <w:u w:val="single"/>
          <w:bdr w:val="single" w:sz="4" w:space="0" w:color="auto"/>
        </w:rPr>
        <w:t>disincentives to attacking</w:t>
      </w:r>
      <w:r w:rsidRPr="00A338CF">
        <w:rPr>
          <w:sz w:val="16"/>
          <w:bdr w:val="single" w:sz="4" w:space="0" w:color="auto"/>
        </w:rPr>
        <w:t xml:space="preserve"> our shared </w:t>
      </w:r>
      <w:r w:rsidRPr="0019251A">
        <w:rPr>
          <w:b/>
          <w:highlight w:val="yellow"/>
          <w:u w:val="single"/>
          <w:bdr w:val="single" w:sz="4" w:space="0" w:color="auto"/>
        </w:rPr>
        <w:t>space capabilities</w:t>
      </w:r>
      <w:r w:rsidRPr="00A338CF">
        <w:rPr>
          <w:sz w:val="16"/>
        </w:rPr>
        <w:t>. These partnerships can be political, financial, material, or all of the above. There are numerous options to be discovered with international engagement and partnerships in space.</w:t>
      </w:r>
    </w:p>
    <w:p w:rsidR="00B931D9" w:rsidRPr="00A338CF" w:rsidRDefault="00B931D9" w:rsidP="00B931D9">
      <w:pPr>
        <w:tabs>
          <w:tab w:val="left" w:pos="900"/>
        </w:tabs>
        <w:rPr>
          <w:sz w:val="16"/>
        </w:rPr>
      </w:pPr>
      <w:r w:rsidRPr="00A338CF">
        <w:rPr>
          <w:sz w:val="16"/>
        </w:rPr>
        <w:t xml:space="preserve">Finally, </w:t>
      </w:r>
      <w:r w:rsidRPr="00A338CF">
        <w:rPr>
          <w:u w:val="single"/>
        </w:rPr>
        <w:t>in addition to tech</w:t>
      </w:r>
      <w:r w:rsidRPr="00A338CF">
        <w:rPr>
          <w:sz w:val="16"/>
        </w:rPr>
        <w:t xml:space="preserve">nological </w:t>
      </w:r>
      <w:r w:rsidRPr="00A338CF">
        <w:rPr>
          <w:u w:val="single"/>
        </w:rPr>
        <w:t>superiority, there</w:t>
      </w:r>
      <w:r w:rsidRPr="00A338CF">
        <w:rPr>
          <w:sz w:val="16"/>
        </w:rPr>
        <w:t xml:space="preserve"> also </w:t>
      </w:r>
      <w:r w:rsidRPr="00A338CF">
        <w:rPr>
          <w:u w:val="single"/>
        </w:rPr>
        <w:t xml:space="preserve">must be </w:t>
      </w:r>
      <w:r w:rsidRPr="00A338CF">
        <w:rPr>
          <w:b/>
          <w:u w:val="single"/>
        </w:rPr>
        <w:t>significant investment in human capital</w:t>
      </w:r>
      <w:r w:rsidRPr="00A338CF">
        <w:rPr>
          <w:sz w:val="16"/>
        </w:rPr>
        <w:t xml:space="preserve">. </w:t>
      </w:r>
      <w:r w:rsidRPr="00A338CF">
        <w:rPr>
          <w:u w:val="single"/>
        </w:rPr>
        <w:t>We benefit from</w:t>
      </w:r>
      <w:r w:rsidRPr="00A338CF">
        <w:rPr>
          <w:sz w:val="16"/>
        </w:rPr>
        <w:t xml:space="preserve"> over 46,000 Total Force Airmen, including contract </w:t>
      </w:r>
      <w:r w:rsidRPr="00A338CF">
        <w:rPr>
          <w:u w:val="single"/>
        </w:rPr>
        <w:t>employees, who are dedicated to space</w:t>
      </w:r>
      <w:r w:rsidRPr="00A338CF">
        <w:rPr>
          <w:sz w:val="16"/>
        </w:rPr>
        <w:t xml:space="preserve"> – from acquisition to operations to logistics – </w:t>
      </w:r>
      <w:r w:rsidRPr="00A338CF">
        <w:rPr>
          <w:u w:val="single"/>
        </w:rPr>
        <w:t>and who must continue to be strengthened through robust training and education</w:t>
      </w:r>
      <w:r w:rsidRPr="00A338CF">
        <w:rPr>
          <w:sz w:val="16"/>
        </w:rPr>
        <w:t xml:space="preserve">, </w:t>
      </w:r>
      <w:r w:rsidRPr="00A338CF">
        <w:rPr>
          <w:u w:val="single"/>
        </w:rPr>
        <w:t>and equipped to tackle these challenges</w:t>
      </w:r>
      <w:r w:rsidRPr="00A338CF">
        <w:rPr>
          <w:sz w:val="16"/>
        </w:rPr>
        <w:t xml:space="preserve"> and others. While space and cyberspace certainly showcase our innovation and advanced technology, let us not forget that it is our Airmen, through their daily professional efforts, who make it all happen. The American people rightly expect unwavering devotion and excellence from them. It is our responsibility to ensure that our Airmen have the breadth of knowledge, tools, and cross-domain perspective that they will need to succeed. Pg. 4-7</w:t>
      </w:r>
    </w:p>
    <w:p w:rsidR="00B931D9" w:rsidRPr="00AC27C4" w:rsidRDefault="00B931D9" w:rsidP="00B931D9">
      <w:pPr>
        <w:pStyle w:val="Heading4"/>
      </w:pPr>
      <w:r>
        <w:t>That independently solves space war and conflict de-escalation</w:t>
      </w:r>
    </w:p>
    <w:p w:rsidR="00B931D9" w:rsidRPr="009B6958" w:rsidRDefault="00B931D9" w:rsidP="00B931D9">
      <w:r w:rsidRPr="009B6958">
        <w:rPr>
          <w:b/>
        </w:rPr>
        <w:t>Brown 8</w:t>
      </w:r>
      <w:r>
        <w:t xml:space="preserve"> [</w:t>
      </w:r>
      <w:r w:rsidRPr="009B6958">
        <w:t>Maj Patrick A. Brown, USAF Space Protection Program (Integration) Headquarters Air Force Space Command/National Reconnaissance Office Peterson AFB, Colorado ,Promoting the Safe and Responsible Use of Space: Toward a 21st Century Transparency Framework , High Frontier November 2008 Volume 5, Number 1</w:t>
      </w:r>
      <w:r>
        <w:t>]</w:t>
      </w:r>
    </w:p>
    <w:p w:rsidR="00B931D9" w:rsidRPr="00F11723" w:rsidRDefault="00B931D9" w:rsidP="00B931D9">
      <w:pPr>
        <w:rPr>
          <w:sz w:val="16"/>
        </w:rPr>
      </w:pPr>
    </w:p>
    <w:p w:rsidR="00B931D9" w:rsidRDefault="00B931D9" w:rsidP="00B931D9">
      <w:pPr>
        <w:rPr>
          <w:sz w:val="16"/>
        </w:rPr>
      </w:pPr>
      <w:r w:rsidRPr="000B74D9">
        <w:rPr>
          <w:rStyle w:val="StyleBoldUnderline"/>
        </w:rPr>
        <w:t>Past proposals for international confidence</w:t>
      </w:r>
      <w:r w:rsidRPr="00F11723">
        <w:rPr>
          <w:sz w:val="16"/>
        </w:rPr>
        <w:t xml:space="preserve"> building space activities </w:t>
      </w:r>
      <w:r w:rsidRPr="000B74D9">
        <w:rPr>
          <w:rStyle w:val="StyleBoldUnderline"/>
        </w:rPr>
        <w:t xml:space="preserve">include more stringent debris mitigation, collision, and explosion avoidance </w:t>
      </w:r>
      <w:r w:rsidRPr="00443831">
        <w:rPr>
          <w:rStyle w:val="StyleBoldUnderline"/>
        </w:rPr>
        <w:t>measures</w:t>
      </w:r>
      <w:r w:rsidRPr="00443831">
        <w:rPr>
          <w:sz w:val="16"/>
        </w:rPr>
        <w:t xml:space="preserve">, </w:t>
      </w:r>
      <w:r w:rsidRPr="00443831">
        <w:rPr>
          <w:rStyle w:val="StyleBoldUnderline"/>
        </w:rPr>
        <w:t xml:space="preserve">the development of safer traffic </w:t>
      </w:r>
      <w:r w:rsidRPr="00443831">
        <w:rPr>
          <w:rStyle w:val="StyleBoldUnderline"/>
        </w:rPr>
        <w:lastRenderedPageBreak/>
        <w:t>management practices, improved information exchanges</w:t>
      </w:r>
      <w:r w:rsidRPr="00443831">
        <w:rPr>
          <w:sz w:val="16"/>
        </w:rPr>
        <w:t xml:space="preserve">, </w:t>
      </w:r>
      <w:r w:rsidRPr="00443831">
        <w:rPr>
          <w:rStyle w:val="StyleBoldUnderline"/>
        </w:rPr>
        <w:t>One could envision an international space community embracing earthly “green” practices to make space</w:t>
      </w:r>
      <w:r w:rsidRPr="00443831">
        <w:rPr>
          <w:sz w:val="16"/>
        </w:rPr>
        <w:t xml:space="preserve"> </w:t>
      </w:r>
      <w:r w:rsidRPr="00443831">
        <w:rPr>
          <w:rStyle w:val="StyleBoldUnderline"/>
        </w:rPr>
        <w:t>“environmentally friendly</w:t>
      </w:r>
      <w:r w:rsidRPr="00443831">
        <w:rPr>
          <w:sz w:val="16"/>
        </w:rPr>
        <w:t xml:space="preserve">” and find methods and capabilities to “recycle” space debris. and notification measures related to space safety. In this regard, </w:t>
      </w:r>
      <w:r w:rsidRPr="00443831">
        <w:rPr>
          <w:rStyle w:val="StyleBoldUnderline"/>
        </w:rPr>
        <w:t>SSA is foundational. SSA is “the requisite current and predictive knowledge of the space environment upon which space operations depend</w:t>
      </w:r>
      <w:r w:rsidRPr="00443831">
        <w:rPr>
          <w:sz w:val="16"/>
        </w:rPr>
        <w:t>—including physical, virtual, and human</w:t>
      </w:r>
      <w:r w:rsidRPr="00F11723">
        <w:rPr>
          <w:sz w:val="16"/>
        </w:rPr>
        <w:t xml:space="preserve"> domains—as well as factors, activities, and </w:t>
      </w:r>
      <w:r w:rsidRPr="000B74D9">
        <w:rPr>
          <w:rStyle w:val="StyleBoldUnderline"/>
        </w:rPr>
        <w:t>events of friendly and adversary space forces across the spectrum of conflict.”</w:t>
      </w:r>
      <w:r w:rsidRPr="009B6958">
        <w:rPr>
          <w:rStyle w:val="StyleBoldUnderline"/>
          <w:sz w:val="12"/>
        </w:rPr>
        <w:t xml:space="preserve">¶ </w:t>
      </w:r>
      <w:r w:rsidRPr="00F11723">
        <w:rPr>
          <w:sz w:val="16"/>
        </w:rPr>
        <w:t xml:space="preserve">4 Simply, </w:t>
      </w:r>
      <w:r w:rsidRPr="0019251A">
        <w:rPr>
          <w:rStyle w:val="StyleBoldUnderline"/>
          <w:highlight w:val="yellow"/>
        </w:rPr>
        <w:t>shared SSA is the ability to discern the true nature of an event</w:t>
      </w:r>
      <w:r w:rsidRPr="000B74D9">
        <w:rPr>
          <w:rStyle w:val="StyleBoldUnderline"/>
        </w:rPr>
        <w:t xml:space="preserve"> in space and take positive, </w:t>
      </w:r>
      <w:r w:rsidRPr="000E0D82">
        <w:rPr>
          <w:rStyle w:val="StyleBoldUnderline"/>
        </w:rPr>
        <w:t>full spectrum actions from</w:t>
      </w:r>
      <w:r w:rsidRPr="000B74D9">
        <w:rPr>
          <w:rStyle w:val="StyleBoldUnderline"/>
        </w:rPr>
        <w:t xml:space="preserve"> notification, maneuver, and demarche to last resort military action </w:t>
      </w:r>
      <w:r w:rsidRPr="0019251A">
        <w:rPr>
          <w:rStyle w:val="StyleBoldUnderline"/>
          <w:highlight w:val="yellow"/>
        </w:rPr>
        <w:t>to prevent a disruption</w:t>
      </w:r>
      <w:r w:rsidRPr="000B74D9">
        <w:rPr>
          <w:rStyle w:val="StyleBoldUnderline"/>
        </w:rPr>
        <w:t xml:space="preserve"> to space services</w:t>
      </w:r>
      <w:r w:rsidRPr="00F11723">
        <w:rPr>
          <w:sz w:val="16"/>
        </w:rPr>
        <w:t xml:space="preserve">. The Department of Defense’s June 2008 National Defense Strategy tempers this best: The best way to achieve security is to prevent war when possible and to encourage peaceful change within the international system. </w:t>
      </w:r>
      <w:r w:rsidRPr="000B74D9">
        <w:rPr>
          <w:rStyle w:val="StyleBoldUnderline"/>
        </w:rPr>
        <w:t>Our strategy emphasizes building the capacities of a broad spectrum of partners as the basis for long-term security</w:t>
      </w:r>
      <w:r w:rsidRPr="00F11723">
        <w:rPr>
          <w:sz w:val="16"/>
        </w:rPr>
        <w:t xml:space="preserve">. </w:t>
      </w:r>
      <w:r w:rsidRPr="0019251A">
        <w:rPr>
          <w:rStyle w:val="StyleBoldUnderline"/>
          <w:highlight w:val="yellow"/>
        </w:rPr>
        <w:t>We must</w:t>
      </w:r>
      <w:r w:rsidRPr="000B74D9">
        <w:rPr>
          <w:rStyle w:val="StyleBoldUnderline"/>
        </w:rPr>
        <w:t xml:space="preserve"> also </w:t>
      </w:r>
      <w:r w:rsidRPr="0019251A">
        <w:rPr>
          <w:rStyle w:val="StyleBoldUnderline"/>
          <w:highlight w:val="yellow"/>
        </w:rPr>
        <w:t>seek</w:t>
      </w:r>
      <w:r w:rsidRPr="000B74D9">
        <w:rPr>
          <w:rStyle w:val="StyleBoldUnderline"/>
        </w:rPr>
        <w:t xml:space="preserve"> </w:t>
      </w:r>
      <w:r w:rsidRPr="000E0D82">
        <w:rPr>
          <w:rStyle w:val="StyleBoldUnderline"/>
        </w:rPr>
        <w:t xml:space="preserve">to strengthen </w:t>
      </w:r>
      <w:r w:rsidRPr="0019251A">
        <w:rPr>
          <w:rStyle w:val="StyleBoldUnderline"/>
          <w:highlight w:val="yellow"/>
        </w:rPr>
        <w:t>the resiliency of the international system</w:t>
      </w:r>
      <w:r w:rsidRPr="000B74D9">
        <w:rPr>
          <w:rStyle w:val="StyleBoldUnderline"/>
        </w:rPr>
        <w:t xml:space="preserve"> to deal with conflict when it occurs</w:t>
      </w:r>
      <w:r w:rsidRPr="00F11723">
        <w:rPr>
          <w:sz w:val="16"/>
        </w:rPr>
        <w:t>. We must be prepared to deal with sudden disruptions, to help prevent them from escalating or endangering international security, and to find ways to bring them swiftly to a conclusion.</w:t>
      </w:r>
      <w:r w:rsidRPr="009B6958">
        <w:rPr>
          <w:sz w:val="12"/>
        </w:rPr>
        <w:t xml:space="preserve">¶ </w:t>
      </w:r>
      <w:r w:rsidRPr="00F11723">
        <w:rPr>
          <w:sz w:val="16"/>
        </w:rPr>
        <w:t xml:space="preserve">5 For the US, </w:t>
      </w:r>
      <w:r w:rsidRPr="0019251A">
        <w:rPr>
          <w:rStyle w:val="StyleBoldUnderline"/>
          <w:highlight w:val="yellow"/>
        </w:rPr>
        <w:t>SSA</w:t>
      </w:r>
      <w:r w:rsidRPr="000E0D82">
        <w:rPr>
          <w:rStyle w:val="StyleBoldUnderline"/>
        </w:rPr>
        <w:t xml:space="preserve"> </w:t>
      </w:r>
      <w:r w:rsidRPr="0019251A">
        <w:rPr>
          <w:rStyle w:val="StyleBoldUnderline"/>
          <w:highlight w:val="yellow"/>
        </w:rPr>
        <w:t xml:space="preserve">enables </w:t>
      </w:r>
      <w:r w:rsidRPr="000E0D82">
        <w:rPr>
          <w:rStyle w:val="StyleBoldUnderline"/>
        </w:rPr>
        <w:t>command and control</w:t>
      </w:r>
      <w:r w:rsidRPr="00B01346">
        <w:rPr>
          <w:rStyle w:val="StyleBoldUnderline"/>
        </w:rPr>
        <w:t xml:space="preserve"> of space resources </w:t>
      </w:r>
      <w:r w:rsidRPr="000E0D82">
        <w:rPr>
          <w:rStyle w:val="StyleBoldUnderline"/>
        </w:rPr>
        <w:t xml:space="preserve">to ensure </w:t>
      </w:r>
      <w:r w:rsidRPr="0019251A">
        <w:rPr>
          <w:rStyle w:val="StyleBoldUnderline"/>
          <w:highlight w:val="yellow"/>
        </w:rPr>
        <w:t>timely</w:t>
      </w:r>
      <w:r w:rsidRPr="00B01346">
        <w:rPr>
          <w:rStyle w:val="StyleBoldUnderline"/>
        </w:rPr>
        <w:t xml:space="preserve"> </w:t>
      </w:r>
      <w:r w:rsidRPr="0019251A">
        <w:rPr>
          <w:rStyle w:val="StyleBoldUnderline"/>
          <w:highlight w:val="yellow"/>
        </w:rPr>
        <w:t>and accurate</w:t>
      </w:r>
      <w:r w:rsidRPr="00B01346">
        <w:rPr>
          <w:rStyle w:val="StyleBoldUnderline"/>
        </w:rPr>
        <w:t xml:space="preserve"> </w:t>
      </w:r>
      <w:r w:rsidRPr="0019251A">
        <w:rPr>
          <w:rStyle w:val="StyleBoldUnderline"/>
          <w:highlight w:val="yellow"/>
        </w:rPr>
        <w:t>decision making</w:t>
      </w:r>
      <w:r w:rsidRPr="00F11723">
        <w:rPr>
          <w:sz w:val="16"/>
        </w:rPr>
        <w:t xml:space="preserve"> for both military and non-military space operators and users. It </w:t>
      </w:r>
      <w:r w:rsidRPr="00B01346">
        <w:rPr>
          <w:rStyle w:val="StyleBoldUnderline"/>
        </w:rPr>
        <w:t>enables decision makers the ability to fully leverage</w:t>
      </w:r>
      <w:r w:rsidRPr="00F11723">
        <w:rPr>
          <w:sz w:val="16"/>
        </w:rPr>
        <w:t xml:space="preserve"> and protect </w:t>
      </w:r>
      <w:r w:rsidRPr="00B01346">
        <w:rPr>
          <w:rStyle w:val="StyleBoldUnderline"/>
        </w:rPr>
        <w:t>American and allied space capabilities</w:t>
      </w:r>
      <w:r w:rsidRPr="00F11723">
        <w:rPr>
          <w:sz w:val="16"/>
        </w:rPr>
        <w:t xml:space="preserve">. </w:t>
      </w:r>
      <w:r w:rsidRPr="0019251A">
        <w:rPr>
          <w:rStyle w:val="StyleBoldUnderline"/>
          <w:highlight w:val="yellow"/>
        </w:rPr>
        <w:t>SSA is developed by integrating</w:t>
      </w:r>
      <w:r w:rsidRPr="00B01346">
        <w:rPr>
          <w:rStyle w:val="StyleBoldUnderline"/>
        </w:rPr>
        <w:t xml:space="preserve">, fusing, exploiting, analyzing, </w:t>
      </w:r>
      <w:r w:rsidRPr="000E0D82">
        <w:rPr>
          <w:rStyle w:val="StyleBoldUnderline"/>
        </w:rPr>
        <w:t>and displaying traditional</w:t>
      </w:r>
      <w:r w:rsidRPr="00B01346">
        <w:rPr>
          <w:rStyle w:val="StyleBoldUnderline"/>
        </w:rPr>
        <w:t xml:space="preserve"> and non-traditional </w:t>
      </w:r>
      <w:r w:rsidRPr="0019251A">
        <w:rPr>
          <w:rStyle w:val="StyleBoldUnderline"/>
          <w:highlight w:val="yellow"/>
        </w:rPr>
        <w:t>space surveillance</w:t>
      </w:r>
      <w:r w:rsidRPr="00B01346">
        <w:rPr>
          <w:rStyle w:val="StyleBoldUnderline"/>
        </w:rPr>
        <w:t>,</w:t>
      </w:r>
      <w:r w:rsidRPr="00F11723">
        <w:rPr>
          <w:sz w:val="16"/>
        </w:rPr>
        <w:t xml:space="preserve"> reconnaissance, intelligence, and environmental sensor information and data sources along with system health and status information provided by space system operators.</w:t>
      </w:r>
      <w:r w:rsidRPr="009B6958">
        <w:rPr>
          <w:sz w:val="12"/>
        </w:rPr>
        <w:t xml:space="preserve">¶ </w:t>
      </w:r>
      <w:r w:rsidRPr="00F11723">
        <w:rPr>
          <w:sz w:val="16"/>
        </w:rPr>
        <w:t xml:space="preserve">6 Finally, </w:t>
      </w:r>
      <w:r w:rsidRPr="0019251A">
        <w:rPr>
          <w:rStyle w:val="StyleBoldUnderline"/>
          <w:highlight w:val="yellow"/>
        </w:rPr>
        <w:t xml:space="preserve">SSA promotes </w:t>
      </w:r>
      <w:r w:rsidRPr="000E0D82">
        <w:rPr>
          <w:rStyle w:val="StyleBoldUnderline"/>
        </w:rPr>
        <w:t>open communications</w:t>
      </w:r>
      <w:r w:rsidRPr="00B01346">
        <w:rPr>
          <w:rStyle w:val="StyleBoldUnderline"/>
        </w:rPr>
        <w:t xml:space="preserve"> and understanding </w:t>
      </w:r>
      <w:r w:rsidRPr="000E0D82">
        <w:rPr>
          <w:rStyle w:val="StyleBoldUnderline"/>
        </w:rPr>
        <w:t>providing</w:t>
      </w:r>
      <w:r w:rsidRPr="0019251A">
        <w:rPr>
          <w:rStyle w:val="StyleBoldUnderline"/>
          <w:highlight w:val="yellow"/>
        </w:rPr>
        <w:t xml:space="preserve"> a mechanism for escalation control</w:t>
      </w:r>
      <w:r w:rsidRPr="00B01346">
        <w:rPr>
          <w:rStyle w:val="StyleBoldUnderline"/>
        </w:rPr>
        <w:t xml:space="preserve"> and exclusion of misunderstandings</w:t>
      </w:r>
      <w:r w:rsidRPr="00F11723">
        <w:rPr>
          <w:sz w:val="16"/>
        </w:rPr>
        <w:t xml:space="preserve">. The challenges and opportunities of shared SSA can be illustrated by the pilot program, Commercial and Foreign Entities (CFE). Approved by the Office of the Secretary of Defense in October 2004, CFE provides two-line element sets, decay predications, </w:t>
      </w:r>
      <w:r w:rsidRPr="00E41FCC">
        <w:rPr>
          <w:rStyle w:val="StyleBoldUnderline"/>
        </w:rPr>
        <w:t>launch support conjunction assessment and reentry support and anomaly resolution to qualified customers.</w:t>
      </w:r>
      <w:r w:rsidRPr="00F11723">
        <w:rPr>
          <w:sz w:val="16"/>
        </w:rPr>
        <w:t xml:space="preserve"> However, balancing national security requirements of the US, allies and friends against the desire for transparency has resulted in less than complete information sharing. A renewed effort toward CFE would continue to function as a baseline to greater cooperation and collaboration on space surveillance data. </w:t>
      </w:r>
      <w:r w:rsidRPr="000E0D82">
        <w:rPr>
          <w:rStyle w:val="StyleBoldUnderline"/>
        </w:rPr>
        <w:t>The US should seek</w:t>
      </w:r>
      <w:r w:rsidRPr="00E41FCC">
        <w:rPr>
          <w:rStyle w:val="StyleBoldUnderline"/>
        </w:rPr>
        <w:t xml:space="preserve"> out and engage in mutually beneficial </w:t>
      </w:r>
      <w:r w:rsidRPr="000E0D82">
        <w:rPr>
          <w:rStyle w:val="StyleBoldUnderline"/>
        </w:rPr>
        <w:t>space partnerships</w:t>
      </w:r>
      <w:r w:rsidRPr="00E41FCC">
        <w:rPr>
          <w:rStyle w:val="StyleBoldUnderline"/>
        </w:rPr>
        <w:t xml:space="preserve"> and space engagement activities </w:t>
      </w:r>
      <w:r w:rsidRPr="000E0D82">
        <w:rPr>
          <w:rStyle w:val="StyleBoldUnderline"/>
        </w:rPr>
        <w:t>in order to promote</w:t>
      </w:r>
      <w:r w:rsidRPr="00E41FCC">
        <w:rPr>
          <w:rStyle w:val="StyleBoldUnderline"/>
        </w:rPr>
        <w:t xml:space="preserve"> </w:t>
      </w:r>
      <w:r w:rsidRPr="000E0D82">
        <w:rPr>
          <w:rStyle w:val="StyleBoldUnderline"/>
        </w:rPr>
        <w:t>sustainable space</w:t>
      </w:r>
      <w:r w:rsidRPr="00E41FCC">
        <w:rPr>
          <w:rStyle w:val="StyleBoldUnderline"/>
        </w:rPr>
        <w:t xml:space="preserve"> safety</w:t>
      </w:r>
      <w:r w:rsidRPr="00F11723">
        <w:rPr>
          <w:sz w:val="16"/>
        </w:rPr>
        <w:t xml:space="preserve">. </w:t>
      </w:r>
      <w:r w:rsidRPr="00E41FCC">
        <w:rPr>
          <w:rStyle w:val="StyleBoldUnderline"/>
        </w:rPr>
        <w:t>Collaborative programs with allies, friends, and other states will be used to promote continuity of service, interoperability, and development of collaborative space systems</w:t>
      </w:r>
      <w:r w:rsidRPr="00F11723">
        <w:rPr>
          <w:sz w:val="16"/>
        </w:rPr>
        <w:t xml:space="preserve">, including grounds segments, when possible. </w:t>
      </w:r>
      <w:r w:rsidRPr="00E41FCC">
        <w:rPr>
          <w:rStyle w:val="StyleBoldUnderline"/>
        </w:rPr>
        <w:t>These are important ways to share the cost of space capabilities, lower tensions, promote economic development through the use of commercial space activities and foster transparency</w:t>
      </w:r>
      <w:r w:rsidRPr="00F11723">
        <w:rPr>
          <w:sz w:val="16"/>
        </w:rPr>
        <w:t xml:space="preserve">. </w:t>
      </w:r>
      <w:r w:rsidRPr="00E41FCC">
        <w:rPr>
          <w:rStyle w:val="StyleBoldUnderline"/>
        </w:rPr>
        <w:t>These actions will increase the use and value of space for the international community and assist in achieving key US assurance, dissuasion, and deterrence objectives.</w:t>
      </w:r>
      <w:r w:rsidRPr="00F11723">
        <w:rPr>
          <w:sz w:val="16"/>
        </w:rPr>
        <w:t xml:space="preserve"> </w:t>
      </w:r>
      <w:r w:rsidRPr="00E41FCC">
        <w:rPr>
          <w:rStyle w:val="StyleBoldUnderline"/>
        </w:rPr>
        <w:t xml:space="preserve">And </w:t>
      </w:r>
      <w:r w:rsidRPr="0019251A">
        <w:rPr>
          <w:rStyle w:val="StyleBoldUnderline"/>
          <w:highlight w:val="yellow"/>
        </w:rPr>
        <w:t xml:space="preserve">with </w:t>
      </w:r>
      <w:r w:rsidRPr="000E0D82">
        <w:rPr>
          <w:rStyle w:val="StyleBoldUnderline"/>
        </w:rPr>
        <w:t>multinational</w:t>
      </w:r>
      <w:r w:rsidRPr="00E41FCC">
        <w:rPr>
          <w:rStyle w:val="StyleBoldUnderline"/>
        </w:rPr>
        <w:t xml:space="preserve"> </w:t>
      </w:r>
      <w:r w:rsidRPr="0019251A">
        <w:rPr>
          <w:rStyle w:val="StyleBoldUnderline"/>
          <w:highlight w:val="yellow"/>
        </w:rPr>
        <w:t>cooperation</w:t>
      </w:r>
      <w:r w:rsidRPr="000E0D82">
        <w:rPr>
          <w:rStyle w:val="StyleBoldUnderline"/>
        </w:rPr>
        <w:t xml:space="preserve"> to</w:t>
      </w:r>
      <w:r w:rsidRPr="00E41FCC">
        <w:rPr>
          <w:rStyle w:val="StyleBoldUnderline"/>
        </w:rPr>
        <w:t xml:space="preserve"> SSA</w:t>
      </w:r>
      <w:r w:rsidRPr="0019251A">
        <w:rPr>
          <w:rStyle w:val="StyleBoldUnderline"/>
          <w:highlight w:val="yellow"/>
        </w:rPr>
        <w:t>, the value of</w:t>
      </w:r>
      <w:r w:rsidRPr="000E0D82">
        <w:rPr>
          <w:rStyle w:val="StyleBoldUnderline"/>
        </w:rPr>
        <w:t xml:space="preserve"> shared </w:t>
      </w:r>
      <w:r w:rsidRPr="0019251A">
        <w:rPr>
          <w:rStyle w:val="StyleBoldUnderline"/>
          <w:highlight w:val="yellow"/>
        </w:rPr>
        <w:t>SSA will increase exponentially</w:t>
      </w:r>
      <w:r w:rsidRPr="00F11723">
        <w:rPr>
          <w:sz w:val="16"/>
        </w:rPr>
        <w:t xml:space="preserve">. All </w:t>
      </w:r>
      <w:r w:rsidRPr="00E41FCC">
        <w:rPr>
          <w:rStyle w:val="StyleBoldUnderline"/>
        </w:rPr>
        <w:t xml:space="preserve">space users have a vested interest in space, and unlike any other domain, </w:t>
      </w:r>
      <w:r w:rsidRPr="007E4E5F">
        <w:rPr>
          <w:rStyle w:val="StyleBoldUnderline"/>
        </w:rPr>
        <w:t>we must continue to educate them on the</w:t>
      </w:r>
      <w:r w:rsidRPr="00E41FCC">
        <w:rPr>
          <w:rStyle w:val="StyleBoldUnderline"/>
        </w:rPr>
        <w:t xml:space="preserve"> cataclysmic </w:t>
      </w:r>
      <w:r w:rsidRPr="007E4E5F">
        <w:rPr>
          <w:rStyle w:val="StyleBoldUnderline"/>
        </w:rPr>
        <w:t>effects of irresponsible use</w:t>
      </w:r>
      <w:r w:rsidRPr="00E41FCC">
        <w:rPr>
          <w:rStyle w:val="StyleBoldUnderline"/>
        </w:rPr>
        <w:t xml:space="preserve"> of space</w:t>
      </w:r>
      <w:r w:rsidRPr="00F11723">
        <w:rPr>
          <w:sz w:val="16"/>
        </w:rPr>
        <w:t xml:space="preserve">. Unlike a massive oil spill along a coastal plain or effects of irresponsible manufacturing plant runoff into rivers that Mother Nature can correct over time, </w:t>
      </w:r>
      <w:r w:rsidRPr="00E41FCC">
        <w:rPr>
          <w:rStyle w:val="StyleBoldUnderline"/>
        </w:rPr>
        <w:t>effects in space are mostly permanent.</w:t>
      </w:r>
      <w:r w:rsidRPr="00F11723">
        <w:rPr>
          <w:sz w:val="16"/>
        </w:rPr>
        <w:t xml:space="preserve"> In fact, </w:t>
      </w:r>
      <w:r w:rsidRPr="00E41FCC">
        <w:rPr>
          <w:rStyle w:val="StyleBoldUnderline"/>
        </w:rPr>
        <w:t>a collision or massive explosion of large satellites at geosynchronous orbit has the potential to “pollute” the belt with debris for certainly our lifetime or longer without human intervention to “reclaim” the use of space orbits.</w:t>
      </w:r>
      <w:r w:rsidRPr="009B6958">
        <w:rPr>
          <w:sz w:val="12"/>
        </w:rPr>
        <w:t xml:space="preserve">¶ </w:t>
      </w:r>
      <w:r w:rsidRPr="0019251A">
        <w:rPr>
          <w:rStyle w:val="StyleBoldUnderline"/>
          <w:highlight w:val="yellow"/>
        </w:rPr>
        <w:t>Shared SSA</w:t>
      </w:r>
      <w:r w:rsidRPr="0019251A">
        <w:rPr>
          <w:sz w:val="16"/>
          <w:highlight w:val="yellow"/>
        </w:rPr>
        <w:t>,</w:t>
      </w:r>
      <w:r w:rsidRPr="00F11723">
        <w:rPr>
          <w:sz w:val="16"/>
        </w:rPr>
        <w:t xml:space="preserve"> consistent with the earlier attempts of defining transparency, </w:t>
      </w:r>
      <w:r w:rsidRPr="0019251A">
        <w:rPr>
          <w:rStyle w:val="StyleBoldUnderline"/>
          <w:highlight w:val="yellow"/>
        </w:rPr>
        <w:t xml:space="preserve">will increase predictability </w:t>
      </w:r>
      <w:r w:rsidRPr="007E4E5F">
        <w:rPr>
          <w:rStyle w:val="StyleBoldUnderline"/>
        </w:rPr>
        <w:t>in space</w:t>
      </w:r>
      <w:r w:rsidRPr="00E41FCC">
        <w:rPr>
          <w:rStyle w:val="StyleBoldUnderline"/>
        </w:rPr>
        <w:t xml:space="preserve">, </w:t>
      </w:r>
      <w:r w:rsidRPr="0019251A">
        <w:rPr>
          <w:rStyle w:val="StyleBoldUnderline"/>
          <w:highlight w:val="yellow"/>
        </w:rPr>
        <w:t xml:space="preserve">allow for timely </w:t>
      </w:r>
      <w:r w:rsidRPr="007E4E5F">
        <w:rPr>
          <w:rStyle w:val="StyleBoldUnderline"/>
        </w:rPr>
        <w:t xml:space="preserve">maneuvering </w:t>
      </w:r>
      <w:r w:rsidRPr="0019251A">
        <w:rPr>
          <w:rStyle w:val="StyleBoldUnderline"/>
          <w:highlight w:val="yellow"/>
        </w:rPr>
        <w:t>decisions</w:t>
      </w:r>
      <w:r w:rsidRPr="00E41FCC">
        <w:rPr>
          <w:rStyle w:val="StyleBoldUnderline"/>
        </w:rPr>
        <w:t xml:space="preserve"> on fuel and longevity concerns</w:t>
      </w:r>
      <w:r w:rsidRPr="00F11723">
        <w:rPr>
          <w:sz w:val="16"/>
        </w:rPr>
        <w:t xml:space="preserve">, and </w:t>
      </w:r>
      <w:r w:rsidRPr="00E41FCC">
        <w:rPr>
          <w:rStyle w:val="StyleBoldUnderline"/>
        </w:rPr>
        <w:t xml:space="preserve">reduce uncertainty and misunderstanding for any purposeful interference conditions should they </w:t>
      </w:r>
      <w:r w:rsidRPr="00E41FCC">
        <w:rPr>
          <w:rStyle w:val="StyleBoldUnderline"/>
        </w:rPr>
        <w:lastRenderedPageBreak/>
        <w:t>occu</w:t>
      </w:r>
      <w:r w:rsidRPr="00F11723">
        <w:rPr>
          <w:sz w:val="16"/>
        </w:rPr>
        <w:t xml:space="preserve">r, and they will. Shared SSA, </w:t>
      </w:r>
      <w:r w:rsidRPr="007E4E5F">
        <w:rPr>
          <w:rStyle w:val="StyleBoldUnderline"/>
        </w:rPr>
        <w:t>if successful</w:t>
      </w:r>
      <w:r w:rsidRPr="0019251A">
        <w:rPr>
          <w:rStyle w:val="StyleBoldUnderline"/>
          <w:highlight w:val="yellow"/>
        </w:rPr>
        <w:t xml:space="preserve"> as a transparency and confidence building measure</w:t>
      </w:r>
      <w:r w:rsidRPr="00E41FCC">
        <w:rPr>
          <w:rStyle w:val="StyleBoldUnderline"/>
        </w:rPr>
        <w:t xml:space="preserve">, also </w:t>
      </w:r>
      <w:r w:rsidRPr="007E4E5F">
        <w:rPr>
          <w:rStyle w:val="StyleBoldUnderline"/>
        </w:rPr>
        <w:t>reinforces other sharing efforts</w:t>
      </w:r>
      <w:r w:rsidRPr="00E41FCC">
        <w:rPr>
          <w:rStyle w:val="StyleBoldUnderline"/>
        </w:rPr>
        <w:t xml:space="preserve"> in Earth and space science</w:t>
      </w:r>
      <w:r w:rsidRPr="00F11723">
        <w:rPr>
          <w:sz w:val="16"/>
        </w:rPr>
        <w:t>, human space flight and space exploration. Again, the value and benefits are exponential.</w:t>
      </w:r>
    </w:p>
    <w:p w:rsidR="00B931D9" w:rsidRDefault="00B931D9" w:rsidP="00B931D9">
      <w:pPr>
        <w:pStyle w:val="Heading4"/>
      </w:pPr>
      <w:r>
        <w:t>Several impacts to space coop – 1 – Space weaponization – Multilateral space coop solves</w:t>
      </w:r>
    </w:p>
    <w:p w:rsidR="00B931D9" w:rsidRDefault="00B931D9" w:rsidP="00B931D9">
      <w:r>
        <w:rPr>
          <w:b/>
        </w:rPr>
        <w:t xml:space="preserve">Moore 9 </w:t>
      </w:r>
      <w:r>
        <w:t>[“An Agenda for Obama: End America's Counterproductive Pursuit of Space Dominance”, Mike Moore, research fellow at the Independent Institute, author of many articles on national security, conflict resolution, nuclear weapons and proliferation, space weaponry, and related topics, and has spoken at many professional conferences and meetings sponsored by scientific organizations and policy institutes, former editor of The Bulletin of the Atomic Scientists, and has also served as the editor of Quill, the magazine of the Society of Professional Journalists, Carnegie Council, January 12, 2009]</w:t>
      </w:r>
    </w:p>
    <w:p w:rsidR="00B931D9" w:rsidRDefault="00B931D9" w:rsidP="00B931D9"/>
    <w:p w:rsidR="00B931D9" w:rsidRDefault="00B931D9" w:rsidP="00B931D9">
      <w:pPr>
        <w:rPr>
          <w:sz w:val="16"/>
        </w:rPr>
      </w:pPr>
      <w:r w:rsidRPr="00693635">
        <w:rPr>
          <w:sz w:val="16"/>
        </w:rPr>
        <w:t xml:space="preserve">Arms races do not always lead to armed conflict. But moral and ethical problems remain. </w:t>
      </w:r>
      <w:r w:rsidRPr="0019251A">
        <w:rPr>
          <w:rStyle w:val="Emphasis"/>
          <w:highlight w:val="yellow"/>
        </w:rPr>
        <w:t>Multilateral coop</w:t>
      </w:r>
      <w:r w:rsidRPr="00693635">
        <w:rPr>
          <w:rStyle w:val="Emphasis"/>
        </w:rPr>
        <w:t>eration</w:t>
      </w:r>
      <w:r w:rsidRPr="00693635">
        <w:rPr>
          <w:sz w:val="16"/>
        </w:rPr>
        <w:t xml:space="preserve"> at all levels </w:t>
      </w:r>
      <w:r w:rsidRPr="0019251A">
        <w:rPr>
          <w:rStyle w:val="StyleBoldUnderline"/>
          <w:highlight w:val="yellow"/>
        </w:rPr>
        <w:t>is the best way to solve</w:t>
      </w:r>
      <w:r w:rsidRPr="00693635">
        <w:rPr>
          <w:rStyle w:val="StyleBoldUnderline"/>
        </w:rPr>
        <w:t xml:space="preserve"> or at least mitigate </w:t>
      </w:r>
      <w:r w:rsidRPr="0019251A">
        <w:rPr>
          <w:rStyle w:val="StyleBoldUnderline"/>
          <w:highlight w:val="yellow"/>
        </w:rPr>
        <w:t>humankind's most pressing problems</w:t>
      </w:r>
      <w:r w:rsidRPr="00693635">
        <w:rPr>
          <w:rStyle w:val="StyleBoldUnderline"/>
        </w:rPr>
        <w:t>. Would the nations of the world be able to put together</w:t>
      </w:r>
      <w:r w:rsidRPr="00693635">
        <w:rPr>
          <w:sz w:val="16"/>
        </w:rPr>
        <w:t xml:space="preserve"> </w:t>
      </w:r>
      <w:r w:rsidRPr="00693635">
        <w:rPr>
          <w:rStyle w:val="StyleBoldUnderline"/>
        </w:rPr>
        <w:t>intense, imaginative</w:t>
      </w:r>
      <w:r w:rsidRPr="00693635">
        <w:rPr>
          <w:sz w:val="16"/>
        </w:rPr>
        <w:t xml:space="preserve">, and productive </w:t>
      </w:r>
      <w:r w:rsidRPr="00693635">
        <w:rPr>
          <w:rStyle w:val="StyleBoldUnderline"/>
        </w:rPr>
        <w:t>multilateral initiatives</w:t>
      </w:r>
      <w:r w:rsidRPr="00693635">
        <w:rPr>
          <w:sz w:val="16"/>
        </w:rPr>
        <w:t xml:space="preserve"> to solve or mitigate problems in a global arms-race environment? </w:t>
      </w:r>
      <w:r w:rsidRPr="00693635">
        <w:rPr>
          <w:rStyle w:val="StyleBoldUnderline"/>
        </w:rPr>
        <w:t>To ask the question is to answer it</w:t>
      </w:r>
      <w:r w:rsidRPr="00693635">
        <w:rPr>
          <w:sz w:val="16"/>
        </w:rPr>
        <w:t>. The opportunity costs of a space-related arms race could be desperately high.</w:t>
      </w:r>
      <w:r w:rsidRPr="00693635">
        <w:rPr>
          <w:sz w:val="12"/>
        </w:rPr>
        <w:t>¶</w:t>
      </w:r>
      <w:r w:rsidRPr="00693635">
        <w:rPr>
          <w:sz w:val="16"/>
        </w:rPr>
        <w:t xml:space="preserve"> The world's nations favor a new treaty that would prevent a space-related arms race. It is reasonable to suggest that most states mean what they say in this regard. But </w:t>
      </w:r>
      <w:r w:rsidRPr="00693635">
        <w:rPr>
          <w:rStyle w:val="StyleBoldUnderline"/>
        </w:rPr>
        <w:t>what about China and Russia</w:t>
      </w:r>
      <w:r w:rsidRPr="00693635">
        <w:rPr>
          <w:sz w:val="16"/>
        </w:rPr>
        <w:t>, the most ardent proponents of a new treaty? Is their apparent affection for a new treaty real, or a cynical crowd-pleasing ploy? I</w:t>
      </w:r>
      <w:r w:rsidRPr="00693635">
        <w:rPr>
          <w:rStyle w:val="StyleBoldUnderline"/>
        </w:rPr>
        <w:t xml:space="preserve">t is time to call their bluff. Let's begin </w:t>
      </w:r>
      <w:r w:rsidRPr="00693635">
        <w:rPr>
          <w:rStyle w:val="Emphasis"/>
        </w:rPr>
        <w:t>serious talks</w:t>
      </w:r>
      <w:r w:rsidRPr="00693635">
        <w:rPr>
          <w:rStyle w:val="StyleBoldUnderline"/>
        </w:rPr>
        <w:t xml:space="preserve"> in Geneva.</w:t>
      </w:r>
      <w:r w:rsidRPr="00693635">
        <w:rPr>
          <w:sz w:val="16"/>
        </w:rPr>
        <w:t xml:space="preserve"> </w:t>
      </w:r>
      <w:r w:rsidRPr="0019251A">
        <w:rPr>
          <w:rStyle w:val="StyleBoldUnderline"/>
          <w:highlight w:val="yellow"/>
        </w:rPr>
        <w:t xml:space="preserve">America is so </w:t>
      </w:r>
      <w:r w:rsidRPr="0019251A">
        <w:rPr>
          <w:rStyle w:val="Emphasis"/>
          <w:highlight w:val="yellow"/>
        </w:rPr>
        <w:t>far ahead of everyone else in the military uses of space</w:t>
      </w:r>
      <w:r w:rsidRPr="00693635">
        <w:rPr>
          <w:rStyle w:val="StyleBoldUnderline"/>
        </w:rPr>
        <w:t xml:space="preserve"> that </w:t>
      </w:r>
      <w:r w:rsidRPr="0019251A">
        <w:rPr>
          <w:rStyle w:val="StyleBoldUnderline"/>
          <w:highlight w:val="yellow"/>
        </w:rPr>
        <w:t>it could afford to spend a few years in serious negotiations</w:t>
      </w:r>
      <w:r w:rsidRPr="00693635">
        <w:rPr>
          <w:sz w:val="16"/>
        </w:rPr>
        <w:t>. If it becomes apparent after two or three years that the Chinese and Russians were just posturing, we will have learned something important.</w:t>
      </w:r>
      <w:r w:rsidRPr="00693635">
        <w:rPr>
          <w:sz w:val="12"/>
        </w:rPr>
        <w:t>¶</w:t>
      </w:r>
      <w:r w:rsidRPr="00693635">
        <w:rPr>
          <w:sz w:val="16"/>
        </w:rPr>
        <w:t xml:space="preserve"> However</w:t>
      </w:r>
      <w:r w:rsidRPr="0019251A">
        <w:rPr>
          <w:rStyle w:val="StyleBoldUnderline"/>
          <w:highlight w:val="yellow"/>
        </w:rPr>
        <w:t xml:space="preserve">, if treaty talks make real progress, </w:t>
      </w:r>
      <w:r w:rsidRPr="0019251A">
        <w:rPr>
          <w:rStyle w:val="Emphasis"/>
          <w:highlight w:val="yellow"/>
        </w:rPr>
        <w:t>all nations would benefit</w:t>
      </w:r>
      <w:r w:rsidRPr="00693635">
        <w:rPr>
          <w:sz w:val="16"/>
        </w:rPr>
        <w:t xml:space="preserve">. A tough, fully verifiable space treaty banning all space-related weapons would be hellishly difficult to negotiate. But </w:t>
      </w:r>
      <w:r w:rsidRPr="00693635">
        <w:rPr>
          <w:rStyle w:val="StyleBoldUnderline"/>
        </w:rPr>
        <w:t xml:space="preserve">in a century in which humanity faces monumental problems that require multilateral action, </w:t>
      </w:r>
      <w:r w:rsidRPr="0019251A">
        <w:rPr>
          <w:rStyle w:val="StyleBoldUnderline"/>
          <w:highlight w:val="yellow"/>
        </w:rPr>
        <w:t>the world does not need a Cold War-style arms race</w:t>
      </w:r>
      <w:r w:rsidRPr="00693635">
        <w:rPr>
          <w:rStyle w:val="StyleBoldUnderline"/>
        </w:rPr>
        <w:t xml:space="preserve"> in which space dominance would be the goal</w:t>
      </w:r>
      <w:r w:rsidRPr="00693635">
        <w:rPr>
          <w:sz w:val="16"/>
        </w:rPr>
        <w:t>.</w:t>
      </w:r>
      <w:r w:rsidRPr="00693635">
        <w:rPr>
          <w:sz w:val="12"/>
        </w:rPr>
        <w:t>¶</w:t>
      </w:r>
      <w:r w:rsidRPr="00693635">
        <w:rPr>
          <w:sz w:val="16"/>
        </w:rPr>
        <w:t xml:space="preserve"> A great nation</w:t>
      </w:r>
      <w:r w:rsidRPr="00693635">
        <w:rPr>
          <w:rStyle w:val="StyleBoldUnderline"/>
        </w:rPr>
        <w:t>, a law-abiding power that seeks to influence the world by example, can do better than to offer up the old military-dominance paradigm. It can afford to be generous, visionary, and bold</w:t>
      </w:r>
      <w:r w:rsidRPr="00693635">
        <w:rPr>
          <w:sz w:val="16"/>
        </w:rPr>
        <w:t xml:space="preserve">. And </w:t>
      </w:r>
      <w:r w:rsidRPr="00693635">
        <w:rPr>
          <w:rStyle w:val="StyleBoldUnderline"/>
        </w:rPr>
        <w:t>what could be bolder and more visionary than leading the world to a treaty that would ensure that space remains free of conflict?</w:t>
      </w:r>
      <w:r w:rsidRPr="00693635">
        <w:rPr>
          <w:sz w:val="16"/>
        </w:rPr>
        <w:t xml:space="preserve"> For the United States to systematically refuse to talk seriously about such a treaty—a treaty that every nation in the world, save two, wants—strikes me as fundamentally lawless behavior.</w:t>
      </w:r>
    </w:p>
    <w:p w:rsidR="00B931D9" w:rsidRPr="009B199E" w:rsidRDefault="00B931D9" w:rsidP="00B931D9">
      <w:pPr>
        <w:pStyle w:val="Heading4"/>
      </w:pPr>
      <w:r>
        <w:t>Space war outweighs nuclear</w:t>
      </w:r>
    </w:p>
    <w:p w:rsidR="00B931D9" w:rsidRPr="009B6958" w:rsidRDefault="00B931D9" w:rsidP="00B931D9">
      <w:r w:rsidRPr="009B6958">
        <w:rPr>
          <w:b/>
        </w:rPr>
        <w:t>Krepon 3</w:t>
      </w:r>
      <w:r w:rsidRPr="009B6958">
        <w:t xml:space="preserve"> [president of the Henry Stimson Center, Michael, Space Assurance or Space Dominance? THE CASE AGAINST WEAPONIZING SPACE]</w:t>
      </w:r>
    </w:p>
    <w:p w:rsidR="00B931D9" w:rsidRPr="009B199E" w:rsidRDefault="00B931D9" w:rsidP="00B931D9"/>
    <w:p w:rsidR="00B931D9" w:rsidRPr="0067682C" w:rsidRDefault="00B931D9" w:rsidP="00B931D9">
      <w:pPr>
        <w:rPr>
          <w:sz w:val="16"/>
        </w:rPr>
      </w:pPr>
      <w:r w:rsidRPr="0067682C">
        <w:rPr>
          <w:sz w:val="16"/>
        </w:rPr>
        <w:t xml:space="preserve">The inherent escalatory potential of satellite warfare between the United States and a major power such as China is exposed by such anodyne calculations. </w:t>
      </w:r>
      <w:r w:rsidRPr="009B199E">
        <w:rPr>
          <w:u w:val="single"/>
        </w:rPr>
        <w:t xml:space="preserve">Any analysis of this scenario for </w:t>
      </w:r>
      <w:r w:rsidRPr="0019251A">
        <w:rPr>
          <w:highlight w:val="yellow"/>
          <w:u w:val="single"/>
        </w:rPr>
        <w:t>preemptive attacks</w:t>
      </w:r>
      <w:r w:rsidRPr="009B199E">
        <w:rPr>
          <w:u w:val="single"/>
        </w:rPr>
        <w:t xml:space="preserve"> on space assets</w:t>
      </w:r>
      <w:r w:rsidRPr="0067682C">
        <w:rPr>
          <w:sz w:val="16"/>
        </w:rPr>
        <w:t xml:space="preserve">—whether initiated </w:t>
      </w:r>
      <w:r w:rsidRPr="0019251A">
        <w:rPr>
          <w:rStyle w:val="StyleBoldUnderline"/>
          <w:highlight w:val="yellow"/>
        </w:rPr>
        <w:t>by the U</w:t>
      </w:r>
      <w:r w:rsidRPr="0067682C">
        <w:rPr>
          <w:sz w:val="16"/>
        </w:rPr>
        <w:t xml:space="preserve">nited </w:t>
      </w:r>
      <w:r w:rsidRPr="0019251A">
        <w:rPr>
          <w:rStyle w:val="StyleBoldUnderline"/>
          <w:highlight w:val="yellow"/>
        </w:rPr>
        <w:t>S</w:t>
      </w:r>
      <w:r w:rsidRPr="0067682C">
        <w:rPr>
          <w:sz w:val="16"/>
        </w:rPr>
        <w:t xml:space="preserve">tates </w:t>
      </w:r>
      <w:r w:rsidRPr="0019251A">
        <w:rPr>
          <w:rStyle w:val="StyleBoldUnderline"/>
          <w:highlight w:val="yellow"/>
        </w:rPr>
        <w:t>or</w:t>
      </w:r>
      <w:r w:rsidRPr="0067682C">
        <w:rPr>
          <w:sz w:val="16"/>
        </w:rPr>
        <w:t xml:space="preserve"> by </w:t>
      </w:r>
      <w:r w:rsidRPr="0019251A">
        <w:rPr>
          <w:rStyle w:val="StyleBoldUnderline"/>
          <w:highlight w:val="yellow"/>
        </w:rPr>
        <w:t>China—</w:t>
      </w:r>
      <w:r w:rsidRPr="0019251A">
        <w:rPr>
          <w:highlight w:val="yellow"/>
          <w:u w:val="single"/>
        </w:rPr>
        <w:t>cannot</w:t>
      </w:r>
      <w:r w:rsidRPr="009B199E">
        <w:rPr>
          <w:u w:val="single"/>
        </w:rPr>
        <w:t xml:space="preserve"> assume that strikes would </w:t>
      </w:r>
      <w:r w:rsidRPr="0019251A">
        <w:rPr>
          <w:highlight w:val="yellow"/>
          <w:u w:val="single"/>
        </w:rPr>
        <w:t>be confined to satellite</w:t>
      </w:r>
      <w:r w:rsidRPr="009B199E">
        <w:rPr>
          <w:u w:val="single"/>
        </w:rPr>
        <w:t>s</w:t>
      </w:r>
      <w:r w:rsidRPr="0067682C">
        <w:rPr>
          <w:sz w:val="16"/>
        </w:rPr>
        <w:t xml:space="preserve">. Moreover, </w:t>
      </w:r>
      <w:r w:rsidRPr="0019251A">
        <w:rPr>
          <w:highlight w:val="yellow"/>
          <w:u w:val="single"/>
        </w:rPr>
        <w:t>escalation control</w:t>
      </w:r>
      <w:r w:rsidRPr="009B199E">
        <w:rPr>
          <w:u w:val="single"/>
        </w:rPr>
        <w:t xml:space="preserve"> in this scenario </w:t>
      </w:r>
      <w:r w:rsidRPr="0019251A">
        <w:rPr>
          <w:highlight w:val="yellow"/>
          <w:u w:val="single"/>
        </w:rPr>
        <w:t>must be considered</w:t>
      </w:r>
      <w:r w:rsidRPr="009B199E">
        <w:rPr>
          <w:u w:val="single"/>
        </w:rPr>
        <w:t xml:space="preserve"> a highly </w:t>
      </w:r>
      <w:r w:rsidRPr="0019251A">
        <w:rPr>
          <w:highlight w:val="yellow"/>
          <w:u w:val="single"/>
        </w:rPr>
        <w:t>dubious</w:t>
      </w:r>
      <w:r w:rsidRPr="009B199E">
        <w:rPr>
          <w:u w:val="single"/>
        </w:rPr>
        <w:t xml:space="preserve"> proposition</w:t>
      </w:r>
      <w:r w:rsidRPr="0067682C">
        <w:rPr>
          <w:sz w:val="16"/>
        </w:rPr>
        <w:t xml:space="preserve">. After all, the purpose of attacking objects in space, or attacking terrestrial targets from space, is to affect the conduct of military operations on Earth. </w:t>
      </w:r>
      <w:r w:rsidRPr="0019251A">
        <w:rPr>
          <w:highlight w:val="yellow"/>
          <w:u w:val="single"/>
        </w:rPr>
        <w:t>It is</w:t>
      </w:r>
      <w:r w:rsidRPr="0067682C">
        <w:rPr>
          <w:sz w:val="16"/>
        </w:rPr>
        <w:t xml:space="preserve"> therefore </w:t>
      </w:r>
      <w:r w:rsidRPr="009B199E">
        <w:rPr>
          <w:u w:val="single"/>
        </w:rPr>
        <w:t xml:space="preserve">exceedingly </w:t>
      </w:r>
      <w:r w:rsidRPr="008F19AE">
        <w:rPr>
          <w:b/>
          <w:highlight w:val="yellow"/>
          <w:u w:val="single"/>
        </w:rPr>
        <w:t>hard to envision war</w:t>
      </w:r>
      <w:r w:rsidRPr="0019251A">
        <w:rPr>
          <w:highlight w:val="yellow"/>
          <w:u w:val="single"/>
        </w:rPr>
        <w:t>f</w:t>
      </w:r>
      <w:r w:rsidRPr="009B6958">
        <w:rPr>
          <w:u w:val="single"/>
        </w:rPr>
        <w:t>are</w:t>
      </w:r>
      <w:r w:rsidRPr="0019251A">
        <w:rPr>
          <w:highlight w:val="yellow"/>
          <w:u w:val="single"/>
        </w:rPr>
        <w:t xml:space="preserve"> </w:t>
      </w:r>
      <w:r w:rsidRPr="008F19AE">
        <w:rPr>
          <w:b/>
          <w:highlight w:val="yellow"/>
          <w:u w:val="single"/>
        </w:rPr>
        <w:t>in space that does not spread</w:t>
      </w:r>
      <w:r w:rsidRPr="0019251A">
        <w:rPr>
          <w:highlight w:val="yellow"/>
          <w:u w:val="single"/>
        </w:rPr>
        <w:t xml:space="preserve"> </w:t>
      </w:r>
      <w:r w:rsidRPr="009B6958">
        <w:rPr>
          <w:u w:val="single"/>
        </w:rPr>
        <w:t>elsewhere</w:t>
      </w:r>
      <w:r w:rsidRPr="009B6958">
        <w:rPr>
          <w:sz w:val="16"/>
        </w:rPr>
        <w:t>,</w:t>
      </w:r>
      <w:r w:rsidRPr="0067682C">
        <w:rPr>
          <w:sz w:val="16"/>
        </w:rPr>
        <w:t xml:space="preserve"> whether </w:t>
      </w:r>
      <w:r w:rsidRPr="0067682C">
        <w:rPr>
          <w:sz w:val="16"/>
          <w:szCs w:val="16"/>
        </w:rPr>
        <w:t>by</w:t>
      </w:r>
      <w:r w:rsidRPr="0067682C">
        <w:rPr>
          <w:sz w:val="16"/>
        </w:rPr>
        <w:t xml:space="preserve"> asymmetric, conventional, or unconventional means. </w:t>
      </w:r>
      <w:r w:rsidRPr="009B199E">
        <w:rPr>
          <w:u w:val="single"/>
        </w:rPr>
        <w:t xml:space="preserve">The resulting </w:t>
      </w:r>
      <w:r w:rsidRPr="0019251A">
        <w:rPr>
          <w:highlight w:val="yellow"/>
          <w:u w:val="single"/>
        </w:rPr>
        <w:t xml:space="preserve">combat is </w:t>
      </w:r>
      <w:r w:rsidRPr="009B6958">
        <w:rPr>
          <w:u w:val="single"/>
        </w:rPr>
        <w:t xml:space="preserve">likely to be </w:t>
      </w:r>
      <w:r w:rsidRPr="0019251A">
        <w:rPr>
          <w:highlight w:val="yellow"/>
          <w:u w:val="single"/>
        </w:rPr>
        <w:t>less discriminating</w:t>
      </w:r>
      <w:r w:rsidRPr="009B199E">
        <w:rPr>
          <w:u w:val="single"/>
        </w:rPr>
        <w:t xml:space="preserve"> and proportional, </w:t>
      </w:r>
      <w:r w:rsidRPr="0019251A">
        <w:rPr>
          <w:highlight w:val="yellow"/>
          <w:u w:val="single"/>
        </w:rPr>
        <w:t>and</w:t>
      </w:r>
      <w:r w:rsidRPr="009B199E">
        <w:rPr>
          <w:u w:val="single"/>
        </w:rPr>
        <w:t xml:space="preserve"> far </w:t>
      </w:r>
      <w:r w:rsidRPr="0019251A">
        <w:rPr>
          <w:highlight w:val="yellow"/>
          <w:u w:val="single"/>
        </w:rPr>
        <w:t>more lethal</w:t>
      </w:r>
      <w:r w:rsidRPr="009B199E">
        <w:rPr>
          <w:u w:val="single"/>
        </w:rPr>
        <w:t xml:space="preserve">, either </w:t>
      </w:r>
      <w:r w:rsidRPr="0019251A">
        <w:rPr>
          <w:highlight w:val="yellow"/>
          <w:u w:val="single"/>
        </w:rPr>
        <w:t>because</w:t>
      </w:r>
      <w:r w:rsidRPr="009B199E">
        <w:rPr>
          <w:u w:val="single"/>
        </w:rPr>
        <w:t xml:space="preserve"> </w:t>
      </w:r>
      <w:r w:rsidRPr="0019251A">
        <w:rPr>
          <w:rStyle w:val="StyleBoldUnderline"/>
          <w:highlight w:val="yellow"/>
        </w:rPr>
        <w:t>the stronger party</w:t>
      </w:r>
      <w:r w:rsidRPr="009B199E">
        <w:rPr>
          <w:u w:val="single"/>
        </w:rPr>
        <w:t xml:space="preserve"> has </w:t>
      </w:r>
      <w:r w:rsidRPr="0019251A">
        <w:rPr>
          <w:highlight w:val="yellow"/>
          <w:u w:val="single"/>
        </w:rPr>
        <w:t>lost</w:t>
      </w:r>
      <w:r w:rsidRPr="0067682C">
        <w:rPr>
          <w:sz w:val="16"/>
        </w:rPr>
        <w:t xml:space="preserve"> satellites used for </w:t>
      </w:r>
      <w:r w:rsidRPr="0019251A">
        <w:rPr>
          <w:highlight w:val="yellow"/>
          <w:u w:val="single"/>
        </w:rPr>
        <w:t>targeting and precision</w:t>
      </w:r>
      <w:r w:rsidRPr="009B199E">
        <w:rPr>
          <w:u w:val="single"/>
        </w:rPr>
        <w:t xml:space="preserve"> guidance, </w:t>
      </w:r>
      <w:r w:rsidRPr="0019251A">
        <w:rPr>
          <w:highlight w:val="yellow"/>
          <w:u w:val="single"/>
        </w:rPr>
        <w:t>or</w:t>
      </w:r>
      <w:r w:rsidRPr="009B199E">
        <w:rPr>
          <w:u w:val="single"/>
        </w:rPr>
        <w:t xml:space="preserve"> because </w:t>
      </w:r>
      <w:r w:rsidRPr="0019251A">
        <w:rPr>
          <w:rStyle w:val="StyleBoldUnderline"/>
          <w:highlight w:val="yellow"/>
        </w:rPr>
        <w:t>the weaker party</w:t>
      </w:r>
      <w:r w:rsidRPr="0019251A">
        <w:rPr>
          <w:highlight w:val="yellow"/>
          <w:u w:val="single"/>
        </w:rPr>
        <w:t xml:space="preserve"> is unlikely to be concerned</w:t>
      </w:r>
      <w:r w:rsidRPr="009B199E">
        <w:rPr>
          <w:u w:val="single"/>
        </w:rPr>
        <w:t xml:space="preserve"> </w:t>
      </w:r>
      <w:r w:rsidRPr="0019251A">
        <w:rPr>
          <w:highlight w:val="yellow"/>
          <w:u w:val="single"/>
        </w:rPr>
        <w:t>about collateral damage</w:t>
      </w:r>
      <w:r w:rsidRPr="009B199E">
        <w:rPr>
          <w:u w:val="single"/>
        </w:rPr>
        <w:t>.</w:t>
      </w:r>
      <w:r>
        <w:rPr>
          <w:u w:val="single"/>
        </w:rPr>
        <w:t xml:space="preserve"> </w:t>
      </w:r>
      <w:r w:rsidRPr="009B199E">
        <w:rPr>
          <w:u w:val="single"/>
        </w:rPr>
        <w:t xml:space="preserve">Concepts of </w:t>
      </w:r>
      <w:r w:rsidRPr="008F19AE">
        <w:rPr>
          <w:u w:val="single"/>
        </w:rPr>
        <w:t>limited warfare and escalation control that were intimately associated with nuclear deterrence</w:t>
      </w:r>
      <w:r w:rsidRPr="008F19AE">
        <w:rPr>
          <w:sz w:val="16"/>
        </w:rPr>
        <w:t xml:space="preserve"> during the Cold War </w:t>
      </w:r>
      <w:r w:rsidRPr="008F19AE">
        <w:rPr>
          <w:u w:val="single"/>
        </w:rPr>
        <w:lastRenderedPageBreak/>
        <w:t>have not been propounded by</w:t>
      </w:r>
      <w:r w:rsidRPr="008F19AE">
        <w:rPr>
          <w:sz w:val="16"/>
        </w:rPr>
        <w:t xml:space="preserve"> U.S. </w:t>
      </w:r>
      <w:r w:rsidRPr="008F19AE">
        <w:rPr>
          <w:u w:val="single"/>
        </w:rPr>
        <w:t>advocates of space war</w:t>
      </w:r>
      <w:r w:rsidRPr="008F19AE">
        <w:rPr>
          <w:sz w:val="16"/>
        </w:rPr>
        <w:t>fare. To engage in tit-for-tat, controlled</w:t>
      </w:r>
      <w:r w:rsidRPr="0067682C">
        <w:rPr>
          <w:sz w:val="16"/>
        </w:rPr>
        <w:t xml:space="preserve"> warfare against satellites would suggest that the first kill of a satellite in the history of armed conflict would reflect a mere quest for balance or a novel form of message sending. The rationales provided by proponents of space control are </w:t>
      </w:r>
      <w:r w:rsidRPr="009B6958">
        <w:rPr>
          <w:sz w:val="16"/>
        </w:rPr>
        <w:t xml:space="preserve">notably different. </w:t>
      </w:r>
      <w:r w:rsidRPr="008F19AE">
        <w:rPr>
          <w:u w:val="single"/>
        </w:rPr>
        <w:t>The object of</w:t>
      </w:r>
      <w:r w:rsidRPr="008F19AE">
        <w:rPr>
          <w:sz w:val="16"/>
        </w:rPr>
        <w:t xml:space="preserve"> acquiring </w:t>
      </w:r>
      <w:r w:rsidRPr="008F19AE">
        <w:rPr>
          <w:u w:val="single"/>
        </w:rPr>
        <w:t>space warfare capabilities is to win, not to tie</w:t>
      </w:r>
      <w:r w:rsidRPr="008F19AE">
        <w:rPr>
          <w:sz w:val="16"/>
        </w:rPr>
        <w:t xml:space="preserve">. In other words, U.S. </w:t>
      </w:r>
      <w:r w:rsidRPr="008F19AE">
        <w:rPr>
          <w:u w:val="single"/>
        </w:rPr>
        <w:t>advocates of space wa</w:t>
      </w:r>
      <w:r w:rsidRPr="009B6958">
        <w:rPr>
          <w:u w:val="single"/>
        </w:rPr>
        <w:t>r</w:t>
      </w:r>
      <w:r w:rsidRPr="009B6958">
        <w:rPr>
          <w:sz w:val="16"/>
        </w:rPr>
        <w:t xml:space="preserve">fare capabilities </w:t>
      </w:r>
      <w:r w:rsidRPr="009B6958">
        <w:rPr>
          <w:u w:val="single"/>
        </w:rPr>
        <w:t>are less interested in deterrence than in dominance</w:t>
      </w:r>
      <w:r w:rsidRPr="009B6958">
        <w:rPr>
          <w:sz w:val="16"/>
        </w:rPr>
        <w:t xml:space="preserve"> and compellance</w:t>
      </w:r>
      <w:r w:rsidRPr="0067682C">
        <w:rPr>
          <w:sz w:val="16"/>
        </w:rPr>
        <w:t xml:space="preserve">. </w:t>
      </w:r>
    </w:p>
    <w:p w:rsidR="00B931D9" w:rsidRPr="00E10D3C" w:rsidRDefault="00B931D9" w:rsidP="00B931D9">
      <w:pPr>
        <w:pStyle w:val="Heading4"/>
        <w:rPr>
          <w:rFonts w:cs="Arial"/>
        </w:rPr>
      </w:pPr>
      <w:r>
        <w:t>Second – Relations – US-EU space collaboration is the key litmus test for sustainable cooperation</w:t>
      </w:r>
    </w:p>
    <w:p w:rsidR="00B931D9" w:rsidRDefault="00B931D9" w:rsidP="00B931D9">
      <w:r w:rsidRPr="00C51088">
        <w:rPr>
          <w:b/>
        </w:rPr>
        <w:t>Jankowitsch 10</w:t>
      </w:r>
      <w:r>
        <w:t xml:space="preserve"> [Peter Jankowitsch, Ambassador, Former Chair UNCOPUOS, July 2010, “Towards a new era in transatlantic cooperation”]</w:t>
      </w:r>
    </w:p>
    <w:p w:rsidR="00B931D9" w:rsidRPr="00357C52" w:rsidRDefault="00B931D9" w:rsidP="00B931D9"/>
    <w:p w:rsidR="00B931D9" w:rsidRPr="00C51088" w:rsidRDefault="00B931D9" w:rsidP="00B931D9">
      <w:pPr>
        <w:rPr>
          <w:sz w:val="16"/>
        </w:rPr>
      </w:pPr>
      <w:r w:rsidRPr="00C51088">
        <w:rPr>
          <w:sz w:val="16"/>
        </w:rPr>
        <w:t xml:space="preserve">Transatlantic cooperation today is of course not the same as it was fifty or sixty years ago, when Europe and the United States faced a common enemy that made it much easier to overcome differences and serious breaches. Today </w:t>
      </w:r>
      <w:r w:rsidRPr="00C51088">
        <w:rPr>
          <w:rStyle w:val="StyleBoldUnderline"/>
        </w:rPr>
        <w:t>Europe and the U</w:t>
      </w:r>
      <w:r w:rsidRPr="00C51088">
        <w:rPr>
          <w:sz w:val="16"/>
        </w:rPr>
        <w:t xml:space="preserve">nited </w:t>
      </w:r>
      <w:r w:rsidRPr="00C51088">
        <w:rPr>
          <w:rStyle w:val="StyleBoldUnderline"/>
        </w:rPr>
        <w:t>S</w:t>
      </w:r>
      <w:r w:rsidRPr="00C51088">
        <w:rPr>
          <w:sz w:val="16"/>
        </w:rPr>
        <w:t xml:space="preserve">tates </w:t>
      </w:r>
      <w:r w:rsidRPr="00C51088">
        <w:rPr>
          <w:rStyle w:val="StyleBoldUnderline"/>
        </w:rPr>
        <w:t>face</w:t>
      </w:r>
      <w:r w:rsidRPr="00C51088">
        <w:rPr>
          <w:sz w:val="16"/>
        </w:rPr>
        <w:t xml:space="preserve"> a different world with different challenges and </w:t>
      </w:r>
      <w:r w:rsidRPr="00C51088">
        <w:rPr>
          <w:rStyle w:val="StyleBoldUnderline"/>
        </w:rPr>
        <w:t xml:space="preserve">problems of </w:t>
      </w:r>
      <w:r w:rsidRPr="00C51088">
        <w:rPr>
          <w:sz w:val="16"/>
        </w:rPr>
        <w:t xml:space="preserve">a more and more </w:t>
      </w:r>
      <w:r w:rsidRPr="00C51088">
        <w:rPr>
          <w:rStyle w:val="StyleBoldUnderline"/>
        </w:rPr>
        <w:t xml:space="preserve">global nature that call for </w:t>
      </w:r>
      <w:r w:rsidRPr="0019251A">
        <w:rPr>
          <w:rStyle w:val="StyleBoldUnderline"/>
          <w:highlight w:val="yellow"/>
        </w:rPr>
        <w:t>global solutions</w:t>
      </w:r>
      <w:r w:rsidRPr="00C51088">
        <w:rPr>
          <w:sz w:val="16"/>
        </w:rPr>
        <w:t xml:space="preserve">, </w:t>
      </w:r>
      <w:r w:rsidRPr="00C51088">
        <w:rPr>
          <w:rStyle w:val="StyleBoldUnderline"/>
        </w:rPr>
        <w:t xml:space="preserve">which they </w:t>
      </w:r>
      <w:r w:rsidRPr="0019251A">
        <w:rPr>
          <w:rStyle w:val="StyleBoldUnderline"/>
          <w:highlight w:val="yellow"/>
        </w:rPr>
        <w:t>are required</w:t>
      </w:r>
      <w:r w:rsidRPr="00C51088">
        <w:rPr>
          <w:rStyle w:val="StyleBoldUnderline"/>
        </w:rPr>
        <w:t xml:space="preserve"> to provide</w:t>
      </w:r>
      <w:r w:rsidRPr="00C51088">
        <w:rPr>
          <w:sz w:val="16"/>
        </w:rPr>
        <w:t>. Therefore the question arises whether a relationship like the transatlantic cooperation, built on common values and economic interdependence is better suited to provide such global solutions to global problems than Europe or the United States alone.</w:t>
      </w:r>
      <w:r w:rsidRPr="00C51088">
        <w:rPr>
          <w:sz w:val="12"/>
        </w:rPr>
        <w:t>¶</w:t>
      </w:r>
      <w:r w:rsidRPr="00C51088">
        <w:rPr>
          <w:sz w:val="16"/>
        </w:rPr>
        <w:t xml:space="preserve"> An answer to this question can be found if we acknowledge that today the </w:t>
      </w:r>
      <w:r w:rsidRPr="00C51088">
        <w:rPr>
          <w:rStyle w:val="StyleBoldUnderline"/>
        </w:rPr>
        <w:t>areas of transatlantic cooperation are far wider than in the times of the cold war</w:t>
      </w:r>
      <w:r w:rsidRPr="00C51088">
        <w:rPr>
          <w:sz w:val="16"/>
        </w:rPr>
        <w:t xml:space="preserve"> and that they are no longer focused nearly exclusively on the defence and deterrence against a common enemy.</w:t>
      </w:r>
      <w:r w:rsidRPr="00C51088">
        <w:rPr>
          <w:sz w:val="12"/>
        </w:rPr>
        <w:t>¶</w:t>
      </w:r>
      <w:r w:rsidRPr="00C51088">
        <w:rPr>
          <w:sz w:val="16"/>
        </w:rPr>
        <w:t xml:space="preserve"> </w:t>
      </w:r>
      <w:r w:rsidRPr="00C51088">
        <w:rPr>
          <w:rStyle w:val="StyleBoldUnderline"/>
        </w:rPr>
        <w:t>These areas</w:t>
      </w:r>
      <w:r w:rsidRPr="00C51088">
        <w:rPr>
          <w:sz w:val="16"/>
        </w:rPr>
        <w:t xml:space="preserve"> today </w:t>
      </w:r>
      <w:r w:rsidRPr="00C51088">
        <w:rPr>
          <w:rStyle w:val="StyleBoldUnderline"/>
        </w:rPr>
        <w:t>include</w:t>
      </w:r>
      <w:r w:rsidRPr="00C51088">
        <w:rPr>
          <w:sz w:val="16"/>
        </w:rPr>
        <w:t xml:space="preserve"> such matters as </w:t>
      </w:r>
      <w:r w:rsidRPr="0019251A">
        <w:rPr>
          <w:rStyle w:val="StyleBoldUnderline"/>
          <w:highlight w:val="yellow"/>
        </w:rPr>
        <w:t>climate change</w:t>
      </w:r>
      <w:r w:rsidRPr="0019251A">
        <w:rPr>
          <w:sz w:val="16"/>
          <w:highlight w:val="yellow"/>
        </w:rPr>
        <w:t xml:space="preserve">, </w:t>
      </w:r>
      <w:r w:rsidRPr="0019251A">
        <w:rPr>
          <w:rStyle w:val="StyleBoldUnderline"/>
          <w:highlight w:val="yellow"/>
        </w:rPr>
        <w:t>nuclear proliferation</w:t>
      </w:r>
      <w:r w:rsidRPr="00C51088">
        <w:rPr>
          <w:sz w:val="16"/>
        </w:rPr>
        <w:t xml:space="preserve"> and disarmament, </w:t>
      </w:r>
      <w:r w:rsidRPr="0019251A">
        <w:rPr>
          <w:rStyle w:val="StyleBoldUnderline"/>
          <w:highlight w:val="yellow"/>
        </w:rPr>
        <w:t>terrorism</w:t>
      </w:r>
      <w:r w:rsidRPr="00C51088">
        <w:rPr>
          <w:sz w:val="16"/>
        </w:rPr>
        <w:t xml:space="preserve"> (including cyber terrorism), </w:t>
      </w:r>
      <w:r w:rsidRPr="00C51088">
        <w:rPr>
          <w:rStyle w:val="StyleBoldUnderline"/>
        </w:rPr>
        <w:t xml:space="preserve">organised </w:t>
      </w:r>
      <w:r w:rsidRPr="0019251A">
        <w:rPr>
          <w:rStyle w:val="StyleBoldUnderline"/>
          <w:highlight w:val="yellow"/>
        </w:rPr>
        <w:t>crime</w:t>
      </w:r>
      <w:r w:rsidRPr="00C51088">
        <w:rPr>
          <w:sz w:val="16"/>
        </w:rPr>
        <w:t xml:space="preserve">, </w:t>
      </w:r>
      <w:r w:rsidRPr="0019251A">
        <w:rPr>
          <w:rStyle w:val="StyleBoldUnderline"/>
          <w:highlight w:val="yellow"/>
        </w:rPr>
        <w:t>pandemics</w:t>
      </w:r>
      <w:r w:rsidRPr="00C51088">
        <w:rPr>
          <w:sz w:val="16"/>
        </w:rPr>
        <w:t xml:space="preserve"> </w:t>
      </w:r>
      <w:r w:rsidRPr="00C51088">
        <w:rPr>
          <w:rStyle w:val="StyleBoldUnderline"/>
        </w:rPr>
        <w:t>and</w:t>
      </w:r>
      <w:r w:rsidRPr="00C51088">
        <w:rPr>
          <w:sz w:val="16"/>
        </w:rPr>
        <w:t xml:space="preserve"> last but not least the current </w:t>
      </w:r>
      <w:r w:rsidRPr="0019251A">
        <w:rPr>
          <w:rStyle w:val="StyleBoldUnderline"/>
          <w:highlight w:val="yellow"/>
        </w:rPr>
        <w:t>economic</w:t>
      </w:r>
      <w:r w:rsidRPr="00C51088">
        <w:rPr>
          <w:rStyle w:val="StyleBoldUnderline"/>
        </w:rPr>
        <w:t xml:space="preserve"> and financial </w:t>
      </w:r>
      <w:r w:rsidRPr="0019251A">
        <w:rPr>
          <w:rStyle w:val="StyleBoldUnderline"/>
          <w:highlight w:val="yellow"/>
        </w:rPr>
        <w:t>crisis</w:t>
      </w:r>
      <w:r w:rsidRPr="00C51088">
        <w:rPr>
          <w:sz w:val="16"/>
        </w:rPr>
        <w:t xml:space="preserve">. Additionally, </w:t>
      </w:r>
      <w:r w:rsidRPr="0019251A">
        <w:rPr>
          <w:rStyle w:val="StyleBoldUnderline"/>
          <w:highlight w:val="yellow"/>
        </w:rPr>
        <w:t>regional conflicts</w:t>
      </w:r>
      <w:r w:rsidRPr="00C51088">
        <w:rPr>
          <w:rStyle w:val="StyleBoldUnderline"/>
        </w:rPr>
        <w:t xml:space="preserve"> like</w:t>
      </w:r>
      <w:r w:rsidRPr="00C51088">
        <w:rPr>
          <w:sz w:val="16"/>
        </w:rPr>
        <w:t xml:space="preserve"> these in </w:t>
      </w:r>
      <w:r w:rsidRPr="00C51088">
        <w:rPr>
          <w:rStyle w:val="StyleBoldUnderline"/>
        </w:rPr>
        <w:t xml:space="preserve">Afghanistan and the </w:t>
      </w:r>
      <w:r w:rsidRPr="0019251A">
        <w:rPr>
          <w:rStyle w:val="StyleBoldUnderline"/>
          <w:highlight w:val="yellow"/>
        </w:rPr>
        <w:t>Middle East</w:t>
      </w:r>
      <w:r w:rsidRPr="00C51088">
        <w:rPr>
          <w:rStyle w:val="StyleBoldUnderline"/>
        </w:rPr>
        <w:t xml:space="preserve">, a well as the nuclear ambitions of </w:t>
      </w:r>
      <w:r w:rsidRPr="00C51088">
        <w:rPr>
          <w:sz w:val="16"/>
        </w:rPr>
        <w:t xml:space="preserve">countries like </w:t>
      </w:r>
      <w:r w:rsidRPr="0019251A">
        <w:rPr>
          <w:rStyle w:val="StyleBoldUnderline"/>
          <w:highlight w:val="yellow"/>
        </w:rPr>
        <w:t>Iran</w:t>
      </w:r>
      <w:r w:rsidRPr="00C51088">
        <w:rPr>
          <w:rStyle w:val="StyleBoldUnderline"/>
        </w:rPr>
        <w:t xml:space="preserve"> or </w:t>
      </w:r>
      <w:r w:rsidRPr="0019251A">
        <w:rPr>
          <w:rStyle w:val="StyleBoldUnderline"/>
          <w:highlight w:val="yellow"/>
        </w:rPr>
        <w:t>North Korea</w:t>
      </w:r>
      <w:r w:rsidRPr="00C51088">
        <w:rPr>
          <w:rStyle w:val="StyleBoldUnderline"/>
        </w:rPr>
        <w:t xml:space="preserve"> </w:t>
      </w:r>
      <w:r w:rsidRPr="0019251A">
        <w:rPr>
          <w:rStyle w:val="StyleBoldUnderline"/>
          <w:highlight w:val="yellow"/>
        </w:rPr>
        <w:t>require</w:t>
      </w:r>
      <w:r w:rsidRPr="00C51088">
        <w:rPr>
          <w:rStyle w:val="StyleBoldUnderline"/>
        </w:rPr>
        <w:t xml:space="preserve"> a common global involvement</w:t>
      </w:r>
      <w:r w:rsidRPr="00C51088">
        <w:rPr>
          <w:sz w:val="16"/>
        </w:rPr>
        <w:t xml:space="preserve">. Many of </w:t>
      </w:r>
      <w:r w:rsidRPr="00C51088">
        <w:rPr>
          <w:rStyle w:val="StyleBoldUnderline"/>
        </w:rPr>
        <w:t>these problems and crises,</w:t>
      </w:r>
      <w:r w:rsidRPr="00C51088">
        <w:rPr>
          <w:sz w:val="16"/>
        </w:rPr>
        <w:t xml:space="preserve"> many of these global conflicts, </w:t>
      </w:r>
      <w:r w:rsidRPr="00C51088">
        <w:rPr>
          <w:rStyle w:val="StyleBoldUnderline"/>
        </w:rPr>
        <w:t xml:space="preserve">require </w:t>
      </w:r>
      <w:r w:rsidRPr="0019251A">
        <w:rPr>
          <w:rStyle w:val="StyleBoldUnderline"/>
          <w:highlight w:val="yellow"/>
        </w:rPr>
        <w:t>global solutions</w:t>
      </w:r>
      <w:r w:rsidRPr="00C51088">
        <w:rPr>
          <w:sz w:val="16"/>
        </w:rPr>
        <w:t xml:space="preserve"> that cannot be based solely on military contributions. </w:t>
      </w:r>
      <w:r w:rsidRPr="0019251A">
        <w:rPr>
          <w:rStyle w:val="StyleBoldUnderline"/>
          <w:highlight w:val="yellow"/>
        </w:rPr>
        <w:t>Both Europe and the U</w:t>
      </w:r>
      <w:r w:rsidRPr="00C51088">
        <w:rPr>
          <w:sz w:val="16"/>
        </w:rPr>
        <w:t xml:space="preserve">nited </w:t>
      </w:r>
      <w:r w:rsidRPr="0019251A">
        <w:rPr>
          <w:rStyle w:val="StyleBoldUnderline"/>
          <w:highlight w:val="yellow"/>
        </w:rPr>
        <w:t>S</w:t>
      </w:r>
      <w:r w:rsidRPr="00C51088">
        <w:rPr>
          <w:sz w:val="16"/>
        </w:rPr>
        <w:t xml:space="preserve">tates </w:t>
      </w:r>
      <w:r w:rsidRPr="0019251A">
        <w:rPr>
          <w:rStyle w:val="StyleBoldUnderline"/>
          <w:highlight w:val="yellow"/>
        </w:rPr>
        <w:t>are deeply involved</w:t>
      </w:r>
      <w:r w:rsidRPr="00C51088">
        <w:rPr>
          <w:rStyle w:val="StyleBoldUnderline"/>
        </w:rPr>
        <w:t xml:space="preserve"> in the management of these crises and even if there is much argument about the level of European involvement</w:t>
      </w:r>
      <w:r w:rsidRPr="00C51088">
        <w:rPr>
          <w:sz w:val="16"/>
        </w:rPr>
        <w:t xml:space="preserve"> in the more military aspects of these efforts, fairness requires to note that after all today more than 60,000 European troops are deployed in various missions abroad and that as far as military expenditures are concerned the EU accounts for one fifth of the total military spending worldwide. It is therefore certainly not only by its “soft power” that Europe aims to contribute to the global solution of global crises, even if its clear preference points to this direction.</w:t>
      </w:r>
      <w:r w:rsidRPr="00C51088">
        <w:rPr>
          <w:sz w:val="12"/>
        </w:rPr>
        <w:t>¶</w:t>
      </w:r>
      <w:r w:rsidRPr="00C51088">
        <w:rPr>
          <w:sz w:val="16"/>
        </w:rPr>
        <w:t xml:space="preserve"> While this may not always have been recognized on the other side of the Atlantic, it appears that today’s </w:t>
      </w:r>
      <w:r w:rsidRPr="0019251A">
        <w:rPr>
          <w:rStyle w:val="StyleBoldUnderline"/>
          <w:highlight w:val="yellow"/>
        </w:rPr>
        <w:t>conditions</w:t>
      </w:r>
      <w:r w:rsidRPr="00C51088">
        <w:rPr>
          <w:rStyle w:val="StyleBoldUnderline"/>
        </w:rPr>
        <w:t xml:space="preserve"> </w:t>
      </w:r>
      <w:r w:rsidRPr="0019251A">
        <w:rPr>
          <w:rStyle w:val="StyleBoldUnderline"/>
          <w:highlight w:val="yellow"/>
        </w:rPr>
        <w:t>for</w:t>
      </w:r>
      <w:r w:rsidRPr="00C51088">
        <w:rPr>
          <w:rStyle w:val="StyleBoldUnderline"/>
        </w:rPr>
        <w:t xml:space="preserve"> improved, more </w:t>
      </w:r>
      <w:r w:rsidRPr="0019251A">
        <w:rPr>
          <w:rStyle w:val="StyleBoldUnderline"/>
          <w:highlight w:val="yellow"/>
        </w:rPr>
        <w:t>stable</w:t>
      </w:r>
      <w:r w:rsidRPr="00C51088">
        <w:rPr>
          <w:rStyle w:val="StyleBoldUnderline"/>
        </w:rPr>
        <w:t xml:space="preserve"> and more confidential transatlantic </w:t>
      </w:r>
      <w:r w:rsidRPr="0019251A">
        <w:rPr>
          <w:rStyle w:val="StyleBoldUnderline"/>
          <w:highlight w:val="yellow"/>
        </w:rPr>
        <w:t>relations are much better</w:t>
      </w:r>
      <w:r w:rsidRPr="00C51088">
        <w:rPr>
          <w:sz w:val="16"/>
        </w:rPr>
        <w:t xml:space="preserve"> than during the Bush years with their emphasis on unipolarity or the dream , in the words of Charles Krauthammer, of a ”unipolar moment”. This is evidenced by the new Obama National Security Strategy of last May that seems to be a clear reversal of previous defence doctrines, putting a renewed emphasis on international cooperation and engagement. The same spirit pervades many of the new approaches of this administration to space policy, not least the Augustine report that proposes many new options, including a renewed stress on international cooperation in space.</w:t>
      </w:r>
      <w:r w:rsidRPr="00C51088">
        <w:rPr>
          <w:sz w:val="12"/>
        </w:rPr>
        <w:t>¶</w:t>
      </w:r>
      <w:r w:rsidRPr="00C51088">
        <w:rPr>
          <w:sz w:val="16"/>
        </w:rPr>
        <w:t xml:space="preserve"> On the other hand, </w:t>
      </w:r>
      <w:r w:rsidRPr="00C51088">
        <w:rPr>
          <w:rStyle w:val="StyleBoldUnderline"/>
        </w:rPr>
        <w:t>with the Lisbon Treaty</w:t>
      </w:r>
      <w:r w:rsidRPr="00C51088">
        <w:rPr>
          <w:sz w:val="16"/>
        </w:rPr>
        <w:t xml:space="preserve"> coming into force Europe’s single telephone number, for which American foreign policy makers have been looking since the times of Henry Kissinger, could be found after all. This in itself does not yet solve of course all the problems with which transatlantic cooperation might be faced in the future, but </w:t>
      </w:r>
      <w:r w:rsidRPr="0019251A">
        <w:rPr>
          <w:rStyle w:val="StyleBoldUnderline"/>
          <w:highlight w:val="yellow"/>
        </w:rPr>
        <w:t>a Europe that has brought its act together will</w:t>
      </w:r>
      <w:r w:rsidRPr="00C51088">
        <w:rPr>
          <w:rStyle w:val="StyleBoldUnderline"/>
        </w:rPr>
        <w:t xml:space="preserve"> certainly </w:t>
      </w:r>
      <w:r w:rsidRPr="0019251A">
        <w:rPr>
          <w:rStyle w:val="StyleBoldUnderline"/>
          <w:highlight w:val="yellow"/>
        </w:rPr>
        <w:t>be an easier partner</w:t>
      </w:r>
      <w:r w:rsidRPr="00C51088">
        <w:rPr>
          <w:rStyle w:val="StyleBoldUnderline"/>
        </w:rPr>
        <w:t xml:space="preserve"> for America than a Europe eternally searching for the best possible shape of its institutions</w:t>
      </w:r>
      <w:r w:rsidRPr="00C51088">
        <w:rPr>
          <w:sz w:val="16"/>
        </w:rPr>
        <w:t>.</w:t>
      </w:r>
      <w:r w:rsidRPr="00C51088">
        <w:rPr>
          <w:sz w:val="12"/>
        </w:rPr>
        <w:t>¶</w:t>
      </w:r>
      <w:r w:rsidRPr="00C51088">
        <w:rPr>
          <w:sz w:val="16"/>
        </w:rPr>
        <w:t xml:space="preserve"> 3. The Present and Future of Transatlantic Cooperation in Space Activities</w:t>
      </w:r>
      <w:r w:rsidRPr="00C51088">
        <w:rPr>
          <w:sz w:val="12"/>
        </w:rPr>
        <w:t>¶</w:t>
      </w:r>
      <w:r w:rsidRPr="00C51088">
        <w:rPr>
          <w:sz w:val="16"/>
        </w:rPr>
        <w:t xml:space="preserve"> </w:t>
      </w:r>
      <w:r w:rsidRPr="0019251A">
        <w:rPr>
          <w:rStyle w:val="UnderlineBold"/>
          <w:highlight w:val="yellow"/>
        </w:rPr>
        <w:t>This is</w:t>
      </w:r>
      <w:r w:rsidRPr="00C51088">
        <w:rPr>
          <w:rStyle w:val="UnderlineBold"/>
        </w:rPr>
        <w:t xml:space="preserve"> certainly</w:t>
      </w:r>
      <w:r w:rsidRPr="00C51088">
        <w:rPr>
          <w:sz w:val="16"/>
        </w:rPr>
        <w:t xml:space="preserve"> also </w:t>
      </w:r>
      <w:r w:rsidRPr="0019251A">
        <w:rPr>
          <w:rStyle w:val="UnderlineBold"/>
          <w:highlight w:val="yellow"/>
        </w:rPr>
        <w:t>true in</w:t>
      </w:r>
      <w:r w:rsidRPr="00C51088">
        <w:rPr>
          <w:sz w:val="16"/>
        </w:rPr>
        <w:t xml:space="preserve"> the area of </w:t>
      </w:r>
      <w:r w:rsidRPr="00C51088">
        <w:rPr>
          <w:rStyle w:val="UnderlineBold"/>
        </w:rPr>
        <w:t xml:space="preserve">Outer </w:t>
      </w:r>
      <w:r w:rsidRPr="0019251A">
        <w:rPr>
          <w:rStyle w:val="UnderlineBold"/>
          <w:highlight w:val="yellow"/>
        </w:rPr>
        <w:t>Space</w:t>
      </w:r>
      <w:r w:rsidRPr="00C51088">
        <w:rPr>
          <w:rStyle w:val="UnderlineBold"/>
        </w:rPr>
        <w:t>, where</w:t>
      </w:r>
      <w:r w:rsidRPr="00C51088">
        <w:rPr>
          <w:sz w:val="16"/>
        </w:rPr>
        <w:t xml:space="preserve"> </w:t>
      </w:r>
      <w:r w:rsidRPr="00C51088">
        <w:rPr>
          <w:rStyle w:val="UnderlineBold"/>
        </w:rPr>
        <w:t xml:space="preserve">the </w:t>
      </w:r>
      <w:r w:rsidRPr="0019251A">
        <w:rPr>
          <w:rStyle w:val="UnderlineBold"/>
          <w:highlight w:val="yellow"/>
        </w:rPr>
        <w:t>need for effective</w:t>
      </w:r>
      <w:r w:rsidRPr="00C51088">
        <w:rPr>
          <w:rStyle w:val="UnderlineBold"/>
        </w:rPr>
        <w:t xml:space="preserve"> and trustworthy Atlantic </w:t>
      </w:r>
      <w:r w:rsidRPr="0019251A">
        <w:rPr>
          <w:rStyle w:val="UnderlineBold"/>
          <w:highlight w:val="yellow"/>
        </w:rPr>
        <w:t>coop</w:t>
      </w:r>
      <w:r w:rsidRPr="00C51088">
        <w:rPr>
          <w:rStyle w:val="UnderlineBold"/>
        </w:rPr>
        <w:t xml:space="preserve">eration </w:t>
      </w:r>
      <w:r w:rsidRPr="0019251A">
        <w:rPr>
          <w:rStyle w:val="UnderlineBold"/>
          <w:highlight w:val="yellow"/>
        </w:rPr>
        <w:t>has</w:t>
      </w:r>
      <w:r w:rsidRPr="00C51088">
        <w:rPr>
          <w:rStyle w:val="UnderlineBold"/>
        </w:rPr>
        <w:t xml:space="preserve"> always </w:t>
      </w:r>
      <w:r w:rsidRPr="0019251A">
        <w:rPr>
          <w:rStyle w:val="UnderlineBold"/>
          <w:highlight w:val="yellow"/>
        </w:rPr>
        <w:t>been</w:t>
      </w:r>
      <w:r w:rsidRPr="00C51088">
        <w:rPr>
          <w:rStyle w:val="UnderlineBold"/>
        </w:rPr>
        <w:t xml:space="preserve"> very </w:t>
      </w:r>
      <w:r w:rsidRPr="0019251A">
        <w:rPr>
          <w:rStyle w:val="UnderlineBold"/>
          <w:highlight w:val="yellow"/>
        </w:rPr>
        <w:t>high</w:t>
      </w:r>
      <w:r w:rsidRPr="00C51088">
        <w:rPr>
          <w:sz w:val="16"/>
        </w:rPr>
        <w:t>. It is important to note here that from a historical point of view Europe did not come first as the principal partner of the United States in the area of space activities. In this regard, America’s first partner for cooperation (limited as it may have been) was the Soviet Union, which had even preceded the United States in some of its steps into space. The first major international event in space cooperation therefore was the famous Apollo–Soyuz flight that brought Soviet cosmonauts and American astronauts together in space. As a former chair of UNCOPUOS I can also testify to the fact that even at the height of the cold war Soviet- American cooperation in space continued, even at an often slow pace.</w:t>
      </w:r>
      <w:r w:rsidRPr="00C51088">
        <w:rPr>
          <w:sz w:val="12"/>
        </w:rPr>
        <w:t>¶</w:t>
      </w:r>
      <w:r w:rsidRPr="00C51088">
        <w:rPr>
          <w:sz w:val="16"/>
        </w:rPr>
        <w:t xml:space="preserve"> Therefore, it took Europe a little longer to enter into cooperative efforts with the United States, learning step by step how to establish a relation of trust and cooperation with a major partner. This is of course not the moment to recount the history of this relation, it is enough to say that </w:t>
      </w:r>
      <w:r w:rsidRPr="00C51088">
        <w:rPr>
          <w:rStyle w:val="StyleBoldUnderline"/>
        </w:rPr>
        <w:t>in today’s world there is certainly no closer type of space cooperation than the one that exists between Europe and the US, with ESA being</w:t>
      </w:r>
      <w:r w:rsidRPr="00C51088">
        <w:rPr>
          <w:sz w:val="16"/>
        </w:rPr>
        <w:t xml:space="preserve"> in many </w:t>
      </w:r>
      <w:r w:rsidRPr="00C51088">
        <w:rPr>
          <w:sz w:val="16"/>
        </w:rPr>
        <w:lastRenderedPageBreak/>
        <w:t xml:space="preserve">aspects </w:t>
      </w:r>
      <w:r w:rsidRPr="00C51088">
        <w:rPr>
          <w:rStyle w:val="StyleBoldUnderline"/>
        </w:rPr>
        <w:t>the main European partner of NASA</w:t>
      </w:r>
      <w:r w:rsidRPr="00C51088">
        <w:rPr>
          <w:sz w:val="16"/>
        </w:rPr>
        <w:t xml:space="preserve">. </w:t>
      </w:r>
      <w:r w:rsidRPr="00C51088">
        <w:rPr>
          <w:rStyle w:val="UnderlineBold"/>
        </w:rPr>
        <w:t xml:space="preserve">A </w:t>
      </w:r>
      <w:r w:rsidRPr="0019251A">
        <w:rPr>
          <w:rStyle w:val="UnderlineBold"/>
          <w:highlight w:val="yellow"/>
        </w:rPr>
        <w:t>strong new base for space coop</w:t>
      </w:r>
      <w:r w:rsidRPr="00C51088">
        <w:rPr>
          <w:rStyle w:val="UnderlineBold"/>
        </w:rPr>
        <w:t>eration</w:t>
      </w:r>
      <w:r w:rsidRPr="00C51088">
        <w:rPr>
          <w:sz w:val="16"/>
        </w:rPr>
        <w:t xml:space="preserve"> is certainly Europe’s new Space Policy, adopted in 2007 by ESA and the EU, which </w:t>
      </w:r>
      <w:r w:rsidRPr="0019251A">
        <w:rPr>
          <w:rStyle w:val="UnderlineBold"/>
          <w:highlight w:val="yellow"/>
        </w:rPr>
        <w:t>puts</w:t>
      </w:r>
      <w:r w:rsidRPr="00C51088">
        <w:rPr>
          <w:rStyle w:val="UnderlineBold"/>
        </w:rPr>
        <w:t xml:space="preserve"> a strong </w:t>
      </w:r>
      <w:r w:rsidRPr="0019251A">
        <w:rPr>
          <w:rStyle w:val="UnderlineBold"/>
          <w:highlight w:val="yellow"/>
        </w:rPr>
        <w:t>emphasis on international cooperation.</w:t>
      </w:r>
      <w:r w:rsidRPr="00C51088">
        <w:rPr>
          <w:rStyle w:val="UnderlineBold"/>
          <w:sz w:val="12"/>
        </w:rPr>
        <w:t xml:space="preserve">¶ </w:t>
      </w:r>
      <w:r w:rsidRPr="0019251A">
        <w:rPr>
          <w:rStyle w:val="UnderlineBold"/>
          <w:highlight w:val="yellow"/>
        </w:rPr>
        <w:t>For Europe, international coop</w:t>
      </w:r>
      <w:r w:rsidRPr="00C51088">
        <w:rPr>
          <w:rStyle w:val="UnderlineBold"/>
        </w:rPr>
        <w:t xml:space="preserve">eration </w:t>
      </w:r>
      <w:r w:rsidRPr="0019251A">
        <w:rPr>
          <w:rStyle w:val="UnderlineBold"/>
          <w:highlight w:val="yellow"/>
        </w:rPr>
        <w:t>will</w:t>
      </w:r>
      <w:r w:rsidRPr="00C51088">
        <w:rPr>
          <w:rStyle w:val="UnderlineBold"/>
        </w:rPr>
        <w:t xml:space="preserve"> certainly </w:t>
      </w:r>
      <w:r w:rsidRPr="0019251A">
        <w:rPr>
          <w:rStyle w:val="UnderlineBold"/>
          <w:highlight w:val="yellow"/>
        </w:rPr>
        <w:t>be</w:t>
      </w:r>
      <w:r w:rsidRPr="00C51088">
        <w:rPr>
          <w:rStyle w:val="UnderlineBold"/>
        </w:rPr>
        <w:t xml:space="preserve"> </w:t>
      </w:r>
      <w:r w:rsidRPr="00C51088">
        <w:rPr>
          <w:sz w:val="16"/>
        </w:rPr>
        <w:t xml:space="preserve">a </w:t>
      </w:r>
      <w:r w:rsidRPr="0019251A">
        <w:rPr>
          <w:rStyle w:val="UnderlineBold"/>
          <w:highlight w:val="yellow"/>
        </w:rPr>
        <w:t>key</w:t>
      </w:r>
      <w:r w:rsidRPr="00C51088">
        <w:rPr>
          <w:sz w:val="16"/>
        </w:rPr>
        <w:t xml:space="preserve"> to the pursuit of its two flagship projects, Galileo and GMES, which are both in a stage of advanced preparation today. The same will be true if a possible third major area of European space policy, namely space exploration, would be more actively pursued in the future. Furthermore, </w:t>
      </w:r>
      <w:r w:rsidRPr="00C51088">
        <w:rPr>
          <w:rStyle w:val="StyleBoldUnderline"/>
        </w:rPr>
        <w:t>there is growing European awareness of the increasing importance of space for security</w:t>
      </w:r>
      <w:r w:rsidRPr="00C51088">
        <w:rPr>
          <w:sz w:val="16"/>
        </w:rPr>
        <w:t>, a subject to which the outgoing Spanish Presidency of the EU has given much attention and which, in turn, will also require steps towards international cooperation.</w:t>
      </w:r>
      <w:r w:rsidRPr="00C51088">
        <w:rPr>
          <w:sz w:val="12"/>
        </w:rPr>
        <w:t>¶</w:t>
      </w:r>
      <w:r w:rsidRPr="00C51088">
        <w:rPr>
          <w:sz w:val="16"/>
        </w:rPr>
        <w:t xml:space="preserve"> While at the beginning of the transatlantic space cooperation ESA was the main European actor to engage in it, forging a lasting relationship particularly with NASA, the new role of the EU itself in space, bolstered recently by a special mandate given in the Lisbon Treaty, will bring the latter to the fore as well. The EU has already begun to perform this role in cases such as the GPS/Galileo conformity talks, among others. This role may increase, especially when space applications enter the broader area of the Common Defence and Security Policy. European space policy has also a third pillar next to ESA and the EU, namely the member States that remain largely autonomous in space activities. Within this sphere, major contributions to transatlantic cooperation can be perhaps expected from bilateral relations between certain larger EU countries and the US.</w:t>
      </w:r>
    </w:p>
    <w:p w:rsidR="00B931D9" w:rsidRPr="004F5C65" w:rsidRDefault="00B931D9" w:rsidP="00B931D9">
      <w:pPr>
        <w:pStyle w:val="Heading4"/>
      </w:pPr>
      <w:r>
        <w:t>That solve several extinction risks</w:t>
      </w:r>
    </w:p>
    <w:p w:rsidR="00B931D9" w:rsidRDefault="00B931D9" w:rsidP="00B931D9">
      <w:r w:rsidRPr="00C009F7">
        <w:rPr>
          <w:rStyle w:val="StyleStyleBold12pt"/>
        </w:rPr>
        <w:t>Stivachtis 2010</w:t>
      </w:r>
      <w:r>
        <w:t xml:space="preserve"> (Dr. Yannis A. Stivachtis</w:t>
      </w:r>
      <w:r w:rsidRPr="00210A8E">
        <w:t>, Director, International Studies Program, Virginia Polytechnic Inst</w:t>
      </w:r>
      <w:r>
        <w:t>itute,</w:t>
      </w:r>
      <w:r w:rsidRPr="00210A8E">
        <w:t xml:space="preserve"> State University, 2010, “T</w:t>
      </w:r>
      <w:r>
        <w:t>he Imperative for Transatlantic Cooperation</w:t>
      </w:r>
      <w:r w:rsidRPr="00210A8E">
        <w:t xml:space="preserve">,” </w:t>
      </w:r>
      <w:r>
        <w:t>google)</w:t>
      </w:r>
      <w:r w:rsidRPr="00210A8E">
        <w:t xml:space="preserve"> </w:t>
      </w:r>
    </w:p>
    <w:p w:rsidR="00B931D9" w:rsidRDefault="00B931D9" w:rsidP="00B931D9"/>
    <w:p w:rsidR="00B931D9" w:rsidRDefault="00B931D9" w:rsidP="00B931D9">
      <w:pPr>
        <w:rPr>
          <w:sz w:val="16"/>
        </w:rPr>
      </w:pPr>
      <w:r w:rsidRPr="00C51088">
        <w:rPr>
          <w:sz w:val="16"/>
        </w:rPr>
        <w:t xml:space="preserve">There is no doubt that </w:t>
      </w:r>
      <w:r w:rsidRPr="0019251A">
        <w:rPr>
          <w:rStyle w:val="StyleBoldUnderline"/>
          <w:highlight w:val="yellow"/>
        </w:rPr>
        <w:t>US-European relations are in</w:t>
      </w:r>
      <w:r w:rsidRPr="00C009F7">
        <w:rPr>
          <w:rStyle w:val="StyleBoldUnderline"/>
        </w:rPr>
        <w:t xml:space="preserve"> </w:t>
      </w:r>
      <w:r w:rsidRPr="00C51088">
        <w:rPr>
          <w:sz w:val="16"/>
        </w:rPr>
        <w:t>a period of</w:t>
      </w:r>
      <w:r w:rsidRPr="00C009F7">
        <w:rPr>
          <w:rStyle w:val="StyleBoldUnderline"/>
        </w:rPr>
        <w:t xml:space="preserve"> </w:t>
      </w:r>
      <w:r w:rsidRPr="0019251A">
        <w:rPr>
          <w:rStyle w:val="StyleBoldUnderline"/>
          <w:highlight w:val="yellow"/>
        </w:rPr>
        <w:t>transition</w:t>
      </w:r>
      <w:r w:rsidRPr="00C51088">
        <w:rPr>
          <w:sz w:val="16"/>
        </w:rPr>
        <w:t>, and that the stresses and strains of globalization are increasing both the number and the seriousness of the challenges that confront transatlantic relations. The events of 9/11 and the Iraq War have added significantly to these stresses and strains. At the same time, international</w:t>
      </w:r>
      <w:r w:rsidRPr="00C009F7">
        <w:rPr>
          <w:rStyle w:val="StyleBoldUnderline"/>
        </w:rPr>
        <w:t xml:space="preserve"> </w:t>
      </w:r>
      <w:r w:rsidRPr="0019251A">
        <w:rPr>
          <w:rStyle w:val="StyleBoldUnderline"/>
          <w:highlight w:val="yellow"/>
        </w:rPr>
        <w:t>terrorism</w:t>
      </w:r>
      <w:r w:rsidRPr="00C51088">
        <w:rPr>
          <w:sz w:val="16"/>
        </w:rPr>
        <w:t>, the nuclearization of</w:t>
      </w:r>
      <w:r w:rsidRPr="00C009F7">
        <w:rPr>
          <w:rStyle w:val="StyleBoldUnderline"/>
        </w:rPr>
        <w:t xml:space="preserve"> </w:t>
      </w:r>
      <w:r w:rsidRPr="0019251A">
        <w:rPr>
          <w:rStyle w:val="StyleBoldUnderline"/>
          <w:highlight w:val="yellow"/>
        </w:rPr>
        <w:t>North Korea</w:t>
      </w:r>
      <w:r w:rsidRPr="00C009F7">
        <w:rPr>
          <w:rStyle w:val="StyleBoldUnderline"/>
        </w:rPr>
        <w:t xml:space="preserve"> and </w:t>
      </w:r>
      <w:r w:rsidRPr="00C51088">
        <w:rPr>
          <w:sz w:val="16"/>
        </w:rPr>
        <w:t>especially</w:t>
      </w:r>
      <w:r w:rsidRPr="00C009F7">
        <w:rPr>
          <w:rStyle w:val="StyleBoldUnderline"/>
        </w:rPr>
        <w:t xml:space="preserve"> </w:t>
      </w:r>
      <w:r w:rsidRPr="0019251A">
        <w:rPr>
          <w:rStyle w:val="StyleBoldUnderline"/>
          <w:highlight w:val="yellow"/>
        </w:rPr>
        <w:t>Iran</w:t>
      </w:r>
      <w:r w:rsidRPr="00C51088">
        <w:rPr>
          <w:sz w:val="16"/>
        </w:rPr>
        <w:t xml:space="preserve">, the </w:t>
      </w:r>
      <w:r w:rsidRPr="0019251A">
        <w:rPr>
          <w:rStyle w:val="StyleBoldUnderline"/>
          <w:highlight w:val="yellow"/>
        </w:rPr>
        <w:t>proliferation</w:t>
      </w:r>
      <w:r w:rsidRPr="00C009F7">
        <w:rPr>
          <w:rStyle w:val="StyleBoldUnderline"/>
        </w:rPr>
        <w:t xml:space="preserve"> of</w:t>
      </w:r>
      <w:r w:rsidRPr="00C51088">
        <w:rPr>
          <w:sz w:val="16"/>
        </w:rPr>
        <w:t xml:space="preserve"> weapons of mass destruction (</w:t>
      </w:r>
      <w:r w:rsidRPr="00C009F7">
        <w:rPr>
          <w:rStyle w:val="StyleBoldUnderline"/>
        </w:rPr>
        <w:t>WMD</w:t>
      </w:r>
      <w:r w:rsidRPr="00C51088">
        <w:rPr>
          <w:sz w:val="16"/>
        </w:rPr>
        <w:t>), the transformation of Russia into a stable and cooperative member of the international community,</w:t>
      </w:r>
      <w:r w:rsidRPr="00C009F7">
        <w:rPr>
          <w:rStyle w:val="StyleBoldUnderline"/>
        </w:rPr>
        <w:t xml:space="preserve"> the growing power of </w:t>
      </w:r>
      <w:r w:rsidRPr="0019251A">
        <w:rPr>
          <w:rStyle w:val="StyleBoldUnderline"/>
          <w:highlight w:val="yellow"/>
        </w:rPr>
        <w:t>China</w:t>
      </w:r>
      <w:r w:rsidRPr="0019251A">
        <w:rPr>
          <w:sz w:val="16"/>
          <w:highlight w:val="yellow"/>
        </w:rPr>
        <w:t>,</w:t>
      </w:r>
      <w:r w:rsidRPr="00C51088">
        <w:rPr>
          <w:sz w:val="16"/>
        </w:rPr>
        <w:t xml:space="preserve"> the political and economic transformation and integration of the Caucasian and Central Asian states, </w:t>
      </w:r>
      <w:r w:rsidRPr="00C009F7">
        <w:rPr>
          <w:rStyle w:val="StyleBoldUnderline"/>
        </w:rPr>
        <w:t xml:space="preserve">the </w:t>
      </w:r>
      <w:r w:rsidRPr="00C51088">
        <w:rPr>
          <w:sz w:val="16"/>
        </w:rPr>
        <w:t>integration and</w:t>
      </w:r>
      <w:r w:rsidRPr="00C009F7">
        <w:rPr>
          <w:rStyle w:val="StyleBoldUnderline"/>
        </w:rPr>
        <w:t xml:space="preserve"> </w:t>
      </w:r>
      <w:r w:rsidRPr="0019251A">
        <w:rPr>
          <w:rStyle w:val="StyleBoldUnderline"/>
          <w:highlight w:val="yellow"/>
        </w:rPr>
        <w:t>stabilization of</w:t>
      </w:r>
      <w:r w:rsidRPr="00C009F7">
        <w:rPr>
          <w:rStyle w:val="StyleBoldUnderline"/>
        </w:rPr>
        <w:t xml:space="preserve"> </w:t>
      </w:r>
      <w:r w:rsidRPr="00C51088">
        <w:rPr>
          <w:sz w:val="16"/>
        </w:rPr>
        <w:t>the</w:t>
      </w:r>
      <w:r w:rsidRPr="00C009F7">
        <w:rPr>
          <w:rStyle w:val="StyleBoldUnderline"/>
        </w:rPr>
        <w:t xml:space="preserve"> </w:t>
      </w:r>
      <w:r w:rsidRPr="0019251A">
        <w:rPr>
          <w:rStyle w:val="StyleBoldUnderline"/>
          <w:highlight w:val="yellow"/>
        </w:rPr>
        <w:t>Balkan countries</w:t>
      </w:r>
      <w:r w:rsidRPr="00C51088">
        <w:rPr>
          <w:sz w:val="16"/>
        </w:rPr>
        <w:t xml:space="preserve">, the </w:t>
      </w:r>
      <w:r w:rsidRPr="00C009F7">
        <w:rPr>
          <w:rStyle w:val="StyleBoldUnderline"/>
        </w:rPr>
        <w:t xml:space="preserve">promotion of </w:t>
      </w:r>
      <w:r w:rsidRPr="00C51088">
        <w:rPr>
          <w:sz w:val="16"/>
        </w:rPr>
        <w:t>peace and</w:t>
      </w:r>
      <w:r w:rsidRPr="00C009F7">
        <w:rPr>
          <w:rStyle w:val="StyleBoldUnderline"/>
        </w:rPr>
        <w:t xml:space="preserve"> </w:t>
      </w:r>
      <w:r w:rsidRPr="0019251A">
        <w:rPr>
          <w:rStyle w:val="StyleBoldUnderline"/>
          <w:highlight w:val="yellow"/>
        </w:rPr>
        <w:t>stability in the Middle East</w:t>
      </w:r>
      <w:r w:rsidRPr="00C009F7">
        <w:rPr>
          <w:rStyle w:val="StyleBoldUnderline"/>
        </w:rPr>
        <w:t>,</w:t>
      </w:r>
      <w:r w:rsidRPr="00C51088">
        <w:rPr>
          <w:sz w:val="16"/>
        </w:rPr>
        <w:t xml:space="preserve"> poverty,</w:t>
      </w:r>
      <w:r w:rsidRPr="00C009F7">
        <w:rPr>
          <w:rStyle w:val="StyleBoldUnderline"/>
        </w:rPr>
        <w:t xml:space="preserve"> </w:t>
      </w:r>
      <w:r w:rsidRPr="0019251A">
        <w:rPr>
          <w:rStyle w:val="StyleBoldUnderline"/>
          <w:highlight w:val="yellow"/>
        </w:rPr>
        <w:t>climate change, AIDS and other</w:t>
      </w:r>
      <w:r w:rsidRPr="00C009F7">
        <w:rPr>
          <w:rStyle w:val="StyleBoldUnderline"/>
        </w:rPr>
        <w:t xml:space="preserve"> </w:t>
      </w:r>
      <w:r w:rsidRPr="00C51088">
        <w:rPr>
          <w:sz w:val="16"/>
        </w:rPr>
        <w:t xml:space="preserve">emergent </w:t>
      </w:r>
      <w:r w:rsidRPr="0019251A">
        <w:rPr>
          <w:rStyle w:val="StyleBoldUnderline"/>
          <w:highlight w:val="yellow"/>
        </w:rPr>
        <w:t>problems</w:t>
      </w:r>
      <w:r w:rsidRPr="00C009F7">
        <w:rPr>
          <w:rStyle w:val="StyleBoldUnderline"/>
        </w:rPr>
        <w:t xml:space="preserve"> </w:t>
      </w:r>
      <w:r w:rsidRPr="00C51088">
        <w:rPr>
          <w:sz w:val="16"/>
        </w:rPr>
        <w:t>and situations</w:t>
      </w:r>
      <w:r w:rsidRPr="00C009F7">
        <w:rPr>
          <w:rStyle w:val="StyleBoldUnderline"/>
        </w:rPr>
        <w:t xml:space="preserve"> </w:t>
      </w:r>
      <w:r w:rsidRPr="0019251A">
        <w:rPr>
          <w:rStyle w:val="StyleBoldUnderline"/>
          <w:highlight w:val="yellow"/>
        </w:rPr>
        <w:t>require</w:t>
      </w:r>
      <w:r w:rsidRPr="00C009F7">
        <w:rPr>
          <w:rStyle w:val="StyleBoldUnderline"/>
        </w:rPr>
        <w:t xml:space="preserve"> </w:t>
      </w:r>
      <w:r w:rsidRPr="00C51088">
        <w:rPr>
          <w:sz w:val="16"/>
        </w:rPr>
        <w:t>further</w:t>
      </w:r>
      <w:r w:rsidRPr="00C009F7">
        <w:rPr>
          <w:rStyle w:val="StyleBoldUnderline"/>
        </w:rPr>
        <w:t xml:space="preserve"> </w:t>
      </w:r>
      <w:r w:rsidRPr="0019251A">
        <w:rPr>
          <w:rStyle w:val="StyleBoldUnderline"/>
          <w:highlight w:val="yellow"/>
        </w:rPr>
        <w:t>cooperation</w:t>
      </w:r>
      <w:r w:rsidRPr="00C51088">
        <w:rPr>
          <w:sz w:val="16"/>
        </w:rPr>
        <w:t xml:space="preserve"> among countries at the regional, global and institutional levels. Therefore,</w:t>
      </w:r>
      <w:r w:rsidRPr="00C009F7">
        <w:rPr>
          <w:rStyle w:val="StyleBoldUnderline"/>
        </w:rPr>
        <w:t xml:space="preserve"> </w:t>
      </w:r>
      <w:r w:rsidRPr="0019251A">
        <w:rPr>
          <w:rStyle w:val="StyleBoldUnderline"/>
          <w:highlight w:val="yellow"/>
        </w:rPr>
        <w:t>cooperation</w:t>
      </w:r>
      <w:r w:rsidRPr="00C009F7">
        <w:rPr>
          <w:rStyle w:val="StyleBoldUnderline"/>
        </w:rPr>
        <w:t xml:space="preserve"> between the U.S. and Europe </w:t>
      </w:r>
      <w:r w:rsidRPr="0019251A">
        <w:rPr>
          <w:rStyle w:val="StyleBoldUnderline"/>
          <w:highlight w:val="yellow"/>
        </w:rPr>
        <w:t xml:space="preserve">is </w:t>
      </w:r>
      <w:r w:rsidRPr="0019251A">
        <w:rPr>
          <w:rStyle w:val="Emphasis"/>
          <w:highlight w:val="yellow"/>
        </w:rPr>
        <w:t>more imperative than ever</w:t>
      </w:r>
      <w:r w:rsidRPr="00C009F7">
        <w:rPr>
          <w:rStyle w:val="StyleBoldUnderline"/>
        </w:rPr>
        <w:t xml:space="preserve"> to deal </w:t>
      </w:r>
      <w:r w:rsidRPr="00C51088">
        <w:rPr>
          <w:sz w:val="16"/>
        </w:rPr>
        <w:t>effectively</w:t>
      </w:r>
      <w:r w:rsidRPr="00C009F7">
        <w:rPr>
          <w:rStyle w:val="StyleBoldUnderline"/>
        </w:rPr>
        <w:t xml:space="preserve"> with these problems.</w:t>
      </w:r>
      <w:r w:rsidRPr="00C51088">
        <w:rPr>
          <w:sz w:val="16"/>
        </w:rPr>
        <w:t xml:space="preserve"> It is fair to say that the challenges of crafting a new relationship between the U.S. and the EU as well as between the U.S. and NATO are more regional than global, but the implications of success or failure will be global. The transatlantic relationship is still in crisis,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 </w:t>
      </w:r>
      <w:r w:rsidRPr="0019251A">
        <w:rPr>
          <w:rStyle w:val="StyleBoldUnderline"/>
          <w:highlight w:val="yellow"/>
        </w:rPr>
        <w:t>if</w:t>
      </w:r>
      <w:r w:rsidRPr="00C009F7">
        <w:rPr>
          <w:rStyle w:val="StyleBoldUnderline"/>
        </w:rPr>
        <w:t xml:space="preserve"> </w:t>
      </w:r>
      <w:r w:rsidRPr="00C51088">
        <w:rPr>
          <w:sz w:val="16"/>
        </w:rPr>
        <w:t xml:space="preserve">European leaders conclude that </w:t>
      </w:r>
      <w:r w:rsidRPr="0019251A">
        <w:rPr>
          <w:rStyle w:val="StyleBoldUnderline"/>
          <w:highlight w:val="yellow"/>
        </w:rPr>
        <w:t>Europe</w:t>
      </w:r>
      <w:r w:rsidRPr="00C009F7">
        <w:rPr>
          <w:rStyle w:val="StyleBoldUnderline"/>
        </w:rPr>
        <w:t xml:space="preserve"> </w:t>
      </w:r>
      <w:r w:rsidRPr="00C51088">
        <w:rPr>
          <w:sz w:val="16"/>
        </w:rPr>
        <w:t>must</w:t>
      </w:r>
      <w:r w:rsidRPr="00C009F7">
        <w:rPr>
          <w:rStyle w:val="StyleBoldUnderline"/>
        </w:rPr>
        <w:t xml:space="preserve"> </w:t>
      </w:r>
      <w:r w:rsidRPr="0019251A">
        <w:rPr>
          <w:rStyle w:val="StyleBoldUnderline"/>
          <w:highlight w:val="yellow"/>
        </w:rPr>
        <w:t xml:space="preserve">become </w:t>
      </w:r>
      <w:r w:rsidRPr="0019251A">
        <w:rPr>
          <w:rStyle w:val="Emphasis"/>
          <w:highlight w:val="yellow"/>
        </w:rPr>
        <w:t>counterweight</w:t>
      </w:r>
      <w:r w:rsidRPr="0019251A">
        <w:rPr>
          <w:rStyle w:val="StyleBoldUnderline"/>
          <w:highlight w:val="yellow"/>
        </w:rPr>
        <w:t xml:space="preserve"> to the U.S.</w:t>
      </w:r>
      <w:r w:rsidRPr="00C51088">
        <w:rPr>
          <w:sz w:val="16"/>
        </w:rPr>
        <w:t xml:space="preserve">, rather than a partner, </w:t>
      </w:r>
      <w:r w:rsidRPr="0019251A">
        <w:rPr>
          <w:rStyle w:val="StyleBoldUnderline"/>
          <w:highlight w:val="yellow"/>
        </w:rPr>
        <w:t>it will be difficult to engage in</w:t>
      </w:r>
      <w:r w:rsidRPr="00C009F7">
        <w:rPr>
          <w:rStyle w:val="StyleBoldUnderline"/>
        </w:rPr>
        <w:t xml:space="preserve"> the </w:t>
      </w:r>
      <w:r w:rsidRPr="00C51088">
        <w:rPr>
          <w:sz w:val="16"/>
        </w:rPr>
        <w:t>kind of open</w:t>
      </w:r>
      <w:r w:rsidRPr="00C009F7">
        <w:rPr>
          <w:rStyle w:val="StyleBoldUnderline"/>
        </w:rPr>
        <w:t xml:space="preserve"> search for a common ground that </w:t>
      </w:r>
      <w:r w:rsidRPr="00C51088">
        <w:rPr>
          <w:sz w:val="16"/>
        </w:rPr>
        <w:t>an elective</w:t>
      </w:r>
      <w:r w:rsidRPr="00C009F7">
        <w:rPr>
          <w:rStyle w:val="StyleBoldUnderline"/>
        </w:rPr>
        <w:t xml:space="preserve"> </w:t>
      </w:r>
      <w:r w:rsidRPr="0019251A">
        <w:rPr>
          <w:rStyle w:val="StyleBoldUnderline"/>
          <w:highlight w:val="yellow"/>
        </w:rPr>
        <w:t>partnership</w:t>
      </w:r>
      <w:r w:rsidRPr="00C009F7">
        <w:rPr>
          <w:rStyle w:val="StyleBoldUnderline"/>
        </w:rPr>
        <w:t xml:space="preserve"> requires.</w:t>
      </w:r>
      <w:r w:rsidRPr="00C51088">
        <w:rPr>
          <w:sz w:val="16"/>
        </w:rPr>
        <w:t xml:space="preserve"> Second, there is a risk that public opinion in both the U.S. and Europe will make it difficult even for leaders who want to forge a new relationship to make the necessary accommodations. If both sides would actively work to heal the breach, a new opportunity could be created. A vibrant transatlantic partnership remains a real possibility, but only if both sides make the necessary political commitment. 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w:t>
      </w:r>
    </w:p>
    <w:p w:rsidR="00CE0828" w:rsidRDefault="00CE0828" w:rsidP="00B931D9">
      <w:pPr>
        <w:rPr>
          <w:sz w:val="16"/>
        </w:rPr>
      </w:pPr>
    </w:p>
    <w:p w:rsidR="00CE0828" w:rsidRDefault="00FB0FF5" w:rsidP="00FB0FF5">
      <w:pPr>
        <w:pStyle w:val="Heading3"/>
      </w:pPr>
      <w:r>
        <w:lastRenderedPageBreak/>
        <w:t>Plan</w:t>
      </w:r>
      <w:bookmarkStart w:id="0" w:name="_GoBack"/>
      <w:bookmarkEnd w:id="0"/>
    </w:p>
    <w:p w:rsidR="00FB0FF5" w:rsidRPr="00FB0FF5" w:rsidRDefault="00FB0FF5" w:rsidP="00FB0FF5">
      <w:pPr>
        <w:pStyle w:val="Heading4"/>
      </w:pPr>
      <w:r>
        <w:t>The United States federal government should acquire, by purchase, Plutonium-238 for energy production in the United States from the European Space Agency.</w:t>
      </w:r>
    </w:p>
    <w:p w:rsidR="00B931D9" w:rsidRPr="00C51088" w:rsidRDefault="00B931D9" w:rsidP="00B931D9">
      <w:pPr>
        <w:pStyle w:val="Heading4"/>
        <w:rPr>
          <w:rStyle w:val="StyleBoldUnderline"/>
          <w:u w:val="none"/>
        </w:rPr>
      </w:pPr>
      <w:r>
        <w:rPr>
          <w:rStyle w:val="StyleBoldUnderline"/>
          <w:u w:val="none"/>
        </w:rPr>
        <w:t>Third – Cooperation solves debris</w:t>
      </w:r>
    </w:p>
    <w:p w:rsidR="00B931D9" w:rsidRDefault="00B931D9" w:rsidP="00B931D9">
      <w:r w:rsidRPr="00C51088">
        <w:rPr>
          <w:b/>
        </w:rPr>
        <w:t>Jankowitsch 10</w:t>
      </w:r>
      <w:r>
        <w:t xml:space="preserve"> [Peter Jankowitsch, Ambassador, Former Chair UNCOPUOS, July 2010, “Towards a new era in transatlantic cooperation”]</w:t>
      </w:r>
    </w:p>
    <w:p w:rsidR="00B931D9" w:rsidRPr="00357C52" w:rsidRDefault="00B931D9" w:rsidP="00B931D9"/>
    <w:p w:rsidR="00B931D9" w:rsidRDefault="00B931D9" w:rsidP="00B931D9">
      <w:pPr>
        <w:rPr>
          <w:rStyle w:val="StyleBoldUnderline"/>
        </w:rPr>
      </w:pPr>
      <w:r w:rsidRPr="00E10D3C">
        <w:rPr>
          <w:rStyle w:val="StyleBoldUnderline"/>
        </w:rPr>
        <w:t>Benefits from this type of cooperation</w:t>
      </w:r>
      <w:r w:rsidRPr="002A5EC0">
        <w:rPr>
          <w:sz w:val="16"/>
        </w:rPr>
        <w:t xml:space="preserve"> will not only </w:t>
      </w:r>
      <w:r w:rsidRPr="00E10D3C">
        <w:rPr>
          <w:rStyle w:val="StyleBoldUnderline"/>
        </w:rPr>
        <w:t>go to</w:t>
      </w:r>
      <w:r w:rsidRPr="002A5EC0">
        <w:rPr>
          <w:sz w:val="16"/>
        </w:rPr>
        <w:t xml:space="preserve"> Europe and the United States, but to </w:t>
      </w:r>
      <w:r w:rsidRPr="00E10D3C">
        <w:rPr>
          <w:rStyle w:val="StyleBoldUnderline"/>
        </w:rPr>
        <w:t>the international space community as a whole</w:t>
      </w:r>
      <w:r w:rsidRPr="002A5EC0">
        <w:rPr>
          <w:sz w:val="16"/>
        </w:rPr>
        <w:t xml:space="preserve">. In the past, both Europe and the United States have become, time and again, the leaders in the creation of international rules and regulations for the safety and security of the space environment. </w:t>
      </w:r>
      <w:r w:rsidRPr="00E10D3C">
        <w:rPr>
          <w:rStyle w:val="StyleBoldUnderline"/>
        </w:rPr>
        <w:t xml:space="preserve">Today </w:t>
      </w:r>
      <w:r w:rsidRPr="0019251A">
        <w:rPr>
          <w:rStyle w:val="StyleBoldUnderline"/>
          <w:highlight w:val="yellow"/>
        </w:rPr>
        <w:t>the space environment is</w:t>
      </w:r>
      <w:r w:rsidRPr="00E10D3C">
        <w:rPr>
          <w:rStyle w:val="StyleBoldUnderline"/>
        </w:rPr>
        <w:t xml:space="preserve"> certainly </w:t>
      </w:r>
      <w:r w:rsidRPr="0019251A">
        <w:rPr>
          <w:rStyle w:val="StyleBoldUnderline"/>
          <w:highlight w:val="yellow"/>
        </w:rPr>
        <w:t>in need</w:t>
      </w:r>
      <w:r w:rsidRPr="00E10D3C">
        <w:rPr>
          <w:rStyle w:val="StyleBoldUnderline"/>
        </w:rPr>
        <w:t xml:space="preserve"> </w:t>
      </w:r>
      <w:r w:rsidRPr="0019251A">
        <w:rPr>
          <w:rStyle w:val="StyleBoldUnderline"/>
          <w:highlight w:val="yellow"/>
        </w:rPr>
        <w:t>of</w:t>
      </w:r>
      <w:r w:rsidRPr="00E10D3C">
        <w:rPr>
          <w:rStyle w:val="StyleBoldUnderline"/>
        </w:rPr>
        <w:t xml:space="preserve"> not only new rules and </w:t>
      </w:r>
      <w:r w:rsidRPr="0019251A">
        <w:rPr>
          <w:rStyle w:val="StyleBoldUnderline"/>
          <w:highlight w:val="yellow"/>
        </w:rPr>
        <w:t xml:space="preserve">regulations regarding new challenges such as </w:t>
      </w:r>
      <w:r w:rsidRPr="0019251A">
        <w:rPr>
          <w:rStyle w:val="StyleBoldUnderline"/>
          <w:highlight w:val="yellow"/>
          <w:bdr w:val="single" w:sz="4" w:space="0" w:color="auto"/>
        </w:rPr>
        <w:t>space debris</w:t>
      </w:r>
      <w:r w:rsidRPr="00E10D3C">
        <w:rPr>
          <w:rStyle w:val="StyleBoldUnderline"/>
        </w:rPr>
        <w:t xml:space="preserve"> or space traffic, </w:t>
      </w:r>
      <w:r w:rsidRPr="0019251A">
        <w:rPr>
          <w:rStyle w:val="StyleBoldUnderline"/>
          <w:highlight w:val="yellow"/>
        </w:rPr>
        <w:t>but also</w:t>
      </w:r>
      <w:r w:rsidRPr="00E10D3C">
        <w:rPr>
          <w:rStyle w:val="StyleBoldUnderline"/>
        </w:rPr>
        <w:t xml:space="preserve"> of the constant review of the existing body of laws and </w:t>
      </w:r>
      <w:r w:rsidRPr="0019251A">
        <w:rPr>
          <w:rStyle w:val="StyleBoldUnderline"/>
          <w:highlight w:val="yellow"/>
        </w:rPr>
        <w:t>standard</w:t>
      </w:r>
      <w:r w:rsidRPr="0019251A">
        <w:rPr>
          <w:sz w:val="16"/>
          <w:highlight w:val="yellow"/>
        </w:rPr>
        <w:t>s</w:t>
      </w:r>
      <w:r w:rsidRPr="0019251A">
        <w:rPr>
          <w:rStyle w:val="StyleBoldUnderline"/>
          <w:highlight w:val="yellow"/>
        </w:rPr>
        <w:t>, in order to adapt</w:t>
      </w:r>
      <w:r w:rsidRPr="004E6B0F">
        <w:rPr>
          <w:rStyle w:val="StyleBoldUnderline"/>
        </w:rPr>
        <w:t xml:space="preserve"> them </w:t>
      </w:r>
      <w:r w:rsidRPr="0019251A">
        <w:rPr>
          <w:rStyle w:val="StyleBoldUnderline"/>
          <w:highlight w:val="yellow"/>
        </w:rPr>
        <w:t>to</w:t>
      </w:r>
      <w:r w:rsidRPr="002A5EC0">
        <w:rPr>
          <w:sz w:val="16"/>
        </w:rPr>
        <w:t xml:space="preserve"> the </w:t>
      </w:r>
      <w:r w:rsidRPr="004E6B0F">
        <w:rPr>
          <w:rStyle w:val="StyleBoldUnderline"/>
        </w:rPr>
        <w:t>new conditions and</w:t>
      </w:r>
      <w:r w:rsidRPr="002A5EC0">
        <w:rPr>
          <w:sz w:val="16"/>
        </w:rPr>
        <w:t xml:space="preserve"> to </w:t>
      </w:r>
      <w:r w:rsidRPr="004E6B0F">
        <w:rPr>
          <w:rStyle w:val="StyleBoldUnderline"/>
        </w:rPr>
        <w:t xml:space="preserve">a host of </w:t>
      </w:r>
      <w:r w:rsidRPr="0019251A">
        <w:rPr>
          <w:rStyle w:val="StyleBoldUnderline"/>
          <w:highlight w:val="yellow"/>
        </w:rPr>
        <w:t xml:space="preserve">new actors and </w:t>
      </w:r>
      <w:r w:rsidRPr="0019251A">
        <w:rPr>
          <w:rStyle w:val="StyleBoldUnderline"/>
          <w:highlight w:val="yellow"/>
          <w:bdr w:val="single" w:sz="4" w:space="0" w:color="auto"/>
        </w:rPr>
        <w:t>new threats</w:t>
      </w:r>
      <w:r w:rsidRPr="002A5EC0">
        <w:rPr>
          <w:sz w:val="16"/>
        </w:rPr>
        <w:t xml:space="preserve">. </w:t>
      </w:r>
      <w:r w:rsidRPr="0019251A">
        <w:rPr>
          <w:rStyle w:val="StyleBoldUnderline"/>
          <w:highlight w:val="yellow"/>
        </w:rPr>
        <w:t>A well tried partnership like</w:t>
      </w:r>
      <w:r w:rsidRPr="002A5EC0">
        <w:rPr>
          <w:sz w:val="16"/>
        </w:rPr>
        <w:t xml:space="preserve"> that of</w:t>
      </w:r>
      <w:r w:rsidRPr="00E10D3C">
        <w:rPr>
          <w:rStyle w:val="StyleBoldUnderline"/>
        </w:rPr>
        <w:t xml:space="preserve"> </w:t>
      </w:r>
      <w:r w:rsidRPr="0019251A">
        <w:rPr>
          <w:rStyle w:val="StyleBoldUnderline"/>
          <w:highlight w:val="yellow"/>
        </w:rPr>
        <w:t>Europe and the U</w:t>
      </w:r>
      <w:r w:rsidRPr="00E10D3C">
        <w:rPr>
          <w:rStyle w:val="StyleBoldUnderline"/>
        </w:rPr>
        <w:t xml:space="preserve">nited </w:t>
      </w:r>
      <w:r w:rsidRPr="0019251A">
        <w:rPr>
          <w:rStyle w:val="StyleBoldUnderline"/>
          <w:highlight w:val="yellow"/>
        </w:rPr>
        <w:t>S</w:t>
      </w:r>
      <w:r w:rsidRPr="00E10D3C">
        <w:rPr>
          <w:rStyle w:val="StyleBoldUnderline"/>
        </w:rPr>
        <w:t xml:space="preserve">tates, </w:t>
      </w:r>
      <w:r w:rsidRPr="002A5EC0">
        <w:rPr>
          <w:sz w:val="16"/>
        </w:rPr>
        <w:t xml:space="preserve">working with other old and new space actors, </w:t>
      </w:r>
      <w:r w:rsidRPr="00E10D3C">
        <w:rPr>
          <w:rStyle w:val="StyleBoldUnderline"/>
        </w:rPr>
        <w:t>will</w:t>
      </w:r>
      <w:r w:rsidRPr="002A5EC0">
        <w:rPr>
          <w:sz w:val="16"/>
        </w:rPr>
        <w:t xml:space="preserve"> certainly</w:t>
      </w:r>
      <w:r w:rsidRPr="00E10D3C">
        <w:rPr>
          <w:rStyle w:val="StyleBoldUnderline"/>
        </w:rPr>
        <w:t xml:space="preserve"> </w:t>
      </w:r>
      <w:r w:rsidRPr="0019251A">
        <w:rPr>
          <w:rStyle w:val="StyleBoldUnderline"/>
          <w:highlight w:val="yellow"/>
        </w:rPr>
        <w:t>increase our ability to</w:t>
      </w:r>
      <w:r w:rsidRPr="00E10D3C">
        <w:rPr>
          <w:rStyle w:val="StyleBoldUnderline"/>
        </w:rPr>
        <w:t xml:space="preserve"> </w:t>
      </w:r>
      <w:r w:rsidRPr="0019251A">
        <w:rPr>
          <w:rStyle w:val="StyleBoldUnderline"/>
          <w:highlight w:val="yellow"/>
        </w:rPr>
        <w:t>come to terms with</w:t>
      </w:r>
      <w:r w:rsidRPr="00E10D3C">
        <w:rPr>
          <w:rStyle w:val="StyleBoldUnderline"/>
        </w:rPr>
        <w:t xml:space="preserve"> these </w:t>
      </w:r>
      <w:r w:rsidRPr="0019251A">
        <w:rPr>
          <w:rStyle w:val="StyleBoldUnderline"/>
          <w:highlight w:val="yellow"/>
        </w:rPr>
        <w:t>challenges</w:t>
      </w:r>
      <w:r w:rsidRPr="00E10D3C">
        <w:rPr>
          <w:rStyle w:val="StyleBoldUnderline"/>
        </w:rPr>
        <w:t xml:space="preserve">. </w:t>
      </w:r>
    </w:p>
    <w:p w:rsidR="00B931D9" w:rsidRPr="009F065F" w:rsidRDefault="00B931D9" w:rsidP="00B931D9">
      <w:pPr>
        <w:pStyle w:val="Heading4"/>
        <w:rPr>
          <w:u w:val="single"/>
        </w:rPr>
      </w:pPr>
      <w:r>
        <w:t>Debris wrecks early warning – causes US-Russia war</w:t>
      </w:r>
    </w:p>
    <w:p w:rsidR="00B931D9" w:rsidRDefault="00B931D9" w:rsidP="00B931D9">
      <w:r w:rsidRPr="00F501BD">
        <w:rPr>
          <w:b/>
        </w:rPr>
        <w:t>Lewis 4</w:t>
      </w:r>
      <w:r>
        <w:t xml:space="preserve"> [Jeffrey, Postdoctoral Fellow in the Advanced Methods of Cooperative Study Program and Former Staffer – Undersecretary of Defense for Policy, “What if Space Were Weaponized?”, Center for Defense Information, July]</w:t>
      </w:r>
    </w:p>
    <w:p w:rsidR="00B931D9" w:rsidRDefault="00B931D9" w:rsidP="00B931D9"/>
    <w:p w:rsidR="00B931D9" w:rsidRPr="00C51088" w:rsidRDefault="00B931D9" w:rsidP="00B931D9">
      <w:pPr>
        <w:rPr>
          <w:sz w:val="16"/>
        </w:rPr>
      </w:pPr>
      <w:r w:rsidRPr="00C51088">
        <w:rPr>
          <w:sz w:val="16"/>
        </w:rPr>
        <w:t xml:space="preserve">This is the second of two scenarios that consider how U.S. space weapons might create incentives for America’s opponents to behave in dangerous ways. The previous scenario looked at the systemic risk of accidents that could arise from keeping nuclear weapons on high alert to guard against a space weapons attack. This section focuses on the risk that a single accident in space, such as </w:t>
      </w:r>
      <w:r w:rsidRPr="009F065F">
        <w:rPr>
          <w:rStyle w:val="StyleBoldUnderline"/>
        </w:rPr>
        <w:t xml:space="preserve">a piece of </w:t>
      </w:r>
      <w:r w:rsidRPr="0019251A">
        <w:rPr>
          <w:rStyle w:val="StyleBoldUnderline"/>
          <w:highlight w:val="yellow"/>
        </w:rPr>
        <w:t>space debris striking</w:t>
      </w:r>
      <w:r w:rsidRPr="009F065F">
        <w:rPr>
          <w:rStyle w:val="StyleBoldUnderline"/>
        </w:rPr>
        <w:t xml:space="preserve"> a </w:t>
      </w:r>
      <w:r w:rsidRPr="0019251A">
        <w:rPr>
          <w:rStyle w:val="StyleBoldUnderline"/>
          <w:highlight w:val="yellow"/>
        </w:rPr>
        <w:t xml:space="preserve">Russian </w:t>
      </w:r>
      <w:r w:rsidRPr="0019251A">
        <w:rPr>
          <w:rStyle w:val="Emphasis"/>
          <w:highlight w:val="yellow"/>
        </w:rPr>
        <w:t>e</w:t>
      </w:r>
      <w:r w:rsidRPr="009F065F">
        <w:rPr>
          <w:rStyle w:val="StyleBoldUnderline"/>
        </w:rPr>
        <w:t>arly-</w:t>
      </w:r>
      <w:r w:rsidRPr="0019251A">
        <w:rPr>
          <w:rStyle w:val="Emphasis"/>
          <w:highlight w:val="yellow"/>
        </w:rPr>
        <w:t>w</w:t>
      </w:r>
      <w:r w:rsidRPr="009F065F">
        <w:rPr>
          <w:rStyle w:val="StyleBoldUnderline"/>
        </w:rPr>
        <w:t xml:space="preserve">arning </w:t>
      </w:r>
      <w:r w:rsidRPr="0019251A">
        <w:rPr>
          <w:rStyle w:val="Emphasis"/>
          <w:highlight w:val="yellow"/>
        </w:rPr>
        <w:t>s</w:t>
      </w:r>
      <w:r w:rsidRPr="009F065F">
        <w:rPr>
          <w:rStyle w:val="StyleBoldUnderline"/>
        </w:rPr>
        <w:t xml:space="preserve">atellite, </w:t>
      </w:r>
      <w:r w:rsidRPr="0019251A">
        <w:rPr>
          <w:rStyle w:val="StyleBoldUnderline"/>
          <w:highlight w:val="yellow"/>
        </w:rPr>
        <w:t>might be the catalyst for</w:t>
      </w:r>
      <w:r w:rsidRPr="009F065F">
        <w:rPr>
          <w:rStyle w:val="StyleBoldUnderline"/>
        </w:rPr>
        <w:t xml:space="preserve"> an </w:t>
      </w:r>
      <w:r w:rsidRPr="0019251A">
        <w:rPr>
          <w:rStyle w:val="Emphasis"/>
          <w:highlight w:val="yellow"/>
        </w:rPr>
        <w:t>accidental nuclear war</w:t>
      </w:r>
      <w:r w:rsidRPr="00C51088">
        <w:rPr>
          <w:sz w:val="16"/>
        </w:rPr>
        <w:t xml:space="preserve">. As we have noted in an earlier section, the United States canceled its own ASAT program in the 1980s over concerns that the deployment of these weapons might be deeply destabiliz- ing. For all the talk about a “new relationship” between the United States and Russia, </w:t>
      </w:r>
      <w:r w:rsidRPr="0019251A">
        <w:rPr>
          <w:rStyle w:val="StyleBoldUnderline"/>
          <w:highlight w:val="yellow"/>
        </w:rPr>
        <w:t>both</w:t>
      </w:r>
      <w:r w:rsidRPr="009F065F">
        <w:rPr>
          <w:rStyle w:val="StyleBoldUnderline"/>
        </w:rPr>
        <w:t xml:space="preserve"> sides </w:t>
      </w:r>
      <w:r w:rsidRPr="0019251A">
        <w:rPr>
          <w:rStyle w:val="StyleBoldUnderline"/>
          <w:highlight w:val="yellow"/>
        </w:rPr>
        <w:t>retain thousands of nuclear forces on alert</w:t>
      </w:r>
      <w:r w:rsidRPr="009F065F">
        <w:rPr>
          <w:rStyle w:val="StyleBoldUnderline"/>
        </w:rPr>
        <w:t xml:space="preserve"> and configured to fight a nuclear war</w:t>
      </w:r>
      <w:r w:rsidRPr="00C51088">
        <w:rPr>
          <w:sz w:val="16"/>
        </w:rPr>
        <w:t xml:space="preserve">. When briefed about the size and status of U.S. nuclear forces, President George W. Bush reportedly asked “What do we need all these weapons for?”43 The answer, as it was during the Cold War, is that the forces remain on alert to conduct a number of possible contingencies, including a nuclear strike against Russia. This fact, of course, is not lost on the Rus- sian leadership, which has been increasing its reliance on nuclear weapons to compensate for the country’s declining military might. In the mid-1990s, Russia dropped its pledge to refrain from the “•rst use” of nuclear weapons and conducted a series of exercises in which Russian nuclear forces prepared to use nuclear weapons to repel a NATO invasion. In October 2003, Russian Defense Minister Sergei Ivanov reiter- ated that Moscow might use nuclear weapons “preemptively” in any number of contingencies, including a NATO attack.44 So, it remains business as usual with U.S. and Russian nuclear forces. And business as usual includes the occasional false alarm of a nuclear attack. There have been several of these incidents over the years. In September 1983, as a relatively new Soviet early-warning satellite moved into position to monitor U.S. missile •elds in North Dakota, the sun lined up in just such a way as to fool the Russian satellite into reporting that half a dozen U.S. missiles had been launched at the Soviet Union. Perhaps mindful that a brand new satel- lite might malfunction, the of•cer in charge of the command center that monitored data from the early-warning satellites refused to pass the alert to his superiors. He reportedly explained his caution by saying: “When people start a war, they don’t start it with only •ve missiles. You can do little damage with just •ve missiles.”45 In January 1995, Norwegian scientists launched a sounding rocket on a trajectory similar to one that a U.S. Trident missile might take if it were launched to blind Russian radars with a high altitude nuclear detonation. The incident was apparently serious enough that, the next day, Russian President Boris Yeltsin stated that he had activated his “nuclear football” – a device that allows the Russian president to communicate with his military advisors and review his options for launching his arsenal. In this case, the Russian early-warning satellites could clearly see that no attack was under way and the crisis passed without incident.46 In both cases, Russian observers were con•-dent that what appeared to be a “small” attack was not a fragmentary picture of a much larger one. In the case of the Norwegian sounding rocket, </w:t>
      </w:r>
      <w:r w:rsidRPr="0019251A">
        <w:rPr>
          <w:rStyle w:val="StyleBoldUnderline"/>
          <w:highlight w:val="yellow"/>
        </w:rPr>
        <w:t>space</w:t>
      </w:r>
      <w:r w:rsidRPr="009F065F">
        <w:rPr>
          <w:rStyle w:val="StyleBoldUnderline"/>
        </w:rPr>
        <w:t xml:space="preserve">-based </w:t>
      </w:r>
      <w:r w:rsidRPr="0019251A">
        <w:rPr>
          <w:rStyle w:val="StyleBoldUnderline"/>
          <w:highlight w:val="yellow"/>
        </w:rPr>
        <w:t>sensors play</w:t>
      </w:r>
      <w:r w:rsidRPr="00C51088">
        <w:rPr>
          <w:sz w:val="16"/>
        </w:rPr>
        <w:t xml:space="preserve">ed </w:t>
      </w:r>
      <w:r w:rsidRPr="0019251A">
        <w:rPr>
          <w:rStyle w:val="StyleBoldUnderline"/>
          <w:highlight w:val="yellow"/>
        </w:rPr>
        <w:t>a crucial role</w:t>
      </w:r>
      <w:r w:rsidRPr="009F065F">
        <w:rPr>
          <w:rStyle w:val="StyleBoldUnderline"/>
        </w:rPr>
        <w:t xml:space="preserve"> in </w:t>
      </w:r>
      <w:r w:rsidRPr="0019251A">
        <w:rPr>
          <w:rStyle w:val="StyleBoldUnderline"/>
          <w:highlight w:val="yellow"/>
        </w:rPr>
        <w:t>assuring</w:t>
      </w:r>
      <w:r w:rsidRPr="009F065F">
        <w:rPr>
          <w:rStyle w:val="StyleBoldUnderline"/>
        </w:rPr>
        <w:t xml:space="preserve"> the Russian </w:t>
      </w:r>
      <w:r w:rsidRPr="0019251A">
        <w:rPr>
          <w:rStyle w:val="StyleBoldUnderline"/>
          <w:highlight w:val="yellow"/>
        </w:rPr>
        <w:t>leadership</w:t>
      </w:r>
      <w:r w:rsidRPr="009F065F">
        <w:rPr>
          <w:rStyle w:val="StyleBoldUnderline"/>
        </w:rPr>
        <w:t xml:space="preserve"> that </w:t>
      </w:r>
      <w:r w:rsidRPr="0019251A">
        <w:rPr>
          <w:rStyle w:val="StyleBoldUnderline"/>
          <w:highlight w:val="yellow"/>
        </w:rPr>
        <w:t>it was not under attack</w:t>
      </w:r>
      <w:r w:rsidRPr="00C51088">
        <w:rPr>
          <w:sz w:val="16"/>
        </w:rPr>
        <w:t xml:space="preserve">. The Russian command sys-tem, however, is no </w:t>
      </w:r>
      <w:r w:rsidRPr="00C51088">
        <w:rPr>
          <w:sz w:val="16"/>
        </w:rPr>
        <w:lastRenderedPageBreak/>
        <w:t xml:space="preserve">longer able to provide such reliable, early warning. The dissolution of the Soviet Union cost Moscow several radar stations in newly independent states, creating “attack cor-ridors” through which Moscow could not see an attack launched by U.S. nuclear submarines.47 Further, </w:t>
      </w:r>
      <w:r w:rsidRPr="009F065F">
        <w:rPr>
          <w:rStyle w:val="StyleBoldUnderline"/>
        </w:rPr>
        <w:t>Russia’s constellation</w:t>
      </w:r>
      <w:r w:rsidRPr="00C51088">
        <w:rPr>
          <w:sz w:val="16"/>
        </w:rPr>
        <w:t xml:space="preserve"> of early-warn-ing satellites </w:t>
      </w:r>
      <w:r w:rsidRPr="009F065F">
        <w:rPr>
          <w:rStyle w:val="StyleBoldUnderline"/>
        </w:rPr>
        <w:t>has been allowed to decline</w:t>
      </w:r>
      <w:r w:rsidRPr="00C51088">
        <w:rPr>
          <w:sz w:val="16"/>
        </w:rPr>
        <w:t xml:space="preserve"> – only one or two of the six satellites remain operational, leaving Russia with early warning for only six hours a day. Russia is attempting to reconstitute its constellation of early-warning satellites, with several launches planned in the next few years. But </w:t>
      </w:r>
      <w:r w:rsidRPr="009F065F">
        <w:rPr>
          <w:rStyle w:val="StyleBoldUnderline"/>
        </w:rPr>
        <w:t>Russia will</w:t>
      </w:r>
      <w:r w:rsidRPr="00C51088">
        <w:rPr>
          <w:sz w:val="16"/>
        </w:rPr>
        <w:t xml:space="preserve"> still </w:t>
      </w:r>
      <w:r w:rsidRPr="009F065F">
        <w:rPr>
          <w:rStyle w:val="StyleBoldUnderline"/>
        </w:rPr>
        <w:t>have limited warning and</w:t>
      </w:r>
      <w:r w:rsidRPr="00C51088">
        <w:rPr>
          <w:sz w:val="16"/>
        </w:rPr>
        <w:t xml:space="preserve"> will </w:t>
      </w:r>
      <w:r w:rsidRPr="009F065F">
        <w:rPr>
          <w:rStyle w:val="StyleBoldUnderline"/>
        </w:rPr>
        <w:t>depend heavily on</w:t>
      </w:r>
      <w:r w:rsidRPr="00C51088">
        <w:rPr>
          <w:sz w:val="16"/>
        </w:rPr>
        <w:t xml:space="preserve"> its </w:t>
      </w:r>
      <w:r w:rsidRPr="009F065F">
        <w:rPr>
          <w:rStyle w:val="StyleBoldUnderline"/>
        </w:rPr>
        <w:t>space-based systems to provide warning of an American attack</w:t>
      </w:r>
      <w:r w:rsidRPr="00C51088">
        <w:rPr>
          <w:sz w:val="16"/>
        </w:rPr>
        <w:t xml:space="preserve">.48 As the previous section explained, the Penta- gon is contemplating military missions in space that will improve U.S. ability to cripple Russian nuclear forces in a crisis before they can execute an attack on the United States. Anti-satellite weapons, in this scenario, would blind Russian reconnaissance and warning satellites and knock out communications satellites. Such strikes might be the prelude to a full-scale attack, or a limited ef- fort, as attempted in a war game at Schriever Air Force Base, to conduct “early deterrence strikes” to signal U.S. resolve and control escalation.49 By 2010, the United States may, in fact, have an arsenal of ASATs (perhaps even on orbit 24/7) ready to conduct these kinds of missions – to coerce opponents and, if necessary, support preemptive attacks. Moscow would certainly have to worry that these ASATs could be used in conjunction with other space-enabled systems – for example, long-range strike systems that could attack targets in less than 90 minutes – to disable Russia’s nuclear deterrent before the Rus- sian leadership understood what was going on. What would happen if a piece of space debris were to disable a Russian early-warning satellite under these conditions? Could the Russian military distinguish between an accident in space and the •rst phase of a U.S. attack? Most Russian early-warning satellites are in elliptical Molniya orbits (a few are in GEO) and thus dif•cult to attack from the ground or air.  At a minimum, Moscow would probably have some tactical warn-ing of such a suspicious launch, but given the sorry state of Russia’s warning, optical imaging and signals intelligence satellites there is reason to ask the question. Further, the advent of U.S. on-orbit ASATs, as now envisioned50 could make both the more dif•cult orbital plane and any warning systems moot. The unpleasant truth is that the Russians likely would have to make a judgment call. No state has the ability to de•nitively deter-mine the cause of the satellite’s failure. Even the United States does not maintain (nor is it likely to have in place by 2010) a sophisticated space surveillance system that would allow it to distin- guish between a satellite malfunction, a debris strike or a deliberate attack – and Russian space surveillance capabilities are much more limited by comparison. Even the risk assessments for col-lision with debris are speculative, particularly for the unique orbits in which Russian early-warning satellites operate. During peacetime, it is easy to imagine that the Russians would conclude that the loss of a satellite was either a malfunction or a debris strike. But how con•dent could U.S. planners be that the Russians would be so calm if the accident in space occurred in tandem with a second false alarm, or occurred during the middle of a crisis? What might happen if the debris strike oc-curred shortly after a false alarm showing a mis-sile launch? False alarms are appallingly common – according to information obtained under the Freedom of Information Act, the U.S.-Canadian North American Aerospace Defense Command (NORAD) experienced 1,172 “moderately seri-ous” false alarms between 1977 and 1983 – an average of almost three false alarms per week. Comparable information is not available about the Russian system, but there is no reason to believe that it is any more reliable.51 Assessing the likelihood of these sorts of co- incidences is dif•cult because Russia has never provided data about the frequency or duration of false alarms; nor indicated how seriously early- warning data is taken by Russian leaders. More- over, there is no reliable estimate of the debris risk for Russian satellites in highly elliptical orbits.52 The important point, however, is that such a coincidence would only appear suspicious if the United States were in the business of disabling satellites – in other words, there is much less risk if Washington does not develop ASATs. </w:t>
      </w:r>
      <w:r w:rsidRPr="009F065F">
        <w:rPr>
          <w:rStyle w:val="StyleBoldUnderline"/>
        </w:rPr>
        <w:t xml:space="preserve">The </w:t>
      </w:r>
      <w:r w:rsidRPr="0019251A">
        <w:rPr>
          <w:rStyle w:val="StyleBoldUnderline"/>
          <w:highlight w:val="yellow"/>
        </w:rPr>
        <w:t>loss of a</w:t>
      </w:r>
      <w:r w:rsidRPr="009F065F">
        <w:rPr>
          <w:rStyle w:val="StyleBoldUnderline"/>
        </w:rPr>
        <w:t xml:space="preserve">n early-warning </w:t>
      </w:r>
      <w:r w:rsidRPr="0019251A">
        <w:rPr>
          <w:rStyle w:val="StyleBoldUnderline"/>
          <w:highlight w:val="yellow"/>
        </w:rPr>
        <w:t>satellite could look</w:t>
      </w:r>
      <w:r w:rsidRPr="009F065F">
        <w:rPr>
          <w:rStyle w:val="StyleBoldUnderline"/>
        </w:rPr>
        <w:t xml:space="preserve"> rather </w:t>
      </w:r>
      <w:r w:rsidRPr="0019251A">
        <w:rPr>
          <w:rStyle w:val="StyleBoldUnderline"/>
          <w:highlight w:val="yellow"/>
        </w:rPr>
        <w:t>ominous if</w:t>
      </w:r>
      <w:r w:rsidRPr="009F065F">
        <w:rPr>
          <w:rStyle w:val="StyleBoldUnderline"/>
        </w:rPr>
        <w:t xml:space="preserve"> it occurred </w:t>
      </w:r>
      <w:r w:rsidRPr="0019251A">
        <w:rPr>
          <w:rStyle w:val="StyleBoldUnderline"/>
          <w:highlight w:val="yellow"/>
        </w:rPr>
        <w:t>during</w:t>
      </w:r>
      <w:r w:rsidRPr="009F065F">
        <w:rPr>
          <w:rStyle w:val="StyleBoldUnderline"/>
        </w:rPr>
        <w:t xml:space="preserve"> a period of </w:t>
      </w:r>
      <w:r w:rsidRPr="0019251A">
        <w:rPr>
          <w:rStyle w:val="StyleBoldUnderline"/>
          <w:highlight w:val="yellow"/>
        </w:rPr>
        <w:t>major tension</w:t>
      </w:r>
      <w:r w:rsidRPr="009F065F">
        <w:rPr>
          <w:rStyle w:val="StyleBoldUnderline"/>
        </w:rPr>
        <w:t xml:space="preserve"> in the relationship</w:t>
      </w:r>
      <w:r w:rsidRPr="00C51088">
        <w:rPr>
          <w:sz w:val="16"/>
        </w:rPr>
        <w:t xml:space="preserve">. While NATO no longer sees Russia as much of a threat, the same cannot be said of the converse. Despite the warm talk, Russian leaders remain wary of NATO expansion, particularly the effect expan- sion may have on the Baltic port of Kaliningrad. Although part of Russia, Kaliningrad is separated from the rest of Russia by Lithuania and Poland. Russia has already complained about its decreas- ing lack of access to the port, particularly the uncooperative attitude of the Lithuanian govern- ment.53 News reports suggest that an edgy Russia may have moved tactical nuclear weapons into the enclave.54 If the Lithuanian government were to close access to Kaliningrad in a •t of pique, this would trigger a major crisis between NATO and Russia. Under these circumstances, the loss of an early-warning satellite would be extremely suspi-cious. It is any military’s nature during a crisis to interpret events in their worst-case light. For ex- ample, consider the coincidences that occurred in early September 1956, during the extraordinarily tense period in international relations marked by the Suez Crisis and Hungarian uprising.55 On one evening the White House received messages indicating: 1. the Turkish Air Force had gone on alert in response to unidenti•ed aircraft penetrat- ing its airspace; 2. one hundred Soviet MiG-15s were •ying over Syria; 3. a British Canberra bomber had been shot down over Syria, most likely by a MiG; and 4. The Russian •eet was moving through the Dardanelles. Gen. Andrew Goodpaster was reported to have worried that the con•uence of events “might trigger off … the NATO operations plan” that called for a nuclear strike on the Soviet Union. Yet, all of these reports were false. The “jets” over Turkey were a •ock of swans; the Soviet MiGs over Syria were a smaller, routine escort returning the president from a state visit to Mos- cow; the bomber crashed due to mechanical dif•culties; and the Soviet •eet was beginning long-scheduled exercises. In an important sense, these were not “coincidences” but rather different manifestations of a common failure – human er- ror resulting from extreme tension of an interna- tional crisis. As one author noted, “The detection and misinterpretation of these events, against the context of world tensions from Hungary and Suez, was the •rst major example of how the size and complexity of worldwide electronic warning systems could, at certain critical times, create momentum of its own.” Perhaps most worrisome, the United States might be blithely unaware of the degree to which the Russians were concerned about its actions and inadvertently escalate a crisis. During the early 1980s, the Soviet Union suffered a major “war scare” during which time its leadership concluded that bilateral relations were rapidly declining. This war scare was driven in part by the rhetoric of the Reagan administration, forti•ed by the selective reading of intelligence. During this period, NATO conducted a major command post exercise, Able Archer, that caused some elements of the Soviet military to raise their alert status. American of•cials were stunned to learn, after the fact, that the Kremlin had been acutely nervous about an American •rst strike during this period.56 All of these incidents have a common theme – that </w:t>
      </w:r>
      <w:r w:rsidRPr="0019251A">
        <w:rPr>
          <w:rStyle w:val="StyleBoldUnderline"/>
          <w:highlight w:val="yellow"/>
        </w:rPr>
        <w:t>confidence is</w:t>
      </w:r>
      <w:r w:rsidRPr="00C51088">
        <w:rPr>
          <w:sz w:val="16"/>
        </w:rPr>
        <w:t xml:space="preserve"> often </w:t>
      </w:r>
      <w:r w:rsidRPr="0019251A">
        <w:rPr>
          <w:rStyle w:val="StyleBoldUnderline"/>
          <w:highlight w:val="yellow"/>
        </w:rPr>
        <w:t>the difference between war and peace. In</w:t>
      </w:r>
      <w:r w:rsidRPr="009F065F">
        <w:rPr>
          <w:rStyle w:val="StyleBoldUnderline"/>
        </w:rPr>
        <w:t xml:space="preserve"> times of </w:t>
      </w:r>
      <w:r w:rsidRPr="0019251A">
        <w:rPr>
          <w:rStyle w:val="StyleBoldUnderline"/>
          <w:highlight w:val="yellow"/>
        </w:rPr>
        <w:t>crisis, false alarms</w:t>
      </w:r>
      <w:r w:rsidRPr="009F065F">
        <w:rPr>
          <w:rStyle w:val="StyleBoldUnderline"/>
        </w:rPr>
        <w:t xml:space="preserve"> can </w:t>
      </w:r>
      <w:r w:rsidRPr="0019251A">
        <w:rPr>
          <w:rStyle w:val="StyleBoldUnderline"/>
          <w:highlight w:val="yellow"/>
        </w:rPr>
        <w:t>have</w:t>
      </w:r>
      <w:r w:rsidRPr="009F065F">
        <w:rPr>
          <w:rStyle w:val="StyleBoldUnderline"/>
        </w:rPr>
        <w:t xml:space="preserve"> a </w:t>
      </w:r>
      <w:r w:rsidRPr="0019251A">
        <w:rPr>
          <w:rStyle w:val="StyleBoldUnderline"/>
          <w:highlight w:val="yellow"/>
        </w:rPr>
        <w:t>momentum</w:t>
      </w:r>
      <w:r w:rsidRPr="009F065F">
        <w:rPr>
          <w:rStyle w:val="StyleBoldUnderline"/>
        </w:rPr>
        <w:t xml:space="preserve"> of their own</w:t>
      </w:r>
      <w:r w:rsidRPr="00C51088">
        <w:rPr>
          <w:sz w:val="16"/>
        </w:rPr>
        <w:t xml:space="preserve">. As in the second scenario in this monograph, the lesson is that </w:t>
      </w:r>
      <w:r w:rsidRPr="009F065F">
        <w:rPr>
          <w:rStyle w:val="StyleBoldUnderline"/>
        </w:rPr>
        <w:t xml:space="preserve">commanders rely on the steady flow of reli-able </w:t>
      </w:r>
      <w:r w:rsidRPr="009F065F">
        <w:rPr>
          <w:rStyle w:val="StyleBoldUnderline"/>
        </w:rPr>
        <w:lastRenderedPageBreak/>
        <w:t xml:space="preserve">information. </w:t>
      </w:r>
      <w:r w:rsidRPr="0019251A">
        <w:rPr>
          <w:rStyle w:val="StyleBoldUnderline"/>
          <w:highlight w:val="yellow"/>
        </w:rPr>
        <w:t>When</w:t>
      </w:r>
      <w:r w:rsidRPr="009F065F">
        <w:rPr>
          <w:rStyle w:val="StyleBoldUnderline"/>
        </w:rPr>
        <w:t xml:space="preserve"> that </w:t>
      </w:r>
      <w:r w:rsidRPr="0019251A">
        <w:rPr>
          <w:rStyle w:val="StyleBoldUnderline"/>
          <w:highlight w:val="yellow"/>
        </w:rPr>
        <w:t>info</w:t>
      </w:r>
      <w:r w:rsidRPr="009F065F">
        <w:rPr>
          <w:rStyle w:val="StyleBoldUnderline"/>
        </w:rPr>
        <w:t xml:space="preserve">rmation flow </w:t>
      </w:r>
      <w:r w:rsidRPr="0019251A">
        <w:rPr>
          <w:rStyle w:val="StyleBoldUnderline"/>
          <w:highlight w:val="yellow"/>
        </w:rPr>
        <w:t>is disrupted</w:t>
      </w:r>
      <w:r w:rsidRPr="009F065F">
        <w:rPr>
          <w:rStyle w:val="StyleBoldUnderline"/>
        </w:rPr>
        <w:t xml:space="preserve"> – whether </w:t>
      </w:r>
      <w:r w:rsidRPr="0019251A">
        <w:rPr>
          <w:rStyle w:val="StyleBoldUnderline"/>
          <w:highlight w:val="yellow"/>
        </w:rPr>
        <w:t>by</w:t>
      </w:r>
      <w:r w:rsidRPr="009F065F">
        <w:rPr>
          <w:rStyle w:val="StyleBoldUnderline"/>
        </w:rPr>
        <w:t xml:space="preserve"> a deliberate attack or an </w:t>
      </w:r>
      <w:r w:rsidRPr="0019251A">
        <w:rPr>
          <w:rStyle w:val="StyleBoldUnderline"/>
          <w:highlight w:val="yellow"/>
        </w:rPr>
        <w:t>accident – confidence collapses</w:t>
      </w:r>
      <w:r w:rsidRPr="009F065F">
        <w:rPr>
          <w:rStyle w:val="StyleBoldUnderline"/>
        </w:rPr>
        <w:t xml:space="preserve"> and the </w:t>
      </w:r>
      <w:r w:rsidRPr="0019251A">
        <w:rPr>
          <w:rStyle w:val="StyleBoldUnderline"/>
          <w:highlight w:val="yellow"/>
        </w:rPr>
        <w:t xml:space="preserve">result is </w:t>
      </w:r>
      <w:r w:rsidRPr="0019251A">
        <w:rPr>
          <w:rStyle w:val="Emphasis"/>
          <w:highlight w:val="yellow"/>
        </w:rPr>
        <w:t>panic</w:t>
      </w:r>
      <w:r w:rsidRPr="0019251A">
        <w:rPr>
          <w:rStyle w:val="StyleBoldUnderline"/>
          <w:highlight w:val="yellow"/>
        </w:rPr>
        <w:t xml:space="preserve"> and </w:t>
      </w:r>
      <w:r w:rsidRPr="0019251A">
        <w:rPr>
          <w:rStyle w:val="Emphasis"/>
          <w:highlight w:val="yellow"/>
        </w:rPr>
        <w:t>escalation</w:t>
      </w:r>
      <w:r w:rsidRPr="00C51088">
        <w:rPr>
          <w:sz w:val="16"/>
        </w:rPr>
        <w:t xml:space="preserve">. Introducing ASAT weapons into this mix is all the more dangerous, because such weapons target the elements of the command system that keep leaders aware, informed and in control. As a result, the mere presence of such weapons is corrosive to the con•dence that allows national nuclear forces to operate safely. </w:t>
      </w:r>
    </w:p>
    <w:p w:rsidR="00B931D9" w:rsidRDefault="00B931D9" w:rsidP="00B931D9">
      <w:pPr>
        <w:pStyle w:val="Heading4"/>
      </w:pPr>
      <w:r>
        <w:t>Extinction</w:t>
      </w:r>
    </w:p>
    <w:p w:rsidR="00B931D9" w:rsidRDefault="00B931D9" w:rsidP="00B931D9">
      <w:r w:rsidRPr="00ED07F4">
        <w:rPr>
          <w:b/>
        </w:rPr>
        <w:t>Helfand and Pastore 2009</w:t>
      </w:r>
      <w:r>
        <w:t xml:space="preserve"> [Ira Helfand, M.D., and John O. Pastore, M.D., are past presidents of Physicians for Social Responsibility.</w:t>
      </w:r>
    </w:p>
    <w:p w:rsidR="00B931D9" w:rsidRDefault="00B931D9" w:rsidP="00B931D9">
      <w:r>
        <w:t>March 31, 2009, “U.S.-Russia nuclear war still a threat”, http://www.projo.com/opinion/contributors/content/CT_pastoreline_03-31-09_EODSCAO_v15.bbdf23.html]</w:t>
      </w:r>
    </w:p>
    <w:p w:rsidR="00B931D9" w:rsidRDefault="00B931D9" w:rsidP="00B931D9"/>
    <w:p w:rsidR="00B931D9" w:rsidRPr="00773B10" w:rsidRDefault="00B931D9" w:rsidP="00B931D9">
      <w:pPr>
        <w:rPr>
          <w:rStyle w:val="StyleBoldUnderline"/>
        </w:rPr>
      </w:pPr>
      <w:r w:rsidRPr="00773B10">
        <w:rPr>
          <w:rStyle w:val="StyleBoldUnderline"/>
        </w:rPr>
        <w:t xml:space="preserve">President Obama and Russian President Dimitri Medvedev are scheduled to Wednesday in London during the G-20 summit. They must not let the current economic crisis keep them from focusing on one of </w:t>
      </w:r>
      <w:r w:rsidRPr="00C961EC">
        <w:rPr>
          <w:u w:val="single"/>
        </w:rPr>
        <w:t xml:space="preserve">the greatest threats confronting humanity: the danger of nuclear war. </w:t>
      </w:r>
      <w:r w:rsidRPr="00773B10">
        <w:rPr>
          <w:rStyle w:val="StyleBoldUnderline"/>
        </w:rPr>
        <w:t xml:space="preserve"> Since the end of the Cold War, many have acted as though the danger of nuclear war has ended. It has not. </w:t>
      </w:r>
      <w:r w:rsidRPr="0019251A">
        <w:rPr>
          <w:highlight w:val="yellow"/>
          <w:u w:val="single"/>
        </w:rPr>
        <w:t xml:space="preserve">There remain </w:t>
      </w:r>
      <w:r w:rsidRPr="00ED07F4">
        <w:rPr>
          <w:sz w:val="16"/>
        </w:rPr>
        <w:t>in the world more than 20,000 nuclear weapons</w:t>
      </w:r>
      <w:r w:rsidRPr="00773B10">
        <w:rPr>
          <w:rStyle w:val="StyleBoldUnderline"/>
        </w:rPr>
        <w:t xml:space="preserve">. Alarmingly, </w:t>
      </w:r>
      <w:r w:rsidRPr="0019251A">
        <w:rPr>
          <w:highlight w:val="yellow"/>
          <w:u w:val="single"/>
        </w:rPr>
        <w:t xml:space="preserve">more than 2,000 </w:t>
      </w:r>
      <w:r w:rsidRPr="00ED07F4">
        <w:rPr>
          <w:sz w:val="16"/>
        </w:rPr>
        <w:t>of these</w:t>
      </w:r>
      <w:r w:rsidRPr="00C961EC">
        <w:rPr>
          <w:u w:val="single"/>
        </w:rPr>
        <w:t xml:space="preserve"> </w:t>
      </w:r>
      <w:r w:rsidRPr="0019251A">
        <w:rPr>
          <w:highlight w:val="yellow"/>
          <w:u w:val="single"/>
        </w:rPr>
        <w:t xml:space="preserve">weapons in the U.S. and Russian arsenals </w:t>
      </w:r>
      <w:r w:rsidRPr="00C961EC">
        <w:rPr>
          <w:u w:val="single"/>
        </w:rPr>
        <w:t xml:space="preserve">remain </w:t>
      </w:r>
      <w:r w:rsidRPr="0019251A">
        <w:rPr>
          <w:highlight w:val="yellow"/>
          <w:u w:val="single"/>
        </w:rPr>
        <w:t>on ready-alert status</w:t>
      </w:r>
      <w:r w:rsidRPr="00C961EC">
        <w:rPr>
          <w:u w:val="single"/>
        </w:rPr>
        <w:t xml:space="preserve">, </w:t>
      </w:r>
      <w:r w:rsidRPr="00773B10">
        <w:rPr>
          <w:rStyle w:val="StyleBoldUnderline"/>
        </w:rPr>
        <w:t xml:space="preserve">commonly known as hair-trigger alert. </w:t>
      </w:r>
      <w:r w:rsidRPr="0019251A">
        <w:rPr>
          <w:highlight w:val="yellow"/>
          <w:u w:val="single"/>
        </w:rPr>
        <w:t xml:space="preserve">They can be fired within five minutes and reach targets in </w:t>
      </w:r>
      <w:r w:rsidRPr="00ED07F4">
        <w:rPr>
          <w:sz w:val="16"/>
        </w:rPr>
        <w:t>the other country</w:t>
      </w:r>
      <w:r w:rsidRPr="00C961EC">
        <w:rPr>
          <w:u w:val="single"/>
        </w:rPr>
        <w:t xml:space="preserve"> </w:t>
      </w:r>
      <w:r w:rsidRPr="0019251A">
        <w:rPr>
          <w:highlight w:val="yellow"/>
          <w:u w:val="single"/>
        </w:rPr>
        <w:t>30 minutes</w:t>
      </w:r>
      <w:r w:rsidRPr="0019251A">
        <w:rPr>
          <w:sz w:val="16"/>
          <w:highlight w:val="yellow"/>
        </w:rPr>
        <w:t xml:space="preserve"> </w:t>
      </w:r>
      <w:r w:rsidRPr="00ED07F4">
        <w:rPr>
          <w:sz w:val="16"/>
        </w:rPr>
        <w:t>later</w:t>
      </w:r>
      <w:r w:rsidRPr="00C961EC">
        <w:rPr>
          <w:u w:val="single"/>
        </w:rPr>
        <w:t>.  Just one</w:t>
      </w:r>
      <w:r w:rsidRPr="00ED07F4">
        <w:rPr>
          <w:sz w:val="16"/>
        </w:rPr>
        <w:t xml:space="preserve"> </w:t>
      </w:r>
      <w:r w:rsidRPr="00773B10">
        <w:rPr>
          <w:rStyle w:val="StyleBoldUnderline"/>
        </w:rPr>
        <w:t xml:space="preserve">of these weapons </w:t>
      </w:r>
      <w:r w:rsidRPr="00C961EC">
        <w:rPr>
          <w:u w:val="single"/>
        </w:rPr>
        <w:t xml:space="preserve">can destroy a city. </w:t>
      </w:r>
      <w:r w:rsidRPr="00ED07F4">
        <w:rPr>
          <w:sz w:val="16"/>
        </w:rPr>
        <w:t>A war involving</w:t>
      </w:r>
      <w:r w:rsidRPr="00C961EC">
        <w:rPr>
          <w:u w:val="single"/>
        </w:rPr>
        <w:t xml:space="preserve"> </w:t>
      </w:r>
      <w:r w:rsidRPr="00B168D5">
        <w:rPr>
          <w:u w:val="single"/>
        </w:rPr>
        <w:t>a substantial number would cause devastation on a scale unprecedented in human history</w:t>
      </w:r>
      <w:r w:rsidRPr="00773B10">
        <w:rPr>
          <w:rStyle w:val="StyleBoldUnderline"/>
        </w:rPr>
        <w:t xml:space="preserve">. A study conducted by Physicians for Social Responsibility in 2002 showed </w:t>
      </w:r>
      <w:r w:rsidRPr="00ED07F4">
        <w:rPr>
          <w:sz w:val="16"/>
        </w:rPr>
        <w:t>that</w:t>
      </w:r>
      <w:r w:rsidRPr="00C961EC">
        <w:rPr>
          <w:u w:val="single"/>
        </w:rPr>
        <w:t xml:space="preserve"> </w:t>
      </w:r>
      <w:r w:rsidRPr="00ED07F4">
        <w:rPr>
          <w:sz w:val="16"/>
        </w:rPr>
        <w:t>if only 500 of the Russian weapons on high alert exploded over our cities,</w:t>
      </w:r>
      <w:r w:rsidRPr="00C961EC">
        <w:rPr>
          <w:u w:val="single"/>
        </w:rPr>
        <w:t xml:space="preserve"> </w:t>
      </w:r>
      <w:r w:rsidRPr="0019251A">
        <w:rPr>
          <w:highlight w:val="yellow"/>
          <w:u w:val="single"/>
        </w:rPr>
        <w:t xml:space="preserve">100 million </w:t>
      </w:r>
      <w:r w:rsidRPr="00C961EC">
        <w:rPr>
          <w:u w:val="single"/>
        </w:rPr>
        <w:t xml:space="preserve">Americans </w:t>
      </w:r>
      <w:r w:rsidRPr="0019251A">
        <w:rPr>
          <w:highlight w:val="yellow"/>
          <w:u w:val="single"/>
        </w:rPr>
        <w:t xml:space="preserve">would die in </w:t>
      </w:r>
      <w:r w:rsidRPr="00C961EC">
        <w:rPr>
          <w:u w:val="single"/>
        </w:rPr>
        <w:t xml:space="preserve">the first </w:t>
      </w:r>
      <w:r w:rsidRPr="0019251A">
        <w:rPr>
          <w:highlight w:val="yellow"/>
          <w:u w:val="single"/>
        </w:rPr>
        <w:t>30 minutes</w:t>
      </w:r>
      <w:r w:rsidRPr="00C961EC">
        <w:rPr>
          <w:u w:val="single"/>
        </w:rPr>
        <w:t>.</w:t>
      </w:r>
      <w:r w:rsidRPr="00ED07F4">
        <w:rPr>
          <w:sz w:val="16"/>
        </w:rPr>
        <w:t xml:space="preserve">  </w:t>
      </w:r>
      <w:r w:rsidRPr="00773B10">
        <w:rPr>
          <w:rStyle w:val="StyleBoldUnderline"/>
        </w:rPr>
        <w:t xml:space="preserve">An attack of </w:t>
      </w:r>
      <w:r w:rsidRPr="00C961EC">
        <w:rPr>
          <w:u w:val="single"/>
        </w:rPr>
        <w:t>this</w:t>
      </w:r>
      <w:r w:rsidRPr="00ED07F4">
        <w:rPr>
          <w:sz w:val="16"/>
        </w:rPr>
        <w:t xml:space="preserve"> </w:t>
      </w:r>
      <w:r w:rsidRPr="00773B10">
        <w:rPr>
          <w:rStyle w:val="StyleBoldUnderline"/>
        </w:rPr>
        <w:t xml:space="preserve">magnitude also </w:t>
      </w:r>
      <w:r w:rsidRPr="00C961EC">
        <w:rPr>
          <w:u w:val="single"/>
        </w:rPr>
        <w:t>would destroy the entire economic</w:t>
      </w:r>
      <w:r w:rsidRPr="00773B10">
        <w:rPr>
          <w:rStyle w:val="StyleBoldUnderline"/>
        </w:rPr>
        <w:t xml:space="preserve">, communications and transportation </w:t>
      </w:r>
      <w:r w:rsidRPr="00C961EC">
        <w:rPr>
          <w:u w:val="single"/>
        </w:rPr>
        <w:t>infrastructure on which we all depend</w:t>
      </w:r>
      <w:r w:rsidRPr="00773B10">
        <w:rPr>
          <w:rStyle w:val="StyleBoldUnderline"/>
        </w:rPr>
        <w:t xml:space="preserve">. </w:t>
      </w:r>
      <w:r w:rsidRPr="0019251A">
        <w:rPr>
          <w:highlight w:val="yellow"/>
          <w:u w:val="single"/>
        </w:rPr>
        <w:t>Those who survived</w:t>
      </w:r>
      <w:r w:rsidRPr="0019251A">
        <w:rPr>
          <w:sz w:val="16"/>
          <w:highlight w:val="yellow"/>
        </w:rPr>
        <w:t xml:space="preserve"> </w:t>
      </w:r>
      <w:r w:rsidRPr="00773B10">
        <w:rPr>
          <w:rStyle w:val="StyleBoldUnderline"/>
        </w:rPr>
        <w:t xml:space="preserve">the initial attack </w:t>
      </w:r>
      <w:r w:rsidRPr="0019251A">
        <w:rPr>
          <w:highlight w:val="yellow"/>
          <w:u w:val="single"/>
        </w:rPr>
        <w:t>would inhabit a nightmare landscap</w:t>
      </w:r>
      <w:r w:rsidRPr="00C961EC">
        <w:rPr>
          <w:u w:val="single"/>
        </w:rPr>
        <w:t>e</w:t>
      </w:r>
      <w:r w:rsidRPr="00773B10">
        <w:rPr>
          <w:rStyle w:val="StyleBoldUnderline"/>
        </w:rPr>
        <w:t xml:space="preserve"> with huge swaths of the country </w:t>
      </w:r>
      <w:r w:rsidRPr="0019251A">
        <w:rPr>
          <w:highlight w:val="yellow"/>
          <w:u w:val="single"/>
        </w:rPr>
        <w:t xml:space="preserve">blanketed with radioactive fallout </w:t>
      </w:r>
      <w:r w:rsidRPr="00B168D5">
        <w:rPr>
          <w:u w:val="single"/>
        </w:rPr>
        <w:t>and epidemic diseases rampant</w:t>
      </w:r>
      <w:r w:rsidRPr="00773B10">
        <w:rPr>
          <w:rStyle w:val="StyleBoldUnderline"/>
        </w:rPr>
        <w:t xml:space="preserve">. </w:t>
      </w:r>
      <w:r w:rsidRPr="00ED07F4">
        <w:rPr>
          <w:sz w:val="16"/>
        </w:rPr>
        <w:t>They would have no food, no fuel, no electricity, no medicine</w:t>
      </w:r>
      <w:r w:rsidRPr="00773B10">
        <w:rPr>
          <w:rStyle w:val="StyleBoldUnderline"/>
        </w:rPr>
        <w:t xml:space="preserve">, and certainly no organized health care. In the following months it is likely </w:t>
      </w:r>
      <w:r w:rsidRPr="00ED07F4">
        <w:rPr>
          <w:sz w:val="16"/>
        </w:rPr>
        <w:t>the vast majority of the U.S. population would die</w:t>
      </w:r>
      <w:r w:rsidRPr="00773B10">
        <w:rPr>
          <w:rStyle w:val="StyleBoldUnderline"/>
        </w:rPr>
        <w:t xml:space="preserve">.  Recent studies by the eminent climatologists Toon and Robock have shown that </w:t>
      </w:r>
      <w:r w:rsidRPr="00ED07F4">
        <w:rPr>
          <w:sz w:val="16"/>
        </w:rPr>
        <w:t>such a war would have a huge and immediate impact on climate world wide</w:t>
      </w:r>
      <w:r w:rsidRPr="00773B10">
        <w:rPr>
          <w:rStyle w:val="StyleBoldUnderline"/>
        </w:rPr>
        <w:t xml:space="preserve">. </w:t>
      </w:r>
      <w:r w:rsidRPr="00C961EC">
        <w:rPr>
          <w:u w:val="single"/>
        </w:rPr>
        <w:t xml:space="preserve">If all of the warheads in the U.S. and Russian strategic arsenals were drawn into the conflict, the firestorms </w:t>
      </w:r>
      <w:r w:rsidRPr="00ED07F4">
        <w:rPr>
          <w:sz w:val="16"/>
        </w:rPr>
        <w:t>they caused</w:t>
      </w:r>
      <w:r w:rsidRPr="00C961EC">
        <w:rPr>
          <w:u w:val="single"/>
        </w:rPr>
        <w:t xml:space="preserve"> would loft</w:t>
      </w:r>
      <w:r w:rsidRPr="00773B10">
        <w:rPr>
          <w:rStyle w:val="StyleBoldUnderline"/>
        </w:rPr>
        <w:t xml:space="preserve"> 180 million </w:t>
      </w:r>
      <w:r w:rsidRPr="00C961EC">
        <w:rPr>
          <w:u w:val="single"/>
        </w:rPr>
        <w:t xml:space="preserve">tons of </w:t>
      </w:r>
      <w:r w:rsidRPr="00773B10">
        <w:rPr>
          <w:rStyle w:val="StyleBoldUnderline"/>
        </w:rPr>
        <w:t xml:space="preserve">soot and </w:t>
      </w:r>
      <w:r w:rsidRPr="00C961EC">
        <w:rPr>
          <w:u w:val="single"/>
        </w:rPr>
        <w:t>debris into the upper atmosphere — blotting out the sun</w:t>
      </w:r>
      <w:r w:rsidRPr="00773B10">
        <w:rPr>
          <w:rStyle w:val="StyleBoldUnderline"/>
        </w:rPr>
        <w:t xml:space="preserve">. </w:t>
      </w:r>
      <w:r w:rsidRPr="0019251A">
        <w:rPr>
          <w:highlight w:val="yellow"/>
          <w:u w:val="single"/>
        </w:rPr>
        <w:t>Temperatures across the globe would fall</w:t>
      </w:r>
      <w:r w:rsidRPr="00C961EC">
        <w:rPr>
          <w:u w:val="single"/>
        </w:rPr>
        <w:t xml:space="preserve"> </w:t>
      </w:r>
      <w:r w:rsidRPr="00ED07F4">
        <w:rPr>
          <w:sz w:val="16"/>
        </w:rPr>
        <w:t>an average of 18 degrees Fahrenheit</w:t>
      </w:r>
      <w:r w:rsidRPr="00C961EC">
        <w:rPr>
          <w:u w:val="single"/>
        </w:rPr>
        <w:t xml:space="preserve"> </w:t>
      </w:r>
      <w:r w:rsidRPr="0019251A">
        <w:rPr>
          <w:highlight w:val="yellow"/>
          <w:u w:val="single"/>
        </w:rPr>
        <w:t xml:space="preserve">to levels not seen on earth since </w:t>
      </w:r>
      <w:r w:rsidRPr="00ED07F4">
        <w:rPr>
          <w:sz w:val="16"/>
        </w:rPr>
        <w:t>the depth of</w:t>
      </w:r>
      <w:r w:rsidRPr="00C961EC">
        <w:rPr>
          <w:u w:val="single"/>
        </w:rPr>
        <w:t xml:space="preserve"> </w:t>
      </w:r>
      <w:r w:rsidRPr="0019251A">
        <w:rPr>
          <w:highlight w:val="yellow"/>
          <w:u w:val="single"/>
        </w:rPr>
        <w:t>the</w:t>
      </w:r>
      <w:r w:rsidRPr="00C961EC">
        <w:rPr>
          <w:u w:val="single"/>
        </w:rPr>
        <w:t xml:space="preserve"> last </w:t>
      </w:r>
      <w:r w:rsidRPr="0019251A">
        <w:rPr>
          <w:highlight w:val="yellow"/>
          <w:u w:val="single"/>
        </w:rPr>
        <w:t>ice age</w:t>
      </w:r>
      <w:r w:rsidRPr="00C961EC">
        <w:rPr>
          <w:u w:val="single"/>
        </w:rPr>
        <w:t xml:space="preserve">, </w:t>
      </w:r>
      <w:r w:rsidRPr="00773B10">
        <w:rPr>
          <w:rStyle w:val="StyleBoldUnderline"/>
        </w:rPr>
        <w:t xml:space="preserve">18,000 years ago. </w:t>
      </w:r>
      <w:r w:rsidRPr="0019251A">
        <w:rPr>
          <w:highlight w:val="yellow"/>
          <w:u w:val="single"/>
        </w:rPr>
        <w:t>Ag</w:t>
      </w:r>
      <w:r w:rsidRPr="00B168D5">
        <w:rPr>
          <w:u w:val="single"/>
        </w:rPr>
        <w:t xml:space="preserve">riculture </w:t>
      </w:r>
      <w:r w:rsidRPr="0019251A">
        <w:rPr>
          <w:highlight w:val="yellow"/>
          <w:u w:val="single"/>
        </w:rPr>
        <w:t xml:space="preserve">would stop, eco-systems </w:t>
      </w:r>
      <w:r w:rsidRPr="00B168D5">
        <w:rPr>
          <w:u w:val="single"/>
        </w:rPr>
        <w:t>would</w:t>
      </w:r>
      <w:r w:rsidRPr="0019251A">
        <w:rPr>
          <w:highlight w:val="yellow"/>
          <w:u w:val="single"/>
        </w:rPr>
        <w:t xml:space="preserve"> collapse, and many species, including</w:t>
      </w:r>
      <w:r w:rsidRPr="00B168D5">
        <w:rPr>
          <w:u w:val="single"/>
        </w:rPr>
        <w:t xml:space="preserve"> </w:t>
      </w:r>
      <w:r w:rsidRPr="00773B10">
        <w:rPr>
          <w:rStyle w:val="StyleBoldUnderline"/>
        </w:rPr>
        <w:t xml:space="preserve">perhaps </w:t>
      </w:r>
      <w:r w:rsidRPr="0019251A">
        <w:rPr>
          <w:highlight w:val="yellow"/>
          <w:u w:val="single"/>
        </w:rPr>
        <w:t>our own, would become extinct</w:t>
      </w:r>
      <w:r w:rsidRPr="00C961EC">
        <w:rPr>
          <w:u w:val="single"/>
        </w:rPr>
        <w:t>.</w:t>
      </w:r>
      <w:r w:rsidRPr="00ED07F4">
        <w:rPr>
          <w:sz w:val="16"/>
        </w:rPr>
        <w:t xml:space="preserve">  </w:t>
      </w:r>
      <w:r w:rsidRPr="00773B10">
        <w:rPr>
          <w:rStyle w:val="StyleBoldUnderline"/>
        </w:rPr>
        <w:t xml:space="preserve">It is common to discuss nuclear war as a low-probabillity event. But is this true? </w:t>
      </w:r>
      <w:r w:rsidRPr="00C961EC">
        <w:rPr>
          <w:u w:val="single"/>
        </w:rPr>
        <w:t>We know of five occcasions during the last 30 years when either the U.S. or Russia believed it was under attack and prepared a counter-attack.</w:t>
      </w:r>
      <w:r w:rsidRPr="00ED07F4">
        <w:rPr>
          <w:sz w:val="16"/>
        </w:rPr>
        <w:t xml:space="preserve"> </w:t>
      </w:r>
      <w:r w:rsidRPr="00773B10">
        <w:rPr>
          <w:rStyle w:val="StyleBoldUnderline"/>
        </w:rPr>
        <w:t xml:space="preserve">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  </w:t>
      </w:r>
    </w:p>
    <w:p w:rsidR="007009FF" w:rsidRDefault="007009FF">
      <w:pPr>
        <w:spacing w:after="200" w:line="276" w:lineRule="auto"/>
      </w:pPr>
      <w:r>
        <w:br w:type="page"/>
      </w:r>
    </w:p>
    <w:p w:rsidR="00CE0828" w:rsidRPr="00B6020E" w:rsidRDefault="00CE0828" w:rsidP="00CE0828">
      <w:pPr>
        <w:pStyle w:val="Heading4"/>
      </w:pPr>
      <w:r>
        <w:lastRenderedPageBreak/>
        <w:t xml:space="preserve">Ensures extinction from </w:t>
      </w:r>
      <w:proofErr w:type="spellStart"/>
      <w:r>
        <w:t>miscalc</w:t>
      </w:r>
      <w:proofErr w:type="spellEnd"/>
    </w:p>
    <w:p w:rsidR="00CE0828" w:rsidRPr="00B6020E" w:rsidRDefault="00CE0828" w:rsidP="00CE0828">
      <w:r w:rsidRPr="00453C1B">
        <w:rPr>
          <w:b/>
        </w:rPr>
        <w:t xml:space="preserve">Mitchell 1 </w:t>
      </w:r>
      <w:r>
        <w:t>[</w:t>
      </w:r>
      <w:r w:rsidRPr="00B6020E">
        <w:t>Associate Professor of Communication and Director of Debate at the University of Pittsburgh</w:t>
      </w:r>
      <w:r>
        <w:t xml:space="preserve">, </w:t>
      </w:r>
      <w:r w:rsidRPr="00B6020E">
        <w:t>Dr. Gordon, ISIS Briefing on Ballistic Missile Defence, “Missile Defence:  Trans-Atlantic Diplomacy at a Crossroads”, No. 6 July</w:t>
      </w:r>
      <w:r>
        <w:t>]</w:t>
      </w:r>
    </w:p>
    <w:p w:rsidR="00CE0828" w:rsidRPr="00B6020E" w:rsidRDefault="00CE0828" w:rsidP="00CE0828">
      <w:pPr>
        <w:rPr>
          <w:color w:val="000000"/>
          <w:sz w:val="16"/>
        </w:rPr>
      </w:pPr>
    </w:p>
    <w:p w:rsidR="00CE0828" w:rsidRPr="00B6020E" w:rsidRDefault="00CE0828" w:rsidP="00CE0828">
      <w:pPr>
        <w:rPr>
          <w:color w:val="000000"/>
          <w:sz w:val="16"/>
        </w:rPr>
      </w:pPr>
      <w:r w:rsidRPr="00504938">
        <w:rPr>
          <w:color w:val="000000"/>
          <w:u w:val="single"/>
        </w:rPr>
        <w:t>A buildup of space weapons might begin with noble intentions of 'peace through strength' deterrence, but this rationale glosses over the tendency that '… the presence of space weapons…will result in</w:t>
      </w:r>
      <w:r w:rsidRPr="00B6020E">
        <w:rPr>
          <w:color w:val="000000"/>
          <w:sz w:val="16"/>
        </w:rPr>
        <w:t xml:space="preserve"> the increased likelihood of </w:t>
      </w:r>
      <w:r w:rsidRPr="00504938">
        <w:rPr>
          <w:color w:val="000000"/>
          <w:u w:val="single"/>
        </w:rPr>
        <w:t>their use'</w:t>
      </w:r>
      <w:r w:rsidRPr="00B6020E">
        <w:rPr>
          <w:color w:val="000000"/>
          <w:sz w:val="16"/>
        </w:rPr>
        <w:t xml:space="preserve">.33 This drift toward usage is strengthened by a strategic fact elucidated by Frank Barnaby: when it comes to arming the heavens, 'anti-ballistic missiles and anti-satellite warfare technologies go hand-in-hand'.34  </w:t>
      </w:r>
      <w:r w:rsidRPr="00504938">
        <w:rPr>
          <w:color w:val="000000"/>
          <w:u w:val="single"/>
        </w:rPr>
        <w:t>The interlocking nature of offense and defense in military space technology stems from the inherent 'dual capability' of spaceborne weapon components</w:t>
      </w:r>
      <w:r w:rsidRPr="00B6020E">
        <w:rPr>
          <w:color w:val="000000"/>
          <w:sz w:val="16"/>
        </w:rPr>
        <w:t>. As Marc Vidricaire,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w:t>
      </w:r>
      <w:r w:rsidRPr="00504938">
        <w:rPr>
          <w:color w:val="000000"/>
          <w:u w:val="single"/>
        </w:rPr>
        <w:t xml:space="preserve"> interceptors can</w:t>
      </w:r>
      <w:r w:rsidRPr="00B6020E">
        <w:rPr>
          <w:color w:val="000000"/>
          <w:sz w:val="16"/>
        </w:rPr>
        <w:t xml:space="preserve"> also </w:t>
      </w:r>
      <w:r w:rsidRPr="00504938">
        <w:rPr>
          <w:color w:val="000000"/>
          <w:u w:val="single"/>
        </w:rPr>
        <w:t xml:space="preserve">be used as orbiting 'Death Stars', capable of sending munitions hurtling through the Earth's atmosphere.  </w:t>
      </w:r>
      <w:r w:rsidRPr="0019251A">
        <w:rPr>
          <w:color w:val="000000"/>
          <w:highlight w:val="yellow"/>
          <w:u w:val="single"/>
        </w:rPr>
        <w:t>The dizzying speed of space warfare would introduce</w:t>
      </w:r>
      <w:r w:rsidRPr="00504938">
        <w:rPr>
          <w:color w:val="000000"/>
          <w:u w:val="single"/>
        </w:rPr>
        <w:t xml:space="preserve"> intense </w:t>
      </w:r>
      <w:r w:rsidRPr="0019251A">
        <w:rPr>
          <w:color w:val="000000"/>
          <w:highlight w:val="yellow"/>
          <w:u w:val="single"/>
        </w:rPr>
        <w:t>'use or lose'</w:t>
      </w:r>
      <w:r w:rsidRPr="00504938">
        <w:rPr>
          <w:color w:val="000000"/>
          <w:u w:val="single"/>
        </w:rPr>
        <w:t xml:space="preserve"> </w:t>
      </w:r>
      <w:r w:rsidRPr="0019251A">
        <w:rPr>
          <w:color w:val="000000"/>
          <w:highlight w:val="yellow"/>
          <w:u w:val="single"/>
        </w:rPr>
        <w:t>pressure into</w:t>
      </w:r>
      <w:r w:rsidRPr="00504938">
        <w:rPr>
          <w:color w:val="000000"/>
          <w:u w:val="single"/>
        </w:rPr>
        <w:t xml:space="preserve"> strategic </w:t>
      </w:r>
      <w:r w:rsidRPr="0019251A">
        <w:rPr>
          <w:color w:val="000000"/>
          <w:highlight w:val="yellow"/>
          <w:u w:val="single"/>
        </w:rPr>
        <w:t>calculations, with</w:t>
      </w:r>
      <w:r w:rsidRPr="00504938">
        <w:rPr>
          <w:color w:val="000000"/>
          <w:u w:val="single"/>
        </w:rPr>
        <w:t xml:space="preserve"> the spectre of split-second attacks creating incentives to rig orbiting </w:t>
      </w:r>
      <w:r w:rsidRPr="0019251A">
        <w:rPr>
          <w:color w:val="000000"/>
          <w:highlight w:val="yellow"/>
          <w:u w:val="single"/>
        </w:rPr>
        <w:t>Death Stars with</w:t>
      </w:r>
      <w:r w:rsidRPr="00504938">
        <w:rPr>
          <w:color w:val="000000"/>
          <w:u w:val="single"/>
        </w:rPr>
        <w:t xml:space="preserve"> automated </w:t>
      </w:r>
      <w:r w:rsidRPr="0019251A">
        <w:rPr>
          <w:color w:val="000000"/>
          <w:highlight w:val="yellow"/>
          <w:u w:val="single"/>
        </w:rPr>
        <w:t>'hair trigger' devices</w:t>
      </w:r>
      <w:r w:rsidRPr="00B6020E">
        <w:rPr>
          <w:color w:val="000000"/>
          <w:sz w:val="16"/>
        </w:rPr>
        <w:t xml:space="preserve">. In theory, this automation would enhance survivability of vulnerable space weapon platforms. However, </w:t>
      </w:r>
      <w:r w:rsidRPr="00504938">
        <w:rPr>
          <w:color w:val="000000"/>
          <w:u w:val="single"/>
        </w:rPr>
        <w:t xml:space="preserve">by </w:t>
      </w:r>
      <w:r w:rsidRPr="0019251A">
        <w:rPr>
          <w:color w:val="000000"/>
          <w:highlight w:val="yellow"/>
          <w:u w:val="single"/>
        </w:rPr>
        <w:t>taking the</w:t>
      </w:r>
      <w:r w:rsidRPr="00504938">
        <w:rPr>
          <w:color w:val="000000"/>
          <w:u w:val="single"/>
        </w:rPr>
        <w:t xml:space="preserve"> </w:t>
      </w:r>
      <w:r w:rsidRPr="0019251A">
        <w:rPr>
          <w:color w:val="000000"/>
          <w:highlight w:val="yellow"/>
          <w:u w:val="single"/>
        </w:rPr>
        <w:t>decision to commit violence out of human hands and endowing computers with authority</w:t>
      </w:r>
      <w:r w:rsidRPr="00504938">
        <w:rPr>
          <w:color w:val="000000"/>
          <w:u w:val="single"/>
        </w:rPr>
        <w:t xml:space="preserve"> to make war, </w:t>
      </w:r>
      <w:r w:rsidRPr="0019251A">
        <w:rPr>
          <w:color w:val="000000"/>
          <w:highlight w:val="yellow"/>
          <w:u w:val="single"/>
        </w:rPr>
        <w:t>military planners</w:t>
      </w:r>
      <w:r w:rsidRPr="00504938">
        <w:rPr>
          <w:color w:val="000000"/>
          <w:u w:val="single"/>
        </w:rPr>
        <w:t xml:space="preserve"> could </w:t>
      </w:r>
      <w:r w:rsidRPr="0019251A">
        <w:rPr>
          <w:color w:val="000000"/>
          <w:highlight w:val="yellow"/>
          <w:u w:val="single"/>
        </w:rPr>
        <w:t>sow</w:t>
      </w:r>
      <w:r w:rsidRPr="00504938">
        <w:rPr>
          <w:color w:val="000000"/>
          <w:u w:val="single"/>
        </w:rPr>
        <w:t xml:space="preserve"> insidious </w:t>
      </w:r>
      <w:r w:rsidRPr="0019251A">
        <w:rPr>
          <w:color w:val="000000"/>
          <w:highlight w:val="yellow"/>
          <w:u w:val="single"/>
        </w:rPr>
        <w:t>seeds of accidental conflict</w:t>
      </w:r>
      <w:r w:rsidRPr="00B6020E">
        <w:rPr>
          <w:color w:val="000000"/>
          <w:sz w:val="16"/>
        </w:rPr>
        <w:t xml:space="preserve">.  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 </w:t>
      </w:r>
      <w:r w:rsidRPr="0019251A">
        <w:rPr>
          <w:color w:val="000000"/>
          <w:highlight w:val="yellow"/>
          <w:u w:val="single"/>
        </w:rPr>
        <w:t>Deployment of space</w:t>
      </w:r>
      <w:r w:rsidRPr="00504938">
        <w:rPr>
          <w:color w:val="000000"/>
          <w:u w:val="single"/>
        </w:rPr>
        <w:t xml:space="preserve"> weapons with pre-delegated authority to fire death rays or unleash killer projectiles </w:t>
      </w:r>
      <w:r w:rsidRPr="0019251A">
        <w:rPr>
          <w:color w:val="000000"/>
          <w:highlight w:val="yellow"/>
          <w:u w:val="single"/>
        </w:rPr>
        <w:t>would</w:t>
      </w:r>
      <w:r w:rsidRPr="00504938">
        <w:rPr>
          <w:color w:val="000000"/>
          <w:u w:val="single"/>
        </w:rPr>
        <w:t xml:space="preserve"> likely </w:t>
      </w:r>
      <w:r w:rsidRPr="0019251A">
        <w:rPr>
          <w:color w:val="000000"/>
          <w:highlight w:val="yellow"/>
          <w:u w:val="single"/>
        </w:rPr>
        <w:t>make war</w:t>
      </w:r>
      <w:r w:rsidRPr="00504938">
        <w:rPr>
          <w:color w:val="000000"/>
          <w:u w:val="single"/>
        </w:rPr>
        <w:t xml:space="preserve"> itself </w:t>
      </w:r>
      <w:r w:rsidRPr="0019251A">
        <w:rPr>
          <w:color w:val="000000"/>
          <w:highlight w:val="yellow"/>
          <w:u w:val="single"/>
        </w:rPr>
        <w:t>inevitable</w:t>
      </w:r>
      <w:r w:rsidRPr="00504938">
        <w:rPr>
          <w:color w:val="000000"/>
          <w:u w:val="single"/>
        </w:rPr>
        <w:t xml:space="preserve">, given the susceptibility of such systems to 'normal accidents'.  </w:t>
      </w:r>
      <w:r w:rsidRPr="00B6020E">
        <w:rPr>
          <w:color w:val="000000"/>
          <w:sz w:val="16"/>
        </w:rPr>
        <w:t xml:space="preserve">It is chilling to contemplate the possible effects of a space war. According to retired Lt. Col. Robert M. Bowman, </w:t>
      </w:r>
      <w:r w:rsidRPr="00B6020E">
        <w:rPr>
          <w:color w:val="000000"/>
          <w:u w:val="single"/>
        </w:rPr>
        <w:t>'even a tiny projectile</w:t>
      </w:r>
      <w:r w:rsidRPr="00504938">
        <w:rPr>
          <w:color w:val="000000"/>
          <w:u w:val="single"/>
        </w:rPr>
        <w:t xml:space="preserve"> reentering from space strikes the earth with such high velocity that it can do enormous damage — even more than would be done by a nuclear weapon of the same size!'</w:t>
      </w:r>
      <w:r w:rsidRPr="00B6020E">
        <w:rPr>
          <w:color w:val="000000"/>
          <w:sz w:val="16"/>
        </w:rPr>
        <w:t xml:space="preserve">. 37 In the same Star Wars technology touted as a quintessential tool of peace, defence analyst David Langford sees one of the most destabilizing offensive weapons ever conceived: 'One imagines dead cities of microwave-grilled people'.38 Given this unique potential for destruction, it is not hard to imagine that </w:t>
      </w:r>
      <w:r w:rsidRPr="0019251A">
        <w:rPr>
          <w:color w:val="000000"/>
          <w:highlight w:val="yellow"/>
          <w:u w:val="single"/>
        </w:rPr>
        <w:t>any nation subjected to space weapon attack</w:t>
      </w:r>
      <w:r w:rsidRPr="00504938">
        <w:rPr>
          <w:color w:val="000000"/>
          <w:u w:val="single"/>
        </w:rPr>
        <w:t xml:space="preserve"> </w:t>
      </w:r>
      <w:r w:rsidRPr="0019251A">
        <w:rPr>
          <w:color w:val="000000"/>
          <w:highlight w:val="yellow"/>
          <w:u w:val="single"/>
        </w:rPr>
        <w:t>would retaliate with maximum force, including</w:t>
      </w:r>
      <w:r w:rsidRPr="00504938">
        <w:rPr>
          <w:color w:val="000000"/>
          <w:u w:val="single"/>
        </w:rPr>
        <w:t xml:space="preserve"> use of </w:t>
      </w:r>
      <w:r w:rsidRPr="0019251A">
        <w:rPr>
          <w:color w:val="000000"/>
          <w:highlight w:val="yellow"/>
          <w:u w:val="single"/>
        </w:rPr>
        <w:t>nuclear, biological, and/or chemical weapons</w:t>
      </w:r>
      <w:r w:rsidRPr="00504938">
        <w:rPr>
          <w:color w:val="000000"/>
          <w:u w:val="single"/>
        </w:rPr>
        <w:t>. An accidental war sparked by a computer glitch in space could plunge the world into the most destructive military conflict ever seen.</w:t>
      </w:r>
    </w:p>
    <w:sectPr w:rsidR="00CE0828" w:rsidRPr="00B6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Narrow">
    <w:panose1 w:val="020B05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BIHL A+ Century">
    <w:altName w:val="Century"/>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1D9"/>
    <w:rsid w:val="00021949"/>
    <w:rsid w:val="000551B3"/>
    <w:rsid w:val="0006041B"/>
    <w:rsid w:val="00061AB3"/>
    <w:rsid w:val="000972F7"/>
    <w:rsid w:val="000A6E13"/>
    <w:rsid w:val="000F5733"/>
    <w:rsid w:val="00132231"/>
    <w:rsid w:val="0019251A"/>
    <w:rsid w:val="00203616"/>
    <w:rsid w:val="002418CD"/>
    <w:rsid w:val="002844A3"/>
    <w:rsid w:val="002A2B76"/>
    <w:rsid w:val="002E2F46"/>
    <w:rsid w:val="00311692"/>
    <w:rsid w:val="00385B77"/>
    <w:rsid w:val="003F545A"/>
    <w:rsid w:val="004060F6"/>
    <w:rsid w:val="00443831"/>
    <w:rsid w:val="00466043"/>
    <w:rsid w:val="004A2C2A"/>
    <w:rsid w:val="004B348E"/>
    <w:rsid w:val="004D4407"/>
    <w:rsid w:val="00513DC7"/>
    <w:rsid w:val="00532885"/>
    <w:rsid w:val="0060230F"/>
    <w:rsid w:val="00654232"/>
    <w:rsid w:val="007009FF"/>
    <w:rsid w:val="00764E13"/>
    <w:rsid w:val="007C267C"/>
    <w:rsid w:val="0084038E"/>
    <w:rsid w:val="00850CFD"/>
    <w:rsid w:val="008F19AE"/>
    <w:rsid w:val="00917301"/>
    <w:rsid w:val="00A0263E"/>
    <w:rsid w:val="00A05E64"/>
    <w:rsid w:val="00A72C41"/>
    <w:rsid w:val="00B931D9"/>
    <w:rsid w:val="00BA693F"/>
    <w:rsid w:val="00C3518E"/>
    <w:rsid w:val="00CE0828"/>
    <w:rsid w:val="00D42FAB"/>
    <w:rsid w:val="00D7288A"/>
    <w:rsid w:val="00DA0CD3"/>
    <w:rsid w:val="00E41CC8"/>
    <w:rsid w:val="00EB1A2C"/>
    <w:rsid w:val="00EF08FC"/>
    <w:rsid w:val="00EF45BB"/>
    <w:rsid w:val="00EF6E1F"/>
    <w:rsid w:val="00F20630"/>
    <w:rsid w:val="00F80356"/>
    <w:rsid w:val="00FA31B5"/>
    <w:rsid w:val="00FB0FF5"/>
    <w:rsid w:val="00FB384A"/>
    <w:rsid w:val="00FD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Body Text 2" w:uiPriority="0"/>
    <w:lsdException w:name="Strong" w:semiHidden="0" w:uiPriority="0" w:unhideWhenUsed="0" w:qFormat="1"/>
    <w:lsdException w:name="Emphasis" w:semiHidden="0" w:uiPriority="7" w:unhideWhenUsed="0" w:qFormat="1"/>
    <w:lsdException w:name="Document Map" w:uiPriority="0"/>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80356"/>
    <w:pPr>
      <w:spacing w:after="0" w:line="240" w:lineRule="auto"/>
    </w:pPr>
    <w:rPr>
      <w:rFonts w:ascii="Calibri" w:hAnsi="Calibri"/>
      <w:bCs/>
    </w:rPr>
  </w:style>
  <w:style w:type="paragraph" w:styleId="Heading1">
    <w:name w:val="heading 1"/>
    <w:aliases w:val="Pocket,Heading 1 Char1,ALEX,Heading,Brief - Heading 1"/>
    <w:basedOn w:val="Normal"/>
    <w:next w:val="Normal"/>
    <w:link w:val="Heading1Char"/>
    <w:uiPriority w:val="1"/>
    <w:qFormat/>
    <w:rsid w:val="00F803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Char Char Char Char1, Char Char Char Char1,Heading 2 Char1,Char2,Heading 2 Char Char1,Heading 2 Char Char Char,Heading 2 Char Char Char1 Char,Heading 2 Char Char2 Char,Heading 2 Cha,Ch"/>
    <w:basedOn w:val="Normal"/>
    <w:next w:val="Normal"/>
    <w:link w:val="Heading2Char"/>
    <w:uiPriority w:val="2"/>
    <w:qFormat/>
    <w:rsid w:val="00F80356"/>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F80356"/>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Big card,body,small text,Normal Tag"/>
    <w:basedOn w:val="Normal"/>
    <w:next w:val="Normal"/>
    <w:link w:val="Heading4Char"/>
    <w:autoRedefine/>
    <w:uiPriority w:val="4"/>
    <w:qFormat/>
    <w:rsid w:val="00F80356"/>
    <w:pPr>
      <w:keepNext/>
      <w:keepLines/>
      <w:spacing w:before="200"/>
      <w:outlineLvl w:val="3"/>
    </w:pPr>
    <w:rPr>
      <w:rFonts w:eastAsiaTheme="majorEastAsia" w:cstheme="majorBidi"/>
      <w:b/>
      <w:bCs w:val="0"/>
      <w:iCs/>
      <w:sz w:val="26"/>
    </w:rPr>
  </w:style>
  <w:style w:type="paragraph" w:styleId="Heading5">
    <w:name w:val="heading 5"/>
    <w:basedOn w:val="Normal"/>
    <w:next w:val="Normal"/>
    <w:link w:val="Heading5Char"/>
    <w:uiPriority w:val="9"/>
    <w:semiHidden/>
    <w:unhideWhenUsed/>
    <w:qFormat/>
    <w:rsid w:val="00B931D9"/>
    <w:pPr>
      <w:spacing w:before="240" w:after="60"/>
      <w:outlineLvl w:val="4"/>
    </w:pPr>
    <w:rPr>
      <w:rFonts w:eastAsia="Times New Roman" w:cs="Times New Roman"/>
      <w:b/>
      <w:bCs w:val="0"/>
      <w:i/>
      <w:iCs/>
      <w:sz w:val="26"/>
      <w:szCs w:val="26"/>
    </w:rPr>
  </w:style>
  <w:style w:type="character" w:default="1" w:styleId="DefaultParagraphFont">
    <w:name w:val="Default Paragraph Font"/>
    <w:uiPriority w:val="1"/>
    <w:semiHidden/>
    <w:unhideWhenUsed/>
    <w:rsid w:val="00F803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0356"/>
  </w:style>
  <w:style w:type="character" w:customStyle="1" w:styleId="Heading1Char">
    <w:name w:val="Heading 1 Char"/>
    <w:aliases w:val="Pocket Char,Heading 1 Char1 Char1,ALEX Char1,Heading Char,Brief - Heading 1 Char"/>
    <w:basedOn w:val="DefaultParagraphFont"/>
    <w:link w:val="Heading1"/>
    <w:uiPriority w:val="1"/>
    <w:rsid w:val="00F80356"/>
    <w:rPr>
      <w:rFonts w:ascii="Calibri" w:eastAsiaTheme="majorEastAsia" w:hAnsi="Calibri" w:cstheme="majorBidi"/>
      <w:b/>
      <w:sz w:val="52"/>
      <w:szCs w:val="28"/>
    </w:rPr>
  </w:style>
  <w:style w:type="character" w:customStyle="1" w:styleId="Heading2Char">
    <w:name w:val="Heading 2 Char"/>
    <w:aliases w:val="Hat Char,Char Char Char Char1 Char1, Char Char Char Char1 Char1,Heading 2 Char1 Char,Char2 Char,Heading 2 Char Char1 Char,Heading 2 Char Char Char Char1,Heading 2 Char Char Char1 Char Char,Heading 2 Char Char2 Char Char,Heading 2 Cha Char"/>
    <w:basedOn w:val="DefaultParagraphFont"/>
    <w:link w:val="Heading2"/>
    <w:uiPriority w:val="2"/>
    <w:rsid w:val="00F80356"/>
    <w:rPr>
      <w:rFonts w:ascii="Calibri" w:eastAsiaTheme="majorEastAsia" w:hAnsi="Calibri" w:cstheme="majorBidi"/>
      <w:b/>
      <w:sz w:val="32"/>
      <w:szCs w:val="26"/>
      <w:u w:val="double"/>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F80356"/>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tag Char"/>
    <w:basedOn w:val="DefaultParagraphFont"/>
    <w:link w:val="Heading4"/>
    <w:uiPriority w:val="4"/>
    <w:rsid w:val="00F80356"/>
    <w:rPr>
      <w:rFonts w:ascii="Calibri" w:eastAsiaTheme="majorEastAsia" w:hAnsi="Calibri" w:cstheme="majorBidi"/>
      <w:b/>
      <w:iCs/>
      <w:sz w:val="26"/>
    </w:rPr>
  </w:style>
  <w:style w:type="character" w:customStyle="1" w:styleId="Heading5Char">
    <w:name w:val="Heading 5 Char"/>
    <w:basedOn w:val="DefaultParagraphFont"/>
    <w:link w:val="Heading5"/>
    <w:uiPriority w:val="9"/>
    <w:semiHidden/>
    <w:rsid w:val="00B931D9"/>
    <w:rPr>
      <w:rFonts w:ascii="Georgia" w:eastAsia="Times New Roman" w:hAnsi="Georgia" w:cs="Times New Roman"/>
      <w:b/>
      <w:bCs/>
      <w:i/>
      <w:iCs/>
      <w:sz w:val="26"/>
      <w:szCs w:val="26"/>
    </w:rPr>
  </w:style>
  <w:style w:type="character" w:styleId="Emphasis">
    <w:name w:val="Emphasis"/>
    <w:aliases w:val="Evidence,Minimized,minimized,Highlighted,tag2,Size 10,emphasis in card,Underlined,CD Card,ED - Tag,emphasis,Bold Underline,Emphasis!!"/>
    <w:basedOn w:val="DefaultParagraphFont"/>
    <w:uiPriority w:val="7"/>
    <w:qFormat/>
    <w:rsid w:val="00F80356"/>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F80356"/>
    <w:rPr>
      <w:b/>
      <w:bCs/>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F80356"/>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80356"/>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Char2"/>
    <w:basedOn w:val="Normal"/>
    <w:link w:val="HeaderChar"/>
    <w:uiPriority w:val="99"/>
    <w:rsid w:val="00F80356"/>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Char2 Char"/>
    <w:basedOn w:val="DefaultParagraphFont"/>
    <w:link w:val="Header"/>
    <w:uiPriority w:val="99"/>
    <w:rsid w:val="00F80356"/>
    <w:rPr>
      <w:rFonts w:ascii="Calibri" w:hAnsi="Calibri"/>
      <w:bCs/>
    </w:rPr>
  </w:style>
  <w:style w:type="paragraph" w:styleId="Footer">
    <w:name w:val="footer"/>
    <w:basedOn w:val="Normal"/>
    <w:link w:val="FooterChar"/>
    <w:uiPriority w:val="99"/>
    <w:rsid w:val="00F80356"/>
    <w:pPr>
      <w:tabs>
        <w:tab w:val="center" w:pos="4680"/>
        <w:tab w:val="right" w:pos="9360"/>
      </w:tabs>
    </w:pPr>
  </w:style>
  <w:style w:type="character" w:customStyle="1" w:styleId="FooterChar">
    <w:name w:val="Footer Char"/>
    <w:basedOn w:val="DefaultParagraphFont"/>
    <w:link w:val="Footer"/>
    <w:uiPriority w:val="99"/>
    <w:rsid w:val="00F80356"/>
    <w:rPr>
      <w:rFonts w:ascii="Calibri" w:hAnsi="Calibri"/>
      <w:bCs/>
    </w:rPr>
  </w:style>
  <w:style w:type="character" w:styleId="Hyperlink">
    <w:name w:val="Hyperlink"/>
    <w:aliases w:val="heading 1 (block title),Important,Read,Card Text,Internet Link"/>
    <w:basedOn w:val="DefaultParagraphFont"/>
    <w:uiPriority w:val="99"/>
    <w:rsid w:val="00F80356"/>
    <w:rPr>
      <w:color w:val="auto"/>
      <w:u w:val="none"/>
    </w:rPr>
  </w:style>
  <w:style w:type="character" w:styleId="FollowedHyperlink">
    <w:name w:val="FollowedHyperlink"/>
    <w:basedOn w:val="DefaultParagraphFont"/>
    <w:uiPriority w:val="99"/>
    <w:semiHidden/>
    <w:rsid w:val="00F80356"/>
    <w:rPr>
      <w:color w:val="auto"/>
      <w:u w:val="none"/>
    </w:rPr>
  </w:style>
  <w:style w:type="paragraph" w:customStyle="1" w:styleId="card">
    <w:name w:val="card"/>
    <w:basedOn w:val="Normal"/>
    <w:link w:val="cardChar"/>
    <w:qFormat/>
    <w:rsid w:val="00B931D9"/>
    <w:pPr>
      <w:ind w:left="288" w:right="288"/>
    </w:pPr>
    <w:rPr>
      <w:rFonts w:ascii="Times New Roman" w:eastAsia="PMingLiU" w:hAnsi="Times New Roman"/>
      <w:kern w:val="32"/>
      <w:szCs w:val="20"/>
    </w:rPr>
  </w:style>
  <w:style w:type="character" w:customStyle="1" w:styleId="cardChar">
    <w:name w:val="card Char"/>
    <w:link w:val="card"/>
    <w:rsid w:val="00B931D9"/>
    <w:rPr>
      <w:rFonts w:ascii="Times New Roman" w:eastAsia="PMingLiU" w:hAnsi="Times New Roman" w:cs="Calibri"/>
      <w:kern w:val="32"/>
      <w:szCs w:val="20"/>
    </w:rPr>
  </w:style>
  <w:style w:type="paragraph" w:customStyle="1" w:styleId="HotRoute">
    <w:name w:val="Hot Route"/>
    <w:basedOn w:val="Normal"/>
    <w:link w:val="HotRouteChar"/>
    <w:qFormat/>
    <w:rsid w:val="00B931D9"/>
    <w:rPr>
      <w:rFonts w:eastAsia="Cambria" w:cs="Times New Roman"/>
      <w:iCs/>
      <w:color w:val="000000"/>
      <w:sz w:val="16"/>
    </w:rPr>
  </w:style>
  <w:style w:type="character" w:customStyle="1" w:styleId="HotRouteChar">
    <w:name w:val="Hot Route Char"/>
    <w:link w:val="HotRoute"/>
    <w:rsid w:val="00B931D9"/>
    <w:rPr>
      <w:rFonts w:ascii="Georgia" w:eastAsia="Cambria" w:hAnsi="Georgia" w:cs="Times New Roman"/>
      <w:iCs/>
      <w:color w:val="000000"/>
      <w:sz w:val="16"/>
    </w:rPr>
  </w:style>
  <w:style w:type="character" w:customStyle="1" w:styleId="UnderlineBold">
    <w:name w:val="Underline + Bold"/>
    <w:uiPriority w:val="1"/>
    <w:qFormat/>
    <w:rsid w:val="00B931D9"/>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Heading 2 Char Char Char Char,TAG Char"/>
    <w:qFormat/>
    <w:rsid w:val="00B931D9"/>
    <w:rPr>
      <w:rFonts w:ascii="Arial" w:hAnsi="Arial"/>
      <w:b/>
      <w:sz w:val="24"/>
      <w:szCs w:val="22"/>
      <w:u w:val="single"/>
    </w:rPr>
  </w:style>
  <w:style w:type="character" w:customStyle="1" w:styleId="apple-style-span">
    <w:name w:val="apple-style-span"/>
    <w:rsid w:val="00B931D9"/>
  </w:style>
  <w:style w:type="character" w:customStyle="1" w:styleId="underlinedChar">
    <w:name w:val="underlined Char"/>
    <w:basedOn w:val="DefaultParagraphFont"/>
    <w:link w:val="underlined"/>
    <w:rsid w:val="00B931D9"/>
    <w:rPr>
      <w:sz w:val="20"/>
      <w:szCs w:val="24"/>
      <w:u w:val="single"/>
    </w:rPr>
  </w:style>
  <w:style w:type="character" w:customStyle="1" w:styleId="underline">
    <w:name w:val="underline"/>
    <w:basedOn w:val="DefaultParagraphFont"/>
    <w:link w:val="textbold"/>
    <w:qFormat/>
    <w:rsid w:val="00B931D9"/>
    <w:rPr>
      <w:b/>
      <w:u w:val="single"/>
    </w:rPr>
  </w:style>
  <w:style w:type="paragraph" w:customStyle="1" w:styleId="textbold">
    <w:name w:val="text bold"/>
    <w:basedOn w:val="Normal"/>
    <w:link w:val="underline"/>
    <w:rsid w:val="00B931D9"/>
    <w:pPr>
      <w:ind w:left="720"/>
      <w:jc w:val="both"/>
    </w:pPr>
    <w:rPr>
      <w:rFonts w:asciiTheme="minorHAnsi" w:hAnsiTheme="minorHAnsi"/>
      <w:b/>
      <w:u w:val="single"/>
    </w:rPr>
  </w:style>
  <w:style w:type="paragraph" w:customStyle="1" w:styleId="tiny">
    <w:name w:val="tiny"/>
    <w:next w:val="Normal"/>
    <w:link w:val="tinyChar"/>
    <w:autoRedefine/>
    <w:qFormat/>
    <w:rsid w:val="00B931D9"/>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qFormat/>
    <w:rsid w:val="00B931D9"/>
    <w:pPr>
      <w:spacing w:after="0" w:line="240" w:lineRule="auto"/>
      <w:contextualSpacing/>
    </w:pPr>
    <w:rPr>
      <w:sz w:val="20"/>
      <w:szCs w:val="24"/>
      <w:u w:val="single"/>
    </w:rPr>
  </w:style>
  <w:style w:type="character" w:customStyle="1" w:styleId="tinyChar">
    <w:name w:val="tiny Char"/>
    <w:basedOn w:val="DefaultParagraphFont"/>
    <w:link w:val="tiny"/>
    <w:rsid w:val="00B931D9"/>
    <w:rPr>
      <w:rFonts w:ascii="Times New Roman" w:eastAsia="Malgun Gothic" w:hAnsi="Times New Roman" w:cs="Times New Roman"/>
      <w:sz w:val="12"/>
      <w:szCs w:val="24"/>
    </w:rPr>
  </w:style>
  <w:style w:type="paragraph" w:customStyle="1" w:styleId="cardtext">
    <w:name w:val="card text"/>
    <w:basedOn w:val="Normal"/>
    <w:link w:val="cardtextChar"/>
    <w:qFormat/>
    <w:rsid w:val="00B931D9"/>
    <w:pPr>
      <w:ind w:left="288" w:right="288"/>
    </w:pPr>
  </w:style>
  <w:style w:type="character" w:customStyle="1" w:styleId="cardtextChar">
    <w:name w:val="card text Char"/>
    <w:basedOn w:val="DefaultParagraphFont"/>
    <w:link w:val="cardtext"/>
    <w:rsid w:val="00B931D9"/>
    <w:rPr>
      <w:rFonts w:ascii="Georgia" w:hAnsi="Georgia" w:cs="Calibri"/>
    </w:rPr>
  </w:style>
  <w:style w:type="character" w:customStyle="1" w:styleId="apple-converted-space">
    <w:name w:val="apple-converted-space"/>
    <w:basedOn w:val="DefaultParagraphFont"/>
    <w:rsid w:val="00B931D9"/>
  </w:style>
  <w:style w:type="character" w:customStyle="1" w:styleId="yshortcuts">
    <w:name w:val="yshortcuts"/>
    <w:basedOn w:val="DefaultParagraphFont"/>
    <w:rsid w:val="00B931D9"/>
  </w:style>
  <w:style w:type="character" w:customStyle="1" w:styleId="stylestylebold12pt0">
    <w:name w:val="stylestylebold12pt"/>
    <w:rsid w:val="00B931D9"/>
  </w:style>
  <w:style w:type="paragraph" w:customStyle="1" w:styleId="tag">
    <w:name w:val="tag"/>
    <w:aliases w:val="No Spacing,No Spacing1,No Spacing11,Tags,tags,No Spacing111,No Spacing112,No Spacing1121,No Spacing2,Debate Text,Read stuff,No Spacing1111,No Spacing3,No Spacing11211,Card,Tag and Cite,No Spacing5,nonunderlined,No Spacing21,No Spacing4,No Spacing31"/>
    <w:basedOn w:val="Normal"/>
    <w:link w:val="tagChar1"/>
    <w:uiPriority w:val="9"/>
    <w:qFormat/>
    <w:rsid w:val="00B931D9"/>
    <w:rPr>
      <w:rFonts w:ascii="Times New Roman" w:eastAsia="PMingLiU" w:hAnsi="Times New Roman"/>
      <w:b/>
      <w:kern w:val="32"/>
      <w:sz w:val="24"/>
      <w:szCs w:val="20"/>
    </w:rPr>
  </w:style>
  <w:style w:type="character" w:customStyle="1" w:styleId="tagChar1">
    <w:name w:val="tag Char1"/>
    <w:basedOn w:val="DefaultParagraphFont"/>
    <w:link w:val="tag"/>
    <w:uiPriority w:val="9"/>
    <w:rsid w:val="00B931D9"/>
    <w:rPr>
      <w:rFonts w:ascii="Times New Roman" w:eastAsia="PMingLiU" w:hAnsi="Times New Roman" w:cs="Calibri"/>
      <w:b/>
      <w:kern w:val="32"/>
      <w:sz w:val="24"/>
      <w:szCs w:val="20"/>
    </w:rPr>
  </w:style>
  <w:style w:type="character" w:styleId="IntenseEmphasis">
    <w:name w:val="Intense Emphasis"/>
    <w:aliases w:val="Underline Char,UNDERLINE Char,Bold Underlined Char,Cites and Cards Char1"/>
    <w:basedOn w:val="DefaultParagraphFont"/>
    <w:uiPriority w:val="1"/>
    <w:qFormat/>
    <w:rsid w:val="00B931D9"/>
    <w:rPr>
      <w:u w:val="single"/>
    </w:rPr>
  </w:style>
  <w:style w:type="paragraph" w:styleId="ListParagraph">
    <w:name w:val="List Paragraph"/>
    <w:basedOn w:val="Normal"/>
    <w:uiPriority w:val="34"/>
    <w:rsid w:val="00B931D9"/>
    <w:pPr>
      <w:ind w:left="720"/>
      <w:contextualSpacing/>
    </w:pPr>
  </w:style>
  <w:style w:type="character" w:customStyle="1" w:styleId="Box">
    <w:name w:val="Box"/>
    <w:basedOn w:val="DefaultParagraphFont"/>
    <w:uiPriority w:val="1"/>
    <w:qFormat/>
    <w:rsid w:val="00B931D9"/>
    <w:rPr>
      <w:b/>
      <w:u w:val="single"/>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99"/>
    <w:qFormat/>
    <w:rsid w:val="00B931D9"/>
    <w:rPr>
      <w:u w:val="single"/>
    </w:rPr>
  </w:style>
  <w:style w:type="character" w:customStyle="1" w:styleId="BoldUnderline">
    <w:name w:val="BoldUnderline"/>
    <w:uiPriority w:val="1"/>
    <w:qFormat/>
    <w:rsid w:val="00B931D9"/>
    <w:rPr>
      <w:rFonts w:ascii="Arial" w:hAnsi="Arial"/>
      <w:b/>
      <w:sz w:val="20"/>
      <w:u w:val="single"/>
    </w:rPr>
  </w:style>
  <w:style w:type="character" w:customStyle="1" w:styleId="TitleChar">
    <w:name w:val="Title Char"/>
    <w:aliases w:val="UNDERLINE Char1,Bold Underlined Char1,Cites and Cards Char"/>
    <w:basedOn w:val="DefaultParagraphFont"/>
    <w:link w:val="Title"/>
    <w:qFormat/>
    <w:rsid w:val="00B931D9"/>
    <w:rPr>
      <w:bCs/>
      <w:sz w:val="20"/>
      <w:u w:val="single"/>
    </w:rPr>
  </w:style>
  <w:style w:type="paragraph" w:styleId="Title">
    <w:name w:val="Title"/>
    <w:aliases w:val="UNDERLINE,Bold Underlined,Cites and Cards"/>
    <w:basedOn w:val="Normal"/>
    <w:next w:val="Normal"/>
    <w:link w:val="TitleChar"/>
    <w:qFormat/>
    <w:rsid w:val="00B931D9"/>
    <w:pPr>
      <w:pBdr>
        <w:bottom w:val="single" w:sz="8" w:space="4" w:color="4F81BD"/>
      </w:pBdr>
      <w:spacing w:after="300"/>
      <w:contextualSpacing/>
    </w:pPr>
    <w:rPr>
      <w:rFonts w:asciiTheme="minorHAnsi" w:hAnsiTheme="minorHAnsi"/>
      <w:bCs w:val="0"/>
      <w:sz w:val="20"/>
      <w:u w:val="single"/>
    </w:rPr>
  </w:style>
  <w:style w:type="character" w:customStyle="1" w:styleId="TitleChar1">
    <w:name w:val="Title Char1"/>
    <w:basedOn w:val="DefaultParagraphFont"/>
    <w:uiPriority w:val="10"/>
    <w:rsid w:val="00B931D9"/>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B931D9"/>
    <w:rPr>
      <w:rFonts w:ascii="Arial Narrow" w:eastAsia="Calibri" w:hAnsi="Arial Narrow" w:cs="Times New Roman"/>
      <w:b/>
      <w:sz w:val="20"/>
      <w:u w:val="thick"/>
    </w:rPr>
  </w:style>
  <w:style w:type="character" w:styleId="PageNumber">
    <w:name w:val="page number"/>
    <w:basedOn w:val="DefaultParagraphFont"/>
    <w:rsid w:val="00B931D9"/>
  </w:style>
  <w:style w:type="paragraph" w:customStyle="1" w:styleId="BlockTitle">
    <w:name w:val="Block Title"/>
    <w:basedOn w:val="Heading1"/>
    <w:next w:val="Normal"/>
    <w:link w:val="BlockTitleChar"/>
    <w:qFormat/>
    <w:rsid w:val="00B931D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
    <w:link w:val="BlockTitle"/>
    <w:rsid w:val="00B931D9"/>
    <w:rPr>
      <w:rFonts w:ascii="Georgia" w:eastAsia="Times New Roman" w:hAnsi="Georgia" w:cs="Arial"/>
      <w:b/>
      <w:bCs/>
      <w:kern w:val="32"/>
      <w:sz w:val="28"/>
      <w:szCs w:val="32"/>
    </w:rPr>
  </w:style>
  <w:style w:type="paragraph" w:customStyle="1" w:styleId="citenon-bold">
    <w:name w:val="cite non-bold"/>
    <w:basedOn w:val="Normal"/>
    <w:link w:val="citenon-boldChar"/>
    <w:rsid w:val="00B931D9"/>
    <w:rPr>
      <w:rFonts w:ascii="Times New Roman" w:eastAsia="Times New Roman" w:hAnsi="Times New Roman"/>
      <w:szCs w:val="20"/>
    </w:rPr>
  </w:style>
  <w:style w:type="character" w:customStyle="1" w:styleId="citenon-boldChar">
    <w:name w:val="cite non-bold Char"/>
    <w:link w:val="citenon-bold"/>
    <w:rsid w:val="00B931D9"/>
    <w:rPr>
      <w:rFonts w:ascii="Times New Roman" w:eastAsia="Times New Roman" w:hAnsi="Times New Roman" w:cs="Calibri"/>
      <w:szCs w:val="20"/>
    </w:rPr>
  </w:style>
  <w:style w:type="character" w:customStyle="1" w:styleId="pnumber">
    <w:name w:val="pnumber"/>
    <w:rsid w:val="00B931D9"/>
  </w:style>
  <w:style w:type="character" w:customStyle="1" w:styleId="ital">
    <w:name w:val="ital"/>
    <w:rsid w:val="00B931D9"/>
  </w:style>
  <w:style w:type="character" w:customStyle="1" w:styleId="orgdiv">
    <w:name w:val="orgdiv"/>
    <w:rsid w:val="00B931D9"/>
  </w:style>
  <w:style w:type="character" w:customStyle="1" w:styleId="orgname">
    <w:name w:val="orgname"/>
    <w:rsid w:val="00B931D9"/>
  </w:style>
  <w:style w:type="character" w:customStyle="1" w:styleId="city">
    <w:name w:val="city"/>
    <w:rsid w:val="00B931D9"/>
  </w:style>
  <w:style w:type="character" w:customStyle="1" w:styleId="state">
    <w:name w:val="state"/>
    <w:rsid w:val="00B931D9"/>
  </w:style>
  <w:style w:type="character" w:customStyle="1" w:styleId="country">
    <w:name w:val="country"/>
    <w:rsid w:val="00B931D9"/>
  </w:style>
  <w:style w:type="character" w:customStyle="1" w:styleId="il">
    <w:name w:val="il"/>
    <w:basedOn w:val="DefaultParagraphFont"/>
    <w:rsid w:val="00B931D9"/>
  </w:style>
  <w:style w:type="character" w:customStyle="1" w:styleId="boldunderline0">
    <w:name w:val="bold underline"/>
    <w:qFormat/>
    <w:rsid w:val="00B931D9"/>
    <w:rPr>
      <w:b/>
      <w:u w:val="single"/>
    </w:rPr>
  </w:style>
  <w:style w:type="character" w:customStyle="1" w:styleId="Style8pt1">
    <w:name w:val="Style 8 pt1"/>
    <w:basedOn w:val="DefaultParagraphFont"/>
    <w:rsid w:val="00B931D9"/>
    <w:rPr>
      <w:rFonts w:ascii="Georgia" w:hAnsi="Georgia" w:hint="default"/>
      <w:sz w:val="16"/>
    </w:rPr>
  </w:style>
  <w:style w:type="character" w:customStyle="1" w:styleId="Style8pt">
    <w:name w:val="Style 8 pt"/>
    <w:basedOn w:val="DefaultParagraphFont"/>
    <w:rsid w:val="00B931D9"/>
    <w:rPr>
      <w:rFonts w:ascii="Georgia" w:hAnsi="Georgia" w:hint="default"/>
      <w:sz w:val="16"/>
    </w:rPr>
  </w:style>
  <w:style w:type="character" w:customStyle="1" w:styleId="SmallText">
    <w:name w:val="Small Text"/>
    <w:basedOn w:val="DefaultParagraphFont"/>
    <w:rsid w:val="00B931D9"/>
    <w:rPr>
      <w:rFonts w:ascii="Times New Roman" w:hAnsi="Times New Roman" w:cs="Times New Roman" w:hint="default"/>
      <w:sz w:val="16"/>
    </w:rPr>
  </w:style>
  <w:style w:type="character" w:styleId="Strong">
    <w:name w:val="Strong"/>
    <w:aliases w:val="8 pt font"/>
    <w:basedOn w:val="DefaultParagraphFont"/>
    <w:qFormat/>
    <w:rsid w:val="00B931D9"/>
    <w:rPr>
      <w:b/>
      <w:bCs/>
    </w:rPr>
  </w:style>
  <w:style w:type="numbering" w:customStyle="1" w:styleId="NoList1">
    <w:name w:val="No List1"/>
    <w:next w:val="NoList"/>
    <w:uiPriority w:val="99"/>
    <w:semiHidden/>
    <w:unhideWhenUsed/>
    <w:rsid w:val="00B931D9"/>
  </w:style>
  <w:style w:type="character" w:customStyle="1" w:styleId="TitleChar2">
    <w:name w:val="Title Char2"/>
    <w:uiPriority w:val="1"/>
    <w:qFormat/>
    <w:locked/>
    <w:rsid w:val="00B931D9"/>
    <w:rPr>
      <w:rFonts w:ascii="Calibri" w:eastAsia="Calibri" w:hAnsi="Calibri" w:cs="Times New Roman"/>
      <w:sz w:val="20"/>
      <w:szCs w:val="20"/>
      <w:u w:val="single"/>
    </w:rPr>
  </w:style>
  <w:style w:type="paragraph" w:customStyle="1" w:styleId="TagText">
    <w:name w:val="TagText"/>
    <w:basedOn w:val="Normal"/>
    <w:qFormat/>
    <w:rsid w:val="00B931D9"/>
    <w:rPr>
      <w:rFonts w:ascii="Arial" w:eastAsia="MS Mincho" w:hAnsi="Arial"/>
      <w:b/>
      <w:sz w:val="24"/>
      <w:szCs w:val="24"/>
    </w:rPr>
  </w:style>
  <w:style w:type="paragraph" w:customStyle="1" w:styleId="2909F619802848F09E01365C32F34654">
    <w:name w:val="2909F619802848F09E01365C32F34654"/>
    <w:uiPriority w:val="99"/>
    <w:qFormat/>
    <w:rsid w:val="00B931D9"/>
    <w:rPr>
      <w:rFonts w:ascii="Calibri" w:eastAsia="Times New Roman" w:hAnsi="Calibri" w:cs="Times New Roman"/>
      <w:lang w:eastAsia="ja-JP"/>
    </w:rPr>
  </w:style>
  <w:style w:type="paragraph" w:customStyle="1" w:styleId="Tagtemplate">
    <w:name w:val="Tagtemplate"/>
    <w:basedOn w:val="Normal"/>
    <w:link w:val="TagtemplateChar"/>
    <w:autoRedefine/>
    <w:qFormat/>
    <w:rsid w:val="00B931D9"/>
    <w:pPr>
      <w:keepNext/>
      <w:keepLines/>
    </w:pPr>
    <w:rPr>
      <w:rFonts w:ascii="Arial" w:eastAsia="Calibri" w:hAnsi="Arial"/>
      <w:b/>
      <w:sz w:val="24"/>
    </w:rPr>
  </w:style>
  <w:style w:type="character" w:customStyle="1" w:styleId="TagtemplateChar">
    <w:name w:val="Tagtemplate Char"/>
    <w:basedOn w:val="DefaultParagraphFont"/>
    <w:link w:val="Tagtemplate"/>
    <w:rsid w:val="00B931D9"/>
    <w:rPr>
      <w:rFonts w:ascii="Arial" w:eastAsia="Calibri" w:hAnsi="Arial" w:cs="Calibri"/>
      <w:b/>
      <w:sz w:val="24"/>
    </w:rPr>
  </w:style>
  <w:style w:type="paragraph" w:customStyle="1" w:styleId="Cite2">
    <w:name w:val="Cite 2"/>
    <w:basedOn w:val="Normal"/>
    <w:qFormat/>
    <w:rsid w:val="00B931D9"/>
    <w:rPr>
      <w:rFonts w:ascii="Arial" w:eastAsia="MS Mincho" w:hAnsi="Arial"/>
      <w:b/>
      <w:sz w:val="24"/>
      <w:szCs w:val="24"/>
      <w:u w:val="single"/>
    </w:rPr>
  </w:style>
  <w:style w:type="character" w:customStyle="1" w:styleId="texto1">
    <w:name w:val="texto1"/>
    <w:basedOn w:val="DefaultParagraphFont"/>
    <w:rsid w:val="00B931D9"/>
  </w:style>
  <w:style w:type="character" w:customStyle="1" w:styleId="EmphasizeThis">
    <w:name w:val="EmphasizeThis"/>
    <w:rsid w:val="00B931D9"/>
    <w:rPr>
      <w:rFonts w:ascii="Georgia" w:hAnsi="Georgia"/>
      <w:b/>
      <w:iCs/>
      <w:sz w:val="24"/>
      <w:u w:val="thick"/>
    </w:rPr>
  </w:style>
  <w:style w:type="character" w:customStyle="1" w:styleId="DebateUnderline">
    <w:name w:val="Debate Underline"/>
    <w:qFormat/>
    <w:rsid w:val="00B931D9"/>
    <w:rPr>
      <w:rFonts w:ascii="Times New Roman" w:hAnsi="Times New Roman"/>
      <w:sz w:val="20"/>
      <w:u w:val="thick"/>
    </w:rPr>
  </w:style>
  <w:style w:type="character" w:customStyle="1" w:styleId="Author-Date">
    <w:name w:val="Author-Date"/>
    <w:qFormat/>
    <w:rsid w:val="00B931D9"/>
    <w:rPr>
      <w:b/>
      <w:sz w:val="24"/>
    </w:rPr>
  </w:style>
  <w:style w:type="paragraph" w:customStyle="1" w:styleId="Cards">
    <w:name w:val="Cards"/>
    <w:next w:val="Normal"/>
    <w:link w:val="CardsChar"/>
    <w:qFormat/>
    <w:rsid w:val="00B931D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931D9"/>
    <w:rPr>
      <w:rFonts w:ascii="Times New Roman" w:eastAsia="Times New Roman" w:hAnsi="Times New Roman" w:cs="Times New Roman"/>
      <w:sz w:val="20"/>
      <w:szCs w:val="24"/>
    </w:rPr>
  </w:style>
  <w:style w:type="character" w:customStyle="1" w:styleId="tagsChar">
    <w:name w:val="tags Char"/>
    <w:aliases w:val="No Spacing1 Char,No Spacing Char"/>
    <w:uiPriority w:val="1"/>
    <w:rsid w:val="00B931D9"/>
    <w:rPr>
      <w:rFonts w:ascii="Times New Roman" w:eastAsia="Times New Roman" w:hAnsi="Times New Roman"/>
      <w:b/>
      <w:sz w:val="24"/>
      <w:szCs w:val="24"/>
    </w:rPr>
  </w:style>
  <w:style w:type="paragraph" w:customStyle="1" w:styleId="Nothing">
    <w:name w:val="Nothing"/>
    <w:link w:val="NothingChar"/>
    <w:qFormat/>
    <w:rsid w:val="00B931D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931D9"/>
    <w:rPr>
      <w:rFonts w:ascii="Times New Roman" w:eastAsia="Times New Roman" w:hAnsi="Times New Roman" w:cs="Times New Roman"/>
      <w:sz w:val="20"/>
      <w:szCs w:val="24"/>
    </w:rPr>
  </w:style>
  <w:style w:type="paragraph" w:customStyle="1" w:styleId="TAG0">
    <w:name w:val="TAG"/>
    <w:basedOn w:val="Normal"/>
    <w:qFormat/>
    <w:rsid w:val="00B931D9"/>
    <w:pPr>
      <w:keepNext/>
      <w:keepLines/>
    </w:pPr>
    <w:rPr>
      <w:rFonts w:ascii="Arial" w:eastAsia="Calibri" w:hAnsi="Arial"/>
      <w:b/>
      <w:sz w:val="24"/>
    </w:rPr>
  </w:style>
  <w:style w:type="character" w:customStyle="1" w:styleId="CardsChar1">
    <w:name w:val="Cards Char1"/>
    <w:locked/>
    <w:rsid w:val="00B931D9"/>
  </w:style>
  <w:style w:type="paragraph" w:customStyle="1" w:styleId="CitationCharChar">
    <w:name w:val="Citation Char Char"/>
    <w:basedOn w:val="Normal"/>
    <w:uiPriority w:val="6"/>
    <w:rsid w:val="00B931D9"/>
    <w:pPr>
      <w:ind w:left="1440" w:right="1440"/>
    </w:pPr>
    <w:rPr>
      <w:rFonts w:asciiTheme="minorHAnsi" w:hAnsiTheme="minorHAnsi"/>
      <w:bCs w:val="0"/>
      <w:u w:val="single"/>
    </w:rPr>
  </w:style>
  <w:style w:type="character" w:customStyle="1" w:styleId="UnderlineCharChar">
    <w:name w:val="Underline Char Char"/>
    <w:basedOn w:val="DefaultParagraphFont"/>
    <w:rsid w:val="00B931D9"/>
    <w:rPr>
      <w:rFonts w:ascii="Arial Narrow" w:hAnsi="Arial Narrow"/>
      <w:szCs w:val="24"/>
      <w:u w:val="single"/>
      <w:lang w:val="en-US" w:eastAsia="en-US" w:bidi="ar-SA"/>
    </w:rPr>
  </w:style>
  <w:style w:type="character" w:customStyle="1" w:styleId="MicroTextChar">
    <w:name w:val="MicroText Char"/>
    <w:link w:val="MicroText"/>
    <w:rsid w:val="00B931D9"/>
    <w:rPr>
      <w:rFonts w:ascii="Arial Narrow" w:hAnsi="Arial Narrow"/>
      <w:sz w:val="12"/>
      <w:szCs w:val="24"/>
    </w:rPr>
  </w:style>
  <w:style w:type="paragraph" w:customStyle="1" w:styleId="MicroText">
    <w:name w:val="MicroText"/>
    <w:basedOn w:val="Normal"/>
    <w:next w:val="Normal"/>
    <w:link w:val="MicroTextChar"/>
    <w:rsid w:val="00B931D9"/>
    <w:rPr>
      <w:rFonts w:ascii="Arial Narrow" w:hAnsi="Arial Narrow"/>
      <w:sz w:val="12"/>
      <w:szCs w:val="24"/>
    </w:rPr>
  </w:style>
  <w:style w:type="character" w:customStyle="1" w:styleId="BoldUnderlineChar0">
    <w:name w:val="BoldUnderline Char"/>
    <w:locked/>
    <w:rsid w:val="00B931D9"/>
    <w:rPr>
      <w:rFonts w:ascii="Times New Roman" w:eastAsia="Times New Roman" w:hAnsi="Times New Roman"/>
      <w:b/>
      <w:sz w:val="22"/>
      <w:szCs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B931D9"/>
    <w:pPr>
      <w:spacing w:before="100" w:beforeAutospacing="1" w:after="100" w:afterAutospacing="1"/>
    </w:pPr>
    <w:rPr>
      <w:rFonts w:ascii="Garamond" w:eastAsia="Times New Roman" w:hAnsi="Garamond"/>
      <w:sz w:val="24"/>
      <w:szCs w:val="24"/>
    </w:rPr>
  </w:style>
  <w:style w:type="paragraph" w:customStyle="1" w:styleId="UnderlineS">
    <w:name w:val="Underline S"/>
    <w:basedOn w:val="Normal"/>
    <w:link w:val="UnderlineSChar"/>
    <w:qFormat/>
    <w:rsid w:val="00B931D9"/>
    <w:pPr>
      <w:spacing w:after="200"/>
    </w:pPr>
    <w:rPr>
      <w:rFonts w:eastAsia="SimSun"/>
      <w:u w:val="single"/>
      <w:lang w:val="x-none" w:eastAsia="zh-CN"/>
    </w:rPr>
  </w:style>
  <w:style w:type="character" w:customStyle="1" w:styleId="UnderlineSChar">
    <w:name w:val="Underline S Char"/>
    <w:link w:val="UnderlineS"/>
    <w:rsid w:val="00B931D9"/>
    <w:rPr>
      <w:rFonts w:ascii="Georgia" w:eastAsia="SimSun" w:hAnsi="Georgia" w:cs="Calibri"/>
      <w:u w:val="single"/>
      <w:lang w:val="x-none" w:eastAsia="zh-CN"/>
    </w:rPr>
  </w:style>
  <w:style w:type="character" w:customStyle="1" w:styleId="BoldUnderlineCharChar">
    <w:name w:val="BoldUnderline Char Char"/>
    <w:locked/>
    <w:rsid w:val="00B931D9"/>
    <w:rPr>
      <w:rFonts w:ascii="Calibri" w:eastAsia="Times New Roman" w:hAnsi="Calibri" w:cs="Times New Roman"/>
      <w:b/>
      <w:sz w:val="20"/>
      <w:szCs w:val="24"/>
      <w:u w:val="single"/>
    </w:rPr>
  </w:style>
  <w:style w:type="character" w:customStyle="1" w:styleId="CardChar0">
    <w:name w:val="Card Char"/>
    <w:locked/>
    <w:rsid w:val="00B931D9"/>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B931D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31D9"/>
    <w:rPr>
      <w:rFonts w:ascii="Georgia" w:hAnsi="Georgia" w:cs="Calibri"/>
      <w:sz w:val="16"/>
      <w:szCs w:val="16"/>
    </w:rPr>
  </w:style>
  <w:style w:type="paragraph" w:customStyle="1" w:styleId="Style1">
    <w:name w:val="Style1"/>
    <w:basedOn w:val="Heading3"/>
    <w:link w:val="Style1Char"/>
    <w:qFormat/>
    <w:rsid w:val="00B931D9"/>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B931D9"/>
    <w:rPr>
      <w:rFonts w:ascii="Garamond" w:eastAsia="Times New Roman" w:hAnsi="Garamond" w:cs="Times New Roman"/>
      <w:bCs/>
      <w:sz w:val="12"/>
      <w:szCs w:val="20"/>
    </w:rPr>
  </w:style>
  <w:style w:type="paragraph" w:styleId="DocumentMap">
    <w:name w:val="Document Map"/>
    <w:basedOn w:val="Normal"/>
    <w:link w:val="DocumentMapChar"/>
    <w:semiHidden/>
    <w:unhideWhenUsed/>
    <w:rsid w:val="00B931D9"/>
    <w:rPr>
      <w:rFonts w:ascii="Lucida Grande" w:hAnsi="Lucida Grande"/>
      <w:sz w:val="24"/>
      <w:szCs w:val="24"/>
    </w:rPr>
  </w:style>
  <w:style w:type="character" w:customStyle="1" w:styleId="DocumentMapChar">
    <w:name w:val="Document Map Char"/>
    <w:basedOn w:val="DefaultParagraphFont"/>
    <w:link w:val="DocumentMap"/>
    <w:semiHidden/>
    <w:rsid w:val="00B931D9"/>
    <w:rPr>
      <w:rFonts w:ascii="Lucida Grande" w:hAnsi="Lucida Grande" w:cs="Calibri"/>
      <w:sz w:val="24"/>
      <w:szCs w:val="24"/>
    </w:rPr>
  </w:style>
  <w:style w:type="paragraph" w:styleId="BalloonText">
    <w:name w:val="Balloon Text"/>
    <w:basedOn w:val="Normal"/>
    <w:link w:val="BalloonTextChar"/>
    <w:uiPriority w:val="99"/>
    <w:semiHidden/>
    <w:rsid w:val="00B931D9"/>
    <w:rPr>
      <w:rFonts w:ascii="Tahoma" w:hAnsi="Tahoma" w:cs="Tahoma"/>
      <w:sz w:val="16"/>
      <w:szCs w:val="16"/>
    </w:rPr>
  </w:style>
  <w:style w:type="character" w:customStyle="1" w:styleId="BalloonTextChar">
    <w:name w:val="Balloon Text Char"/>
    <w:basedOn w:val="DefaultParagraphFont"/>
    <w:link w:val="BalloonText"/>
    <w:uiPriority w:val="99"/>
    <w:semiHidden/>
    <w:rsid w:val="00B931D9"/>
    <w:rPr>
      <w:rFonts w:ascii="Tahoma" w:hAnsi="Tahoma" w:cs="Tahoma"/>
      <w:sz w:val="16"/>
      <w:szCs w:val="16"/>
    </w:rPr>
  </w:style>
  <w:style w:type="character" w:customStyle="1" w:styleId="verdana">
    <w:name w:val="verdana"/>
    <w:rsid w:val="00B931D9"/>
  </w:style>
  <w:style w:type="paragraph" w:customStyle="1" w:styleId="Normaltag">
    <w:name w:val="Normal tag"/>
    <w:basedOn w:val="Normal"/>
    <w:link w:val="NormaltagChar"/>
    <w:qFormat/>
    <w:rsid w:val="00B931D9"/>
    <w:rPr>
      <w:rFonts w:eastAsia="Times New Roman"/>
      <w:b/>
      <w:sz w:val="24"/>
      <w:szCs w:val="20"/>
    </w:rPr>
  </w:style>
  <w:style w:type="character" w:customStyle="1" w:styleId="NormaltagChar">
    <w:name w:val="Normal tag Char"/>
    <w:link w:val="Normaltag"/>
    <w:locked/>
    <w:rsid w:val="00B931D9"/>
    <w:rPr>
      <w:rFonts w:ascii="Georgia" w:eastAsia="Times New Roman" w:hAnsi="Georgia" w:cs="Calibri"/>
      <w:b/>
      <w:sz w:val="24"/>
      <w:szCs w:val="20"/>
    </w:rPr>
  </w:style>
  <w:style w:type="character" w:customStyle="1" w:styleId="SmallText-New">
    <w:name w:val="Small Text - New"/>
    <w:rsid w:val="00B931D9"/>
    <w:rPr>
      <w:rFonts w:ascii="Arial Narrow" w:hAnsi="Arial Narrow"/>
      <w:sz w:val="14"/>
    </w:rPr>
  </w:style>
  <w:style w:type="character" w:customStyle="1" w:styleId="Underlined-New">
    <w:name w:val="Underlined - New"/>
    <w:rsid w:val="00B931D9"/>
    <w:rPr>
      <w:rFonts w:ascii="Arial Narrow" w:hAnsi="Arial Narrow"/>
      <w:sz w:val="16"/>
      <w:u w:val="single"/>
    </w:rPr>
  </w:style>
  <w:style w:type="paragraph" w:customStyle="1" w:styleId="Smalltext0">
    <w:name w:val="Small text"/>
    <w:basedOn w:val="Normal"/>
    <w:link w:val="SmalltextChar"/>
    <w:qFormat/>
    <w:rsid w:val="00B931D9"/>
    <w:rPr>
      <w:rFonts w:ascii="Arial Narrow" w:eastAsia="Times New Roman" w:hAnsi="Arial Narrow"/>
      <w:sz w:val="16"/>
      <w:szCs w:val="24"/>
    </w:rPr>
  </w:style>
  <w:style w:type="character" w:customStyle="1" w:styleId="highlight2">
    <w:name w:val="highlight2"/>
    <w:rsid w:val="00B931D9"/>
    <w:rPr>
      <w:rFonts w:ascii="Arial" w:hAnsi="Arial" w:cs="Arial" w:hint="default"/>
      <w:b/>
      <w:bCs w:val="0"/>
      <w:sz w:val="19"/>
      <w:u w:val="thick"/>
      <w:bdr w:val="none" w:sz="0" w:space="0" w:color="auto" w:frame="1"/>
    </w:rPr>
  </w:style>
  <w:style w:type="character" w:customStyle="1" w:styleId="vitstoryheadline">
    <w:name w:val="vitstoryheadline"/>
    <w:basedOn w:val="DefaultParagraphFont"/>
    <w:rsid w:val="00B931D9"/>
  </w:style>
  <w:style w:type="character" w:customStyle="1" w:styleId="StyleUnderlineChar11ptChar">
    <w:name w:val="Style Underline Char + 11 pt Char"/>
    <w:link w:val="StyleUnderlineChar11pt"/>
    <w:locked/>
    <w:rsid w:val="00B931D9"/>
    <w:rPr>
      <w:rFonts w:ascii="Times New Roman" w:eastAsia="Times New Roman" w:hAnsi="Times New Roman"/>
      <w:szCs w:val="24"/>
      <w:u w:val="single"/>
    </w:rPr>
  </w:style>
  <w:style w:type="paragraph" w:customStyle="1" w:styleId="StyleUnderlineChar11pt">
    <w:name w:val="Style Underline Char + 11 pt"/>
    <w:basedOn w:val="Normal"/>
    <w:link w:val="StyleUnderlineChar11ptChar"/>
    <w:rsid w:val="00B931D9"/>
    <w:rPr>
      <w:rFonts w:ascii="Times New Roman" w:eastAsia="Times New Roman" w:hAnsi="Times New Roman"/>
      <w:szCs w:val="24"/>
      <w:u w:val="single"/>
    </w:rPr>
  </w:style>
  <w:style w:type="character" w:customStyle="1" w:styleId="Style11pt">
    <w:name w:val="Style 11 pt"/>
    <w:rsid w:val="00B931D9"/>
    <w:rPr>
      <w:sz w:val="20"/>
    </w:rPr>
  </w:style>
  <w:style w:type="paragraph" w:customStyle="1" w:styleId="StyleHeading4TagsmalltextBigcardbodyNormalTagNotBold">
    <w:name w:val="Style Heading 4Tagsmall textBig cardbodyNormal Tag + Not Bold"/>
    <w:basedOn w:val="Heading4"/>
    <w:rsid w:val="00B931D9"/>
    <w:rPr>
      <w:bCs/>
      <w:iCs w:val="0"/>
    </w:rPr>
  </w:style>
  <w:style w:type="paragraph" w:customStyle="1" w:styleId="Default">
    <w:name w:val="Default"/>
    <w:basedOn w:val="Normal"/>
    <w:rsid w:val="00B931D9"/>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B931D9"/>
    <w:pPr>
      <w:contextualSpacing/>
    </w:pPr>
    <w:rPr>
      <w:rFonts w:eastAsia="Calibri" w:cs="Times New Roman"/>
    </w:rPr>
  </w:style>
  <w:style w:type="paragraph" w:customStyle="1" w:styleId="PageHeaderLine2">
    <w:name w:val="PageHeaderLine2"/>
    <w:basedOn w:val="Normal"/>
    <w:next w:val="Normal"/>
    <w:rsid w:val="00B931D9"/>
    <w:pPr>
      <w:tabs>
        <w:tab w:val="right" w:pos="10800"/>
      </w:tabs>
      <w:spacing w:line="480" w:lineRule="auto"/>
    </w:pPr>
    <w:rPr>
      <w:rFonts w:eastAsia="Calibri" w:cs="Times New Roman"/>
      <w:b/>
    </w:rPr>
  </w:style>
  <w:style w:type="paragraph" w:styleId="EndnoteText">
    <w:name w:val="endnote text"/>
    <w:basedOn w:val="Normal"/>
    <w:link w:val="EndnoteTextChar"/>
    <w:uiPriority w:val="99"/>
    <w:semiHidden/>
    <w:unhideWhenUsed/>
    <w:rsid w:val="00B931D9"/>
    <w:rPr>
      <w:rFonts w:eastAsia="Calibri" w:cs="Times New Roman"/>
      <w:szCs w:val="20"/>
    </w:rPr>
  </w:style>
  <w:style w:type="character" w:customStyle="1" w:styleId="EndnoteTextChar">
    <w:name w:val="Endnote Text Char"/>
    <w:basedOn w:val="DefaultParagraphFont"/>
    <w:link w:val="EndnoteText"/>
    <w:uiPriority w:val="99"/>
    <w:semiHidden/>
    <w:rsid w:val="00B931D9"/>
    <w:rPr>
      <w:rFonts w:ascii="Georgia" w:eastAsia="Calibri" w:hAnsi="Georgia" w:cs="Times New Roman"/>
      <w:szCs w:val="20"/>
    </w:rPr>
  </w:style>
  <w:style w:type="character" w:styleId="EndnoteReference">
    <w:name w:val="endnote reference"/>
    <w:uiPriority w:val="99"/>
    <w:semiHidden/>
    <w:unhideWhenUsed/>
    <w:rsid w:val="00B931D9"/>
    <w:rPr>
      <w:vertAlign w:val="superscript"/>
    </w:rPr>
  </w:style>
  <w:style w:type="paragraph" w:customStyle="1" w:styleId="D345FF3D873148C5AE3FBF3267827368">
    <w:name w:val="D345FF3D873148C5AE3FBF3267827368"/>
    <w:uiPriority w:val="99"/>
    <w:qFormat/>
    <w:rsid w:val="00B931D9"/>
    <w:rPr>
      <w:rFonts w:ascii="Calibri" w:eastAsia="Times New Roman" w:hAnsi="Calibri" w:cs="Times New Roman"/>
      <w:lang w:eastAsia="ja-JP"/>
    </w:rPr>
  </w:style>
  <w:style w:type="character" w:customStyle="1" w:styleId="ds2">
    <w:name w:val="ds2"/>
    <w:rsid w:val="00B931D9"/>
  </w:style>
  <w:style w:type="character" w:customStyle="1" w:styleId="title1">
    <w:name w:val="title1"/>
    <w:rsid w:val="00B931D9"/>
    <w:rPr>
      <w:rFonts w:ascii="Verdana" w:hAnsi="Verdana" w:hint="default"/>
      <w:b/>
      <w:bCs/>
      <w:color w:val="000000"/>
      <w:sz w:val="28"/>
      <w:szCs w:val="28"/>
    </w:rPr>
  </w:style>
  <w:style w:type="character" w:customStyle="1" w:styleId="AuthorDate">
    <w:name w:val="Author Date"/>
    <w:rsid w:val="00B931D9"/>
    <w:rPr>
      <w:b/>
      <w:sz w:val="24"/>
      <w:u w:val="thick"/>
    </w:rPr>
  </w:style>
  <w:style w:type="character" w:customStyle="1" w:styleId="at">
    <w:name w:val="at"/>
    <w:rsid w:val="00B931D9"/>
  </w:style>
  <w:style w:type="paragraph" w:customStyle="1" w:styleId="PageTitle">
    <w:name w:val="Page Title"/>
    <w:basedOn w:val="Normal"/>
    <w:next w:val="Normal"/>
    <w:qFormat/>
    <w:rsid w:val="00B931D9"/>
    <w:pPr>
      <w:tabs>
        <w:tab w:val="left" w:pos="1440"/>
      </w:tabs>
      <w:jc w:val="center"/>
      <w:outlineLvl w:val="1"/>
    </w:pPr>
    <w:rPr>
      <w:rFonts w:ascii="Times New Roman" w:eastAsia="Calibri" w:hAnsi="Times New Roman" w:cs="Times New Roman"/>
      <w:b/>
      <w:smallCaps/>
      <w:color w:val="000000"/>
      <w:sz w:val="36"/>
      <w:u w:val="single"/>
    </w:rPr>
  </w:style>
  <w:style w:type="character" w:customStyle="1" w:styleId="MicrotextChar0">
    <w:name w:val="Microtext Char"/>
    <w:rsid w:val="00B931D9"/>
    <w:rPr>
      <w:rFonts w:ascii="Times New Roman" w:hAnsi="Times New Roman" w:cs="Times New Roman"/>
      <w:sz w:val="12"/>
    </w:rPr>
  </w:style>
  <w:style w:type="character" w:customStyle="1" w:styleId="A9">
    <w:name w:val="A9"/>
    <w:uiPriority w:val="99"/>
    <w:rsid w:val="00B931D9"/>
    <w:rPr>
      <w:color w:val="000000"/>
      <w:sz w:val="21"/>
      <w:szCs w:val="21"/>
    </w:rPr>
  </w:style>
  <w:style w:type="character" w:customStyle="1" w:styleId="A15">
    <w:name w:val="A15"/>
    <w:uiPriority w:val="99"/>
    <w:rsid w:val="00B931D9"/>
    <w:rPr>
      <w:color w:val="000000"/>
      <w:sz w:val="12"/>
      <w:szCs w:val="12"/>
    </w:rPr>
  </w:style>
  <w:style w:type="paragraph" w:customStyle="1" w:styleId="evidencetext">
    <w:name w:val="evidence text"/>
    <w:basedOn w:val="Normal"/>
    <w:link w:val="evidencetextChar1"/>
    <w:qFormat/>
    <w:rsid w:val="00B931D9"/>
    <w:pPr>
      <w:ind w:left="1008" w:right="720"/>
    </w:pPr>
    <w:rPr>
      <w:rFonts w:ascii="Arial" w:eastAsia="Times New Roman" w:hAnsi="Arial" w:cs="Times New Roman"/>
      <w:color w:val="000000"/>
      <w:sz w:val="16"/>
      <w:szCs w:val="24"/>
    </w:rPr>
  </w:style>
  <w:style w:type="character" w:customStyle="1" w:styleId="ts-labelpublished">
    <w:name w:val="ts-label_published"/>
    <w:rsid w:val="00B931D9"/>
  </w:style>
  <w:style w:type="character" w:customStyle="1" w:styleId="ts-label">
    <w:name w:val="ts-label"/>
    <w:rsid w:val="00B931D9"/>
  </w:style>
  <w:style w:type="paragraph" w:styleId="z-TopofForm">
    <w:name w:val="HTML Top of Form"/>
    <w:basedOn w:val="Normal"/>
    <w:next w:val="Normal"/>
    <w:link w:val="z-TopofFormChar"/>
    <w:hidden/>
    <w:uiPriority w:val="99"/>
    <w:semiHidden/>
    <w:unhideWhenUsed/>
    <w:rsid w:val="00B931D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31D9"/>
    <w:rPr>
      <w:rFonts w:ascii="Arial" w:eastAsia="Times New Roman" w:hAnsi="Arial" w:cs="Arial"/>
      <w:vanish/>
      <w:sz w:val="16"/>
      <w:szCs w:val="16"/>
    </w:rPr>
  </w:style>
  <w:style w:type="character" w:customStyle="1" w:styleId="hit">
    <w:name w:val="hit"/>
    <w:basedOn w:val="DefaultParagraphFont"/>
    <w:rsid w:val="00B931D9"/>
  </w:style>
  <w:style w:type="character" w:customStyle="1" w:styleId="loose">
    <w:name w:val="loose"/>
    <w:basedOn w:val="DefaultParagraphFont"/>
    <w:rsid w:val="00B931D9"/>
  </w:style>
  <w:style w:type="paragraph" w:styleId="z-BottomofForm">
    <w:name w:val="HTML Bottom of Form"/>
    <w:basedOn w:val="Normal"/>
    <w:next w:val="Normal"/>
    <w:link w:val="z-BottomofFormChar"/>
    <w:hidden/>
    <w:uiPriority w:val="99"/>
    <w:semiHidden/>
    <w:unhideWhenUsed/>
    <w:rsid w:val="00B931D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31D9"/>
    <w:rPr>
      <w:rFonts w:ascii="Arial" w:eastAsia="Times New Roman" w:hAnsi="Arial" w:cs="Arial"/>
      <w:vanish/>
      <w:sz w:val="16"/>
      <w:szCs w:val="16"/>
    </w:rPr>
  </w:style>
  <w:style w:type="paragraph" w:customStyle="1" w:styleId="first">
    <w:name w:val="first"/>
    <w:basedOn w:val="Normal"/>
    <w:rsid w:val="00B931D9"/>
    <w:pPr>
      <w:spacing w:before="100" w:beforeAutospacing="1" w:after="100" w:afterAutospacing="1"/>
    </w:pPr>
    <w:rPr>
      <w:rFonts w:ascii="Times New Roman" w:eastAsia="Times New Roman" w:hAnsi="Times New Roman" w:cs="Times New Roman"/>
      <w:sz w:val="24"/>
      <w:szCs w:val="24"/>
    </w:rPr>
  </w:style>
  <w:style w:type="paragraph" w:customStyle="1" w:styleId="UnderlinedText">
    <w:name w:val="Underlined Text"/>
    <w:basedOn w:val="Normal"/>
    <w:autoRedefine/>
    <w:qFormat/>
    <w:rsid w:val="00B931D9"/>
    <w:rPr>
      <w:rFonts w:ascii="Times New Roman" w:eastAsia="Calibri" w:hAnsi="Times New Roman" w:cs="Times New Roman"/>
      <w:b/>
      <w:sz w:val="24"/>
      <w:szCs w:val="20"/>
    </w:rPr>
  </w:style>
  <w:style w:type="paragraph" w:customStyle="1" w:styleId="PageHeaderLine1">
    <w:name w:val="PageHeaderLine1"/>
    <w:basedOn w:val="Normal"/>
    <w:rsid w:val="00B931D9"/>
    <w:pPr>
      <w:tabs>
        <w:tab w:val="right" w:pos="10800"/>
      </w:tabs>
    </w:pPr>
    <w:rPr>
      <w:rFonts w:eastAsia="Calibri" w:cs="Times New Roman"/>
      <w:b/>
    </w:rPr>
  </w:style>
  <w:style w:type="character" w:customStyle="1" w:styleId="styleboldunderline0">
    <w:name w:val="styleboldunderline"/>
    <w:rsid w:val="00B931D9"/>
  </w:style>
  <w:style w:type="character" w:customStyle="1" w:styleId="5Notunderlined">
    <w:name w:val="5 Not underlined"/>
    <w:rsid w:val="00B931D9"/>
    <w:rPr>
      <w:rFonts w:ascii="Times New Roman" w:hAnsi="Times New Roman"/>
      <w:sz w:val="14"/>
    </w:rPr>
  </w:style>
  <w:style w:type="character" w:customStyle="1" w:styleId="SmalltextChar">
    <w:name w:val="Small text Char"/>
    <w:link w:val="Smalltext0"/>
    <w:rsid w:val="00B931D9"/>
    <w:rPr>
      <w:rFonts w:ascii="Arial Narrow" w:eastAsia="Times New Roman" w:hAnsi="Arial Narrow" w:cs="Calibri"/>
      <w:sz w:val="16"/>
      <w:szCs w:val="24"/>
    </w:rPr>
  </w:style>
  <w:style w:type="character" w:styleId="FootnoteReference">
    <w:name w:val="footnote reference"/>
    <w:uiPriority w:val="99"/>
    <w:rsid w:val="00B931D9"/>
    <w:rPr>
      <w:rFonts w:cs="BBIHL A+ Century"/>
      <w:color w:val="000000"/>
    </w:rPr>
  </w:style>
  <w:style w:type="character" w:customStyle="1" w:styleId="Highlightedunderline">
    <w:name w:val="Highlighted underline"/>
    <w:rsid w:val="00B931D9"/>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qFormat/>
    <w:rsid w:val="00B931D9"/>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link w:val="UnderlineCharCharCharCharCharCharChar"/>
    <w:rsid w:val="00B931D9"/>
    <w:rPr>
      <w:rFonts w:ascii="Times New Roman" w:eastAsia="Times New Roman" w:hAnsi="Times New Roman" w:cs="Times New Roman"/>
      <w:sz w:val="20"/>
      <w:szCs w:val="24"/>
      <w:u w:val="single"/>
    </w:rPr>
  </w:style>
  <w:style w:type="paragraph" w:customStyle="1" w:styleId="SmallTextCharCharChar">
    <w:name w:val="Small Text Char Char Char"/>
    <w:basedOn w:val="Normal"/>
    <w:link w:val="SmallTextCharCharCharChar"/>
    <w:qFormat/>
    <w:rsid w:val="00B931D9"/>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B931D9"/>
    <w:rPr>
      <w:rFonts w:ascii="Times New Roman" w:eastAsia="Times New Roman" w:hAnsi="Times New Roman" w:cs="Times New Roman"/>
      <w:sz w:val="16"/>
      <w:szCs w:val="24"/>
    </w:rPr>
  </w:style>
  <w:style w:type="paragraph" w:styleId="TOC1">
    <w:name w:val="toc 1"/>
    <w:basedOn w:val="Normal"/>
    <w:next w:val="Normal"/>
    <w:autoRedefine/>
    <w:uiPriority w:val="39"/>
    <w:unhideWhenUsed/>
    <w:rsid w:val="00B931D9"/>
    <w:rPr>
      <w:rFonts w:eastAsia="Calibri" w:cs="Times New Roman"/>
    </w:rPr>
  </w:style>
  <w:style w:type="paragraph" w:styleId="TOC4">
    <w:name w:val="toc 4"/>
    <w:basedOn w:val="Normal"/>
    <w:next w:val="Normal"/>
    <w:autoRedefine/>
    <w:uiPriority w:val="39"/>
    <w:unhideWhenUsed/>
    <w:rsid w:val="00B931D9"/>
    <w:pPr>
      <w:spacing w:before="240"/>
    </w:pPr>
    <w:rPr>
      <w:rFonts w:eastAsia="Calibri" w:cs="Times New Roman"/>
      <w:b/>
      <w:u w:val="single"/>
    </w:rPr>
  </w:style>
  <w:style w:type="character" w:styleId="CommentReference">
    <w:name w:val="annotation reference"/>
    <w:uiPriority w:val="99"/>
    <w:semiHidden/>
    <w:unhideWhenUsed/>
    <w:rsid w:val="00B931D9"/>
    <w:rPr>
      <w:sz w:val="16"/>
      <w:szCs w:val="16"/>
    </w:rPr>
  </w:style>
  <w:style w:type="paragraph" w:styleId="CommentText">
    <w:name w:val="annotation text"/>
    <w:basedOn w:val="Normal"/>
    <w:link w:val="CommentTextChar"/>
    <w:uiPriority w:val="99"/>
    <w:semiHidden/>
    <w:unhideWhenUsed/>
    <w:rsid w:val="00B931D9"/>
    <w:rPr>
      <w:rFonts w:eastAsia="Calibri" w:cs="Times New Roman"/>
      <w:sz w:val="20"/>
      <w:szCs w:val="20"/>
    </w:rPr>
  </w:style>
  <w:style w:type="character" w:customStyle="1" w:styleId="CommentTextChar">
    <w:name w:val="Comment Text Char"/>
    <w:basedOn w:val="DefaultParagraphFont"/>
    <w:link w:val="CommentText"/>
    <w:uiPriority w:val="99"/>
    <w:semiHidden/>
    <w:rsid w:val="00B931D9"/>
    <w:rPr>
      <w:rFonts w:ascii="Georgia" w:eastAsia="Calibri" w:hAnsi="Georgia" w:cs="Times New Roman"/>
      <w:sz w:val="20"/>
      <w:szCs w:val="20"/>
    </w:rPr>
  </w:style>
  <w:style w:type="character" w:customStyle="1" w:styleId="CitesChar">
    <w:name w:val="Cites Char"/>
    <w:link w:val="Cites"/>
    <w:locked/>
    <w:rsid w:val="00B931D9"/>
    <w:rPr>
      <w:szCs w:val="24"/>
    </w:rPr>
  </w:style>
  <w:style w:type="paragraph" w:customStyle="1" w:styleId="Cites">
    <w:name w:val="Cites"/>
    <w:next w:val="Cards"/>
    <w:link w:val="CitesChar"/>
    <w:qFormat/>
    <w:rsid w:val="00B931D9"/>
    <w:pPr>
      <w:widowControl w:val="0"/>
      <w:spacing w:after="0" w:line="240" w:lineRule="auto"/>
      <w:outlineLvl w:val="2"/>
    </w:pPr>
    <w:rPr>
      <w:szCs w:val="24"/>
    </w:rPr>
  </w:style>
  <w:style w:type="character" w:customStyle="1" w:styleId="justify1">
    <w:name w:val="justify1"/>
    <w:rsid w:val="00B931D9"/>
  </w:style>
  <w:style w:type="character" w:customStyle="1" w:styleId="caps">
    <w:name w:val="caps"/>
    <w:rsid w:val="00B931D9"/>
  </w:style>
  <w:style w:type="character" w:customStyle="1" w:styleId="sifr-alternate">
    <w:name w:val="sifr-alternate"/>
    <w:rsid w:val="00B931D9"/>
  </w:style>
  <w:style w:type="character" w:customStyle="1" w:styleId="Debate-CardTagandCite-F6Char">
    <w:name w:val="Debate- Card Tag and Cite- F6 Char"/>
    <w:link w:val="Debate-CardTagandCite-F6"/>
    <w:locked/>
    <w:rsid w:val="00B931D9"/>
    <w:rPr>
      <w:rFonts w:ascii="Georgia" w:hAnsi="Georgia"/>
      <w:b/>
    </w:rPr>
  </w:style>
  <w:style w:type="paragraph" w:customStyle="1" w:styleId="Debate-CardTagandCite-F6">
    <w:name w:val="Debate- Card Tag and Cite- F6"/>
    <w:basedOn w:val="Normal"/>
    <w:link w:val="Debate-CardTagandCite-F6Char"/>
    <w:qFormat/>
    <w:rsid w:val="00B931D9"/>
    <w:pPr>
      <w:contextualSpacing/>
    </w:pPr>
    <w:rPr>
      <w:b/>
    </w:rPr>
  </w:style>
  <w:style w:type="paragraph" w:styleId="TOC2">
    <w:name w:val="toc 2"/>
    <w:basedOn w:val="Normal"/>
    <w:next w:val="Normal"/>
    <w:autoRedefine/>
    <w:uiPriority w:val="39"/>
    <w:unhideWhenUsed/>
    <w:rsid w:val="00B931D9"/>
    <w:pPr>
      <w:spacing w:after="100" w:line="276" w:lineRule="auto"/>
      <w:ind w:left="220"/>
    </w:pPr>
    <w:rPr>
      <w:rFonts w:eastAsia="Times New Roman" w:cs="Times New Roman"/>
    </w:rPr>
  </w:style>
  <w:style w:type="paragraph" w:styleId="TOC3">
    <w:name w:val="toc 3"/>
    <w:basedOn w:val="Normal"/>
    <w:next w:val="Normal"/>
    <w:autoRedefine/>
    <w:uiPriority w:val="39"/>
    <w:unhideWhenUsed/>
    <w:rsid w:val="00B931D9"/>
    <w:pPr>
      <w:spacing w:after="100" w:line="276" w:lineRule="auto"/>
      <w:ind w:left="440"/>
    </w:pPr>
    <w:rPr>
      <w:rFonts w:eastAsia="Times New Roman" w:cs="Times New Roman"/>
    </w:rPr>
  </w:style>
  <w:style w:type="paragraph" w:styleId="TOC5">
    <w:name w:val="toc 5"/>
    <w:basedOn w:val="Normal"/>
    <w:next w:val="Normal"/>
    <w:autoRedefine/>
    <w:uiPriority w:val="39"/>
    <w:unhideWhenUsed/>
    <w:rsid w:val="00B931D9"/>
    <w:pPr>
      <w:spacing w:after="100" w:line="276" w:lineRule="auto"/>
      <w:ind w:left="880"/>
    </w:pPr>
    <w:rPr>
      <w:rFonts w:eastAsia="Times New Roman" w:cs="Times New Roman"/>
    </w:rPr>
  </w:style>
  <w:style w:type="paragraph" w:styleId="TOC6">
    <w:name w:val="toc 6"/>
    <w:basedOn w:val="Normal"/>
    <w:next w:val="Normal"/>
    <w:autoRedefine/>
    <w:uiPriority w:val="39"/>
    <w:unhideWhenUsed/>
    <w:rsid w:val="00B931D9"/>
    <w:pPr>
      <w:spacing w:after="100" w:line="276" w:lineRule="auto"/>
      <w:ind w:left="1100"/>
    </w:pPr>
    <w:rPr>
      <w:rFonts w:eastAsia="Times New Roman" w:cs="Times New Roman"/>
    </w:rPr>
  </w:style>
  <w:style w:type="paragraph" w:styleId="TOC7">
    <w:name w:val="toc 7"/>
    <w:basedOn w:val="Normal"/>
    <w:next w:val="Normal"/>
    <w:autoRedefine/>
    <w:uiPriority w:val="39"/>
    <w:unhideWhenUsed/>
    <w:rsid w:val="00B931D9"/>
    <w:pPr>
      <w:spacing w:after="100" w:line="276" w:lineRule="auto"/>
      <w:ind w:left="1320"/>
    </w:pPr>
    <w:rPr>
      <w:rFonts w:eastAsia="Times New Roman" w:cs="Times New Roman"/>
    </w:rPr>
  </w:style>
  <w:style w:type="paragraph" w:styleId="TOC8">
    <w:name w:val="toc 8"/>
    <w:basedOn w:val="Normal"/>
    <w:next w:val="Normal"/>
    <w:autoRedefine/>
    <w:uiPriority w:val="39"/>
    <w:unhideWhenUsed/>
    <w:rsid w:val="00B931D9"/>
    <w:pPr>
      <w:spacing w:after="100" w:line="276" w:lineRule="auto"/>
      <w:ind w:left="1540"/>
    </w:pPr>
    <w:rPr>
      <w:rFonts w:eastAsia="Times New Roman" w:cs="Times New Roman"/>
    </w:rPr>
  </w:style>
  <w:style w:type="paragraph" w:styleId="TOC9">
    <w:name w:val="toc 9"/>
    <w:basedOn w:val="Normal"/>
    <w:next w:val="Normal"/>
    <w:autoRedefine/>
    <w:uiPriority w:val="39"/>
    <w:unhideWhenUsed/>
    <w:rsid w:val="00B931D9"/>
    <w:pPr>
      <w:spacing w:after="100" w:line="276" w:lineRule="auto"/>
      <w:ind w:left="1760"/>
    </w:pPr>
    <w:rPr>
      <w:rFonts w:eastAsia="Times New Roman" w:cs="Times New Roman"/>
    </w:rPr>
  </w:style>
  <w:style w:type="character" w:customStyle="1" w:styleId="ilad">
    <w:name w:val="il_ad"/>
    <w:rsid w:val="00B931D9"/>
  </w:style>
  <w:style w:type="character" w:customStyle="1" w:styleId="Emphasis2">
    <w:name w:val="Emphasis2"/>
    <w:rsid w:val="00B931D9"/>
    <w:rPr>
      <w:rFonts w:ascii="Times New Roman" w:hAnsi="Times New Roman" w:cs="Times New Roman" w:hint="default"/>
      <w:iCs/>
      <w:u w:val="single"/>
      <w:bdr w:val="single" w:sz="8" w:space="0" w:color="auto" w:frame="1"/>
    </w:rPr>
  </w:style>
  <w:style w:type="paragraph" w:styleId="BodyText2">
    <w:name w:val="Body Text 2"/>
    <w:basedOn w:val="Normal"/>
    <w:link w:val="BodyText2Char"/>
    <w:rsid w:val="00B931D9"/>
    <w:rPr>
      <w:rFonts w:ascii="Arial" w:eastAsia="Times New Roman" w:hAnsi="Arial" w:cs="Times New Roman"/>
      <w:sz w:val="12"/>
      <w:szCs w:val="24"/>
    </w:rPr>
  </w:style>
  <w:style w:type="character" w:customStyle="1" w:styleId="BodyText2Char">
    <w:name w:val="Body Text 2 Char"/>
    <w:basedOn w:val="DefaultParagraphFont"/>
    <w:link w:val="BodyText2"/>
    <w:rsid w:val="00B931D9"/>
    <w:rPr>
      <w:rFonts w:ascii="Arial" w:eastAsia="Times New Roman" w:hAnsi="Arial" w:cs="Times New Roman"/>
      <w:sz w:val="12"/>
      <w:szCs w:val="24"/>
    </w:rPr>
  </w:style>
  <w:style w:type="character" w:customStyle="1" w:styleId="reduce2">
    <w:name w:val="reduce2"/>
    <w:rsid w:val="00B931D9"/>
    <w:rPr>
      <w:rFonts w:ascii="Arial" w:hAnsi="Arial" w:cs="Arial"/>
      <w:color w:val="000000"/>
      <w:sz w:val="10"/>
      <w:szCs w:val="22"/>
    </w:rPr>
  </w:style>
  <w:style w:type="character" w:customStyle="1" w:styleId="FontStyle29">
    <w:name w:val="Font Style29"/>
    <w:uiPriority w:val="99"/>
    <w:rsid w:val="00B931D9"/>
    <w:rPr>
      <w:rFonts w:ascii="Arial" w:hAnsi="Arial" w:cs="Arial" w:hint="default"/>
      <w:sz w:val="14"/>
      <w:szCs w:val="14"/>
    </w:rPr>
  </w:style>
  <w:style w:type="character" w:customStyle="1" w:styleId="goohl1">
    <w:name w:val="goohl1"/>
    <w:rsid w:val="00B931D9"/>
  </w:style>
  <w:style w:type="character" w:customStyle="1" w:styleId="goohl2">
    <w:name w:val="goohl2"/>
    <w:rsid w:val="00B931D9"/>
  </w:style>
  <w:style w:type="character" w:customStyle="1" w:styleId="goohl0">
    <w:name w:val="goohl0"/>
    <w:rsid w:val="00B931D9"/>
  </w:style>
  <w:style w:type="character" w:customStyle="1" w:styleId="UNDERLINECharChar0">
    <w:name w:val="UNDERLINE Char Char"/>
    <w:rsid w:val="00B931D9"/>
    <w:rPr>
      <w:bCs/>
      <w:kern w:val="28"/>
      <w:szCs w:val="32"/>
      <w:u w:val="single"/>
    </w:rPr>
  </w:style>
  <w:style w:type="character" w:customStyle="1" w:styleId="SmallFontChar">
    <w:name w:val="Small Font Char"/>
    <w:rsid w:val="00B931D9"/>
    <w:rPr>
      <w:rFonts w:ascii="Arial" w:eastAsia="Calibri" w:hAnsi="Arial"/>
      <w:sz w:val="12"/>
      <w:szCs w:val="22"/>
    </w:rPr>
  </w:style>
  <w:style w:type="paragraph" w:customStyle="1" w:styleId="tagCharChar">
    <w:name w:val="tag Char Char"/>
    <w:basedOn w:val="Normal"/>
    <w:link w:val="tagCharCharChar"/>
    <w:qFormat/>
    <w:rsid w:val="00B931D9"/>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B931D9"/>
    <w:rPr>
      <w:rFonts w:ascii="Arial" w:eastAsia="Times New Roman" w:hAnsi="Arial" w:cs="Times New Roman"/>
      <w:b/>
      <w:sz w:val="24"/>
      <w:szCs w:val="20"/>
    </w:rPr>
  </w:style>
  <w:style w:type="paragraph" w:customStyle="1" w:styleId="boldcite">
    <w:name w:val="bold cite"/>
    <w:basedOn w:val="Normal"/>
    <w:qFormat/>
    <w:rsid w:val="00B931D9"/>
    <w:rPr>
      <w:rFonts w:ascii="Arial" w:eastAsia="Times New Roman" w:hAnsi="Arial" w:cs="Times New Roman"/>
      <w:b/>
      <w:color w:val="000000"/>
      <w:szCs w:val="24"/>
      <w:u w:val="thick" w:color="000000"/>
    </w:rPr>
  </w:style>
  <w:style w:type="character" w:customStyle="1" w:styleId="cardtext-underlined">
    <w:name w:val="card text- underlined"/>
    <w:rsid w:val="00B931D9"/>
    <w:rPr>
      <w:rFonts w:ascii="Garamond" w:hAnsi="Garamond"/>
      <w:u w:val="single"/>
    </w:rPr>
  </w:style>
  <w:style w:type="character" w:customStyle="1" w:styleId="bio">
    <w:name w:val="bio"/>
    <w:rsid w:val="00B931D9"/>
  </w:style>
  <w:style w:type="character" w:customStyle="1" w:styleId="SmallTextChar0">
    <w:name w:val="Small Text Char"/>
    <w:locked/>
    <w:rsid w:val="00B931D9"/>
    <w:rPr>
      <w:rFonts w:ascii="Times New Roman" w:hAnsi="Times New Roman"/>
      <w:sz w:val="16"/>
      <w:szCs w:val="22"/>
    </w:rPr>
  </w:style>
  <w:style w:type="paragraph" w:customStyle="1" w:styleId="ReadingText">
    <w:name w:val="Reading Text"/>
    <w:basedOn w:val="NoSpacing"/>
    <w:link w:val="ReadingTextChar"/>
    <w:uiPriority w:val="99"/>
    <w:qFormat/>
    <w:rsid w:val="00B931D9"/>
    <w:rPr>
      <w:rFonts w:ascii="Times New Roman" w:eastAsia="Calibri" w:hAnsi="Times New Roman" w:cs="Times New Roman"/>
      <w:sz w:val="24"/>
      <w:u w:val="single"/>
    </w:rPr>
  </w:style>
  <w:style w:type="character" w:customStyle="1" w:styleId="ReadingTextChar">
    <w:name w:val="Reading Text Char"/>
    <w:link w:val="ReadingText"/>
    <w:uiPriority w:val="99"/>
    <w:locked/>
    <w:rsid w:val="00B931D9"/>
    <w:rPr>
      <w:rFonts w:ascii="Times New Roman" w:eastAsia="Calibri" w:hAnsi="Times New Roman" w:cs="Times New Roman"/>
      <w:sz w:val="24"/>
      <w:u w:val="single"/>
    </w:rPr>
  </w:style>
  <w:style w:type="paragraph" w:customStyle="1" w:styleId="text2">
    <w:name w:val="text2"/>
    <w:basedOn w:val="Normal"/>
    <w:uiPriority w:val="99"/>
    <w:qFormat/>
    <w:rsid w:val="00B931D9"/>
    <w:pPr>
      <w:spacing w:before="100" w:beforeAutospacing="1" w:after="100" w:afterAutospacing="1"/>
    </w:pPr>
    <w:rPr>
      <w:rFonts w:ascii="Times New Roman" w:eastAsia="Times New Roman" w:hAnsi="Times New Roman" w:cs="Times New Roman"/>
      <w:sz w:val="24"/>
      <w:szCs w:val="24"/>
    </w:rPr>
  </w:style>
  <w:style w:type="paragraph" w:customStyle="1" w:styleId="cites0">
    <w:name w:val="cites"/>
    <w:next w:val="Normal"/>
    <w:link w:val="citesChar0"/>
    <w:autoRedefine/>
    <w:qFormat/>
    <w:rsid w:val="00B931D9"/>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link w:val="cites0"/>
    <w:rsid w:val="00B931D9"/>
    <w:rPr>
      <w:rFonts w:ascii="Times New Roman" w:eastAsia="Malgun Gothic" w:hAnsi="Times New Roman" w:cs="Times New Roman"/>
      <w:b/>
      <w:szCs w:val="24"/>
      <w:u w:val="single"/>
    </w:rPr>
  </w:style>
  <w:style w:type="character" w:customStyle="1" w:styleId="evidencetextChar1">
    <w:name w:val="evidence text Char1"/>
    <w:link w:val="evidencetext"/>
    <w:rsid w:val="00B931D9"/>
    <w:rPr>
      <w:rFonts w:ascii="Arial" w:eastAsia="Times New Roman" w:hAnsi="Arial" w:cs="Times New Roman"/>
      <w:color w:val="000000"/>
      <w:sz w:val="16"/>
      <w:szCs w:val="24"/>
    </w:rPr>
  </w:style>
  <w:style w:type="character" w:customStyle="1" w:styleId="BoldUnderlining">
    <w:name w:val="Bold Underlining"/>
    <w:rsid w:val="00B931D9"/>
    <w:rPr>
      <w:b/>
      <w:bCs w:val="0"/>
      <w:u w:val="thick"/>
    </w:rPr>
  </w:style>
  <w:style w:type="character" w:customStyle="1" w:styleId="CardTagandCiteChar">
    <w:name w:val="Card Tag and Cite Char"/>
    <w:link w:val="CardTagandCite"/>
    <w:locked/>
    <w:rsid w:val="00B931D9"/>
    <w:rPr>
      <w:rFonts w:ascii="Georgia" w:hAnsi="Georgia"/>
      <w:b/>
      <w:sz w:val="26"/>
    </w:rPr>
  </w:style>
  <w:style w:type="paragraph" w:customStyle="1" w:styleId="CardTagandCite">
    <w:name w:val="Card Tag and Cite"/>
    <w:basedOn w:val="Normal"/>
    <w:next w:val="Normal"/>
    <w:link w:val="CardTagandCiteChar"/>
    <w:qFormat/>
    <w:rsid w:val="00B931D9"/>
    <w:rPr>
      <w:b/>
      <w:sz w:val="26"/>
    </w:rPr>
  </w:style>
  <w:style w:type="character" w:customStyle="1" w:styleId="CardText1Char">
    <w:name w:val="Card Text 1 Char"/>
    <w:link w:val="CardText1"/>
    <w:locked/>
    <w:rsid w:val="00B931D9"/>
    <w:rPr>
      <w:rFonts w:ascii="Georgia" w:hAnsi="Georgia"/>
      <w:color w:val="000000"/>
      <w:u w:val="single"/>
    </w:rPr>
  </w:style>
  <w:style w:type="paragraph" w:customStyle="1" w:styleId="CardText1">
    <w:name w:val="Card Text 1"/>
    <w:basedOn w:val="Normal"/>
    <w:link w:val="CardText1Char"/>
    <w:autoRedefine/>
    <w:qFormat/>
    <w:rsid w:val="00B931D9"/>
    <w:rPr>
      <w:color w:val="000000"/>
      <w:u w:val="single"/>
    </w:rPr>
  </w:style>
  <w:style w:type="character" w:customStyle="1" w:styleId="CardText2Char">
    <w:name w:val="Card Text 2 Char"/>
    <w:link w:val="CardText2"/>
    <w:locked/>
    <w:rsid w:val="00B931D9"/>
    <w:rPr>
      <w:rFonts w:ascii="Georgia" w:hAnsi="Georgia"/>
      <w:b/>
      <w:color w:val="000000"/>
      <w:u w:val="single"/>
    </w:rPr>
  </w:style>
  <w:style w:type="paragraph" w:customStyle="1" w:styleId="CardText2">
    <w:name w:val="Card Text 2"/>
    <w:basedOn w:val="CardText1"/>
    <w:link w:val="CardText2Char"/>
    <w:qFormat/>
    <w:rsid w:val="00B931D9"/>
    <w:rPr>
      <w:b/>
    </w:rPr>
  </w:style>
  <w:style w:type="character" w:customStyle="1" w:styleId="italic">
    <w:name w:val="italic"/>
    <w:rsid w:val="00B931D9"/>
  </w:style>
  <w:style w:type="character" w:customStyle="1" w:styleId="bold">
    <w:name w:val="bold"/>
    <w:rsid w:val="00B931D9"/>
  </w:style>
  <w:style w:type="paragraph" w:styleId="Subtitle">
    <w:name w:val="Subtitle"/>
    <w:aliases w:val="Underlined card text"/>
    <w:basedOn w:val="Normal"/>
    <w:next w:val="Normal"/>
    <w:link w:val="SubtitleChar"/>
    <w:uiPriority w:val="11"/>
    <w:qFormat/>
    <w:rsid w:val="00B931D9"/>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uiPriority w:val="11"/>
    <w:rsid w:val="00B931D9"/>
    <w:rPr>
      <w:rFonts w:ascii="Times New Roman" w:eastAsia="Times New Roman" w:hAnsi="Times New Roman" w:cs="Times New Roman"/>
      <w:iCs/>
      <w:color w:val="000000"/>
      <w:spacing w:val="15"/>
      <w:sz w:val="20"/>
      <w:szCs w:val="24"/>
      <w:u w:val="single"/>
    </w:rPr>
  </w:style>
  <w:style w:type="paragraph" w:customStyle="1" w:styleId="Cardnon-underlined">
    <w:name w:val="Card non-underlined"/>
    <w:basedOn w:val="Normal"/>
    <w:link w:val="Cardnon-underlinedChar"/>
    <w:autoRedefine/>
    <w:qFormat/>
    <w:rsid w:val="00B931D9"/>
    <w:rPr>
      <w:rFonts w:ascii="Times New Roman" w:eastAsia="Times New Roman" w:hAnsi="Times New Roman" w:cs="Times New Roman"/>
      <w:sz w:val="14"/>
      <w:szCs w:val="20"/>
    </w:rPr>
  </w:style>
  <w:style w:type="character" w:customStyle="1" w:styleId="Cardnon-underlinedChar">
    <w:name w:val="Card non-underlined Char"/>
    <w:link w:val="Cardnon-underlined"/>
    <w:rsid w:val="00B931D9"/>
    <w:rPr>
      <w:rFonts w:ascii="Times New Roman" w:eastAsia="Times New Roman" w:hAnsi="Times New Roman" w:cs="Times New Roman"/>
      <w:sz w:val="14"/>
      <w:szCs w:val="20"/>
    </w:rPr>
  </w:style>
  <w:style w:type="character" w:customStyle="1" w:styleId="articleauthor">
    <w:name w:val="article_author"/>
    <w:rsid w:val="00B931D9"/>
  </w:style>
  <w:style w:type="character" w:customStyle="1" w:styleId="articleissue">
    <w:name w:val="article_issue"/>
    <w:rsid w:val="00B931D9"/>
  </w:style>
  <w:style w:type="character" w:customStyle="1" w:styleId="see">
    <w:name w:val="see"/>
    <w:rsid w:val="00B931D9"/>
  </w:style>
  <w:style w:type="paragraph" w:styleId="CommentSubject">
    <w:name w:val="annotation subject"/>
    <w:basedOn w:val="CommentText"/>
    <w:next w:val="CommentText"/>
    <w:link w:val="CommentSubjectChar"/>
    <w:uiPriority w:val="99"/>
    <w:semiHidden/>
    <w:unhideWhenUsed/>
    <w:rsid w:val="00B931D9"/>
    <w:rPr>
      <w:b/>
      <w:bCs w:val="0"/>
    </w:rPr>
  </w:style>
  <w:style w:type="character" w:customStyle="1" w:styleId="CommentSubjectChar">
    <w:name w:val="Comment Subject Char"/>
    <w:basedOn w:val="CommentTextChar"/>
    <w:link w:val="CommentSubject"/>
    <w:uiPriority w:val="99"/>
    <w:semiHidden/>
    <w:rsid w:val="00B931D9"/>
    <w:rPr>
      <w:rFonts w:ascii="Georgia" w:eastAsia="Calibri" w:hAnsi="Georgia" w:cs="Times New Roman"/>
      <w:b/>
      <w:bCs/>
      <w:sz w:val="20"/>
      <w:szCs w:val="20"/>
    </w:rPr>
  </w:style>
  <w:style w:type="character" w:customStyle="1" w:styleId="p1">
    <w:name w:val="p1"/>
    <w:rsid w:val="00B931D9"/>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B931D9"/>
    <w:rPr>
      <w:rFonts w:ascii="Garamond" w:eastAsia="Times New Roman" w:hAnsi="Garamond" w:cs="Calibri"/>
      <w:sz w:val="24"/>
      <w:szCs w:val="24"/>
    </w:rPr>
  </w:style>
  <w:style w:type="character" w:customStyle="1" w:styleId="StyleUnderline">
    <w:name w:val="Style Underline"/>
    <w:rsid w:val="00B931D9"/>
    <w:rPr>
      <w:rFonts w:ascii="Georgia" w:hAnsi="Georgia"/>
      <w:sz w:val="22"/>
      <w:u w:val="single"/>
    </w:rPr>
  </w:style>
  <w:style w:type="character" w:customStyle="1" w:styleId="StyleBold1">
    <w:name w:val="Style Bold1"/>
    <w:rsid w:val="00B931D9"/>
    <w:rPr>
      <w:rFonts w:ascii="Georgia" w:hAnsi="Georgia"/>
      <w:b/>
      <w:bCs/>
      <w:sz w:val="22"/>
    </w:rPr>
  </w:style>
  <w:style w:type="character" w:customStyle="1" w:styleId="hilite1">
    <w:name w:val="hilite1"/>
    <w:rsid w:val="00B931D9"/>
    <w:rPr>
      <w:rFonts w:ascii="Arial Narrow" w:hAnsi="Arial Narrow" w:hint="default"/>
      <w:sz w:val="22"/>
      <w:u w:val="single"/>
      <w:bdr w:val="none" w:sz="0" w:space="0" w:color="auto" w:frame="1"/>
    </w:rPr>
  </w:style>
  <w:style w:type="character" w:customStyle="1" w:styleId="UnunderlinedTextChar">
    <w:name w:val="Ununderlined Text Char"/>
    <w:link w:val="UnunderlinedText"/>
    <w:locked/>
    <w:rsid w:val="00B931D9"/>
    <w:rPr>
      <w:sz w:val="12"/>
      <w:szCs w:val="24"/>
    </w:rPr>
  </w:style>
  <w:style w:type="paragraph" w:customStyle="1" w:styleId="UnunderlinedText">
    <w:name w:val="Ununderlined Text"/>
    <w:basedOn w:val="Normal"/>
    <w:link w:val="UnunderlinedTextChar"/>
    <w:autoRedefine/>
    <w:qFormat/>
    <w:rsid w:val="00B931D9"/>
    <w:rPr>
      <w:rFonts w:asciiTheme="minorHAnsi" w:hAnsiTheme="minorHAnsi"/>
      <w:sz w:val="12"/>
      <w:szCs w:val="24"/>
    </w:rPr>
  </w:style>
  <w:style w:type="character" w:customStyle="1" w:styleId="slug-pub-date">
    <w:name w:val="slug-pub-date"/>
    <w:rsid w:val="00B931D9"/>
  </w:style>
  <w:style w:type="character" w:customStyle="1" w:styleId="slug-vol">
    <w:name w:val="slug-vol"/>
    <w:rsid w:val="00B931D9"/>
  </w:style>
  <w:style w:type="character" w:customStyle="1" w:styleId="slug-issue">
    <w:name w:val="slug-issue"/>
    <w:rsid w:val="00B931D9"/>
  </w:style>
  <w:style w:type="character" w:customStyle="1" w:styleId="slug-pages">
    <w:name w:val="slug-pages"/>
    <w:rsid w:val="00B931D9"/>
  </w:style>
  <w:style w:type="character" w:customStyle="1" w:styleId="box0">
    <w:name w:val="box"/>
    <w:rsid w:val="00B931D9"/>
    <w:rPr>
      <w:rFonts w:ascii="Arial" w:hAnsi="Arial" w:cs="Arial"/>
      <w:b/>
      <w:color w:val="000000"/>
      <w:sz w:val="19"/>
      <w:szCs w:val="22"/>
      <w:u w:val="thick"/>
      <w:bdr w:val="single" w:sz="12" w:space="0" w:color="auto"/>
    </w:rPr>
  </w:style>
  <w:style w:type="character" w:customStyle="1" w:styleId="TagChar10">
    <w:name w:val="Tag Char1"/>
    <w:locked/>
    <w:rsid w:val="00B931D9"/>
    <w:rPr>
      <w:rFonts w:ascii="Arial" w:hAnsi="Arial"/>
      <w:b/>
      <w:sz w:val="22"/>
      <w:szCs w:val="24"/>
    </w:rPr>
  </w:style>
  <w:style w:type="paragraph" w:customStyle="1" w:styleId="Small">
    <w:name w:val="Small"/>
    <w:uiPriority w:val="99"/>
    <w:qFormat/>
    <w:rsid w:val="00B931D9"/>
    <w:pPr>
      <w:widowControl w:val="0"/>
      <w:spacing w:after="0" w:line="240" w:lineRule="auto"/>
    </w:pPr>
    <w:rPr>
      <w:rFonts w:ascii="Helvetica" w:eastAsia="Times New Roman" w:hAnsi="Helvetica" w:cs="Times New Roman"/>
      <w:sz w:val="16"/>
      <w:szCs w:val="24"/>
    </w:rPr>
  </w:style>
  <w:style w:type="character" w:customStyle="1" w:styleId="AuthorChar">
    <w:name w:val="Author Char"/>
    <w:rsid w:val="00B931D9"/>
    <w:rPr>
      <w:b/>
      <w:bCs w:val="0"/>
      <w:sz w:val="22"/>
      <w:lang w:val="en-US" w:eastAsia="en-US" w:bidi="ar-SA"/>
    </w:rPr>
  </w:style>
  <w:style w:type="character" w:customStyle="1" w:styleId="SubtitleChar1">
    <w:name w:val="Subtitle Char1"/>
    <w:aliases w:val="Underlined card text Char1"/>
    <w:uiPriority w:val="11"/>
    <w:rsid w:val="00B931D9"/>
    <w:rPr>
      <w:rFonts w:ascii="Cambria" w:eastAsia="Times New Roman" w:hAnsi="Cambria" w:cs="Times New Roman"/>
      <w:i/>
      <w:iCs/>
      <w:color w:val="4F81BD"/>
      <w:spacing w:val="15"/>
      <w:sz w:val="24"/>
      <w:szCs w:val="24"/>
    </w:rPr>
  </w:style>
  <w:style w:type="character" w:customStyle="1" w:styleId="CommentTextChar1">
    <w:name w:val="Comment Text Char1"/>
    <w:uiPriority w:val="99"/>
    <w:semiHidden/>
    <w:rsid w:val="00B931D9"/>
    <w:rPr>
      <w:rFonts w:ascii="Georgia" w:hAnsi="Georgia"/>
    </w:rPr>
  </w:style>
  <w:style w:type="paragraph" w:customStyle="1" w:styleId="body-12-5">
    <w:name w:val="body-12-5"/>
    <w:basedOn w:val="Normal"/>
    <w:uiPriority w:val="99"/>
    <w:qFormat/>
    <w:rsid w:val="00B931D9"/>
    <w:pPr>
      <w:spacing w:before="100" w:beforeAutospacing="1" w:after="100" w:afterAutospacing="1"/>
    </w:pPr>
    <w:rPr>
      <w:rFonts w:ascii="Times New Roman" w:eastAsia="Times New Roman" w:hAnsi="Times New Roman" w:cs="Times New Roman"/>
      <w:sz w:val="24"/>
      <w:szCs w:val="24"/>
    </w:rPr>
  </w:style>
  <w:style w:type="character" w:customStyle="1" w:styleId="AuthorDateChar">
    <w:name w:val="AuthorDate Char"/>
    <w:link w:val="AuthorDate0"/>
    <w:locked/>
    <w:rsid w:val="00B931D9"/>
    <w:rPr>
      <w:rFonts w:ascii="Times New Roman" w:hAnsi="Times New Roman"/>
      <w:b/>
      <w:sz w:val="24"/>
      <w:u w:val="single"/>
    </w:rPr>
  </w:style>
  <w:style w:type="paragraph" w:customStyle="1" w:styleId="AuthorDate0">
    <w:name w:val="AuthorDate"/>
    <w:next w:val="Nothing"/>
    <w:link w:val="AuthorDateChar"/>
    <w:qFormat/>
    <w:rsid w:val="00B931D9"/>
    <w:pPr>
      <w:widowControl w:val="0"/>
      <w:spacing w:after="0" w:line="240" w:lineRule="auto"/>
      <w:outlineLvl w:val="2"/>
    </w:pPr>
    <w:rPr>
      <w:rFonts w:ascii="Times New Roman" w:hAnsi="Times New Roman"/>
      <w:b/>
      <w:sz w:val="24"/>
      <w:u w:val="single"/>
    </w:rPr>
  </w:style>
  <w:style w:type="character" w:customStyle="1" w:styleId="DocumentMapChar1">
    <w:name w:val="Document Map Char1"/>
    <w:semiHidden/>
    <w:rsid w:val="00B931D9"/>
    <w:rPr>
      <w:rFonts w:ascii="Tahoma" w:hAnsi="Tahoma" w:cs="Tahoma"/>
      <w:sz w:val="16"/>
      <w:szCs w:val="16"/>
    </w:rPr>
  </w:style>
  <w:style w:type="character" w:customStyle="1" w:styleId="FooterChar1">
    <w:name w:val="Footer Char1"/>
    <w:uiPriority w:val="99"/>
    <w:semiHidden/>
    <w:rsid w:val="00B931D9"/>
    <w:rPr>
      <w:rFonts w:ascii="Georgia" w:hAnsi="Georgia"/>
      <w:sz w:val="22"/>
      <w:szCs w:val="22"/>
    </w:rPr>
  </w:style>
  <w:style w:type="character" w:customStyle="1" w:styleId="EndnoteTextChar1">
    <w:name w:val="Endnote Text Char1"/>
    <w:uiPriority w:val="99"/>
    <w:semiHidden/>
    <w:rsid w:val="00B931D9"/>
    <w:rPr>
      <w:rFonts w:ascii="Georgia" w:hAnsi="Georgia"/>
    </w:rPr>
  </w:style>
  <w:style w:type="character" w:customStyle="1" w:styleId="BalloonTextChar1">
    <w:name w:val="Balloon Text Char1"/>
    <w:uiPriority w:val="99"/>
    <w:semiHidden/>
    <w:rsid w:val="00B931D9"/>
    <w:rPr>
      <w:rFonts w:ascii="Tahoma" w:hAnsi="Tahoma" w:cs="Tahoma"/>
      <w:sz w:val="16"/>
      <w:szCs w:val="16"/>
    </w:rPr>
  </w:style>
  <w:style w:type="character" w:customStyle="1" w:styleId="headertext">
    <w:name w:val="headertext"/>
    <w:rsid w:val="00B931D9"/>
  </w:style>
  <w:style w:type="character" w:customStyle="1" w:styleId="endnote-reference">
    <w:name w:val="endnote-reference"/>
    <w:rsid w:val="00B931D9"/>
  </w:style>
  <w:style w:type="character" w:customStyle="1" w:styleId="citation">
    <w:name w:val="citation"/>
    <w:rsid w:val="00B931D9"/>
  </w:style>
  <w:style w:type="character" w:customStyle="1" w:styleId="A5">
    <w:name w:val="A5"/>
    <w:uiPriority w:val="99"/>
    <w:rsid w:val="00B931D9"/>
    <w:rPr>
      <w:rFonts w:ascii="Perpetua" w:hAnsi="Perpetua" w:cs="Perpetua" w:hint="default"/>
      <w:color w:val="000000"/>
    </w:rPr>
  </w:style>
  <w:style w:type="character" w:customStyle="1" w:styleId="A4">
    <w:name w:val="A4"/>
    <w:uiPriority w:val="99"/>
    <w:rsid w:val="00B931D9"/>
    <w:rPr>
      <w:rFonts w:ascii="Perpetua" w:hAnsi="Perpetua" w:cs="Perpetua" w:hint="default"/>
      <w:color w:val="000000"/>
      <w:sz w:val="14"/>
      <w:szCs w:val="14"/>
    </w:rPr>
  </w:style>
  <w:style w:type="character" w:customStyle="1" w:styleId="officialsname">
    <w:name w:val="official_s_name"/>
    <w:rsid w:val="00B931D9"/>
  </w:style>
  <w:style w:type="character" w:customStyle="1" w:styleId="officialstitle-">
    <w:name w:val="official_s_title-"/>
    <w:rsid w:val="00B931D9"/>
  </w:style>
  <w:style w:type="character" w:customStyle="1" w:styleId="officialsbureau">
    <w:name w:val="official_s_bureau"/>
    <w:rsid w:val="00B931D9"/>
  </w:style>
  <w:style w:type="character" w:customStyle="1" w:styleId="audience">
    <w:name w:val="audience"/>
    <w:rsid w:val="00B931D9"/>
  </w:style>
  <w:style w:type="character" w:customStyle="1" w:styleId="CardsFont12pt0">
    <w:name w:val="Cards + Font 12pt"/>
    <w:uiPriority w:val="1"/>
    <w:rsid w:val="00B931D9"/>
    <w:rPr>
      <w:rFonts w:ascii="Times New Roman" w:hAnsi="Times New Roman" w:cs="Times New Roman" w:hint="default"/>
      <w:sz w:val="24"/>
      <w:u w:val="single"/>
      <w:lang w:val="en-US" w:eastAsia="en-US" w:bidi="ar-SA"/>
    </w:rPr>
  </w:style>
  <w:style w:type="character" w:customStyle="1" w:styleId="CardsHighlight">
    <w:name w:val="Cards Highlight"/>
    <w:uiPriority w:val="1"/>
    <w:rsid w:val="00B931D9"/>
    <w:rPr>
      <w:rFonts w:ascii="Times New Roman" w:hAnsi="Times New Roman" w:cs="Times New Roman" w:hint="default"/>
      <w:sz w:val="24"/>
      <w:u w:val="single"/>
      <w:bdr w:val="none" w:sz="0" w:space="0" w:color="auto" w:frame="1"/>
      <w:shd w:val="clear" w:color="auto" w:fill="00FFFF"/>
    </w:rPr>
  </w:style>
  <w:style w:type="character" w:customStyle="1" w:styleId="BodyText2Char1">
    <w:name w:val="Body Text 2 Char1"/>
    <w:semiHidden/>
    <w:rsid w:val="00B931D9"/>
    <w:rPr>
      <w:rFonts w:ascii="Georgia" w:hAnsi="Georgia"/>
      <w:sz w:val="22"/>
      <w:szCs w:val="22"/>
    </w:rPr>
  </w:style>
  <w:style w:type="character" w:customStyle="1" w:styleId="CommentSubjectChar1">
    <w:name w:val="Comment Subject Char1"/>
    <w:uiPriority w:val="99"/>
    <w:semiHidden/>
    <w:rsid w:val="00B931D9"/>
    <w:rPr>
      <w:rFonts w:ascii="Georgia" w:hAnsi="Georgia"/>
      <w:b/>
      <w:bCs/>
    </w:rPr>
  </w:style>
  <w:style w:type="character" w:customStyle="1" w:styleId="3TagCite">
    <w:name w:val="3 Tag/Cite"/>
    <w:rsid w:val="00B931D9"/>
    <w:rPr>
      <w:rFonts w:ascii="Times New Roman" w:hAnsi="Times New Roman" w:cs="Times New Roman" w:hint="default"/>
      <w:b/>
      <w:bCs w:val="0"/>
      <w:sz w:val="22"/>
    </w:rPr>
  </w:style>
  <w:style w:type="character" w:customStyle="1" w:styleId="Style3Char">
    <w:name w:val="Style3 Char"/>
    <w:link w:val="Style3"/>
    <w:locked/>
    <w:rsid w:val="00B931D9"/>
    <w:rPr>
      <w:rFonts w:ascii="Arial Narrow" w:eastAsia="Times New Roman" w:hAnsi="Arial Narrow"/>
      <w:b/>
      <w:szCs w:val="24"/>
    </w:rPr>
  </w:style>
  <w:style w:type="paragraph" w:customStyle="1" w:styleId="Style3">
    <w:name w:val="Style3"/>
    <w:basedOn w:val="Normal"/>
    <w:link w:val="Style3Char"/>
    <w:qFormat/>
    <w:rsid w:val="00B931D9"/>
    <w:rPr>
      <w:rFonts w:ascii="Arial Narrow" w:eastAsia="Times New Roman" w:hAnsi="Arial Narrow"/>
      <w:b/>
      <w:szCs w:val="24"/>
    </w:rPr>
  </w:style>
  <w:style w:type="paragraph" w:customStyle="1" w:styleId="titlestyle1">
    <w:name w:val="titlestyle1"/>
    <w:basedOn w:val="Normal"/>
    <w:rsid w:val="00B931D9"/>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B931D9"/>
  </w:style>
  <w:style w:type="paragraph" w:customStyle="1" w:styleId="UnderlineStyle">
    <w:name w:val="Underline Style"/>
    <w:basedOn w:val="Normal"/>
    <w:link w:val="UnderlineStyleChar"/>
    <w:rsid w:val="00B931D9"/>
    <w:rPr>
      <w:rFonts w:ascii="Times New Roman" w:eastAsia="Times New Roman" w:hAnsi="Times New Roman" w:cs="Times New Roman"/>
      <w:b/>
      <w:sz w:val="24"/>
      <w:szCs w:val="24"/>
      <w:u w:val="single"/>
    </w:rPr>
  </w:style>
  <w:style w:type="character" w:customStyle="1" w:styleId="UnderlineStyleChar">
    <w:name w:val="Underline Style Char"/>
    <w:link w:val="UnderlineStyle"/>
    <w:rsid w:val="00B931D9"/>
    <w:rPr>
      <w:rFonts w:ascii="Times New Roman" w:eastAsia="Times New Roman" w:hAnsi="Times New Roman" w:cs="Times New Roman"/>
      <w:b/>
      <w:sz w:val="24"/>
      <w:szCs w:val="24"/>
      <w:u w:val="single"/>
    </w:rPr>
  </w:style>
  <w:style w:type="paragraph" w:customStyle="1" w:styleId="AuthorDate1">
    <w:name w:val="Author/Date"/>
    <w:basedOn w:val="Normal"/>
    <w:link w:val="AuthorDateChar1"/>
    <w:rsid w:val="00B931D9"/>
    <w:rPr>
      <w:rFonts w:ascii="Garamond" w:eastAsia="Times New Roman" w:hAnsi="Garamond" w:cs="Times New Roman"/>
      <w:b/>
      <w:sz w:val="24"/>
      <w:szCs w:val="24"/>
      <w:u w:val="single"/>
    </w:rPr>
  </w:style>
  <w:style w:type="character" w:customStyle="1" w:styleId="AuthorDateChar1">
    <w:name w:val="Author/Date Char1"/>
    <w:link w:val="AuthorDate1"/>
    <w:rsid w:val="00B931D9"/>
    <w:rPr>
      <w:rFonts w:ascii="Garamond" w:eastAsia="Times New Roman" w:hAnsi="Garamond" w:cs="Times New Roman"/>
      <w:b/>
      <w:sz w:val="24"/>
      <w:szCs w:val="24"/>
      <w:u w:val="single"/>
    </w:rPr>
  </w:style>
  <w:style w:type="character" w:customStyle="1" w:styleId="CardtextChar0">
    <w:name w:val="Card text Char"/>
    <w:rsid w:val="00B931D9"/>
    <w:rPr>
      <w:rFonts w:ascii="Arial Narrow" w:hAnsi="Arial Narrow"/>
      <w:sz w:val="24"/>
      <w:u w:val="single"/>
      <w:lang w:val="en-US" w:eastAsia="en-US" w:bidi="ar-SA"/>
    </w:rPr>
  </w:style>
  <w:style w:type="paragraph" w:styleId="Date">
    <w:name w:val="Date"/>
    <w:basedOn w:val="Normal"/>
    <w:next w:val="Normal"/>
    <w:link w:val="DateChar"/>
    <w:rsid w:val="00B931D9"/>
    <w:pPr>
      <w:widowControl w:val="0"/>
      <w:suppressAutoHyphens/>
    </w:pPr>
    <w:rPr>
      <w:rFonts w:ascii="Times New Roman" w:eastAsia="Times New Roman" w:hAnsi="Times New Roman" w:cs="Times New Roman"/>
      <w:sz w:val="24"/>
      <w:szCs w:val="24"/>
      <w:lang w:eastAsia="ar-SA"/>
    </w:rPr>
  </w:style>
  <w:style w:type="character" w:customStyle="1" w:styleId="DateChar">
    <w:name w:val="Date Char"/>
    <w:basedOn w:val="DefaultParagraphFont"/>
    <w:link w:val="Date"/>
    <w:rsid w:val="00B931D9"/>
    <w:rPr>
      <w:rFonts w:ascii="Times New Roman" w:eastAsia="Times New Roman" w:hAnsi="Times New Roman" w:cs="Times New Roman"/>
      <w:sz w:val="24"/>
      <w:szCs w:val="24"/>
      <w:lang w:eastAsia="ar-SA"/>
    </w:rPr>
  </w:style>
  <w:style w:type="paragraph" w:customStyle="1" w:styleId="cards0">
    <w:name w:val="cards"/>
    <w:basedOn w:val="Cites"/>
    <w:qFormat/>
    <w:rsid w:val="00B931D9"/>
    <w:pPr>
      <w:widowControl/>
      <w:outlineLvl w:val="9"/>
    </w:pPr>
    <w:rPr>
      <w:rFonts w:ascii="Times New Roman" w:hAnsi="Times New Roman"/>
      <w:szCs w:val="22"/>
    </w:rPr>
  </w:style>
  <w:style w:type="paragraph" w:customStyle="1" w:styleId="Style4">
    <w:name w:val="Style4"/>
    <w:basedOn w:val="Normal"/>
    <w:link w:val="Style4Char"/>
    <w:rsid w:val="00B931D9"/>
    <w:pPr>
      <w:numPr>
        <w:numId w:val="1"/>
      </w:numPr>
      <w:tabs>
        <w:tab w:val="clear" w:pos="360"/>
      </w:tabs>
      <w:ind w:left="0" w:firstLine="0"/>
    </w:pPr>
    <w:rPr>
      <w:rFonts w:ascii="Times New Roman" w:eastAsia="Times New Roman" w:hAnsi="Times New Roman" w:cs="Times New Roman"/>
      <w:sz w:val="20"/>
      <w:szCs w:val="24"/>
      <w:u w:val="single"/>
    </w:rPr>
  </w:style>
  <w:style w:type="character" w:customStyle="1" w:styleId="Style4Char">
    <w:name w:val="Style4 Char"/>
    <w:link w:val="Style4"/>
    <w:rsid w:val="00B931D9"/>
    <w:rPr>
      <w:rFonts w:ascii="Times New Roman" w:eastAsia="Times New Roman" w:hAnsi="Times New Roman" w:cs="Times New Roman"/>
      <w:sz w:val="20"/>
      <w:szCs w:val="24"/>
      <w:u w:val="single"/>
    </w:rPr>
  </w:style>
  <w:style w:type="paragraph" w:customStyle="1" w:styleId="CM25">
    <w:name w:val="CM25"/>
    <w:basedOn w:val="Default"/>
    <w:next w:val="Default"/>
    <w:rsid w:val="00B931D9"/>
    <w:pPr>
      <w:spacing w:after="233"/>
    </w:pPr>
    <w:rPr>
      <w:rFonts w:cs="Times New Roman"/>
    </w:rPr>
  </w:style>
  <w:style w:type="character" w:customStyle="1" w:styleId="ReadUnderline">
    <w:name w:val="Read Underline"/>
    <w:rsid w:val="00B931D9"/>
    <w:rPr>
      <w:rFonts w:ascii="Arial" w:hAnsi="Arial"/>
      <w:b/>
      <w:sz w:val="18"/>
      <w:u w:val="thick"/>
    </w:rPr>
  </w:style>
  <w:style w:type="paragraph" w:customStyle="1" w:styleId="ReduceText">
    <w:name w:val="Reduce Text"/>
    <w:basedOn w:val="Normal"/>
    <w:autoRedefine/>
    <w:rsid w:val="00B931D9"/>
    <w:pPr>
      <w:ind w:left="1440" w:right="720"/>
    </w:pPr>
    <w:rPr>
      <w:rFonts w:ascii="Times New Roman" w:eastAsia="Times New Roman" w:hAnsi="Times New Roman" w:cs="Times New Roman"/>
      <w:sz w:val="10"/>
      <w:szCs w:val="24"/>
    </w:rPr>
  </w:style>
  <w:style w:type="paragraph" w:styleId="BodyText">
    <w:name w:val="Body Text"/>
    <w:basedOn w:val="Normal"/>
    <w:link w:val="BodyTextChar"/>
    <w:uiPriority w:val="99"/>
    <w:semiHidden/>
    <w:unhideWhenUsed/>
    <w:rsid w:val="00B931D9"/>
    <w:pPr>
      <w:spacing w:after="120"/>
    </w:pPr>
    <w:rPr>
      <w:rFonts w:eastAsia="Calibri" w:cs="Times New Roman"/>
    </w:rPr>
  </w:style>
  <w:style w:type="character" w:customStyle="1" w:styleId="BodyTextChar">
    <w:name w:val="Body Text Char"/>
    <w:basedOn w:val="DefaultParagraphFont"/>
    <w:link w:val="BodyText"/>
    <w:uiPriority w:val="99"/>
    <w:semiHidden/>
    <w:rsid w:val="00B931D9"/>
    <w:rPr>
      <w:rFonts w:ascii="Georgia" w:eastAsia="Calibri" w:hAnsi="Georgia" w:cs="Times New Roman"/>
    </w:rPr>
  </w:style>
  <w:style w:type="character" w:customStyle="1" w:styleId="BoldUnderlineChar1">
    <w:name w:val="BoldUnderline Char1"/>
    <w:rsid w:val="00B931D9"/>
    <w:rPr>
      <w:rFonts w:ascii="Times New Roman" w:eastAsia="Times New Roman" w:hAnsi="Times New Roman"/>
      <w:b/>
      <w:szCs w:val="24"/>
      <w:u w:val="single"/>
    </w:rPr>
  </w:style>
  <w:style w:type="character" w:customStyle="1" w:styleId="goldbldtext">
    <w:name w:val="goldbldtext"/>
    <w:rsid w:val="00B931D9"/>
  </w:style>
  <w:style w:type="character" w:customStyle="1" w:styleId="Citation2Char">
    <w:name w:val="Citation2 Char"/>
    <w:link w:val="Citation2"/>
    <w:locked/>
    <w:rsid w:val="00B931D9"/>
    <w:rPr>
      <w:rFonts w:ascii="Georgia" w:hAnsi="Georgia"/>
      <w:szCs w:val="24"/>
      <w:lang w:val="x-none" w:eastAsia="x-none"/>
    </w:rPr>
  </w:style>
  <w:style w:type="paragraph" w:customStyle="1" w:styleId="Citation2">
    <w:name w:val="Citation2"/>
    <w:basedOn w:val="Normal"/>
    <w:link w:val="Citation2Char"/>
    <w:qFormat/>
    <w:rsid w:val="00B931D9"/>
    <w:rPr>
      <w:szCs w:val="24"/>
      <w:lang w:val="x-none" w:eastAsia="x-none"/>
    </w:rPr>
  </w:style>
  <w:style w:type="character" w:customStyle="1" w:styleId="Citation1Char">
    <w:name w:val="Citation1 Char"/>
    <w:link w:val="Citation1"/>
    <w:locked/>
    <w:rsid w:val="00B931D9"/>
    <w:rPr>
      <w:rFonts w:ascii="Georgia" w:hAnsi="Georgia"/>
      <w:b/>
      <w:sz w:val="24"/>
      <w:szCs w:val="24"/>
      <w:u w:val="single"/>
      <w:lang w:val="x-none" w:eastAsia="x-none"/>
    </w:rPr>
  </w:style>
  <w:style w:type="paragraph" w:customStyle="1" w:styleId="Citation1">
    <w:name w:val="Citation1"/>
    <w:basedOn w:val="Normal"/>
    <w:link w:val="Citation1Char"/>
    <w:qFormat/>
    <w:rsid w:val="00B931D9"/>
    <w:rPr>
      <w:b/>
      <w:sz w:val="24"/>
      <w:szCs w:val="24"/>
      <w:u w:val="single"/>
      <w:lang w:val="x-none" w:eastAsia="x-none"/>
    </w:rPr>
  </w:style>
  <w:style w:type="character" w:customStyle="1" w:styleId="TaglineChar">
    <w:name w:val="Tagline Char"/>
    <w:link w:val="Tagline"/>
    <w:locked/>
    <w:rsid w:val="00B931D9"/>
    <w:rPr>
      <w:rFonts w:ascii="Georgia" w:hAnsi="Georgia"/>
      <w:b/>
      <w:sz w:val="24"/>
      <w:szCs w:val="24"/>
      <w:lang w:val="x-none" w:eastAsia="x-none"/>
    </w:rPr>
  </w:style>
  <w:style w:type="paragraph" w:customStyle="1" w:styleId="Tagline">
    <w:name w:val="Tagline"/>
    <w:basedOn w:val="Normal"/>
    <w:link w:val="TaglineChar"/>
    <w:qFormat/>
    <w:rsid w:val="00B931D9"/>
    <w:rPr>
      <w:b/>
      <w:sz w:val="24"/>
      <w:szCs w:val="24"/>
      <w:lang w:val="x-none" w:eastAsia="x-none"/>
    </w:rPr>
  </w:style>
  <w:style w:type="character" w:customStyle="1" w:styleId="UnderliningChar">
    <w:name w:val="Underlining Char"/>
    <w:link w:val="Underlining"/>
    <w:locked/>
    <w:rsid w:val="00B931D9"/>
    <w:rPr>
      <w:rFonts w:ascii="Georgia" w:hAnsi="Georgia"/>
      <w:sz w:val="24"/>
      <w:szCs w:val="24"/>
      <w:u w:val="single"/>
      <w:lang w:val="x-none" w:eastAsia="x-none"/>
    </w:rPr>
  </w:style>
  <w:style w:type="paragraph" w:customStyle="1" w:styleId="Underlining">
    <w:name w:val="Underlining"/>
    <w:basedOn w:val="Normal"/>
    <w:link w:val="UnderliningChar"/>
    <w:qFormat/>
    <w:rsid w:val="00B931D9"/>
    <w:rPr>
      <w:sz w:val="24"/>
      <w:szCs w:val="24"/>
      <w:u w:val="single"/>
      <w:lang w:val="x-none" w:eastAsia="x-none"/>
    </w:rPr>
  </w:style>
  <w:style w:type="paragraph" w:styleId="NoSpacing">
    <w:name w:val="No Spacing"/>
    <w:uiPriority w:val="1"/>
    <w:qFormat/>
    <w:rsid w:val="00B931D9"/>
    <w:pPr>
      <w:spacing w:after="0" w:line="240" w:lineRule="auto"/>
    </w:pPr>
    <w:rPr>
      <w:rFonts w:ascii="Georgia" w:hAnsi="Georgia" w:cs="Calibri"/>
    </w:rPr>
  </w:style>
  <w:style w:type="character" w:customStyle="1" w:styleId="kn">
    <w:name w:val="kn"/>
    <w:basedOn w:val="DefaultParagraphFont"/>
    <w:rsid w:val="0019251A"/>
  </w:style>
  <w:style w:type="paragraph" w:customStyle="1" w:styleId="Boxempahsis">
    <w:name w:val="Box empahsis"/>
    <w:basedOn w:val="Normal"/>
    <w:link w:val="BoxempahsisChar"/>
    <w:qFormat/>
    <w:rsid w:val="00F80356"/>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F80356"/>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F80356"/>
    <w:rPr>
      <w:rFonts w:ascii="Corbel" w:hAnsi="Corbel"/>
      <w:b/>
      <w:sz w:val="24"/>
      <w:u w:val="single"/>
      <w:shd w:val="clear" w:color="auto" w:fill="FFE0B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Body Text 2" w:uiPriority="0"/>
    <w:lsdException w:name="Strong" w:semiHidden="0" w:uiPriority="0" w:unhideWhenUsed="0" w:qFormat="1"/>
    <w:lsdException w:name="Emphasis" w:semiHidden="0" w:uiPriority="7" w:unhideWhenUsed="0" w:qFormat="1"/>
    <w:lsdException w:name="Document Map" w:uiPriority="0"/>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80356"/>
    <w:pPr>
      <w:spacing w:after="0" w:line="240" w:lineRule="auto"/>
    </w:pPr>
    <w:rPr>
      <w:rFonts w:ascii="Calibri" w:hAnsi="Calibri"/>
      <w:bCs/>
    </w:rPr>
  </w:style>
  <w:style w:type="paragraph" w:styleId="Heading1">
    <w:name w:val="heading 1"/>
    <w:aliases w:val="Pocket,Heading 1 Char1,ALEX,Heading,Brief - Heading 1"/>
    <w:basedOn w:val="Normal"/>
    <w:next w:val="Normal"/>
    <w:link w:val="Heading1Char"/>
    <w:uiPriority w:val="1"/>
    <w:qFormat/>
    <w:rsid w:val="00F803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Char Char Char Char1, Char Char Char Char1,Heading 2 Char1,Char2,Heading 2 Char Char1,Heading 2 Char Char Char,Heading 2 Char Char Char1 Char,Heading 2 Char Char2 Char,Heading 2 Cha,Ch"/>
    <w:basedOn w:val="Normal"/>
    <w:next w:val="Normal"/>
    <w:link w:val="Heading2Char"/>
    <w:uiPriority w:val="2"/>
    <w:qFormat/>
    <w:rsid w:val="00F80356"/>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F80356"/>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Big card,body,small text,Normal Tag"/>
    <w:basedOn w:val="Normal"/>
    <w:next w:val="Normal"/>
    <w:link w:val="Heading4Char"/>
    <w:autoRedefine/>
    <w:uiPriority w:val="4"/>
    <w:qFormat/>
    <w:rsid w:val="00F80356"/>
    <w:pPr>
      <w:keepNext/>
      <w:keepLines/>
      <w:spacing w:before="200"/>
      <w:outlineLvl w:val="3"/>
    </w:pPr>
    <w:rPr>
      <w:rFonts w:eastAsiaTheme="majorEastAsia" w:cstheme="majorBidi"/>
      <w:b/>
      <w:bCs w:val="0"/>
      <w:iCs/>
      <w:sz w:val="26"/>
    </w:rPr>
  </w:style>
  <w:style w:type="paragraph" w:styleId="Heading5">
    <w:name w:val="heading 5"/>
    <w:basedOn w:val="Normal"/>
    <w:next w:val="Normal"/>
    <w:link w:val="Heading5Char"/>
    <w:uiPriority w:val="9"/>
    <w:semiHidden/>
    <w:unhideWhenUsed/>
    <w:qFormat/>
    <w:rsid w:val="00B931D9"/>
    <w:pPr>
      <w:spacing w:before="240" w:after="60"/>
      <w:outlineLvl w:val="4"/>
    </w:pPr>
    <w:rPr>
      <w:rFonts w:eastAsia="Times New Roman" w:cs="Times New Roman"/>
      <w:b/>
      <w:bCs w:val="0"/>
      <w:i/>
      <w:iCs/>
      <w:sz w:val="26"/>
      <w:szCs w:val="26"/>
    </w:rPr>
  </w:style>
  <w:style w:type="character" w:default="1" w:styleId="DefaultParagraphFont">
    <w:name w:val="Default Paragraph Font"/>
    <w:uiPriority w:val="1"/>
    <w:semiHidden/>
    <w:unhideWhenUsed/>
    <w:rsid w:val="00F803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0356"/>
  </w:style>
  <w:style w:type="character" w:customStyle="1" w:styleId="Heading1Char">
    <w:name w:val="Heading 1 Char"/>
    <w:aliases w:val="Pocket Char,Heading 1 Char1 Char1,ALEX Char1,Heading Char,Brief - Heading 1 Char"/>
    <w:basedOn w:val="DefaultParagraphFont"/>
    <w:link w:val="Heading1"/>
    <w:uiPriority w:val="1"/>
    <w:rsid w:val="00F80356"/>
    <w:rPr>
      <w:rFonts w:ascii="Calibri" w:eastAsiaTheme="majorEastAsia" w:hAnsi="Calibri" w:cstheme="majorBidi"/>
      <w:b/>
      <w:sz w:val="52"/>
      <w:szCs w:val="28"/>
    </w:rPr>
  </w:style>
  <w:style w:type="character" w:customStyle="1" w:styleId="Heading2Char">
    <w:name w:val="Heading 2 Char"/>
    <w:aliases w:val="Hat Char,Char Char Char Char1 Char1, Char Char Char Char1 Char1,Heading 2 Char1 Char,Char2 Char,Heading 2 Char Char1 Char,Heading 2 Char Char Char Char1,Heading 2 Char Char Char1 Char Char,Heading 2 Char Char2 Char Char,Heading 2 Cha Char"/>
    <w:basedOn w:val="DefaultParagraphFont"/>
    <w:link w:val="Heading2"/>
    <w:uiPriority w:val="2"/>
    <w:rsid w:val="00F80356"/>
    <w:rPr>
      <w:rFonts w:ascii="Calibri" w:eastAsiaTheme="majorEastAsia" w:hAnsi="Calibri" w:cstheme="majorBidi"/>
      <w:b/>
      <w:sz w:val="32"/>
      <w:szCs w:val="26"/>
      <w:u w:val="double"/>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F80356"/>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tag Char"/>
    <w:basedOn w:val="DefaultParagraphFont"/>
    <w:link w:val="Heading4"/>
    <w:uiPriority w:val="4"/>
    <w:rsid w:val="00F80356"/>
    <w:rPr>
      <w:rFonts w:ascii="Calibri" w:eastAsiaTheme="majorEastAsia" w:hAnsi="Calibri" w:cstheme="majorBidi"/>
      <w:b/>
      <w:iCs/>
      <w:sz w:val="26"/>
    </w:rPr>
  </w:style>
  <w:style w:type="character" w:customStyle="1" w:styleId="Heading5Char">
    <w:name w:val="Heading 5 Char"/>
    <w:basedOn w:val="DefaultParagraphFont"/>
    <w:link w:val="Heading5"/>
    <w:uiPriority w:val="9"/>
    <w:semiHidden/>
    <w:rsid w:val="00B931D9"/>
    <w:rPr>
      <w:rFonts w:ascii="Georgia" w:eastAsia="Times New Roman" w:hAnsi="Georgia" w:cs="Times New Roman"/>
      <w:b/>
      <w:bCs/>
      <w:i/>
      <w:iCs/>
      <w:sz w:val="26"/>
      <w:szCs w:val="26"/>
    </w:rPr>
  </w:style>
  <w:style w:type="character" w:styleId="Emphasis">
    <w:name w:val="Emphasis"/>
    <w:aliases w:val="Evidence,Minimized,minimized,Highlighted,tag2,Size 10,emphasis in card,Underlined,CD Card,ED - Tag,emphasis,Bold Underline,Emphasis!!"/>
    <w:basedOn w:val="DefaultParagraphFont"/>
    <w:uiPriority w:val="7"/>
    <w:qFormat/>
    <w:rsid w:val="00F80356"/>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F80356"/>
    <w:rPr>
      <w:b/>
      <w:bCs/>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F80356"/>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80356"/>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Char2"/>
    <w:basedOn w:val="Normal"/>
    <w:link w:val="HeaderChar"/>
    <w:uiPriority w:val="99"/>
    <w:rsid w:val="00F80356"/>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Char2 Char"/>
    <w:basedOn w:val="DefaultParagraphFont"/>
    <w:link w:val="Header"/>
    <w:uiPriority w:val="99"/>
    <w:rsid w:val="00F80356"/>
    <w:rPr>
      <w:rFonts w:ascii="Calibri" w:hAnsi="Calibri"/>
      <w:bCs/>
    </w:rPr>
  </w:style>
  <w:style w:type="paragraph" w:styleId="Footer">
    <w:name w:val="footer"/>
    <w:basedOn w:val="Normal"/>
    <w:link w:val="FooterChar"/>
    <w:uiPriority w:val="99"/>
    <w:rsid w:val="00F80356"/>
    <w:pPr>
      <w:tabs>
        <w:tab w:val="center" w:pos="4680"/>
        <w:tab w:val="right" w:pos="9360"/>
      </w:tabs>
    </w:pPr>
  </w:style>
  <w:style w:type="character" w:customStyle="1" w:styleId="FooterChar">
    <w:name w:val="Footer Char"/>
    <w:basedOn w:val="DefaultParagraphFont"/>
    <w:link w:val="Footer"/>
    <w:uiPriority w:val="99"/>
    <w:rsid w:val="00F80356"/>
    <w:rPr>
      <w:rFonts w:ascii="Calibri" w:hAnsi="Calibri"/>
      <w:bCs/>
    </w:rPr>
  </w:style>
  <w:style w:type="character" w:styleId="Hyperlink">
    <w:name w:val="Hyperlink"/>
    <w:aliases w:val="heading 1 (block title),Important,Read,Card Text,Internet Link"/>
    <w:basedOn w:val="DefaultParagraphFont"/>
    <w:uiPriority w:val="99"/>
    <w:rsid w:val="00F80356"/>
    <w:rPr>
      <w:color w:val="auto"/>
      <w:u w:val="none"/>
    </w:rPr>
  </w:style>
  <w:style w:type="character" w:styleId="FollowedHyperlink">
    <w:name w:val="FollowedHyperlink"/>
    <w:basedOn w:val="DefaultParagraphFont"/>
    <w:uiPriority w:val="99"/>
    <w:semiHidden/>
    <w:rsid w:val="00F80356"/>
    <w:rPr>
      <w:color w:val="auto"/>
      <w:u w:val="none"/>
    </w:rPr>
  </w:style>
  <w:style w:type="paragraph" w:customStyle="1" w:styleId="card">
    <w:name w:val="card"/>
    <w:basedOn w:val="Normal"/>
    <w:link w:val="cardChar"/>
    <w:qFormat/>
    <w:rsid w:val="00B931D9"/>
    <w:pPr>
      <w:ind w:left="288" w:right="288"/>
    </w:pPr>
    <w:rPr>
      <w:rFonts w:ascii="Times New Roman" w:eastAsia="PMingLiU" w:hAnsi="Times New Roman"/>
      <w:kern w:val="32"/>
      <w:szCs w:val="20"/>
    </w:rPr>
  </w:style>
  <w:style w:type="character" w:customStyle="1" w:styleId="cardChar">
    <w:name w:val="card Char"/>
    <w:link w:val="card"/>
    <w:rsid w:val="00B931D9"/>
    <w:rPr>
      <w:rFonts w:ascii="Times New Roman" w:eastAsia="PMingLiU" w:hAnsi="Times New Roman" w:cs="Calibri"/>
      <w:kern w:val="32"/>
      <w:szCs w:val="20"/>
    </w:rPr>
  </w:style>
  <w:style w:type="paragraph" w:customStyle="1" w:styleId="HotRoute">
    <w:name w:val="Hot Route"/>
    <w:basedOn w:val="Normal"/>
    <w:link w:val="HotRouteChar"/>
    <w:qFormat/>
    <w:rsid w:val="00B931D9"/>
    <w:rPr>
      <w:rFonts w:eastAsia="Cambria" w:cs="Times New Roman"/>
      <w:iCs/>
      <w:color w:val="000000"/>
      <w:sz w:val="16"/>
    </w:rPr>
  </w:style>
  <w:style w:type="character" w:customStyle="1" w:styleId="HotRouteChar">
    <w:name w:val="Hot Route Char"/>
    <w:link w:val="HotRoute"/>
    <w:rsid w:val="00B931D9"/>
    <w:rPr>
      <w:rFonts w:ascii="Georgia" w:eastAsia="Cambria" w:hAnsi="Georgia" w:cs="Times New Roman"/>
      <w:iCs/>
      <w:color w:val="000000"/>
      <w:sz w:val="16"/>
    </w:rPr>
  </w:style>
  <w:style w:type="character" w:customStyle="1" w:styleId="UnderlineBold">
    <w:name w:val="Underline + Bold"/>
    <w:uiPriority w:val="1"/>
    <w:qFormat/>
    <w:rsid w:val="00B931D9"/>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Heading 2 Char Char Char Char,TAG Char"/>
    <w:qFormat/>
    <w:rsid w:val="00B931D9"/>
    <w:rPr>
      <w:rFonts w:ascii="Arial" w:hAnsi="Arial"/>
      <w:b/>
      <w:sz w:val="24"/>
      <w:szCs w:val="22"/>
      <w:u w:val="single"/>
    </w:rPr>
  </w:style>
  <w:style w:type="character" w:customStyle="1" w:styleId="apple-style-span">
    <w:name w:val="apple-style-span"/>
    <w:rsid w:val="00B931D9"/>
  </w:style>
  <w:style w:type="character" w:customStyle="1" w:styleId="underlinedChar">
    <w:name w:val="underlined Char"/>
    <w:basedOn w:val="DefaultParagraphFont"/>
    <w:link w:val="underlined"/>
    <w:rsid w:val="00B931D9"/>
    <w:rPr>
      <w:sz w:val="20"/>
      <w:szCs w:val="24"/>
      <w:u w:val="single"/>
    </w:rPr>
  </w:style>
  <w:style w:type="character" w:customStyle="1" w:styleId="underline">
    <w:name w:val="underline"/>
    <w:basedOn w:val="DefaultParagraphFont"/>
    <w:link w:val="textbold"/>
    <w:qFormat/>
    <w:rsid w:val="00B931D9"/>
    <w:rPr>
      <w:b/>
      <w:u w:val="single"/>
    </w:rPr>
  </w:style>
  <w:style w:type="paragraph" w:customStyle="1" w:styleId="textbold">
    <w:name w:val="text bold"/>
    <w:basedOn w:val="Normal"/>
    <w:link w:val="underline"/>
    <w:rsid w:val="00B931D9"/>
    <w:pPr>
      <w:ind w:left="720"/>
      <w:jc w:val="both"/>
    </w:pPr>
    <w:rPr>
      <w:rFonts w:asciiTheme="minorHAnsi" w:hAnsiTheme="minorHAnsi"/>
      <w:b/>
      <w:u w:val="single"/>
    </w:rPr>
  </w:style>
  <w:style w:type="paragraph" w:customStyle="1" w:styleId="tiny">
    <w:name w:val="tiny"/>
    <w:next w:val="Normal"/>
    <w:link w:val="tinyChar"/>
    <w:autoRedefine/>
    <w:qFormat/>
    <w:rsid w:val="00B931D9"/>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qFormat/>
    <w:rsid w:val="00B931D9"/>
    <w:pPr>
      <w:spacing w:after="0" w:line="240" w:lineRule="auto"/>
      <w:contextualSpacing/>
    </w:pPr>
    <w:rPr>
      <w:sz w:val="20"/>
      <w:szCs w:val="24"/>
      <w:u w:val="single"/>
    </w:rPr>
  </w:style>
  <w:style w:type="character" w:customStyle="1" w:styleId="tinyChar">
    <w:name w:val="tiny Char"/>
    <w:basedOn w:val="DefaultParagraphFont"/>
    <w:link w:val="tiny"/>
    <w:rsid w:val="00B931D9"/>
    <w:rPr>
      <w:rFonts w:ascii="Times New Roman" w:eastAsia="Malgun Gothic" w:hAnsi="Times New Roman" w:cs="Times New Roman"/>
      <w:sz w:val="12"/>
      <w:szCs w:val="24"/>
    </w:rPr>
  </w:style>
  <w:style w:type="paragraph" w:customStyle="1" w:styleId="cardtext">
    <w:name w:val="card text"/>
    <w:basedOn w:val="Normal"/>
    <w:link w:val="cardtextChar"/>
    <w:qFormat/>
    <w:rsid w:val="00B931D9"/>
    <w:pPr>
      <w:ind w:left="288" w:right="288"/>
    </w:pPr>
  </w:style>
  <w:style w:type="character" w:customStyle="1" w:styleId="cardtextChar">
    <w:name w:val="card text Char"/>
    <w:basedOn w:val="DefaultParagraphFont"/>
    <w:link w:val="cardtext"/>
    <w:rsid w:val="00B931D9"/>
    <w:rPr>
      <w:rFonts w:ascii="Georgia" w:hAnsi="Georgia" w:cs="Calibri"/>
    </w:rPr>
  </w:style>
  <w:style w:type="character" w:customStyle="1" w:styleId="apple-converted-space">
    <w:name w:val="apple-converted-space"/>
    <w:basedOn w:val="DefaultParagraphFont"/>
    <w:rsid w:val="00B931D9"/>
  </w:style>
  <w:style w:type="character" w:customStyle="1" w:styleId="yshortcuts">
    <w:name w:val="yshortcuts"/>
    <w:basedOn w:val="DefaultParagraphFont"/>
    <w:rsid w:val="00B931D9"/>
  </w:style>
  <w:style w:type="character" w:customStyle="1" w:styleId="stylestylebold12pt0">
    <w:name w:val="stylestylebold12pt"/>
    <w:rsid w:val="00B931D9"/>
  </w:style>
  <w:style w:type="paragraph" w:customStyle="1" w:styleId="tag">
    <w:name w:val="tag"/>
    <w:aliases w:val="No Spacing,No Spacing1,No Spacing11,Tags,tags,No Spacing111,No Spacing112,No Spacing1121,No Spacing2,Debate Text,Read stuff,No Spacing1111,No Spacing3,No Spacing11211,Card,Tag and Cite,No Spacing5,nonunderlined,No Spacing21,No Spacing4,No Spacing31"/>
    <w:basedOn w:val="Normal"/>
    <w:link w:val="tagChar1"/>
    <w:uiPriority w:val="9"/>
    <w:qFormat/>
    <w:rsid w:val="00B931D9"/>
    <w:rPr>
      <w:rFonts w:ascii="Times New Roman" w:eastAsia="PMingLiU" w:hAnsi="Times New Roman"/>
      <w:b/>
      <w:kern w:val="32"/>
      <w:sz w:val="24"/>
      <w:szCs w:val="20"/>
    </w:rPr>
  </w:style>
  <w:style w:type="character" w:customStyle="1" w:styleId="tagChar1">
    <w:name w:val="tag Char1"/>
    <w:basedOn w:val="DefaultParagraphFont"/>
    <w:link w:val="tag"/>
    <w:uiPriority w:val="9"/>
    <w:rsid w:val="00B931D9"/>
    <w:rPr>
      <w:rFonts w:ascii="Times New Roman" w:eastAsia="PMingLiU" w:hAnsi="Times New Roman" w:cs="Calibri"/>
      <w:b/>
      <w:kern w:val="32"/>
      <w:sz w:val="24"/>
      <w:szCs w:val="20"/>
    </w:rPr>
  </w:style>
  <w:style w:type="character" w:styleId="IntenseEmphasis">
    <w:name w:val="Intense Emphasis"/>
    <w:aliases w:val="Underline Char,UNDERLINE Char,Bold Underlined Char,Cites and Cards Char1"/>
    <w:basedOn w:val="DefaultParagraphFont"/>
    <w:uiPriority w:val="1"/>
    <w:qFormat/>
    <w:rsid w:val="00B931D9"/>
    <w:rPr>
      <w:u w:val="single"/>
    </w:rPr>
  </w:style>
  <w:style w:type="paragraph" w:styleId="ListParagraph">
    <w:name w:val="List Paragraph"/>
    <w:basedOn w:val="Normal"/>
    <w:uiPriority w:val="34"/>
    <w:rsid w:val="00B931D9"/>
    <w:pPr>
      <w:ind w:left="720"/>
      <w:contextualSpacing/>
    </w:pPr>
  </w:style>
  <w:style w:type="character" w:customStyle="1" w:styleId="Box">
    <w:name w:val="Box"/>
    <w:basedOn w:val="DefaultParagraphFont"/>
    <w:uiPriority w:val="1"/>
    <w:qFormat/>
    <w:rsid w:val="00B931D9"/>
    <w:rPr>
      <w:b/>
      <w:u w:val="single"/>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99"/>
    <w:qFormat/>
    <w:rsid w:val="00B931D9"/>
    <w:rPr>
      <w:u w:val="single"/>
    </w:rPr>
  </w:style>
  <w:style w:type="character" w:customStyle="1" w:styleId="BoldUnderline">
    <w:name w:val="BoldUnderline"/>
    <w:uiPriority w:val="1"/>
    <w:qFormat/>
    <w:rsid w:val="00B931D9"/>
    <w:rPr>
      <w:rFonts w:ascii="Arial" w:hAnsi="Arial"/>
      <w:b/>
      <w:sz w:val="20"/>
      <w:u w:val="single"/>
    </w:rPr>
  </w:style>
  <w:style w:type="character" w:customStyle="1" w:styleId="TitleChar">
    <w:name w:val="Title Char"/>
    <w:aliases w:val="UNDERLINE Char1,Bold Underlined Char1,Cites and Cards Char"/>
    <w:basedOn w:val="DefaultParagraphFont"/>
    <w:link w:val="Title"/>
    <w:qFormat/>
    <w:rsid w:val="00B931D9"/>
    <w:rPr>
      <w:bCs/>
      <w:sz w:val="20"/>
      <w:u w:val="single"/>
    </w:rPr>
  </w:style>
  <w:style w:type="paragraph" w:styleId="Title">
    <w:name w:val="Title"/>
    <w:aliases w:val="UNDERLINE,Bold Underlined,Cites and Cards"/>
    <w:basedOn w:val="Normal"/>
    <w:next w:val="Normal"/>
    <w:link w:val="TitleChar"/>
    <w:qFormat/>
    <w:rsid w:val="00B931D9"/>
    <w:pPr>
      <w:pBdr>
        <w:bottom w:val="single" w:sz="8" w:space="4" w:color="4F81BD"/>
      </w:pBdr>
      <w:spacing w:after="300"/>
      <w:contextualSpacing/>
    </w:pPr>
    <w:rPr>
      <w:rFonts w:asciiTheme="minorHAnsi" w:hAnsiTheme="minorHAnsi"/>
      <w:bCs w:val="0"/>
      <w:sz w:val="20"/>
      <w:u w:val="single"/>
    </w:rPr>
  </w:style>
  <w:style w:type="character" w:customStyle="1" w:styleId="TitleChar1">
    <w:name w:val="Title Char1"/>
    <w:basedOn w:val="DefaultParagraphFont"/>
    <w:uiPriority w:val="10"/>
    <w:rsid w:val="00B931D9"/>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B931D9"/>
    <w:rPr>
      <w:rFonts w:ascii="Arial Narrow" w:eastAsia="Calibri" w:hAnsi="Arial Narrow" w:cs="Times New Roman"/>
      <w:b/>
      <w:sz w:val="20"/>
      <w:u w:val="thick"/>
    </w:rPr>
  </w:style>
  <w:style w:type="character" w:styleId="PageNumber">
    <w:name w:val="page number"/>
    <w:basedOn w:val="DefaultParagraphFont"/>
    <w:rsid w:val="00B931D9"/>
  </w:style>
  <w:style w:type="paragraph" w:customStyle="1" w:styleId="BlockTitle">
    <w:name w:val="Block Title"/>
    <w:basedOn w:val="Heading1"/>
    <w:next w:val="Normal"/>
    <w:link w:val="BlockTitleChar"/>
    <w:qFormat/>
    <w:rsid w:val="00B931D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
    <w:link w:val="BlockTitle"/>
    <w:rsid w:val="00B931D9"/>
    <w:rPr>
      <w:rFonts w:ascii="Georgia" w:eastAsia="Times New Roman" w:hAnsi="Georgia" w:cs="Arial"/>
      <w:b/>
      <w:bCs/>
      <w:kern w:val="32"/>
      <w:sz w:val="28"/>
      <w:szCs w:val="32"/>
    </w:rPr>
  </w:style>
  <w:style w:type="paragraph" w:customStyle="1" w:styleId="citenon-bold">
    <w:name w:val="cite non-bold"/>
    <w:basedOn w:val="Normal"/>
    <w:link w:val="citenon-boldChar"/>
    <w:rsid w:val="00B931D9"/>
    <w:rPr>
      <w:rFonts w:ascii="Times New Roman" w:eastAsia="Times New Roman" w:hAnsi="Times New Roman"/>
      <w:szCs w:val="20"/>
    </w:rPr>
  </w:style>
  <w:style w:type="character" w:customStyle="1" w:styleId="citenon-boldChar">
    <w:name w:val="cite non-bold Char"/>
    <w:link w:val="citenon-bold"/>
    <w:rsid w:val="00B931D9"/>
    <w:rPr>
      <w:rFonts w:ascii="Times New Roman" w:eastAsia="Times New Roman" w:hAnsi="Times New Roman" w:cs="Calibri"/>
      <w:szCs w:val="20"/>
    </w:rPr>
  </w:style>
  <w:style w:type="character" w:customStyle="1" w:styleId="pnumber">
    <w:name w:val="pnumber"/>
    <w:rsid w:val="00B931D9"/>
  </w:style>
  <w:style w:type="character" w:customStyle="1" w:styleId="ital">
    <w:name w:val="ital"/>
    <w:rsid w:val="00B931D9"/>
  </w:style>
  <w:style w:type="character" w:customStyle="1" w:styleId="orgdiv">
    <w:name w:val="orgdiv"/>
    <w:rsid w:val="00B931D9"/>
  </w:style>
  <w:style w:type="character" w:customStyle="1" w:styleId="orgname">
    <w:name w:val="orgname"/>
    <w:rsid w:val="00B931D9"/>
  </w:style>
  <w:style w:type="character" w:customStyle="1" w:styleId="city">
    <w:name w:val="city"/>
    <w:rsid w:val="00B931D9"/>
  </w:style>
  <w:style w:type="character" w:customStyle="1" w:styleId="state">
    <w:name w:val="state"/>
    <w:rsid w:val="00B931D9"/>
  </w:style>
  <w:style w:type="character" w:customStyle="1" w:styleId="country">
    <w:name w:val="country"/>
    <w:rsid w:val="00B931D9"/>
  </w:style>
  <w:style w:type="character" w:customStyle="1" w:styleId="il">
    <w:name w:val="il"/>
    <w:basedOn w:val="DefaultParagraphFont"/>
    <w:rsid w:val="00B931D9"/>
  </w:style>
  <w:style w:type="character" w:customStyle="1" w:styleId="boldunderline0">
    <w:name w:val="bold underline"/>
    <w:qFormat/>
    <w:rsid w:val="00B931D9"/>
    <w:rPr>
      <w:b/>
      <w:u w:val="single"/>
    </w:rPr>
  </w:style>
  <w:style w:type="character" w:customStyle="1" w:styleId="Style8pt1">
    <w:name w:val="Style 8 pt1"/>
    <w:basedOn w:val="DefaultParagraphFont"/>
    <w:rsid w:val="00B931D9"/>
    <w:rPr>
      <w:rFonts w:ascii="Georgia" w:hAnsi="Georgia" w:hint="default"/>
      <w:sz w:val="16"/>
    </w:rPr>
  </w:style>
  <w:style w:type="character" w:customStyle="1" w:styleId="Style8pt">
    <w:name w:val="Style 8 pt"/>
    <w:basedOn w:val="DefaultParagraphFont"/>
    <w:rsid w:val="00B931D9"/>
    <w:rPr>
      <w:rFonts w:ascii="Georgia" w:hAnsi="Georgia" w:hint="default"/>
      <w:sz w:val="16"/>
    </w:rPr>
  </w:style>
  <w:style w:type="character" w:customStyle="1" w:styleId="SmallText">
    <w:name w:val="Small Text"/>
    <w:basedOn w:val="DefaultParagraphFont"/>
    <w:rsid w:val="00B931D9"/>
    <w:rPr>
      <w:rFonts w:ascii="Times New Roman" w:hAnsi="Times New Roman" w:cs="Times New Roman" w:hint="default"/>
      <w:sz w:val="16"/>
    </w:rPr>
  </w:style>
  <w:style w:type="character" w:styleId="Strong">
    <w:name w:val="Strong"/>
    <w:aliases w:val="8 pt font"/>
    <w:basedOn w:val="DefaultParagraphFont"/>
    <w:qFormat/>
    <w:rsid w:val="00B931D9"/>
    <w:rPr>
      <w:b/>
      <w:bCs/>
    </w:rPr>
  </w:style>
  <w:style w:type="numbering" w:customStyle="1" w:styleId="NoList1">
    <w:name w:val="No List1"/>
    <w:next w:val="NoList"/>
    <w:uiPriority w:val="99"/>
    <w:semiHidden/>
    <w:unhideWhenUsed/>
    <w:rsid w:val="00B931D9"/>
  </w:style>
  <w:style w:type="character" w:customStyle="1" w:styleId="TitleChar2">
    <w:name w:val="Title Char2"/>
    <w:uiPriority w:val="1"/>
    <w:qFormat/>
    <w:locked/>
    <w:rsid w:val="00B931D9"/>
    <w:rPr>
      <w:rFonts w:ascii="Calibri" w:eastAsia="Calibri" w:hAnsi="Calibri" w:cs="Times New Roman"/>
      <w:sz w:val="20"/>
      <w:szCs w:val="20"/>
      <w:u w:val="single"/>
    </w:rPr>
  </w:style>
  <w:style w:type="paragraph" w:customStyle="1" w:styleId="TagText">
    <w:name w:val="TagText"/>
    <w:basedOn w:val="Normal"/>
    <w:qFormat/>
    <w:rsid w:val="00B931D9"/>
    <w:rPr>
      <w:rFonts w:ascii="Arial" w:eastAsia="MS Mincho" w:hAnsi="Arial"/>
      <w:b/>
      <w:sz w:val="24"/>
      <w:szCs w:val="24"/>
    </w:rPr>
  </w:style>
  <w:style w:type="paragraph" w:customStyle="1" w:styleId="2909F619802848F09E01365C32F34654">
    <w:name w:val="2909F619802848F09E01365C32F34654"/>
    <w:uiPriority w:val="99"/>
    <w:qFormat/>
    <w:rsid w:val="00B931D9"/>
    <w:rPr>
      <w:rFonts w:ascii="Calibri" w:eastAsia="Times New Roman" w:hAnsi="Calibri" w:cs="Times New Roman"/>
      <w:lang w:eastAsia="ja-JP"/>
    </w:rPr>
  </w:style>
  <w:style w:type="paragraph" w:customStyle="1" w:styleId="Tagtemplate">
    <w:name w:val="Tagtemplate"/>
    <w:basedOn w:val="Normal"/>
    <w:link w:val="TagtemplateChar"/>
    <w:autoRedefine/>
    <w:qFormat/>
    <w:rsid w:val="00B931D9"/>
    <w:pPr>
      <w:keepNext/>
      <w:keepLines/>
    </w:pPr>
    <w:rPr>
      <w:rFonts w:ascii="Arial" w:eastAsia="Calibri" w:hAnsi="Arial"/>
      <w:b/>
      <w:sz w:val="24"/>
    </w:rPr>
  </w:style>
  <w:style w:type="character" w:customStyle="1" w:styleId="TagtemplateChar">
    <w:name w:val="Tagtemplate Char"/>
    <w:basedOn w:val="DefaultParagraphFont"/>
    <w:link w:val="Tagtemplate"/>
    <w:rsid w:val="00B931D9"/>
    <w:rPr>
      <w:rFonts w:ascii="Arial" w:eastAsia="Calibri" w:hAnsi="Arial" w:cs="Calibri"/>
      <w:b/>
      <w:sz w:val="24"/>
    </w:rPr>
  </w:style>
  <w:style w:type="paragraph" w:customStyle="1" w:styleId="Cite2">
    <w:name w:val="Cite 2"/>
    <w:basedOn w:val="Normal"/>
    <w:qFormat/>
    <w:rsid w:val="00B931D9"/>
    <w:rPr>
      <w:rFonts w:ascii="Arial" w:eastAsia="MS Mincho" w:hAnsi="Arial"/>
      <w:b/>
      <w:sz w:val="24"/>
      <w:szCs w:val="24"/>
      <w:u w:val="single"/>
    </w:rPr>
  </w:style>
  <w:style w:type="character" w:customStyle="1" w:styleId="texto1">
    <w:name w:val="texto1"/>
    <w:basedOn w:val="DefaultParagraphFont"/>
    <w:rsid w:val="00B931D9"/>
  </w:style>
  <w:style w:type="character" w:customStyle="1" w:styleId="EmphasizeThis">
    <w:name w:val="EmphasizeThis"/>
    <w:rsid w:val="00B931D9"/>
    <w:rPr>
      <w:rFonts w:ascii="Georgia" w:hAnsi="Georgia"/>
      <w:b/>
      <w:iCs/>
      <w:sz w:val="24"/>
      <w:u w:val="thick"/>
    </w:rPr>
  </w:style>
  <w:style w:type="character" w:customStyle="1" w:styleId="DebateUnderline">
    <w:name w:val="Debate Underline"/>
    <w:qFormat/>
    <w:rsid w:val="00B931D9"/>
    <w:rPr>
      <w:rFonts w:ascii="Times New Roman" w:hAnsi="Times New Roman"/>
      <w:sz w:val="20"/>
      <w:u w:val="thick"/>
    </w:rPr>
  </w:style>
  <w:style w:type="character" w:customStyle="1" w:styleId="Author-Date">
    <w:name w:val="Author-Date"/>
    <w:qFormat/>
    <w:rsid w:val="00B931D9"/>
    <w:rPr>
      <w:b/>
      <w:sz w:val="24"/>
    </w:rPr>
  </w:style>
  <w:style w:type="paragraph" w:customStyle="1" w:styleId="Cards">
    <w:name w:val="Cards"/>
    <w:next w:val="Normal"/>
    <w:link w:val="CardsChar"/>
    <w:qFormat/>
    <w:rsid w:val="00B931D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931D9"/>
    <w:rPr>
      <w:rFonts w:ascii="Times New Roman" w:eastAsia="Times New Roman" w:hAnsi="Times New Roman" w:cs="Times New Roman"/>
      <w:sz w:val="20"/>
      <w:szCs w:val="24"/>
    </w:rPr>
  </w:style>
  <w:style w:type="character" w:customStyle="1" w:styleId="tagsChar">
    <w:name w:val="tags Char"/>
    <w:aliases w:val="No Spacing1 Char,No Spacing Char"/>
    <w:uiPriority w:val="1"/>
    <w:rsid w:val="00B931D9"/>
    <w:rPr>
      <w:rFonts w:ascii="Times New Roman" w:eastAsia="Times New Roman" w:hAnsi="Times New Roman"/>
      <w:b/>
      <w:sz w:val="24"/>
      <w:szCs w:val="24"/>
    </w:rPr>
  </w:style>
  <w:style w:type="paragraph" w:customStyle="1" w:styleId="Nothing">
    <w:name w:val="Nothing"/>
    <w:link w:val="NothingChar"/>
    <w:qFormat/>
    <w:rsid w:val="00B931D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931D9"/>
    <w:rPr>
      <w:rFonts w:ascii="Times New Roman" w:eastAsia="Times New Roman" w:hAnsi="Times New Roman" w:cs="Times New Roman"/>
      <w:sz w:val="20"/>
      <w:szCs w:val="24"/>
    </w:rPr>
  </w:style>
  <w:style w:type="paragraph" w:customStyle="1" w:styleId="TAG0">
    <w:name w:val="TAG"/>
    <w:basedOn w:val="Normal"/>
    <w:qFormat/>
    <w:rsid w:val="00B931D9"/>
    <w:pPr>
      <w:keepNext/>
      <w:keepLines/>
    </w:pPr>
    <w:rPr>
      <w:rFonts w:ascii="Arial" w:eastAsia="Calibri" w:hAnsi="Arial"/>
      <w:b/>
      <w:sz w:val="24"/>
    </w:rPr>
  </w:style>
  <w:style w:type="character" w:customStyle="1" w:styleId="CardsChar1">
    <w:name w:val="Cards Char1"/>
    <w:locked/>
    <w:rsid w:val="00B931D9"/>
  </w:style>
  <w:style w:type="paragraph" w:customStyle="1" w:styleId="CitationCharChar">
    <w:name w:val="Citation Char Char"/>
    <w:basedOn w:val="Normal"/>
    <w:uiPriority w:val="6"/>
    <w:rsid w:val="00B931D9"/>
    <w:pPr>
      <w:ind w:left="1440" w:right="1440"/>
    </w:pPr>
    <w:rPr>
      <w:rFonts w:asciiTheme="minorHAnsi" w:hAnsiTheme="minorHAnsi"/>
      <w:bCs w:val="0"/>
      <w:u w:val="single"/>
    </w:rPr>
  </w:style>
  <w:style w:type="character" w:customStyle="1" w:styleId="UnderlineCharChar">
    <w:name w:val="Underline Char Char"/>
    <w:basedOn w:val="DefaultParagraphFont"/>
    <w:rsid w:val="00B931D9"/>
    <w:rPr>
      <w:rFonts w:ascii="Arial Narrow" w:hAnsi="Arial Narrow"/>
      <w:szCs w:val="24"/>
      <w:u w:val="single"/>
      <w:lang w:val="en-US" w:eastAsia="en-US" w:bidi="ar-SA"/>
    </w:rPr>
  </w:style>
  <w:style w:type="character" w:customStyle="1" w:styleId="MicroTextChar">
    <w:name w:val="MicroText Char"/>
    <w:link w:val="MicroText"/>
    <w:rsid w:val="00B931D9"/>
    <w:rPr>
      <w:rFonts w:ascii="Arial Narrow" w:hAnsi="Arial Narrow"/>
      <w:sz w:val="12"/>
      <w:szCs w:val="24"/>
    </w:rPr>
  </w:style>
  <w:style w:type="paragraph" w:customStyle="1" w:styleId="MicroText">
    <w:name w:val="MicroText"/>
    <w:basedOn w:val="Normal"/>
    <w:next w:val="Normal"/>
    <w:link w:val="MicroTextChar"/>
    <w:rsid w:val="00B931D9"/>
    <w:rPr>
      <w:rFonts w:ascii="Arial Narrow" w:hAnsi="Arial Narrow"/>
      <w:sz w:val="12"/>
      <w:szCs w:val="24"/>
    </w:rPr>
  </w:style>
  <w:style w:type="character" w:customStyle="1" w:styleId="BoldUnderlineChar0">
    <w:name w:val="BoldUnderline Char"/>
    <w:locked/>
    <w:rsid w:val="00B931D9"/>
    <w:rPr>
      <w:rFonts w:ascii="Times New Roman" w:eastAsia="Times New Roman" w:hAnsi="Times New Roman"/>
      <w:b/>
      <w:sz w:val="22"/>
      <w:szCs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B931D9"/>
    <w:pPr>
      <w:spacing w:before="100" w:beforeAutospacing="1" w:after="100" w:afterAutospacing="1"/>
    </w:pPr>
    <w:rPr>
      <w:rFonts w:ascii="Garamond" w:eastAsia="Times New Roman" w:hAnsi="Garamond"/>
      <w:sz w:val="24"/>
      <w:szCs w:val="24"/>
    </w:rPr>
  </w:style>
  <w:style w:type="paragraph" w:customStyle="1" w:styleId="UnderlineS">
    <w:name w:val="Underline S"/>
    <w:basedOn w:val="Normal"/>
    <w:link w:val="UnderlineSChar"/>
    <w:qFormat/>
    <w:rsid w:val="00B931D9"/>
    <w:pPr>
      <w:spacing w:after="200"/>
    </w:pPr>
    <w:rPr>
      <w:rFonts w:eastAsia="SimSun"/>
      <w:u w:val="single"/>
      <w:lang w:val="x-none" w:eastAsia="zh-CN"/>
    </w:rPr>
  </w:style>
  <w:style w:type="character" w:customStyle="1" w:styleId="UnderlineSChar">
    <w:name w:val="Underline S Char"/>
    <w:link w:val="UnderlineS"/>
    <w:rsid w:val="00B931D9"/>
    <w:rPr>
      <w:rFonts w:ascii="Georgia" w:eastAsia="SimSun" w:hAnsi="Georgia" w:cs="Calibri"/>
      <w:u w:val="single"/>
      <w:lang w:val="x-none" w:eastAsia="zh-CN"/>
    </w:rPr>
  </w:style>
  <w:style w:type="character" w:customStyle="1" w:styleId="BoldUnderlineCharChar">
    <w:name w:val="BoldUnderline Char Char"/>
    <w:locked/>
    <w:rsid w:val="00B931D9"/>
    <w:rPr>
      <w:rFonts w:ascii="Calibri" w:eastAsia="Times New Roman" w:hAnsi="Calibri" w:cs="Times New Roman"/>
      <w:b/>
      <w:sz w:val="20"/>
      <w:szCs w:val="24"/>
      <w:u w:val="single"/>
    </w:rPr>
  </w:style>
  <w:style w:type="character" w:customStyle="1" w:styleId="CardChar0">
    <w:name w:val="Card Char"/>
    <w:locked/>
    <w:rsid w:val="00B931D9"/>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B931D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31D9"/>
    <w:rPr>
      <w:rFonts w:ascii="Georgia" w:hAnsi="Georgia" w:cs="Calibri"/>
      <w:sz w:val="16"/>
      <w:szCs w:val="16"/>
    </w:rPr>
  </w:style>
  <w:style w:type="paragraph" w:customStyle="1" w:styleId="Style1">
    <w:name w:val="Style1"/>
    <w:basedOn w:val="Heading3"/>
    <w:link w:val="Style1Char"/>
    <w:qFormat/>
    <w:rsid w:val="00B931D9"/>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B931D9"/>
    <w:rPr>
      <w:rFonts w:ascii="Garamond" w:eastAsia="Times New Roman" w:hAnsi="Garamond" w:cs="Times New Roman"/>
      <w:bCs/>
      <w:sz w:val="12"/>
      <w:szCs w:val="20"/>
    </w:rPr>
  </w:style>
  <w:style w:type="paragraph" w:styleId="DocumentMap">
    <w:name w:val="Document Map"/>
    <w:basedOn w:val="Normal"/>
    <w:link w:val="DocumentMapChar"/>
    <w:semiHidden/>
    <w:unhideWhenUsed/>
    <w:rsid w:val="00B931D9"/>
    <w:rPr>
      <w:rFonts w:ascii="Lucida Grande" w:hAnsi="Lucida Grande"/>
      <w:sz w:val="24"/>
      <w:szCs w:val="24"/>
    </w:rPr>
  </w:style>
  <w:style w:type="character" w:customStyle="1" w:styleId="DocumentMapChar">
    <w:name w:val="Document Map Char"/>
    <w:basedOn w:val="DefaultParagraphFont"/>
    <w:link w:val="DocumentMap"/>
    <w:semiHidden/>
    <w:rsid w:val="00B931D9"/>
    <w:rPr>
      <w:rFonts w:ascii="Lucida Grande" w:hAnsi="Lucida Grande" w:cs="Calibri"/>
      <w:sz w:val="24"/>
      <w:szCs w:val="24"/>
    </w:rPr>
  </w:style>
  <w:style w:type="paragraph" w:styleId="BalloonText">
    <w:name w:val="Balloon Text"/>
    <w:basedOn w:val="Normal"/>
    <w:link w:val="BalloonTextChar"/>
    <w:uiPriority w:val="99"/>
    <w:semiHidden/>
    <w:rsid w:val="00B931D9"/>
    <w:rPr>
      <w:rFonts w:ascii="Tahoma" w:hAnsi="Tahoma" w:cs="Tahoma"/>
      <w:sz w:val="16"/>
      <w:szCs w:val="16"/>
    </w:rPr>
  </w:style>
  <w:style w:type="character" w:customStyle="1" w:styleId="BalloonTextChar">
    <w:name w:val="Balloon Text Char"/>
    <w:basedOn w:val="DefaultParagraphFont"/>
    <w:link w:val="BalloonText"/>
    <w:uiPriority w:val="99"/>
    <w:semiHidden/>
    <w:rsid w:val="00B931D9"/>
    <w:rPr>
      <w:rFonts w:ascii="Tahoma" w:hAnsi="Tahoma" w:cs="Tahoma"/>
      <w:sz w:val="16"/>
      <w:szCs w:val="16"/>
    </w:rPr>
  </w:style>
  <w:style w:type="character" w:customStyle="1" w:styleId="verdana">
    <w:name w:val="verdana"/>
    <w:rsid w:val="00B931D9"/>
  </w:style>
  <w:style w:type="paragraph" w:customStyle="1" w:styleId="Normaltag">
    <w:name w:val="Normal tag"/>
    <w:basedOn w:val="Normal"/>
    <w:link w:val="NormaltagChar"/>
    <w:qFormat/>
    <w:rsid w:val="00B931D9"/>
    <w:rPr>
      <w:rFonts w:eastAsia="Times New Roman"/>
      <w:b/>
      <w:sz w:val="24"/>
      <w:szCs w:val="20"/>
    </w:rPr>
  </w:style>
  <w:style w:type="character" w:customStyle="1" w:styleId="NormaltagChar">
    <w:name w:val="Normal tag Char"/>
    <w:link w:val="Normaltag"/>
    <w:locked/>
    <w:rsid w:val="00B931D9"/>
    <w:rPr>
      <w:rFonts w:ascii="Georgia" w:eastAsia="Times New Roman" w:hAnsi="Georgia" w:cs="Calibri"/>
      <w:b/>
      <w:sz w:val="24"/>
      <w:szCs w:val="20"/>
    </w:rPr>
  </w:style>
  <w:style w:type="character" w:customStyle="1" w:styleId="SmallText-New">
    <w:name w:val="Small Text - New"/>
    <w:rsid w:val="00B931D9"/>
    <w:rPr>
      <w:rFonts w:ascii="Arial Narrow" w:hAnsi="Arial Narrow"/>
      <w:sz w:val="14"/>
    </w:rPr>
  </w:style>
  <w:style w:type="character" w:customStyle="1" w:styleId="Underlined-New">
    <w:name w:val="Underlined - New"/>
    <w:rsid w:val="00B931D9"/>
    <w:rPr>
      <w:rFonts w:ascii="Arial Narrow" w:hAnsi="Arial Narrow"/>
      <w:sz w:val="16"/>
      <w:u w:val="single"/>
    </w:rPr>
  </w:style>
  <w:style w:type="paragraph" w:customStyle="1" w:styleId="Smalltext0">
    <w:name w:val="Small text"/>
    <w:basedOn w:val="Normal"/>
    <w:link w:val="SmalltextChar"/>
    <w:qFormat/>
    <w:rsid w:val="00B931D9"/>
    <w:rPr>
      <w:rFonts w:ascii="Arial Narrow" w:eastAsia="Times New Roman" w:hAnsi="Arial Narrow"/>
      <w:sz w:val="16"/>
      <w:szCs w:val="24"/>
    </w:rPr>
  </w:style>
  <w:style w:type="character" w:customStyle="1" w:styleId="highlight2">
    <w:name w:val="highlight2"/>
    <w:rsid w:val="00B931D9"/>
    <w:rPr>
      <w:rFonts w:ascii="Arial" w:hAnsi="Arial" w:cs="Arial" w:hint="default"/>
      <w:b/>
      <w:bCs w:val="0"/>
      <w:sz w:val="19"/>
      <w:u w:val="thick"/>
      <w:bdr w:val="none" w:sz="0" w:space="0" w:color="auto" w:frame="1"/>
    </w:rPr>
  </w:style>
  <w:style w:type="character" w:customStyle="1" w:styleId="vitstoryheadline">
    <w:name w:val="vitstoryheadline"/>
    <w:basedOn w:val="DefaultParagraphFont"/>
    <w:rsid w:val="00B931D9"/>
  </w:style>
  <w:style w:type="character" w:customStyle="1" w:styleId="StyleUnderlineChar11ptChar">
    <w:name w:val="Style Underline Char + 11 pt Char"/>
    <w:link w:val="StyleUnderlineChar11pt"/>
    <w:locked/>
    <w:rsid w:val="00B931D9"/>
    <w:rPr>
      <w:rFonts w:ascii="Times New Roman" w:eastAsia="Times New Roman" w:hAnsi="Times New Roman"/>
      <w:szCs w:val="24"/>
      <w:u w:val="single"/>
    </w:rPr>
  </w:style>
  <w:style w:type="paragraph" w:customStyle="1" w:styleId="StyleUnderlineChar11pt">
    <w:name w:val="Style Underline Char + 11 pt"/>
    <w:basedOn w:val="Normal"/>
    <w:link w:val="StyleUnderlineChar11ptChar"/>
    <w:rsid w:val="00B931D9"/>
    <w:rPr>
      <w:rFonts w:ascii="Times New Roman" w:eastAsia="Times New Roman" w:hAnsi="Times New Roman"/>
      <w:szCs w:val="24"/>
      <w:u w:val="single"/>
    </w:rPr>
  </w:style>
  <w:style w:type="character" w:customStyle="1" w:styleId="Style11pt">
    <w:name w:val="Style 11 pt"/>
    <w:rsid w:val="00B931D9"/>
    <w:rPr>
      <w:sz w:val="20"/>
    </w:rPr>
  </w:style>
  <w:style w:type="paragraph" w:customStyle="1" w:styleId="StyleHeading4TagsmalltextBigcardbodyNormalTagNotBold">
    <w:name w:val="Style Heading 4Tagsmall textBig cardbodyNormal Tag + Not Bold"/>
    <w:basedOn w:val="Heading4"/>
    <w:rsid w:val="00B931D9"/>
    <w:rPr>
      <w:bCs/>
      <w:iCs w:val="0"/>
    </w:rPr>
  </w:style>
  <w:style w:type="paragraph" w:customStyle="1" w:styleId="Default">
    <w:name w:val="Default"/>
    <w:basedOn w:val="Normal"/>
    <w:rsid w:val="00B931D9"/>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B931D9"/>
    <w:pPr>
      <w:contextualSpacing/>
    </w:pPr>
    <w:rPr>
      <w:rFonts w:eastAsia="Calibri" w:cs="Times New Roman"/>
    </w:rPr>
  </w:style>
  <w:style w:type="paragraph" w:customStyle="1" w:styleId="PageHeaderLine2">
    <w:name w:val="PageHeaderLine2"/>
    <w:basedOn w:val="Normal"/>
    <w:next w:val="Normal"/>
    <w:rsid w:val="00B931D9"/>
    <w:pPr>
      <w:tabs>
        <w:tab w:val="right" w:pos="10800"/>
      </w:tabs>
      <w:spacing w:line="480" w:lineRule="auto"/>
    </w:pPr>
    <w:rPr>
      <w:rFonts w:eastAsia="Calibri" w:cs="Times New Roman"/>
      <w:b/>
    </w:rPr>
  </w:style>
  <w:style w:type="paragraph" w:styleId="EndnoteText">
    <w:name w:val="endnote text"/>
    <w:basedOn w:val="Normal"/>
    <w:link w:val="EndnoteTextChar"/>
    <w:uiPriority w:val="99"/>
    <w:semiHidden/>
    <w:unhideWhenUsed/>
    <w:rsid w:val="00B931D9"/>
    <w:rPr>
      <w:rFonts w:eastAsia="Calibri" w:cs="Times New Roman"/>
      <w:szCs w:val="20"/>
    </w:rPr>
  </w:style>
  <w:style w:type="character" w:customStyle="1" w:styleId="EndnoteTextChar">
    <w:name w:val="Endnote Text Char"/>
    <w:basedOn w:val="DefaultParagraphFont"/>
    <w:link w:val="EndnoteText"/>
    <w:uiPriority w:val="99"/>
    <w:semiHidden/>
    <w:rsid w:val="00B931D9"/>
    <w:rPr>
      <w:rFonts w:ascii="Georgia" w:eastAsia="Calibri" w:hAnsi="Georgia" w:cs="Times New Roman"/>
      <w:szCs w:val="20"/>
    </w:rPr>
  </w:style>
  <w:style w:type="character" w:styleId="EndnoteReference">
    <w:name w:val="endnote reference"/>
    <w:uiPriority w:val="99"/>
    <w:semiHidden/>
    <w:unhideWhenUsed/>
    <w:rsid w:val="00B931D9"/>
    <w:rPr>
      <w:vertAlign w:val="superscript"/>
    </w:rPr>
  </w:style>
  <w:style w:type="paragraph" w:customStyle="1" w:styleId="D345FF3D873148C5AE3FBF3267827368">
    <w:name w:val="D345FF3D873148C5AE3FBF3267827368"/>
    <w:uiPriority w:val="99"/>
    <w:qFormat/>
    <w:rsid w:val="00B931D9"/>
    <w:rPr>
      <w:rFonts w:ascii="Calibri" w:eastAsia="Times New Roman" w:hAnsi="Calibri" w:cs="Times New Roman"/>
      <w:lang w:eastAsia="ja-JP"/>
    </w:rPr>
  </w:style>
  <w:style w:type="character" w:customStyle="1" w:styleId="ds2">
    <w:name w:val="ds2"/>
    <w:rsid w:val="00B931D9"/>
  </w:style>
  <w:style w:type="character" w:customStyle="1" w:styleId="title1">
    <w:name w:val="title1"/>
    <w:rsid w:val="00B931D9"/>
    <w:rPr>
      <w:rFonts w:ascii="Verdana" w:hAnsi="Verdana" w:hint="default"/>
      <w:b/>
      <w:bCs/>
      <w:color w:val="000000"/>
      <w:sz w:val="28"/>
      <w:szCs w:val="28"/>
    </w:rPr>
  </w:style>
  <w:style w:type="character" w:customStyle="1" w:styleId="AuthorDate">
    <w:name w:val="Author Date"/>
    <w:rsid w:val="00B931D9"/>
    <w:rPr>
      <w:b/>
      <w:sz w:val="24"/>
      <w:u w:val="thick"/>
    </w:rPr>
  </w:style>
  <w:style w:type="character" w:customStyle="1" w:styleId="at">
    <w:name w:val="at"/>
    <w:rsid w:val="00B931D9"/>
  </w:style>
  <w:style w:type="paragraph" w:customStyle="1" w:styleId="PageTitle">
    <w:name w:val="Page Title"/>
    <w:basedOn w:val="Normal"/>
    <w:next w:val="Normal"/>
    <w:qFormat/>
    <w:rsid w:val="00B931D9"/>
    <w:pPr>
      <w:tabs>
        <w:tab w:val="left" w:pos="1440"/>
      </w:tabs>
      <w:jc w:val="center"/>
      <w:outlineLvl w:val="1"/>
    </w:pPr>
    <w:rPr>
      <w:rFonts w:ascii="Times New Roman" w:eastAsia="Calibri" w:hAnsi="Times New Roman" w:cs="Times New Roman"/>
      <w:b/>
      <w:smallCaps/>
      <w:color w:val="000000"/>
      <w:sz w:val="36"/>
      <w:u w:val="single"/>
    </w:rPr>
  </w:style>
  <w:style w:type="character" w:customStyle="1" w:styleId="MicrotextChar0">
    <w:name w:val="Microtext Char"/>
    <w:rsid w:val="00B931D9"/>
    <w:rPr>
      <w:rFonts w:ascii="Times New Roman" w:hAnsi="Times New Roman" w:cs="Times New Roman"/>
      <w:sz w:val="12"/>
    </w:rPr>
  </w:style>
  <w:style w:type="character" w:customStyle="1" w:styleId="A9">
    <w:name w:val="A9"/>
    <w:uiPriority w:val="99"/>
    <w:rsid w:val="00B931D9"/>
    <w:rPr>
      <w:color w:val="000000"/>
      <w:sz w:val="21"/>
      <w:szCs w:val="21"/>
    </w:rPr>
  </w:style>
  <w:style w:type="character" w:customStyle="1" w:styleId="A15">
    <w:name w:val="A15"/>
    <w:uiPriority w:val="99"/>
    <w:rsid w:val="00B931D9"/>
    <w:rPr>
      <w:color w:val="000000"/>
      <w:sz w:val="12"/>
      <w:szCs w:val="12"/>
    </w:rPr>
  </w:style>
  <w:style w:type="paragraph" w:customStyle="1" w:styleId="evidencetext">
    <w:name w:val="evidence text"/>
    <w:basedOn w:val="Normal"/>
    <w:link w:val="evidencetextChar1"/>
    <w:qFormat/>
    <w:rsid w:val="00B931D9"/>
    <w:pPr>
      <w:ind w:left="1008" w:right="720"/>
    </w:pPr>
    <w:rPr>
      <w:rFonts w:ascii="Arial" w:eastAsia="Times New Roman" w:hAnsi="Arial" w:cs="Times New Roman"/>
      <w:color w:val="000000"/>
      <w:sz w:val="16"/>
      <w:szCs w:val="24"/>
    </w:rPr>
  </w:style>
  <w:style w:type="character" w:customStyle="1" w:styleId="ts-labelpublished">
    <w:name w:val="ts-label_published"/>
    <w:rsid w:val="00B931D9"/>
  </w:style>
  <w:style w:type="character" w:customStyle="1" w:styleId="ts-label">
    <w:name w:val="ts-label"/>
    <w:rsid w:val="00B931D9"/>
  </w:style>
  <w:style w:type="paragraph" w:styleId="z-TopofForm">
    <w:name w:val="HTML Top of Form"/>
    <w:basedOn w:val="Normal"/>
    <w:next w:val="Normal"/>
    <w:link w:val="z-TopofFormChar"/>
    <w:hidden/>
    <w:uiPriority w:val="99"/>
    <w:semiHidden/>
    <w:unhideWhenUsed/>
    <w:rsid w:val="00B931D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31D9"/>
    <w:rPr>
      <w:rFonts w:ascii="Arial" w:eastAsia="Times New Roman" w:hAnsi="Arial" w:cs="Arial"/>
      <w:vanish/>
      <w:sz w:val="16"/>
      <w:szCs w:val="16"/>
    </w:rPr>
  </w:style>
  <w:style w:type="character" w:customStyle="1" w:styleId="hit">
    <w:name w:val="hit"/>
    <w:basedOn w:val="DefaultParagraphFont"/>
    <w:rsid w:val="00B931D9"/>
  </w:style>
  <w:style w:type="character" w:customStyle="1" w:styleId="loose">
    <w:name w:val="loose"/>
    <w:basedOn w:val="DefaultParagraphFont"/>
    <w:rsid w:val="00B931D9"/>
  </w:style>
  <w:style w:type="paragraph" w:styleId="z-BottomofForm">
    <w:name w:val="HTML Bottom of Form"/>
    <w:basedOn w:val="Normal"/>
    <w:next w:val="Normal"/>
    <w:link w:val="z-BottomofFormChar"/>
    <w:hidden/>
    <w:uiPriority w:val="99"/>
    <w:semiHidden/>
    <w:unhideWhenUsed/>
    <w:rsid w:val="00B931D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31D9"/>
    <w:rPr>
      <w:rFonts w:ascii="Arial" w:eastAsia="Times New Roman" w:hAnsi="Arial" w:cs="Arial"/>
      <w:vanish/>
      <w:sz w:val="16"/>
      <w:szCs w:val="16"/>
    </w:rPr>
  </w:style>
  <w:style w:type="paragraph" w:customStyle="1" w:styleId="first">
    <w:name w:val="first"/>
    <w:basedOn w:val="Normal"/>
    <w:rsid w:val="00B931D9"/>
    <w:pPr>
      <w:spacing w:before="100" w:beforeAutospacing="1" w:after="100" w:afterAutospacing="1"/>
    </w:pPr>
    <w:rPr>
      <w:rFonts w:ascii="Times New Roman" w:eastAsia="Times New Roman" w:hAnsi="Times New Roman" w:cs="Times New Roman"/>
      <w:sz w:val="24"/>
      <w:szCs w:val="24"/>
    </w:rPr>
  </w:style>
  <w:style w:type="paragraph" w:customStyle="1" w:styleId="UnderlinedText">
    <w:name w:val="Underlined Text"/>
    <w:basedOn w:val="Normal"/>
    <w:autoRedefine/>
    <w:qFormat/>
    <w:rsid w:val="00B931D9"/>
    <w:rPr>
      <w:rFonts w:ascii="Times New Roman" w:eastAsia="Calibri" w:hAnsi="Times New Roman" w:cs="Times New Roman"/>
      <w:b/>
      <w:sz w:val="24"/>
      <w:szCs w:val="20"/>
    </w:rPr>
  </w:style>
  <w:style w:type="paragraph" w:customStyle="1" w:styleId="PageHeaderLine1">
    <w:name w:val="PageHeaderLine1"/>
    <w:basedOn w:val="Normal"/>
    <w:rsid w:val="00B931D9"/>
    <w:pPr>
      <w:tabs>
        <w:tab w:val="right" w:pos="10800"/>
      </w:tabs>
    </w:pPr>
    <w:rPr>
      <w:rFonts w:eastAsia="Calibri" w:cs="Times New Roman"/>
      <w:b/>
    </w:rPr>
  </w:style>
  <w:style w:type="character" w:customStyle="1" w:styleId="styleboldunderline0">
    <w:name w:val="styleboldunderline"/>
    <w:rsid w:val="00B931D9"/>
  </w:style>
  <w:style w:type="character" w:customStyle="1" w:styleId="5Notunderlined">
    <w:name w:val="5 Not underlined"/>
    <w:rsid w:val="00B931D9"/>
    <w:rPr>
      <w:rFonts w:ascii="Times New Roman" w:hAnsi="Times New Roman"/>
      <w:sz w:val="14"/>
    </w:rPr>
  </w:style>
  <w:style w:type="character" w:customStyle="1" w:styleId="SmalltextChar">
    <w:name w:val="Small text Char"/>
    <w:link w:val="Smalltext0"/>
    <w:rsid w:val="00B931D9"/>
    <w:rPr>
      <w:rFonts w:ascii="Arial Narrow" w:eastAsia="Times New Roman" w:hAnsi="Arial Narrow" w:cs="Calibri"/>
      <w:sz w:val="16"/>
      <w:szCs w:val="24"/>
    </w:rPr>
  </w:style>
  <w:style w:type="character" w:styleId="FootnoteReference">
    <w:name w:val="footnote reference"/>
    <w:uiPriority w:val="99"/>
    <w:rsid w:val="00B931D9"/>
    <w:rPr>
      <w:rFonts w:cs="BBIHL A+ Century"/>
      <w:color w:val="000000"/>
    </w:rPr>
  </w:style>
  <w:style w:type="character" w:customStyle="1" w:styleId="Highlightedunderline">
    <w:name w:val="Highlighted underline"/>
    <w:rsid w:val="00B931D9"/>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qFormat/>
    <w:rsid w:val="00B931D9"/>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link w:val="UnderlineCharCharCharCharCharCharChar"/>
    <w:rsid w:val="00B931D9"/>
    <w:rPr>
      <w:rFonts w:ascii="Times New Roman" w:eastAsia="Times New Roman" w:hAnsi="Times New Roman" w:cs="Times New Roman"/>
      <w:sz w:val="20"/>
      <w:szCs w:val="24"/>
      <w:u w:val="single"/>
    </w:rPr>
  </w:style>
  <w:style w:type="paragraph" w:customStyle="1" w:styleId="SmallTextCharCharChar">
    <w:name w:val="Small Text Char Char Char"/>
    <w:basedOn w:val="Normal"/>
    <w:link w:val="SmallTextCharCharCharChar"/>
    <w:qFormat/>
    <w:rsid w:val="00B931D9"/>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B931D9"/>
    <w:rPr>
      <w:rFonts w:ascii="Times New Roman" w:eastAsia="Times New Roman" w:hAnsi="Times New Roman" w:cs="Times New Roman"/>
      <w:sz w:val="16"/>
      <w:szCs w:val="24"/>
    </w:rPr>
  </w:style>
  <w:style w:type="paragraph" w:styleId="TOC1">
    <w:name w:val="toc 1"/>
    <w:basedOn w:val="Normal"/>
    <w:next w:val="Normal"/>
    <w:autoRedefine/>
    <w:uiPriority w:val="39"/>
    <w:unhideWhenUsed/>
    <w:rsid w:val="00B931D9"/>
    <w:rPr>
      <w:rFonts w:eastAsia="Calibri" w:cs="Times New Roman"/>
    </w:rPr>
  </w:style>
  <w:style w:type="paragraph" w:styleId="TOC4">
    <w:name w:val="toc 4"/>
    <w:basedOn w:val="Normal"/>
    <w:next w:val="Normal"/>
    <w:autoRedefine/>
    <w:uiPriority w:val="39"/>
    <w:unhideWhenUsed/>
    <w:rsid w:val="00B931D9"/>
    <w:pPr>
      <w:spacing w:before="240"/>
    </w:pPr>
    <w:rPr>
      <w:rFonts w:eastAsia="Calibri" w:cs="Times New Roman"/>
      <w:b/>
      <w:u w:val="single"/>
    </w:rPr>
  </w:style>
  <w:style w:type="character" w:styleId="CommentReference">
    <w:name w:val="annotation reference"/>
    <w:uiPriority w:val="99"/>
    <w:semiHidden/>
    <w:unhideWhenUsed/>
    <w:rsid w:val="00B931D9"/>
    <w:rPr>
      <w:sz w:val="16"/>
      <w:szCs w:val="16"/>
    </w:rPr>
  </w:style>
  <w:style w:type="paragraph" w:styleId="CommentText">
    <w:name w:val="annotation text"/>
    <w:basedOn w:val="Normal"/>
    <w:link w:val="CommentTextChar"/>
    <w:uiPriority w:val="99"/>
    <w:semiHidden/>
    <w:unhideWhenUsed/>
    <w:rsid w:val="00B931D9"/>
    <w:rPr>
      <w:rFonts w:eastAsia="Calibri" w:cs="Times New Roman"/>
      <w:sz w:val="20"/>
      <w:szCs w:val="20"/>
    </w:rPr>
  </w:style>
  <w:style w:type="character" w:customStyle="1" w:styleId="CommentTextChar">
    <w:name w:val="Comment Text Char"/>
    <w:basedOn w:val="DefaultParagraphFont"/>
    <w:link w:val="CommentText"/>
    <w:uiPriority w:val="99"/>
    <w:semiHidden/>
    <w:rsid w:val="00B931D9"/>
    <w:rPr>
      <w:rFonts w:ascii="Georgia" w:eastAsia="Calibri" w:hAnsi="Georgia" w:cs="Times New Roman"/>
      <w:sz w:val="20"/>
      <w:szCs w:val="20"/>
    </w:rPr>
  </w:style>
  <w:style w:type="character" w:customStyle="1" w:styleId="CitesChar">
    <w:name w:val="Cites Char"/>
    <w:link w:val="Cites"/>
    <w:locked/>
    <w:rsid w:val="00B931D9"/>
    <w:rPr>
      <w:szCs w:val="24"/>
    </w:rPr>
  </w:style>
  <w:style w:type="paragraph" w:customStyle="1" w:styleId="Cites">
    <w:name w:val="Cites"/>
    <w:next w:val="Cards"/>
    <w:link w:val="CitesChar"/>
    <w:qFormat/>
    <w:rsid w:val="00B931D9"/>
    <w:pPr>
      <w:widowControl w:val="0"/>
      <w:spacing w:after="0" w:line="240" w:lineRule="auto"/>
      <w:outlineLvl w:val="2"/>
    </w:pPr>
    <w:rPr>
      <w:szCs w:val="24"/>
    </w:rPr>
  </w:style>
  <w:style w:type="character" w:customStyle="1" w:styleId="justify1">
    <w:name w:val="justify1"/>
    <w:rsid w:val="00B931D9"/>
  </w:style>
  <w:style w:type="character" w:customStyle="1" w:styleId="caps">
    <w:name w:val="caps"/>
    <w:rsid w:val="00B931D9"/>
  </w:style>
  <w:style w:type="character" w:customStyle="1" w:styleId="sifr-alternate">
    <w:name w:val="sifr-alternate"/>
    <w:rsid w:val="00B931D9"/>
  </w:style>
  <w:style w:type="character" w:customStyle="1" w:styleId="Debate-CardTagandCite-F6Char">
    <w:name w:val="Debate- Card Tag and Cite- F6 Char"/>
    <w:link w:val="Debate-CardTagandCite-F6"/>
    <w:locked/>
    <w:rsid w:val="00B931D9"/>
    <w:rPr>
      <w:rFonts w:ascii="Georgia" w:hAnsi="Georgia"/>
      <w:b/>
    </w:rPr>
  </w:style>
  <w:style w:type="paragraph" w:customStyle="1" w:styleId="Debate-CardTagandCite-F6">
    <w:name w:val="Debate- Card Tag and Cite- F6"/>
    <w:basedOn w:val="Normal"/>
    <w:link w:val="Debate-CardTagandCite-F6Char"/>
    <w:qFormat/>
    <w:rsid w:val="00B931D9"/>
    <w:pPr>
      <w:contextualSpacing/>
    </w:pPr>
    <w:rPr>
      <w:b/>
    </w:rPr>
  </w:style>
  <w:style w:type="paragraph" w:styleId="TOC2">
    <w:name w:val="toc 2"/>
    <w:basedOn w:val="Normal"/>
    <w:next w:val="Normal"/>
    <w:autoRedefine/>
    <w:uiPriority w:val="39"/>
    <w:unhideWhenUsed/>
    <w:rsid w:val="00B931D9"/>
    <w:pPr>
      <w:spacing w:after="100" w:line="276" w:lineRule="auto"/>
      <w:ind w:left="220"/>
    </w:pPr>
    <w:rPr>
      <w:rFonts w:eastAsia="Times New Roman" w:cs="Times New Roman"/>
    </w:rPr>
  </w:style>
  <w:style w:type="paragraph" w:styleId="TOC3">
    <w:name w:val="toc 3"/>
    <w:basedOn w:val="Normal"/>
    <w:next w:val="Normal"/>
    <w:autoRedefine/>
    <w:uiPriority w:val="39"/>
    <w:unhideWhenUsed/>
    <w:rsid w:val="00B931D9"/>
    <w:pPr>
      <w:spacing w:after="100" w:line="276" w:lineRule="auto"/>
      <w:ind w:left="440"/>
    </w:pPr>
    <w:rPr>
      <w:rFonts w:eastAsia="Times New Roman" w:cs="Times New Roman"/>
    </w:rPr>
  </w:style>
  <w:style w:type="paragraph" w:styleId="TOC5">
    <w:name w:val="toc 5"/>
    <w:basedOn w:val="Normal"/>
    <w:next w:val="Normal"/>
    <w:autoRedefine/>
    <w:uiPriority w:val="39"/>
    <w:unhideWhenUsed/>
    <w:rsid w:val="00B931D9"/>
    <w:pPr>
      <w:spacing w:after="100" w:line="276" w:lineRule="auto"/>
      <w:ind w:left="880"/>
    </w:pPr>
    <w:rPr>
      <w:rFonts w:eastAsia="Times New Roman" w:cs="Times New Roman"/>
    </w:rPr>
  </w:style>
  <w:style w:type="paragraph" w:styleId="TOC6">
    <w:name w:val="toc 6"/>
    <w:basedOn w:val="Normal"/>
    <w:next w:val="Normal"/>
    <w:autoRedefine/>
    <w:uiPriority w:val="39"/>
    <w:unhideWhenUsed/>
    <w:rsid w:val="00B931D9"/>
    <w:pPr>
      <w:spacing w:after="100" w:line="276" w:lineRule="auto"/>
      <w:ind w:left="1100"/>
    </w:pPr>
    <w:rPr>
      <w:rFonts w:eastAsia="Times New Roman" w:cs="Times New Roman"/>
    </w:rPr>
  </w:style>
  <w:style w:type="paragraph" w:styleId="TOC7">
    <w:name w:val="toc 7"/>
    <w:basedOn w:val="Normal"/>
    <w:next w:val="Normal"/>
    <w:autoRedefine/>
    <w:uiPriority w:val="39"/>
    <w:unhideWhenUsed/>
    <w:rsid w:val="00B931D9"/>
    <w:pPr>
      <w:spacing w:after="100" w:line="276" w:lineRule="auto"/>
      <w:ind w:left="1320"/>
    </w:pPr>
    <w:rPr>
      <w:rFonts w:eastAsia="Times New Roman" w:cs="Times New Roman"/>
    </w:rPr>
  </w:style>
  <w:style w:type="paragraph" w:styleId="TOC8">
    <w:name w:val="toc 8"/>
    <w:basedOn w:val="Normal"/>
    <w:next w:val="Normal"/>
    <w:autoRedefine/>
    <w:uiPriority w:val="39"/>
    <w:unhideWhenUsed/>
    <w:rsid w:val="00B931D9"/>
    <w:pPr>
      <w:spacing w:after="100" w:line="276" w:lineRule="auto"/>
      <w:ind w:left="1540"/>
    </w:pPr>
    <w:rPr>
      <w:rFonts w:eastAsia="Times New Roman" w:cs="Times New Roman"/>
    </w:rPr>
  </w:style>
  <w:style w:type="paragraph" w:styleId="TOC9">
    <w:name w:val="toc 9"/>
    <w:basedOn w:val="Normal"/>
    <w:next w:val="Normal"/>
    <w:autoRedefine/>
    <w:uiPriority w:val="39"/>
    <w:unhideWhenUsed/>
    <w:rsid w:val="00B931D9"/>
    <w:pPr>
      <w:spacing w:after="100" w:line="276" w:lineRule="auto"/>
      <w:ind w:left="1760"/>
    </w:pPr>
    <w:rPr>
      <w:rFonts w:eastAsia="Times New Roman" w:cs="Times New Roman"/>
    </w:rPr>
  </w:style>
  <w:style w:type="character" w:customStyle="1" w:styleId="ilad">
    <w:name w:val="il_ad"/>
    <w:rsid w:val="00B931D9"/>
  </w:style>
  <w:style w:type="character" w:customStyle="1" w:styleId="Emphasis2">
    <w:name w:val="Emphasis2"/>
    <w:rsid w:val="00B931D9"/>
    <w:rPr>
      <w:rFonts w:ascii="Times New Roman" w:hAnsi="Times New Roman" w:cs="Times New Roman" w:hint="default"/>
      <w:iCs/>
      <w:u w:val="single"/>
      <w:bdr w:val="single" w:sz="8" w:space="0" w:color="auto" w:frame="1"/>
    </w:rPr>
  </w:style>
  <w:style w:type="paragraph" w:styleId="BodyText2">
    <w:name w:val="Body Text 2"/>
    <w:basedOn w:val="Normal"/>
    <w:link w:val="BodyText2Char"/>
    <w:rsid w:val="00B931D9"/>
    <w:rPr>
      <w:rFonts w:ascii="Arial" w:eastAsia="Times New Roman" w:hAnsi="Arial" w:cs="Times New Roman"/>
      <w:sz w:val="12"/>
      <w:szCs w:val="24"/>
    </w:rPr>
  </w:style>
  <w:style w:type="character" w:customStyle="1" w:styleId="BodyText2Char">
    <w:name w:val="Body Text 2 Char"/>
    <w:basedOn w:val="DefaultParagraphFont"/>
    <w:link w:val="BodyText2"/>
    <w:rsid w:val="00B931D9"/>
    <w:rPr>
      <w:rFonts w:ascii="Arial" w:eastAsia="Times New Roman" w:hAnsi="Arial" w:cs="Times New Roman"/>
      <w:sz w:val="12"/>
      <w:szCs w:val="24"/>
    </w:rPr>
  </w:style>
  <w:style w:type="character" w:customStyle="1" w:styleId="reduce2">
    <w:name w:val="reduce2"/>
    <w:rsid w:val="00B931D9"/>
    <w:rPr>
      <w:rFonts w:ascii="Arial" w:hAnsi="Arial" w:cs="Arial"/>
      <w:color w:val="000000"/>
      <w:sz w:val="10"/>
      <w:szCs w:val="22"/>
    </w:rPr>
  </w:style>
  <w:style w:type="character" w:customStyle="1" w:styleId="FontStyle29">
    <w:name w:val="Font Style29"/>
    <w:uiPriority w:val="99"/>
    <w:rsid w:val="00B931D9"/>
    <w:rPr>
      <w:rFonts w:ascii="Arial" w:hAnsi="Arial" w:cs="Arial" w:hint="default"/>
      <w:sz w:val="14"/>
      <w:szCs w:val="14"/>
    </w:rPr>
  </w:style>
  <w:style w:type="character" w:customStyle="1" w:styleId="goohl1">
    <w:name w:val="goohl1"/>
    <w:rsid w:val="00B931D9"/>
  </w:style>
  <w:style w:type="character" w:customStyle="1" w:styleId="goohl2">
    <w:name w:val="goohl2"/>
    <w:rsid w:val="00B931D9"/>
  </w:style>
  <w:style w:type="character" w:customStyle="1" w:styleId="goohl0">
    <w:name w:val="goohl0"/>
    <w:rsid w:val="00B931D9"/>
  </w:style>
  <w:style w:type="character" w:customStyle="1" w:styleId="UNDERLINECharChar0">
    <w:name w:val="UNDERLINE Char Char"/>
    <w:rsid w:val="00B931D9"/>
    <w:rPr>
      <w:bCs/>
      <w:kern w:val="28"/>
      <w:szCs w:val="32"/>
      <w:u w:val="single"/>
    </w:rPr>
  </w:style>
  <w:style w:type="character" w:customStyle="1" w:styleId="SmallFontChar">
    <w:name w:val="Small Font Char"/>
    <w:rsid w:val="00B931D9"/>
    <w:rPr>
      <w:rFonts w:ascii="Arial" w:eastAsia="Calibri" w:hAnsi="Arial"/>
      <w:sz w:val="12"/>
      <w:szCs w:val="22"/>
    </w:rPr>
  </w:style>
  <w:style w:type="paragraph" w:customStyle="1" w:styleId="tagCharChar">
    <w:name w:val="tag Char Char"/>
    <w:basedOn w:val="Normal"/>
    <w:link w:val="tagCharCharChar"/>
    <w:qFormat/>
    <w:rsid w:val="00B931D9"/>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B931D9"/>
    <w:rPr>
      <w:rFonts w:ascii="Arial" w:eastAsia="Times New Roman" w:hAnsi="Arial" w:cs="Times New Roman"/>
      <w:b/>
      <w:sz w:val="24"/>
      <w:szCs w:val="20"/>
    </w:rPr>
  </w:style>
  <w:style w:type="paragraph" w:customStyle="1" w:styleId="boldcite">
    <w:name w:val="bold cite"/>
    <w:basedOn w:val="Normal"/>
    <w:qFormat/>
    <w:rsid w:val="00B931D9"/>
    <w:rPr>
      <w:rFonts w:ascii="Arial" w:eastAsia="Times New Roman" w:hAnsi="Arial" w:cs="Times New Roman"/>
      <w:b/>
      <w:color w:val="000000"/>
      <w:szCs w:val="24"/>
      <w:u w:val="thick" w:color="000000"/>
    </w:rPr>
  </w:style>
  <w:style w:type="character" w:customStyle="1" w:styleId="cardtext-underlined">
    <w:name w:val="card text- underlined"/>
    <w:rsid w:val="00B931D9"/>
    <w:rPr>
      <w:rFonts w:ascii="Garamond" w:hAnsi="Garamond"/>
      <w:u w:val="single"/>
    </w:rPr>
  </w:style>
  <w:style w:type="character" w:customStyle="1" w:styleId="bio">
    <w:name w:val="bio"/>
    <w:rsid w:val="00B931D9"/>
  </w:style>
  <w:style w:type="character" w:customStyle="1" w:styleId="SmallTextChar0">
    <w:name w:val="Small Text Char"/>
    <w:locked/>
    <w:rsid w:val="00B931D9"/>
    <w:rPr>
      <w:rFonts w:ascii="Times New Roman" w:hAnsi="Times New Roman"/>
      <w:sz w:val="16"/>
      <w:szCs w:val="22"/>
    </w:rPr>
  </w:style>
  <w:style w:type="paragraph" w:customStyle="1" w:styleId="ReadingText">
    <w:name w:val="Reading Text"/>
    <w:basedOn w:val="NoSpacing"/>
    <w:link w:val="ReadingTextChar"/>
    <w:uiPriority w:val="99"/>
    <w:qFormat/>
    <w:rsid w:val="00B931D9"/>
    <w:rPr>
      <w:rFonts w:ascii="Times New Roman" w:eastAsia="Calibri" w:hAnsi="Times New Roman" w:cs="Times New Roman"/>
      <w:sz w:val="24"/>
      <w:u w:val="single"/>
    </w:rPr>
  </w:style>
  <w:style w:type="character" w:customStyle="1" w:styleId="ReadingTextChar">
    <w:name w:val="Reading Text Char"/>
    <w:link w:val="ReadingText"/>
    <w:uiPriority w:val="99"/>
    <w:locked/>
    <w:rsid w:val="00B931D9"/>
    <w:rPr>
      <w:rFonts w:ascii="Times New Roman" w:eastAsia="Calibri" w:hAnsi="Times New Roman" w:cs="Times New Roman"/>
      <w:sz w:val="24"/>
      <w:u w:val="single"/>
    </w:rPr>
  </w:style>
  <w:style w:type="paragraph" w:customStyle="1" w:styleId="text2">
    <w:name w:val="text2"/>
    <w:basedOn w:val="Normal"/>
    <w:uiPriority w:val="99"/>
    <w:qFormat/>
    <w:rsid w:val="00B931D9"/>
    <w:pPr>
      <w:spacing w:before="100" w:beforeAutospacing="1" w:after="100" w:afterAutospacing="1"/>
    </w:pPr>
    <w:rPr>
      <w:rFonts w:ascii="Times New Roman" w:eastAsia="Times New Roman" w:hAnsi="Times New Roman" w:cs="Times New Roman"/>
      <w:sz w:val="24"/>
      <w:szCs w:val="24"/>
    </w:rPr>
  </w:style>
  <w:style w:type="paragraph" w:customStyle="1" w:styleId="cites0">
    <w:name w:val="cites"/>
    <w:next w:val="Normal"/>
    <w:link w:val="citesChar0"/>
    <w:autoRedefine/>
    <w:qFormat/>
    <w:rsid w:val="00B931D9"/>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link w:val="cites0"/>
    <w:rsid w:val="00B931D9"/>
    <w:rPr>
      <w:rFonts w:ascii="Times New Roman" w:eastAsia="Malgun Gothic" w:hAnsi="Times New Roman" w:cs="Times New Roman"/>
      <w:b/>
      <w:szCs w:val="24"/>
      <w:u w:val="single"/>
    </w:rPr>
  </w:style>
  <w:style w:type="character" w:customStyle="1" w:styleId="evidencetextChar1">
    <w:name w:val="evidence text Char1"/>
    <w:link w:val="evidencetext"/>
    <w:rsid w:val="00B931D9"/>
    <w:rPr>
      <w:rFonts w:ascii="Arial" w:eastAsia="Times New Roman" w:hAnsi="Arial" w:cs="Times New Roman"/>
      <w:color w:val="000000"/>
      <w:sz w:val="16"/>
      <w:szCs w:val="24"/>
    </w:rPr>
  </w:style>
  <w:style w:type="character" w:customStyle="1" w:styleId="BoldUnderlining">
    <w:name w:val="Bold Underlining"/>
    <w:rsid w:val="00B931D9"/>
    <w:rPr>
      <w:b/>
      <w:bCs w:val="0"/>
      <w:u w:val="thick"/>
    </w:rPr>
  </w:style>
  <w:style w:type="character" w:customStyle="1" w:styleId="CardTagandCiteChar">
    <w:name w:val="Card Tag and Cite Char"/>
    <w:link w:val="CardTagandCite"/>
    <w:locked/>
    <w:rsid w:val="00B931D9"/>
    <w:rPr>
      <w:rFonts w:ascii="Georgia" w:hAnsi="Georgia"/>
      <w:b/>
      <w:sz w:val="26"/>
    </w:rPr>
  </w:style>
  <w:style w:type="paragraph" w:customStyle="1" w:styleId="CardTagandCite">
    <w:name w:val="Card Tag and Cite"/>
    <w:basedOn w:val="Normal"/>
    <w:next w:val="Normal"/>
    <w:link w:val="CardTagandCiteChar"/>
    <w:qFormat/>
    <w:rsid w:val="00B931D9"/>
    <w:rPr>
      <w:b/>
      <w:sz w:val="26"/>
    </w:rPr>
  </w:style>
  <w:style w:type="character" w:customStyle="1" w:styleId="CardText1Char">
    <w:name w:val="Card Text 1 Char"/>
    <w:link w:val="CardText1"/>
    <w:locked/>
    <w:rsid w:val="00B931D9"/>
    <w:rPr>
      <w:rFonts w:ascii="Georgia" w:hAnsi="Georgia"/>
      <w:color w:val="000000"/>
      <w:u w:val="single"/>
    </w:rPr>
  </w:style>
  <w:style w:type="paragraph" w:customStyle="1" w:styleId="CardText1">
    <w:name w:val="Card Text 1"/>
    <w:basedOn w:val="Normal"/>
    <w:link w:val="CardText1Char"/>
    <w:autoRedefine/>
    <w:qFormat/>
    <w:rsid w:val="00B931D9"/>
    <w:rPr>
      <w:color w:val="000000"/>
      <w:u w:val="single"/>
    </w:rPr>
  </w:style>
  <w:style w:type="character" w:customStyle="1" w:styleId="CardText2Char">
    <w:name w:val="Card Text 2 Char"/>
    <w:link w:val="CardText2"/>
    <w:locked/>
    <w:rsid w:val="00B931D9"/>
    <w:rPr>
      <w:rFonts w:ascii="Georgia" w:hAnsi="Georgia"/>
      <w:b/>
      <w:color w:val="000000"/>
      <w:u w:val="single"/>
    </w:rPr>
  </w:style>
  <w:style w:type="paragraph" w:customStyle="1" w:styleId="CardText2">
    <w:name w:val="Card Text 2"/>
    <w:basedOn w:val="CardText1"/>
    <w:link w:val="CardText2Char"/>
    <w:qFormat/>
    <w:rsid w:val="00B931D9"/>
    <w:rPr>
      <w:b/>
    </w:rPr>
  </w:style>
  <w:style w:type="character" w:customStyle="1" w:styleId="italic">
    <w:name w:val="italic"/>
    <w:rsid w:val="00B931D9"/>
  </w:style>
  <w:style w:type="character" w:customStyle="1" w:styleId="bold">
    <w:name w:val="bold"/>
    <w:rsid w:val="00B931D9"/>
  </w:style>
  <w:style w:type="paragraph" w:styleId="Subtitle">
    <w:name w:val="Subtitle"/>
    <w:aliases w:val="Underlined card text"/>
    <w:basedOn w:val="Normal"/>
    <w:next w:val="Normal"/>
    <w:link w:val="SubtitleChar"/>
    <w:uiPriority w:val="11"/>
    <w:qFormat/>
    <w:rsid w:val="00B931D9"/>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uiPriority w:val="11"/>
    <w:rsid w:val="00B931D9"/>
    <w:rPr>
      <w:rFonts w:ascii="Times New Roman" w:eastAsia="Times New Roman" w:hAnsi="Times New Roman" w:cs="Times New Roman"/>
      <w:iCs/>
      <w:color w:val="000000"/>
      <w:spacing w:val="15"/>
      <w:sz w:val="20"/>
      <w:szCs w:val="24"/>
      <w:u w:val="single"/>
    </w:rPr>
  </w:style>
  <w:style w:type="paragraph" w:customStyle="1" w:styleId="Cardnon-underlined">
    <w:name w:val="Card non-underlined"/>
    <w:basedOn w:val="Normal"/>
    <w:link w:val="Cardnon-underlinedChar"/>
    <w:autoRedefine/>
    <w:qFormat/>
    <w:rsid w:val="00B931D9"/>
    <w:rPr>
      <w:rFonts w:ascii="Times New Roman" w:eastAsia="Times New Roman" w:hAnsi="Times New Roman" w:cs="Times New Roman"/>
      <w:sz w:val="14"/>
      <w:szCs w:val="20"/>
    </w:rPr>
  </w:style>
  <w:style w:type="character" w:customStyle="1" w:styleId="Cardnon-underlinedChar">
    <w:name w:val="Card non-underlined Char"/>
    <w:link w:val="Cardnon-underlined"/>
    <w:rsid w:val="00B931D9"/>
    <w:rPr>
      <w:rFonts w:ascii="Times New Roman" w:eastAsia="Times New Roman" w:hAnsi="Times New Roman" w:cs="Times New Roman"/>
      <w:sz w:val="14"/>
      <w:szCs w:val="20"/>
    </w:rPr>
  </w:style>
  <w:style w:type="character" w:customStyle="1" w:styleId="articleauthor">
    <w:name w:val="article_author"/>
    <w:rsid w:val="00B931D9"/>
  </w:style>
  <w:style w:type="character" w:customStyle="1" w:styleId="articleissue">
    <w:name w:val="article_issue"/>
    <w:rsid w:val="00B931D9"/>
  </w:style>
  <w:style w:type="character" w:customStyle="1" w:styleId="see">
    <w:name w:val="see"/>
    <w:rsid w:val="00B931D9"/>
  </w:style>
  <w:style w:type="paragraph" w:styleId="CommentSubject">
    <w:name w:val="annotation subject"/>
    <w:basedOn w:val="CommentText"/>
    <w:next w:val="CommentText"/>
    <w:link w:val="CommentSubjectChar"/>
    <w:uiPriority w:val="99"/>
    <w:semiHidden/>
    <w:unhideWhenUsed/>
    <w:rsid w:val="00B931D9"/>
    <w:rPr>
      <w:b/>
      <w:bCs w:val="0"/>
    </w:rPr>
  </w:style>
  <w:style w:type="character" w:customStyle="1" w:styleId="CommentSubjectChar">
    <w:name w:val="Comment Subject Char"/>
    <w:basedOn w:val="CommentTextChar"/>
    <w:link w:val="CommentSubject"/>
    <w:uiPriority w:val="99"/>
    <w:semiHidden/>
    <w:rsid w:val="00B931D9"/>
    <w:rPr>
      <w:rFonts w:ascii="Georgia" w:eastAsia="Calibri" w:hAnsi="Georgia" w:cs="Times New Roman"/>
      <w:b/>
      <w:bCs/>
      <w:sz w:val="20"/>
      <w:szCs w:val="20"/>
    </w:rPr>
  </w:style>
  <w:style w:type="character" w:customStyle="1" w:styleId="p1">
    <w:name w:val="p1"/>
    <w:rsid w:val="00B931D9"/>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B931D9"/>
    <w:rPr>
      <w:rFonts w:ascii="Garamond" w:eastAsia="Times New Roman" w:hAnsi="Garamond" w:cs="Calibri"/>
      <w:sz w:val="24"/>
      <w:szCs w:val="24"/>
    </w:rPr>
  </w:style>
  <w:style w:type="character" w:customStyle="1" w:styleId="StyleUnderline">
    <w:name w:val="Style Underline"/>
    <w:rsid w:val="00B931D9"/>
    <w:rPr>
      <w:rFonts w:ascii="Georgia" w:hAnsi="Georgia"/>
      <w:sz w:val="22"/>
      <w:u w:val="single"/>
    </w:rPr>
  </w:style>
  <w:style w:type="character" w:customStyle="1" w:styleId="StyleBold1">
    <w:name w:val="Style Bold1"/>
    <w:rsid w:val="00B931D9"/>
    <w:rPr>
      <w:rFonts w:ascii="Georgia" w:hAnsi="Georgia"/>
      <w:b/>
      <w:bCs/>
      <w:sz w:val="22"/>
    </w:rPr>
  </w:style>
  <w:style w:type="character" w:customStyle="1" w:styleId="hilite1">
    <w:name w:val="hilite1"/>
    <w:rsid w:val="00B931D9"/>
    <w:rPr>
      <w:rFonts w:ascii="Arial Narrow" w:hAnsi="Arial Narrow" w:hint="default"/>
      <w:sz w:val="22"/>
      <w:u w:val="single"/>
      <w:bdr w:val="none" w:sz="0" w:space="0" w:color="auto" w:frame="1"/>
    </w:rPr>
  </w:style>
  <w:style w:type="character" w:customStyle="1" w:styleId="UnunderlinedTextChar">
    <w:name w:val="Ununderlined Text Char"/>
    <w:link w:val="UnunderlinedText"/>
    <w:locked/>
    <w:rsid w:val="00B931D9"/>
    <w:rPr>
      <w:sz w:val="12"/>
      <w:szCs w:val="24"/>
    </w:rPr>
  </w:style>
  <w:style w:type="paragraph" w:customStyle="1" w:styleId="UnunderlinedText">
    <w:name w:val="Ununderlined Text"/>
    <w:basedOn w:val="Normal"/>
    <w:link w:val="UnunderlinedTextChar"/>
    <w:autoRedefine/>
    <w:qFormat/>
    <w:rsid w:val="00B931D9"/>
    <w:rPr>
      <w:rFonts w:asciiTheme="minorHAnsi" w:hAnsiTheme="minorHAnsi"/>
      <w:sz w:val="12"/>
      <w:szCs w:val="24"/>
    </w:rPr>
  </w:style>
  <w:style w:type="character" w:customStyle="1" w:styleId="slug-pub-date">
    <w:name w:val="slug-pub-date"/>
    <w:rsid w:val="00B931D9"/>
  </w:style>
  <w:style w:type="character" w:customStyle="1" w:styleId="slug-vol">
    <w:name w:val="slug-vol"/>
    <w:rsid w:val="00B931D9"/>
  </w:style>
  <w:style w:type="character" w:customStyle="1" w:styleId="slug-issue">
    <w:name w:val="slug-issue"/>
    <w:rsid w:val="00B931D9"/>
  </w:style>
  <w:style w:type="character" w:customStyle="1" w:styleId="slug-pages">
    <w:name w:val="slug-pages"/>
    <w:rsid w:val="00B931D9"/>
  </w:style>
  <w:style w:type="character" w:customStyle="1" w:styleId="box0">
    <w:name w:val="box"/>
    <w:rsid w:val="00B931D9"/>
    <w:rPr>
      <w:rFonts w:ascii="Arial" w:hAnsi="Arial" w:cs="Arial"/>
      <w:b/>
      <w:color w:val="000000"/>
      <w:sz w:val="19"/>
      <w:szCs w:val="22"/>
      <w:u w:val="thick"/>
      <w:bdr w:val="single" w:sz="12" w:space="0" w:color="auto"/>
    </w:rPr>
  </w:style>
  <w:style w:type="character" w:customStyle="1" w:styleId="TagChar10">
    <w:name w:val="Tag Char1"/>
    <w:locked/>
    <w:rsid w:val="00B931D9"/>
    <w:rPr>
      <w:rFonts w:ascii="Arial" w:hAnsi="Arial"/>
      <w:b/>
      <w:sz w:val="22"/>
      <w:szCs w:val="24"/>
    </w:rPr>
  </w:style>
  <w:style w:type="paragraph" w:customStyle="1" w:styleId="Small">
    <w:name w:val="Small"/>
    <w:uiPriority w:val="99"/>
    <w:qFormat/>
    <w:rsid w:val="00B931D9"/>
    <w:pPr>
      <w:widowControl w:val="0"/>
      <w:spacing w:after="0" w:line="240" w:lineRule="auto"/>
    </w:pPr>
    <w:rPr>
      <w:rFonts w:ascii="Helvetica" w:eastAsia="Times New Roman" w:hAnsi="Helvetica" w:cs="Times New Roman"/>
      <w:sz w:val="16"/>
      <w:szCs w:val="24"/>
    </w:rPr>
  </w:style>
  <w:style w:type="character" w:customStyle="1" w:styleId="AuthorChar">
    <w:name w:val="Author Char"/>
    <w:rsid w:val="00B931D9"/>
    <w:rPr>
      <w:b/>
      <w:bCs w:val="0"/>
      <w:sz w:val="22"/>
      <w:lang w:val="en-US" w:eastAsia="en-US" w:bidi="ar-SA"/>
    </w:rPr>
  </w:style>
  <w:style w:type="character" w:customStyle="1" w:styleId="SubtitleChar1">
    <w:name w:val="Subtitle Char1"/>
    <w:aliases w:val="Underlined card text Char1"/>
    <w:uiPriority w:val="11"/>
    <w:rsid w:val="00B931D9"/>
    <w:rPr>
      <w:rFonts w:ascii="Cambria" w:eastAsia="Times New Roman" w:hAnsi="Cambria" w:cs="Times New Roman"/>
      <w:i/>
      <w:iCs/>
      <w:color w:val="4F81BD"/>
      <w:spacing w:val="15"/>
      <w:sz w:val="24"/>
      <w:szCs w:val="24"/>
    </w:rPr>
  </w:style>
  <w:style w:type="character" w:customStyle="1" w:styleId="CommentTextChar1">
    <w:name w:val="Comment Text Char1"/>
    <w:uiPriority w:val="99"/>
    <w:semiHidden/>
    <w:rsid w:val="00B931D9"/>
    <w:rPr>
      <w:rFonts w:ascii="Georgia" w:hAnsi="Georgia"/>
    </w:rPr>
  </w:style>
  <w:style w:type="paragraph" w:customStyle="1" w:styleId="body-12-5">
    <w:name w:val="body-12-5"/>
    <w:basedOn w:val="Normal"/>
    <w:uiPriority w:val="99"/>
    <w:qFormat/>
    <w:rsid w:val="00B931D9"/>
    <w:pPr>
      <w:spacing w:before="100" w:beforeAutospacing="1" w:after="100" w:afterAutospacing="1"/>
    </w:pPr>
    <w:rPr>
      <w:rFonts w:ascii="Times New Roman" w:eastAsia="Times New Roman" w:hAnsi="Times New Roman" w:cs="Times New Roman"/>
      <w:sz w:val="24"/>
      <w:szCs w:val="24"/>
    </w:rPr>
  </w:style>
  <w:style w:type="character" w:customStyle="1" w:styleId="AuthorDateChar">
    <w:name w:val="AuthorDate Char"/>
    <w:link w:val="AuthorDate0"/>
    <w:locked/>
    <w:rsid w:val="00B931D9"/>
    <w:rPr>
      <w:rFonts w:ascii="Times New Roman" w:hAnsi="Times New Roman"/>
      <w:b/>
      <w:sz w:val="24"/>
      <w:u w:val="single"/>
    </w:rPr>
  </w:style>
  <w:style w:type="paragraph" w:customStyle="1" w:styleId="AuthorDate0">
    <w:name w:val="AuthorDate"/>
    <w:next w:val="Nothing"/>
    <w:link w:val="AuthorDateChar"/>
    <w:qFormat/>
    <w:rsid w:val="00B931D9"/>
    <w:pPr>
      <w:widowControl w:val="0"/>
      <w:spacing w:after="0" w:line="240" w:lineRule="auto"/>
      <w:outlineLvl w:val="2"/>
    </w:pPr>
    <w:rPr>
      <w:rFonts w:ascii="Times New Roman" w:hAnsi="Times New Roman"/>
      <w:b/>
      <w:sz w:val="24"/>
      <w:u w:val="single"/>
    </w:rPr>
  </w:style>
  <w:style w:type="character" w:customStyle="1" w:styleId="DocumentMapChar1">
    <w:name w:val="Document Map Char1"/>
    <w:semiHidden/>
    <w:rsid w:val="00B931D9"/>
    <w:rPr>
      <w:rFonts w:ascii="Tahoma" w:hAnsi="Tahoma" w:cs="Tahoma"/>
      <w:sz w:val="16"/>
      <w:szCs w:val="16"/>
    </w:rPr>
  </w:style>
  <w:style w:type="character" w:customStyle="1" w:styleId="FooterChar1">
    <w:name w:val="Footer Char1"/>
    <w:uiPriority w:val="99"/>
    <w:semiHidden/>
    <w:rsid w:val="00B931D9"/>
    <w:rPr>
      <w:rFonts w:ascii="Georgia" w:hAnsi="Georgia"/>
      <w:sz w:val="22"/>
      <w:szCs w:val="22"/>
    </w:rPr>
  </w:style>
  <w:style w:type="character" w:customStyle="1" w:styleId="EndnoteTextChar1">
    <w:name w:val="Endnote Text Char1"/>
    <w:uiPriority w:val="99"/>
    <w:semiHidden/>
    <w:rsid w:val="00B931D9"/>
    <w:rPr>
      <w:rFonts w:ascii="Georgia" w:hAnsi="Georgia"/>
    </w:rPr>
  </w:style>
  <w:style w:type="character" w:customStyle="1" w:styleId="BalloonTextChar1">
    <w:name w:val="Balloon Text Char1"/>
    <w:uiPriority w:val="99"/>
    <w:semiHidden/>
    <w:rsid w:val="00B931D9"/>
    <w:rPr>
      <w:rFonts w:ascii="Tahoma" w:hAnsi="Tahoma" w:cs="Tahoma"/>
      <w:sz w:val="16"/>
      <w:szCs w:val="16"/>
    </w:rPr>
  </w:style>
  <w:style w:type="character" w:customStyle="1" w:styleId="headertext">
    <w:name w:val="headertext"/>
    <w:rsid w:val="00B931D9"/>
  </w:style>
  <w:style w:type="character" w:customStyle="1" w:styleId="endnote-reference">
    <w:name w:val="endnote-reference"/>
    <w:rsid w:val="00B931D9"/>
  </w:style>
  <w:style w:type="character" w:customStyle="1" w:styleId="citation">
    <w:name w:val="citation"/>
    <w:rsid w:val="00B931D9"/>
  </w:style>
  <w:style w:type="character" w:customStyle="1" w:styleId="A5">
    <w:name w:val="A5"/>
    <w:uiPriority w:val="99"/>
    <w:rsid w:val="00B931D9"/>
    <w:rPr>
      <w:rFonts w:ascii="Perpetua" w:hAnsi="Perpetua" w:cs="Perpetua" w:hint="default"/>
      <w:color w:val="000000"/>
    </w:rPr>
  </w:style>
  <w:style w:type="character" w:customStyle="1" w:styleId="A4">
    <w:name w:val="A4"/>
    <w:uiPriority w:val="99"/>
    <w:rsid w:val="00B931D9"/>
    <w:rPr>
      <w:rFonts w:ascii="Perpetua" w:hAnsi="Perpetua" w:cs="Perpetua" w:hint="default"/>
      <w:color w:val="000000"/>
      <w:sz w:val="14"/>
      <w:szCs w:val="14"/>
    </w:rPr>
  </w:style>
  <w:style w:type="character" w:customStyle="1" w:styleId="officialsname">
    <w:name w:val="official_s_name"/>
    <w:rsid w:val="00B931D9"/>
  </w:style>
  <w:style w:type="character" w:customStyle="1" w:styleId="officialstitle-">
    <w:name w:val="official_s_title-"/>
    <w:rsid w:val="00B931D9"/>
  </w:style>
  <w:style w:type="character" w:customStyle="1" w:styleId="officialsbureau">
    <w:name w:val="official_s_bureau"/>
    <w:rsid w:val="00B931D9"/>
  </w:style>
  <w:style w:type="character" w:customStyle="1" w:styleId="audience">
    <w:name w:val="audience"/>
    <w:rsid w:val="00B931D9"/>
  </w:style>
  <w:style w:type="character" w:customStyle="1" w:styleId="CardsFont12pt0">
    <w:name w:val="Cards + Font 12pt"/>
    <w:uiPriority w:val="1"/>
    <w:rsid w:val="00B931D9"/>
    <w:rPr>
      <w:rFonts w:ascii="Times New Roman" w:hAnsi="Times New Roman" w:cs="Times New Roman" w:hint="default"/>
      <w:sz w:val="24"/>
      <w:u w:val="single"/>
      <w:lang w:val="en-US" w:eastAsia="en-US" w:bidi="ar-SA"/>
    </w:rPr>
  </w:style>
  <w:style w:type="character" w:customStyle="1" w:styleId="CardsHighlight">
    <w:name w:val="Cards Highlight"/>
    <w:uiPriority w:val="1"/>
    <w:rsid w:val="00B931D9"/>
    <w:rPr>
      <w:rFonts w:ascii="Times New Roman" w:hAnsi="Times New Roman" w:cs="Times New Roman" w:hint="default"/>
      <w:sz w:val="24"/>
      <w:u w:val="single"/>
      <w:bdr w:val="none" w:sz="0" w:space="0" w:color="auto" w:frame="1"/>
      <w:shd w:val="clear" w:color="auto" w:fill="00FFFF"/>
    </w:rPr>
  </w:style>
  <w:style w:type="character" w:customStyle="1" w:styleId="BodyText2Char1">
    <w:name w:val="Body Text 2 Char1"/>
    <w:semiHidden/>
    <w:rsid w:val="00B931D9"/>
    <w:rPr>
      <w:rFonts w:ascii="Georgia" w:hAnsi="Georgia"/>
      <w:sz w:val="22"/>
      <w:szCs w:val="22"/>
    </w:rPr>
  </w:style>
  <w:style w:type="character" w:customStyle="1" w:styleId="CommentSubjectChar1">
    <w:name w:val="Comment Subject Char1"/>
    <w:uiPriority w:val="99"/>
    <w:semiHidden/>
    <w:rsid w:val="00B931D9"/>
    <w:rPr>
      <w:rFonts w:ascii="Georgia" w:hAnsi="Georgia"/>
      <w:b/>
      <w:bCs/>
    </w:rPr>
  </w:style>
  <w:style w:type="character" w:customStyle="1" w:styleId="3TagCite">
    <w:name w:val="3 Tag/Cite"/>
    <w:rsid w:val="00B931D9"/>
    <w:rPr>
      <w:rFonts w:ascii="Times New Roman" w:hAnsi="Times New Roman" w:cs="Times New Roman" w:hint="default"/>
      <w:b/>
      <w:bCs w:val="0"/>
      <w:sz w:val="22"/>
    </w:rPr>
  </w:style>
  <w:style w:type="character" w:customStyle="1" w:styleId="Style3Char">
    <w:name w:val="Style3 Char"/>
    <w:link w:val="Style3"/>
    <w:locked/>
    <w:rsid w:val="00B931D9"/>
    <w:rPr>
      <w:rFonts w:ascii="Arial Narrow" w:eastAsia="Times New Roman" w:hAnsi="Arial Narrow"/>
      <w:b/>
      <w:szCs w:val="24"/>
    </w:rPr>
  </w:style>
  <w:style w:type="paragraph" w:customStyle="1" w:styleId="Style3">
    <w:name w:val="Style3"/>
    <w:basedOn w:val="Normal"/>
    <w:link w:val="Style3Char"/>
    <w:qFormat/>
    <w:rsid w:val="00B931D9"/>
    <w:rPr>
      <w:rFonts w:ascii="Arial Narrow" w:eastAsia="Times New Roman" w:hAnsi="Arial Narrow"/>
      <w:b/>
      <w:szCs w:val="24"/>
    </w:rPr>
  </w:style>
  <w:style w:type="paragraph" w:customStyle="1" w:styleId="titlestyle1">
    <w:name w:val="titlestyle1"/>
    <w:basedOn w:val="Normal"/>
    <w:rsid w:val="00B931D9"/>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B931D9"/>
  </w:style>
  <w:style w:type="paragraph" w:customStyle="1" w:styleId="UnderlineStyle">
    <w:name w:val="Underline Style"/>
    <w:basedOn w:val="Normal"/>
    <w:link w:val="UnderlineStyleChar"/>
    <w:rsid w:val="00B931D9"/>
    <w:rPr>
      <w:rFonts w:ascii="Times New Roman" w:eastAsia="Times New Roman" w:hAnsi="Times New Roman" w:cs="Times New Roman"/>
      <w:b/>
      <w:sz w:val="24"/>
      <w:szCs w:val="24"/>
      <w:u w:val="single"/>
    </w:rPr>
  </w:style>
  <w:style w:type="character" w:customStyle="1" w:styleId="UnderlineStyleChar">
    <w:name w:val="Underline Style Char"/>
    <w:link w:val="UnderlineStyle"/>
    <w:rsid w:val="00B931D9"/>
    <w:rPr>
      <w:rFonts w:ascii="Times New Roman" w:eastAsia="Times New Roman" w:hAnsi="Times New Roman" w:cs="Times New Roman"/>
      <w:b/>
      <w:sz w:val="24"/>
      <w:szCs w:val="24"/>
      <w:u w:val="single"/>
    </w:rPr>
  </w:style>
  <w:style w:type="paragraph" w:customStyle="1" w:styleId="AuthorDate1">
    <w:name w:val="Author/Date"/>
    <w:basedOn w:val="Normal"/>
    <w:link w:val="AuthorDateChar1"/>
    <w:rsid w:val="00B931D9"/>
    <w:rPr>
      <w:rFonts w:ascii="Garamond" w:eastAsia="Times New Roman" w:hAnsi="Garamond" w:cs="Times New Roman"/>
      <w:b/>
      <w:sz w:val="24"/>
      <w:szCs w:val="24"/>
      <w:u w:val="single"/>
    </w:rPr>
  </w:style>
  <w:style w:type="character" w:customStyle="1" w:styleId="AuthorDateChar1">
    <w:name w:val="Author/Date Char1"/>
    <w:link w:val="AuthorDate1"/>
    <w:rsid w:val="00B931D9"/>
    <w:rPr>
      <w:rFonts w:ascii="Garamond" w:eastAsia="Times New Roman" w:hAnsi="Garamond" w:cs="Times New Roman"/>
      <w:b/>
      <w:sz w:val="24"/>
      <w:szCs w:val="24"/>
      <w:u w:val="single"/>
    </w:rPr>
  </w:style>
  <w:style w:type="character" w:customStyle="1" w:styleId="CardtextChar0">
    <w:name w:val="Card text Char"/>
    <w:rsid w:val="00B931D9"/>
    <w:rPr>
      <w:rFonts w:ascii="Arial Narrow" w:hAnsi="Arial Narrow"/>
      <w:sz w:val="24"/>
      <w:u w:val="single"/>
      <w:lang w:val="en-US" w:eastAsia="en-US" w:bidi="ar-SA"/>
    </w:rPr>
  </w:style>
  <w:style w:type="paragraph" w:styleId="Date">
    <w:name w:val="Date"/>
    <w:basedOn w:val="Normal"/>
    <w:next w:val="Normal"/>
    <w:link w:val="DateChar"/>
    <w:rsid w:val="00B931D9"/>
    <w:pPr>
      <w:widowControl w:val="0"/>
      <w:suppressAutoHyphens/>
    </w:pPr>
    <w:rPr>
      <w:rFonts w:ascii="Times New Roman" w:eastAsia="Times New Roman" w:hAnsi="Times New Roman" w:cs="Times New Roman"/>
      <w:sz w:val="24"/>
      <w:szCs w:val="24"/>
      <w:lang w:eastAsia="ar-SA"/>
    </w:rPr>
  </w:style>
  <w:style w:type="character" w:customStyle="1" w:styleId="DateChar">
    <w:name w:val="Date Char"/>
    <w:basedOn w:val="DefaultParagraphFont"/>
    <w:link w:val="Date"/>
    <w:rsid w:val="00B931D9"/>
    <w:rPr>
      <w:rFonts w:ascii="Times New Roman" w:eastAsia="Times New Roman" w:hAnsi="Times New Roman" w:cs="Times New Roman"/>
      <w:sz w:val="24"/>
      <w:szCs w:val="24"/>
      <w:lang w:eastAsia="ar-SA"/>
    </w:rPr>
  </w:style>
  <w:style w:type="paragraph" w:customStyle="1" w:styleId="cards0">
    <w:name w:val="cards"/>
    <w:basedOn w:val="Cites"/>
    <w:qFormat/>
    <w:rsid w:val="00B931D9"/>
    <w:pPr>
      <w:widowControl/>
      <w:outlineLvl w:val="9"/>
    </w:pPr>
    <w:rPr>
      <w:rFonts w:ascii="Times New Roman" w:hAnsi="Times New Roman"/>
      <w:szCs w:val="22"/>
    </w:rPr>
  </w:style>
  <w:style w:type="paragraph" w:customStyle="1" w:styleId="Style4">
    <w:name w:val="Style4"/>
    <w:basedOn w:val="Normal"/>
    <w:link w:val="Style4Char"/>
    <w:rsid w:val="00B931D9"/>
    <w:pPr>
      <w:numPr>
        <w:numId w:val="1"/>
      </w:numPr>
      <w:tabs>
        <w:tab w:val="clear" w:pos="360"/>
      </w:tabs>
      <w:ind w:left="0" w:firstLine="0"/>
    </w:pPr>
    <w:rPr>
      <w:rFonts w:ascii="Times New Roman" w:eastAsia="Times New Roman" w:hAnsi="Times New Roman" w:cs="Times New Roman"/>
      <w:sz w:val="20"/>
      <w:szCs w:val="24"/>
      <w:u w:val="single"/>
    </w:rPr>
  </w:style>
  <w:style w:type="character" w:customStyle="1" w:styleId="Style4Char">
    <w:name w:val="Style4 Char"/>
    <w:link w:val="Style4"/>
    <w:rsid w:val="00B931D9"/>
    <w:rPr>
      <w:rFonts w:ascii="Times New Roman" w:eastAsia="Times New Roman" w:hAnsi="Times New Roman" w:cs="Times New Roman"/>
      <w:sz w:val="20"/>
      <w:szCs w:val="24"/>
      <w:u w:val="single"/>
    </w:rPr>
  </w:style>
  <w:style w:type="paragraph" w:customStyle="1" w:styleId="CM25">
    <w:name w:val="CM25"/>
    <w:basedOn w:val="Default"/>
    <w:next w:val="Default"/>
    <w:rsid w:val="00B931D9"/>
    <w:pPr>
      <w:spacing w:after="233"/>
    </w:pPr>
    <w:rPr>
      <w:rFonts w:cs="Times New Roman"/>
    </w:rPr>
  </w:style>
  <w:style w:type="character" w:customStyle="1" w:styleId="ReadUnderline">
    <w:name w:val="Read Underline"/>
    <w:rsid w:val="00B931D9"/>
    <w:rPr>
      <w:rFonts w:ascii="Arial" w:hAnsi="Arial"/>
      <w:b/>
      <w:sz w:val="18"/>
      <w:u w:val="thick"/>
    </w:rPr>
  </w:style>
  <w:style w:type="paragraph" w:customStyle="1" w:styleId="ReduceText">
    <w:name w:val="Reduce Text"/>
    <w:basedOn w:val="Normal"/>
    <w:autoRedefine/>
    <w:rsid w:val="00B931D9"/>
    <w:pPr>
      <w:ind w:left="1440" w:right="720"/>
    </w:pPr>
    <w:rPr>
      <w:rFonts w:ascii="Times New Roman" w:eastAsia="Times New Roman" w:hAnsi="Times New Roman" w:cs="Times New Roman"/>
      <w:sz w:val="10"/>
      <w:szCs w:val="24"/>
    </w:rPr>
  </w:style>
  <w:style w:type="paragraph" w:styleId="BodyText">
    <w:name w:val="Body Text"/>
    <w:basedOn w:val="Normal"/>
    <w:link w:val="BodyTextChar"/>
    <w:uiPriority w:val="99"/>
    <w:semiHidden/>
    <w:unhideWhenUsed/>
    <w:rsid w:val="00B931D9"/>
    <w:pPr>
      <w:spacing w:after="120"/>
    </w:pPr>
    <w:rPr>
      <w:rFonts w:eastAsia="Calibri" w:cs="Times New Roman"/>
    </w:rPr>
  </w:style>
  <w:style w:type="character" w:customStyle="1" w:styleId="BodyTextChar">
    <w:name w:val="Body Text Char"/>
    <w:basedOn w:val="DefaultParagraphFont"/>
    <w:link w:val="BodyText"/>
    <w:uiPriority w:val="99"/>
    <w:semiHidden/>
    <w:rsid w:val="00B931D9"/>
    <w:rPr>
      <w:rFonts w:ascii="Georgia" w:eastAsia="Calibri" w:hAnsi="Georgia" w:cs="Times New Roman"/>
    </w:rPr>
  </w:style>
  <w:style w:type="character" w:customStyle="1" w:styleId="BoldUnderlineChar1">
    <w:name w:val="BoldUnderline Char1"/>
    <w:rsid w:val="00B931D9"/>
    <w:rPr>
      <w:rFonts w:ascii="Times New Roman" w:eastAsia="Times New Roman" w:hAnsi="Times New Roman"/>
      <w:b/>
      <w:szCs w:val="24"/>
      <w:u w:val="single"/>
    </w:rPr>
  </w:style>
  <w:style w:type="character" w:customStyle="1" w:styleId="goldbldtext">
    <w:name w:val="goldbldtext"/>
    <w:rsid w:val="00B931D9"/>
  </w:style>
  <w:style w:type="character" w:customStyle="1" w:styleId="Citation2Char">
    <w:name w:val="Citation2 Char"/>
    <w:link w:val="Citation2"/>
    <w:locked/>
    <w:rsid w:val="00B931D9"/>
    <w:rPr>
      <w:rFonts w:ascii="Georgia" w:hAnsi="Georgia"/>
      <w:szCs w:val="24"/>
      <w:lang w:val="x-none" w:eastAsia="x-none"/>
    </w:rPr>
  </w:style>
  <w:style w:type="paragraph" w:customStyle="1" w:styleId="Citation2">
    <w:name w:val="Citation2"/>
    <w:basedOn w:val="Normal"/>
    <w:link w:val="Citation2Char"/>
    <w:qFormat/>
    <w:rsid w:val="00B931D9"/>
    <w:rPr>
      <w:szCs w:val="24"/>
      <w:lang w:val="x-none" w:eastAsia="x-none"/>
    </w:rPr>
  </w:style>
  <w:style w:type="character" w:customStyle="1" w:styleId="Citation1Char">
    <w:name w:val="Citation1 Char"/>
    <w:link w:val="Citation1"/>
    <w:locked/>
    <w:rsid w:val="00B931D9"/>
    <w:rPr>
      <w:rFonts w:ascii="Georgia" w:hAnsi="Georgia"/>
      <w:b/>
      <w:sz w:val="24"/>
      <w:szCs w:val="24"/>
      <w:u w:val="single"/>
      <w:lang w:val="x-none" w:eastAsia="x-none"/>
    </w:rPr>
  </w:style>
  <w:style w:type="paragraph" w:customStyle="1" w:styleId="Citation1">
    <w:name w:val="Citation1"/>
    <w:basedOn w:val="Normal"/>
    <w:link w:val="Citation1Char"/>
    <w:qFormat/>
    <w:rsid w:val="00B931D9"/>
    <w:rPr>
      <w:b/>
      <w:sz w:val="24"/>
      <w:szCs w:val="24"/>
      <w:u w:val="single"/>
      <w:lang w:val="x-none" w:eastAsia="x-none"/>
    </w:rPr>
  </w:style>
  <w:style w:type="character" w:customStyle="1" w:styleId="TaglineChar">
    <w:name w:val="Tagline Char"/>
    <w:link w:val="Tagline"/>
    <w:locked/>
    <w:rsid w:val="00B931D9"/>
    <w:rPr>
      <w:rFonts w:ascii="Georgia" w:hAnsi="Georgia"/>
      <w:b/>
      <w:sz w:val="24"/>
      <w:szCs w:val="24"/>
      <w:lang w:val="x-none" w:eastAsia="x-none"/>
    </w:rPr>
  </w:style>
  <w:style w:type="paragraph" w:customStyle="1" w:styleId="Tagline">
    <w:name w:val="Tagline"/>
    <w:basedOn w:val="Normal"/>
    <w:link w:val="TaglineChar"/>
    <w:qFormat/>
    <w:rsid w:val="00B931D9"/>
    <w:rPr>
      <w:b/>
      <w:sz w:val="24"/>
      <w:szCs w:val="24"/>
      <w:lang w:val="x-none" w:eastAsia="x-none"/>
    </w:rPr>
  </w:style>
  <w:style w:type="character" w:customStyle="1" w:styleId="UnderliningChar">
    <w:name w:val="Underlining Char"/>
    <w:link w:val="Underlining"/>
    <w:locked/>
    <w:rsid w:val="00B931D9"/>
    <w:rPr>
      <w:rFonts w:ascii="Georgia" w:hAnsi="Georgia"/>
      <w:sz w:val="24"/>
      <w:szCs w:val="24"/>
      <w:u w:val="single"/>
      <w:lang w:val="x-none" w:eastAsia="x-none"/>
    </w:rPr>
  </w:style>
  <w:style w:type="paragraph" w:customStyle="1" w:styleId="Underlining">
    <w:name w:val="Underlining"/>
    <w:basedOn w:val="Normal"/>
    <w:link w:val="UnderliningChar"/>
    <w:qFormat/>
    <w:rsid w:val="00B931D9"/>
    <w:rPr>
      <w:sz w:val="24"/>
      <w:szCs w:val="24"/>
      <w:u w:val="single"/>
      <w:lang w:val="x-none" w:eastAsia="x-none"/>
    </w:rPr>
  </w:style>
  <w:style w:type="paragraph" w:styleId="NoSpacing">
    <w:name w:val="No Spacing"/>
    <w:uiPriority w:val="1"/>
    <w:qFormat/>
    <w:rsid w:val="00B931D9"/>
    <w:pPr>
      <w:spacing w:after="0" w:line="240" w:lineRule="auto"/>
    </w:pPr>
    <w:rPr>
      <w:rFonts w:ascii="Georgia" w:hAnsi="Georgia" w:cs="Calibri"/>
    </w:rPr>
  </w:style>
  <w:style w:type="character" w:customStyle="1" w:styleId="kn">
    <w:name w:val="kn"/>
    <w:basedOn w:val="DefaultParagraphFont"/>
    <w:rsid w:val="0019251A"/>
  </w:style>
  <w:style w:type="paragraph" w:customStyle="1" w:styleId="Boxempahsis">
    <w:name w:val="Box empahsis"/>
    <w:basedOn w:val="Normal"/>
    <w:link w:val="BoxempahsisChar"/>
    <w:qFormat/>
    <w:rsid w:val="00F80356"/>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F80356"/>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F80356"/>
    <w:rPr>
      <w:rFonts w:ascii="Corbel" w:hAnsi="Corbel"/>
      <w:b/>
      <w:sz w:val="24"/>
      <w:u w:val="single"/>
      <w:shd w:val="clear" w:color="auto" w:fill="FFE0B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794715">
      <w:bodyDiv w:val="1"/>
      <w:marLeft w:val="0"/>
      <w:marRight w:val="0"/>
      <w:marTop w:val="0"/>
      <w:marBottom w:val="0"/>
      <w:divBdr>
        <w:top w:val="none" w:sz="0" w:space="0" w:color="auto"/>
        <w:left w:val="none" w:sz="0" w:space="0" w:color="auto"/>
        <w:bottom w:val="none" w:sz="0" w:space="0" w:color="auto"/>
        <w:right w:val="none" w:sz="0" w:space="0" w:color="auto"/>
      </w:divBdr>
      <w:divsChild>
        <w:div w:id="1868831275">
          <w:marLeft w:val="0"/>
          <w:marRight w:val="0"/>
          <w:marTop w:val="0"/>
          <w:marBottom w:val="0"/>
          <w:divBdr>
            <w:top w:val="none" w:sz="0" w:space="0" w:color="auto"/>
            <w:left w:val="none" w:sz="0" w:space="0" w:color="auto"/>
            <w:bottom w:val="none" w:sz="0" w:space="0" w:color="auto"/>
            <w:right w:val="none" w:sz="0" w:space="0" w:color="auto"/>
          </w:divBdr>
          <w:divsChild>
            <w:div w:id="9525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cepolicyonline.com/LiteratureRetrieve.aspx?ID=111899ar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log.heritage.org/2011/11/02/is-russia-becoming-irans-diplomatic-godfather" TargetMode="External"/><Relationship Id="rId12" Type="http://schemas.openxmlformats.org/officeDocument/2006/relationships/hyperlink" Target="http://www.af.mil/shared/media/document/AFD-100219-034.pdf//edl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nnd.org/latest/research/Jason_Fritz_Hacking_NC2.pdf" TargetMode="External"/><Relationship Id="rId5" Type="http://schemas.openxmlformats.org/officeDocument/2006/relationships/settings" Target="settings.xml"/><Relationship Id="rId10" Type="http://schemas.openxmlformats.org/officeDocument/2006/relationships/hyperlink" Target="http://spacenuke.blogspot.com/2012/02/space-fission-power-post-1-we-need-to.html" TargetMode="External"/><Relationship Id="rId4" Type="http://schemas.microsoft.com/office/2007/relationships/stylesWithEffects" Target="stylesWithEffects.xml"/><Relationship Id="rId9" Type="http://schemas.openxmlformats.org/officeDocument/2006/relationships/hyperlink" Target="http://www.washingtonpost.com/wp-dyn/content/article/2008/03/06/AR2008030604070.html?sub=A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8D532-1CB6-4E32-850F-CB7F1F48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67</TotalTime>
  <Pages>28</Pages>
  <Words>19012</Words>
  <Characters>108375</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P2</cp:lastModifiedBy>
  <cp:revision>4</cp:revision>
  <dcterms:created xsi:type="dcterms:W3CDTF">2013-03-31T15:03:00Z</dcterms:created>
  <dcterms:modified xsi:type="dcterms:W3CDTF">2013-03-31T17:01:00Z</dcterms:modified>
</cp:coreProperties>
</file>