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77" w:rsidRDefault="00B734C5" w:rsidP="00B734C5">
      <w:pPr>
        <w:pStyle w:val="Heading1"/>
      </w:pPr>
      <w:r>
        <w:t>Neg v Minn CE</w:t>
      </w:r>
    </w:p>
    <w:p w:rsidR="00B734C5" w:rsidRDefault="00B734C5" w:rsidP="00B734C5"/>
    <w:p w:rsidR="00B734C5" w:rsidRDefault="00B734C5" w:rsidP="00B734C5">
      <w:pPr>
        <w:pStyle w:val="Heading2"/>
      </w:pPr>
      <w:r>
        <w:lastRenderedPageBreak/>
        <w:t>1nc</w:t>
      </w:r>
    </w:p>
    <w:p w:rsidR="00B734C5" w:rsidRDefault="00B734C5" w:rsidP="00B734C5">
      <w:pPr>
        <w:pStyle w:val="Heading3"/>
      </w:pPr>
      <w:r>
        <w:lastRenderedPageBreak/>
        <w:t>T – Substantial</w:t>
      </w:r>
    </w:p>
    <w:p w:rsidR="00B734C5" w:rsidRPr="00BD3193" w:rsidRDefault="00B734C5" w:rsidP="00B734C5">
      <w:pPr>
        <w:rPr>
          <w:b/>
        </w:rPr>
      </w:pPr>
      <w:r>
        <w:rPr>
          <w:b/>
        </w:rPr>
        <w:t xml:space="preserve">Interpretation: </w:t>
      </w:r>
      <w:r w:rsidRPr="00BD3193">
        <w:rPr>
          <w:b/>
        </w:rPr>
        <w:t>Substantially is at least 90%</w:t>
      </w:r>
    </w:p>
    <w:p w:rsidR="00B734C5" w:rsidRPr="00BD3193" w:rsidRDefault="00B734C5" w:rsidP="00B734C5">
      <w:pPr>
        <w:rPr>
          <w:rFonts w:ascii="Times New Roman" w:hAnsi="Times New Roman"/>
          <w:b/>
          <w:sz w:val="24"/>
        </w:rPr>
      </w:pPr>
      <w:r w:rsidRPr="00BD3193">
        <w:rPr>
          <w:b/>
          <w:color w:val="000000"/>
          <w:u w:val="thick" w:color="000000"/>
        </w:rPr>
        <w:t xml:space="preserve">Words and Phrases, </w:t>
      </w:r>
      <w:proofErr w:type="gramStart"/>
      <w:r w:rsidRPr="00BD3193">
        <w:rPr>
          <w:b/>
          <w:color w:val="000000"/>
          <w:u w:val="thick" w:color="000000"/>
        </w:rPr>
        <w:t>05</w:t>
      </w:r>
      <w:r w:rsidRPr="00BD3193">
        <w:rPr>
          <w:rFonts w:ascii="Times New Roman" w:hAnsi="Times New Roman"/>
        </w:rPr>
        <w:t xml:space="preserve">  (</w:t>
      </w:r>
      <w:proofErr w:type="gramEnd"/>
      <w:r w:rsidRPr="00BD3193">
        <w:rPr>
          <w:rFonts w:ascii="Times New Roman" w:hAnsi="Times New Roman"/>
        </w:rPr>
        <w:t>v. 40B, p. 329)</w:t>
      </w:r>
    </w:p>
    <w:p w:rsidR="00B734C5" w:rsidRPr="00BD3193" w:rsidRDefault="00B734C5" w:rsidP="00B734C5">
      <w:pPr>
        <w:ind w:left="288" w:right="288"/>
        <w:rPr>
          <w:rFonts w:ascii="Times New Roman" w:hAnsi="Times New Roman"/>
          <w:szCs w:val="20"/>
        </w:rPr>
      </w:pPr>
    </w:p>
    <w:p w:rsidR="00B734C5" w:rsidRDefault="00B734C5" w:rsidP="00B734C5">
      <w:pPr>
        <w:ind w:left="432" w:right="432"/>
        <w:rPr>
          <w:color w:val="000000"/>
          <w:sz w:val="16"/>
        </w:rPr>
      </w:pPr>
      <w:r w:rsidRPr="00BD3193">
        <w:rPr>
          <w:color w:val="000000"/>
          <w:sz w:val="16"/>
        </w:rPr>
        <w:t xml:space="preserve">N.H. 1949. </w:t>
      </w:r>
      <w:r w:rsidRPr="00BD3193">
        <w:rPr>
          <w:color w:val="000000"/>
          <w:sz w:val="16"/>
          <w:u w:val="single"/>
        </w:rPr>
        <w:t xml:space="preserve"> </w:t>
      </w:r>
      <w:r w:rsidRPr="00BD3193">
        <w:rPr>
          <w:b/>
          <w:color w:val="000000"/>
          <w:sz w:val="19"/>
          <w:u w:val="thick"/>
          <w:shd w:val="clear" w:color="auto" w:fill="00FF00"/>
        </w:rPr>
        <w:t>The word “substantially</w:t>
      </w:r>
      <w:r w:rsidRPr="00BD3193">
        <w:rPr>
          <w:color w:val="000000"/>
          <w:sz w:val="16"/>
        </w:rPr>
        <w:t xml:space="preserve">” as used in provision of Unemployment Compensation Act that experience rating of an employer may be transferred to an employing unit which acquires the organization, trade, or business, or “substantially” all of the assets thereof, </w:t>
      </w:r>
      <w:r w:rsidRPr="00BD3193">
        <w:rPr>
          <w:b/>
          <w:color w:val="000000"/>
          <w:sz w:val="19"/>
          <w:u w:val="thick"/>
        </w:rPr>
        <w:t>is an elastic term</w:t>
      </w:r>
      <w:r w:rsidRPr="00BD3193">
        <w:rPr>
          <w:color w:val="000000"/>
          <w:sz w:val="16"/>
        </w:rPr>
        <w:t xml:space="preserve"> which does not include a definite, fixed amount of percentage, </w:t>
      </w:r>
      <w:r w:rsidRPr="00BD3193">
        <w:rPr>
          <w:b/>
          <w:color w:val="000000"/>
          <w:sz w:val="19"/>
          <w:u w:val="thick"/>
        </w:rPr>
        <w:t>and</w:t>
      </w:r>
      <w:r w:rsidRPr="00BD3193">
        <w:rPr>
          <w:color w:val="000000"/>
          <w:sz w:val="16"/>
        </w:rPr>
        <w:t xml:space="preserve"> the transfer </w:t>
      </w:r>
      <w:r w:rsidRPr="00BD3193">
        <w:rPr>
          <w:b/>
          <w:color w:val="000000"/>
          <w:sz w:val="19"/>
          <w:u w:val="thick"/>
        </w:rPr>
        <w:t xml:space="preserve">does not have to be 100 per cent but </w:t>
      </w:r>
      <w:r w:rsidRPr="00BD3193">
        <w:rPr>
          <w:b/>
          <w:color w:val="000000"/>
          <w:sz w:val="19"/>
          <w:u w:val="thick"/>
          <w:shd w:val="clear" w:color="auto" w:fill="00FF00"/>
        </w:rPr>
        <w:t>cannot be less than 90 per cent</w:t>
      </w:r>
      <w:r w:rsidRPr="00BD3193">
        <w:rPr>
          <w:b/>
          <w:color w:val="000000"/>
          <w:sz w:val="19"/>
          <w:u w:val="thick"/>
        </w:rPr>
        <w:t xml:space="preserve"> in the ordinary situation</w:t>
      </w:r>
      <w:r w:rsidRPr="00BD3193">
        <w:rPr>
          <w:color w:val="000000"/>
          <w:sz w:val="16"/>
          <w:u w:val="single"/>
        </w:rPr>
        <w:t>.</w:t>
      </w:r>
      <w:r w:rsidRPr="00BD3193">
        <w:rPr>
          <w:color w:val="000000"/>
          <w:sz w:val="16"/>
        </w:rPr>
        <w:t xml:space="preserve">  </w:t>
      </w:r>
      <w:proofErr w:type="gramStart"/>
      <w:r w:rsidRPr="00BD3193">
        <w:rPr>
          <w:color w:val="000000"/>
          <w:sz w:val="16"/>
        </w:rPr>
        <w:t>R.L. c 218, § 6, subd.</w:t>
      </w:r>
      <w:proofErr w:type="gramEnd"/>
      <w:r w:rsidRPr="00BD3193">
        <w:rPr>
          <w:color w:val="000000"/>
          <w:sz w:val="16"/>
        </w:rPr>
        <w:t xml:space="preserve"> </w:t>
      </w:r>
      <w:proofErr w:type="gramStart"/>
      <w:r w:rsidRPr="00BD3193">
        <w:rPr>
          <w:color w:val="000000"/>
          <w:sz w:val="16"/>
        </w:rPr>
        <w:t>F, as added by Laws 1945, c.138, § 16.</w:t>
      </w:r>
      <w:proofErr w:type="gramEnd"/>
    </w:p>
    <w:p w:rsidR="00B734C5" w:rsidRDefault="00B734C5" w:rsidP="00B734C5">
      <w:pPr>
        <w:pStyle w:val="Heading4"/>
      </w:pPr>
      <w:r>
        <w:t>Violation: They only increase nuclear power by a small amount</w:t>
      </w:r>
    </w:p>
    <w:p w:rsidR="00B734C5" w:rsidRDefault="00B734C5" w:rsidP="00B734C5"/>
    <w:p w:rsidR="00B734C5" w:rsidRDefault="00B734C5" w:rsidP="00B734C5">
      <w:pPr>
        <w:pStyle w:val="Heading4"/>
      </w:pPr>
      <w:r>
        <w:t>Vote neg:</w:t>
      </w:r>
    </w:p>
    <w:p w:rsidR="00B734C5" w:rsidRDefault="00B734C5" w:rsidP="00B734C5">
      <w:pPr>
        <w:pStyle w:val="Heading4"/>
      </w:pPr>
      <w:r>
        <w:t>1. Ground—big cases are key to our DAs</w:t>
      </w:r>
    </w:p>
    <w:p w:rsidR="00B734C5" w:rsidRDefault="00B734C5" w:rsidP="00B734C5">
      <w:pPr>
        <w:pStyle w:val="Heading4"/>
      </w:pPr>
      <w:r>
        <w:t>2. Limits—they justify infinite tiny affs</w:t>
      </w:r>
    </w:p>
    <w:p w:rsidR="00B734C5" w:rsidRPr="006A634B" w:rsidRDefault="00B734C5" w:rsidP="00B734C5"/>
    <w:p w:rsidR="00B734C5" w:rsidRDefault="00B734C5" w:rsidP="00B734C5">
      <w:pPr>
        <w:pStyle w:val="Heading3"/>
      </w:pPr>
      <w:r>
        <w:lastRenderedPageBreak/>
        <w:t>Courts</w:t>
      </w:r>
    </w:p>
    <w:p w:rsidR="00B734C5" w:rsidRPr="008A5F5D" w:rsidRDefault="00B734C5" w:rsidP="00B734C5">
      <w:pPr>
        <w:pStyle w:val="Heading4"/>
      </w:pPr>
      <w:r>
        <w:t>The United States Supreme Court should rule that compliance orders from federal enforcement agencies regarding restrictions on the production of crude oil in Virginia’s Outer Continental Shelf are unconstitutional.</w:t>
      </w:r>
    </w:p>
    <w:p w:rsidR="00B734C5" w:rsidRPr="00F90855" w:rsidRDefault="00B734C5" w:rsidP="00B734C5">
      <w:pPr>
        <w:pStyle w:val="Heading4"/>
      </w:pPr>
      <w:r>
        <w:t>This solves and competes – it doesn’t ‘reduce’ a legal restriction – it just makes it unenforceable</w:t>
      </w:r>
    </w:p>
    <w:p w:rsidR="00B734C5" w:rsidRDefault="00B734C5" w:rsidP="00B734C5">
      <w:r>
        <w:t>William</w:t>
      </w:r>
      <w:r w:rsidRPr="00961F6C">
        <w:rPr>
          <w:b/>
        </w:rPr>
        <w:t xml:space="preserve"> Treanor</w:t>
      </w:r>
      <w:r w:rsidRPr="00961F6C">
        <w:t xml:space="preserve"> (associate professor of law at Fordham University) </w:t>
      </w:r>
      <w:r w:rsidRPr="00961F6C">
        <w:rPr>
          <w:b/>
        </w:rPr>
        <w:t>and</w:t>
      </w:r>
      <w:r w:rsidRPr="00961F6C">
        <w:t xml:space="preserve"> Gene </w:t>
      </w:r>
      <w:r w:rsidRPr="00961F6C">
        <w:rPr>
          <w:b/>
        </w:rPr>
        <w:t xml:space="preserve">Sperling </w:t>
      </w:r>
      <w:r w:rsidRPr="00961F6C">
        <w:t xml:space="preserve">(Deputy </w:t>
      </w:r>
      <w:proofErr w:type="gramStart"/>
      <w:r w:rsidRPr="00961F6C">
        <w:t>assistant</w:t>
      </w:r>
      <w:proofErr w:type="gramEnd"/>
      <w:r w:rsidRPr="00961F6C">
        <w:t xml:space="preserve"> to the president for economic policy University of Minnesota) </w:t>
      </w:r>
      <w:r w:rsidRPr="00961F6C">
        <w:rPr>
          <w:b/>
        </w:rPr>
        <w:t>1993</w:t>
      </w:r>
      <w:r w:rsidRPr="00961F6C">
        <w:rPr>
          <w:rStyle w:val="Heading3Char"/>
          <w:b w:val="0"/>
        </w:rPr>
        <w:t xml:space="preserve"> </w:t>
      </w:r>
      <w:r>
        <w:t>“Prospective overruling and the revival of Unconstitutional statutes” JSTOR</w:t>
      </w:r>
    </w:p>
    <w:p w:rsidR="00B734C5" w:rsidRDefault="00B734C5" w:rsidP="00B734C5">
      <w:pPr>
        <w:rPr>
          <w:sz w:val="16"/>
        </w:rPr>
      </w:pPr>
      <w:r w:rsidRPr="00165E5A">
        <w:rPr>
          <w:sz w:val="16"/>
        </w:rPr>
        <w:t xml:space="preserve">Unlike the Supreme Court, several state </w:t>
      </w:r>
      <w:r w:rsidRPr="00A02BC3">
        <w:rPr>
          <w:rStyle w:val="UnderlineChar"/>
          <w:highlight w:val="green"/>
        </w:rPr>
        <w:t>courts have</w:t>
      </w:r>
      <w:r>
        <w:rPr>
          <w:rStyle w:val="UnderlineChar"/>
        </w:rPr>
        <w:t xml:space="preserve"> explicitly </w:t>
      </w:r>
      <w:r w:rsidRPr="00A02BC3">
        <w:rPr>
          <w:rStyle w:val="UnderlineChar"/>
          <w:highlight w:val="green"/>
        </w:rPr>
        <w:t>addressed the revival issue</w:t>
      </w:r>
      <w:r w:rsidRPr="00165E5A">
        <w:rPr>
          <w:sz w:val="16"/>
        </w:rPr>
        <w:t xml:space="preserve">. The relevant state court cases have concerned the specific issue of whether a statute that has been held unconstitutional is revived </w:t>
      </w:r>
      <w:r w:rsidRPr="00A02BC3">
        <w:rPr>
          <w:rStyle w:val="TitleChar"/>
          <w:highlight w:val="green"/>
        </w:rPr>
        <w:t>when</w:t>
      </w:r>
      <w:r w:rsidRPr="00165E5A">
        <w:rPr>
          <w:rStyle w:val="TitleChar"/>
        </w:rPr>
        <w:t xml:space="preserve"> </w:t>
      </w:r>
      <w:r w:rsidRPr="00A02BC3">
        <w:rPr>
          <w:rStyle w:val="TitleChar"/>
          <w:highlight w:val="green"/>
        </w:rPr>
        <w:t>the 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TitleChar"/>
        </w:rPr>
        <w:t xml:space="preserve">such </w:t>
      </w:r>
      <w:r w:rsidRPr="00A02BC3">
        <w:rPr>
          <w:rStyle w:val="TitleChar"/>
          <w:highlight w:val="green"/>
        </w:rPr>
        <w:t>statutes are</w:t>
      </w:r>
      <w:r w:rsidRPr="00165E5A">
        <w:rPr>
          <w:rStyle w:val="TitleChar"/>
        </w:rPr>
        <w:t xml:space="preserve"> immediately </w:t>
      </w:r>
      <w:r w:rsidRPr="00A02BC3">
        <w:rPr>
          <w:rStyle w:val="TitleChar"/>
          <w:highlight w:val="green"/>
        </w:rPr>
        <w:t>enforceable</w:t>
      </w:r>
      <w:r w:rsidRPr="00A02BC3">
        <w:rPr>
          <w:sz w:val="16"/>
          <w:highlight w:val="green"/>
        </w:rPr>
        <w:t>.</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A02BC3">
        <w:rPr>
          <w:rStyle w:val="TitleChar"/>
          <w:highlight w:val="green"/>
        </w:rPr>
        <w:t>courts have no power to repeal</w:t>
      </w:r>
      <w:r w:rsidRPr="00B6206A">
        <w:rPr>
          <w:rStyle w:val="TitleChar"/>
        </w:rPr>
        <w:t xml:space="preserve"> or abolish </w:t>
      </w:r>
      <w:r w:rsidRPr="00A02BC3">
        <w:rPr>
          <w:rStyle w:val="TitleChar"/>
          <w:highlight w:val="green"/>
        </w:rPr>
        <w:t>a statute</w:t>
      </w:r>
      <w:r w:rsidRPr="00B6206A">
        <w:rPr>
          <w:rStyle w:val="TitleChar"/>
        </w:rPr>
        <w:t>, and</w:t>
      </w:r>
      <w:r w:rsidRPr="00165E5A">
        <w:rPr>
          <w:rStyle w:val="TitleChar"/>
        </w:rPr>
        <w:t xml:space="preserve"> that notwithstanding </w:t>
      </w:r>
      <w:r w:rsidRPr="00B6206A">
        <w:rPr>
          <w:rStyle w:val="TitleChar"/>
        </w:rPr>
        <w:t>a decision holding it unconstitutional a statute continues to remain on the statute books</w:t>
      </w:r>
      <w:r w:rsidRPr="00165E5A">
        <w:rPr>
          <w:sz w:val="16"/>
        </w:rPr>
        <w:t xml:space="preserve">; and that if a stat- ute be declared unconstitutional and the decision so declaring it be subsequently overruled the statute will then be held valid from the date it became effective.43 </w:t>
      </w:r>
      <w:r w:rsidRPr="00A02BC3">
        <w:rPr>
          <w:rStyle w:val="TitleChar"/>
          <w:highlight w:val="green"/>
        </w:rPr>
        <w:t>Enforcement</w:t>
      </w:r>
      <w:r w:rsidRPr="00B6206A">
        <w:rPr>
          <w:rStyle w:val="TitleChar"/>
        </w:rPr>
        <w:t xml:space="preserve"> of the statute </w:t>
      </w:r>
      <w:r w:rsidRPr="00A02BC3">
        <w:rPr>
          <w:rStyle w:val="TitleChar"/>
          <w:highlight w:val="green"/>
        </w:rPr>
        <w:t>followed without congressional action</w:t>
      </w:r>
      <w:r w:rsidRPr="00B6206A">
        <w:rPr>
          <w:rStyle w:val="TitleChar"/>
        </w:rPr>
        <w:t>.</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B6206A">
        <w:rPr>
          <w:rStyle w:val="TitleChar"/>
        </w:rPr>
        <w:t xml:space="preserve">a </w:t>
      </w:r>
      <w:r w:rsidRPr="00A02BC3">
        <w:rPr>
          <w:rStyle w:val="TitleChar"/>
          <w:highlight w:val="green"/>
        </w:rPr>
        <w:t>statute declared unconstitutional is void in the sense that it is</w:t>
      </w:r>
      <w:r w:rsidRPr="00B6206A">
        <w:rPr>
          <w:rStyle w:val="TitleChar"/>
        </w:rPr>
        <w:t xml:space="preserve"> inoperative or </w:t>
      </w:r>
      <w:r w:rsidRPr="00A02BC3">
        <w:rPr>
          <w:rStyle w:val="TitleChar"/>
          <w:highlight w:val="green"/>
        </w:rPr>
        <w:t>unenforceable</w:t>
      </w:r>
      <w:r w:rsidRPr="00B6206A">
        <w:rPr>
          <w:rStyle w:val="TitleChar"/>
        </w:rPr>
        <w:t>, but not void in the sense that it is repealed or abolished;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TitleChar"/>
        </w:rPr>
        <w:t xml:space="preserve">For a </w:t>
      </w:r>
      <w:r w:rsidRPr="00A02BC3">
        <w:rPr>
          <w:rStyle w:val="TitleChar"/>
          <w:highlight w:val="green"/>
        </w:rPr>
        <w:t>rule of cour</w:t>
      </w:r>
      <w:r w:rsidRPr="00B6206A">
        <w:rPr>
          <w:rStyle w:val="TitleChar"/>
        </w:rPr>
        <w:t xml:space="preserve">t, like a statute, </w:t>
      </w:r>
      <w:r w:rsidRPr="00A02BC3">
        <w:rPr>
          <w:rStyle w:val="TitleChar"/>
          <w:highlight w:val="green"/>
        </w:rPr>
        <w:t>has the force and effect of law and</w:t>
      </w:r>
      <w:r w:rsidRPr="00165E5A">
        <w:rPr>
          <w:rStyle w:val="TitleChar"/>
        </w:rPr>
        <w:t xml:space="preserve">, when a law is stricken as void, it no longer has existence as law; </w:t>
      </w:r>
      <w:r w:rsidRPr="00A02BC3">
        <w:rPr>
          <w:rStyle w:val="TitleChar"/>
          <w:highlight w:val="green"/>
        </w:rPr>
        <w:t>the law cannot be resurrected</w:t>
      </w:r>
      <w:r w:rsidRPr="00165E5A">
        <w:rPr>
          <w:rStyle w:val="TitleChar"/>
        </w:rPr>
        <w:t xml:space="preserve">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A02BC3">
        <w:rPr>
          <w:rStyle w:val="TitleChar"/>
          <w:highlight w:val="green"/>
        </w:rPr>
        <w:t>when a statute is found unconstitutional, it is</w:t>
      </w:r>
      <w:r w:rsidRPr="00B6206A">
        <w:rPr>
          <w:rStyle w:val="TitleChar"/>
        </w:rPr>
        <w:t xml:space="preserve"> judicially </w:t>
      </w:r>
      <w:r w:rsidRPr="00A02BC3">
        <w:rPr>
          <w:rStyle w:val="Emphasis"/>
          <w:highlight w:val="green"/>
        </w:rPr>
        <w:t>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w:t>
      </w:r>
      <w:r w:rsidRPr="00165E5A">
        <w:rPr>
          <w:sz w:val="16"/>
        </w:rPr>
        <w:lastRenderedPageBreak/>
        <w:t xml:space="preserve">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nonrevival. </w:t>
      </w:r>
    </w:p>
    <w:p w:rsidR="00B734C5" w:rsidRPr="00AC5675" w:rsidRDefault="00B734C5" w:rsidP="00B734C5"/>
    <w:p w:rsidR="00B734C5" w:rsidRPr="00AC5675" w:rsidRDefault="00B734C5" w:rsidP="00B734C5"/>
    <w:p w:rsidR="00B734C5" w:rsidRDefault="00B734C5" w:rsidP="00B734C5">
      <w:pPr>
        <w:pStyle w:val="Heading3"/>
      </w:pPr>
      <w:r>
        <w:lastRenderedPageBreak/>
        <w:t>Politics</w:t>
      </w:r>
    </w:p>
    <w:p w:rsidR="00B734C5" w:rsidRDefault="00B734C5" w:rsidP="00B734C5">
      <w:pPr>
        <w:pStyle w:val="Heading4"/>
      </w:pPr>
      <w:r>
        <w:t>Hagel will win confirmation – but only after a bloody fight that drains every ounce of his political capital keeping democrats in line</w:t>
      </w:r>
    </w:p>
    <w:p w:rsidR="00B734C5" w:rsidRDefault="00B734C5" w:rsidP="00B734C5">
      <w:r>
        <w:t xml:space="preserve">Michael </w:t>
      </w:r>
      <w:r w:rsidRPr="007206EC">
        <w:rPr>
          <w:rStyle w:val="StyleStyleBold12pt"/>
        </w:rPr>
        <w:t>Falcone</w:t>
      </w:r>
      <w:r>
        <w:t xml:space="preserve"> (writer for ABC News) </w:t>
      </w:r>
      <w:r w:rsidRPr="007206EC">
        <w:rPr>
          <w:rStyle w:val="StyleStyleBold12pt"/>
        </w:rPr>
        <w:t>January 7</w:t>
      </w:r>
      <w:r>
        <w:t xml:space="preserve">, 2013 “Cabinet Shakeup: No Such Thing </w:t>
      </w:r>
      <w:proofErr w:type="gramStart"/>
      <w:r>
        <w:t>As</w:t>
      </w:r>
      <w:proofErr w:type="gramEnd"/>
      <w:r>
        <w:t xml:space="preserve"> A ‘Slam Dunk’ (The Note)” </w:t>
      </w:r>
      <w:r w:rsidRPr="007206EC">
        <w:t>http://abcnews.go.com/blogs/politics/2013/01/cabinet-shakeup-no-such-thing-as-a-slam-dunk-the-note/</w:t>
      </w:r>
    </w:p>
    <w:p w:rsidR="00B734C5" w:rsidRDefault="00B734C5" w:rsidP="00B734C5">
      <w:pPr>
        <w:rPr>
          <w:sz w:val="14"/>
        </w:rPr>
      </w:pPr>
      <w:r w:rsidRPr="00DA748A">
        <w:rPr>
          <w:sz w:val="14"/>
        </w:rPr>
        <w:t xml:space="preserve">But as ABC Chief White House Correspondent Jon Karl notes today, </w:t>
      </w:r>
      <w:r w:rsidRPr="007206EC">
        <w:rPr>
          <w:rStyle w:val="StyleBoldUnderline"/>
        </w:rPr>
        <w:t xml:space="preserve">the </w:t>
      </w:r>
      <w:r w:rsidRPr="00131696">
        <w:rPr>
          <w:rStyle w:val="StyleBoldUnderline"/>
          <w:highlight w:val="yellow"/>
        </w:rPr>
        <w:t>confirmation of Hagel</w:t>
      </w:r>
      <w:r w:rsidRPr="007206EC">
        <w:rPr>
          <w:rStyle w:val="StyleBoldUnderline"/>
        </w:rPr>
        <w:t>,</w:t>
      </w:r>
      <w:r w:rsidRPr="00DA748A">
        <w:rPr>
          <w:sz w:val="14"/>
        </w:rPr>
        <w:t xml:space="preserve"> a former Republican senator, “</w:t>
      </w:r>
      <w:r w:rsidRPr="007206EC">
        <w:rPr>
          <w:rStyle w:val="StyleBoldUnderline"/>
        </w:rPr>
        <w:t xml:space="preserve">will </w:t>
      </w:r>
      <w:r w:rsidRPr="00131696">
        <w:rPr>
          <w:rStyle w:val="StyleBoldUnderline"/>
          <w:highlight w:val="yellow"/>
        </w:rPr>
        <w:t>be no slam dunk”:</w:t>
      </w:r>
      <w:r>
        <w:rPr>
          <w:rStyle w:val="StyleBoldUnderline"/>
        </w:rPr>
        <w:t xml:space="preserve"> </w:t>
      </w:r>
      <w:r w:rsidRPr="00DA748A">
        <w:rPr>
          <w:sz w:val="14"/>
        </w:rPr>
        <w:t>“</w:t>
      </w:r>
      <w:r w:rsidRPr="007206EC">
        <w:rPr>
          <w:rStyle w:val="StyleBoldUnderline"/>
        </w:rPr>
        <w:t>Senate Democrats tell me there is no guarantee Hagel will win confirmation</w:t>
      </w:r>
      <w:r w:rsidRPr="00DA748A">
        <w:rPr>
          <w:sz w:val="14"/>
        </w:rPr>
        <w:t xml:space="preserve"> and that, as of right now, </w:t>
      </w:r>
      <w:r w:rsidRPr="00131696">
        <w:rPr>
          <w:rStyle w:val="StyleBoldUnderline"/>
          <w:highlight w:val="yellow"/>
        </w:rPr>
        <w:t>there are enough Democratic Senators with serious concerns about Hagel</w:t>
      </w:r>
      <w:r w:rsidRPr="007206EC">
        <w:rPr>
          <w:rStyle w:val="StyleBoldUnderline"/>
        </w:rPr>
        <w:t xml:space="preserve"> to put him below 50 votes. </w:t>
      </w:r>
      <w:r w:rsidRPr="00131696">
        <w:rPr>
          <w:rStyle w:val="Emphasis"/>
          <w:highlight w:val="yellow"/>
        </w:rPr>
        <w:t>The bottom line</w:t>
      </w:r>
      <w:r w:rsidRPr="007206EC">
        <w:rPr>
          <w:rStyle w:val="StyleBoldUnderline"/>
        </w:rPr>
        <w:t>:</w:t>
      </w:r>
      <w:r>
        <w:rPr>
          <w:rStyle w:val="StyleBoldUnderline"/>
        </w:rPr>
        <w:t xml:space="preserve"> </w:t>
      </w:r>
      <w:r w:rsidRPr="00131696">
        <w:rPr>
          <w:rStyle w:val="StyleBoldUnderline"/>
          <w:highlight w:val="yellow"/>
        </w:rPr>
        <w:t>He may ultimately win confirmation</w:t>
      </w:r>
      <w:r w:rsidRPr="007206EC">
        <w:rPr>
          <w:rStyle w:val="StyleBoldUnderline"/>
        </w:rPr>
        <w:t xml:space="preserve">, </w:t>
      </w:r>
      <w:r w:rsidRPr="00131696">
        <w:rPr>
          <w:rStyle w:val="StyleBoldUnderline"/>
          <w:highlight w:val="yellow"/>
        </w:rPr>
        <w:t xml:space="preserve">but not before a </w:t>
      </w:r>
      <w:r w:rsidRPr="00131696">
        <w:rPr>
          <w:rStyle w:val="Emphasis"/>
          <w:highlight w:val="yellow"/>
        </w:rPr>
        <w:t>bloody fight</w:t>
      </w:r>
      <w:r w:rsidRPr="00131696">
        <w:rPr>
          <w:rStyle w:val="StyleBoldUnderline"/>
          <w:highlight w:val="yellow"/>
        </w:rPr>
        <w:t xml:space="preserve"> in the Senate</w:t>
      </w:r>
      <w:r w:rsidRPr="007206EC">
        <w:rPr>
          <w:rStyle w:val="StyleBoldUnderline"/>
        </w:rPr>
        <w:t>.</w:t>
      </w:r>
      <w:r>
        <w:rPr>
          <w:rStyle w:val="StyleBoldUnderline"/>
        </w:rPr>
        <w:t xml:space="preserve"> </w:t>
      </w:r>
      <w:r w:rsidRPr="00DA748A">
        <w:rPr>
          <w:sz w:val="14"/>
        </w:rPr>
        <w:t xml:space="preserve">On the plus side, Hagel is a decorated Vietnam veteran and a former Republican Senator who’s views on military issues closely </w:t>
      </w:r>
      <w:proofErr w:type="gramStart"/>
      <w:r w:rsidRPr="00DA748A">
        <w:rPr>
          <w:sz w:val="14"/>
        </w:rPr>
        <w:t>match</w:t>
      </w:r>
      <w:proofErr w:type="gramEnd"/>
      <w:r w:rsidRPr="00DA748A">
        <w:rPr>
          <w:sz w:val="14"/>
        </w:rPr>
        <w:t xml:space="preserve"> the president’s views. But </w:t>
      </w:r>
      <w:r w:rsidRPr="007206EC">
        <w:rPr>
          <w:rStyle w:val="StyleBoldUnderline"/>
        </w:rPr>
        <w:t>he has already come under withering criticism from across the political spectrum.</w:t>
      </w:r>
      <w:r w:rsidRPr="00DA748A">
        <w:rPr>
          <w:sz w:val="14"/>
        </w:rPr>
        <w:t xml:space="preserve"> Among other things, he has come under fire for controversial comments on Israel (in 2008, he referred to Israel’s US supporters as ‘the Jewish lobby’), his opposition to some sanctions against Iran, and his suggestion, also in 2008, that the U.S. should negotiate with Hamas.” Time Magazine’s Mark Halperin had a similar prediction: “If Hagel has a good confirmation </w:t>
      </w:r>
      <w:proofErr w:type="gramStart"/>
      <w:r w:rsidRPr="00DA748A">
        <w:rPr>
          <w:sz w:val="14"/>
        </w:rPr>
        <w:t>sherpa</w:t>
      </w:r>
      <w:proofErr w:type="gramEnd"/>
      <w:r w:rsidRPr="00DA748A">
        <w:rPr>
          <w:sz w:val="14"/>
        </w:rPr>
        <w:t xml:space="preserve"> and performs well in his courtesy calls and at his hearings, he will likely be confirmed. But/and at a pretty high cost. Expect a LOT of people to want to testify against him. And don’t rule out a filibuster of this nomination, which would, obviously, change the math.” http://ti.me/VvwfU0 More on the rough road ahead for Hagel from ABC’s Martha Raddatz on”Good Morning America” today. WATCH: http://abcn.ws/VNTZBZ NOTED! ABC’s RICK KLEIN: It’s getting crowded in here. One consequence of the un-grand bargain is that Washington will be fighting fiscal battles again early this year — then likely later, too. The result is not just a feeling of déjà vu but of suffocation. </w:t>
      </w:r>
      <w:r w:rsidRPr="00131696">
        <w:rPr>
          <w:rStyle w:val="StyleBoldUnderline"/>
          <w:highlight w:val="yellow"/>
        </w:rPr>
        <w:t>Republicans and any coalition that wants to slow President Obama’s agenda — on</w:t>
      </w:r>
      <w:r w:rsidRPr="00DA748A">
        <w:rPr>
          <w:sz w:val="14"/>
        </w:rPr>
        <w:t xml:space="preserve"> immigration, gun control, </w:t>
      </w:r>
      <w:r w:rsidRPr="00131696">
        <w:rPr>
          <w:rStyle w:val="StyleBoldUnderline"/>
          <w:highlight w:val="yellow"/>
        </w:rPr>
        <w:t>energy policy</w:t>
      </w:r>
      <w:r w:rsidRPr="00DA748A">
        <w:rPr>
          <w:sz w:val="14"/>
        </w:rPr>
        <w:t xml:space="preserve">, what have you — </w:t>
      </w:r>
      <w:r w:rsidRPr="00131696">
        <w:rPr>
          <w:rStyle w:val="StyleBoldUnderline"/>
          <w:highlight w:val="yellow"/>
        </w:rPr>
        <w:t>has the perfect way to do so now, perhaps indefinitely</w:t>
      </w:r>
      <w:r w:rsidRPr="007206EC">
        <w:rPr>
          <w:rStyle w:val="StyleBoldUnderline"/>
        </w:rPr>
        <w:t>.</w:t>
      </w:r>
      <w:r w:rsidRPr="00DA748A">
        <w:rPr>
          <w:sz w:val="14"/>
        </w:rPr>
        <w:t xml:space="preserve"> “None of these issues, I think, will have the kind of priority that spending and debt are going to have over the next two or three months,” Senate Minority Leader Mitch McConnell said on ABC’s “This Week” yesterday. ABC’s AMY WALTER: For all the hand wringing about upcoming fights between the White House and Congress over Chuck Hagel, the debt ceiling and </w:t>
      </w:r>
      <w:proofErr w:type="gramStart"/>
      <w:r w:rsidRPr="00DA748A">
        <w:rPr>
          <w:sz w:val="14"/>
        </w:rPr>
        <w:t>the sequester</w:t>
      </w:r>
      <w:proofErr w:type="gramEnd"/>
      <w:r w:rsidRPr="00DA748A">
        <w:rPr>
          <w:sz w:val="14"/>
        </w:rPr>
        <w:t>, a reminder that the two branches were designed to challenge each other. To be sure, this is a frustrating process— and one that has resulted in less than ideal outcomes. Voters say they like the idea of divided government, but they don’t like the reality of it. “THIS WEEK” REWIND: MCCONNELL: THE TAX ISSUE IS FINISHED. As President Obama and Republicans slowly approach the next round of deficit-reduction talks, Senate Minority Leader Mitch McConnell drew a line in the sand, in his interview with ABC’s George Stephanopoulos: no more tax increases. McConnell: “The tax issue is finished, over, completed. That’s behind us. Now the question is</w:t>
      </w:r>
      <w:proofErr w:type="gramStart"/>
      <w:r w:rsidRPr="00DA748A">
        <w:rPr>
          <w:sz w:val="14"/>
        </w:rPr>
        <w:t>,</w:t>
      </w:r>
      <w:proofErr w:type="gramEnd"/>
      <w:r w:rsidRPr="00DA748A">
        <w:rPr>
          <w:sz w:val="14"/>
        </w:rPr>
        <w:t xml:space="preserve"> what are we going to do about the biggest problem confronting our country and our future? And that’s our spending addiction. It’s time to confront it. The president surely knows that. I mean, he has mentioned it both publicly and privately. The time to confront it is now.” http://abcn.ws/Xbz4uz HEITKAMP: GUNG-CONTROL PROPOSALS ‘WAY IN EXTREME.’ After The Washington Post reported that Vice President Biden’s working group will press a broad gun-control agenday, newly elected Democratic Sen. Heidi Heitkamp, N.D., told ABC’s George Stephanopoulos those proposals would go </w:t>
      </w:r>
      <w:proofErr w:type="gramStart"/>
      <w:r w:rsidRPr="00DA748A">
        <w:rPr>
          <w:sz w:val="14"/>
        </w:rPr>
        <w:t>to</w:t>
      </w:r>
      <w:proofErr w:type="gramEnd"/>
      <w:r w:rsidRPr="00DA748A">
        <w:rPr>
          <w:sz w:val="14"/>
        </w:rPr>
        <w:t xml:space="preserve"> far. Heitkamp: “Let’s start addressing the problem. And to me, one of the issues that I think comes — screams out of this is the issue of mental health and the care for the mentally ill in our country, especially the dangerously mentally ill. And so we need to have a broad discussion before we start talking about gun control. … I think you need to put everything on the table, but what I hear from the administration — and if the Washington Post is to be believed — that’s way — way in extreme of what I think is necessary or even should be talked about. And it’s not going to pass.” GRETA VAN SUSTEREN GOES ON THE RECORD (WITH ABC NEWS): Fox News’ Greta Van Susteren has interviewed some of the biggest names in U.S. politics on her show, “On </w:t>
      </w:r>
      <w:proofErr w:type="gramStart"/>
      <w:r w:rsidRPr="00DA748A">
        <w:rPr>
          <w:sz w:val="14"/>
        </w:rPr>
        <w:t>The</w:t>
      </w:r>
      <w:proofErr w:type="gramEnd"/>
      <w:r w:rsidRPr="00DA748A">
        <w:rPr>
          <w:sz w:val="14"/>
        </w:rPr>
        <w:t xml:space="preserve"> Record,” but you’ll never guess who her dream guest dream political guest is. Van Susteren, who appeared on the “This Week” roundtable Sunday, answered viewer questions from Facebook and Twitter for an “All Politics is Social” web exclusive hosted by ABC’s Kaye Foley. About that dream guest, here’s her answer: “Bo, the first dog. I love animals. I’d love to be on Animal Planet. On Animal Planet you aren’t dealing with death and destruction and people fighting with each other all the time. To the extent that Bo is a part of politics, I’d love to interview Bo. Plus, I love the fact that he looks like he’s wearing white knee socks. Bo is my favorite.” WATCH the full interview: http://abcn.ws/13bVdfF THE BUZZ: with ABC’s Chris Good (@c_good) SCOTUS RETURNS: GAY MARRIAGE, AFFIRMATIVE ACTION, </w:t>
      </w:r>
      <w:proofErr w:type="gramStart"/>
      <w:r w:rsidRPr="00DA748A">
        <w:rPr>
          <w:sz w:val="14"/>
        </w:rPr>
        <w:t>VOTING</w:t>
      </w:r>
      <w:proofErr w:type="gramEnd"/>
      <w:r w:rsidRPr="00DA748A">
        <w:rPr>
          <w:sz w:val="14"/>
        </w:rPr>
        <w:t xml:space="preserve"> RIGHTS. The Supreme Court returns to the bench </w:t>
      </w:r>
      <w:proofErr w:type="gramStart"/>
      <w:r w:rsidRPr="00DA748A">
        <w:rPr>
          <w:sz w:val="14"/>
        </w:rPr>
        <w:t>today,</w:t>
      </w:r>
      <w:proofErr w:type="gramEnd"/>
      <w:r w:rsidRPr="00DA748A">
        <w:rPr>
          <w:sz w:val="14"/>
        </w:rPr>
        <w:t xml:space="preserve"> and ABC’s Ariane de Vogue reports: The justices will hear two potentially blockbuster cases in March concerning gay marriage. One of the cases–Hollingsworth v. Perry–addresses whether there is a fundamental right to same-sex marriage. </w:t>
      </w:r>
      <w:proofErr w:type="gramStart"/>
      <w:r w:rsidRPr="00DA748A">
        <w:rPr>
          <w:sz w:val="14"/>
        </w:rPr>
        <w:t>The other–Windsor v. United States–deals with the federal law that defines marriage as between a man and a woman.</w:t>
      </w:r>
      <w:proofErr w:type="gramEnd"/>
      <w:r w:rsidRPr="00DA748A">
        <w:rPr>
          <w:sz w:val="14"/>
        </w:rPr>
        <w:t xml:space="preserve"> In both cases, the court will hear arguments on potential procedural obstacles that could stop it from getting to the core constitutional questions. The court will also hear a case challenging a key provision of the Voting Rights Act. Section 5 of the law says that certain states with a history of voter discrimination must clear any changes to their election laws with federal officials in Washington. Lawyers for Shelby County, Ala., are challenging the constitutionality of Section 5. The case, called Shelby County v. </w:t>
      </w:r>
      <w:proofErr w:type="gramStart"/>
      <w:r w:rsidRPr="00DA748A">
        <w:rPr>
          <w:sz w:val="14"/>
        </w:rPr>
        <w:t>Holder,</w:t>
      </w:r>
      <w:proofErr w:type="gramEnd"/>
      <w:r w:rsidRPr="00DA748A">
        <w:rPr>
          <w:sz w:val="14"/>
        </w:rPr>
        <w:t xml:space="preserve"> will be argued Feb. 27. The day before, the court will hear arguments in Maryland v. King, a case about whether Maryland officials can collect DNA from someone who has been arrested but not convicted of a crime. http://abcn.ws/WD3Fir SANDY AND THE CLIFF: WILL PAUL RYAN’S VOTES HAUNT HIM IN 2016? Paul Ryan voted in favor of the “fiscal cliff” tax deal but against a Hurricane Sandy relief bill that would add $9.7 billion in debt. ABC’s Shushannah Walshe reports on the potential implications for 2016: The two votes four years from now may mean nothing or could haunt Ryan if he decides to run for president in 2016, depending on who is battling for the nomination. The fiscal cliff vote could become an issue, particularly if his opponent is Florida Sen. Marco Rubio who could highlight the fact that Ryan voted for the measure while Rubio voted against it. The Sandy vote could also be resurrected if his rival is New Jersey Gov. Chris Christie who blasted members of his own party this week when Boehner decided not to vote on a $60 billion Sandy relief package after assuring lawmakers from the affected he states he would. … Will Ryan be more vocal on the looming battle to raise the debt ceiling? It will be one to watch. </w:t>
      </w:r>
      <w:proofErr w:type="gramStart"/>
      <w:r w:rsidRPr="00DA748A">
        <w:rPr>
          <w:sz w:val="14"/>
        </w:rPr>
        <w:t>http://abcn.ws/Sb0YZE OBAMA’S VACATION BY THE NUMBERS.</w:t>
      </w:r>
      <w:proofErr w:type="gramEnd"/>
      <w:r w:rsidRPr="00DA748A">
        <w:rPr>
          <w:sz w:val="14"/>
        </w:rPr>
        <w:t xml:space="preserve"> With President Obama returning from a nine-day vacation in Hawaii with family and friends, ABC’s Mary Bruce reports: Obama played FIVE rounds of golf with SEVEN different partners, spending roughly THIRTY hours on TWO different courses on Oahu. The president made FIVE early morning trips to the gym at the nearby Marine Base at Kaneohe Bay. … The Obamas ventured out for dinner with friends FOUR times, leaving their Kailua vacation home for gourmet Japanese meals at Nobu and Morimoto … The president interrupted his vacation for SIX days to negotiate the “fiscal cliff” in Washington. All told, he will have spent roughly FORTY hours on Air Force One flying between D.C. and Hawaii. http://abcn.ws/WA0xUx PELOSI: MORE TAXES IN NEXT CLIFF DEAL. The fiscal cliff isn’t quite over, and House Speaker Nancy Pelosi says tax revenues must be on the table as President Obama and congressional Republicans negotiate over how to avert budget sequestration. The Hill’s Mike Lillis reports: “‘In this legislation we had $620 billion, very significant … changing the high-end tax rate to 39.6 percent. But that is not enough on the revenue side,’ Pelosi told CBS’s Bob Schieffer in an interview taped Friday. Without offering many specifics, the California Democrat said she wants to </w:t>
      </w:r>
      <w:r w:rsidRPr="00DA748A">
        <w:rPr>
          <w:sz w:val="14"/>
        </w:rPr>
        <w:lastRenderedPageBreak/>
        <w:t>scour the tax code for unnecessary loopholes and ‘unfair’ benefits that help those–either companies or individuals–who don’t need it.” http://bit.ly/WnUi5y CHUCK HAGEL: LET THE SNIPING BEGIN. Rumblings on Capitol Hill, already, are not good. Politico’s Scott Wong and Manu Raju report: “Sen. Lindsey Graham (R-S.C.), an Air Force reservist who serves on the Armed Services Committee that will consider the nod, said Hagel would hold the ‘most antagonistic’ views toward Israel of any defense secretary in U.S. history. … ‘It is a strange signal for the White House to send that they are willing to fight for Hagel but not Rice,’ one Senate Democratic aide said Sunday. ‘</w:t>
      </w:r>
      <w:r w:rsidRPr="00131696">
        <w:rPr>
          <w:rStyle w:val="StyleBoldUnderline"/>
          <w:highlight w:val="yellow"/>
        </w:rPr>
        <w:t>Democrats are not currently unified behind Hagel</w:t>
      </w:r>
      <w:r w:rsidRPr="00DA748A">
        <w:rPr>
          <w:rStyle w:val="StyleBoldUnderline"/>
        </w:rPr>
        <w:t xml:space="preserve">, and </w:t>
      </w:r>
      <w:r w:rsidRPr="00131696">
        <w:rPr>
          <w:rStyle w:val="StyleBoldUnderline"/>
          <w:highlight w:val="yellow"/>
        </w:rPr>
        <w:t>it will take some real work by the administration to get them there</w:t>
      </w:r>
      <w:r w:rsidRPr="00DA748A">
        <w:rPr>
          <w:rStyle w:val="StyleBoldUnderline"/>
        </w:rPr>
        <w:t>,</w:t>
      </w:r>
      <w:r w:rsidRPr="00DA748A">
        <w:rPr>
          <w:sz w:val="14"/>
        </w:rPr>
        <w:t xml:space="preserve"> if it’s even possible.’ ‘I can’t imagine why [</w:t>
      </w:r>
      <w:r w:rsidRPr="00131696">
        <w:rPr>
          <w:rStyle w:val="StyleBoldUnderline"/>
          <w:highlight w:val="yellow"/>
        </w:rPr>
        <w:t>Obama</w:t>
      </w:r>
      <w:r w:rsidRPr="00DA748A">
        <w:rPr>
          <w:rStyle w:val="StyleBoldUnderline"/>
        </w:rPr>
        <w:t xml:space="preserve">] </w:t>
      </w:r>
      <w:r w:rsidRPr="00131696">
        <w:rPr>
          <w:rStyle w:val="StyleBoldUnderline"/>
          <w:highlight w:val="yellow"/>
        </w:rPr>
        <w:t xml:space="preserve">would choose to </w:t>
      </w:r>
      <w:r w:rsidRPr="00FB78B5">
        <w:rPr>
          <w:rStyle w:val="Emphasis"/>
          <w:highlight w:val="yellow"/>
        </w:rPr>
        <w:t>burn his political capital</w:t>
      </w:r>
      <w:r w:rsidRPr="00131696">
        <w:rPr>
          <w:rStyle w:val="StyleBoldUnderline"/>
          <w:highlight w:val="yellow"/>
        </w:rPr>
        <w:t xml:space="preserve"> on this nomination</w:t>
      </w:r>
      <w:r w:rsidRPr="00DA748A">
        <w:rPr>
          <w:sz w:val="14"/>
        </w:rPr>
        <w:t xml:space="preserve">. </w:t>
      </w:r>
      <w:proofErr w:type="gramStart"/>
      <w:r w:rsidRPr="00DA748A">
        <w:rPr>
          <w:sz w:val="14"/>
        </w:rPr>
        <w:t>For what?</w:t>
      </w:r>
      <w:proofErr w:type="gramEnd"/>
      <w:r w:rsidRPr="00DA748A">
        <w:rPr>
          <w:sz w:val="14"/>
        </w:rPr>
        <w:t xml:space="preserve"> There is no constituency for Chuck Hagel,’ one senior GOP aide said. ‘</w:t>
      </w:r>
      <w:r w:rsidRPr="00131696">
        <w:rPr>
          <w:rStyle w:val="StyleBoldUnderline"/>
          <w:highlight w:val="yellow"/>
        </w:rPr>
        <w:t xml:space="preserve">Obama will </w:t>
      </w:r>
      <w:r w:rsidRPr="00FB78B5">
        <w:rPr>
          <w:rStyle w:val="Emphasis"/>
          <w:highlight w:val="yellow"/>
        </w:rPr>
        <w:t>expend every ounce of political capital</w:t>
      </w:r>
      <w:r w:rsidRPr="00131696">
        <w:rPr>
          <w:rStyle w:val="StyleBoldUnderline"/>
          <w:highlight w:val="yellow"/>
        </w:rPr>
        <w:t xml:space="preserve"> he has to get him across the finish line</w:t>
      </w:r>
      <w:r w:rsidRPr="00DA748A">
        <w:rPr>
          <w:sz w:val="14"/>
        </w:rPr>
        <w:t xml:space="preserve">. Dems will hate this.” </w:t>
      </w:r>
      <w:hyperlink r:id="rId5" w:history="1">
        <w:r w:rsidRPr="00217D0C">
          <w:rPr>
            <w:rStyle w:val="Hyperlink"/>
            <w:sz w:val="14"/>
          </w:rPr>
          <w:t>http://politi.co/VFMgc7</w:t>
        </w:r>
      </w:hyperlink>
    </w:p>
    <w:p w:rsidR="00B734C5" w:rsidRPr="001D190B" w:rsidRDefault="00B734C5" w:rsidP="00B734C5"/>
    <w:p w:rsidR="00B734C5" w:rsidRPr="0094514C" w:rsidRDefault="00B734C5" w:rsidP="00B734C5">
      <w:pPr>
        <w:pStyle w:val="Heading4"/>
      </w:pPr>
      <w:r w:rsidRPr="0094514C">
        <w:t>Congressional opposition is divisive enough to block the aff</w:t>
      </w:r>
    </w:p>
    <w:p w:rsidR="00B734C5" w:rsidRPr="0094514C" w:rsidRDefault="00B734C5" w:rsidP="00B734C5">
      <w:pPr>
        <w:rPr>
          <w:b/>
        </w:rPr>
      </w:pPr>
      <w:r w:rsidRPr="0094514C">
        <w:rPr>
          <w:b/>
        </w:rPr>
        <w:t>Morgan, 11</w:t>
      </w:r>
      <w:r w:rsidRPr="0094514C">
        <w:t xml:space="preserve"> (Curtis, Tampa Bay Times, “A year after Deepwater Horizon disaster, opposition to oil drilling fades” 4/18, </w:t>
      </w:r>
      <w:hyperlink r:id="rId6" w:history="1">
        <w:r w:rsidRPr="0094514C">
          <w:rPr>
            <w:rStyle w:val="Hyperlink"/>
          </w:rPr>
          <w:t>http://www.tampabay.com/news/environment/a-year-after-deepwater-horizon-disaster-opposition-to-oil-drilling-fades/1164429</w:t>
        </w:r>
      </w:hyperlink>
      <w:r w:rsidRPr="0094514C">
        <w:t xml:space="preserve">) </w:t>
      </w:r>
      <w:r w:rsidRPr="0094514C">
        <w:rPr>
          <w:b/>
        </w:rPr>
        <w:t xml:space="preserve">Nelson=Florida Senator Bill Nelson, Fuller = </w:t>
      </w:r>
      <w:r w:rsidRPr="0094514C">
        <w:rPr>
          <w:b/>
          <w:color w:val="000000"/>
          <w:sz w:val="18"/>
          <w:szCs w:val="18"/>
          <w:shd w:val="clear" w:color="auto" w:fill="FFFFFF"/>
        </w:rPr>
        <w:t>Manley Fuller, president of the Florida Wildlife Federation</w:t>
      </w:r>
    </w:p>
    <w:p w:rsidR="00B734C5" w:rsidRPr="0094514C" w:rsidRDefault="00B734C5" w:rsidP="00B734C5"/>
    <w:p w:rsidR="00B734C5" w:rsidRPr="00AC5675" w:rsidRDefault="00B734C5" w:rsidP="00B734C5">
      <w:pPr>
        <w:rPr>
          <w:sz w:val="16"/>
        </w:rPr>
      </w:pPr>
      <w:r w:rsidRPr="00AC5675">
        <w:rPr>
          <w:sz w:val="16"/>
        </w:rPr>
        <w:t xml:space="preserve">In Washington, the </w:t>
      </w:r>
      <w:r w:rsidRPr="0094514C">
        <w:rPr>
          <w:rStyle w:val="StyleBoldUnderline"/>
          <w:highlight w:val="yellow"/>
        </w:rPr>
        <w:t>Obama</w:t>
      </w:r>
      <w:r w:rsidRPr="00AC5675">
        <w:rPr>
          <w:sz w:val="16"/>
        </w:rPr>
        <w:t xml:space="preserve"> administration </w:t>
      </w:r>
      <w:r w:rsidRPr="0094514C">
        <w:rPr>
          <w:rStyle w:val="StyleBoldUnderline"/>
          <w:highlight w:val="yellow"/>
        </w:rPr>
        <w:t>has adopted</w:t>
      </w:r>
      <w:r w:rsidRPr="00AC5675">
        <w:rPr>
          <w:sz w:val="16"/>
        </w:rPr>
        <w:t xml:space="preserve"> what Interior Secretary Salazar called </w:t>
      </w:r>
      <w:r w:rsidRPr="0094514C">
        <w:rPr>
          <w:rStyle w:val="StyleBoldUnderline"/>
          <w:highlight w:val="yellow"/>
        </w:rPr>
        <w:t>a "thoughtful and deliberate approach''</w:t>
      </w:r>
      <w:r w:rsidRPr="0094514C">
        <w:rPr>
          <w:rStyle w:val="StyleBoldUnderline"/>
        </w:rPr>
        <w:t xml:space="preserve"> </w:t>
      </w:r>
      <w:r w:rsidRPr="0094514C">
        <w:rPr>
          <w:rStyle w:val="StyleBoldUnderline"/>
          <w:highlight w:val="yellow"/>
        </w:rPr>
        <w:t>to reopening the gulf</w:t>
      </w:r>
      <w:r w:rsidRPr="0094514C">
        <w:rPr>
          <w:rStyle w:val="StyleBoldUnderline"/>
        </w:rPr>
        <w:t xml:space="preserve">, </w:t>
      </w:r>
      <w:r w:rsidRPr="0094514C">
        <w:rPr>
          <w:rStyle w:val="StyleBoldUnderline"/>
          <w:highlight w:val="yellow"/>
        </w:rPr>
        <w:t>with a new oversight agency and</w:t>
      </w:r>
      <w:r w:rsidRPr="0094514C">
        <w:rPr>
          <w:rStyle w:val="StyleBoldUnderline"/>
        </w:rPr>
        <w:t xml:space="preserve"> new </w:t>
      </w:r>
      <w:r w:rsidRPr="0094514C">
        <w:rPr>
          <w:rStyle w:val="StyleBoldUnderline"/>
          <w:highlight w:val="yellow"/>
        </w:rPr>
        <w:t>safety measures</w:t>
      </w:r>
      <w:r w:rsidRPr="00AC5675">
        <w:rPr>
          <w:sz w:val="16"/>
        </w:rPr>
        <w:t xml:space="preserve"> — notably, one mandating that the industry develop deep-water containment systems for worst-case blowouts, like the one that destroyed the Deepwater Horizon.</w:t>
      </w:r>
      <w:r w:rsidRPr="00AC5675">
        <w:rPr>
          <w:sz w:val="12"/>
        </w:rPr>
        <w:t>¶</w:t>
      </w:r>
      <w:r w:rsidRPr="00AC5675">
        <w:rPr>
          <w:sz w:val="16"/>
        </w:rPr>
        <w:t xml:space="preserve"> In October, </w:t>
      </w:r>
      <w:r w:rsidRPr="0094514C">
        <w:rPr>
          <w:rStyle w:val="StyleBoldUnderline"/>
        </w:rPr>
        <w:t>the White House lifted the drilling ban it imposed after the BP spill but didn't start issuing new permits until last month</w:t>
      </w:r>
      <w:r w:rsidRPr="00AC5675">
        <w:rPr>
          <w:sz w:val="16"/>
        </w:rPr>
        <w:t>, approving 10 new deep water wells so far, with 15 more in process. The administration also agreed to open new territory for exploration by selling new leases — but only in the already heavily drilled central and western gulf.</w:t>
      </w:r>
      <w:r w:rsidRPr="00AC5675">
        <w:rPr>
          <w:sz w:val="12"/>
        </w:rPr>
        <w:t>¶</w:t>
      </w:r>
      <w:r w:rsidRPr="00AC5675">
        <w:rPr>
          <w:sz w:val="16"/>
        </w:rPr>
        <w:t xml:space="preserve"> The three bills approved by a House committee last week don't target Florida waters specifically but lawmakers potentially could use them as tools to carve out prime areas for drilling, or shrink or lift the moratorium.</w:t>
      </w:r>
      <w:r w:rsidRPr="00AC5675">
        <w:rPr>
          <w:sz w:val="12"/>
        </w:rPr>
        <w:t>¶</w:t>
      </w:r>
      <w:r w:rsidRPr="00AC5675">
        <w:rPr>
          <w:sz w:val="16"/>
        </w:rPr>
        <w:t xml:space="preserve"> For now, </w:t>
      </w:r>
      <w:r w:rsidRPr="0094514C">
        <w:rPr>
          <w:rStyle w:val="StyleBoldUnderline"/>
          <w:highlight w:val="yellow"/>
        </w:rPr>
        <w:t xml:space="preserve">with the House and Senate controlled by different parties, </w:t>
      </w:r>
      <w:r w:rsidRPr="0094514C">
        <w:rPr>
          <w:rStyle w:val="Emphasis"/>
          <w:highlight w:val="yellow"/>
        </w:rPr>
        <w:t>it's doubtful any drilling bill can make it out of Congress</w:t>
      </w:r>
      <w:r w:rsidRPr="00AC5675">
        <w:rPr>
          <w:sz w:val="16"/>
        </w:rPr>
        <w:t xml:space="preserve">. Nelson and most environmentalists believe </w:t>
      </w:r>
      <w:r w:rsidRPr="0094514C">
        <w:rPr>
          <w:rStyle w:val="StyleBoldUnderline"/>
        </w:rPr>
        <w:t>the ban on Florida's federal waters can survive political pressure and maneuvering.</w:t>
      </w:r>
      <w:r w:rsidRPr="00AC5675">
        <w:rPr>
          <w:bCs/>
          <w:sz w:val="12"/>
        </w:rPr>
        <w:t>¶</w:t>
      </w:r>
      <w:r w:rsidRPr="00AC5675">
        <w:rPr>
          <w:bCs/>
          <w:sz w:val="12"/>
          <w:u w:val="single"/>
        </w:rPr>
        <w:t xml:space="preserve"> </w:t>
      </w:r>
      <w:r w:rsidRPr="00AC5675">
        <w:rPr>
          <w:sz w:val="16"/>
        </w:rPr>
        <w:t>"President Obama would have to lose and Bill Nelson would have to lose and they'd have to be replaced by people who want to remove that boundary,'' said Fuller of the Florida Wildlife Federation. "I don't think that is going to happen.''</w:t>
      </w:r>
      <w:r w:rsidRPr="00AC5675">
        <w:rPr>
          <w:sz w:val="12"/>
        </w:rPr>
        <w:t>¶</w:t>
      </w:r>
      <w:r w:rsidRPr="00AC5675">
        <w:rPr>
          <w:sz w:val="16"/>
        </w:rPr>
        <w:t xml:space="preserve"> </w:t>
      </w:r>
      <w:proofErr w:type="gramStart"/>
      <w:r w:rsidRPr="00AC5675">
        <w:rPr>
          <w:sz w:val="16"/>
        </w:rPr>
        <w:t>A</w:t>
      </w:r>
      <w:proofErr w:type="gramEnd"/>
      <w:r w:rsidRPr="00AC5675">
        <w:rPr>
          <w:sz w:val="16"/>
        </w:rPr>
        <w:t xml:space="preserve"> more serious threat, they say, is the possibility of a future Florida Legislature opening up state-controlled waters. That move would make it politically difficult to justify a continuing federal ban.</w:t>
      </w:r>
      <w:r w:rsidRPr="00AC5675">
        <w:rPr>
          <w:sz w:val="12"/>
        </w:rPr>
        <w:t>¶</w:t>
      </w:r>
      <w:r w:rsidRPr="00AC5675">
        <w:rPr>
          <w:sz w:val="16"/>
        </w:rPr>
        <w:t xml:space="preserve"> </w:t>
      </w:r>
      <w:proofErr w:type="gramStart"/>
      <w:r w:rsidRPr="00AC5675">
        <w:rPr>
          <w:sz w:val="16"/>
        </w:rPr>
        <w:t>A</w:t>
      </w:r>
      <w:proofErr w:type="gramEnd"/>
      <w:r w:rsidRPr="00AC5675">
        <w:rPr>
          <w:sz w:val="16"/>
        </w:rPr>
        <w:t xml:space="preserve">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r w:rsidRPr="00AC5675">
        <w:rPr>
          <w:sz w:val="12"/>
        </w:rPr>
        <w:t>¶</w:t>
      </w:r>
      <w:r w:rsidRPr="00AC5675">
        <w:rPr>
          <w:sz w:val="16"/>
        </w:rPr>
        <w:t xml:space="preserve"> 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r w:rsidRPr="00AC5675">
        <w:rPr>
          <w:sz w:val="12"/>
        </w:rPr>
        <w:t>¶</w:t>
      </w:r>
      <w:r w:rsidRPr="00AC5675">
        <w:rPr>
          <w:sz w:val="16"/>
        </w:rPr>
        <w:t xml:space="preserve"> </w:t>
      </w:r>
      <w:r w:rsidRPr="0094514C">
        <w:rPr>
          <w:rStyle w:val="StyleBoldUnderline"/>
          <w:highlight w:val="yellow"/>
        </w:rPr>
        <w:t>Fuller doesn't anticipate lawmakers trying to</w:t>
      </w:r>
      <w:r w:rsidRPr="0094514C">
        <w:rPr>
          <w:rStyle w:val="Emphasis"/>
          <w:highlight w:val="yellow"/>
        </w:rPr>
        <w:t xml:space="preserve"> ram through a divisive drilling bill in the near future</w:t>
      </w:r>
      <w:r w:rsidRPr="00AC5675">
        <w:rPr>
          <w:sz w:val="16"/>
        </w:rPr>
        <w:t xml:space="preserve"> but "that is one reason why we want it in the Constitution. We don't want to see it as a possibility at all.''</w:t>
      </w:r>
    </w:p>
    <w:p w:rsidR="00B734C5" w:rsidRDefault="00B734C5" w:rsidP="00B734C5">
      <w:pPr>
        <w:pStyle w:val="Heading4"/>
      </w:pPr>
      <w:r>
        <w:t>Now is pivotal – strengthening Israeli Lobby clout ensures broad war with Iran – otherwise peaceful negotiations will solve</w:t>
      </w:r>
    </w:p>
    <w:p w:rsidR="00B734C5" w:rsidRPr="0045543D" w:rsidRDefault="00B734C5" w:rsidP="00B734C5">
      <w:r>
        <w:t xml:space="preserve">Kaveh L </w:t>
      </w:r>
      <w:r w:rsidRPr="0045543D">
        <w:rPr>
          <w:rStyle w:val="StyleStyleBold12pt"/>
        </w:rPr>
        <w:t>Afrasiabi</w:t>
      </w:r>
      <w:r>
        <w:t xml:space="preserve"> (former political science professor at Tehran University</w:t>
      </w:r>
      <w:proofErr w:type="gramStart"/>
      <w:r>
        <w:t>,  Boston</w:t>
      </w:r>
      <w:proofErr w:type="gramEnd"/>
      <w:r>
        <w:t xml:space="preserve"> Universityand Bentley College. He has been a visiting scholar at Harvard University, UC Berkeley, Binghamton University, Center For Strategic Research, Tehran and Institute for Strategic Studies in Paris) </w:t>
      </w:r>
      <w:r w:rsidRPr="0045543D">
        <w:rPr>
          <w:rStyle w:val="StyleStyleBold12pt"/>
        </w:rPr>
        <w:t>December 22</w:t>
      </w:r>
      <w:r>
        <w:t>, 2012 “ Middle East peace hinges on will” http://www.atimes.com/atimes/Middle_East/NL22Ak05.html</w:t>
      </w:r>
    </w:p>
    <w:p w:rsidR="00B734C5" w:rsidRPr="0045543D" w:rsidRDefault="00B734C5" w:rsidP="00B734C5">
      <w:pPr>
        <w:rPr>
          <w:sz w:val="16"/>
        </w:rPr>
      </w:pPr>
      <w:r w:rsidRPr="00982529">
        <w:rPr>
          <w:rStyle w:val="StyleBoldUnderline"/>
          <w:highlight w:val="yellow"/>
        </w:rPr>
        <w:t>The cause of peace is</w:t>
      </w:r>
      <w:r w:rsidRPr="0045543D">
        <w:rPr>
          <w:rStyle w:val="StyleBoldUnderline"/>
        </w:rPr>
        <w:t xml:space="preserve"> predicated on </w:t>
      </w:r>
      <w:r w:rsidRPr="00982529">
        <w:rPr>
          <w:rStyle w:val="StyleBoldUnderline"/>
          <w:highlight w:val="yellow"/>
        </w:rPr>
        <w:t>the propensity</w:t>
      </w:r>
      <w:r w:rsidRPr="0045543D">
        <w:rPr>
          <w:rStyle w:val="StyleBoldUnderline"/>
        </w:rPr>
        <w:t xml:space="preserve"> of decision-makers </w:t>
      </w:r>
      <w:r w:rsidRPr="00982529">
        <w:rPr>
          <w:rStyle w:val="StyleBoldUnderline"/>
          <w:highlight w:val="yellow"/>
        </w:rPr>
        <w:t>to opt for peaceful</w:t>
      </w:r>
      <w:r w:rsidRPr="0045543D">
        <w:rPr>
          <w:rStyle w:val="StyleBoldUnderline"/>
        </w:rPr>
        <w:t xml:space="preserve"> resolution of </w:t>
      </w:r>
      <w:r w:rsidRPr="00982529">
        <w:rPr>
          <w:rStyle w:val="StyleBoldUnderline"/>
          <w:highlight w:val="yellow"/>
        </w:rPr>
        <w:t>conflicts</w:t>
      </w:r>
      <w:r w:rsidRPr="0045543D">
        <w:rPr>
          <w:rStyle w:val="StyleBoldUnderline"/>
        </w:rPr>
        <w:t>.</w:t>
      </w:r>
      <w:r w:rsidRPr="0045543D">
        <w:rPr>
          <w:sz w:val="16"/>
        </w:rPr>
        <w:t xml:space="preserve"> While there </w:t>
      </w:r>
      <w:proofErr w:type="gramStart"/>
      <w:r w:rsidRPr="0045543D">
        <w:rPr>
          <w:sz w:val="16"/>
        </w:rPr>
        <w:t>are nearly always a host</w:t>
      </w:r>
      <w:proofErr w:type="gramEnd"/>
      <w:r w:rsidRPr="0045543D">
        <w:rPr>
          <w:sz w:val="16"/>
        </w:rPr>
        <w:t xml:space="preserve"> of historical and political factors that trigger conflicts, </w:t>
      </w:r>
      <w:r w:rsidRPr="0045543D">
        <w:rPr>
          <w:rStyle w:val="StyleBoldUnderline"/>
        </w:rPr>
        <w:t>the optimal necessity for bringing those conflicts to an end always revolves around the will towards peace</w:t>
      </w:r>
      <w:r w:rsidRPr="0045543D">
        <w:rPr>
          <w:sz w:val="16"/>
        </w:rPr>
        <w:t xml:space="preserve">, an important ingredient often missing in the Middle East. By all indications, </w:t>
      </w:r>
      <w:r w:rsidRPr="00982529">
        <w:rPr>
          <w:rStyle w:val="StyleBoldUnderline"/>
          <w:highlight w:val="yellow"/>
        </w:rPr>
        <w:t>2013 will be</w:t>
      </w:r>
      <w:r w:rsidRPr="0045543D">
        <w:rPr>
          <w:rStyle w:val="StyleBoldUnderline"/>
        </w:rPr>
        <w:t xml:space="preserve"> a </w:t>
      </w:r>
      <w:r w:rsidRPr="00982529">
        <w:rPr>
          <w:rStyle w:val="StyleBoldUnderline"/>
          <w:highlight w:val="yellow"/>
        </w:rPr>
        <w:t>pivotal</w:t>
      </w:r>
      <w:r w:rsidRPr="0045543D">
        <w:rPr>
          <w:rStyle w:val="StyleBoldUnderline"/>
        </w:rPr>
        <w:t xml:space="preserve"> year for war and peace in the Middle East.</w:t>
      </w:r>
      <w:r w:rsidRPr="0045543D">
        <w:rPr>
          <w:sz w:val="16"/>
        </w:rPr>
        <w:t xml:space="preserve"> The questions of who will gain the upper hand and whether the region will experience positive or negative development are difficult if not impossible to predict, but trends are unmistakable and tabulating them individually helps to decipher the evolving dynamics. To begin with, we can safely assume that the tumults of state-building in post-</w:t>
      </w:r>
      <w:r w:rsidRPr="0045543D">
        <w:rPr>
          <w:sz w:val="16"/>
        </w:rPr>
        <w:lastRenderedPageBreak/>
        <w:t xml:space="preserve">Arab </w:t>
      </w:r>
      <w:proofErr w:type="gramStart"/>
      <w:r w:rsidRPr="0045543D">
        <w:rPr>
          <w:sz w:val="16"/>
        </w:rPr>
        <w:t>Spring</w:t>
      </w:r>
      <w:proofErr w:type="gramEnd"/>
      <w:r w:rsidRPr="0045543D">
        <w:rPr>
          <w:sz w:val="16"/>
        </w:rPr>
        <w:t xml:space="preserve"> countries will continue in Tunisia and Egypt, and that Bahrain and Jordan will likely experience a continuation of the political struggle for change. It seems clear that the Kurdish issue in Iraq will grow more prominent and that Baghdad will be more beset with problems of terrorism and political factionalism. It can also be assumed that the Saudis will continue to struggle with issues of succession, and internal and regional instability; that regime change will rear as an issue in Syria; and that Israel's expansionism will be left unchecked by the US and other Western powers. </w:t>
      </w:r>
      <w:r w:rsidRPr="0045543D">
        <w:rPr>
          <w:rStyle w:val="StyleBoldUnderline"/>
        </w:rPr>
        <w:t xml:space="preserve">The </w:t>
      </w:r>
      <w:r w:rsidRPr="00982529">
        <w:rPr>
          <w:rStyle w:val="StyleBoldUnderline"/>
          <w:highlight w:val="yellow"/>
        </w:rPr>
        <w:t>Iran</w:t>
      </w:r>
      <w:r w:rsidRPr="0045543D">
        <w:rPr>
          <w:rStyle w:val="StyleBoldUnderline"/>
        </w:rPr>
        <w:t xml:space="preserve"> nuclear standoff </w:t>
      </w:r>
      <w:r w:rsidRPr="00982529">
        <w:rPr>
          <w:rStyle w:val="StyleBoldUnderline"/>
          <w:highlight w:val="yellow"/>
        </w:rPr>
        <w:t>will</w:t>
      </w:r>
      <w:r w:rsidRPr="0045543D">
        <w:rPr>
          <w:rStyle w:val="StyleBoldUnderline"/>
        </w:rPr>
        <w:t xml:space="preserve"> still </w:t>
      </w:r>
      <w:r w:rsidRPr="00982529">
        <w:rPr>
          <w:rStyle w:val="StyleBoldUnderline"/>
          <w:highlight w:val="yellow"/>
        </w:rPr>
        <w:t>likely dominate</w:t>
      </w:r>
      <w:r w:rsidRPr="0045543D">
        <w:rPr>
          <w:rStyle w:val="StyleBoldUnderline"/>
        </w:rPr>
        <w:t xml:space="preserve"> the </w:t>
      </w:r>
      <w:r w:rsidRPr="00982529">
        <w:rPr>
          <w:rStyle w:val="StyleBoldUnderline"/>
          <w:highlight w:val="yellow"/>
        </w:rPr>
        <w:t>foreign policy</w:t>
      </w:r>
      <w:r w:rsidRPr="0045543D">
        <w:rPr>
          <w:rStyle w:val="StyleBoldUnderline"/>
        </w:rPr>
        <w:t xml:space="preserve"> agenda</w:t>
      </w:r>
      <w:r w:rsidRPr="0045543D">
        <w:rPr>
          <w:sz w:val="16"/>
        </w:rPr>
        <w:t xml:space="preserve"> of the second Obama administration, </w:t>
      </w:r>
      <w:r w:rsidRPr="0045543D">
        <w:rPr>
          <w:rStyle w:val="StyleBoldUnderline"/>
        </w:rPr>
        <w:t xml:space="preserve">particularly </w:t>
      </w:r>
      <w:r w:rsidRPr="00982529">
        <w:rPr>
          <w:rStyle w:val="StyleBoldUnderline"/>
          <w:highlight w:val="yellow"/>
        </w:rPr>
        <w:t>if the "Israel Lobby" has its say</w:t>
      </w:r>
      <w:r w:rsidRPr="0045543D">
        <w:rPr>
          <w:rStyle w:val="StyleBoldUnderline"/>
        </w:rPr>
        <w:t>.</w:t>
      </w:r>
      <w:r w:rsidRPr="0045543D">
        <w:rPr>
          <w:sz w:val="16"/>
        </w:rPr>
        <w:t xml:space="preserve"> But there are also doubts in the year. For example, what are the chances that the Syrian regime will survive in 2013? </w:t>
      </w:r>
      <w:proofErr w:type="gramStart"/>
      <w:r w:rsidRPr="0045543D">
        <w:rPr>
          <w:sz w:val="16"/>
        </w:rPr>
        <w:t>Or the Saudi-backed Bahraini regime, or Egypt's Mohamed Morsi administration?</w:t>
      </w:r>
      <w:proofErr w:type="gramEnd"/>
      <w:r w:rsidRPr="0045543D">
        <w:rPr>
          <w:sz w:val="16"/>
        </w:rPr>
        <w:t xml:space="preserve"> Is it feasible that the US, led by a new secretary of state, could start pressing Israel for a viable peace process, as well as for a peaceful resolution of the Iran nuclear standoff? The fundamental ambiguity surrounding such questions stems from our inability to predict the nature of policies that will be adopted and pursued by the multiple actors, given the welter of policy options that individually or collective can tip the balance towards or away from war or peace. Geopolitically, the struggle over Syria will be the dominant issue in the coming year, in light of the country's strategic significance. Should Damascus falls to the Western and Saudi-backed rebels, this would create a significant shift in the regional balance. The trend is toward a re-enactment of the Libya scenario, where parts of Syria are declared a North Atlantic Treaty Organization-protected "no fly zone". However, any regime change process could be accelerated by the introduction of chemical warfare, considered the US's "red line". A United Nations peacekeeping force may be stationed in a de facto partitioned Syria, but that would require a more durable rebel advance and an ability to retain zones of control, which may or may not happen in the coming months, given the conflict's fluidity. For those seeking genuine peace in Syria, there is no doubt that in 2013 that much more attention must be given to the role of the UN special envoy, Lakhdar Brahimi, who insists on the need for a political dialogue between the embattled government and the opposition. A new peace process </w:t>
      </w:r>
      <w:proofErr w:type="gramStart"/>
      <w:r w:rsidRPr="0045543D">
        <w:rPr>
          <w:sz w:val="16"/>
        </w:rPr>
        <w:t>There</w:t>
      </w:r>
      <w:proofErr w:type="gramEnd"/>
      <w:r w:rsidRPr="0045543D">
        <w:rPr>
          <w:sz w:val="16"/>
        </w:rPr>
        <w:t xml:space="preserve"> is broad consensus in policy circles around the world that a push for a new Middle East peace process is urgently called for. The week-long Gaza war in October and the subsequent Israeli announcement of new settlement expansions - as well as Palestine's acension to observer status at the UN - have breathed new impetus into pursuing what is needed and yet continues to be ignored by Washington. Obama will lose face in the world if he ignores this priority any further. He should appoint a new special envoy, direct his new secretary of state to pursue another Camp David meeting with the Israeli and Palestinian leaders, and send clear signals to Israel that it must halt land-grab actions that defy international law. Most likely, </w:t>
      </w:r>
      <w:r w:rsidRPr="00982529">
        <w:rPr>
          <w:rStyle w:val="StyleBoldUnderline"/>
          <w:highlight w:val="yellow"/>
        </w:rPr>
        <w:t>Israel will placate</w:t>
      </w:r>
      <w:r w:rsidRPr="0045543D">
        <w:rPr>
          <w:rStyle w:val="StyleBoldUnderline"/>
        </w:rPr>
        <w:t xml:space="preserve"> such US </w:t>
      </w:r>
      <w:r w:rsidRPr="00982529">
        <w:rPr>
          <w:rStyle w:val="StyleBoldUnderline"/>
          <w:highlight w:val="yellow"/>
        </w:rPr>
        <w:t>demands</w:t>
      </w:r>
      <w:r w:rsidRPr="0045543D">
        <w:rPr>
          <w:rStyle w:val="StyleBoldUnderline"/>
        </w:rPr>
        <w:t xml:space="preserve"> to some extent but only </w:t>
      </w:r>
      <w:r w:rsidRPr="00982529">
        <w:rPr>
          <w:rStyle w:val="StyleBoldUnderline"/>
          <w:highlight w:val="yellow"/>
        </w:rPr>
        <w:t>on the</w:t>
      </w:r>
      <w:r w:rsidRPr="0045543D">
        <w:rPr>
          <w:rStyle w:val="StyleBoldUnderline"/>
        </w:rPr>
        <w:t xml:space="preserve"> </w:t>
      </w:r>
      <w:r w:rsidRPr="00982529">
        <w:rPr>
          <w:rStyle w:val="StyleBoldUnderline"/>
          <w:highlight w:val="yellow"/>
        </w:rPr>
        <w:t>condition of a</w:t>
      </w:r>
      <w:r w:rsidRPr="0045543D">
        <w:rPr>
          <w:rStyle w:val="StyleBoldUnderline"/>
        </w:rPr>
        <w:t xml:space="preserve"> much </w:t>
      </w:r>
      <w:r w:rsidRPr="00982529">
        <w:rPr>
          <w:rStyle w:val="StyleBoldUnderline"/>
          <w:highlight w:val="yellow"/>
        </w:rPr>
        <w:t>tough</w:t>
      </w:r>
      <w:r w:rsidRPr="0045543D">
        <w:rPr>
          <w:rStyle w:val="StyleBoldUnderline"/>
        </w:rPr>
        <w:t xml:space="preserve">er </w:t>
      </w:r>
      <w:r w:rsidRPr="00982529">
        <w:rPr>
          <w:rStyle w:val="StyleBoldUnderline"/>
          <w:highlight w:val="yellow"/>
        </w:rPr>
        <w:t>US approach toward Iran</w:t>
      </w:r>
      <w:r w:rsidRPr="0045543D">
        <w:rPr>
          <w:rStyle w:val="StyleBoldUnderline"/>
        </w:rPr>
        <w:t xml:space="preserve">. The problem with </w:t>
      </w:r>
      <w:r w:rsidRPr="00982529">
        <w:rPr>
          <w:rStyle w:val="StyleBoldUnderline"/>
          <w:highlight w:val="yellow"/>
        </w:rPr>
        <w:t>this request</w:t>
      </w:r>
      <w:r w:rsidRPr="0045543D">
        <w:rPr>
          <w:sz w:val="16"/>
        </w:rPr>
        <w:t xml:space="preserve">, however, is </w:t>
      </w:r>
      <w:r w:rsidRPr="0045543D">
        <w:rPr>
          <w:rStyle w:val="StyleBoldUnderline"/>
        </w:rPr>
        <w:t xml:space="preserve">that it </w:t>
      </w:r>
      <w:r w:rsidRPr="00982529">
        <w:rPr>
          <w:rStyle w:val="StyleBoldUnderline"/>
          <w:highlight w:val="yellow"/>
        </w:rPr>
        <w:t>militates against</w:t>
      </w:r>
      <w:r w:rsidRPr="0045543D">
        <w:rPr>
          <w:rStyle w:val="StyleBoldUnderline"/>
        </w:rPr>
        <w:t xml:space="preserve"> the improving conditions for fruitful nuclear </w:t>
      </w:r>
      <w:r w:rsidRPr="00982529">
        <w:rPr>
          <w:rStyle w:val="StyleBoldUnderline"/>
          <w:highlight w:val="yellow"/>
        </w:rPr>
        <w:t>talks.</w:t>
      </w:r>
      <w:r>
        <w:rPr>
          <w:rStyle w:val="StyleBoldUnderline"/>
        </w:rPr>
        <w:t xml:space="preserve"> </w:t>
      </w:r>
      <w:r w:rsidRPr="0045543D">
        <w:rPr>
          <w:sz w:val="16"/>
        </w:rPr>
        <w:t xml:space="preserve">If Iran is handed such a setback in Syria, this could derail talks over Tehran's nuclear program, as it would result in heightened national security concerns. Syria has afforded both Russia and more recently Iran a Mediterranean foothold that is too valuable in the strategic realm to give up without a big fight, given the global spread of US and NATO power, so it is a given that Tehran and Moscow will do all they can to prevent Assad's demise. On the other hand, should Iran take a proactive role in shaping an orderly post al-Assad Syria - akin to the part it played at the 2001 Bonn summit on Afghanistan - then this may ease Iran-US tensions. What is clear, however, is that Iran is strongly opposed to foreign intervention in Syria and will likely increase its military assistance to Damascus in parallel with increased foreign meddling. </w:t>
      </w:r>
      <w:r w:rsidRPr="0045543D">
        <w:rPr>
          <w:rStyle w:val="StyleBoldUnderline"/>
        </w:rPr>
        <w:t xml:space="preserve">A greater </w:t>
      </w:r>
      <w:r w:rsidRPr="00982529">
        <w:rPr>
          <w:rStyle w:val="StyleBoldUnderline"/>
          <w:highlight w:val="yellow"/>
        </w:rPr>
        <w:t>proxy war</w:t>
      </w:r>
      <w:r w:rsidRPr="0045543D">
        <w:rPr>
          <w:rStyle w:val="StyleBoldUnderline"/>
        </w:rPr>
        <w:t xml:space="preserve"> throughout the Middle </w:t>
      </w:r>
      <w:r w:rsidRPr="00982529">
        <w:rPr>
          <w:rStyle w:val="StyleBoldUnderline"/>
          <w:highlight w:val="yellow"/>
        </w:rPr>
        <w:t>East is</w:t>
      </w:r>
      <w:r w:rsidRPr="0045543D">
        <w:rPr>
          <w:rStyle w:val="StyleBoldUnderline"/>
        </w:rPr>
        <w:t xml:space="preserve"> thus </w:t>
      </w:r>
      <w:r w:rsidRPr="00982529">
        <w:rPr>
          <w:rStyle w:val="StyleBoldUnderline"/>
          <w:highlight w:val="yellow"/>
        </w:rPr>
        <w:t>anything but foreclosed,</w:t>
      </w:r>
      <w:r w:rsidRPr="0045543D">
        <w:rPr>
          <w:rStyle w:val="StyleBoldUnderline"/>
        </w:rPr>
        <w:t xml:space="preserve"> particularly if </w:t>
      </w:r>
      <w:r w:rsidRPr="00982529">
        <w:rPr>
          <w:rStyle w:val="StyleBoldUnderline"/>
          <w:highlight w:val="yellow"/>
        </w:rPr>
        <w:t>the US steps up its counter-Iran strategy</w:t>
      </w:r>
      <w:r w:rsidRPr="0045543D">
        <w:rPr>
          <w:rStyle w:val="StyleBoldUnderline"/>
        </w:rPr>
        <w:t>. This brings us to a consideration of the chance for Iran nuclear talks succeeding in 2013.</w:t>
      </w:r>
      <w:r>
        <w:rPr>
          <w:rStyle w:val="StyleBoldUnderline"/>
        </w:rPr>
        <w:t xml:space="preserve"> </w:t>
      </w:r>
      <w:r w:rsidRPr="0045543D">
        <w:rPr>
          <w:sz w:val="16"/>
        </w:rPr>
        <w:t xml:space="preserve">Prospects for Iran nuclear talks </w:t>
      </w:r>
      <w:proofErr w:type="gramStart"/>
      <w:r w:rsidRPr="0045543D">
        <w:rPr>
          <w:rStyle w:val="StyleBoldUnderline"/>
        </w:rPr>
        <w:t>It</w:t>
      </w:r>
      <w:proofErr w:type="gramEnd"/>
      <w:r w:rsidRPr="0045543D">
        <w:rPr>
          <w:rStyle w:val="StyleBoldUnderline"/>
        </w:rPr>
        <w:t xml:space="preserve"> is likely we will witness a major breakthrough in the Iran nuclear standoff in 2013. Iran and the</w:t>
      </w:r>
      <w:r w:rsidRPr="0045543D">
        <w:rPr>
          <w:sz w:val="16"/>
        </w:rPr>
        <w:t xml:space="preserve"> International Atomic Energy Agency (</w:t>
      </w:r>
      <w:r w:rsidRPr="0045543D">
        <w:rPr>
          <w:rStyle w:val="StyleBoldUnderline"/>
        </w:rPr>
        <w:t>IAEA) are making decent progress</w:t>
      </w:r>
      <w:r w:rsidRPr="0045543D">
        <w:rPr>
          <w:sz w:val="16"/>
        </w:rPr>
        <w:t xml:space="preserve"> to reach a new modality for cooperation (see Iran nuclear talks produce a litmus test, Asia Times Online, December 18, </w:t>
      </w:r>
      <w:proofErr w:type="gramStart"/>
      <w:r w:rsidRPr="0045543D">
        <w:rPr>
          <w:sz w:val="16"/>
        </w:rPr>
        <w:t>2012 )</w:t>
      </w:r>
      <w:proofErr w:type="gramEnd"/>
      <w:r w:rsidRPr="0045543D">
        <w:rPr>
          <w:sz w:val="16"/>
        </w:rPr>
        <w:t xml:space="preserve"> and this should set a positive tone for the multilateral talks between Iran and the "5 +1" nations (the United Nations Security Council's permanent five members plus Germany). </w:t>
      </w:r>
      <w:r w:rsidRPr="0045543D">
        <w:rPr>
          <w:rStyle w:val="StyleBoldUnderline"/>
        </w:rPr>
        <w:t>Guarded optimism is</w:t>
      </w:r>
      <w:r w:rsidRPr="0045543D">
        <w:rPr>
          <w:sz w:val="16"/>
        </w:rPr>
        <w:t xml:space="preserve"> therefore </w:t>
      </w:r>
      <w:r w:rsidRPr="0045543D">
        <w:rPr>
          <w:rStyle w:val="StyleBoldUnderline"/>
        </w:rPr>
        <w:t>not out of place</w:t>
      </w:r>
      <w:r w:rsidRPr="0045543D">
        <w:rPr>
          <w:sz w:val="16"/>
        </w:rPr>
        <w:t xml:space="preserve">, since Iran's nuclear program remains under the IAEA's supervision and Tehran has backed away from certain steps that could be deemed provocative, such as amassing a high volume of 20% enriched uranium. It has instead displayed concrete signs of its willingness to build confidence with the West, reaching out to sections of the Syrian opposition and playing a more active role in regional conflict management. </w:t>
      </w:r>
      <w:r w:rsidRPr="0045543D">
        <w:rPr>
          <w:rStyle w:val="StyleBoldUnderline"/>
        </w:rPr>
        <w:t xml:space="preserve">But </w:t>
      </w:r>
      <w:r w:rsidRPr="00982529">
        <w:rPr>
          <w:rStyle w:val="StyleBoldUnderline"/>
          <w:highlight w:val="yellow"/>
        </w:rPr>
        <w:t>will Israel and its</w:t>
      </w:r>
      <w:r w:rsidRPr="0045543D">
        <w:rPr>
          <w:rStyle w:val="StyleBoldUnderline"/>
        </w:rPr>
        <w:t xml:space="preserve"> powerful </w:t>
      </w:r>
      <w:r w:rsidRPr="00982529">
        <w:rPr>
          <w:rStyle w:val="StyleBoldUnderline"/>
          <w:highlight w:val="yellow"/>
        </w:rPr>
        <w:t>lobby</w:t>
      </w:r>
      <w:r w:rsidRPr="0045543D">
        <w:rPr>
          <w:rStyle w:val="StyleBoldUnderline"/>
        </w:rPr>
        <w:t xml:space="preserve"> in Washington </w:t>
      </w:r>
      <w:r w:rsidRPr="00982529">
        <w:rPr>
          <w:rStyle w:val="StyleBoldUnderline"/>
          <w:highlight w:val="yellow"/>
        </w:rPr>
        <w:t>succeed in torpedoing</w:t>
      </w:r>
      <w:r w:rsidRPr="0045543D">
        <w:rPr>
          <w:rStyle w:val="StyleBoldUnderline"/>
        </w:rPr>
        <w:t xml:space="preserve"> the potential for </w:t>
      </w:r>
      <w:r w:rsidRPr="00982529">
        <w:rPr>
          <w:rStyle w:val="StyleBoldUnderline"/>
          <w:highlight w:val="yellow"/>
        </w:rPr>
        <w:t>a breakthrough</w:t>
      </w:r>
      <w:r w:rsidRPr="0045543D">
        <w:rPr>
          <w:rStyle w:val="StyleBoldUnderline"/>
        </w:rPr>
        <w:t xml:space="preserve"> in the nuclear crisis? This crucial question hinges on the ability of the White House to devise a sound Middle East policy in 2013 that does not cater to Israel's warmongering</w:t>
      </w:r>
      <w:r w:rsidRPr="0045543D">
        <w:rPr>
          <w:sz w:val="16"/>
        </w:rPr>
        <w:t xml:space="preserve">. Already, </w:t>
      </w:r>
      <w:r w:rsidRPr="0045543D">
        <w:rPr>
          <w:rStyle w:val="StyleBoldUnderline"/>
        </w:rPr>
        <w:t>there are serious efforts by the Jewish Lobby under way to ensure that</w:t>
      </w:r>
      <w:r w:rsidRPr="0045543D">
        <w:rPr>
          <w:sz w:val="16"/>
        </w:rPr>
        <w:t xml:space="preserve"> after the "fiscal cliff", </w:t>
      </w:r>
      <w:r w:rsidRPr="0045543D">
        <w:rPr>
          <w:rStyle w:val="StyleBoldUnderline"/>
        </w:rPr>
        <w:t>the US's highest priority should be "preventing a nuclear Iran",</w:t>
      </w:r>
      <w:r w:rsidRPr="0045543D">
        <w:rPr>
          <w:sz w:val="16"/>
        </w:rPr>
        <w:t xml:space="preserve"> to paraphrase a policy article in Wall Street Journal, dated December 17, penned by Charles Webb, Dennis Ross and Michael Makovsky. </w:t>
      </w:r>
      <w:r w:rsidRPr="0045543D">
        <w:rPr>
          <w:rStyle w:val="StyleBoldUnderline"/>
        </w:rPr>
        <w:t>A clue to the absurd nature of Iranophobic discourse in the US, this seminal article makes a strong pitch for Obama's prioritization of the Iran threat by describing the fictitious scenario of a "Saudi-Iran nuclear exchange"</w:t>
      </w:r>
      <w:r w:rsidRPr="0045543D">
        <w:rPr>
          <w:sz w:val="16"/>
        </w:rPr>
        <w:t xml:space="preserve">. Unfortunately, no matter how absurd, the </w:t>
      </w:r>
      <w:r w:rsidRPr="0045543D">
        <w:rPr>
          <w:rStyle w:val="StyleBoldUnderline"/>
        </w:rPr>
        <w:t>pro-Israel lobbyists are busy at work in Washington and it remains to be seen if Obama can withstand their pressure.</w:t>
      </w:r>
      <w:r>
        <w:rPr>
          <w:rStyle w:val="StyleBoldUnderline"/>
        </w:rPr>
        <w:t xml:space="preserve"> </w:t>
      </w:r>
      <w:r w:rsidRPr="0045543D">
        <w:rPr>
          <w:sz w:val="16"/>
        </w:rPr>
        <w:t xml:space="preserve">Lest we forget, the first Obama administration's Iran engagement policy was a dismal failure, due mainly to contradictory and half-hearted mini-steps poorly articulated at the strategic level, and not the least because of the influence of such ardent voices of Israel within the administration such as Dennis Ross. </w:t>
      </w:r>
      <w:r w:rsidRPr="00982529">
        <w:rPr>
          <w:rStyle w:val="StyleBoldUnderline"/>
          <w:highlight w:val="yellow"/>
        </w:rPr>
        <w:t>Whether or not</w:t>
      </w:r>
      <w:r w:rsidRPr="0045543D">
        <w:rPr>
          <w:rStyle w:val="StyleBoldUnderline"/>
        </w:rPr>
        <w:t xml:space="preserve"> </w:t>
      </w:r>
      <w:r w:rsidRPr="0045543D">
        <w:rPr>
          <w:sz w:val="16"/>
        </w:rPr>
        <w:t xml:space="preserve">the second </w:t>
      </w:r>
      <w:r w:rsidRPr="00982529">
        <w:rPr>
          <w:rStyle w:val="StyleBoldUnderline"/>
          <w:highlight w:val="yellow"/>
        </w:rPr>
        <w:t>Obama</w:t>
      </w:r>
      <w:r w:rsidRPr="0045543D">
        <w:rPr>
          <w:sz w:val="16"/>
        </w:rPr>
        <w:t xml:space="preserve"> administration </w:t>
      </w:r>
      <w:r w:rsidRPr="00982529">
        <w:rPr>
          <w:rStyle w:val="StyleBoldUnderline"/>
          <w:highlight w:val="yellow"/>
        </w:rPr>
        <w:t>can</w:t>
      </w:r>
      <w:r w:rsidRPr="0045543D">
        <w:rPr>
          <w:rStyle w:val="StyleBoldUnderline"/>
        </w:rPr>
        <w:t xml:space="preserve"> improve and </w:t>
      </w:r>
      <w:r w:rsidRPr="00982529">
        <w:rPr>
          <w:rStyle w:val="StyleBoldUnderline"/>
          <w:highlight w:val="yellow"/>
        </w:rPr>
        <w:t>diversify its Iran policy skills is an important question</w:t>
      </w:r>
      <w:r w:rsidRPr="0045543D">
        <w:rPr>
          <w:rStyle w:val="StyleBoldUnderline"/>
        </w:rPr>
        <w:t xml:space="preserve"> that will have significant implications for the broader US Middle Eastern policy. A new foreign policy team determined to reach out for genuine dialogue with Tehran is desperately needed in </w:t>
      </w:r>
      <w:r w:rsidRPr="0045543D">
        <w:rPr>
          <w:rStyle w:val="StyleBoldUnderline"/>
        </w:rPr>
        <w:lastRenderedPageBreak/>
        <w:t>Washington, and in the coming weeks and months we will have a clearer picture</w:t>
      </w:r>
      <w:r w:rsidRPr="0045543D">
        <w:rPr>
          <w:sz w:val="16"/>
        </w:rPr>
        <w:t xml:space="preserve"> that would shed lights on the answer to this question. </w:t>
      </w:r>
    </w:p>
    <w:p w:rsidR="00B734C5" w:rsidRPr="006A017D" w:rsidRDefault="00B734C5" w:rsidP="00B734C5">
      <w:pPr>
        <w:pStyle w:val="Heading4"/>
      </w:pPr>
      <w:r w:rsidRPr="006A017D">
        <w:t>Extinction</w:t>
      </w:r>
    </w:p>
    <w:p w:rsidR="00B734C5" w:rsidRPr="005B2175" w:rsidRDefault="00B734C5" w:rsidP="00B734C5">
      <w:pPr>
        <w:rPr>
          <w:b/>
        </w:rPr>
      </w:pPr>
      <w:r w:rsidRPr="0045543D">
        <w:rPr>
          <w:rStyle w:val="StyleStyleBold12pt"/>
        </w:rPr>
        <w:t xml:space="preserve">The Nation, </w:t>
      </w:r>
      <w:proofErr w:type="gramStart"/>
      <w:r w:rsidRPr="0045543D">
        <w:rPr>
          <w:rStyle w:val="StyleStyleBold12pt"/>
        </w:rPr>
        <w:t>2005</w:t>
      </w:r>
      <w:r w:rsidRPr="006A017D">
        <w:rPr>
          <w:b/>
        </w:rPr>
        <w:t xml:space="preserve"> </w:t>
      </w:r>
      <w:r>
        <w:rPr>
          <w:b/>
        </w:rPr>
        <w:t xml:space="preserve"> </w:t>
      </w:r>
      <w:r w:rsidRPr="006A017D">
        <w:t>[</w:t>
      </w:r>
      <w:proofErr w:type="gramEnd"/>
      <w:r w:rsidRPr="006A017D">
        <w:t>8/6, Lexis]</w:t>
      </w:r>
    </w:p>
    <w:p w:rsidR="00B734C5" w:rsidRDefault="00B734C5" w:rsidP="00B734C5">
      <w:pPr>
        <w:rPr>
          <w:sz w:val="16"/>
        </w:rPr>
      </w:pPr>
      <w:r w:rsidRPr="006A017D">
        <w:rPr>
          <w:sz w:val="16"/>
        </w:rPr>
        <w:t xml:space="preserve">The above analysis vividly indicates </w:t>
      </w:r>
      <w:r w:rsidRPr="00982529">
        <w:rPr>
          <w:rStyle w:val="StyleBoldUnderline"/>
          <w:highlight w:val="yellow"/>
        </w:rPr>
        <w:t>US aggressive intentions</w:t>
      </w:r>
      <w:r w:rsidRPr="006A017D">
        <w:rPr>
          <w:sz w:val="16"/>
        </w:rPr>
        <w:t xml:space="preserve"> on some pretext </w:t>
      </w:r>
      <w:r w:rsidRPr="00982529">
        <w:rPr>
          <w:rStyle w:val="StyleBoldUnderline"/>
          <w:highlight w:val="yellow"/>
        </w:rPr>
        <w:t>against Iran</w:t>
      </w:r>
      <w:r w:rsidRPr="005B2175">
        <w:rPr>
          <w:rStyle w:val="StyleBoldUnderline"/>
        </w:rPr>
        <w:t>.</w:t>
      </w:r>
      <w:r w:rsidRPr="006A017D">
        <w:rPr>
          <w:sz w:val="16"/>
        </w:rPr>
        <w:t xml:space="preserve"> US at present is covertly aligning her allies against Iran and looking for the opportunity to initiate the offensive. The most probable hypothesis is that US would make Iran’s nuclear development programme the pretext for </w:t>
      </w:r>
      <w:r w:rsidRPr="00982529">
        <w:rPr>
          <w:rStyle w:val="StyleBoldUnderline"/>
          <w:highlight w:val="yellow"/>
        </w:rPr>
        <w:t>launching offensive</w:t>
      </w:r>
      <w:r w:rsidRPr="005B2175">
        <w:rPr>
          <w:rStyle w:val="StyleBoldUnderline"/>
        </w:rPr>
        <w:t>.</w:t>
      </w:r>
      <w:r w:rsidRPr="006A017D">
        <w:rPr>
          <w:sz w:val="16"/>
        </w:rPr>
        <w:t xml:space="preserve"> </w:t>
      </w:r>
      <w:r w:rsidRPr="00982529">
        <w:rPr>
          <w:rStyle w:val="StyleBoldUnderline"/>
          <w:highlight w:val="yellow"/>
        </w:rPr>
        <w:t>Under</w:t>
      </w:r>
      <w:r w:rsidRPr="005B2175">
        <w:rPr>
          <w:rStyle w:val="StyleBoldUnderline"/>
        </w:rPr>
        <w:t xml:space="preserve"> such </w:t>
      </w:r>
      <w:r w:rsidRPr="00982529">
        <w:rPr>
          <w:rStyle w:val="StyleBoldUnderline"/>
          <w:highlight w:val="yellow"/>
        </w:rPr>
        <w:t>an eventuality Russia would guard Iran</w:t>
      </w:r>
      <w:r w:rsidRPr="005B2175">
        <w:rPr>
          <w:rStyle w:val="StyleBoldUnderline"/>
        </w:rPr>
        <w:t xml:space="preserve">’s interest </w:t>
      </w:r>
      <w:r w:rsidRPr="00982529">
        <w:rPr>
          <w:rStyle w:val="StyleBoldUnderline"/>
          <w:highlight w:val="yellow"/>
        </w:rPr>
        <w:t>to pre-empt US intrusion</w:t>
      </w:r>
      <w:r w:rsidRPr="006A017D">
        <w:rPr>
          <w:sz w:val="16"/>
        </w:rPr>
        <w:t xml:space="preserve"> towards CAS and Russia.  </w:t>
      </w:r>
      <w:r w:rsidRPr="005B2175">
        <w:rPr>
          <w:rStyle w:val="StyleBoldUnderline"/>
        </w:rPr>
        <w:t>Any offensive</w:t>
      </w:r>
      <w:r w:rsidRPr="006A017D">
        <w:rPr>
          <w:sz w:val="16"/>
        </w:rPr>
        <w:t xml:space="preserve"> action of US </w:t>
      </w:r>
      <w:r w:rsidRPr="005B2175">
        <w:rPr>
          <w:rStyle w:val="StyleBoldUnderline"/>
        </w:rPr>
        <w:t>on Iran would amount to annexation of Gwadar Port and Karachi Port</w:t>
      </w:r>
      <w:r w:rsidRPr="006A017D">
        <w:rPr>
          <w:sz w:val="16"/>
        </w:rPr>
        <w:t xml:space="preserve"> for making a ‘bridge-head’.  She would make safe access for India to provide logistic support to the US forces.  In </w:t>
      </w:r>
      <w:r w:rsidRPr="005B2175">
        <w:rPr>
          <w:rStyle w:val="StyleBoldUnderline"/>
        </w:rPr>
        <w:t>this</w:t>
      </w:r>
      <w:r w:rsidRPr="006A017D">
        <w:rPr>
          <w:sz w:val="16"/>
        </w:rPr>
        <w:t xml:space="preserve"> regard she </w:t>
      </w:r>
      <w:r w:rsidRPr="005B2175">
        <w:rPr>
          <w:rStyle w:val="StyleBoldUnderline"/>
        </w:rPr>
        <w:t>would neutralise Pakistan military capabilities</w:t>
      </w:r>
      <w:r w:rsidRPr="006A017D">
        <w:rPr>
          <w:sz w:val="16"/>
        </w:rPr>
        <w:t xml:space="preserve"> through electronic jamming and containing its troops through limited offensive on Eastern and Western borders and to block and keep China away from the battlefield. Both </w:t>
      </w:r>
      <w:proofErr w:type="gramStart"/>
      <w:r w:rsidRPr="006A017D">
        <w:rPr>
          <w:sz w:val="16"/>
        </w:rPr>
        <w:t>US</w:t>
      </w:r>
      <w:proofErr w:type="gramEnd"/>
      <w:r w:rsidRPr="006A017D">
        <w:rPr>
          <w:sz w:val="16"/>
        </w:rPr>
        <w:t xml:space="preserve"> and India know that </w:t>
      </w:r>
      <w:r w:rsidRPr="005B2175">
        <w:rPr>
          <w:rStyle w:val="StyleBoldUnderline"/>
        </w:rPr>
        <w:t>any intrusion in Pakistan would invoke China’s bitter reaction</w:t>
      </w:r>
      <w:r w:rsidRPr="006A017D">
        <w:rPr>
          <w:sz w:val="16"/>
        </w:rPr>
        <w:t xml:space="preserve"> against them. All </w:t>
      </w:r>
      <w:r w:rsidRPr="005B2175">
        <w:rPr>
          <w:rStyle w:val="StyleBoldUnderline"/>
        </w:rPr>
        <w:t>these reactions would result into a world war.</w:t>
      </w:r>
      <w:r w:rsidRPr="006A017D">
        <w:rPr>
          <w:sz w:val="16"/>
        </w:rPr>
        <w:t xml:space="preserve"> In brief the big powers would make Iran, Afghanistan, Pakistan and India as the battleground. In this scenario </w:t>
      </w:r>
      <w:r w:rsidRPr="00982529">
        <w:rPr>
          <w:rStyle w:val="StyleBoldUnderline"/>
          <w:highlight w:val="yellow"/>
        </w:rPr>
        <w:t>both India and Israel would launch pre-emptive strike</w:t>
      </w:r>
      <w:r w:rsidRPr="005B2175">
        <w:rPr>
          <w:rStyle w:val="StyleBoldUnderline"/>
        </w:rPr>
        <w:t xml:space="preserve"> on Pakistan’s nuclear strongholds</w:t>
      </w:r>
      <w:r w:rsidRPr="006A017D">
        <w:rPr>
          <w:sz w:val="16"/>
        </w:rPr>
        <w:t xml:space="preserve"> and defence installations. As declared by Pakistan that any attempt on its nuclear installation would amount to strong reaction against that country.  </w:t>
      </w:r>
      <w:r w:rsidRPr="00982529">
        <w:rPr>
          <w:rStyle w:val="StyleBoldUnderline"/>
          <w:highlight w:val="yellow"/>
        </w:rPr>
        <w:t>This</w:t>
      </w:r>
      <w:r w:rsidRPr="006A017D">
        <w:rPr>
          <w:sz w:val="16"/>
        </w:rPr>
        <w:t xml:space="preserve"> reaction, under all possibility, </w:t>
      </w:r>
      <w:r w:rsidRPr="00982529">
        <w:rPr>
          <w:rStyle w:val="StyleBoldUnderline"/>
          <w:highlight w:val="yellow"/>
        </w:rPr>
        <w:t>would initiate nuclear war.</w:t>
      </w:r>
      <w:r w:rsidRPr="005B2175">
        <w:rPr>
          <w:rStyle w:val="StyleBoldUnderline"/>
        </w:rPr>
        <w:t xml:space="preserve">  Both </w:t>
      </w:r>
      <w:r w:rsidRPr="00982529">
        <w:rPr>
          <w:rStyle w:val="StyleBoldUnderline"/>
          <w:highlight w:val="yellow"/>
        </w:rPr>
        <w:t>Russia and China would</w:t>
      </w:r>
      <w:r w:rsidRPr="005B2175">
        <w:rPr>
          <w:rStyle w:val="StyleBoldUnderline"/>
        </w:rPr>
        <w:t xml:space="preserve"> also </w:t>
      </w:r>
      <w:r w:rsidRPr="00982529">
        <w:rPr>
          <w:rStyle w:val="StyleBoldUnderline"/>
          <w:highlight w:val="yellow"/>
        </w:rPr>
        <w:t>react</w:t>
      </w:r>
      <w:r w:rsidRPr="005B2175">
        <w:rPr>
          <w:rStyle w:val="StyleBoldUnderline"/>
        </w:rPr>
        <w:t xml:space="preserve"> to guard their strategic interests</w:t>
      </w:r>
      <w:r w:rsidRPr="006A017D">
        <w:rPr>
          <w:sz w:val="16"/>
        </w:rPr>
        <w:t xml:space="preserve"> in Iran and Pakistan respectively.  Initiation of </w:t>
      </w:r>
      <w:r w:rsidRPr="00982529">
        <w:rPr>
          <w:rStyle w:val="StyleBoldUnderline"/>
          <w:highlight w:val="yellow"/>
        </w:rPr>
        <w:t>nuclear weapons would amount to mass destruction and eliminat</w:t>
      </w:r>
      <w:r w:rsidRPr="005B2175">
        <w:rPr>
          <w:rStyle w:val="StyleBoldUnderline"/>
        </w:rPr>
        <w:t xml:space="preserve">ion of most of the </w:t>
      </w:r>
      <w:r w:rsidRPr="00982529">
        <w:rPr>
          <w:rStyle w:val="StyleBoldUnderline"/>
          <w:highlight w:val="yellow"/>
        </w:rPr>
        <w:t>global civilisation</w:t>
      </w:r>
      <w:r w:rsidRPr="005B2175">
        <w:rPr>
          <w:rStyle w:val="StyleBoldUnderline"/>
        </w:rPr>
        <w:t>.</w:t>
      </w:r>
      <w:r w:rsidRPr="006A017D">
        <w:rPr>
          <w:sz w:val="16"/>
        </w:rPr>
        <w:t xml:space="preserve">    </w:t>
      </w:r>
    </w:p>
    <w:p w:rsidR="00B734C5" w:rsidRPr="001D190B" w:rsidRDefault="00B734C5" w:rsidP="00B734C5"/>
    <w:p w:rsidR="00B734C5" w:rsidRDefault="00B734C5" w:rsidP="00B734C5">
      <w:pPr>
        <w:pStyle w:val="Heading3"/>
      </w:pPr>
      <w:r>
        <w:lastRenderedPageBreak/>
        <w:t>CP</w:t>
      </w:r>
    </w:p>
    <w:p w:rsidR="00B734C5" w:rsidRPr="006A634B" w:rsidRDefault="00B734C5" w:rsidP="00B734C5"/>
    <w:p w:rsidR="00B734C5" w:rsidRDefault="00B734C5" w:rsidP="00B734C5">
      <w:r>
        <w:t>Counterplan: The United States federal government should provide $3 billion to Virginia’s state government on the condition that they provide sufficient grants for biotechnology research focusing on immortality. The United States federal government should require that the annual Harbor Maintenance Tax revenue be made fully available for port modernization Economy Advantage</w:t>
      </w:r>
    </w:p>
    <w:p w:rsidR="00B734C5" w:rsidRDefault="00B734C5" w:rsidP="00B734C5">
      <w:pPr>
        <w:pStyle w:val="Heading4"/>
      </w:pPr>
      <w:r>
        <w:t>Dredging key-otherwise martime industry and US economy will collapse</w:t>
      </w:r>
    </w:p>
    <w:p w:rsidR="00B734C5" w:rsidRPr="00D020D3" w:rsidRDefault="00B734C5" w:rsidP="00B734C5">
      <w:pPr>
        <w:rPr>
          <w:rStyle w:val="StyleStyleBold12pt"/>
        </w:rPr>
      </w:pPr>
      <w:r w:rsidRPr="00D020D3">
        <w:rPr>
          <w:rStyle w:val="StyleStyleBold12pt"/>
        </w:rPr>
        <w:t>Weakley, Lake Carriers’ Association president, 2008</w:t>
      </w:r>
    </w:p>
    <w:p w:rsidR="00B734C5" w:rsidRDefault="00B734C5" w:rsidP="00B734C5">
      <w:r>
        <w:t xml:space="preserve">(James, “Realize America’s Maritime Promise”, 4-30, </w:t>
      </w:r>
      <w:hyperlink r:id="rId7" w:history="1">
        <w:r w:rsidRPr="00D03A80">
          <w:rPr>
            <w:rStyle w:val="Hyperlink"/>
          </w:rPr>
          <w:t>http://www.ramphmtf.org/speeches_043008.html</w:t>
        </w:r>
      </w:hyperlink>
      <w:r>
        <w:t>, DOA: 7-12-12)</w:t>
      </w:r>
    </w:p>
    <w:p w:rsidR="00B734C5" w:rsidRDefault="00B734C5" w:rsidP="00B734C5"/>
    <w:p w:rsidR="00B734C5" w:rsidRDefault="00B734C5" w:rsidP="00B734C5">
      <w:pPr>
        <w:rPr>
          <w:sz w:val="16"/>
        </w:rPr>
      </w:pPr>
      <w:r w:rsidRPr="006A634B">
        <w:rPr>
          <w:rStyle w:val="StyleBoldUnderline"/>
          <w:highlight w:val="yellow"/>
        </w:rPr>
        <w:t>Port-related jobs are critical</w:t>
      </w:r>
      <w:r w:rsidRPr="00D020D3">
        <w:rPr>
          <w:rStyle w:val="StyleBoldUnderline"/>
        </w:rPr>
        <w:t xml:space="preserve"> to augment our economy. </w:t>
      </w:r>
      <w:r w:rsidRPr="006A634B">
        <w:rPr>
          <w:rStyle w:val="StyleBoldUnderline"/>
          <w:highlight w:val="yellow"/>
        </w:rPr>
        <w:t>Direct and indirect jobs</w:t>
      </w:r>
      <w:r w:rsidRPr="00D020D3">
        <w:rPr>
          <w:rStyle w:val="StyleBoldUnderline"/>
        </w:rPr>
        <w:t xml:space="preserve"> generated by ports </w:t>
      </w:r>
      <w:r w:rsidRPr="006A634B">
        <w:rPr>
          <w:rStyle w:val="StyleBoldUnderline"/>
          <w:highlight w:val="yellow"/>
        </w:rPr>
        <w:t>result in the employment of more than 8 million</w:t>
      </w:r>
      <w:r w:rsidRPr="00D020D3">
        <w:rPr>
          <w:rStyle w:val="StyleBoldUnderline"/>
        </w:rPr>
        <w:t xml:space="preserve"> Americans</w:t>
      </w:r>
      <w:r w:rsidRPr="00413C45">
        <w:rPr>
          <w:sz w:val="16"/>
        </w:rPr>
        <w:t xml:space="preserve"> who earned and spent $314.5 billion in 2006. </w:t>
      </w:r>
      <w:r w:rsidRPr="00D020D3">
        <w:rPr>
          <w:rStyle w:val="StyleBoldUnderline"/>
        </w:rPr>
        <w:t xml:space="preserve">Every $1 billion in exports alone creates an estimated 15, 000 new jobs. </w:t>
      </w:r>
      <w:r w:rsidRPr="00413C45">
        <w:rPr>
          <w:sz w:val="16"/>
        </w:rPr>
        <w:t xml:space="preserve">In Texas alone one in every four jobs is linked to trade. </w:t>
      </w:r>
      <w:r w:rsidRPr="00413C45">
        <w:rPr>
          <w:sz w:val="12"/>
        </w:rPr>
        <w:t>¶</w:t>
      </w:r>
      <w:r w:rsidRPr="00413C45">
        <w:rPr>
          <w:sz w:val="16"/>
        </w:rPr>
        <w:t xml:space="preserve"> America´s deep-draft navigation system is at a crossroads, with a future that can be bright or bleak. Our waterways´ ability to support the Nation?s continuing growth in trade and in the defense of our Nation, hinges on much-needed Federal attention to unresolved funding needs that are derailing critical channel maintenance and deep-draft construction projects of the water highways to our ports. </w:t>
      </w:r>
      <w:r w:rsidRPr="006A634B">
        <w:rPr>
          <w:rStyle w:val="StyleBoldUnderline"/>
          <w:highlight w:val="yellow"/>
        </w:rPr>
        <w:t>Because most ports do not have naturally deep harbors, they must be regularly dredged</w:t>
      </w:r>
      <w:r w:rsidRPr="00D020D3">
        <w:rPr>
          <w:rStyle w:val="StyleBoldUnderline"/>
        </w:rPr>
        <w:t xml:space="preserve"> to allow ships to move safely through Federal navigation channels. Also, as modern vessels increase in size, navigation channel depths must increase accordingly, if we are to continue to be a player on the international marketplac</w:t>
      </w:r>
      <w:r w:rsidRPr="00413C45">
        <w:rPr>
          <w:sz w:val="16"/>
        </w:rPr>
        <w:t>e. A recent U.S. Army Corps of Engineers study reports that almost 30 percent of the 95, 550 vessel calls at U.S. ports are constrained due to inadequate channel depths. Ladies and gentlemen, these are the things that cause port directors nightmares.</w:t>
      </w:r>
      <w:r w:rsidRPr="00413C45">
        <w:rPr>
          <w:sz w:val="12"/>
        </w:rPr>
        <w:t>¶</w:t>
      </w:r>
      <w:r w:rsidRPr="00413C45">
        <w:rPr>
          <w:sz w:val="16"/>
        </w:rPr>
        <w:t xml:space="preserve"> </w:t>
      </w:r>
      <w:proofErr w:type="gramStart"/>
      <w:r w:rsidRPr="006A634B">
        <w:rPr>
          <w:rStyle w:val="Emphasis"/>
          <w:highlight w:val="yellow"/>
        </w:rPr>
        <w:t>Without</w:t>
      </w:r>
      <w:proofErr w:type="gramEnd"/>
      <w:r w:rsidRPr="006A634B">
        <w:rPr>
          <w:rStyle w:val="Emphasis"/>
          <w:highlight w:val="yellow"/>
        </w:rPr>
        <w:t xml:space="preserve"> a channel dredged to its authorized depth, nothing else comes into play</w:t>
      </w:r>
      <w:r w:rsidRPr="00413C45">
        <w:rPr>
          <w:sz w:val="16"/>
        </w:rPr>
        <w:t xml:space="preserve">. Attracting new customers, dealing with labor issues, environmental concerns, and the public - all go away - </w:t>
      </w:r>
      <w:r w:rsidRPr="00D020D3">
        <w:rPr>
          <w:rStyle w:val="Emphasis"/>
        </w:rPr>
        <w:t xml:space="preserve">because without a properly-dredged channel, business goes away. </w:t>
      </w:r>
      <w:r w:rsidRPr="00413C45">
        <w:rPr>
          <w:sz w:val="16"/>
        </w:rPr>
        <w:t xml:space="preserve">Public ports are at a critical state in keeping their channels open for business. </w:t>
      </w:r>
      <w:r w:rsidRPr="00D020D3">
        <w:rPr>
          <w:rStyle w:val="StyleBoldUnderline"/>
        </w:rPr>
        <w:t xml:space="preserve">We </w:t>
      </w:r>
      <w:r w:rsidRPr="006A634B">
        <w:rPr>
          <w:rStyle w:val="StyleBoldUnderline"/>
          <w:highlight w:val="yellow"/>
        </w:rPr>
        <w:t>are losing existing business and potential new business to ports outside of the U</w:t>
      </w:r>
      <w:r w:rsidRPr="00D020D3">
        <w:rPr>
          <w:rStyle w:val="StyleBoldUnderline"/>
        </w:rPr>
        <w:t xml:space="preserve">nited </w:t>
      </w:r>
      <w:r w:rsidRPr="006A634B">
        <w:rPr>
          <w:rStyle w:val="StyleBoldUnderline"/>
          <w:highlight w:val="yellow"/>
        </w:rPr>
        <w:t>S</w:t>
      </w:r>
      <w:r w:rsidRPr="00D020D3">
        <w:rPr>
          <w:rStyle w:val="StyleBoldUnderline"/>
        </w:rPr>
        <w:t>tates</w:t>
      </w:r>
      <w:r>
        <w:rPr>
          <w:rStyle w:val="StyleBoldUnderline"/>
        </w:rPr>
        <w:t xml:space="preserve"> </w:t>
      </w:r>
      <w:r w:rsidRPr="00D020D3">
        <w:rPr>
          <w:rStyle w:val="StyleBoldUnderline"/>
        </w:rPr>
        <w:t>and once lost, it is rarely regained</w:t>
      </w:r>
      <w:r w:rsidRPr="00413C45">
        <w:rPr>
          <w:sz w:val="16"/>
        </w:rPr>
        <w:t xml:space="preserve">. </w:t>
      </w:r>
      <w:r w:rsidRPr="00413C45">
        <w:rPr>
          <w:sz w:val="12"/>
        </w:rPr>
        <w:t>¶</w:t>
      </w:r>
      <w:r w:rsidRPr="00413C45">
        <w:rPr>
          <w:sz w:val="16"/>
        </w:rPr>
        <w:t xml:space="preserve"> </w:t>
      </w:r>
      <w:r w:rsidRPr="00D020D3">
        <w:rPr>
          <w:rStyle w:val="StyleBoldUnderline"/>
        </w:rPr>
        <w:t>Dredging can literally make or break our industry, and a lack of dredging is an issue throughout the United States</w:t>
      </w:r>
      <w:r w:rsidRPr="00413C45">
        <w:rPr>
          <w:sz w:val="16"/>
        </w:rPr>
        <w:t xml:space="preserve">. In fact, it is not an overstatement to say that in many parts of the United States, we face a dredging crisis. On the Great Lakes, as Chairman James L. Oberstar of this Committee and Chairman David R. Obey of the Appropriations Committee well know, decades of inadequate funding for dredging have left a backlog of 18 million cubic yards of sediment. The U.S. Army Corps of Engineers estimates removing the backlog will cost more than $230 million on the Great Lakes alone. In some cases, ports on the Great Lakes have actually shutdown due to inadequate dredging. There are similar examples of dredging problems in ports and harbors on all coasts of our Nation. </w:t>
      </w:r>
      <w:r w:rsidRPr="00413C45">
        <w:rPr>
          <w:sz w:val="12"/>
        </w:rPr>
        <w:t>¶</w:t>
      </w:r>
      <w:r w:rsidRPr="00413C45">
        <w:rPr>
          <w:sz w:val="16"/>
        </w:rPr>
        <w:t xml:space="preserve"> </w:t>
      </w:r>
      <w:r w:rsidRPr="00D020D3">
        <w:rPr>
          <w:rStyle w:val="StyleBoldUnderline"/>
        </w:rPr>
        <w:t xml:space="preserve">In many cases, vessels </w:t>
      </w:r>
      <w:proofErr w:type="gramStart"/>
      <w:r w:rsidRPr="00D020D3">
        <w:rPr>
          <w:rStyle w:val="StyleBoldUnderline"/>
        </w:rPr>
        <w:t>must ?</w:t>
      </w:r>
      <w:proofErr w:type="gramEnd"/>
      <w:r w:rsidRPr="00D020D3">
        <w:rPr>
          <w:rStyle w:val="StyleBoldUnderline"/>
        </w:rPr>
        <w:t xml:space="preserve">load light? </w:t>
      </w:r>
      <w:proofErr w:type="gramStart"/>
      <w:r w:rsidRPr="00D020D3">
        <w:rPr>
          <w:rStyle w:val="StyleBoldUnderline"/>
        </w:rPr>
        <w:t>because</w:t>
      </w:r>
      <w:proofErr w:type="gramEnd"/>
      <w:r w:rsidRPr="00D020D3">
        <w:rPr>
          <w:rStyle w:val="StyleBoldUnderline"/>
        </w:rPr>
        <w:t xml:space="preserve"> of dredging shortfalls. The economic implications of light loading are enormous</w:t>
      </w:r>
      <w:r w:rsidRPr="00413C45">
        <w:rPr>
          <w:sz w:val="16"/>
        </w:rPr>
        <w:t xml:space="preserve">. On the Great Lakes, for example, </w:t>
      </w:r>
      <w:r w:rsidRPr="00D020D3">
        <w:rPr>
          <w:rStyle w:val="StyleBoldUnderline"/>
        </w:rPr>
        <w:t xml:space="preserve">vessels lose between 50 to 270 tons of cargo for each inch they must reduce their draft </w:t>
      </w:r>
      <w:r w:rsidRPr="00413C45">
        <w:rPr>
          <w:sz w:val="16"/>
        </w:rPr>
        <w:t xml:space="preserve">and, in some areas, the lost draft is measured in feet, not inches. </w:t>
      </w:r>
      <w:proofErr w:type="gramStart"/>
      <w:r w:rsidRPr="00D020D3">
        <w:rPr>
          <w:rStyle w:val="StyleBoldUnderline"/>
        </w:rPr>
        <w:t>Light loading because of inadequate dredging impacts everyone.</w:t>
      </w:r>
      <w:proofErr w:type="gramEnd"/>
      <w:r w:rsidRPr="00413C45">
        <w:rPr>
          <w:sz w:val="16"/>
        </w:rPr>
        <w:t xml:space="preserve"> A ship that is light-loaded reduces its efficiencies in the same way that a commercial airplane that is required to set aside seats with no passengers would quickly lose its efficiencies. </w:t>
      </w:r>
      <w:r w:rsidRPr="00413C45">
        <w:rPr>
          <w:sz w:val="12"/>
        </w:rPr>
        <w:t>¶</w:t>
      </w:r>
      <w:r w:rsidRPr="00413C45">
        <w:rPr>
          <w:sz w:val="16"/>
        </w:rPr>
        <w:t xml:space="preserve"> The Harbor Maintenance Trust Fund</w:t>
      </w:r>
      <w:r w:rsidRPr="00413C45">
        <w:rPr>
          <w:sz w:val="12"/>
        </w:rPr>
        <w:t>¶</w:t>
      </w:r>
      <w:r w:rsidRPr="00413C45">
        <w:rPr>
          <w:sz w:val="16"/>
        </w:rPr>
        <w:t xml:space="preserve"> </w:t>
      </w:r>
      <w:proofErr w:type="gramStart"/>
      <w:r w:rsidRPr="00413C45">
        <w:rPr>
          <w:sz w:val="16"/>
        </w:rPr>
        <w:t>The</w:t>
      </w:r>
      <w:proofErr w:type="gramEnd"/>
      <w:r w:rsidRPr="00413C45">
        <w:rPr>
          <w:sz w:val="16"/>
        </w:rPr>
        <w:t xml:space="preserve"> Harbor Maintenance Tax and the Harbor Maintenance Trust Fund were established in the Water Resources Development Act (WRDA) of 1986. The Trust Fund (HMTF) applies a 0.125 percent ad valorem tax on the value of commercial cargo loaded or unloaded on vessels using Federally-maintained channels. The tax is only assessed on imports and domestic cargo, as it was ruled as an unconstitutional assessment on exports in a 1998 Supreme Court ruling. This Fund - that you, members of Congress - established, was authorized to be utilized to recover 100 percent of the U.S. Army Corps of Engineers eligible Operations and Maintenance (O&amp;M) expenditures for commercial navigation, along with 100 percent of the O&amp;M cost of the St. Lawrence Seaway, certain costs of NOAA, and the costs to Customs to collect the tax. </w:t>
      </w:r>
      <w:proofErr w:type="gramStart"/>
      <w:r w:rsidRPr="00413C45">
        <w:rPr>
          <w:sz w:val="12"/>
        </w:rPr>
        <w:t>¶</w:t>
      </w:r>
      <w:r w:rsidRPr="00413C45">
        <w:rPr>
          <w:sz w:val="16"/>
        </w:rPr>
        <w:t xml:space="preserve"> Fixing the Problem</w:t>
      </w:r>
      <w:r w:rsidRPr="00413C45">
        <w:rPr>
          <w:sz w:val="12"/>
        </w:rPr>
        <w:t>¶</w:t>
      </w:r>
      <w:r w:rsidRPr="00413C45">
        <w:rPr>
          <w:sz w:val="16"/>
        </w:rPr>
        <w:t xml:space="preserve"> Ladies and gentleman - would it surprise you to know that this utilization has not been honored?</w:t>
      </w:r>
      <w:proofErr w:type="gramEnd"/>
      <w:r w:rsidRPr="00413C45">
        <w:rPr>
          <w:sz w:val="16"/>
        </w:rPr>
        <w:t xml:space="preserve"> HMTF revenues exceed transfers for authorized activities by an increasing margin. Yet, our Federal channels are not being maintained at authorized depths. The Fund is being held hostage to paper balance the budget - interestingly, not one of its legal uses. In 2007, the HMTF began with a $3.3 billion surplus and collected an additional $1.4 billion - resulting in a $4.7 billion surplus, while only $751 million was utilized for maintenance dredging. That is incredible. I would ask that you consider this analogy offered by my colleague in a Gulf Coast port: "What would you say to a toll booth operator </w:t>
      </w:r>
      <w:r w:rsidRPr="00413C45">
        <w:rPr>
          <w:sz w:val="16"/>
        </w:rPr>
        <w:lastRenderedPageBreak/>
        <w:t xml:space="preserve">who took your money to use the toll road only to then tell you that the road was unusable?"? </w:t>
      </w:r>
      <w:r w:rsidRPr="00413C45">
        <w:rPr>
          <w:sz w:val="12"/>
        </w:rPr>
        <w:t>¶</w:t>
      </w:r>
      <w:r w:rsidRPr="00413C45">
        <w:rPr>
          <w:sz w:val="16"/>
        </w:rPr>
        <w:t xml:space="preserve"> </w:t>
      </w:r>
      <w:proofErr w:type="gramStart"/>
      <w:r w:rsidRPr="00413C45">
        <w:rPr>
          <w:sz w:val="16"/>
        </w:rPr>
        <w:t>That</w:t>
      </w:r>
      <w:proofErr w:type="gramEnd"/>
      <w:r w:rsidRPr="00413C45">
        <w:rPr>
          <w:sz w:val="16"/>
        </w:rPr>
        <w:t xml:space="preserve"> is what is happening to shippers who pay this tax every day. We must solve this problem. </w:t>
      </w:r>
      <w:r w:rsidRPr="00413C45">
        <w:rPr>
          <w:rStyle w:val="StyleBoldUnderline"/>
        </w:rPr>
        <w:t xml:space="preserve">We must draft legislation that mandates that the Fund be utilized for its intended purpose - the maintenance dredging of Federal ports and harbors. </w:t>
      </w:r>
      <w:r w:rsidRPr="00413C45">
        <w:rPr>
          <w:sz w:val="16"/>
        </w:rPr>
        <w:t xml:space="preserve">There are a number of ways to address this problem. As you know, other modes of transportation - surface transportation and </w:t>
      </w:r>
      <w:proofErr w:type="gramStart"/>
      <w:r w:rsidRPr="00413C45">
        <w:rPr>
          <w:sz w:val="16"/>
        </w:rPr>
        <w:t>aviation ?</w:t>
      </w:r>
      <w:proofErr w:type="gramEnd"/>
      <w:r w:rsidRPr="00413C45">
        <w:rPr>
          <w:sz w:val="16"/>
        </w:rPr>
        <w:t xml:space="preserve"> </w:t>
      </w:r>
      <w:proofErr w:type="gramStart"/>
      <w:r w:rsidRPr="00413C45">
        <w:rPr>
          <w:sz w:val="16"/>
        </w:rPr>
        <w:t>have</w:t>
      </w:r>
      <w:proofErr w:type="gramEnd"/>
      <w:r w:rsidRPr="00413C45">
        <w:rPr>
          <w:sz w:val="16"/>
        </w:rPr>
        <w:t xml:space="preserve"> faced similar problems in the past decade. Although we are in the early stages of addressing this problem, our Coalition believes Congress should consider an approach similar to that taken with the Highway Trust Fund in 1998 and with the Airport and Airway Trust Fund in 2000. In those cases, Congress legislatively enacted "firewalls" around the Trust </w:t>
      </w:r>
      <w:proofErr w:type="gramStart"/>
      <w:r w:rsidRPr="00413C45">
        <w:rPr>
          <w:sz w:val="16"/>
        </w:rPr>
        <w:t>Funds ?</w:t>
      </w:r>
      <w:proofErr w:type="gramEnd"/>
      <w:r w:rsidRPr="00413C45">
        <w:rPr>
          <w:sz w:val="16"/>
        </w:rPr>
        <w:t xml:space="preserve"> </w:t>
      </w:r>
      <w:proofErr w:type="gramStart"/>
      <w:r w:rsidRPr="00413C45">
        <w:rPr>
          <w:sz w:val="16"/>
        </w:rPr>
        <w:t>essentially</w:t>
      </w:r>
      <w:proofErr w:type="gramEnd"/>
      <w:r w:rsidRPr="00413C45">
        <w:rPr>
          <w:sz w:val="16"/>
        </w:rPr>
        <w:t xml:space="preserve"> guaranteeing minimum levels of spending that could only be used to support eligible projects. Although there are some variations between the Highway, Aviation, and Harbor Maintenance Trust, the point of a firewall in each case is the same - ensuring that monies from a tax would be used for their intended purpose and not merely for deficit reduction.</w:t>
      </w:r>
    </w:p>
    <w:p w:rsidR="00B734C5" w:rsidRDefault="00B734C5" w:rsidP="00B734C5"/>
    <w:p w:rsidR="00B734C5" w:rsidRPr="006A634B" w:rsidRDefault="00B734C5" w:rsidP="00B734C5">
      <w:r>
        <w:t xml:space="preserve"> </w:t>
      </w:r>
    </w:p>
    <w:p w:rsidR="00B734C5" w:rsidRDefault="00B734C5" w:rsidP="00B734C5">
      <w:pPr>
        <w:pStyle w:val="Heading3"/>
      </w:pPr>
      <w:r>
        <w:lastRenderedPageBreak/>
        <w:t>Neolib K</w:t>
      </w:r>
    </w:p>
    <w:p w:rsidR="00B734C5" w:rsidRDefault="00B734C5" w:rsidP="00B734C5"/>
    <w:p w:rsidR="00B734C5" w:rsidRDefault="00B734C5" w:rsidP="00B734C5">
      <w:pPr>
        <w:pStyle w:val="Heading4"/>
      </w:pPr>
      <w:r>
        <w:t>Financialization of energy production is a neoliberal tool to subvert communal agency—fuels inequality and unsustainable practices</w:t>
      </w:r>
    </w:p>
    <w:p w:rsidR="00B734C5" w:rsidRDefault="00B734C5" w:rsidP="00B734C5">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w:t>
      </w:r>
      <w:proofErr w:type="gramStart"/>
      <w:r>
        <w:t>”,</w:t>
      </w:r>
      <w:proofErr w:type="gramEnd"/>
      <w:r>
        <w:t xml:space="preserve"> http://www.thecornerhouse.org.uk/sites/thecornerhouse.org.uk/files/Energy%20Security%20For%20Whom%20For%20What.pdf, WEA)</w:t>
      </w:r>
    </w:p>
    <w:p w:rsidR="00B734C5" w:rsidRPr="00615ADF" w:rsidRDefault="00B734C5" w:rsidP="00B734C5"/>
    <w:p w:rsidR="00B734C5" w:rsidRPr="0027538D" w:rsidRDefault="00B734C5" w:rsidP="00B734C5">
      <w:pPr>
        <w:rPr>
          <w:sz w:val="16"/>
        </w:rPr>
      </w:pPr>
      <w:r w:rsidRPr="004754CF">
        <w:rPr>
          <w:rStyle w:val="TitleChar"/>
          <w:highlight w:val="yellow"/>
        </w:rPr>
        <w:t xml:space="preserve">The 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4754CF">
        <w:rPr>
          <w:rStyle w:val="TitleChar"/>
          <w:highlight w:val="yellow"/>
        </w:rPr>
        <w:t>F</w:t>
      </w:r>
      <w:r w:rsidRPr="0027538D">
        <w:rPr>
          <w:rStyle w:val="TitleChar"/>
        </w:rPr>
        <w:t xml:space="preserve">und </w:t>
      </w:r>
      <w:r w:rsidRPr="004754CF">
        <w:rPr>
          <w:rStyle w:val="TitleChar"/>
          <w:highlight w:val="yellow"/>
        </w:rPr>
        <w:t xml:space="preserve">and </w:t>
      </w:r>
      <w:r w:rsidRPr="0027538D">
        <w:rPr>
          <w:rStyle w:val="TitleChar"/>
        </w:rPr>
        <w:t xml:space="preserve">the </w:t>
      </w:r>
      <w:r w:rsidRPr="004754CF">
        <w:rPr>
          <w:rStyle w:val="TitleChar"/>
          <w:highlight w:val="yellow"/>
        </w:rPr>
        <w:t>World Bank</w:t>
      </w:r>
      <w:r w:rsidRPr="004754CF">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proofErr w:type="gramStart"/>
      <w:r w:rsidRPr="0027538D">
        <w:rPr>
          <w:sz w:val="16"/>
        </w:rPr>
        <w:t>,</w:t>
      </w:r>
      <w:r w:rsidRPr="0027538D">
        <w:rPr>
          <w:sz w:val="12"/>
        </w:rPr>
        <w:t>¶</w:t>
      </w:r>
      <w:proofErr w:type="gramEnd"/>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w:t>
      </w:r>
      <w:proofErr w:type="gramStart"/>
      <w:r w:rsidRPr="00024708">
        <w:rPr>
          <w:sz w:val="16"/>
        </w:rPr>
        <w:t>to be</w:t>
      </w:r>
      <w:proofErr w:type="gramEnd"/>
      <w:r w:rsidRPr="00024708">
        <w:rPr>
          <w:sz w:val="16"/>
        </w:rPr>
        <w:t xml:space="preserv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TitleChar"/>
        </w:rPr>
        <w:t>But markets</w:t>
      </w:r>
      <w:r w:rsidRPr="0027538D">
        <w:rPr>
          <w:rStyle w:val="TitleChar"/>
        </w:rPr>
        <w:t xml:space="preserve">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AC5675">
        <w:rPr>
          <w:rStyle w:val="TitleChar"/>
        </w:rPr>
        <w:t>policies have</w:t>
      </w:r>
      <w:r w:rsidRPr="004754CF">
        <w:rPr>
          <w:rStyle w:val="TitleChar"/>
          <w:highlight w:val="yellow"/>
        </w:rPr>
        <w:t xml:space="preser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r w:rsidRPr="00024708">
        <w:rPr>
          <w:rStyle w:val="TitleChar"/>
          <w:b/>
          <w:highlight w:val="yellow"/>
        </w:rPr>
        <w:t>financialisation</w:t>
      </w:r>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proofErr w:type="gramStart"/>
      <w:r w:rsidRPr="0027538D">
        <w:rPr>
          <w:sz w:val="16"/>
        </w:rPr>
        <w:t>,</w:t>
      </w:r>
      <w:r w:rsidRPr="0027538D">
        <w:rPr>
          <w:sz w:val="12"/>
        </w:rPr>
        <w:t>¶</w:t>
      </w:r>
      <w:proofErr w:type="gramEnd"/>
      <w:r w:rsidRPr="0027538D">
        <w:rPr>
          <w:sz w:val="16"/>
        </w:rPr>
        <w:t xml:space="preserve"> 6</w:t>
      </w:r>
      <w:r w:rsidRPr="0027538D">
        <w:rPr>
          <w:sz w:val="12"/>
        </w:rPr>
        <w:t>¶</w:t>
      </w:r>
      <w:r w:rsidRPr="0027538D">
        <w:rPr>
          <w:sz w:val="16"/>
        </w:rPr>
        <w:t xml:space="preserve"> </w:t>
      </w:r>
      <w:r w:rsidRPr="0027538D">
        <w:rPr>
          <w:rStyle w:val="TitleChar"/>
        </w:rPr>
        <w:t xml:space="preserve">and </w:t>
      </w:r>
      <w:r w:rsidRPr="004754CF">
        <w:rPr>
          <w:rStyle w:val="TitleChar"/>
          <w:highlight w:val="yellow"/>
        </w:rPr>
        <w:t xml:space="preserve">where capital is accumulated </w:t>
      </w:r>
      <w:r w:rsidRPr="00AC5675">
        <w:rPr>
          <w:sz w:val="16"/>
        </w:rPr>
        <w:t xml:space="preserve">primarily </w:t>
      </w:r>
      <w:r w:rsidRPr="00AC5675">
        <w:rPr>
          <w:rStyle w:val="TitleChar"/>
        </w:rPr>
        <w:t xml:space="preserve">through financial speculation rather than production </w:t>
      </w:r>
      <w:r w:rsidRPr="004754CF">
        <w:rPr>
          <w:rStyle w:val="TitleChar"/>
          <w:highlight w:val="yellow"/>
        </w:rPr>
        <w:t>– is</w:t>
      </w:r>
      <w:r w:rsidRPr="0027538D">
        <w:rPr>
          <w:rStyle w:val="TitleChar"/>
        </w:rPr>
        <w:t xml:space="preserve"> </w:t>
      </w:r>
      <w:r w:rsidRPr="0027538D">
        <w:rPr>
          <w:sz w:val="16"/>
        </w:rPr>
        <w:t>also</w:t>
      </w:r>
      <w:r w:rsidRPr="0027538D">
        <w:rPr>
          <w:sz w:val="12"/>
        </w:rPr>
        <w:t>¶</w:t>
      </w:r>
      <w:r w:rsidRPr="0027538D">
        <w:rPr>
          <w:sz w:val="16"/>
        </w:rPr>
        <w:t xml:space="preserve"> </w:t>
      </w:r>
      <w:r w:rsidRPr="00024708">
        <w:rPr>
          <w:rStyle w:val="TitleChar"/>
          <w:b/>
          <w:highlight w:val="yellow"/>
        </w:rPr>
        <w:t xml:space="preserve">jeopardising investment in </w:t>
      </w:r>
      <w:r w:rsidRPr="00024708">
        <w:rPr>
          <w:rStyle w:val="TitleChar"/>
          <w:b/>
        </w:rPr>
        <w:t xml:space="preserve">the </w:t>
      </w:r>
      <w:r w:rsidRPr="00024708">
        <w:rPr>
          <w:rStyle w:val="TitleChar"/>
          <w:b/>
          <w:highlight w:val="yellow"/>
        </w:rPr>
        <w:t xml:space="preserve">infrastructure </w:t>
      </w:r>
      <w:r w:rsidRPr="00AC5675">
        <w:rPr>
          <w:rStyle w:val="TitleChar"/>
          <w:b/>
        </w:rPr>
        <w:t>that might enable a just</w:t>
      </w:r>
      <w:r w:rsidRPr="00AC5675">
        <w:rPr>
          <w:sz w:val="12"/>
        </w:rPr>
        <w:t>¶</w:t>
      </w:r>
      <w:r w:rsidRPr="00AC5675">
        <w:rPr>
          <w:sz w:val="16"/>
        </w:rPr>
        <w:t xml:space="preserve"> </w:t>
      </w:r>
      <w:r w:rsidRPr="00AC5675">
        <w:rPr>
          <w:rStyle w:val="TitleChar"/>
          <w:b/>
        </w:rPr>
        <w:t>transition</w:t>
      </w:r>
      <w:r w:rsidRPr="00AC5675">
        <w:rPr>
          <w:rStyle w:val="TitleChar"/>
        </w:rPr>
        <w:t xml:space="preserve"> to a sustainable</w:t>
      </w:r>
      <w:r w:rsidRPr="0027538D">
        <w:rPr>
          <w:sz w:val="16"/>
        </w:rPr>
        <w:t xml:space="preserve"> and equitable </w:t>
      </w:r>
      <w:r w:rsidRPr="0027538D">
        <w:rPr>
          <w:rStyle w:val="TitleChar"/>
        </w:rPr>
        <w:t xml:space="preserve">climatic future. </w:t>
      </w:r>
      <w:r w:rsidRPr="004754CF">
        <w:rPr>
          <w:rStyle w:val="TitleChar"/>
          <w:highlight w:val="yellow"/>
        </w:rPr>
        <w:t>Investment is</w:t>
      </w:r>
      <w:r w:rsidRPr="0027538D">
        <w:rPr>
          <w:sz w:val="12"/>
        </w:rPr>
        <w:t>¶</w:t>
      </w:r>
      <w:r w:rsidRPr="0027538D">
        <w:rPr>
          <w:sz w:val="16"/>
        </w:rPr>
        <w:t xml:space="preserve"> </w:t>
      </w:r>
      <w:r w:rsidRPr="004754CF">
        <w:rPr>
          <w:rStyle w:val="TitleChar"/>
          <w:highlight w:val="yellow"/>
        </w:rPr>
        <w:t xml:space="preserve">diverted into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AC5675">
        <w:rPr>
          <w:sz w:val="16"/>
        </w:rPr>
        <w:t xml:space="preserve">the </w:t>
      </w:r>
      <w:r w:rsidRPr="00AC5675">
        <w:rPr>
          <w:rStyle w:val="TitleChar"/>
        </w:rPr>
        <w:t xml:space="preserve">speculative </w:t>
      </w:r>
      <w:r w:rsidRPr="004754CF">
        <w:rPr>
          <w:rStyle w:val="TitleChar"/>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markets. </w:t>
      </w:r>
      <w:r w:rsidRPr="004754CF">
        <w:rPr>
          <w:rStyle w:val="TitleChar"/>
          <w:highlight w:val="yellow"/>
        </w:rPr>
        <w:t xml:space="preserve">Just as energy is </w:t>
      </w:r>
      <w:r w:rsidRPr="00AC5675">
        <w:rPr>
          <w:rStyle w:val="TitleChar"/>
        </w:rPr>
        <w:t xml:space="preserve">now </w:t>
      </w:r>
      <w:r w:rsidRPr="004754CF">
        <w:rPr>
          <w:rStyle w:val="TitleChar"/>
          <w:highlight w:val="yellow"/>
        </w:rPr>
        <w:t xml:space="preserve">“saturated with </w:t>
      </w:r>
      <w:r w:rsidRPr="00AC5675">
        <w:rPr>
          <w:rStyle w:val="TitleChar"/>
        </w:rPr>
        <w:t>the language of</w:t>
      </w:r>
      <w:r w:rsidRPr="0027538D">
        <w:rPr>
          <w:sz w:val="12"/>
        </w:rPr>
        <w:t>¶</w:t>
      </w:r>
      <w:r w:rsidRPr="0027538D">
        <w:rPr>
          <w:sz w:val="16"/>
        </w:rPr>
        <w:t xml:space="preserve"> </w:t>
      </w:r>
      <w:r w:rsidRPr="004754CF">
        <w:rPr>
          <w:rStyle w:val="TitleChar"/>
          <w:highlight w:val="yellow"/>
        </w:rPr>
        <w:t>security”</w:t>
      </w:r>
      <w:proofErr w:type="gramStart"/>
      <w:r w:rsidRPr="0027538D">
        <w:rPr>
          <w:sz w:val="16"/>
        </w:rPr>
        <w:t>,</w:t>
      </w:r>
      <w:r w:rsidRPr="0027538D">
        <w:rPr>
          <w:sz w:val="12"/>
        </w:rPr>
        <w:t>¶</w:t>
      </w:r>
      <w:proofErr w:type="gramEnd"/>
      <w:r w:rsidRPr="0027538D">
        <w:rPr>
          <w:sz w:val="16"/>
        </w:rPr>
        <w:t xml:space="preserve"> 7</w:t>
      </w:r>
      <w:r w:rsidRPr="0027538D">
        <w:rPr>
          <w:sz w:val="12"/>
        </w:rPr>
        <w:t>¶</w:t>
      </w:r>
      <w:r w:rsidRPr="0027538D">
        <w:rPr>
          <w:sz w:val="16"/>
        </w:rPr>
        <w:t xml:space="preserve"> </w:t>
      </w:r>
      <w:r w:rsidRPr="004754CF">
        <w:rPr>
          <w:rStyle w:val="TitleChar"/>
          <w:highlight w:val="yellow"/>
        </w:rPr>
        <w:t xml:space="preserve">so, too, it is </w:t>
      </w:r>
      <w:r w:rsidRPr="00DA5445">
        <w:rPr>
          <w:rStyle w:val="TitleChar"/>
        </w:rPr>
        <w:t xml:space="preserve">“infused by </w:t>
      </w:r>
      <w:r w:rsidRPr="004754CF">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4754CF">
        <w:rPr>
          <w:rStyle w:val="TitleChar"/>
          <w:highlight w:val="yellow"/>
        </w:rPr>
        <w:t xml:space="preserve">Market-led policies </w:t>
      </w:r>
      <w:r w:rsidRPr="00DA5445">
        <w:rPr>
          <w:rStyle w:val="TitleChar"/>
          <w:b/>
          <w:highlight w:val="yellow"/>
        </w:rPr>
        <w:t>marginalise the role of 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w:t>
      </w:r>
      <w:r w:rsidRPr="00AC5675">
        <w:rPr>
          <w:rStyle w:val="TitleChar"/>
        </w:rPr>
        <w:t>about future energy technologies and use are left to those who have</w:t>
      </w:r>
      <w:r w:rsidRPr="00AC5675">
        <w:rPr>
          <w:sz w:val="16"/>
        </w:rPr>
        <w:t xml:space="preserve"> economic and </w:t>
      </w:r>
      <w:r w:rsidRPr="00AC5675">
        <w:rPr>
          <w:rStyle w:val="TitleChar"/>
        </w:rPr>
        <w:t>political</w:t>
      </w:r>
      <w:r w:rsidRPr="00AC5675">
        <w:rPr>
          <w:sz w:val="12"/>
        </w:rPr>
        <w:t>¶</w:t>
      </w:r>
      <w:r w:rsidRPr="00AC5675">
        <w:rPr>
          <w:sz w:val="16"/>
        </w:rPr>
        <w:t xml:space="preserve"> </w:t>
      </w:r>
      <w:r w:rsidRPr="00AC5675">
        <w:rPr>
          <w:rStyle w:val="TitleChar"/>
        </w:rPr>
        <w:t>power</w:t>
      </w:r>
      <w:r w:rsidRPr="00AC5675">
        <w:rPr>
          <w:sz w:val="16"/>
        </w:rPr>
        <w:t xml:space="preserve"> within the range of markets that affect energy. </w:t>
      </w:r>
      <w:r w:rsidRPr="00AC5675">
        <w:rPr>
          <w:rStyle w:val="TitleChar"/>
        </w:rPr>
        <w:t>The input of</w:t>
      </w:r>
      <w:r w:rsidRPr="00AC5675">
        <w:rPr>
          <w:sz w:val="12"/>
        </w:rPr>
        <w:t>¶</w:t>
      </w:r>
      <w:r w:rsidRPr="00AC5675">
        <w:rPr>
          <w:sz w:val="16"/>
        </w:rPr>
        <w:t xml:space="preserve"> </w:t>
      </w:r>
      <w:r w:rsidRPr="00AC5675">
        <w:rPr>
          <w:rStyle w:val="TitleChar"/>
        </w:rPr>
        <w:t>consumers is reduced to the (limited) decisions they can make within</w:t>
      </w:r>
      <w:r w:rsidRPr="00AC5675">
        <w:rPr>
          <w:sz w:val="12"/>
        </w:rPr>
        <w:t>¶</w:t>
      </w:r>
      <w:r w:rsidRPr="00AC5675">
        <w:rPr>
          <w:sz w:val="16"/>
        </w:rPr>
        <w:t xml:space="preserve"> </w:t>
      </w:r>
      <w:r w:rsidRPr="00AC5675">
        <w:rPr>
          <w:rStyle w:val="TitleChar"/>
        </w:rPr>
        <w:t>e</w:t>
      </w:r>
      <w:r w:rsidRPr="00DA5445">
        <w:rPr>
          <w:rStyle w:val="TitleChar"/>
        </w:rPr>
        <w:t xml:space="preserv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proofErr w:type="gramStart"/>
      <w:r w:rsidRPr="0027538D">
        <w:rPr>
          <w:sz w:val="16"/>
        </w:rPr>
        <w:t>,</w:t>
      </w:r>
      <w:r w:rsidRPr="0027538D">
        <w:rPr>
          <w:sz w:val="12"/>
        </w:rPr>
        <w:t>¶</w:t>
      </w:r>
      <w:proofErr w:type="gramEnd"/>
      <w:r w:rsidRPr="0027538D">
        <w:rPr>
          <w:sz w:val="16"/>
        </w:rPr>
        <w:t xml:space="preserve"> except where they might provide opportunities to make money.</w:t>
      </w:r>
      <w:r w:rsidRPr="0027538D">
        <w:rPr>
          <w:sz w:val="12"/>
        </w:rPr>
        <w:t>¶</w:t>
      </w:r>
      <w:r w:rsidRPr="0027538D">
        <w:rPr>
          <w:sz w:val="16"/>
        </w:rPr>
        <w:t xml:space="preserve"> </w:t>
      </w:r>
      <w:r w:rsidRPr="004754CF">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4754CF">
        <w:rPr>
          <w:rStyle w:val="TitleChar"/>
          <w:highlight w:val="yellow"/>
        </w:rPr>
        <w:t>are 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B734C5" w:rsidRDefault="00B734C5" w:rsidP="00B734C5">
      <w:pPr>
        <w:tabs>
          <w:tab w:val="left" w:pos="3705"/>
        </w:tabs>
      </w:pPr>
      <w:r>
        <w:tab/>
      </w:r>
    </w:p>
    <w:p w:rsidR="00B734C5" w:rsidRDefault="00B734C5" w:rsidP="00B734C5">
      <w:pPr>
        <w:pStyle w:val="Heading4"/>
      </w:pPr>
      <w:r>
        <w:t>The impact is extinction—focus on production and technology in the neoliberal frame generates crises and precludes other orientations</w:t>
      </w:r>
    </w:p>
    <w:p w:rsidR="00B734C5" w:rsidRDefault="00B734C5" w:rsidP="00B734C5">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w:t>
      </w:r>
      <w:r>
        <w:lastRenderedPageBreak/>
        <w:t>https://scholarsbank.uoregon.edu/xmlui/bitstream/handle/1794/12419/Holleman_oregon_0171A_10410.pdf?sequence=1, WEA)</w:t>
      </w:r>
    </w:p>
    <w:p w:rsidR="00B734C5" w:rsidRDefault="00B734C5" w:rsidP="00B734C5"/>
    <w:p w:rsidR="00B734C5" w:rsidRPr="0027538D" w:rsidRDefault="00B734C5" w:rsidP="00B734C5">
      <w:pPr>
        <w:rPr>
          <w:sz w:val="16"/>
        </w:rPr>
      </w:pPr>
      <w:r w:rsidRPr="0027538D">
        <w:rPr>
          <w:sz w:val="16"/>
        </w:rPr>
        <w:t xml:space="preserve">As Marilyn Waring noted twenty years ago, </w:t>
      </w:r>
      <w:r w:rsidRPr="0027538D">
        <w:rPr>
          <w:rStyle w:val="TitleChar"/>
        </w:rPr>
        <w:t xml:space="preserve">under this system, when there is </w:t>
      </w:r>
      <w:proofErr w:type="gramStart"/>
      <w:r w:rsidRPr="0027538D">
        <w:rPr>
          <w:rStyle w:val="TitleChar"/>
        </w:rPr>
        <w:t>an</w:t>
      </w:r>
      <w:proofErr w:type="gramEnd"/>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w:t>
      </w:r>
      <w:proofErr w:type="gramStart"/>
      <w:r w:rsidRPr="0027538D">
        <w:rPr>
          <w:sz w:val="16"/>
        </w:rPr>
        <w:t>This</w:t>
      </w:r>
      <w:proofErr w:type="gramEnd"/>
      <w:r w:rsidRPr="0027538D">
        <w:rPr>
          <w:sz w:val="16"/>
        </w:rPr>
        <w:t xml:space="preserve">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B734C5" w:rsidRPr="0027538D" w:rsidRDefault="00B734C5" w:rsidP="00B734C5">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B734C5" w:rsidRPr="00A11FFF" w:rsidRDefault="00B734C5" w:rsidP="00B734C5">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B734C5" w:rsidRPr="0027538D" w:rsidRDefault="00B734C5" w:rsidP="00B734C5">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of </w:t>
      </w:r>
      <w:r w:rsidRPr="0027538D">
        <w:rPr>
          <w:sz w:val="12"/>
        </w:rPr>
        <w:t>¶</w:t>
      </w:r>
      <w:r w:rsidRPr="0027538D">
        <w:rPr>
          <w:sz w:val="16"/>
        </w:rPr>
        <w:t xml:space="preserve"> </w:t>
      </w:r>
      <w:r w:rsidRPr="004754CF">
        <w:rPr>
          <w:rStyle w:val="TitleChar"/>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B734C5" w:rsidRPr="0027538D" w:rsidRDefault="00B734C5" w:rsidP="00B734C5">
      <w:pPr>
        <w:rPr>
          <w:sz w:val="16"/>
        </w:rPr>
      </w:pPr>
      <w:r w:rsidRPr="0027538D">
        <w:rPr>
          <w:sz w:val="16"/>
        </w:rPr>
        <w:t xml:space="preserve">Today, </w:t>
      </w:r>
      <w:r w:rsidRPr="004754CF">
        <w:rPr>
          <w:rStyle w:val="TitleChar"/>
          <w:highlight w:val="yellow"/>
        </w:rPr>
        <w:t xml:space="preserve">neoliberal 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w:t>
      </w:r>
      <w:r w:rsidRPr="00A11FFF">
        <w:rPr>
          <w:sz w:val="16"/>
        </w:rPr>
        <w:t xml:space="preserve">public, and </w:t>
      </w:r>
      <w:r w:rsidRPr="00A11FFF">
        <w:rPr>
          <w:rStyle w:val="TitleChar"/>
        </w:rPr>
        <w:t>amongst activists and</w:t>
      </w:r>
      <w:r w:rsidRPr="00A11FFF">
        <w:rPr>
          <w:sz w:val="16"/>
        </w:rPr>
        <w:t xml:space="preserve"> </w:t>
      </w:r>
      <w:r w:rsidRPr="00A11FFF">
        <w:rPr>
          <w:sz w:val="12"/>
        </w:rPr>
        <w:t>¶</w:t>
      </w:r>
      <w:r w:rsidRPr="00A11FFF">
        <w:rPr>
          <w:sz w:val="16"/>
        </w:rPr>
        <w:t xml:space="preserve"> </w:t>
      </w:r>
      <w:r w:rsidRPr="00A11FFF">
        <w:rPr>
          <w:rStyle w:val="TitleChar"/>
        </w:rPr>
        <w:t>academics. In energy</w:t>
      </w:r>
      <w:r w:rsidRPr="00A11FFF">
        <w:rPr>
          <w:sz w:val="16"/>
        </w:rPr>
        <w:t xml:space="preserve"> studies </w:t>
      </w:r>
      <w:r w:rsidRPr="00A11FFF">
        <w:rPr>
          <w:rStyle w:val="TitleChar"/>
        </w:rPr>
        <w:t>this</w:t>
      </w:r>
      <w:r w:rsidRPr="00A11FFF">
        <w:rPr>
          <w:sz w:val="16"/>
        </w:rPr>
        <w:t xml:space="preserve"> view </w:t>
      </w:r>
      <w:r w:rsidRPr="00A11FFF">
        <w:rPr>
          <w:rStyle w:val="TitleChar"/>
        </w:rPr>
        <w:t>is especially pronounced in the focus on</w:t>
      </w:r>
      <w:r w:rsidRPr="00A11FFF">
        <w:rPr>
          <w:sz w:val="16"/>
        </w:rPr>
        <w:t xml:space="preserve"> </w:t>
      </w:r>
      <w:r w:rsidRPr="00A11FFF">
        <w:rPr>
          <w:sz w:val="12"/>
        </w:rPr>
        <w:t>¶</w:t>
      </w:r>
      <w:r w:rsidRPr="00A11FFF">
        <w:rPr>
          <w:sz w:val="16"/>
        </w:rPr>
        <w:t xml:space="preserve"> </w:t>
      </w:r>
      <w:r w:rsidRPr="00A11FFF">
        <w:rPr>
          <w:rStyle w:val="TitleChar"/>
        </w:rPr>
        <w:t>technology</w:t>
      </w:r>
      <w:r w:rsidRPr="00A11FFF">
        <w:rPr>
          <w:sz w:val="16"/>
        </w:rPr>
        <w:t xml:space="preserve">, carbon markets, voluntary certification schemes, </w:t>
      </w:r>
      <w:r w:rsidRPr="00A11FFF">
        <w:rPr>
          <w:rStyle w:val="TitleChar"/>
        </w:rPr>
        <w:t xml:space="preserve">and </w:t>
      </w:r>
      <w:r w:rsidRPr="00A11FFF">
        <w:rPr>
          <w:rStyle w:val="TitleChar"/>
        </w:rPr>
        <w:lastRenderedPageBreak/>
        <w:t>alternative energies that</w:t>
      </w:r>
      <w:r w:rsidRPr="00A11FFF">
        <w:rPr>
          <w:sz w:val="16"/>
        </w:rPr>
        <w:t xml:space="preserve"> </w:t>
      </w:r>
      <w:r w:rsidRPr="00A11FFF">
        <w:rPr>
          <w:sz w:val="12"/>
        </w:rPr>
        <w:t>¶</w:t>
      </w:r>
      <w:r w:rsidRPr="00A11FFF">
        <w:rPr>
          <w:sz w:val="16"/>
        </w:rPr>
        <w:t xml:space="preserve"> basically </w:t>
      </w:r>
      <w:r w:rsidRPr="00A11FFF">
        <w:rPr>
          <w:rStyle w:val="TitleChar"/>
        </w:rPr>
        <w:t>allow business to continue as usual</w:t>
      </w:r>
      <w:r w:rsidRPr="00A11FFF">
        <w:rPr>
          <w:sz w:val="16"/>
        </w:rPr>
        <w:t xml:space="preserve"> (Foster 2002, 9-25; Rogers 2010; Holleman </w:t>
      </w:r>
      <w:r w:rsidRPr="00A11FFF">
        <w:rPr>
          <w:sz w:val="12"/>
        </w:rPr>
        <w:t>¶</w:t>
      </w:r>
      <w:r w:rsidRPr="00A11FFF">
        <w:rPr>
          <w:sz w:val="16"/>
        </w:rPr>
        <w:t xml:space="preserve"> 2012). The critical literature emerging from what I call an energy justice perspective in </w:t>
      </w:r>
      <w:r w:rsidRPr="00A11FFF">
        <w:rPr>
          <w:sz w:val="12"/>
        </w:rPr>
        <w:t>¶</w:t>
      </w:r>
      <w:r w:rsidRPr="00A11FFF">
        <w:rPr>
          <w:sz w:val="16"/>
        </w:rPr>
        <w:t xml:space="preserve"> ecological rift theory, systems ecology, feminist and</w:t>
      </w:r>
      <w:r w:rsidRPr="0027538D">
        <w:rPr>
          <w:sz w:val="16"/>
        </w:rPr>
        <w:t xml:space="preserve">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B734C5" w:rsidRPr="00A11FFF" w:rsidRDefault="00B734C5" w:rsidP="00B734C5">
      <w:pPr>
        <w:rPr>
          <w:sz w:val="16"/>
        </w:rPr>
      </w:pPr>
      <w:r w:rsidRPr="00A11FFF">
        <w:rPr>
          <w:sz w:val="16"/>
        </w:rPr>
        <w:t xml:space="preserve">Understanding the nature of the current system, Daniel Yergin’s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proofErr w:type="gramStart"/>
      <w:r w:rsidRPr="00A11FFF">
        <w:rPr>
          <w:rStyle w:val="TitleChar"/>
        </w:rPr>
        <w:t>be</w:t>
      </w:r>
      <w:proofErr w:type="gramEnd"/>
      <w:r w:rsidRPr="00A11FFF">
        <w:rPr>
          <w:rStyle w:val="TitleChar"/>
        </w:rPr>
        <w:t xml:space="preserv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Yergin’s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(McKibben 2010).</w:t>
      </w:r>
    </w:p>
    <w:p w:rsidR="00B734C5" w:rsidRPr="00A11FFF" w:rsidRDefault="00B734C5" w:rsidP="00B734C5">
      <w:pPr>
        <w:rPr>
          <w:sz w:val="16"/>
          <w:szCs w:val="16"/>
        </w:rPr>
      </w:pPr>
      <w:r w:rsidRPr="00A11FFF">
        <w:rPr>
          <w:sz w:val="16"/>
          <w:szCs w:val="16"/>
        </w:rPr>
        <w:t>Energy and social inequality, the challenges of our generation</w:t>
      </w:r>
    </w:p>
    <w:p w:rsidR="00B734C5" w:rsidRPr="0027538D" w:rsidRDefault="00B734C5" w:rsidP="00B734C5">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B734C5" w:rsidRPr="0027538D" w:rsidRDefault="00B734C5" w:rsidP="00B734C5">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B734C5" w:rsidRPr="0027538D" w:rsidRDefault="00B734C5" w:rsidP="00B734C5">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B734C5" w:rsidRPr="0027538D" w:rsidRDefault="00B734C5" w:rsidP="00B734C5">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B734C5" w:rsidRPr="0027538D" w:rsidRDefault="00B734C5" w:rsidP="00B734C5">
      <w:pPr>
        <w:rPr>
          <w:sz w:val="16"/>
          <w:szCs w:val="16"/>
        </w:rPr>
      </w:pPr>
      <w:r w:rsidRPr="0027538D">
        <w:rPr>
          <w:sz w:val="16"/>
          <w:szCs w:val="16"/>
        </w:rPr>
        <w:lastRenderedPageBreak/>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B734C5" w:rsidRDefault="00B734C5" w:rsidP="00B734C5"/>
    <w:p w:rsidR="00B734C5" w:rsidRDefault="00B734C5" w:rsidP="00B734C5">
      <w:pPr>
        <w:pStyle w:val="Heading4"/>
      </w:pPr>
      <w:r>
        <w:t>Vote neg to eschew neoliberal frameworks—they’re unsustainable and insulate decisionmaking from deliberation and alternative assumptions needed to solve</w:t>
      </w:r>
    </w:p>
    <w:p w:rsidR="00B734C5" w:rsidRDefault="00B734C5" w:rsidP="00B734C5">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B734C5" w:rsidRDefault="00B734C5" w:rsidP="00B734C5"/>
    <w:p w:rsidR="00B734C5" w:rsidRPr="0027538D" w:rsidRDefault="00B734C5" w:rsidP="00B734C5">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r w:rsidRPr="00A11FFF">
        <w:rPr>
          <w:rStyle w:val="TitleChar"/>
        </w:rPr>
        <w:t>incommensurabilities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4754CF">
        <w:rPr>
          <w:rStyle w:val="TitleChar"/>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Martinez-Alier, Munda and O’Neil, 1999; Munda, 2008). The key promise of the multicriteria</w:t>
      </w:r>
      <w:r w:rsidRPr="0027538D">
        <w:rPr>
          <w:sz w:val="16"/>
        </w:rPr>
        <w:t xml:space="preserve"> decision-making tool and other similar participatory and deliberatory dispositifs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conflictual decision, </w:t>
      </w:r>
      <w:r w:rsidRPr="004754CF">
        <w:rPr>
          <w:rStyle w:val="TitleChar"/>
          <w:highlight w:val="yellow"/>
        </w:rPr>
        <w:t>they shed light on 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r w:rsidRPr="00A11FFF">
        <w:rPr>
          <w:rStyle w:val="TitleChar"/>
        </w:rPr>
        <w:t>dispositifs</w:t>
      </w:r>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B734C5" w:rsidRPr="0027538D" w:rsidRDefault="00B734C5" w:rsidP="00B734C5">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4754CF">
        <w:rPr>
          <w:rStyle w:val="TitleChar"/>
          <w:highlight w:val="yellow"/>
        </w:rPr>
        <w:t>g manipulative</w:t>
      </w:r>
      <w:r w:rsidRPr="0027538D">
        <w:rPr>
          <w:sz w:val="16"/>
        </w:rPr>
        <w:t xml:space="preserve">, predatory, </w:t>
      </w:r>
      <w:r w:rsidRPr="004754CF">
        <w:rPr>
          <w:rStyle w:val="TitleChar"/>
          <w:highlight w:val="yellow"/>
        </w:rPr>
        <w:t xml:space="preserve">and rent-seeking behavior </w:t>
      </w:r>
      <w:r w:rsidRPr="00A11FFF">
        <w:rPr>
          <w:rStyle w:val="TitleChar"/>
        </w:rPr>
        <w:t>(because they are designed to</w:t>
      </w:r>
      <w:r w:rsidRPr="00A11FFF">
        <w:rPr>
          <w:sz w:val="16"/>
        </w:rPr>
        <w:t xml:space="preserve"> </w:t>
      </w:r>
      <w:r w:rsidRPr="00A11FFF">
        <w:rPr>
          <w:sz w:val="12"/>
        </w:rPr>
        <w:t>¶</w:t>
      </w:r>
      <w:r w:rsidRPr="00A11FFF">
        <w:rPr>
          <w:sz w:val="16"/>
        </w:rPr>
        <w:t xml:space="preserve"> </w:t>
      </w:r>
      <w:r w:rsidRPr="00A11FFF">
        <w:rPr>
          <w:rStyle w:val="TitleChar"/>
        </w:rPr>
        <w:t>function under such behavioral assumptions in the first place</w:t>
      </w:r>
      <w:r w:rsidRPr="00A11FFF">
        <w:rPr>
          <w:sz w:val="16"/>
        </w:rPr>
        <w:t xml:space="preserve">). In other words, </w:t>
      </w:r>
      <w:r w:rsidRPr="00A11FFF">
        <w:rPr>
          <w:rStyle w:val="TitleChar"/>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w:t>
      </w:r>
      <w:r w:rsidRPr="00A11FFF">
        <w:rPr>
          <w:sz w:val="16"/>
        </w:rPr>
        <w:lastRenderedPageBreak/>
        <w:t xml:space="preserve">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A11FFF">
        <w:rPr>
          <w:rStyle w:val="TitleChar"/>
        </w:rPr>
        <w:t>Nevertheless</w:t>
      </w:r>
      <w:r w:rsidRPr="00A11FFF">
        <w:rPr>
          <w:sz w:val="16"/>
        </w:rPr>
        <w:t xml:space="preserve">, the problem with the private versus </w:t>
      </w:r>
      <w:r w:rsidRPr="00A11FFF">
        <w:rPr>
          <w:sz w:val="12"/>
        </w:rPr>
        <w:t>¶</w:t>
      </w:r>
      <w:r w:rsidRPr="00A11FFF">
        <w:rPr>
          <w:sz w:val="16"/>
        </w:rPr>
        <w:t xml:space="preserve"> public dichotomy, given our reading of the contemporary state as an agent of economization, is </w:t>
      </w:r>
      <w:r w:rsidRPr="00A11FFF">
        <w:rPr>
          <w:sz w:val="12"/>
        </w:rPr>
        <w:t>¶</w:t>
      </w:r>
      <w:r w:rsidRPr="00A11FFF">
        <w:rPr>
          <w:sz w:val="16"/>
        </w:rPr>
        <w:t xml:space="preserve"> precisely that </w:t>
      </w:r>
      <w:r w:rsidRPr="00A11FFF">
        <w:rPr>
          <w:rStyle w:val="TitleChar"/>
        </w:rPr>
        <w:t>both forms, to the extent that they are informed by</w:t>
      </w:r>
      <w:r w:rsidRPr="00A11FFF">
        <w:rPr>
          <w:sz w:val="16"/>
        </w:rPr>
        <w:t xml:space="preserve"> the different</w:t>
      </w:r>
      <w:r w:rsidRPr="0027538D">
        <w:rPr>
          <w:sz w:val="16"/>
        </w:rPr>
        <w:t xml:space="preserve"> variants of </w:t>
      </w:r>
      <w:r w:rsidRPr="0027538D">
        <w:rPr>
          <w:sz w:val="12"/>
        </w:rPr>
        <w:t>¶</w:t>
      </w:r>
      <w:r w:rsidRPr="0027538D">
        <w:rPr>
          <w:sz w:val="16"/>
        </w:rPr>
        <w:t xml:space="preserve"> </w:t>
      </w:r>
      <w:r w:rsidRPr="004754CF">
        <w:rPr>
          <w:rStyle w:val="TitleChar"/>
          <w:highlight w:val="yellow"/>
        </w:rPr>
        <w:t>neoliberal reason</w:t>
      </w:r>
      <w:r w:rsidRPr="0027538D">
        <w:rPr>
          <w:rStyle w:val="TitleChar"/>
        </w:rPr>
        <w:t xml:space="preserve">, serve to </w:t>
      </w:r>
      <w:r w:rsidRPr="004754CF">
        <w:rPr>
          <w:rStyle w:val="TitleChar"/>
          <w:highlight w:val="yellow"/>
        </w:rPr>
        <w:t xml:space="preserve">isolate these critical areas from the 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27538D">
        <w:rPr>
          <w:rStyle w:val="TitleChar"/>
        </w:rPr>
        <w:t xml:space="preserve">demands </w:t>
      </w:r>
      <w:r w:rsidRPr="004754CF">
        <w:rPr>
          <w:rStyle w:val="TitleChar"/>
          <w:highlight w:val="yellow"/>
        </w:rPr>
        <w:t xml:space="preserve">of </w:t>
      </w:r>
      <w:r w:rsidRPr="0027538D">
        <w:rPr>
          <w:rStyle w:val="TitleChar"/>
        </w:rPr>
        <w:t xml:space="preserve">various </w:t>
      </w:r>
      <w:r w:rsidRPr="004754CF">
        <w:rPr>
          <w:rStyle w:val="TitleChar"/>
          <w:highlight w:val="yellow"/>
        </w:rPr>
        <w:t xml:space="preserve">stakeholders </w:t>
      </w:r>
      <w:r w:rsidRPr="0027538D">
        <w:rPr>
          <w:rStyle w:val="TitleChar"/>
        </w:rPr>
        <w:t xml:space="preserve">and the general public, </w:t>
      </w:r>
      <w:r w:rsidRPr="004754CF">
        <w:rPr>
          <w:rStyle w:val="TitleChar"/>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communication </w:t>
      </w:r>
      <w:r w:rsidRPr="0027538D">
        <w:rPr>
          <w:rStyle w:val="TitleChar"/>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B734C5" w:rsidRDefault="00B734C5" w:rsidP="00B734C5">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B734C5" w:rsidRDefault="00B734C5" w:rsidP="00B734C5">
      <w:pPr>
        <w:rPr>
          <w:sz w:val="16"/>
        </w:rPr>
      </w:pPr>
    </w:p>
    <w:p w:rsidR="00B734C5" w:rsidRDefault="00B734C5" w:rsidP="00B734C5">
      <w:pPr>
        <w:pStyle w:val="Heading3"/>
      </w:pPr>
      <w:r>
        <w:lastRenderedPageBreak/>
        <w:t>Oil</w:t>
      </w:r>
    </w:p>
    <w:p w:rsidR="00B734C5" w:rsidRDefault="00B734C5" w:rsidP="00B734C5">
      <w:pPr>
        <w:pStyle w:val="Heading4"/>
      </w:pPr>
      <w:r>
        <w:t>Prices will stick above 100/barrel</w:t>
      </w:r>
    </w:p>
    <w:p w:rsidR="00B734C5" w:rsidRDefault="00B734C5" w:rsidP="00B734C5">
      <w:pPr>
        <w:rPr>
          <w:sz w:val="16"/>
          <w:szCs w:val="16"/>
        </w:rPr>
      </w:pPr>
      <w:r w:rsidRPr="00983AFB">
        <w:rPr>
          <w:sz w:val="16"/>
          <w:szCs w:val="16"/>
        </w:rPr>
        <w:t xml:space="preserve">Andrey </w:t>
      </w:r>
      <w:r w:rsidRPr="00983AFB">
        <w:rPr>
          <w:rStyle w:val="StyleStyleBold12pt"/>
        </w:rPr>
        <w:t>Kompaneyets</w:t>
      </w:r>
      <w:r w:rsidRPr="00983AFB">
        <w:rPr>
          <w:sz w:val="16"/>
          <w:szCs w:val="16"/>
        </w:rPr>
        <w:t xml:space="preserve"> </w:t>
      </w:r>
      <w:r w:rsidRPr="00983AFB">
        <w:rPr>
          <w:rStyle w:val="StyleStyleBold12pt"/>
        </w:rPr>
        <w:t>12-29</w:t>
      </w:r>
      <w:r w:rsidRPr="00983AFB">
        <w:rPr>
          <w:sz w:val="16"/>
          <w:szCs w:val="16"/>
        </w:rPr>
        <w:t xml:space="preserve">-2012; writer for Voice of Russia, Will oil price soar in 2013? </w:t>
      </w:r>
      <w:hyperlink r:id="rId8" w:history="1">
        <w:r w:rsidRPr="00242A37">
          <w:rPr>
            <w:rStyle w:val="Hyperlink"/>
            <w:sz w:val="16"/>
            <w:szCs w:val="16"/>
          </w:rPr>
          <w:t>http://english.ruvr.ru/2012_12_29/Will-oil-price-soar-in-2013/</w:t>
        </w:r>
      </w:hyperlink>
    </w:p>
    <w:p w:rsidR="00B734C5" w:rsidRDefault="00B734C5" w:rsidP="00B734C5">
      <w:pPr>
        <w:rPr>
          <w:sz w:val="16"/>
          <w:szCs w:val="16"/>
        </w:rPr>
      </w:pPr>
    </w:p>
    <w:p w:rsidR="00B734C5" w:rsidRDefault="00B734C5" w:rsidP="00B734C5">
      <w:pPr>
        <w:rPr>
          <w:rStyle w:val="StyleBoldUnderline"/>
          <w:b/>
        </w:rPr>
      </w:pPr>
      <w:r w:rsidRPr="00617520">
        <w:rPr>
          <w:rStyle w:val="StyleBoldUnderline"/>
        </w:rPr>
        <w:t>In 2012 the oil price</w:t>
      </w:r>
      <w:r>
        <w:rPr>
          <w:sz w:val="16"/>
          <w:szCs w:val="16"/>
        </w:rPr>
        <w:t xml:space="preserve"> which is one of the key global economic factors </w:t>
      </w:r>
      <w:r w:rsidRPr="00617520">
        <w:rPr>
          <w:rStyle w:val="StyleBoldUnderline"/>
        </w:rPr>
        <w:t>was between $92 and $125 a barrel.</w:t>
      </w:r>
      <w:r>
        <w:rPr>
          <w:sz w:val="16"/>
          <w:szCs w:val="16"/>
        </w:rPr>
        <w:t xml:space="preserve"> The Voice of Russia has prepared its own forecast of oil rates for the upcoming year. </w:t>
      </w:r>
      <w:r w:rsidRPr="00364B31">
        <w:rPr>
          <w:rStyle w:val="StyleBoldUnderline"/>
          <w:highlight w:val="yellow"/>
        </w:rPr>
        <w:t>Next year’s oil price will be about $100 on average</w:t>
      </w:r>
      <w:r>
        <w:rPr>
          <w:sz w:val="16"/>
          <w:szCs w:val="16"/>
        </w:rPr>
        <w:t xml:space="preserve"> but if the situation in the Middle East explodes oil could hit the level of $200, experts say. </w:t>
      </w:r>
      <w:r w:rsidRPr="00364B31">
        <w:rPr>
          <w:rStyle w:val="StyleBoldUnderline"/>
          <w:highlight w:val="yellow"/>
        </w:rPr>
        <w:t>For the whole of 2012 oil prices remained within a comfortable range for the global economy, without any serious ups or downs</w:t>
      </w:r>
      <w:r w:rsidRPr="00617520">
        <w:rPr>
          <w:rStyle w:val="StyleBoldUnderline"/>
        </w:rPr>
        <w:t xml:space="preserve">. </w:t>
      </w:r>
      <w:r>
        <w:rPr>
          <w:sz w:val="16"/>
          <w:szCs w:val="16"/>
        </w:rPr>
        <w:t xml:space="preserve">Experts point out that </w:t>
      </w:r>
      <w:r w:rsidRPr="00364B31">
        <w:rPr>
          <w:rStyle w:val="Emphasis"/>
          <w:highlight w:val="yellow"/>
        </w:rPr>
        <w:t>moderate fluctuations satisfy everyone</w:t>
      </w:r>
      <w:r>
        <w:rPr>
          <w:sz w:val="16"/>
          <w:szCs w:val="16"/>
        </w:rPr>
        <w:t>. Analyst Vitaly Krukov from IFD Kapital Group expects the average oil price to remain on the level of 2012. “</w:t>
      </w:r>
      <w:r w:rsidRPr="00364B31">
        <w:rPr>
          <w:rStyle w:val="Emphasis"/>
          <w:highlight w:val="yellow"/>
        </w:rPr>
        <w:t>The oil price is expected to remain at the level of $100</w:t>
      </w:r>
      <w:r>
        <w:rPr>
          <w:sz w:val="16"/>
          <w:szCs w:val="16"/>
        </w:rPr>
        <w:t xml:space="preserve">. </w:t>
      </w:r>
      <w:r w:rsidRPr="00364B31">
        <w:rPr>
          <w:sz w:val="16"/>
          <w:szCs w:val="16"/>
          <w:highlight w:val="yellow"/>
        </w:rPr>
        <w:t xml:space="preserve">I </w:t>
      </w:r>
      <w:r w:rsidRPr="00364B31">
        <w:rPr>
          <w:rStyle w:val="StyleBoldUnderline"/>
          <w:highlight w:val="yellow"/>
        </w:rPr>
        <w:t>don’t believe that price fluctuations will be considerable because geopolitical factors have had a marked influence</w:t>
      </w:r>
      <w:r w:rsidRPr="0025712D">
        <w:rPr>
          <w:rStyle w:val="StyleBoldUnderline"/>
        </w:rPr>
        <w:t xml:space="preserve"> in recent </w:t>
      </w:r>
      <w:r w:rsidRPr="00364B31">
        <w:rPr>
          <w:rStyle w:val="StyleBoldUnderline"/>
          <w:highlight w:val="yellow"/>
        </w:rPr>
        <w:t>months and next year is unlikely to bring any change in this respect.”</w:t>
      </w:r>
    </w:p>
    <w:p w:rsidR="00B734C5" w:rsidRDefault="00B734C5" w:rsidP="00B734C5">
      <w:pPr>
        <w:rPr>
          <w:rStyle w:val="StyleBoldUnderline"/>
          <w:b/>
        </w:rPr>
      </w:pPr>
    </w:p>
    <w:p w:rsidR="00B734C5" w:rsidRPr="00441AD4" w:rsidRDefault="00B734C5" w:rsidP="00B734C5">
      <w:pPr>
        <w:pStyle w:val="Heading4"/>
      </w:pPr>
      <w:r w:rsidRPr="00441AD4">
        <w:t>The plan c</w:t>
      </w:r>
      <w:r>
        <w:t>ollapses oil prices overnight – signal of federal support is key</w:t>
      </w:r>
      <w:r w:rsidRPr="00441AD4">
        <w:t xml:space="preserve"> </w:t>
      </w:r>
    </w:p>
    <w:p w:rsidR="00B734C5" w:rsidRPr="00441AD4" w:rsidRDefault="00B734C5" w:rsidP="00B734C5">
      <w:r w:rsidRPr="00441AD4">
        <w:t xml:space="preserve">Steven </w:t>
      </w:r>
      <w:r w:rsidRPr="00441AD4">
        <w:rPr>
          <w:rStyle w:val="StyleStyleBold12pt"/>
        </w:rPr>
        <w:t xml:space="preserve">Poruban </w:t>
      </w:r>
      <w:r w:rsidRPr="00C8666E">
        <w:rPr>
          <w:sz w:val="16"/>
          <w:szCs w:val="16"/>
        </w:rPr>
        <w:t>3-26-</w:t>
      </w:r>
      <w:proofErr w:type="gramStart"/>
      <w:r w:rsidRPr="00C8666E">
        <w:rPr>
          <w:sz w:val="16"/>
          <w:szCs w:val="16"/>
        </w:rPr>
        <w:t>20</w:t>
      </w:r>
      <w:r w:rsidRPr="00441AD4">
        <w:rPr>
          <w:rStyle w:val="StyleStyleBold12pt"/>
        </w:rPr>
        <w:t>12</w:t>
      </w:r>
      <w:r w:rsidRPr="00441AD4">
        <w:t xml:space="preserve">  </w:t>
      </w:r>
      <w:r w:rsidRPr="00C8666E">
        <w:rPr>
          <w:sz w:val="16"/>
          <w:szCs w:val="16"/>
        </w:rPr>
        <w:t>"</w:t>
      </w:r>
      <w:proofErr w:type="gramEnd"/>
      <w:r w:rsidRPr="00C8666E">
        <w:rPr>
          <w:sz w:val="16"/>
          <w:szCs w:val="16"/>
        </w:rPr>
        <w:t>API: Raising US oil supplies key to lowering gasoline prices" 3/26 www.ogj.com/articles/print/vol-110/issue-3c/general-interest/api-raising-us-oil.html</w:t>
      </w:r>
    </w:p>
    <w:p w:rsidR="00B734C5" w:rsidRDefault="00B734C5" w:rsidP="00B734C5">
      <w:pPr>
        <w:pStyle w:val="cardtext"/>
        <w:ind w:left="0"/>
        <w:rPr>
          <w:rStyle w:val="StyleBoldUnderline"/>
        </w:rPr>
      </w:pPr>
    </w:p>
    <w:p w:rsidR="00B734C5" w:rsidRPr="007C737D" w:rsidRDefault="00B734C5" w:rsidP="00B734C5">
      <w:pPr>
        <w:rPr>
          <w:rStyle w:val="StyleBoldUnderline"/>
        </w:rPr>
      </w:pPr>
      <w:r w:rsidRPr="00DD0A00">
        <w:rPr>
          <w:rStyle w:val="StyleBoldUnderline"/>
          <w:highlight w:val="yellow"/>
        </w:rPr>
        <w:t>A major component to relieving upward pressure</w:t>
      </w:r>
      <w:r w:rsidRPr="001B4203">
        <w:rPr>
          <w:rStyle w:val="StyleBoldUnderline"/>
        </w:rPr>
        <w:t xml:space="preserve"> on gasoline prices in the US </w:t>
      </w:r>
      <w:r w:rsidRPr="00DD0A00">
        <w:rPr>
          <w:rStyle w:val="StyleBoldUnderline"/>
          <w:highlight w:val="yellow"/>
        </w:rPr>
        <w:t>will come from increasing domestic oil production</w:t>
      </w:r>
      <w:r w:rsidRPr="001B4203">
        <w:rPr>
          <w:rStyle w:val="StyleBoldUnderline"/>
        </w:rPr>
        <w:t xml:space="preserve"> </w:t>
      </w:r>
      <w:r w:rsidRPr="0031704B">
        <w:rPr>
          <w:sz w:val="16"/>
        </w:rPr>
        <w:t xml:space="preserve">and not from raising taxes, American Petroleum Institute Pres. and Chief Executive Officer Jack Gerard told reporters Mar. 20 during a conference call from Washington, DC. He said </w:t>
      </w:r>
      <w:r w:rsidRPr="007C737D">
        <w:rPr>
          <w:rStyle w:val="StyleBoldUnderline"/>
        </w:rPr>
        <w:t xml:space="preserve">President Barack </w:t>
      </w:r>
      <w:r w:rsidRPr="00DD0A00">
        <w:rPr>
          <w:rStyle w:val="StyleBoldUnderline"/>
          <w:highlight w:val="yellow"/>
        </w:rPr>
        <w:t>Obama's administration needs a "reality check"</w:t>
      </w:r>
      <w:r w:rsidRPr="007C737D">
        <w:rPr>
          <w:rStyle w:val="StyleBoldUnderline"/>
        </w:rPr>
        <w:t xml:space="preserve"> as well as a revision </w:t>
      </w:r>
      <w:r w:rsidRPr="00DD0A00">
        <w:rPr>
          <w:rStyle w:val="StyleBoldUnderline"/>
          <w:highlight w:val="yellow"/>
        </w:rPr>
        <w:t>to the unclear signals it is sending the market</w:t>
      </w:r>
      <w:r w:rsidRPr="00DD0A00">
        <w:rPr>
          <w:sz w:val="16"/>
          <w:highlight w:val="yellow"/>
        </w:rPr>
        <w:t>.</w:t>
      </w:r>
      <w:r w:rsidRPr="0031704B">
        <w:rPr>
          <w:sz w:val="16"/>
        </w:rPr>
        <w:t xml:space="preserve"> This is something that US voters understand as well, Gerard noted, citing statistics from a poll conducted earlier this month by Harris Interactive on behalf of API among 1,009 registered voters in the US. "Voters understand that raising taxes is not a solution for high gasoline prices," Gerard said, adding, "No economist in the world will tell you gas prices can be reduced by increasing taxes, and the Congressional Research Service just released a study saying so," Gerard said. "A true all-of-the-above energy strategy would include </w:t>
      </w:r>
      <w:r w:rsidRPr="00DD0A00">
        <w:rPr>
          <w:rStyle w:val="StyleBoldUnderline"/>
          <w:highlight w:val="yellow"/>
        </w:rPr>
        <w:t>greater access to areas that are currently off limits</w:t>
      </w:r>
      <w:r w:rsidRPr="0031704B">
        <w:rPr>
          <w:sz w:val="16"/>
        </w:rPr>
        <w:t xml:space="preserve">, a regulatory and permitting process that supported reasonable timelines for development, and immediate approval of the Keystone XL pipeline to bring more Canadian oil to US refineries. This </w:t>
      </w:r>
      <w:r w:rsidRPr="00DD0A00">
        <w:rPr>
          <w:rStyle w:val="StyleBoldUnderline"/>
          <w:highlight w:val="yellow"/>
        </w:rPr>
        <w:t>would send a positive signal to the market and could help put downward pressure on prices</w:t>
      </w:r>
      <w:r w:rsidRPr="0031704B">
        <w:rPr>
          <w:sz w:val="16"/>
        </w:rPr>
        <w:t>," he said. A large majority of these polled voters, API said, "</w:t>
      </w:r>
      <w:proofErr w:type="gramStart"/>
      <w:r w:rsidRPr="0031704B">
        <w:rPr>
          <w:sz w:val="16"/>
        </w:rPr>
        <w:t>also</w:t>
      </w:r>
      <w:proofErr w:type="gramEnd"/>
      <w:r w:rsidRPr="0031704B">
        <w:rPr>
          <w:sz w:val="16"/>
        </w:rPr>
        <w:t xml:space="preserve"> believe that more US oil and natural gas development could reduce gasoline prices (81%), lead to more American jobs (90%), and enhance America's energy security (84%)." Gerard said, "</w:t>
      </w:r>
      <w:r w:rsidRPr="00DD0A00">
        <w:rPr>
          <w:rStyle w:val="StyleBoldUnderline"/>
          <w:highlight w:val="yellow"/>
        </w:rPr>
        <w:t>Most</w:t>
      </w:r>
      <w:r w:rsidRPr="007C737D">
        <w:rPr>
          <w:rStyle w:val="StyleBoldUnderline"/>
        </w:rPr>
        <w:t xml:space="preserve"> US </w:t>
      </w:r>
      <w:r w:rsidRPr="00DD0A00">
        <w:rPr>
          <w:rStyle w:val="StyleBoldUnderline"/>
          <w:highlight w:val="yellow"/>
        </w:rPr>
        <w:t>resources have been placed off-limits</w:t>
      </w:r>
      <w:r w:rsidRPr="007C737D">
        <w:rPr>
          <w:rStyle w:val="StyleBoldUnderline"/>
        </w:rPr>
        <w:t>.</w:t>
      </w:r>
      <w:r w:rsidRPr="0031704B">
        <w:rPr>
          <w:sz w:val="16"/>
        </w:rPr>
        <w:t xml:space="preserve"> </w:t>
      </w:r>
      <w:r w:rsidRPr="00DD0A00">
        <w:rPr>
          <w:rStyle w:val="StyleBoldUnderline"/>
          <w:highlight w:val="yellow"/>
        </w:rPr>
        <w:t>The US oil and natural gas industry is currently allowed to explore, develop, and produce on less than 15% of the federal offshore areas</w:t>
      </w:r>
      <w:r w:rsidRPr="0031704B">
        <w:rPr>
          <w:sz w:val="16"/>
        </w:rPr>
        <w:t xml:space="preserve">. </w:t>
      </w:r>
      <w:r w:rsidRPr="007C737D">
        <w:rPr>
          <w:rStyle w:val="StyleBoldUnderline"/>
        </w:rPr>
        <w:t xml:space="preserve">More than </w:t>
      </w:r>
      <w:r w:rsidRPr="00DD0A00">
        <w:rPr>
          <w:rStyle w:val="StyleBoldUnderline"/>
          <w:highlight w:val="yellow"/>
        </w:rPr>
        <w:t>85% of those areas are off limits</w:t>
      </w:r>
      <w:r w:rsidRPr="007C737D">
        <w:rPr>
          <w:rStyle w:val="StyleBoldUnderline"/>
        </w:rPr>
        <w:t>, denying all Americans the benefits of producing those resources—benefits like greater supplies of crude oil</w:t>
      </w:r>
      <w:r w:rsidRPr="0031704B">
        <w:rPr>
          <w:sz w:val="16"/>
        </w:rPr>
        <w:t xml:space="preserve"> and natural gas, job creation, and significant returns on our treasury in taxes, rents, royalties, and bonus bids." Market perception The very notion that the Obama administration is proposing the release of oil supplies from the nation's Strategic Petroleum Reserve or asking other countries, such as Saudi Arabia, to boost oil production, is a "clear admissions that supply matters" in the case of relieving gasoline price pressure, Gerard said. </w:t>
      </w:r>
      <w:r w:rsidRPr="00DD0A00">
        <w:rPr>
          <w:rStyle w:val="StyleBoldUnderline"/>
          <w:highlight w:val="yellow"/>
        </w:rPr>
        <w:t>Markets are largely driven by perception</w:t>
      </w:r>
      <w:r w:rsidRPr="007C737D">
        <w:rPr>
          <w:rStyle w:val="StyleBoldUnderline"/>
        </w:rPr>
        <w:t>,</w:t>
      </w:r>
      <w:r w:rsidRPr="0031704B">
        <w:rPr>
          <w:sz w:val="16"/>
        </w:rPr>
        <w:t xml:space="preserve"> Gerard said, and when Obama in his early days in office sent out the message to the market that oil and gas production from the Gulf of Mexico, for example, would be higher today than it was then, that is part of the reason we're experiencing higher gasoline prices in the US. To illustrate this point about clear market signals, Gerard recalled the example of </w:t>
      </w:r>
      <w:r w:rsidRPr="00DD0A00">
        <w:rPr>
          <w:rStyle w:val="StyleBoldUnderline"/>
          <w:highlight w:val="yellow"/>
        </w:rPr>
        <w:t>when US gasoline prices were surpassing $4/gal</w:t>
      </w:r>
      <w:r w:rsidRPr="007C737D">
        <w:rPr>
          <w:rStyle w:val="StyleBoldUnderline"/>
        </w:rPr>
        <w:t xml:space="preserve"> during George W. Bush's presidency, </w:t>
      </w:r>
      <w:r w:rsidRPr="00DD0A00">
        <w:rPr>
          <w:rStyle w:val="StyleBoldUnderline"/>
          <w:highlight w:val="yellow"/>
        </w:rPr>
        <w:t xml:space="preserve">his administration lifted the moratorium on offshore drilling and </w:t>
      </w:r>
      <w:r w:rsidRPr="00DD0A00">
        <w:rPr>
          <w:rStyle w:val="Emphasis"/>
          <w:highlight w:val="yellow"/>
        </w:rPr>
        <w:t xml:space="preserve">in a matter of </w:t>
      </w:r>
      <w:proofErr w:type="gramStart"/>
      <w:r w:rsidRPr="00DD0A00">
        <w:rPr>
          <w:rStyle w:val="Emphasis"/>
          <w:highlight w:val="yellow"/>
        </w:rPr>
        <w:t>days</w:t>
      </w:r>
      <w:r w:rsidRPr="00DD0A00">
        <w:rPr>
          <w:rStyle w:val="StyleBoldUnderline"/>
          <w:highlight w:val="yellow"/>
        </w:rPr>
        <w:t>,</w:t>
      </w:r>
      <w:proofErr w:type="gramEnd"/>
      <w:r w:rsidRPr="00DD0A00">
        <w:rPr>
          <w:rStyle w:val="StyleBoldUnderline"/>
          <w:highlight w:val="yellow"/>
        </w:rPr>
        <w:t xml:space="preserve"> oil prices fell by $15-16/bbl.</w:t>
      </w:r>
    </w:p>
    <w:p w:rsidR="00B734C5" w:rsidRPr="0084026D" w:rsidRDefault="00B734C5" w:rsidP="00B734C5">
      <w:pPr>
        <w:rPr>
          <w:rStyle w:val="StyleBoldUnderline"/>
          <w:b/>
        </w:rPr>
      </w:pPr>
    </w:p>
    <w:p w:rsidR="00B734C5" w:rsidRPr="00C0569F" w:rsidRDefault="00B734C5" w:rsidP="00B734C5">
      <w:pPr>
        <w:pStyle w:val="Heading4"/>
      </w:pPr>
      <w:r w:rsidRPr="00C0569F">
        <w:lastRenderedPageBreak/>
        <w:t>High prices are key to the Russian economy and domestic stability</w:t>
      </w:r>
    </w:p>
    <w:p w:rsidR="00B734C5" w:rsidRPr="00C0569F" w:rsidRDefault="00B734C5" w:rsidP="00B734C5">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B734C5" w:rsidRPr="00C0569F" w:rsidRDefault="00B734C5" w:rsidP="00B734C5"/>
    <w:p w:rsidR="00B734C5" w:rsidRPr="00C0569F" w:rsidRDefault="00B734C5" w:rsidP="00B734C5">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B734C5" w:rsidRPr="00C0569F" w:rsidRDefault="00B734C5" w:rsidP="00B734C5"/>
    <w:p w:rsidR="00B734C5" w:rsidRPr="00C0569F" w:rsidRDefault="00B734C5" w:rsidP="00B734C5">
      <w:pPr>
        <w:pStyle w:val="Heading4"/>
      </w:pPr>
      <w:r w:rsidRPr="00C0569F">
        <w:t>Russian economic collapse causes global nuclear war</w:t>
      </w:r>
    </w:p>
    <w:p w:rsidR="00B734C5" w:rsidRPr="00C0569F" w:rsidRDefault="00B734C5" w:rsidP="00B734C5">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B734C5" w:rsidRPr="00C0569F" w:rsidRDefault="00B734C5" w:rsidP="00B734C5">
      <w:pPr>
        <w:rPr>
          <w:sz w:val="16"/>
        </w:rPr>
      </w:pPr>
    </w:p>
    <w:p w:rsidR="00B734C5" w:rsidRPr="00C0569F" w:rsidRDefault="00B734C5" w:rsidP="00B734C5">
      <w:pPr>
        <w:pStyle w:val="card"/>
        <w:ind w:left="0" w:right="0"/>
        <w:rPr>
          <w:rFonts w:ascii="Georgia" w:hAnsi="Georgia"/>
          <w:sz w:val="16"/>
        </w:rPr>
      </w:pPr>
      <w:r w:rsidRPr="00C0569F">
        <w:rPr>
          <w:rStyle w:val="StyleBoldUnderline"/>
          <w:highlight w:val="yellow"/>
        </w:rPr>
        <w:t>I</w:t>
      </w:r>
      <w:r w:rsidRPr="00C0569F">
        <w:rPr>
          <w:rStyle w:val="underline"/>
          <w:rFonts w:ascii="Georgia" w:eastAsia="MS Gothic" w:hAnsi="Georgia"/>
          <w:highlight w:val="yellow"/>
        </w:rPr>
        <w:t xml:space="preserve">f internal war does strike Russia, </w:t>
      </w:r>
      <w:r w:rsidRPr="00C0569F">
        <w:rPr>
          <w:rStyle w:val="underline"/>
          <w:rFonts w:ascii="Georgia" w:eastAsia="MS Gothic" w:hAnsi="Georgia"/>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rPr>
        <w:t xml:space="preserve">the morale of Russian soldiers has fallen to a dangerous low. </w:t>
      </w:r>
      <w:r w:rsidRPr="00C0569F">
        <w:rPr>
          <w:rStyle w:val="underline"/>
          <w:rFonts w:ascii="Georgia" w:eastAsia="MS Gothic" w:hAnsi="Georgia"/>
        </w:rPr>
        <w:lastRenderedPageBreak/>
        <w:t>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rPr>
        <w:t xml:space="preserve">since the structure of the Russian Federation makes </w:t>
      </w:r>
      <w:r w:rsidRPr="00C0569F">
        <w:rPr>
          <w:rStyle w:val="underline"/>
          <w:rFonts w:ascii="Georgia" w:eastAsia="MS Gothic" w:hAnsi="Georgia"/>
          <w:highlight w:val="yellow"/>
        </w:rPr>
        <w:t xml:space="preserve">it virtually certain that </w:t>
      </w:r>
      <w:r w:rsidRPr="00C0569F">
        <w:rPr>
          <w:rStyle w:val="underline"/>
          <w:rFonts w:ascii="Georgia" w:eastAsia="MS Gothic" w:hAnsi="Georgia"/>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rPr>
        <w:t>Russia's</w:t>
      </w:r>
      <w:r w:rsidRPr="00C0569F">
        <w:rPr>
          <w:rFonts w:ascii="Georgia" w:hAnsi="Georgia"/>
          <w:sz w:val="16"/>
        </w:rPr>
        <w:t xml:space="preserve"> 89 </w:t>
      </w:r>
      <w:r w:rsidRPr="00C0569F">
        <w:rPr>
          <w:rStyle w:val="underline"/>
          <w:rFonts w:ascii="Georgia" w:eastAsia="MS Gothic" w:hAnsi="Georgia"/>
        </w:rPr>
        <w:t>republics</w:t>
      </w:r>
      <w:r w:rsidRPr="00C0569F">
        <w:rPr>
          <w:rFonts w:ascii="Georgia" w:hAnsi="Georgia"/>
          <w:sz w:val="16"/>
        </w:rPr>
        <w:t xml:space="preserve">, krais, and oblasts </w:t>
      </w:r>
      <w:r w:rsidRPr="00C0569F">
        <w:rPr>
          <w:rStyle w:val="underline"/>
          <w:rFonts w:ascii="Georgia" w:eastAsia="MS Gothic" w:hAnsi="Georgia"/>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rPr>
        <w:t>the central government finds itself unable to force its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highlight w:val="yellow"/>
        </w:rPr>
        <w:t>With the economy collapsing, republics feel less and less incentive to pay taxes</w:t>
      </w:r>
      <w:r w:rsidRPr="00C0569F">
        <w:rPr>
          <w:rStyle w:val="underline"/>
          <w:rFonts w:ascii="Georgia" w:eastAsia="MS Gothic" w:hAnsi="Georgia"/>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highlight w:val="yellow"/>
        </w:rPr>
        <w:t>If these rebellions spread and Moscow responds with force, civil war is likely</w:t>
      </w:r>
      <w:r w:rsidRPr="00C0569F">
        <w:rPr>
          <w:rStyle w:val="underline"/>
          <w:rFonts w:ascii="Georgia" w:eastAsia="MS Gothic" w:hAnsi="Georgia"/>
        </w:rPr>
        <w:t xml:space="preserve">.  </w:t>
      </w:r>
      <w:r w:rsidRPr="00C0569F">
        <w:rPr>
          <w:rStyle w:val="underline"/>
          <w:rFonts w:ascii="Georgia" w:eastAsia="MS Gothic" w:hAnsi="Georgia"/>
          <w:highlight w:val="yellow"/>
        </w:rPr>
        <w:t xml:space="preserve">Should Russia succumb </w:t>
      </w:r>
      <w:r w:rsidRPr="00C0569F">
        <w:rPr>
          <w:rStyle w:val="underline"/>
          <w:rFonts w:ascii="Georgia" w:eastAsia="MS Gothic" w:hAnsi="Georgia"/>
        </w:rPr>
        <w:t xml:space="preserve">to internal war, </w:t>
      </w:r>
      <w:r w:rsidRPr="00C0569F">
        <w:rPr>
          <w:rStyle w:val="underline"/>
          <w:rFonts w:ascii="Georgia" w:eastAsia="MS Gothic" w:hAnsi="Georgia"/>
          <w:highlight w:val="yellow"/>
        </w:rPr>
        <w:t>the consequences</w:t>
      </w:r>
      <w:r w:rsidRPr="00C0569F">
        <w:rPr>
          <w:rStyle w:val="underline"/>
          <w:rFonts w:ascii="Georgia" w:eastAsia="MS Gothic" w:hAnsi="Georgia"/>
        </w:rPr>
        <w:t xml:space="preserve"> for the United States and Europe </w:t>
      </w:r>
      <w:r w:rsidRPr="00C0569F">
        <w:rPr>
          <w:rStyle w:val="underline"/>
          <w:rFonts w:ascii="Georgia" w:eastAsia="MS Gothic" w:hAnsi="Georgia"/>
          <w:highlight w:val="yellow"/>
        </w:rPr>
        <w:t>will be severe. A major power like Russia</w:t>
      </w:r>
      <w:r w:rsidRPr="00C0569F">
        <w:rPr>
          <w:rFonts w:ascii="Georgia" w:hAnsi="Georgia"/>
          <w:sz w:val="16"/>
        </w:rPr>
        <w:t xml:space="preserve"> -- even though in decline -- </w:t>
      </w:r>
      <w:r w:rsidRPr="00C0569F">
        <w:rPr>
          <w:rStyle w:val="underline"/>
          <w:rFonts w:ascii="Georgia" w:eastAsia="MS Gothic" w:hAnsi="Georgia"/>
          <w:highlight w:val="yellow"/>
        </w:rPr>
        <w:t>does not suffer civil war quietly or alone</w:t>
      </w:r>
      <w:r w:rsidRPr="00C0569F">
        <w:rPr>
          <w:rStyle w:val="underline"/>
          <w:rFonts w:ascii="Georgia" w:eastAsia="MS Gothic" w:hAnsi="Georgia"/>
        </w:rPr>
        <w:t xml:space="preserve">. An embattled </w:t>
      </w:r>
      <w:r w:rsidRPr="00C0569F">
        <w:rPr>
          <w:rStyle w:val="StyleBoldUnderline"/>
          <w:rFonts w:eastAsia="MS Gothic"/>
          <w:highlight w:val="yellow"/>
        </w:rPr>
        <w:t>Russia</w:t>
      </w:r>
      <w:r w:rsidRPr="00C0569F">
        <w:rPr>
          <w:rFonts w:ascii="Georgia" w:hAnsi="Georgia"/>
          <w:sz w:val="16"/>
        </w:rPr>
        <w:t xml:space="preserve">n Federation </w:t>
      </w:r>
      <w:r w:rsidRPr="00C0569F">
        <w:rPr>
          <w:rStyle w:val="underline"/>
          <w:rFonts w:ascii="Georgia" w:eastAsia="MS Gothic" w:hAnsi="Georgia"/>
          <w:highlight w:val="yellow"/>
        </w:rPr>
        <w:t>might provoke opportunistic attacks from</w:t>
      </w:r>
      <w:r w:rsidRPr="00C0569F">
        <w:rPr>
          <w:rStyle w:val="underline"/>
          <w:rFonts w:ascii="Georgia" w:eastAsia="MS Gothic" w:hAnsi="Georgia"/>
        </w:rPr>
        <w:t xml:space="preserve"> </w:t>
      </w:r>
      <w:r w:rsidRPr="00C0569F">
        <w:rPr>
          <w:rStyle w:val="underline"/>
          <w:rFonts w:ascii="Georgia" w:eastAsia="MS Gothic" w:hAnsi="Georgia"/>
          <w:highlight w:val="yellow"/>
        </w:rPr>
        <w:t>enemies such as</w:t>
      </w:r>
      <w:r w:rsidRPr="00C0569F">
        <w:rPr>
          <w:rStyle w:val="underline"/>
          <w:rFonts w:ascii="Georgia" w:eastAsia="MS Gothic" w:hAnsi="Georgia"/>
        </w:rPr>
        <w:t xml:space="preserve"> </w:t>
      </w:r>
      <w:r w:rsidRPr="00C0569F">
        <w:rPr>
          <w:rStyle w:val="underline"/>
          <w:rFonts w:ascii="Georgia" w:eastAsia="MS Gothic" w:hAnsi="Georgia"/>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highlight w:val="yellow"/>
        </w:rPr>
        <w:t>Damage</w:t>
      </w:r>
      <w:r w:rsidRPr="00C0569F">
        <w:rPr>
          <w:rFonts w:ascii="Georgia" w:hAnsi="Georgia"/>
        </w:rPr>
        <w:t xml:space="preserve"> from the fighting, particularly attacks on nuclear plants, </w:t>
      </w:r>
      <w:r w:rsidRPr="00C0569F">
        <w:rPr>
          <w:rFonts w:ascii="Georgia" w:hAnsi="Georgia"/>
          <w:highlight w:val="yellow"/>
        </w:rPr>
        <w:t>would poison the environment</w:t>
      </w:r>
      <w:r w:rsidRPr="00C0569F">
        <w:rPr>
          <w:rFonts w:ascii="Georgia" w:hAnsi="Georgia"/>
          <w:sz w:val="16"/>
        </w:rPr>
        <w:t xml:space="preserve"> </w:t>
      </w:r>
      <w:r w:rsidRPr="00C0569F">
        <w:rPr>
          <w:rFonts w:ascii="Georgia" w:hAnsi="Georgia"/>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rPr>
        <w:t>a</w:t>
      </w:r>
      <w:r w:rsidRPr="00C0569F">
        <w:rPr>
          <w:rFonts w:ascii="Georgia" w:hAnsi="Georgia"/>
          <w:sz w:val="16"/>
        </w:rPr>
        <w:t xml:space="preserve"> second </w:t>
      </w:r>
      <w:r w:rsidRPr="00C0569F">
        <w:rPr>
          <w:rStyle w:val="underline"/>
          <w:rFonts w:ascii="Georgia" w:eastAsia="MS Gothic" w:hAnsi="Georgia"/>
        </w:rPr>
        <w:t>civil war might produce another horrific regime</w:t>
      </w:r>
      <w:r w:rsidRPr="00C0569F">
        <w:rPr>
          <w:rFonts w:ascii="Georgia" w:hAnsi="Georgia"/>
          <w:sz w:val="16"/>
        </w:rPr>
        <w:t>.</w:t>
      </w:r>
    </w:p>
    <w:p w:rsidR="00B734C5" w:rsidRDefault="00B734C5" w:rsidP="00B734C5">
      <w:pPr>
        <w:pStyle w:val="Heading3"/>
      </w:pPr>
      <w:r>
        <w:lastRenderedPageBreak/>
        <w:t>Adv 1</w:t>
      </w:r>
    </w:p>
    <w:p w:rsidR="00B734C5" w:rsidRDefault="00B734C5" w:rsidP="00B734C5">
      <w:pPr>
        <w:pStyle w:val="Heading4"/>
      </w:pPr>
    </w:p>
    <w:p w:rsidR="00B734C5" w:rsidRPr="00862E8F" w:rsidRDefault="00B734C5" w:rsidP="00B734C5">
      <w:pPr>
        <w:rPr>
          <w:b/>
        </w:rPr>
      </w:pPr>
      <w:r w:rsidRPr="00862E8F">
        <w:rPr>
          <w:b/>
        </w:rPr>
        <w:t>No econ impact</w:t>
      </w:r>
    </w:p>
    <w:p w:rsidR="00B734C5" w:rsidRPr="00862E8F" w:rsidRDefault="00B734C5" w:rsidP="00B734C5">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B734C5" w:rsidRPr="00862E8F" w:rsidRDefault="00B734C5" w:rsidP="00B734C5">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B734C5" w:rsidRPr="00612B45" w:rsidRDefault="00B734C5" w:rsidP="00B734C5">
      <w:pPr>
        <w:rPr>
          <w:rFonts w:eastAsia="Cambria"/>
        </w:rPr>
      </w:pPr>
    </w:p>
    <w:p w:rsidR="00B734C5" w:rsidRPr="00612B45" w:rsidRDefault="00B734C5" w:rsidP="00B734C5">
      <w:pPr>
        <w:rPr>
          <w:b/>
        </w:rPr>
      </w:pPr>
      <w:r w:rsidRPr="00612B45">
        <w:rPr>
          <w:b/>
        </w:rPr>
        <w:t>The economy is resilient</w:t>
      </w:r>
    </w:p>
    <w:p w:rsidR="00B734C5" w:rsidRPr="00612B45" w:rsidRDefault="00B734C5" w:rsidP="00B734C5">
      <w:r w:rsidRPr="00612B45">
        <w:rPr>
          <w:b/>
        </w:rPr>
        <w:t>Washington Times 2008</w:t>
      </w:r>
      <w:r w:rsidRPr="00612B45">
        <w:t xml:space="preserve"> – chief political correspondent for The Washington Times (7/28, Donald Lambro, The Washington Times, "Always darkest before dawn", lexis, WEA)</w:t>
      </w:r>
    </w:p>
    <w:p w:rsidR="00B734C5" w:rsidRPr="00612B45" w:rsidRDefault="00B734C5" w:rsidP="00B734C5">
      <w:pPr>
        <w:rPr>
          <w:sz w:val="16"/>
        </w:rPr>
      </w:pPr>
    </w:p>
    <w:p w:rsidR="00B734C5" w:rsidRPr="00612B45" w:rsidRDefault="00B734C5" w:rsidP="00B734C5">
      <w:pPr>
        <w:pStyle w:val="cards"/>
        <w:rPr>
          <w:sz w:val="16"/>
        </w:rPr>
      </w:pPr>
      <w:r w:rsidRPr="00612B45">
        <w:rPr>
          <w:u w:val="single"/>
        </w:rPr>
        <w:t xml:space="preserve">The </w:t>
      </w:r>
      <w:r w:rsidRPr="00612B45">
        <w:rPr>
          <w:highlight w:val="yellow"/>
          <w:u w:val="single"/>
        </w:rPr>
        <w:t>doom-and-gloomers are still with us</w:t>
      </w:r>
      <w:r w:rsidRPr="00612B45">
        <w:rPr>
          <w:u w:val="single"/>
        </w:rPr>
        <w:t xml:space="preserve">, of course, </w:t>
      </w:r>
      <w:r w:rsidRPr="00612B45">
        <w:rPr>
          <w:highlight w:val="yellow"/>
          <w:u w:val="single"/>
        </w:rPr>
        <w:t xml:space="preserve">and they will go to their graves forecasting that life </w:t>
      </w:r>
      <w:r w:rsidRPr="00612B45">
        <w:rPr>
          <w:u w:val="single"/>
        </w:rPr>
        <w:t xml:space="preserve">as we know it </w:t>
      </w:r>
      <w:r w:rsidRPr="00612B45">
        <w:rPr>
          <w:highlight w:val="yellow"/>
          <w:u w:val="single"/>
        </w:rPr>
        <w:t>is coming to an end</w:t>
      </w:r>
      <w:r w:rsidRPr="00612B45">
        <w:rPr>
          <w:u w:val="single"/>
        </w:rPr>
        <w:t xml:space="preserve"> and that we are in for years of economic depression and recession</w:t>
      </w:r>
      <w:r w:rsidRPr="00612B45">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612B45">
        <w:rPr>
          <w:u w:val="single"/>
        </w:rPr>
        <w:t xml:space="preserve">that kind of </w:t>
      </w:r>
      <w:r w:rsidRPr="00612B45">
        <w:rPr>
          <w:highlight w:val="yellow"/>
          <w:u w:val="single"/>
        </w:rPr>
        <w:t>fearmongering is filled with manipulated statistics that ignore long-term wealth creation in our country, as well as globally</w:t>
      </w:r>
      <w:r w:rsidRPr="00612B45">
        <w:rPr>
          <w:sz w:val="16"/>
        </w:rPr>
        <w:t xml:space="preserve">. Increasingly, </w:t>
      </w:r>
      <w:r w:rsidRPr="00612B45">
        <w:rPr>
          <w:highlight w:val="yellow"/>
          <w:u w:val="single"/>
        </w:rPr>
        <w:t>people are investing "for the long run</w:t>
      </w:r>
      <w:r w:rsidRPr="00612B45">
        <w:rPr>
          <w:sz w:val="16"/>
        </w:rPr>
        <w:t xml:space="preserve"> - for capital gains (not counted in savings) rather than current income - in preparation for retirement," he told his clients last week. </w:t>
      </w:r>
      <w:r w:rsidRPr="00612B45">
        <w:rPr>
          <w:u w:val="single"/>
        </w:rPr>
        <w:t xml:space="preserve">Instead of a coming recession, "we think </w:t>
      </w:r>
      <w:r w:rsidRPr="00612B45">
        <w:rPr>
          <w:highlight w:val="yellow"/>
          <w:u w:val="single"/>
        </w:rPr>
        <w:t>the U.S. is in gradual recovery</w:t>
      </w:r>
      <w:r w:rsidRPr="00612B45">
        <w:rPr>
          <w:u w:val="single"/>
        </w:rPr>
        <w:t xml:space="preserve"> after a sharp</w:t>
      </w:r>
      <w:r w:rsidRPr="00612B45">
        <w:rPr>
          <w:sz w:val="16"/>
        </w:rPr>
        <w:t xml:space="preserve"> two-quarter </w:t>
      </w:r>
      <w:r w:rsidRPr="00612B45">
        <w:rPr>
          <w:u w:val="single"/>
        </w:rPr>
        <w:t xml:space="preserve">slowdown, </w:t>
      </w:r>
      <w:r w:rsidRPr="00612B45">
        <w:rPr>
          <w:highlight w:val="yellow"/>
          <w:u w:val="single"/>
        </w:rPr>
        <w:t>with</w:t>
      </w:r>
      <w:r w:rsidRPr="00612B45">
        <w:rPr>
          <w:sz w:val="16"/>
        </w:rPr>
        <w:t xml:space="preserve"> consumer </w:t>
      </w:r>
      <w:r w:rsidRPr="00612B45">
        <w:rPr>
          <w:highlight w:val="yellow"/>
          <w:u w:val="single"/>
        </w:rPr>
        <w:t>resilience more likely</w:t>
      </w:r>
      <w:r w:rsidRPr="00612B45">
        <w:rPr>
          <w:u w:val="single"/>
        </w:rPr>
        <w:t xml:space="preserve"> than the decades-old expectation </w:t>
      </w:r>
      <w:r w:rsidRPr="00612B45">
        <w:rPr>
          <w:sz w:val="16"/>
        </w:rPr>
        <w:t>of a consumer slump," Mr. Malpass said. "</w:t>
      </w:r>
      <w:r w:rsidRPr="00612B45">
        <w:rPr>
          <w:u w:val="single"/>
        </w:rPr>
        <w:t xml:space="preserve">Fed data shows clearly that </w:t>
      </w:r>
      <w:r w:rsidRPr="00612B45">
        <w:rPr>
          <w:sz w:val="16"/>
        </w:rPr>
        <w:t xml:space="preserve">household </w:t>
      </w:r>
      <w:r w:rsidRPr="00612B45">
        <w:rPr>
          <w:highlight w:val="yellow"/>
          <w:u w:val="single"/>
        </w:rPr>
        <w:t>savings</w:t>
      </w:r>
      <w:r w:rsidRPr="00612B45">
        <w:rPr>
          <w:u w:val="single"/>
        </w:rPr>
        <w:t xml:space="preserve"> </w:t>
      </w:r>
      <w:r w:rsidRPr="00612B45">
        <w:rPr>
          <w:sz w:val="16"/>
        </w:rPr>
        <w:t xml:space="preserve">of all types - liquid, financial and tangible - </w:t>
      </w:r>
      <w:r w:rsidRPr="00612B45">
        <w:rPr>
          <w:highlight w:val="yellow"/>
          <w:u w:val="single"/>
        </w:rPr>
        <w:t>are</w:t>
      </w:r>
      <w:r w:rsidRPr="00612B45">
        <w:rPr>
          <w:u w:val="single"/>
        </w:rPr>
        <w:t xml:space="preserve"> </w:t>
      </w:r>
      <w:r w:rsidRPr="00612B45">
        <w:rPr>
          <w:sz w:val="16"/>
        </w:rPr>
        <w:t xml:space="preserve">still </w:t>
      </w:r>
      <w:r w:rsidRPr="00612B45">
        <w:rPr>
          <w:u w:val="single"/>
        </w:rPr>
        <w:t>close to</w:t>
      </w:r>
      <w:r w:rsidRPr="00612B45">
        <w:rPr>
          <w:sz w:val="16"/>
        </w:rPr>
        <w:t xml:space="preserve"> the </w:t>
      </w:r>
      <w:r w:rsidRPr="00612B45">
        <w:rPr>
          <w:highlight w:val="yellow"/>
          <w:u w:val="single"/>
        </w:rPr>
        <w:t xml:space="preserve">record levels </w:t>
      </w:r>
      <w:r w:rsidRPr="00612B45">
        <w:rPr>
          <w:sz w:val="16"/>
          <w:highlight w:val="yellow"/>
        </w:rPr>
        <w:t>set</w:t>
      </w:r>
      <w:r w:rsidRPr="00612B45">
        <w:rPr>
          <w:sz w:val="16"/>
        </w:rPr>
        <w:t xml:space="preserve"> in September. IMF data shows U.S. households holding more net financial savings than the rest of the world combined. </w:t>
      </w:r>
      <w:r w:rsidRPr="00612B45">
        <w:rPr>
          <w:highlight w:val="yellow"/>
          <w:u w:val="single"/>
        </w:rPr>
        <w:t>Consumption</w:t>
      </w:r>
      <w:r w:rsidRPr="00612B45">
        <w:rPr>
          <w:u w:val="single"/>
        </w:rPr>
        <w:t xml:space="preserve"> has</w:t>
      </w:r>
      <w:r w:rsidRPr="00612B45">
        <w:rPr>
          <w:sz w:val="16"/>
        </w:rPr>
        <w:t xml:space="preserve"> repeatedly </w:t>
      </w:r>
      <w:r w:rsidRPr="00612B45">
        <w:rPr>
          <w:highlight w:val="yellow"/>
          <w:u w:val="single"/>
        </w:rPr>
        <w:t xml:space="preserve">outperformed expectations </w:t>
      </w:r>
      <w:r w:rsidRPr="00612B45">
        <w:rPr>
          <w:u w:val="single"/>
        </w:rPr>
        <w:t>in recent quarters</w:t>
      </w:r>
      <w:r w:rsidRPr="00612B45">
        <w:rPr>
          <w:sz w:val="16"/>
        </w:rPr>
        <w:t xml:space="preserve"> and year," he said. </w:t>
      </w:r>
      <w:r w:rsidRPr="00612B45">
        <w:rPr>
          <w:highlight w:val="yellow"/>
          <w:u w:val="single"/>
        </w:rPr>
        <w:t>The</w:t>
      </w:r>
      <w:r w:rsidRPr="00612B45">
        <w:rPr>
          <w:u w:val="single"/>
        </w:rPr>
        <w:t xml:space="preserve"> American </w:t>
      </w:r>
      <w:r w:rsidRPr="00612B45">
        <w:rPr>
          <w:highlight w:val="yellow"/>
          <w:u w:val="single"/>
        </w:rPr>
        <w:t>economy has been pounded by a lot of factors</w:t>
      </w:r>
      <w:r w:rsidRPr="00612B45">
        <w:rPr>
          <w:sz w:val="16"/>
          <w:highlight w:val="yellow"/>
        </w:rPr>
        <w:t>,</w:t>
      </w:r>
      <w:r w:rsidRPr="00612B45">
        <w:rPr>
          <w:sz w:val="16"/>
        </w:rPr>
        <w:t xml:space="preserve"> including the housing collapse (a needed correction to bring home prices down to earth), the mortgage scandal and the meteoric rise in oil and gas prices. </w:t>
      </w:r>
      <w:r w:rsidRPr="00612B45">
        <w:rPr>
          <w:highlight w:val="yellow"/>
          <w:u w:val="single"/>
        </w:rPr>
        <w:t>But this $14 trillion economy</w:t>
      </w:r>
      <w:r w:rsidRPr="00612B45">
        <w:rPr>
          <w:sz w:val="16"/>
        </w:rPr>
        <w:t xml:space="preserve">, though slowing down, </w:t>
      </w:r>
      <w:r w:rsidRPr="00612B45">
        <w:rPr>
          <w:highlight w:val="yellow"/>
          <w:u w:val="single"/>
        </w:rPr>
        <w:t>continues to grow</w:t>
      </w:r>
      <w:r w:rsidRPr="00612B45">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B734C5" w:rsidRPr="00612B45" w:rsidRDefault="00B734C5" w:rsidP="00B734C5"/>
    <w:p w:rsidR="00B734C5" w:rsidRPr="00612B45" w:rsidRDefault="00B734C5" w:rsidP="00B734C5"/>
    <w:p w:rsidR="00B734C5" w:rsidRPr="00612B45" w:rsidRDefault="00B734C5" w:rsidP="00B734C5">
      <w:pPr>
        <w:rPr>
          <w:b/>
        </w:rPr>
      </w:pPr>
      <w:r w:rsidRPr="00612B45">
        <w:rPr>
          <w:b/>
        </w:rPr>
        <w:t>There in so such thing as the global economy—economic links are regional</w:t>
      </w:r>
    </w:p>
    <w:p w:rsidR="00B734C5" w:rsidRPr="00612B45" w:rsidRDefault="00B734C5" w:rsidP="00B734C5">
      <w:r w:rsidRPr="00612B45">
        <w:rPr>
          <w:b/>
        </w:rPr>
        <w:t>Fletcher 2010</w:t>
      </w:r>
      <w:r w:rsidRPr="00612B45">
        <w:t xml:space="preserve"> – Adjunct Fellow at the San Francisco office of the U.S. Business and Industry Council (7/7, Ian, Huffington Post, “The myth of the global economy”, http://www.huffingtonpost.com/ian-fletcher/the-myth-of-the-global-ec_b_638546.html, props to Mustafa for the cite, WEA)</w:t>
      </w:r>
    </w:p>
    <w:p w:rsidR="00B734C5" w:rsidRPr="00612B45" w:rsidRDefault="00B734C5" w:rsidP="00B734C5">
      <w:pPr>
        <w:rPr>
          <w:sz w:val="16"/>
        </w:rPr>
      </w:pPr>
    </w:p>
    <w:p w:rsidR="00B734C5" w:rsidRPr="00612B45" w:rsidRDefault="00B734C5" w:rsidP="00B734C5">
      <w:pPr>
        <w:rPr>
          <w:sz w:val="14"/>
        </w:rPr>
      </w:pPr>
      <w:r w:rsidRPr="00612B45">
        <w:rPr>
          <w:sz w:val="14"/>
        </w:rPr>
        <w:t xml:space="preserve">If there's one thing everyone knows these days, whether they're happy about it or not, it's </w:t>
      </w:r>
      <w:r w:rsidRPr="00612B45">
        <w:rPr>
          <w:highlight w:val="yellow"/>
          <w:u w:val="single"/>
        </w:rPr>
        <w:t>that we live in a "global" economy</w:t>
      </w:r>
      <w:r w:rsidRPr="00612B45">
        <w:rPr>
          <w:sz w:val="14"/>
        </w:rPr>
        <w:t xml:space="preserve">. This fact </w:t>
      </w:r>
      <w:r w:rsidRPr="00612B45">
        <w:rPr>
          <w:highlight w:val="yellow"/>
          <w:u w:val="single"/>
        </w:rPr>
        <w:t>is taken as so obvious that anyone who disputes it is</w:t>
      </w:r>
      <w:r w:rsidRPr="00612B45">
        <w:rPr>
          <w:sz w:val="14"/>
        </w:rPr>
        <w:t xml:space="preserve"> regarded as not so much wrong as simply </w:t>
      </w:r>
      <w:r w:rsidRPr="00612B45">
        <w:rPr>
          <w:u w:val="single"/>
        </w:rPr>
        <w:t xml:space="preserve">ignorant </w:t>
      </w:r>
      <w:r w:rsidRPr="00612B45">
        <w:rPr>
          <w:sz w:val="14"/>
        </w:rPr>
        <w:t xml:space="preserve">-- </w:t>
      </w:r>
      <w:r w:rsidRPr="00612B45">
        <w:rPr>
          <w:highlight w:val="yellow"/>
          <w:u w:val="single"/>
        </w:rPr>
        <w:t>not even worth arguing with</w:t>
      </w:r>
      <w:r w:rsidRPr="00612B45">
        <w:rPr>
          <w:sz w:val="14"/>
        </w:rPr>
        <w:t xml:space="preserve">. So it may come as a shock to many that, in reality, </w:t>
      </w:r>
      <w:r w:rsidRPr="00612B45">
        <w:rPr>
          <w:highlight w:val="yellow"/>
          <w:u w:val="single"/>
        </w:rPr>
        <w:t>the cliche</w:t>
      </w:r>
      <w:r w:rsidRPr="00612B45">
        <w:rPr>
          <w:u w:val="single"/>
        </w:rPr>
        <w:t xml:space="preserve"> that we live in a borderless global economy </w:t>
      </w:r>
      <w:r w:rsidRPr="00612B45">
        <w:rPr>
          <w:highlight w:val="yellow"/>
          <w:u w:val="single"/>
        </w:rPr>
        <w:t>does not survive</w:t>
      </w:r>
      <w:r w:rsidRPr="00612B45">
        <w:rPr>
          <w:u w:val="single"/>
        </w:rPr>
        <w:t xml:space="preserve"> serious </w:t>
      </w:r>
      <w:r w:rsidRPr="00612B45">
        <w:rPr>
          <w:highlight w:val="yellow"/>
          <w:u w:val="single"/>
        </w:rPr>
        <w:t>examination</w:t>
      </w:r>
      <w:r w:rsidRPr="00612B45">
        <w:rPr>
          <w:sz w:val="14"/>
        </w:rPr>
        <w:t xml:space="preserve">. The key is to ignore the Thomas Friedmanesque rhetoric the media is flooded with and get down to some hard numbers. The easiest hard number is this: </w:t>
      </w:r>
      <w:r w:rsidRPr="00612B45">
        <w:rPr>
          <w:highlight w:val="yellow"/>
          <w:u w:val="single"/>
        </w:rPr>
        <w:t>Because the U.S. is</w:t>
      </w:r>
      <w:r w:rsidRPr="00612B45">
        <w:rPr>
          <w:sz w:val="14"/>
        </w:rPr>
        <w:t xml:space="preserve"> roughly </w:t>
      </w:r>
      <w:r w:rsidRPr="00612B45">
        <w:rPr>
          <w:highlight w:val="yellow"/>
          <w:u w:val="single"/>
        </w:rPr>
        <w:t>25 percent of the</w:t>
      </w:r>
      <w:r w:rsidRPr="00612B45">
        <w:rPr>
          <w:u w:val="single"/>
        </w:rPr>
        <w:t xml:space="preserve"> world </w:t>
      </w:r>
      <w:r w:rsidRPr="00612B45">
        <w:rPr>
          <w:highlight w:val="yellow"/>
          <w:u w:val="single"/>
        </w:rPr>
        <w:t>economy, a truly borderless world would imply</w:t>
      </w:r>
      <w:r w:rsidRPr="00612B45">
        <w:rPr>
          <w:u w:val="single"/>
        </w:rPr>
        <w:t xml:space="preserve"> </w:t>
      </w:r>
      <w:r w:rsidRPr="00612B45">
        <w:rPr>
          <w:sz w:val="14"/>
        </w:rPr>
        <w:t xml:space="preserve">that </w:t>
      </w:r>
      <w:r w:rsidRPr="00612B45">
        <w:rPr>
          <w:highlight w:val="yellow"/>
          <w:u w:val="single"/>
        </w:rPr>
        <w:t>imports and exports</w:t>
      </w:r>
      <w:r w:rsidRPr="00612B45">
        <w:rPr>
          <w:u w:val="single"/>
        </w:rPr>
        <w:t xml:space="preserve"> would each </w:t>
      </w:r>
      <w:r w:rsidRPr="00612B45">
        <w:rPr>
          <w:highlight w:val="yellow"/>
          <w:u w:val="single"/>
        </w:rPr>
        <w:t>make up 75 percent of our economy</w:t>
      </w:r>
      <w:r w:rsidRPr="00612B45">
        <w:rPr>
          <w:sz w:val="14"/>
        </w:rPr>
        <w:t xml:space="preserve">, since our purchase and sale transactions would be distributed around the world. </w:t>
      </w:r>
      <w:r w:rsidRPr="00612B45">
        <w:rPr>
          <w:highlight w:val="yellow"/>
          <w:u w:val="single"/>
        </w:rPr>
        <w:t>This would</w:t>
      </w:r>
      <w:r w:rsidRPr="00612B45">
        <w:rPr>
          <w:u w:val="single"/>
        </w:rPr>
        <w:t xml:space="preserve"> </w:t>
      </w:r>
      <w:r w:rsidRPr="00612B45">
        <w:rPr>
          <w:highlight w:val="yellow"/>
          <w:u w:val="single"/>
        </w:rPr>
        <w:t>entail</w:t>
      </w:r>
      <w:r w:rsidRPr="00612B45">
        <w:rPr>
          <w:u w:val="single"/>
        </w:rPr>
        <w:t xml:space="preserve"> a total </w:t>
      </w:r>
      <w:r w:rsidRPr="00612B45">
        <w:rPr>
          <w:highlight w:val="yellow"/>
          <w:u w:val="single"/>
        </w:rPr>
        <w:t>trade</w:t>
      </w:r>
      <w:r w:rsidRPr="00612B45">
        <w:rPr>
          <w:sz w:val="14"/>
        </w:rPr>
        <w:t xml:space="preserve"> level (imports plus exports) </w:t>
      </w:r>
      <w:r w:rsidRPr="00612B45">
        <w:rPr>
          <w:u w:val="single"/>
        </w:rPr>
        <w:t xml:space="preserve">of </w:t>
      </w:r>
      <w:r w:rsidRPr="00612B45">
        <w:rPr>
          <w:highlight w:val="yellow"/>
          <w:u w:val="single"/>
        </w:rPr>
        <w:t>150 percent of GDP</w:t>
      </w:r>
      <w:r w:rsidRPr="00612B45">
        <w:rPr>
          <w:sz w:val="14"/>
          <w:highlight w:val="yellow"/>
        </w:rPr>
        <w:t xml:space="preserve">. </w:t>
      </w:r>
      <w:r w:rsidRPr="00612B45">
        <w:rPr>
          <w:highlight w:val="yellow"/>
          <w:u w:val="single"/>
        </w:rPr>
        <w:t>Instead, our total trade level is 29 percent</w:t>
      </w:r>
      <w:r w:rsidRPr="00612B45">
        <w:rPr>
          <w:sz w:val="14"/>
        </w:rPr>
        <w:t xml:space="preserve">: imports are 17 percent and exports 12 percent. So our economy is nowhere near borderless. Furthermore, as our trade is almost certainly destined to be balanced by import contraction, rather than an export boom, in the next few years, our trade level is almost certainly poised to go down, not up. So </w:t>
      </w:r>
      <w:r w:rsidRPr="00612B45">
        <w:rPr>
          <w:u w:val="single"/>
        </w:rPr>
        <w:t>unless the U.S. can</w:t>
      </w:r>
      <w:r w:rsidRPr="00612B45">
        <w:rPr>
          <w:sz w:val="14"/>
        </w:rPr>
        <w:t xml:space="preserve"> somehow </w:t>
      </w:r>
      <w:r w:rsidRPr="00612B45">
        <w:rPr>
          <w:u w:val="single"/>
        </w:rPr>
        <w:t>magically find a way to keep sucking in</w:t>
      </w:r>
      <w:r w:rsidRPr="00612B45">
        <w:rPr>
          <w:sz w:val="14"/>
        </w:rPr>
        <w:t xml:space="preserve"> $300 to $</w:t>
      </w:r>
      <w:r w:rsidRPr="00612B45">
        <w:rPr>
          <w:u w:val="single"/>
        </w:rPr>
        <w:t>700 billion a year in imports it doesn't pay for</w:t>
      </w:r>
      <w:r w:rsidRPr="00612B45">
        <w:rPr>
          <w:sz w:val="14"/>
        </w:rPr>
        <w:t xml:space="preserve"> with exports, </w:t>
      </w:r>
      <w:r w:rsidRPr="00612B45">
        <w:rPr>
          <w:u w:val="single"/>
        </w:rPr>
        <w:t xml:space="preserve">America </w:t>
      </w:r>
      <w:r w:rsidRPr="00612B45">
        <w:rPr>
          <w:sz w:val="14"/>
        </w:rPr>
        <w:t xml:space="preserve">in a few years </w:t>
      </w:r>
      <w:r w:rsidRPr="00612B45">
        <w:rPr>
          <w:u w:val="single"/>
        </w:rPr>
        <w:t>will be importing significantly less</w:t>
      </w:r>
      <w:r w:rsidRPr="00612B45">
        <w:rPr>
          <w:sz w:val="14"/>
        </w:rPr>
        <w:t xml:space="preserve"> </w:t>
      </w:r>
      <w:r w:rsidRPr="00612B45">
        <w:rPr>
          <w:u w:val="single"/>
        </w:rPr>
        <w:t>and will be a less globalized</w:t>
      </w:r>
      <w:r w:rsidRPr="00612B45">
        <w:rPr>
          <w:sz w:val="14"/>
        </w:rPr>
        <w:t xml:space="preserve"> economy. A truly unified world economy would also mean that rates of interest and profit would have to be equal everywhere--because if they weren't, the differences would be arbitraged away by the financial markets. But this is nowhere near being the case: Interest rates and corporate profits vary widely around the world. Economists James Anderson and Eric van Wincoop have calculated that </w:t>
      </w:r>
      <w:r w:rsidRPr="00612B45">
        <w:rPr>
          <w:highlight w:val="yellow"/>
          <w:u w:val="single"/>
        </w:rPr>
        <w:t>the average cost of international trade (ignoring tariffs) is the equivalent of a 170 percent tariff.</w:t>
      </w:r>
      <w:r w:rsidRPr="00612B45">
        <w:rPr>
          <w:sz w:val="14"/>
        </w:rPr>
        <w:t xml:space="preserve"> Even between adjacent and similar nations like the U.S. and Canada, national borders still count: Canadian economist John McCallum has documented that trade between Canadian provinces is on average 20 times as large as the corresponding trade between Canadian provinces and American states. And much of international trade is interregional anyway, not global, being centered on European, North American, and East Asian blocs; this is true for just under 50 percent of both agriculture and manufactured goods. In reality, </w:t>
      </w:r>
      <w:r w:rsidRPr="00612B45">
        <w:rPr>
          <w:highlight w:val="yellow"/>
          <w:u w:val="single"/>
        </w:rPr>
        <w:t>the world economy remains</w:t>
      </w:r>
      <w:r w:rsidRPr="00612B45">
        <w:rPr>
          <w:sz w:val="14"/>
        </w:rPr>
        <w:t xml:space="preserve"> what it has been for a very long time: </w:t>
      </w:r>
      <w:r w:rsidRPr="00612B45">
        <w:rPr>
          <w:highlight w:val="yellow"/>
          <w:u w:val="single"/>
        </w:rPr>
        <w:t>a thin crust</w:t>
      </w:r>
      <w:r w:rsidRPr="00612B45">
        <w:rPr>
          <w:u w:val="single"/>
        </w:rPr>
        <w:t xml:space="preserve"> of genuinely global economy</w:t>
      </w:r>
      <w:r w:rsidRPr="00612B45">
        <w:rPr>
          <w:sz w:val="14"/>
        </w:rPr>
        <w:t xml:space="preserve"> (more visible than its true size due to its concentration in media, finance, technology, and luxury goods) </w:t>
      </w:r>
      <w:r w:rsidRPr="00612B45">
        <w:rPr>
          <w:u w:val="single"/>
        </w:rPr>
        <w:t>over a network of regionally-linked national economies</w:t>
      </w:r>
      <w:r w:rsidRPr="00612B45">
        <w:rPr>
          <w:sz w:val="14"/>
        </w:rPr>
        <w:t xml:space="preserve">, over vast sectors of every economy that are not internationally traded at all (70 percent of the U.S. economy, for example). On present trends, it will remain roughly this way for the rest of our lives. The world economy in the early 21st century is not even remotely borderless. Another stubborn reality is that, contrary to what some people seem to think, the nation-state is a long way from being economically irrelevant. Most fundamentally, it remains relevant to people because most people still live in the nation where they were born, which means that their economic fortunes depend upon wage and consumption levels within that one society. Unemployed Americans are learning this the hard way right now. Capital is a similar story. Even in the early 21st century, it hasn't been globalized nearly as much as often imagined. And it also cares very much about where it lives, frequently for the same reasons people do. (Few people wish to live or invest in Zimbabwe; many people wish to live and invest in California.) For a start, because 70 percent of America's capital is human capital, a lot of capital behaves exactly as people do, simply because it is people. Another 12 percent has been estimated by the World Bank to be social capital, the value of institutions and knowledge not assignable to individuals. So </w:t>
      </w:r>
      <w:r w:rsidRPr="00612B45">
        <w:rPr>
          <w:highlight w:val="yellow"/>
          <w:u w:val="single"/>
        </w:rPr>
        <w:t>although liquid financial capital can</w:t>
      </w:r>
      <w:r w:rsidRPr="00612B45">
        <w:rPr>
          <w:sz w:val="14"/>
        </w:rPr>
        <w:t xml:space="preserve"> indeed </w:t>
      </w:r>
      <w:r w:rsidRPr="00612B45">
        <w:rPr>
          <w:highlight w:val="yellow"/>
          <w:u w:val="single"/>
        </w:rPr>
        <w:t>flash around the world in the blink of an</w:t>
      </w:r>
      <w:r w:rsidRPr="00612B45">
        <w:rPr>
          <w:u w:val="single"/>
        </w:rPr>
        <w:t xml:space="preserve"> electronic </w:t>
      </w:r>
      <w:r w:rsidRPr="00612B45">
        <w:rPr>
          <w:highlight w:val="yellow"/>
          <w:u w:val="single"/>
        </w:rPr>
        <w:t>eye</w:t>
      </w:r>
      <w:r w:rsidRPr="00612B45">
        <w:rPr>
          <w:sz w:val="14"/>
          <w:highlight w:val="yellow"/>
        </w:rPr>
        <w:t xml:space="preserve">, </w:t>
      </w:r>
      <w:r w:rsidRPr="00612B45">
        <w:rPr>
          <w:highlight w:val="yellow"/>
          <w:u w:val="single"/>
        </w:rPr>
        <w:t>this is only a fraction</w:t>
      </w:r>
      <w:r w:rsidRPr="00612B45">
        <w:rPr>
          <w:sz w:val="14"/>
        </w:rPr>
        <w:t xml:space="preserve"> (under 10 percent) </w:t>
      </w:r>
      <w:r w:rsidRPr="00612B45">
        <w:rPr>
          <w:highlight w:val="yellow"/>
          <w:u w:val="single"/>
        </w:rPr>
        <w:t>of</w:t>
      </w:r>
      <w:r w:rsidRPr="00612B45">
        <w:rPr>
          <w:u w:val="single"/>
        </w:rPr>
        <w:t xml:space="preserve"> any developed</w:t>
      </w:r>
      <w:r w:rsidRPr="00612B45">
        <w:rPr>
          <w:sz w:val="14"/>
        </w:rPr>
        <w:t xml:space="preserve"> nation's </w:t>
      </w:r>
      <w:r w:rsidRPr="00612B45">
        <w:rPr>
          <w:highlight w:val="yellow"/>
          <w:u w:val="single"/>
        </w:rPr>
        <w:t>capital</w:t>
      </w:r>
      <w:r w:rsidRPr="00612B45">
        <w:rPr>
          <w:u w:val="single"/>
        </w:rPr>
        <w:t xml:space="preserve"> stock. Even most nonhuman capital resides in things like real estate</w:t>
      </w:r>
      <w:r w:rsidRPr="00612B45">
        <w:rPr>
          <w:sz w:val="14"/>
        </w:rPr>
        <w:t xml:space="preserve">, infrastructure, physical plant, and types of financial capital that don't flow overseas -- or don't flow very much. (Economists call this "don't flow very much" phenomenon home bias, and it is well documented.) As a result, the output produced by all this capital is still largely tied to particular nations. So although capital mobility certainly causes big problems of its own, it is nowhere near big enough to literally abolish the nation-state as an economic unit. Will it do so one day? Even this is unlikely. Even where famously dematerializing and globalizing assets, like fiber optic telecom lines, are added -- assets that supposedly make physical location irrelevant--they are still largely being added where existing agglomerations of capital are. For example, although fiber optic backbones have gone into places like Bangalore, India, which were not global economic centers a generation ago, big increments of capacity have also gone into places like Manhattan, Tokyo, Silicon Valley, and Hong Kong, which were already important. As a result, existing geographic agglomerations of capital are largely self-reinforcing and here to stay, even if new ones come into being in unexpected places (often through decisions made by national governments). And these agglomerations have national shape because of past history; legacy effects can be extremely durable. </w:t>
      </w:r>
      <w:r w:rsidRPr="00612B45">
        <w:rPr>
          <w:u w:val="single"/>
        </w:rPr>
        <w:t xml:space="preserve">Previous </w:t>
      </w:r>
      <w:r w:rsidRPr="00612B45">
        <w:rPr>
          <w:highlight w:val="yellow"/>
          <w:u w:val="single"/>
        </w:rPr>
        <w:t>technological revolutions</w:t>
      </w:r>
      <w:r w:rsidRPr="00612B45">
        <w:rPr>
          <w:u w:val="single"/>
        </w:rPr>
        <w:t>, such as</w:t>
      </w:r>
      <w:r w:rsidRPr="00612B45">
        <w:rPr>
          <w:sz w:val="14"/>
        </w:rPr>
        <w:t xml:space="preserve"> the worldwide spread of </w:t>
      </w:r>
      <w:r w:rsidRPr="00612B45">
        <w:rPr>
          <w:u w:val="single"/>
        </w:rPr>
        <w:t>railroads</w:t>
      </w:r>
      <w:r w:rsidRPr="00612B45">
        <w:rPr>
          <w:sz w:val="14"/>
        </w:rPr>
        <w:t xml:space="preserve">, </w:t>
      </w:r>
      <w:r w:rsidRPr="00612B45">
        <w:rPr>
          <w:u w:val="single"/>
        </w:rPr>
        <w:t xml:space="preserve">were at least as big as current innovations like the Internet, and they </w:t>
      </w:r>
      <w:r w:rsidRPr="00612B45">
        <w:rPr>
          <w:highlight w:val="yellow"/>
          <w:u w:val="single"/>
        </w:rPr>
        <w:t>didn't abolish the nation-state</w:t>
      </w:r>
      <w:r w:rsidRPr="00612B45">
        <w:rPr>
          <w:sz w:val="14"/>
        </w:rPr>
        <w:t xml:space="preserve">. Ironically, the enduring </w:t>
      </w:r>
      <w:r w:rsidRPr="00612B45">
        <w:rPr>
          <w:u w:val="single"/>
        </w:rPr>
        <w:t>relevance of the national economy is clearest in some of the "poster child" countries of globalization, like Japan,</w:t>
      </w:r>
      <w:r w:rsidRPr="00612B45">
        <w:rPr>
          <w:sz w:val="14"/>
        </w:rPr>
        <w:t xml:space="preserve"> </w:t>
      </w:r>
      <w:r w:rsidRPr="00612B45">
        <w:rPr>
          <w:u w:val="single"/>
        </w:rPr>
        <w:t>Taiwan, South Korea, Singapore, and Ireland. In each of these nations, economic success was the product of policies enacted by governments that were in some sense nationalist</w:t>
      </w:r>
      <w:r w:rsidRPr="00612B45">
        <w:rPr>
          <w:sz w:val="14"/>
        </w:rPr>
        <w:t>. Japan industrialized after the Meiji Restoration of 1868 to avoid being colonized by some Western power. Taiwan did it out of fear of mainland China. South Korea did it out of fear of North Korea. Ireland did it to escape economic domination by England. In each case, the driving force was not simply desire for profit. This exists in every society (including resource-rich basket cases like Nigeria, where it merely produces gangsterism), but does not reliably crystallize into the policies needed for economic growth. The driving force was national political needs that found a solution in economic development.</w:t>
      </w:r>
    </w:p>
    <w:p w:rsidR="00B734C5" w:rsidRPr="002800A5" w:rsidRDefault="00B734C5" w:rsidP="00B734C5"/>
    <w:p w:rsidR="00B734C5" w:rsidRPr="002800A5" w:rsidRDefault="00B734C5" w:rsidP="00B734C5">
      <w:pPr>
        <w:rPr>
          <w:b/>
        </w:rPr>
      </w:pPr>
      <w:r w:rsidRPr="002800A5">
        <w:rPr>
          <w:b/>
        </w:rPr>
        <w:t>Biotech is inevitable</w:t>
      </w:r>
    </w:p>
    <w:p w:rsidR="00B734C5" w:rsidRPr="002800A5" w:rsidRDefault="00B734C5" w:rsidP="00B734C5">
      <w:r w:rsidRPr="002800A5">
        <w:rPr>
          <w:b/>
        </w:rPr>
        <w:lastRenderedPageBreak/>
        <w:t>Hinman 2008</w:t>
      </w:r>
      <w:r w:rsidRPr="002800A5">
        <w:t xml:space="preserve"> (Lawrence M., University of San Diego, EthicsMatters, “The Clone Wars”, http://ethics.sandiego.edu/presentations/AppliedEthics/Stock-Fukuyama_debate.pdf)</w:t>
      </w:r>
    </w:p>
    <w:p w:rsidR="00B734C5" w:rsidRPr="002800A5" w:rsidRDefault="00B734C5" w:rsidP="00B734C5"/>
    <w:p w:rsidR="00B734C5" w:rsidRPr="002800A5" w:rsidRDefault="00B734C5" w:rsidP="00B734C5">
      <w:r w:rsidRPr="002800A5">
        <w:t>“</w:t>
      </w:r>
      <w:r w:rsidRPr="002800A5">
        <w:rPr>
          <w:highlight w:val="yellow"/>
          <w:u w:val="single"/>
        </w:rPr>
        <w:t>Any serious attempt to block</w:t>
      </w:r>
      <w:r w:rsidRPr="002800A5">
        <w:rPr>
          <w:u w:val="single"/>
        </w:rPr>
        <w:t xml:space="preserve"> such </w:t>
      </w:r>
      <w:r w:rsidRPr="002800A5">
        <w:rPr>
          <w:highlight w:val="yellow"/>
          <w:u w:val="single"/>
        </w:rPr>
        <w:t xml:space="preserve">research </w:t>
      </w:r>
      <w:proofErr w:type="gramStart"/>
      <w:r w:rsidRPr="002800A5">
        <w:rPr>
          <w:highlight w:val="yellow"/>
          <w:u w:val="single"/>
        </w:rPr>
        <w:t>will  simply</w:t>
      </w:r>
      <w:proofErr w:type="gramEnd"/>
      <w:r w:rsidRPr="002800A5">
        <w:rPr>
          <w:highlight w:val="yellow"/>
          <w:u w:val="single"/>
        </w:rPr>
        <w:t xml:space="preserve"> increase</w:t>
      </w:r>
      <w:r w:rsidRPr="002800A5">
        <w:rPr>
          <w:u w:val="single"/>
        </w:rPr>
        <w:t xml:space="preserve"> the potential dangers of  </w:t>
      </w:r>
      <w:r w:rsidRPr="002800A5">
        <w:rPr>
          <w:highlight w:val="yellow"/>
          <w:u w:val="single"/>
        </w:rPr>
        <w:t>upcoming technologies by driving the work out  of sight, blinding us to early indications</w:t>
      </w:r>
      <w:r w:rsidRPr="002800A5">
        <w:t xml:space="preserve"> of any  medical or social problems.”  Presupposes the Inevitability </w:t>
      </w:r>
      <w:proofErr w:type="gramStart"/>
      <w:r w:rsidRPr="002800A5">
        <w:t>Argument  Question</w:t>
      </w:r>
      <w:proofErr w:type="gramEnd"/>
      <w:r w:rsidRPr="002800A5">
        <w:t xml:space="preserve">: does Stock really believe that there  are any medical or social problems associated  with such research?  </w:t>
      </w:r>
      <w:r w:rsidRPr="002800A5">
        <w:rPr>
          <w:highlight w:val="yellow"/>
          <w:u w:val="single"/>
        </w:rPr>
        <w:t xml:space="preserve">Advances in biotechnology are </w:t>
      </w:r>
      <w:proofErr w:type="gramStart"/>
      <w:r w:rsidRPr="002800A5">
        <w:rPr>
          <w:highlight w:val="yellow"/>
          <w:u w:val="single"/>
        </w:rPr>
        <w:t>inevitable  •</w:t>
      </w:r>
      <w:proofErr w:type="gramEnd"/>
      <w:r w:rsidRPr="002800A5">
        <w:rPr>
          <w:highlight w:val="yellow"/>
          <w:u w:val="single"/>
        </w:rPr>
        <w:t xml:space="preserve"> If banned in the United States, they will occur with less  oversight in other countrie</w:t>
      </w:r>
      <w:r w:rsidRPr="002800A5">
        <w:rPr>
          <w:highlight w:val="yellow"/>
        </w:rPr>
        <w:t>s</w:t>
      </w:r>
      <w:r w:rsidRPr="002800A5">
        <w:t xml:space="preserve">—e.g., </w:t>
      </w:r>
      <w:r w:rsidRPr="002800A5">
        <w:rPr>
          <w:u w:val="single"/>
        </w:rPr>
        <w:t>South Korea, Singapore,  Eastern Europe</w:t>
      </w:r>
      <w:r w:rsidRPr="002800A5">
        <w:t xml:space="preserve">  • Isn’t it better to have them develop here with greater oversight?</w:t>
      </w:r>
    </w:p>
    <w:p w:rsidR="00B734C5" w:rsidRPr="002800A5" w:rsidRDefault="00B734C5" w:rsidP="00B734C5"/>
    <w:p w:rsidR="00B734C5" w:rsidRPr="002800A5" w:rsidRDefault="00B734C5" w:rsidP="00B734C5">
      <w:pPr>
        <w:rPr>
          <w:b/>
        </w:rPr>
      </w:pPr>
    </w:p>
    <w:p w:rsidR="00B734C5" w:rsidRPr="002800A5" w:rsidRDefault="00B734C5" w:rsidP="00B734C5">
      <w:pPr>
        <w:rPr>
          <w:b/>
        </w:rPr>
      </w:pPr>
      <w:r w:rsidRPr="002800A5">
        <w:rPr>
          <w:b/>
        </w:rPr>
        <w:t>Biotech fails</w:t>
      </w:r>
    </w:p>
    <w:p w:rsidR="00B734C5" w:rsidRPr="002800A5" w:rsidRDefault="00B734C5" w:rsidP="00B734C5">
      <w:r w:rsidRPr="002800A5">
        <w:rPr>
          <w:b/>
        </w:rPr>
        <w:t>Freese 8</w:t>
      </w:r>
      <w:r w:rsidRPr="002800A5">
        <w:t xml:space="preserve"> (Bill Freese, International Monitor, OCA, “Biotech snake oil”, September-October 2008 http://www.organicconsumers.org/articles/article_14755.cfm)</w:t>
      </w:r>
    </w:p>
    <w:p w:rsidR="00B734C5" w:rsidRPr="002800A5" w:rsidRDefault="00B734C5" w:rsidP="00B734C5"/>
    <w:p w:rsidR="00B734C5" w:rsidRPr="002800A5" w:rsidRDefault="00B734C5" w:rsidP="00B734C5">
      <w:pPr>
        <w:rPr>
          <w:u w:val="single"/>
        </w:rPr>
      </w:pPr>
      <w:r w:rsidRPr="002800A5">
        <w:t xml:space="preserve">Most revealing, however, is what the biotech industry has engineered these crops for. </w:t>
      </w:r>
      <w:r w:rsidRPr="002800A5">
        <w:rPr>
          <w:u w:val="single"/>
        </w:rPr>
        <w:t xml:space="preserve">Hype and promises of future innovations notwithstanding, </w:t>
      </w:r>
      <w:r w:rsidRPr="002800A5">
        <w:rPr>
          <w:highlight w:val="yellow"/>
          <w:u w:val="single"/>
        </w:rPr>
        <w:t>there is not a single commercial GM crop with increased yield, drought-tolerance</w:t>
      </w:r>
      <w:r w:rsidRPr="002800A5">
        <w:rPr>
          <w:u w:val="single"/>
        </w:rPr>
        <w:t xml:space="preserve">, salt-tolerance, enhanced </w:t>
      </w:r>
      <w:r w:rsidRPr="002800A5">
        <w:rPr>
          <w:highlight w:val="yellow"/>
          <w:u w:val="single"/>
        </w:rPr>
        <w:t>nutrition or other attractive-sounding traits</w:t>
      </w:r>
      <w:r w:rsidRPr="002800A5">
        <w:rPr>
          <w:u w:val="single"/>
        </w:rPr>
        <w:t xml:space="preserve"> touted by the industry. Disease-resistant GM crops are </w:t>
      </w:r>
      <w:r w:rsidRPr="002800A5">
        <w:t xml:space="preserve">practically </w:t>
      </w:r>
      <w:r w:rsidRPr="002800A5">
        <w:rPr>
          <w:u w:val="single"/>
        </w:rPr>
        <w:t>non-existent.  "</w:t>
      </w:r>
      <w:r w:rsidRPr="002800A5">
        <w:rPr>
          <w:highlight w:val="yellow"/>
          <w:u w:val="single"/>
        </w:rPr>
        <w:t>We have yet to see genetically modified food that is cheaper, more nutritious or tastes better</w:t>
      </w:r>
      <w:r w:rsidRPr="002800A5">
        <w:rPr>
          <w:u w:val="single"/>
        </w:rPr>
        <w:t>,"</w:t>
      </w:r>
      <w:r w:rsidRPr="002800A5">
        <w:t xml:space="preserve"> says Hope Shand, research director for the Ontario-based ETC Group. </w:t>
      </w:r>
      <w:r w:rsidRPr="002800A5">
        <w:rPr>
          <w:u w:val="single"/>
        </w:rPr>
        <w:t>"Biotech seeds have not been shown to be scientifically or socially useful</w:t>
      </w:r>
      <w:r w:rsidRPr="002800A5">
        <w:t xml:space="preserve">."  </w:t>
      </w:r>
      <w:r w:rsidRPr="002800A5">
        <w:rPr>
          <w:sz w:val="14"/>
        </w:rPr>
        <w:t xml:space="preserve">The </w:t>
      </w:r>
      <w:proofErr w:type="gramStart"/>
      <w:r w:rsidRPr="002800A5">
        <w:rPr>
          <w:sz w:val="14"/>
        </w:rPr>
        <w:t>industry's</w:t>
      </w:r>
      <w:proofErr w:type="gramEnd"/>
      <w:r w:rsidRPr="002800A5">
        <w:rPr>
          <w:sz w:val="14"/>
        </w:rPr>
        <w:t xml:space="preserve"> own figures reveal that GM crops incorporate one or both of just two "traits" - herbicide tolerance and insect resistance. Insect-resistant cotton and corn produce their own "built-in" insecticide to protect against certain, but far from all, insect pests. Herbicide-tolerant crops are engineered to withstand direct application of an herbicide to kill nearby weeds. These crops predominate, with 82 percent of global biotech crop acreage.  Herbicide-tolerant crops (mainly soybeans) are popular with larger farmers because they simplify and reduce labor needs for weed control. They have thus helped facilitate the worldwide trend of consolidating farmland into fewer, ever bigger farms, like Argentina's huge soybean plantations. According to a 2004 study by Charles Benbrook, former executive director of the Board on Agriculture of the National Academy of Sciences, herbicide-tolerant crops have also led to a substantial increase in pesticide use. Benbrook's study found that adoption of herbicide-tolerant crops in the United States increased weed-killer use by 138 million pounds from 1996 to 2004 (while insect-resistant crops reduced insecticide use by just 16 million pounds over the same period).  The vast majority of herbicide-tolerant crops are Monsanto's "Roundup Ready" varieties, tolerant to the herbicide glyphosate, which is sold under the brand-name Roundup. The dramatic rise in glyphosate use associated with Roundup Ready crops has spawned an epidemic of glyphosate-resistant weeds, just as bacteria evolve resistance to an overused antibiotic. Farmers respond to resistant weeds by upping the dose of glyphosate and by using greater quantities of other herbicides, such as the probable carcinogen 2</w:t>
      </w:r>
      <w:proofErr w:type="gramStart"/>
      <w:r w:rsidRPr="002800A5">
        <w:rPr>
          <w:sz w:val="14"/>
        </w:rPr>
        <w:t>,4</w:t>
      </w:r>
      <w:proofErr w:type="gramEnd"/>
      <w:r w:rsidRPr="002800A5">
        <w:rPr>
          <w:sz w:val="14"/>
        </w:rPr>
        <w:t>-D (a component of Agent Orange) and the endocrine-disrupting weed killer atrazine, recently banned in the European Union. Glyphosate-resistant weeds and rising herbicide use are becoming serious problems in the United States, Argentina and Brazil.  "Roundup continues to be the cornerstone of weed management for farms today and provides a lot of value to farmers," responds Darren Wallis, a Monsanto spokesperson. "We have some online tools to help farmers manage any weed control issues that they might have. There have been some documented cases of weed resistance, but Roundup continues to control hundreds of weeds very effectively."</w:t>
      </w:r>
      <w:r w:rsidRPr="002800A5">
        <w:t xml:space="preserve">  Critics retort that </w:t>
      </w:r>
      <w:r w:rsidRPr="002800A5">
        <w:rPr>
          <w:highlight w:val="yellow"/>
          <w:u w:val="single"/>
        </w:rPr>
        <w:t xml:space="preserve">resistant weeds are spreading despite Monsanto's </w:t>
      </w:r>
      <w:proofErr w:type="gramStart"/>
      <w:r w:rsidRPr="002800A5">
        <w:rPr>
          <w:highlight w:val="yellow"/>
          <w:u w:val="single"/>
        </w:rPr>
        <w:t>efforts</w:t>
      </w:r>
      <w:r w:rsidRPr="002800A5">
        <w:rPr>
          <w:u w:val="single"/>
        </w:rPr>
        <w:t>,</w:t>
      </w:r>
      <w:proofErr w:type="gramEnd"/>
      <w:r w:rsidRPr="002800A5">
        <w:rPr>
          <w:u w:val="single"/>
        </w:rPr>
        <w:t xml:space="preserve"> and that a </w:t>
      </w:r>
      <w:r w:rsidRPr="002800A5">
        <w:rPr>
          <w:highlight w:val="yellow"/>
          <w:u w:val="single"/>
        </w:rPr>
        <w:t>technology</w:t>
      </w:r>
      <w:r w:rsidRPr="002800A5">
        <w:rPr>
          <w:u w:val="single"/>
        </w:rPr>
        <w:t xml:space="preserve"> often promoted as moving agriculture beyond the era of chemicals </w:t>
      </w:r>
      <w:r w:rsidRPr="002800A5">
        <w:rPr>
          <w:highlight w:val="yellow"/>
          <w:u w:val="single"/>
        </w:rPr>
        <w:t>has in fact increased chemical dependency</w:t>
      </w:r>
      <w:r w:rsidRPr="002800A5">
        <w:rPr>
          <w:u w:val="single"/>
        </w:rPr>
        <w:t xml:space="preserve"> and accelerated the pesticide treadmill of industrial agriculture. And, of course, </w:t>
      </w:r>
      <w:r w:rsidRPr="002800A5">
        <w:rPr>
          <w:highlight w:val="yellow"/>
          <w:u w:val="single"/>
        </w:rPr>
        <w:t>expensive inputs</w:t>
      </w:r>
      <w:r w:rsidRPr="002800A5">
        <w:rPr>
          <w:u w:val="single"/>
        </w:rPr>
        <w:t xml:space="preserve"> like herbicides (the price of glyphosate has doubled over the past year) </w:t>
      </w:r>
      <w:r w:rsidRPr="002800A5">
        <w:rPr>
          <w:highlight w:val="yellow"/>
          <w:u w:val="single"/>
        </w:rPr>
        <w:t>are beyond the means of most poor farmers</w:t>
      </w:r>
      <w:r w:rsidRPr="002800A5">
        <w:rPr>
          <w:u w:val="single"/>
        </w:rPr>
        <w:t>.</w:t>
      </w:r>
    </w:p>
    <w:p w:rsidR="00B734C5" w:rsidRDefault="00B734C5" w:rsidP="00B734C5"/>
    <w:p w:rsidR="00B734C5" w:rsidRPr="0039253B" w:rsidRDefault="00B734C5" w:rsidP="00B734C5">
      <w:pPr>
        <w:spacing w:line="210" w:lineRule="atLeast"/>
        <w:rPr>
          <w:rFonts w:eastAsia="Times New Roman" w:cs="Arial"/>
          <w:b/>
          <w:bCs/>
          <w:color w:val="000000"/>
        </w:rPr>
      </w:pPr>
      <w:r>
        <w:rPr>
          <w:rFonts w:eastAsia="Times New Roman" w:cs="Arial"/>
          <w:b/>
          <w:bCs/>
          <w:color w:val="000000"/>
        </w:rPr>
        <w:t xml:space="preserve">Very low probability </w:t>
      </w:r>
    </w:p>
    <w:p w:rsidR="00B734C5" w:rsidRPr="0039253B" w:rsidRDefault="00B734C5" w:rsidP="00B734C5">
      <w:pPr>
        <w:spacing w:line="210" w:lineRule="atLeast"/>
        <w:rPr>
          <w:rFonts w:eastAsia="Times New Roman" w:cs="Arial"/>
          <w:bCs/>
          <w:color w:val="000000"/>
          <w:sz w:val="12"/>
        </w:rPr>
      </w:pPr>
      <w:r w:rsidRPr="0039253B">
        <w:rPr>
          <w:rFonts w:eastAsia="Times New Roman" w:cs="Arial"/>
          <w:b/>
          <w:bCs/>
          <w:color w:val="000000"/>
        </w:rPr>
        <w:t>Ayson 10</w:t>
      </w:r>
      <w:r w:rsidRPr="0039253B">
        <w:rPr>
          <w:rFonts w:eastAsia="Times New Roman" w:cs="Arial"/>
          <w:bCs/>
          <w:color w:val="000000"/>
          <w:sz w:val="12"/>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nkj) </w:t>
      </w:r>
    </w:p>
    <w:p w:rsidR="00B734C5" w:rsidRPr="0039253B" w:rsidRDefault="00B734C5" w:rsidP="00B734C5">
      <w:pPr>
        <w:spacing w:line="210" w:lineRule="atLeast"/>
        <w:rPr>
          <w:rFonts w:ascii="Arial" w:eastAsia="Times New Roman" w:hAnsi="Arial" w:cs="Arial"/>
          <w:bCs/>
          <w:color w:val="000000"/>
          <w:sz w:val="12"/>
          <w:szCs w:val="21"/>
        </w:rPr>
      </w:pPr>
    </w:p>
    <w:p w:rsidR="00B734C5" w:rsidRPr="0039253B" w:rsidRDefault="00B734C5" w:rsidP="00B734C5">
      <w:pPr>
        <w:rPr>
          <w:rStyle w:val="StyleBoldUnderline"/>
          <w:sz w:val="12"/>
        </w:rPr>
      </w:pPr>
      <w:r w:rsidRPr="0039253B">
        <w:rPr>
          <w:rStyle w:val="StyleBoldUnderline"/>
          <w:sz w:val="12"/>
        </w:rPr>
        <w:t xml:space="preserve">There is also the question of </w:t>
      </w:r>
      <w:r w:rsidRPr="0039253B">
        <w:rPr>
          <w:rStyle w:val="StyleBoldUnderline"/>
        </w:rPr>
        <w:t>how other nuclear-armed states respond to</w:t>
      </w:r>
      <w:r w:rsidRPr="0039253B">
        <w:rPr>
          <w:rStyle w:val="StyleBoldUnderline"/>
          <w:sz w:val="12"/>
        </w:rPr>
        <w:t xml:space="preserve"> the act of </w:t>
      </w:r>
      <w:r w:rsidRPr="0039253B">
        <w:rPr>
          <w:rStyle w:val="StyleBoldUnderline"/>
        </w:rPr>
        <w:t>nuclear terrorism</w:t>
      </w:r>
      <w:r w:rsidRPr="0039253B">
        <w:rPr>
          <w:rStyle w:val="StyleBoldUnderline"/>
          <w:sz w:val="12"/>
        </w:rPr>
        <w:t xml:space="preserve"> </w:t>
      </w:r>
      <w:r w:rsidRPr="0039253B">
        <w:rPr>
          <w:rStyle w:val="StyleBoldUnderline"/>
        </w:rPr>
        <w:t>on another member of that special club</w:t>
      </w:r>
      <w:r w:rsidRPr="0039253B">
        <w:rPr>
          <w:rStyle w:val="StyleBoldUnderline"/>
          <w:sz w:val="12"/>
        </w:rPr>
        <w:t xml:space="preserve">. It could reasonably be expected that </w:t>
      </w:r>
      <w:r w:rsidRPr="00F20210">
        <w:rPr>
          <w:rStyle w:val="StyleBoldUnderline"/>
          <w:highlight w:val="yellow"/>
        </w:rPr>
        <w:t xml:space="preserve">following a </w:t>
      </w:r>
      <w:r w:rsidRPr="0039253B">
        <w:rPr>
          <w:rStyle w:val="StyleBoldUnderline"/>
        </w:rPr>
        <w:t xml:space="preserve">nuclear </w:t>
      </w:r>
      <w:r w:rsidRPr="00F20210">
        <w:rPr>
          <w:rStyle w:val="StyleBoldUnderline"/>
          <w:highlight w:val="yellow"/>
        </w:rPr>
        <w:t>terrorist attack</w:t>
      </w:r>
      <w:r w:rsidRPr="0039253B">
        <w:rPr>
          <w:rStyle w:val="StyleBoldUnderline"/>
        </w:rPr>
        <w:t xml:space="preserve"> on the U</w:t>
      </w:r>
      <w:r w:rsidRPr="0039253B">
        <w:rPr>
          <w:rStyle w:val="StyleBoldUnderline"/>
          <w:sz w:val="12"/>
        </w:rPr>
        <w:t xml:space="preserve">nited </w:t>
      </w:r>
      <w:r w:rsidRPr="0039253B">
        <w:rPr>
          <w:rStyle w:val="StyleBoldUnderline"/>
        </w:rPr>
        <w:t>S</w:t>
      </w:r>
      <w:r w:rsidRPr="0039253B">
        <w:rPr>
          <w:rStyle w:val="StyleBoldUnderline"/>
          <w:sz w:val="12"/>
        </w:rPr>
        <w:t xml:space="preserve">tates, both </w:t>
      </w:r>
      <w:r w:rsidRPr="00F20210">
        <w:rPr>
          <w:rStyle w:val="StyleBoldUnderline"/>
          <w:highlight w:val="yellow"/>
        </w:rPr>
        <w:t>Russia and China would extend</w:t>
      </w:r>
      <w:r w:rsidRPr="0039253B">
        <w:rPr>
          <w:rStyle w:val="StyleBoldUnderline"/>
        </w:rPr>
        <w:t xml:space="preserve"> immediate sympathy and </w:t>
      </w:r>
      <w:r w:rsidRPr="00F20210">
        <w:rPr>
          <w:rStyle w:val="StyleBoldUnderline"/>
          <w:highlight w:val="yellow"/>
        </w:rPr>
        <w:t>support</w:t>
      </w:r>
      <w:r w:rsidRPr="0039253B">
        <w:rPr>
          <w:rStyle w:val="StyleBoldUnderline"/>
        </w:rPr>
        <w:t xml:space="preserve"> to Washington </w:t>
      </w:r>
      <w:r w:rsidRPr="00F20210">
        <w:rPr>
          <w:rStyle w:val="StyleBoldUnderline"/>
          <w:highlight w:val="yellow"/>
        </w:rPr>
        <w:t>and</w:t>
      </w:r>
      <w:r w:rsidRPr="0039253B">
        <w:rPr>
          <w:rStyle w:val="StyleBoldUnderline"/>
        </w:rPr>
        <w:t xml:space="preserve"> would </w:t>
      </w:r>
      <w:r w:rsidRPr="00F20210">
        <w:rPr>
          <w:rStyle w:val="StyleBoldUnderline"/>
          <w:highlight w:val="yellow"/>
        </w:rPr>
        <w:t>work alongside</w:t>
      </w:r>
      <w:r w:rsidRPr="0039253B">
        <w:rPr>
          <w:rStyle w:val="StyleBoldUnderline"/>
        </w:rPr>
        <w:t xml:space="preserve"> </w:t>
      </w:r>
      <w:r w:rsidRPr="00F20210">
        <w:rPr>
          <w:rStyle w:val="StyleBoldUnderline"/>
          <w:highlight w:val="yellow"/>
        </w:rPr>
        <w:t>the U</w:t>
      </w:r>
      <w:r w:rsidRPr="0039253B">
        <w:rPr>
          <w:rStyle w:val="StyleBoldUnderline"/>
        </w:rPr>
        <w:t xml:space="preserve">nited </w:t>
      </w:r>
      <w:r w:rsidRPr="00F20210">
        <w:rPr>
          <w:rStyle w:val="StyleBoldUnderline"/>
          <w:highlight w:val="yellow"/>
        </w:rPr>
        <w:t>S</w:t>
      </w:r>
      <w:r w:rsidRPr="0039253B">
        <w:rPr>
          <w:rStyle w:val="StyleBoldUnderline"/>
        </w:rPr>
        <w:t>tates in the Security Council</w:t>
      </w:r>
      <w:r w:rsidRPr="0039253B">
        <w:rPr>
          <w:rStyle w:val="StyleBoldUnderline"/>
          <w:sz w:val="12"/>
        </w:rPr>
        <w:t xml:space="preserve">. But </w:t>
      </w:r>
      <w:r w:rsidRPr="00F20210">
        <w:rPr>
          <w:rStyle w:val="StyleBoldUnderline"/>
          <w:highlight w:val="yellow"/>
        </w:rPr>
        <w:t xml:space="preserve">there is </w:t>
      </w:r>
      <w:r w:rsidRPr="00C03ECA">
        <w:rPr>
          <w:rStyle w:val="StyleBoldUnderline"/>
          <w:bdr w:val="single" w:sz="4" w:space="0" w:color="auto"/>
        </w:rPr>
        <w:t xml:space="preserve">just </w:t>
      </w:r>
      <w:r w:rsidRPr="00F20210">
        <w:rPr>
          <w:rStyle w:val="StyleBoldUnderline"/>
          <w:highlight w:val="yellow"/>
          <w:bdr w:val="single" w:sz="4" w:space="0" w:color="auto"/>
        </w:rPr>
        <w:t>a chance</w:t>
      </w:r>
      <w:r w:rsidRPr="00F20210">
        <w:rPr>
          <w:rStyle w:val="StyleBoldUnderline"/>
          <w:sz w:val="12"/>
          <w:highlight w:val="yellow"/>
          <w:bdr w:val="single" w:sz="4" w:space="0" w:color="auto"/>
        </w:rPr>
        <w:t xml:space="preserve">, </w:t>
      </w:r>
      <w:r w:rsidRPr="00F20210">
        <w:rPr>
          <w:rStyle w:val="StyleBoldUnderline"/>
          <w:highlight w:val="yellow"/>
          <w:bdr w:val="single" w:sz="4" w:space="0" w:color="auto"/>
        </w:rPr>
        <w:t>albeit a slim one</w:t>
      </w:r>
      <w:r w:rsidRPr="00D270A8">
        <w:rPr>
          <w:rStyle w:val="StyleBoldUnderline"/>
        </w:rPr>
        <w:t>,</w:t>
      </w:r>
      <w:r w:rsidRPr="00D270A8">
        <w:rPr>
          <w:rStyle w:val="StyleBoldUnderline"/>
          <w:sz w:val="12"/>
        </w:rPr>
        <w:t xml:space="preserve"> </w:t>
      </w:r>
      <w:r w:rsidRPr="00D270A8">
        <w:rPr>
          <w:rStyle w:val="StyleBoldUnderline"/>
        </w:rPr>
        <w:t>where</w:t>
      </w:r>
      <w:r w:rsidRPr="00D270A8">
        <w:rPr>
          <w:rStyle w:val="StyleBoldUnderline"/>
          <w:sz w:val="12"/>
        </w:rPr>
        <w:t xml:space="preserve"> </w:t>
      </w:r>
      <w:r w:rsidRPr="00D270A8">
        <w:rPr>
          <w:rStyle w:val="StyleBoldUnderline"/>
        </w:rPr>
        <w:t xml:space="preserve">the support of Russia </w:t>
      </w:r>
      <w:r w:rsidRPr="00D270A8">
        <w:rPr>
          <w:rStyle w:val="StyleBoldUnderline"/>
          <w:sz w:val="12"/>
        </w:rPr>
        <w:t>and/</w:t>
      </w:r>
      <w:r w:rsidRPr="00D270A8">
        <w:rPr>
          <w:rStyle w:val="StyleBoldUnderline"/>
        </w:rPr>
        <w:t>or China is less automatic</w:t>
      </w:r>
      <w:r w:rsidRPr="00D270A8">
        <w:rPr>
          <w:rStyle w:val="StyleBoldUnderline"/>
          <w:sz w:val="12"/>
        </w:rPr>
        <w:t xml:space="preserve"> in some cases than in others. For example, what would happen if the United States wished to discuss its right to retaliate against groups based in their territory? </w:t>
      </w:r>
      <w:r w:rsidRPr="00D270A8">
        <w:rPr>
          <w:rStyle w:val="StyleBoldUnderline"/>
        </w:rPr>
        <w:t>If,</w:t>
      </w:r>
      <w:r w:rsidRPr="00D270A8">
        <w:rPr>
          <w:rStyle w:val="StyleBoldUnderline"/>
          <w:sz w:val="12"/>
        </w:rPr>
        <w:t xml:space="preserve"> for some reason, </w:t>
      </w:r>
      <w:r w:rsidRPr="00D270A8">
        <w:rPr>
          <w:rStyle w:val="StyleBoldUnderline"/>
        </w:rPr>
        <w:t>Washington found the responses of Russia and China</w:t>
      </w:r>
      <w:r w:rsidRPr="00D270A8">
        <w:rPr>
          <w:rStyle w:val="StyleBoldUnderline"/>
          <w:sz w:val="12"/>
        </w:rPr>
        <w:t xml:space="preserve"> deeply </w:t>
      </w:r>
      <w:r w:rsidRPr="00D270A8">
        <w:rPr>
          <w:rStyle w:val="StyleBoldUnderline"/>
        </w:rPr>
        <w:t>underwhel</w:t>
      </w:r>
      <w:r w:rsidRPr="0039253B">
        <w:rPr>
          <w:rStyle w:val="StyleBoldUnderline"/>
        </w:rPr>
        <w:t>ming,</w:t>
      </w:r>
      <w:r w:rsidRPr="0039253B">
        <w:rPr>
          <w:rStyle w:val="StyleBoldUnderline"/>
          <w:sz w:val="12"/>
        </w:rPr>
        <w:t xml:space="preserve"> (neither “for us or against us”) </w:t>
      </w:r>
      <w:r w:rsidRPr="0039253B">
        <w:rPr>
          <w:rStyle w:val="StyleBoldUnderline"/>
        </w:rPr>
        <w:t xml:space="preserve">might it also suspect that </w:t>
      </w:r>
      <w:r w:rsidRPr="0039253B">
        <w:rPr>
          <w:rStyle w:val="StyleBoldUnderline"/>
        </w:rPr>
        <w:lastRenderedPageBreak/>
        <w:t>they</w:t>
      </w:r>
      <w:r w:rsidRPr="0039253B">
        <w:rPr>
          <w:rStyle w:val="StyleBoldUnderline"/>
          <w:sz w:val="12"/>
        </w:rPr>
        <w:t xml:space="preserve"> secretly </w:t>
      </w:r>
      <w:r w:rsidRPr="0039253B">
        <w:rPr>
          <w:rStyle w:val="StyleBoldUnderline"/>
        </w:rPr>
        <w:t>were in cahoots with the group, increasing</w:t>
      </w:r>
      <w:r w:rsidRPr="0039253B">
        <w:rPr>
          <w:rStyle w:val="StyleBoldUnderline"/>
          <w:sz w:val="12"/>
        </w:rPr>
        <w:t xml:space="preserve"> (again perhaps ever </w:t>
      </w:r>
      <w:r w:rsidRPr="0039253B">
        <w:rPr>
          <w:rStyle w:val="StyleBoldUnderline"/>
        </w:rPr>
        <w:t xml:space="preserve">so slightly) the chances </w:t>
      </w:r>
      <w:r w:rsidRPr="00F20210">
        <w:rPr>
          <w:rStyle w:val="StyleBoldUnderline"/>
          <w:highlight w:val="yellow"/>
        </w:rPr>
        <w:t>of</w:t>
      </w:r>
      <w:r w:rsidRPr="0039253B">
        <w:rPr>
          <w:rStyle w:val="StyleBoldUnderline"/>
        </w:rPr>
        <w:t xml:space="preserve"> a </w:t>
      </w:r>
      <w:r w:rsidRPr="00F20210">
        <w:rPr>
          <w:rStyle w:val="StyleBoldUnderline"/>
          <w:highlight w:val="yellow"/>
        </w:rPr>
        <w:t>major exchange</w:t>
      </w:r>
      <w:r w:rsidRPr="0039253B">
        <w:rPr>
          <w:rStyle w:val="StyleBoldUnderline"/>
          <w:sz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B734C5" w:rsidRPr="0039253B" w:rsidRDefault="00B734C5" w:rsidP="00B734C5">
      <w:pPr>
        <w:rPr>
          <w:rStyle w:val="StyleBoldUnderline"/>
        </w:rPr>
      </w:pPr>
    </w:p>
    <w:p w:rsidR="00B734C5" w:rsidRPr="0039253B" w:rsidRDefault="00B734C5" w:rsidP="00B734C5">
      <w:pPr>
        <w:rPr>
          <w:rStyle w:val="StyleBoldUnderline"/>
          <w:b/>
        </w:rPr>
      </w:pPr>
      <w:r>
        <w:rPr>
          <w:rStyle w:val="StyleBoldUnderline"/>
        </w:rPr>
        <w:t xml:space="preserve">More </w:t>
      </w:r>
      <w:proofErr w:type="gramStart"/>
      <w:r>
        <w:rPr>
          <w:rStyle w:val="StyleBoldUnderline"/>
        </w:rPr>
        <w:t>ev</w:t>
      </w:r>
      <w:proofErr w:type="gramEnd"/>
      <w:r>
        <w:rPr>
          <w:rStyle w:val="StyleBoldUnderline"/>
        </w:rPr>
        <w:t xml:space="preserve"> </w:t>
      </w:r>
    </w:p>
    <w:p w:rsidR="00B734C5" w:rsidRPr="0039253B" w:rsidRDefault="00B734C5" w:rsidP="00B734C5">
      <w:pPr>
        <w:spacing w:line="210" w:lineRule="atLeast"/>
        <w:rPr>
          <w:rFonts w:eastAsia="Times New Roman" w:cs="Arial"/>
          <w:bCs/>
          <w:color w:val="000000"/>
          <w:sz w:val="12"/>
        </w:rPr>
      </w:pPr>
      <w:r w:rsidRPr="0039253B">
        <w:rPr>
          <w:rFonts w:eastAsia="Times New Roman" w:cs="Arial"/>
          <w:b/>
          <w:bCs/>
          <w:color w:val="000000"/>
        </w:rPr>
        <w:t>Ayson 10</w:t>
      </w:r>
      <w:r w:rsidRPr="0039253B">
        <w:rPr>
          <w:rFonts w:eastAsia="Times New Roman" w:cs="Arial"/>
          <w:bCs/>
          <w:color w:val="000000"/>
          <w:sz w:val="12"/>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nkj) </w:t>
      </w:r>
    </w:p>
    <w:p w:rsidR="00B734C5" w:rsidRPr="0039253B" w:rsidRDefault="00B734C5" w:rsidP="00B734C5">
      <w:pPr>
        <w:rPr>
          <w:rStyle w:val="StyleBoldUnderline"/>
        </w:rPr>
      </w:pPr>
    </w:p>
    <w:p w:rsidR="00B734C5" w:rsidRPr="0039253B" w:rsidRDefault="00B734C5" w:rsidP="00B734C5">
      <w:pPr>
        <w:rPr>
          <w:rStyle w:val="StyleBoldUnderline"/>
          <w:sz w:val="12"/>
        </w:rPr>
      </w:pPr>
      <w:r w:rsidRPr="0039253B">
        <w:rPr>
          <w:rStyle w:val="StyleBoldUnderline"/>
        </w:rPr>
        <w:t xml:space="preserve">It may </w:t>
      </w:r>
      <w:r w:rsidRPr="00C03ECA">
        <w:rPr>
          <w:rStyle w:val="StyleBoldUnderline"/>
        </w:rPr>
        <w:t>require a considerable</w:t>
      </w:r>
      <w:r w:rsidRPr="0039253B">
        <w:rPr>
          <w:rStyle w:val="StyleBoldUnderline"/>
        </w:rPr>
        <w:t xml:space="preserve"> </w:t>
      </w:r>
      <w:r w:rsidRPr="0039253B">
        <w:rPr>
          <w:rStyle w:val="StyleBoldUnderline"/>
          <w:sz w:val="12"/>
        </w:rPr>
        <w:t xml:space="preserve">amount of </w:t>
      </w:r>
      <w:r w:rsidRPr="00C03ECA">
        <w:rPr>
          <w:rStyle w:val="StyleBoldUnderline"/>
        </w:rPr>
        <w:t>imagination</w:t>
      </w:r>
      <w:r w:rsidRPr="0039253B">
        <w:rPr>
          <w:rStyle w:val="StyleBoldUnderline"/>
        </w:rPr>
        <w:t xml:space="preserve"> to depict a</w:t>
      </w:r>
      <w:r w:rsidRPr="0039253B">
        <w:rPr>
          <w:rStyle w:val="StyleBoldUnderline"/>
          <w:sz w:val="12"/>
        </w:rPr>
        <w:t xml:space="preserve">n especially plausible </w:t>
      </w:r>
      <w:r w:rsidRPr="0039253B">
        <w:rPr>
          <w:rStyle w:val="StyleBoldUnderline"/>
        </w:rPr>
        <w:t>situation where</w:t>
      </w:r>
      <w:r w:rsidRPr="0039253B">
        <w:rPr>
          <w:rStyle w:val="StyleBoldUnderline"/>
          <w:sz w:val="12"/>
        </w:rPr>
        <w:t xml:space="preserve"> an act of </w:t>
      </w:r>
      <w:r w:rsidRPr="0039253B">
        <w:rPr>
          <w:rStyle w:val="StyleBoldUnderline"/>
        </w:rPr>
        <w:t>nuclear terrorism could lead to</w:t>
      </w:r>
      <w:r w:rsidRPr="0039253B">
        <w:rPr>
          <w:rStyle w:val="StyleBoldUnderline"/>
          <w:sz w:val="12"/>
        </w:rPr>
        <w:t xml:space="preserve"> such a massive </w:t>
      </w:r>
      <w:r w:rsidRPr="0039253B">
        <w:rPr>
          <w:rStyle w:val="StyleBoldUnderline"/>
        </w:rPr>
        <w:t>inter-state nuclear war</w:t>
      </w:r>
      <w:r w:rsidRPr="0039253B">
        <w:rPr>
          <w:rStyle w:val="StyleBoldUnderline"/>
          <w:sz w:val="12"/>
        </w:rPr>
        <w:t xml:space="preserve">. For </w:t>
      </w:r>
      <w:r w:rsidRPr="004726DF">
        <w:rPr>
          <w:rStyle w:val="StyleBoldUnderline"/>
          <w:sz w:val="12"/>
        </w:rPr>
        <w:t xml:space="preserve">example, </w:t>
      </w:r>
      <w:r w:rsidRPr="004726DF">
        <w:rPr>
          <w:rStyle w:val="StyleBoldUnderline"/>
        </w:rPr>
        <w:t>in the event of a terrorist nuclear attack on the U</w:t>
      </w:r>
      <w:r w:rsidRPr="004726DF">
        <w:rPr>
          <w:rStyle w:val="StyleBoldUnderline"/>
          <w:sz w:val="12"/>
        </w:rPr>
        <w:t xml:space="preserve">nited </w:t>
      </w:r>
      <w:r w:rsidRPr="004726DF">
        <w:rPr>
          <w:rStyle w:val="StyleBoldUnderline"/>
        </w:rPr>
        <w:t>S</w:t>
      </w:r>
      <w:r w:rsidRPr="004726DF">
        <w:rPr>
          <w:rStyle w:val="StyleBoldUnderline"/>
          <w:sz w:val="12"/>
        </w:rPr>
        <w:t xml:space="preserve">tates, </w:t>
      </w:r>
      <w:r w:rsidRPr="004726DF">
        <w:rPr>
          <w:rStyle w:val="StyleBoldUnderline"/>
        </w:rPr>
        <w:t>it might</w:t>
      </w:r>
      <w:r w:rsidRPr="004726DF">
        <w:rPr>
          <w:rStyle w:val="StyleBoldUnderline"/>
          <w:sz w:val="12"/>
        </w:rPr>
        <w:t xml:space="preserve"> well </w:t>
      </w:r>
      <w:r w:rsidRPr="004726DF">
        <w:rPr>
          <w:rStyle w:val="StyleBoldUnderline"/>
        </w:rPr>
        <w:t>be wondered</w:t>
      </w:r>
      <w:r w:rsidRPr="004726DF">
        <w:rPr>
          <w:rStyle w:val="StyleBoldUnderline"/>
          <w:sz w:val="12"/>
        </w:rPr>
        <w:t xml:space="preserve"> just </w:t>
      </w:r>
      <w:r w:rsidRPr="004726DF">
        <w:rPr>
          <w:rStyle w:val="StyleBoldUnderline"/>
        </w:rPr>
        <w:t xml:space="preserve">how </w:t>
      </w:r>
      <w:r w:rsidRPr="00F20210">
        <w:rPr>
          <w:rStyle w:val="StyleBoldUnderline"/>
          <w:highlight w:val="yellow"/>
        </w:rPr>
        <w:t>Russia and</w:t>
      </w:r>
      <w:r w:rsidRPr="004726DF">
        <w:rPr>
          <w:rStyle w:val="StyleBoldUnderline"/>
          <w:sz w:val="12"/>
        </w:rPr>
        <w:t xml:space="preserve">/or </w:t>
      </w:r>
      <w:r w:rsidRPr="00F20210">
        <w:rPr>
          <w:rStyle w:val="StyleBoldUnderline"/>
          <w:highlight w:val="yellow"/>
        </w:rPr>
        <w:t>China</w:t>
      </w:r>
      <w:r w:rsidRPr="004726DF">
        <w:rPr>
          <w:rStyle w:val="StyleBoldUnderline"/>
        </w:rPr>
        <w:t xml:space="preserve"> could plausibly be brought into the picture</w:t>
      </w:r>
      <w:r w:rsidRPr="004726DF">
        <w:rPr>
          <w:rStyle w:val="StyleBoldUnderline"/>
          <w:sz w:val="12"/>
        </w:rPr>
        <w:t>,</w:t>
      </w:r>
      <w:r w:rsidRPr="0039253B">
        <w:rPr>
          <w:rStyle w:val="StyleBoldUnderline"/>
          <w:sz w:val="12"/>
        </w:rPr>
        <w:t xml:space="preserve"> not least because </w:t>
      </w:r>
      <w:r w:rsidRPr="004102AD">
        <w:rPr>
          <w:rStyle w:val="StyleBoldUnderline"/>
        </w:rPr>
        <w:t xml:space="preserve">they </w:t>
      </w:r>
      <w:r w:rsidRPr="00F20210">
        <w:rPr>
          <w:rStyle w:val="StyleBoldUnderline"/>
          <w:highlight w:val="yellow"/>
        </w:rPr>
        <w:t>seem unlikely to be</w:t>
      </w:r>
      <w:r w:rsidRPr="00F20210">
        <w:rPr>
          <w:rStyle w:val="StyleBoldUnderline"/>
          <w:sz w:val="12"/>
          <w:highlight w:val="yellow"/>
        </w:rPr>
        <w:t xml:space="preserve"> </w:t>
      </w:r>
      <w:r w:rsidRPr="00F20210">
        <w:rPr>
          <w:rStyle w:val="StyleBoldUnderline"/>
          <w:highlight w:val="yellow"/>
        </w:rPr>
        <w:t>fingered as the</w:t>
      </w:r>
      <w:r w:rsidRPr="004726DF">
        <w:rPr>
          <w:rStyle w:val="StyleBoldUnderline"/>
        </w:rPr>
        <w:t xml:space="preserve"> most obvious state </w:t>
      </w:r>
      <w:r w:rsidRPr="00F20210">
        <w:rPr>
          <w:rStyle w:val="StyleBoldUnderline"/>
          <w:highlight w:val="yellow"/>
        </w:rPr>
        <w:t>sponsors</w:t>
      </w:r>
      <w:r w:rsidRPr="0039253B">
        <w:rPr>
          <w:rStyle w:val="StyleBoldUnderline"/>
        </w:rPr>
        <w:t xml:space="preserve"> </w:t>
      </w:r>
      <w:r w:rsidRPr="0039253B">
        <w:rPr>
          <w:rStyle w:val="StyleBoldUnderline"/>
          <w:sz w:val="12"/>
        </w:rPr>
        <w:t xml:space="preserve">or encouragers </w:t>
      </w:r>
      <w:r w:rsidRPr="0039253B">
        <w:rPr>
          <w:rStyle w:val="StyleBoldUnderline"/>
        </w:rPr>
        <w:t xml:space="preserve">of terrorist groups. </w:t>
      </w:r>
      <w:r w:rsidRPr="00F20210">
        <w:rPr>
          <w:rStyle w:val="StyleBoldUnderline"/>
          <w:highlight w:val="yellow"/>
        </w:rPr>
        <w:t>They</w:t>
      </w:r>
      <w:r w:rsidRPr="0039253B">
        <w:rPr>
          <w:rStyle w:val="StyleBoldUnderline"/>
        </w:rPr>
        <w:t xml:space="preserve"> </w:t>
      </w:r>
      <w:r w:rsidRPr="00624B20">
        <w:rPr>
          <w:rStyle w:val="StyleBoldUnderline"/>
          <w:sz w:val="12"/>
        </w:rPr>
        <w:t xml:space="preserve">would </w:t>
      </w:r>
      <w:r w:rsidRPr="00F20210">
        <w:rPr>
          <w:rStyle w:val="StyleBoldUnderline"/>
          <w:highlight w:val="yellow"/>
        </w:rPr>
        <w:t xml:space="preserve">seem </w:t>
      </w:r>
      <w:r w:rsidRPr="004102AD">
        <w:rPr>
          <w:rStyle w:val="StyleBoldUnderline"/>
        </w:rPr>
        <w:t>far</w:t>
      </w:r>
      <w:r w:rsidRPr="0039253B">
        <w:rPr>
          <w:rStyle w:val="StyleBoldUnderline"/>
        </w:rPr>
        <w:t xml:space="preserve"> </w:t>
      </w:r>
      <w:r w:rsidRPr="00F20210">
        <w:rPr>
          <w:rStyle w:val="StyleBoldUnderline"/>
          <w:highlight w:val="yellow"/>
        </w:rPr>
        <w:t>too responsible to</w:t>
      </w:r>
      <w:r w:rsidRPr="0039253B">
        <w:rPr>
          <w:rStyle w:val="StyleBoldUnderline"/>
        </w:rPr>
        <w:t xml:space="preserve"> be involved in</w:t>
      </w:r>
      <w:r w:rsidRPr="0039253B">
        <w:rPr>
          <w:rStyle w:val="StyleBoldUnderline"/>
          <w:sz w:val="12"/>
        </w:rPr>
        <w:t xml:space="preserve"> </w:t>
      </w:r>
      <w:r w:rsidRPr="00F20210">
        <w:rPr>
          <w:rStyle w:val="StyleBoldUnderline"/>
          <w:highlight w:val="yellow"/>
        </w:rPr>
        <w:t>support</w:t>
      </w:r>
      <w:r w:rsidRPr="00DA4C3D">
        <w:rPr>
          <w:rStyle w:val="StyleBoldUnderline"/>
        </w:rPr>
        <w:t xml:space="preserve">ing </w:t>
      </w:r>
      <w:r w:rsidRPr="0039253B">
        <w:rPr>
          <w:rStyle w:val="StyleBoldUnderline"/>
          <w:sz w:val="12"/>
        </w:rPr>
        <w:t xml:space="preserve">that sort of </w:t>
      </w:r>
      <w:r w:rsidRPr="00F20210">
        <w:rPr>
          <w:rStyle w:val="StyleBoldUnderline"/>
          <w:highlight w:val="yellow"/>
        </w:rPr>
        <w:t>terrorist behavior</w:t>
      </w:r>
      <w:r w:rsidRPr="0039253B">
        <w:rPr>
          <w:rStyle w:val="StyleBoldUnderline"/>
          <w:sz w:val="12"/>
        </w:rPr>
        <w:t xml:space="preserve"> </w:t>
      </w:r>
      <w:r w:rsidRPr="0039253B">
        <w:rPr>
          <w:rStyle w:val="StyleBoldUnderline"/>
        </w:rPr>
        <w:t>that could</w:t>
      </w:r>
      <w:r w:rsidRPr="0039253B">
        <w:rPr>
          <w:rStyle w:val="StyleBoldUnderline"/>
          <w:sz w:val="12"/>
        </w:rPr>
        <w:t xml:space="preserve"> just as easily </w:t>
      </w:r>
      <w:r w:rsidRPr="0039253B">
        <w:rPr>
          <w:rStyle w:val="StyleBoldUnderline"/>
        </w:rPr>
        <w:t>threaten them</w:t>
      </w:r>
      <w:r w:rsidRPr="0039253B">
        <w:rPr>
          <w:rStyle w:val="StyleBoldUnderline"/>
          <w:sz w:val="12"/>
        </w:rPr>
        <w:t xml:space="preserve"> </w:t>
      </w:r>
      <w:r w:rsidRPr="0039253B">
        <w:rPr>
          <w:rStyle w:val="StyleBoldUnderline"/>
        </w:rPr>
        <w:t>as well.</w:t>
      </w:r>
    </w:p>
    <w:p w:rsidR="00B734C5" w:rsidRDefault="00B734C5" w:rsidP="00B734C5"/>
    <w:p w:rsidR="00B734C5" w:rsidRPr="00A03758" w:rsidRDefault="00B734C5" w:rsidP="00B734C5"/>
    <w:p w:rsidR="00B734C5" w:rsidRPr="00A03758" w:rsidRDefault="00B734C5" w:rsidP="00B734C5">
      <w:pPr>
        <w:rPr>
          <w:rFonts w:cs="Georgia"/>
          <w:b/>
          <w:bCs/>
        </w:rPr>
      </w:pPr>
      <w:r>
        <w:rPr>
          <w:rFonts w:cs="Georgia"/>
          <w:b/>
          <w:bCs/>
        </w:rPr>
        <w:t>No motive—low odds of success deter and capabilities are underutilized</w:t>
      </w:r>
    </w:p>
    <w:p w:rsidR="00B734C5" w:rsidRPr="00A03758" w:rsidRDefault="00B734C5" w:rsidP="00B734C5">
      <w:r w:rsidRPr="00A03758">
        <w:rPr>
          <w:b/>
          <w:bCs/>
        </w:rPr>
        <w:t xml:space="preserve">Moodie 2 </w:t>
      </w:r>
      <w:r w:rsidRPr="00A03758">
        <w:t xml:space="preserve">– president of the Chemical and Biological Arms Control Institute (Brad Roberts and Michael Moodie, Biological Weapons: Toward a Threat Reduction Strategy, </w:t>
      </w:r>
      <w:r w:rsidRPr="00A03758">
        <w:rPr>
          <w:color w:val="000000"/>
        </w:rPr>
        <w:t>http://www.ndu.edu/inss/DefHor/DH15/DH15.htm</w:t>
      </w:r>
      <w:r w:rsidRPr="00A03758">
        <w:t>)</w:t>
      </w:r>
      <w:r w:rsidRPr="00A03758">
        <w:br/>
      </w:r>
    </w:p>
    <w:p w:rsidR="00B734C5" w:rsidRPr="002B5D23" w:rsidRDefault="00B734C5" w:rsidP="00B734C5">
      <w:pPr>
        <w:tabs>
          <w:tab w:val="left" w:pos="1515"/>
        </w:tabs>
        <w:rPr>
          <w:rFonts w:cs="Georgia"/>
          <w:bCs/>
          <w:sz w:val="16"/>
        </w:rPr>
      </w:pPr>
      <w:r w:rsidRPr="002B5D23">
        <w:rPr>
          <w:rFonts w:cs="Georgia"/>
          <w:bCs/>
          <w:sz w:val="16"/>
        </w:rPr>
        <w:t xml:space="preserve">The argument about terrorist motivation is also important. </w:t>
      </w:r>
      <w:r w:rsidRPr="002B5D23">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2B5D23">
        <w:rPr>
          <w:rFonts w:cs="Georgia"/>
          <w:bCs/>
          <w:highlight w:val="yellow"/>
          <w:u w:val="single"/>
        </w:rPr>
        <w:t>have not killed as many as they have been capable</w:t>
      </w:r>
      <w:r w:rsidRPr="002B5D23">
        <w:rPr>
          <w:rFonts w:cs="Georgia"/>
          <w:bCs/>
          <w:u w:val="single"/>
        </w:rPr>
        <w:t xml:space="preserve"> of killing</w:t>
      </w:r>
      <w:r w:rsidRPr="002B5D23">
        <w:rPr>
          <w:rFonts w:cs="Georgia"/>
          <w:bCs/>
          <w:sz w:val="16"/>
        </w:rPr>
        <w:t xml:space="preserve">. This </w:t>
      </w:r>
      <w:r w:rsidRPr="00D97CFD">
        <w:rPr>
          <w:rFonts w:cs="Georgia"/>
          <w:bCs/>
          <w:u w:val="single"/>
        </w:rPr>
        <w:t xml:space="preserve">restraint seems to derive </w:t>
      </w:r>
      <w:r w:rsidRPr="002B5D23">
        <w:rPr>
          <w:rFonts w:cs="Georgia"/>
          <w:bCs/>
          <w:highlight w:val="yellow"/>
          <w:u w:val="single"/>
        </w:rPr>
        <w:t xml:space="preserve">from an </w:t>
      </w:r>
      <w:r w:rsidRPr="00D97CFD">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D97CFD">
        <w:rPr>
          <w:rFonts w:cs="Georgia"/>
          <w:b/>
          <w:bCs/>
          <w:highlight w:val="yellow"/>
          <w:u w:val="single"/>
        </w:rPr>
        <w:t>counterproductive</w:t>
      </w:r>
      <w:r w:rsidRPr="002B5D23">
        <w:rPr>
          <w:rFonts w:cs="Georgia"/>
          <w:bCs/>
          <w:highlight w:val="yellow"/>
          <w:u w:val="single"/>
        </w:rPr>
        <w:t xml:space="preserve">. </w:t>
      </w:r>
      <w:r w:rsidRPr="00D97CFD">
        <w:rPr>
          <w:rFonts w:cs="Georgia"/>
          <w:bCs/>
          <w:u w:val="single"/>
        </w:rPr>
        <w:t xml:space="preserve">They are unnecessary </w:t>
      </w:r>
      <w:r w:rsidRPr="002B5D23">
        <w:rPr>
          <w:rFonts w:cs="Georgia"/>
          <w:bCs/>
          <w:highlight w:val="yellow"/>
          <w:u w:val="single"/>
        </w:rPr>
        <w:t>because terrorists</w:t>
      </w:r>
      <w:r w:rsidRPr="002B5D23">
        <w:rPr>
          <w:rFonts w:cs="Georgia"/>
          <w:bCs/>
          <w:sz w:val="16"/>
        </w:rPr>
        <w:t xml:space="preserve">, by and large, have </w:t>
      </w:r>
      <w:r w:rsidRPr="002B5D23">
        <w:rPr>
          <w:rFonts w:cs="Georgia"/>
          <w:bCs/>
          <w:highlight w:val="yellow"/>
          <w:u w:val="single"/>
        </w:rPr>
        <w:t>succeeded by conventional means</w:t>
      </w:r>
      <w:r w:rsidRPr="002B5D23">
        <w:rPr>
          <w:rFonts w:cs="Georgia"/>
          <w:bCs/>
          <w:sz w:val="16"/>
        </w:rPr>
        <w:t xml:space="preserve">. Also, </w:t>
      </w:r>
      <w:r w:rsidRPr="002B5D23">
        <w:rPr>
          <w:sz w:val="16"/>
        </w:rPr>
        <w:t xml:space="preserve">they </w:t>
      </w:r>
      <w:r w:rsidRPr="002B5D23">
        <w:rPr>
          <w:rFonts w:cs="Georgia"/>
          <w:bCs/>
          <w:sz w:val="16"/>
        </w:rPr>
        <w:t xml:space="preserve">are counterproductive because </w:t>
      </w:r>
      <w:r w:rsidRPr="002B5D23">
        <w:rPr>
          <w:rFonts w:cs="Georgia"/>
          <w:bCs/>
          <w:highlight w:val="yellow"/>
          <w:u w:val="single"/>
        </w:rPr>
        <w:t xml:space="preserve">they </w:t>
      </w:r>
      <w:r w:rsidRPr="00171995">
        <w:rPr>
          <w:rFonts w:cs="Georgia"/>
          <w:bCs/>
          <w:u w:val="single"/>
        </w:rPr>
        <w:t xml:space="preserve">might </w:t>
      </w:r>
      <w:r w:rsidRPr="002B5D23">
        <w:rPr>
          <w:rFonts w:cs="Georgia"/>
          <w:bCs/>
          <w:highlight w:val="yellow"/>
          <w:u w:val="single"/>
        </w:rPr>
        <w:t>alienate</w:t>
      </w:r>
      <w:r w:rsidRPr="002B5D23">
        <w:rPr>
          <w:rFonts w:cs="Georgia"/>
          <w:bCs/>
          <w:u w:val="single"/>
        </w:rPr>
        <w:t xml:space="preserve"> key </w:t>
      </w:r>
      <w:r w:rsidRPr="002B5D23">
        <w:rPr>
          <w:rFonts w:cs="Georgia"/>
          <w:bCs/>
          <w:highlight w:val="yellow"/>
          <w:u w:val="single"/>
        </w:rPr>
        <w:t>constituencies</w:t>
      </w:r>
      <w:r w:rsidRPr="002B5D23">
        <w:rPr>
          <w:rFonts w:cs="Georgia"/>
          <w:bCs/>
          <w:sz w:val="16"/>
        </w:rPr>
        <w:t xml:space="preserve">, whether among the public, state sponsors, or the terrorist leadership group. In Brian Jenkins’ famous words, </w:t>
      </w:r>
      <w:r w:rsidRPr="002B5D23">
        <w:rPr>
          <w:rFonts w:cs="Georgia"/>
          <w:bCs/>
          <w:highlight w:val="yellow"/>
          <w:u w:val="single"/>
        </w:rPr>
        <w:t xml:space="preserve">terrorists want </w:t>
      </w:r>
      <w:r w:rsidRPr="00171995">
        <w:rPr>
          <w:rFonts w:cs="Georgia"/>
          <w:bCs/>
          <w:u w:val="single"/>
        </w:rPr>
        <w:t xml:space="preserve">a lot of </w:t>
      </w:r>
      <w:r w:rsidRPr="002B5D23">
        <w:rPr>
          <w:rFonts w:cs="Georgia"/>
          <w:bCs/>
          <w:highlight w:val="yellow"/>
          <w:u w:val="single"/>
        </w:rPr>
        <w:t>people watching, not</w:t>
      </w:r>
      <w:r w:rsidRPr="002B5D23">
        <w:rPr>
          <w:rFonts w:cs="Georgia"/>
          <w:bCs/>
          <w:u w:val="single"/>
        </w:rPr>
        <w:t xml:space="preserve"> a lot of people </w:t>
      </w:r>
      <w:r w:rsidRPr="002B5D23">
        <w:rPr>
          <w:rFonts w:cs="Georgia"/>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B734C5" w:rsidRPr="00171995" w:rsidRDefault="00B734C5" w:rsidP="00B734C5">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B734C5" w:rsidRPr="002B5D23" w:rsidRDefault="00B734C5" w:rsidP="00B734C5">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2B5D23">
        <w:rPr>
          <w:szCs w:val="14"/>
          <w:highlight w:val="yellow"/>
          <w:u w:val="single"/>
        </w:rPr>
        <w:t xml:space="preserve">adversaries want </w:t>
      </w:r>
      <w:r w:rsidRPr="00171995">
        <w:rPr>
          <w:szCs w:val="14"/>
          <w:u w:val="single"/>
        </w:rPr>
        <w:t xml:space="preserve">their </w:t>
      </w:r>
      <w:r w:rsidRPr="002B5D23">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biological or other weapons would only commit the United States—and much of the rest of the international community—to the annihilation of the perpetrators. </w:t>
      </w:r>
    </w:p>
    <w:p w:rsidR="00B734C5" w:rsidRPr="0090673E" w:rsidRDefault="00B734C5" w:rsidP="00B734C5"/>
    <w:p w:rsidR="00B734C5" w:rsidRDefault="00B734C5" w:rsidP="00B734C5"/>
    <w:p w:rsidR="00B734C5" w:rsidRPr="00054A8A" w:rsidRDefault="00B734C5" w:rsidP="00B734C5">
      <w:pPr>
        <w:rPr>
          <w:b/>
        </w:rPr>
      </w:pPr>
      <w:r w:rsidRPr="00054A8A">
        <w:rPr>
          <w:b/>
        </w:rPr>
        <w:t xml:space="preserve">No retaliation </w:t>
      </w:r>
    </w:p>
    <w:p w:rsidR="00B734C5" w:rsidRPr="00FA76B3" w:rsidRDefault="00B734C5" w:rsidP="00B734C5">
      <w:pPr>
        <w:rPr>
          <w:sz w:val="16"/>
          <w:szCs w:val="14"/>
        </w:rPr>
      </w:pPr>
      <w:proofErr w:type="gramStart"/>
      <w:r w:rsidRPr="00054A8A">
        <w:rPr>
          <w:rStyle w:val="Heading2Char"/>
        </w:rPr>
        <w:t xml:space="preserve">Sanger and Baker 10 – </w:t>
      </w:r>
      <w:r w:rsidRPr="00FA76B3">
        <w:rPr>
          <w:rStyle w:val="Heading2Char"/>
          <w:b w:val="0"/>
          <w:sz w:val="16"/>
        </w:rPr>
        <w:t>(</w:t>
      </w:r>
      <w:r w:rsidRPr="00FA76B3">
        <w:rPr>
          <w:sz w:val="16"/>
          <w:szCs w:val="14"/>
        </w:rPr>
        <w:t>David E. and </w:t>
      </w:r>
      <w:hyperlink r:id="rId9" w:history="1">
        <w:r w:rsidRPr="00FA76B3">
          <w:rPr>
            <w:rStyle w:val="Hyperlink"/>
            <w:sz w:val="16"/>
          </w:rPr>
          <w:t>Peter</w:t>
        </w:r>
      </w:hyperlink>
      <w:r w:rsidRPr="00FA76B3">
        <w:rPr>
          <w:sz w:val="16"/>
          <w:szCs w:val="14"/>
        </w:rPr>
        <w:t>, April, New York Times “Obama Limits When U.S.</w:t>
      </w:r>
      <w:r w:rsidRPr="00054A8A">
        <w:rPr>
          <w:rStyle w:val="Heading3Char"/>
        </w:rPr>
        <w:t xml:space="preserve"> </w:t>
      </w:r>
      <w:r w:rsidRPr="00FA76B3">
        <w:rPr>
          <w:sz w:val="16"/>
          <w:szCs w:val="14"/>
        </w:rPr>
        <w:t>Would Use Nuclear Arms”.</w:t>
      </w:r>
      <w:proofErr w:type="gramEnd"/>
      <w:r w:rsidRPr="00FA76B3">
        <w:rPr>
          <w:sz w:val="16"/>
          <w:szCs w:val="14"/>
        </w:rPr>
        <w:t xml:space="preserve">  </w:t>
      </w:r>
      <w:hyperlink r:id="rId10" w:history="1">
        <w:r w:rsidRPr="00FA76B3">
          <w:rPr>
            <w:sz w:val="16"/>
          </w:rPr>
          <w:t>http://www.nytimes.com/2010/04/06/world/06arms.html</w:t>
        </w:r>
      </w:hyperlink>
      <w:r w:rsidRPr="00FA76B3">
        <w:rPr>
          <w:sz w:val="16"/>
          <w:szCs w:val="14"/>
        </w:rPr>
        <w:t>)</w:t>
      </w:r>
    </w:p>
    <w:p w:rsidR="00B734C5" w:rsidRPr="00FA76B3" w:rsidRDefault="00B734C5" w:rsidP="00B734C5">
      <w:pPr>
        <w:rPr>
          <w:sz w:val="16"/>
          <w:szCs w:val="14"/>
        </w:rPr>
      </w:pPr>
    </w:p>
    <w:p w:rsidR="00B734C5" w:rsidRPr="00054A8A" w:rsidRDefault="00B734C5" w:rsidP="00B734C5">
      <w:pPr>
        <w:rPr>
          <w:u w:val="single"/>
        </w:rPr>
      </w:pPr>
      <w:r w:rsidRPr="00FA76B3">
        <w:rPr>
          <w:sz w:val="16"/>
          <w:szCs w:val="14"/>
        </w:rPr>
        <w:t>WASHINGTON — </w:t>
      </w:r>
      <w:hyperlink r:id="rId11" w:tooltip="More articles about Barack Obama." w:history="1">
        <w:r w:rsidRPr="00054A8A">
          <w:rPr>
            <w:highlight w:val="cyan"/>
            <w:u w:val="single"/>
          </w:rPr>
          <w:t>President Obama</w:t>
        </w:r>
      </w:hyperlink>
      <w:r w:rsidRPr="00054A8A">
        <w:rPr>
          <w:highlight w:val="cyan"/>
          <w:u w:val="single"/>
        </w:rPr>
        <w:t> </w:t>
      </w:r>
      <w:r w:rsidRPr="00054A8A">
        <w:rPr>
          <w:u w:val="single"/>
        </w:rPr>
        <w:t>said</w:t>
      </w:r>
      <w:r w:rsidRPr="00FA76B3">
        <w:rPr>
          <w:sz w:val="16"/>
          <w:szCs w:val="14"/>
        </w:rPr>
        <w:t xml:space="preserve"> Monday that he</w:t>
      </w:r>
      <w:r w:rsidRPr="00054A8A">
        <w:rPr>
          <w:u w:val="single"/>
        </w:rPr>
        <w:t xml:space="preserve"> </w:t>
      </w:r>
      <w:r w:rsidRPr="00054A8A">
        <w:rPr>
          <w:highlight w:val="cyan"/>
          <w:u w:val="single"/>
        </w:rPr>
        <w:t>was revamping</w:t>
      </w:r>
      <w:r w:rsidRPr="00FA76B3">
        <w:rPr>
          <w:sz w:val="16"/>
          <w:szCs w:val="14"/>
        </w:rPr>
        <w:t xml:space="preserve"> American </w:t>
      </w:r>
      <w:r w:rsidRPr="00054A8A">
        <w:rPr>
          <w:highlight w:val="cyan"/>
          <w:u w:val="single"/>
        </w:rPr>
        <w:t>nuclear strategy to</w:t>
      </w:r>
      <w:r w:rsidRPr="00054A8A">
        <w:rPr>
          <w:u w:val="single"/>
        </w:rPr>
        <w:t xml:space="preserve"> substantially </w:t>
      </w:r>
      <w:r w:rsidRPr="00054A8A">
        <w:rPr>
          <w:highlight w:val="cyan"/>
          <w:u w:val="single"/>
        </w:rPr>
        <w:t>narrow</w:t>
      </w:r>
      <w:r w:rsidRPr="00054A8A">
        <w:rPr>
          <w:u w:val="single"/>
        </w:rPr>
        <w:t xml:space="preserve"> the </w:t>
      </w:r>
      <w:r w:rsidRPr="00054A8A">
        <w:rPr>
          <w:highlight w:val="cyan"/>
          <w:u w:val="single"/>
        </w:rPr>
        <w:t>conditions under which the U</w:t>
      </w:r>
      <w:r w:rsidRPr="00054A8A">
        <w:rPr>
          <w:u w:val="single"/>
        </w:rPr>
        <w:t xml:space="preserve">nited </w:t>
      </w:r>
      <w:r w:rsidRPr="00054A8A">
        <w:rPr>
          <w:highlight w:val="cyan"/>
          <w:u w:val="single"/>
        </w:rPr>
        <w:t>S</w:t>
      </w:r>
      <w:r w:rsidRPr="00054A8A">
        <w:rPr>
          <w:u w:val="single"/>
        </w:rPr>
        <w:t xml:space="preserve">tates </w:t>
      </w:r>
      <w:r w:rsidRPr="00054A8A">
        <w:rPr>
          <w:highlight w:val="cyan"/>
          <w:u w:val="single"/>
        </w:rPr>
        <w:t>would use </w:t>
      </w:r>
      <w:hyperlink r:id="rId12" w:tooltip="More articles about nuclear weapons." w:history="1">
        <w:r w:rsidRPr="00054A8A">
          <w:rPr>
            <w:highlight w:val="cyan"/>
            <w:u w:val="single"/>
          </w:rPr>
          <w:t>nuclear weapons</w:t>
        </w:r>
      </w:hyperlink>
      <w:r w:rsidRPr="00054A8A">
        <w:rPr>
          <w:highlight w:val="cyan"/>
          <w:u w:val="single"/>
        </w:rPr>
        <w:t>, even in</w:t>
      </w:r>
      <w:r w:rsidRPr="00054A8A">
        <w:rPr>
          <w:u w:val="single"/>
        </w:rPr>
        <w:t xml:space="preserve"> self </w:t>
      </w:r>
      <w:r w:rsidRPr="00054A8A">
        <w:rPr>
          <w:highlight w:val="cyan"/>
          <w:u w:val="single"/>
        </w:rPr>
        <w:t>defense</w:t>
      </w:r>
      <w:r w:rsidRPr="00054A8A">
        <w:rPr>
          <w:u w:val="single"/>
        </w:rPr>
        <w:t>.</w:t>
      </w:r>
      <w:r w:rsidRPr="00FA76B3">
        <w:rPr>
          <w:sz w:val="16"/>
          <w:szCs w:val="14"/>
        </w:rPr>
        <w:t xml:space="preserve"> But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t>
      </w:r>
      <w:r w:rsidRPr="00FA76B3">
        <w:rPr>
          <w:sz w:val="16"/>
          <w:szCs w:val="14"/>
        </w:rPr>
        <w:lastRenderedPageBreak/>
        <w:t xml:space="preserve">world toward making nuclear weapons obsolete, and to create incentives for countries to give up any nuclear ambitions. To set an example, the new strategy renounces the development of any new nuclear weapons, overruling the initial position of </w:t>
      </w:r>
      <w:proofErr w:type="gramStart"/>
      <w:r w:rsidRPr="00FA76B3">
        <w:rPr>
          <w:sz w:val="16"/>
          <w:szCs w:val="14"/>
        </w:rPr>
        <w:t>his own</w:t>
      </w:r>
      <w:proofErr w:type="gramEnd"/>
      <w:r w:rsidRPr="00FA76B3">
        <w:rPr>
          <w:sz w:val="16"/>
          <w:szCs w:val="14"/>
        </w:rPr>
        <w:t xml:space="preserve"> defense secretary. Mr. </w:t>
      </w:r>
      <w:r w:rsidRPr="00054A8A">
        <w:rPr>
          <w:u w:val="single"/>
        </w:rPr>
        <w:t>Obama’s strategy is a sharp shift from those adopted by his predecessors and seeks to revamp the nation’s nuclear posture for a new age in which rogue states and terrorist organizations are greater threats than traditional powers like Russia and China.</w:t>
      </w:r>
      <w:r w:rsidRPr="00FA76B3">
        <w:rPr>
          <w:sz w:val="16"/>
          <w:szCs w:val="14"/>
        </w:rPr>
        <w:t xml:space="preserve">  It eliminates much of the ambiguity that has deliberately existed in American nuclear policy since the opening days of the Cold War. </w:t>
      </w:r>
      <w:r w:rsidRPr="00054A8A">
        <w:rPr>
          <w:u w:val="single"/>
        </w:rPr>
        <w:t xml:space="preserve">For the first time, </w:t>
      </w:r>
      <w:r w:rsidRPr="00054A8A">
        <w:rPr>
          <w:highlight w:val="cyan"/>
          <w:u w:val="single"/>
        </w:rPr>
        <w:t>the U</w:t>
      </w:r>
      <w:r w:rsidRPr="00054A8A">
        <w:rPr>
          <w:u w:val="single"/>
        </w:rPr>
        <w:t xml:space="preserve">nited </w:t>
      </w:r>
      <w:r w:rsidRPr="00054A8A">
        <w:rPr>
          <w:highlight w:val="cyan"/>
          <w:u w:val="single"/>
        </w:rPr>
        <w:t>S</w:t>
      </w:r>
      <w:r w:rsidRPr="00054A8A">
        <w:rPr>
          <w:u w:val="single"/>
        </w:rPr>
        <w:t xml:space="preserve">tates is </w:t>
      </w:r>
      <w:r w:rsidRPr="00054A8A">
        <w:rPr>
          <w:highlight w:val="cyan"/>
          <w:u w:val="single"/>
        </w:rPr>
        <w:t>explicitly committing not to use nuclear weapons against</w:t>
      </w:r>
      <w:r w:rsidRPr="00054A8A">
        <w:rPr>
          <w:u w:val="single"/>
        </w:rPr>
        <w:t xml:space="preserve"> </w:t>
      </w:r>
      <w:r w:rsidRPr="00FA76B3">
        <w:rPr>
          <w:sz w:val="16"/>
        </w:rPr>
        <w:t xml:space="preserve">non-nuclear </w:t>
      </w:r>
      <w:r w:rsidRPr="00054A8A">
        <w:rPr>
          <w:highlight w:val="cyan"/>
          <w:u w:val="single"/>
        </w:rPr>
        <w:t>states</w:t>
      </w:r>
      <w:r w:rsidRPr="00FA76B3">
        <w:rPr>
          <w:sz w:val="16"/>
        </w:rPr>
        <w:t xml:space="preserve"> that are in compliance with the Nuclear Non-Proliferation Treaty</w:t>
      </w:r>
      <w:r w:rsidRPr="00054A8A">
        <w:rPr>
          <w:u w:val="single"/>
        </w:rPr>
        <w:t xml:space="preserve">, </w:t>
      </w:r>
      <w:r w:rsidRPr="00054A8A">
        <w:rPr>
          <w:highlight w:val="cyan"/>
          <w:u w:val="single"/>
        </w:rPr>
        <w:t>even if they attacked the U</w:t>
      </w:r>
      <w:r w:rsidRPr="00054A8A">
        <w:rPr>
          <w:u w:val="single"/>
        </w:rPr>
        <w:t xml:space="preserve">nited </w:t>
      </w:r>
      <w:r w:rsidRPr="00054A8A">
        <w:rPr>
          <w:highlight w:val="cyan"/>
          <w:u w:val="single"/>
        </w:rPr>
        <w:t>S</w:t>
      </w:r>
      <w:r w:rsidRPr="00054A8A">
        <w:rPr>
          <w:u w:val="single"/>
        </w:rPr>
        <w:t xml:space="preserve">tates </w:t>
      </w:r>
      <w:r w:rsidRPr="00054A8A">
        <w:rPr>
          <w:highlight w:val="cyan"/>
          <w:u w:val="single"/>
        </w:rPr>
        <w:t>with biological or chemical weapons</w:t>
      </w:r>
      <w:r w:rsidRPr="00054A8A">
        <w:rPr>
          <w:u w:val="single"/>
        </w:rPr>
        <w:t>, or launched a crippling cyberattack.</w:t>
      </w:r>
    </w:p>
    <w:p w:rsidR="00B734C5" w:rsidRDefault="00B734C5" w:rsidP="00B734C5">
      <w:pPr>
        <w:pStyle w:val="Heading3"/>
      </w:pPr>
      <w:r>
        <w:lastRenderedPageBreak/>
        <w:t>Adv 2</w:t>
      </w:r>
    </w:p>
    <w:p w:rsidR="00B734C5" w:rsidRPr="009D69D0" w:rsidRDefault="00B734C5" w:rsidP="00B734C5"/>
    <w:p w:rsidR="00B734C5" w:rsidRPr="009D69D0" w:rsidRDefault="00B734C5" w:rsidP="00B734C5">
      <w:pPr>
        <w:rPr>
          <w:sz w:val="16"/>
        </w:rPr>
      </w:pPr>
    </w:p>
    <w:p w:rsidR="00B734C5" w:rsidRPr="009D69D0" w:rsidRDefault="00B734C5" w:rsidP="00B734C5">
      <w:pPr>
        <w:rPr>
          <w:b/>
        </w:rPr>
      </w:pPr>
      <w:r w:rsidRPr="009D69D0">
        <w:rPr>
          <w:b/>
        </w:rPr>
        <w:t>No Russian expansionism - not interested in conquering</w:t>
      </w:r>
    </w:p>
    <w:p w:rsidR="00B734C5" w:rsidRPr="009D69D0" w:rsidRDefault="00B734C5" w:rsidP="00B734C5">
      <w:pPr>
        <w:rPr>
          <w:sz w:val="16"/>
        </w:rPr>
      </w:pPr>
      <w:r w:rsidRPr="009D69D0">
        <w:rPr>
          <w:sz w:val="16"/>
        </w:rPr>
        <w:t xml:space="preserve">Doug </w:t>
      </w:r>
      <w:r w:rsidRPr="009D69D0">
        <w:rPr>
          <w:b/>
          <w:bdr w:val="single" w:sz="4" w:space="0" w:color="auto"/>
        </w:rPr>
        <w:t>Bandow,</w:t>
      </w:r>
      <w:r w:rsidRPr="009D69D0">
        <w:rPr>
          <w:sz w:val="16"/>
        </w:rPr>
        <w:t xml:space="preserve"> 1-2-20</w:t>
      </w:r>
      <w:r w:rsidRPr="009D69D0">
        <w:rPr>
          <w:b/>
          <w:bdr w:val="single" w:sz="4" w:space="0" w:color="auto"/>
        </w:rPr>
        <w:t>12</w:t>
      </w:r>
      <w:proofErr w:type="gramStart"/>
      <w:r w:rsidRPr="009D69D0">
        <w:rPr>
          <w:sz w:val="16"/>
        </w:rPr>
        <w:t>;  senior</w:t>
      </w:r>
      <w:proofErr w:type="gramEnd"/>
      <w:r w:rsidRPr="009D69D0">
        <w:rPr>
          <w:sz w:val="16"/>
        </w:rPr>
        <w:t xml:space="preserve"> fellow at the Cato Institute, specializing in foreign policy and civil liberties; Op Ed: NATO and Libya: It’s Time To Retire a Fading Alliance </w:t>
      </w:r>
      <w:r w:rsidRPr="009D69D0">
        <w:rPr>
          <w:color w:val="000000"/>
          <w:sz w:val="16"/>
        </w:rPr>
        <w:t>http://feb17.info/editorials/op-ed-nato-and-libya-its-time-to-retire-a-fading-alliance/</w:t>
      </w:r>
    </w:p>
    <w:p w:rsidR="00B734C5" w:rsidRPr="009D69D0" w:rsidRDefault="00B734C5" w:rsidP="00B734C5"/>
    <w:p w:rsidR="00B734C5" w:rsidRPr="009D69D0" w:rsidRDefault="00B734C5" w:rsidP="00B734C5">
      <w:pPr>
        <w:rPr>
          <w:sz w:val="16"/>
        </w:rPr>
      </w:pPr>
      <w:r w:rsidRPr="00506E4B">
        <w:rPr>
          <w:highlight w:val="yellow"/>
          <w:u w:val="single"/>
        </w:rPr>
        <w:t xml:space="preserve">The Cold War required an extraordinary defense commitment from the U.S. </w:t>
      </w:r>
      <w:proofErr w:type="gramStart"/>
      <w:r w:rsidRPr="00506E4B">
        <w:rPr>
          <w:highlight w:val="yellow"/>
          <w:u w:val="single"/>
        </w:rPr>
        <w:t>But no longer.</w:t>
      </w:r>
      <w:proofErr w:type="gramEnd"/>
      <w:r w:rsidRPr="00506E4B">
        <w:rPr>
          <w:highlight w:val="yellow"/>
          <w:u w:val="single"/>
        </w:rPr>
        <w:t xml:space="preserve"> Europe</w:t>
      </w:r>
      <w:r w:rsidRPr="009D69D0">
        <w:rPr>
          <w:u w:val="single"/>
        </w:rPr>
        <w:t xml:space="preserve"> still matters, but it </w:t>
      </w:r>
      <w:r w:rsidRPr="00506E4B">
        <w:rPr>
          <w:highlight w:val="yellow"/>
          <w:u w:val="single"/>
        </w:rPr>
        <w:t>faces no genuine military</w:t>
      </w:r>
      <w:r w:rsidRPr="009D69D0">
        <w:rPr>
          <w:u w:val="single"/>
        </w:rPr>
        <w:t xml:space="preserve"> </w:t>
      </w:r>
      <w:r w:rsidRPr="00506E4B">
        <w:rPr>
          <w:highlight w:val="yellow"/>
          <w:u w:val="single"/>
        </w:rPr>
        <w:t xml:space="preserve">threat. </w:t>
      </w:r>
      <w:r w:rsidRPr="009D69D0">
        <w:rPr>
          <w:u w:val="single"/>
        </w:rPr>
        <w:t xml:space="preserve">Whatever happens politically in Moscow, </w:t>
      </w:r>
      <w:r w:rsidRPr="00506E4B">
        <w:rPr>
          <w:b/>
          <w:highlight w:val="yellow"/>
          <w:u w:val="single"/>
        </w:rPr>
        <w:t xml:space="preserve">there will be no Red Army pouring </w:t>
      </w:r>
      <w:r w:rsidRPr="009D69D0">
        <w:rPr>
          <w:b/>
          <w:u w:val="single"/>
        </w:rPr>
        <w:t xml:space="preserve">armored divisions </w:t>
      </w:r>
      <w:r w:rsidRPr="00506E4B">
        <w:rPr>
          <w:b/>
          <w:highlight w:val="yellow"/>
          <w:u w:val="single"/>
        </w:rPr>
        <w:t>through</w:t>
      </w:r>
      <w:r w:rsidRPr="009D69D0">
        <w:rPr>
          <w:b/>
          <w:u w:val="single"/>
        </w:rPr>
        <w:t xml:space="preserve"> Germany’s Fulda Gap.</w:t>
      </w:r>
      <w:r w:rsidRPr="009D69D0">
        <w:rPr>
          <w:u w:val="single"/>
        </w:rPr>
        <w:t xml:space="preserve"> Washington has much to worry about, but Europe is not on the list. </w:t>
      </w:r>
      <w:r w:rsidRPr="009D69D0">
        <w:rPr>
          <w:sz w:val="16"/>
        </w:rPr>
        <w:t xml:space="preserve">Of course, </w:t>
      </w:r>
      <w:r w:rsidRPr="009D69D0">
        <w:rPr>
          <w:u w:val="single"/>
        </w:rPr>
        <w:t>the Europeans still have geopolitical concerns</w:t>
      </w:r>
      <w:r w:rsidRPr="009D69D0">
        <w:rPr>
          <w:sz w:val="16"/>
        </w:rPr>
        <w:t xml:space="preserve">. Civil wars in the Balkans and Libya threatened refugee flows and economic disruption. </w:t>
      </w:r>
      <w:r w:rsidRPr="009D69D0">
        <w:rPr>
          <w:u w:val="single"/>
        </w:rPr>
        <w:t xml:space="preserve">However, the </w:t>
      </w:r>
      <w:r w:rsidRPr="00506E4B">
        <w:rPr>
          <w:highlight w:val="yellow"/>
          <w:u w:val="single"/>
        </w:rPr>
        <w:t xml:space="preserve">Europeans are capable of handling </w:t>
      </w:r>
      <w:r w:rsidRPr="009D69D0">
        <w:rPr>
          <w:u w:val="single"/>
        </w:rPr>
        <w:t xml:space="preserve">such </w:t>
      </w:r>
      <w:r w:rsidRPr="00506E4B">
        <w:rPr>
          <w:highlight w:val="yellow"/>
          <w:u w:val="single"/>
        </w:rPr>
        <w:t>issues</w:t>
      </w:r>
      <w:r w:rsidRPr="009D69D0">
        <w:rPr>
          <w:u w:val="single"/>
        </w:rPr>
        <w:t xml:space="preserve">. Potentially more dangerous is the situation in Eastern Europe </w:t>
      </w:r>
      <w:r w:rsidRPr="009D69D0">
        <w:rPr>
          <w:sz w:val="16"/>
        </w:rPr>
        <w:t xml:space="preserve">and beyond, most notably Georgia and Ukraine. </w:t>
      </w:r>
      <w:proofErr w:type="gramStart"/>
      <w:r w:rsidRPr="009D69D0">
        <w:rPr>
          <w:u w:val="single"/>
        </w:rPr>
        <w:t>But not dangerous to America</w:t>
      </w:r>
      <w:r w:rsidRPr="009D69D0">
        <w:rPr>
          <w:sz w:val="16"/>
        </w:rPr>
        <w:t>.</w:t>
      </w:r>
      <w:proofErr w:type="gramEnd"/>
      <w:r w:rsidRPr="009D69D0">
        <w:rPr>
          <w:sz w:val="16"/>
        </w:rPr>
        <w:t xml:space="preserve"> The U.S. has survived most of its history with these lands successively part of the Russian Empire and the Soviet Union. </w:t>
      </w:r>
      <w:r w:rsidRPr="00506E4B">
        <w:rPr>
          <w:highlight w:val="yellow"/>
          <w:u w:val="single"/>
        </w:rPr>
        <w:t xml:space="preserve">Nor is there any evidence </w:t>
      </w:r>
      <w:r w:rsidRPr="009D69D0">
        <w:rPr>
          <w:u w:val="single"/>
        </w:rPr>
        <w:t xml:space="preserve">that </w:t>
      </w:r>
      <w:r w:rsidRPr="00506E4B">
        <w:rPr>
          <w:highlight w:val="yellow"/>
          <w:u w:val="single"/>
        </w:rPr>
        <w:t>Russia wants to forcibly reincorporate</w:t>
      </w:r>
      <w:r w:rsidRPr="009D69D0">
        <w:rPr>
          <w:u w:val="single"/>
        </w:rPr>
        <w:t xml:space="preserve"> its “lost” </w:t>
      </w:r>
      <w:r w:rsidRPr="00506E4B">
        <w:rPr>
          <w:highlight w:val="yellow"/>
          <w:u w:val="single"/>
        </w:rPr>
        <w:t>territories</w:t>
      </w:r>
      <w:r w:rsidRPr="009D69D0">
        <w:rPr>
          <w:u w:val="single"/>
        </w:rPr>
        <w:t xml:space="preserve"> into a renewed Soviet empire. </w:t>
      </w:r>
      <w:r w:rsidRPr="00506E4B">
        <w:rPr>
          <w:highlight w:val="yellow"/>
          <w:u w:val="single"/>
        </w:rPr>
        <w:t>Rather, Moscow appears to have retrogressed</w:t>
      </w:r>
      <w:r w:rsidRPr="009D69D0">
        <w:rPr>
          <w:u w:val="single"/>
        </w:rPr>
        <w:t xml:space="preserve"> to a “great power” like Imperial Russia. </w:t>
      </w:r>
      <w:r w:rsidRPr="00506E4B">
        <w:rPr>
          <w:highlight w:val="yellow"/>
          <w:u w:val="single"/>
        </w:rPr>
        <w:t>The new Russia is concerned</w:t>
      </w:r>
      <w:r w:rsidRPr="009D69D0">
        <w:rPr>
          <w:u w:val="single"/>
        </w:rPr>
        <w:t xml:space="preserve"> </w:t>
      </w:r>
      <w:r w:rsidRPr="00506E4B">
        <w:rPr>
          <w:highlight w:val="yellow"/>
          <w:u w:val="single"/>
        </w:rPr>
        <w:t>about</w:t>
      </w:r>
      <w:r w:rsidRPr="009D69D0">
        <w:rPr>
          <w:u w:val="single"/>
        </w:rPr>
        <w:t xml:space="preserve"> international respect and </w:t>
      </w:r>
      <w:r w:rsidRPr="00506E4B">
        <w:rPr>
          <w:highlight w:val="yellow"/>
          <w:u w:val="single"/>
        </w:rPr>
        <w:t>border security</w:t>
      </w:r>
      <w:r w:rsidRPr="009D69D0">
        <w:rPr>
          <w:u w:val="single"/>
        </w:rPr>
        <w:t>.</w:t>
      </w:r>
      <w:r w:rsidRPr="009D69D0">
        <w:rPr>
          <w:sz w:val="16"/>
        </w:rPr>
        <w:t xml:space="preserve"> Threaten that, and war might result, as Georgia learned in 2008.</w:t>
      </w:r>
    </w:p>
    <w:p w:rsidR="00B734C5" w:rsidRPr="009D69D0" w:rsidRDefault="00B734C5" w:rsidP="00B734C5">
      <w:pPr>
        <w:pStyle w:val="Heading4"/>
      </w:pPr>
      <w:r w:rsidRPr="009D69D0">
        <w:t>US checks Russia’s sphere of influence now</w:t>
      </w:r>
    </w:p>
    <w:p w:rsidR="00B734C5" w:rsidRPr="009D69D0" w:rsidRDefault="00B734C5" w:rsidP="00B734C5">
      <w:r w:rsidRPr="009D69D0">
        <w:rPr>
          <w:b/>
        </w:rPr>
        <w:t xml:space="preserve">Cooper and Kulish 09 </w:t>
      </w:r>
      <w:r w:rsidRPr="009D69D0">
        <w:t xml:space="preserve">(2/7/09, Helene Cooper and Nicholas Kulish, New York Times, “U.S. rejects 'sphere of influence' for Russia,” </w:t>
      </w:r>
      <w:r w:rsidRPr="004D2095">
        <w:t>http://www.nytimes.com/2009/02/07/world/europe/07iht-07munich.20001384.html</w:t>
      </w:r>
      <w:r w:rsidRPr="009D69D0">
        <w:t>)</w:t>
      </w:r>
    </w:p>
    <w:p w:rsidR="00B734C5" w:rsidRPr="009D69D0" w:rsidRDefault="00B734C5" w:rsidP="00B734C5"/>
    <w:p w:rsidR="00B734C5" w:rsidRPr="009D69D0" w:rsidRDefault="00B734C5" w:rsidP="00B734C5">
      <w:pPr>
        <w:rPr>
          <w:sz w:val="14"/>
        </w:rPr>
      </w:pPr>
      <w:r w:rsidRPr="009D69D0">
        <w:rPr>
          <w:sz w:val="14"/>
        </w:rPr>
        <w:t xml:space="preserve">But </w:t>
      </w:r>
      <w:r w:rsidRPr="00506E4B">
        <w:rPr>
          <w:highlight w:val="yellow"/>
          <w:u w:val="single"/>
        </w:rPr>
        <w:t>for all the talk of a new era in relations</w:t>
      </w:r>
      <w:r w:rsidRPr="009D69D0">
        <w:rPr>
          <w:u w:val="single"/>
        </w:rPr>
        <w:t xml:space="preserve"> between the United States and the world, old </w:t>
      </w:r>
      <w:r w:rsidRPr="00506E4B">
        <w:rPr>
          <w:highlight w:val="yellow"/>
          <w:u w:val="single"/>
        </w:rPr>
        <w:t>sores remained, and with no sign of healing</w:t>
      </w:r>
      <w:r w:rsidRPr="009D69D0">
        <w:rPr>
          <w:u w:val="single"/>
        </w:rPr>
        <w:t xml:space="preserve"> soon</w:t>
      </w:r>
      <w:r w:rsidRPr="009D69D0">
        <w:rPr>
          <w:sz w:val="14"/>
        </w:rPr>
        <w:t>. For instance, while Biden's wording virtually echoed the stance on missile defense that Obama took during the presidential campaign, it was notable because Biden did not announce a strategic review of the issue, which administration officials had considered as a way to reduce tensions between Washington and Moscow. Instead, Biden hewed to a line long expressed by the Bush administration and said the Obama administration would pursue it "in consultation with our NATO allies and Russia." "</w:t>
      </w:r>
      <w:r w:rsidRPr="00506E4B">
        <w:rPr>
          <w:highlight w:val="yellow"/>
          <w:u w:val="single"/>
        </w:rPr>
        <w:t>We will not agree with Russia</w:t>
      </w:r>
      <w:r w:rsidRPr="009D69D0">
        <w:rPr>
          <w:u w:val="single"/>
        </w:rPr>
        <w:t xml:space="preserve"> on everything," </w:t>
      </w:r>
      <w:r w:rsidRPr="00506E4B">
        <w:rPr>
          <w:highlight w:val="yellow"/>
          <w:u w:val="single"/>
        </w:rPr>
        <w:t>Biden said</w:t>
      </w:r>
      <w:r w:rsidRPr="009D69D0">
        <w:rPr>
          <w:u w:val="single"/>
        </w:rPr>
        <w:t xml:space="preserve">. "For example, the United States will not recognize Abkhazia and South Ossetia as independent states. </w:t>
      </w:r>
      <w:r w:rsidRPr="00506E4B">
        <w:rPr>
          <w:highlight w:val="yellow"/>
          <w:u w:val="single"/>
        </w:rPr>
        <w:t>We will not recognize a sphere of influence</w:t>
      </w:r>
      <w:r w:rsidRPr="009D69D0">
        <w:rPr>
          <w:u w:val="single"/>
        </w:rPr>
        <w:t xml:space="preserve">. It will remain our view that </w:t>
      </w:r>
      <w:r w:rsidRPr="00506E4B">
        <w:rPr>
          <w:highlight w:val="yellow"/>
          <w:u w:val="single"/>
        </w:rPr>
        <w:t>sovereign states have the right to make their own decisions and</w:t>
      </w:r>
      <w:r w:rsidRPr="009D69D0">
        <w:rPr>
          <w:u w:val="single"/>
        </w:rPr>
        <w:t xml:space="preserve"> choose their own alliances</w:t>
      </w:r>
      <w:r w:rsidRPr="009D69D0">
        <w:rPr>
          <w:sz w:val="14"/>
        </w:rPr>
        <w:t xml:space="preserve">." Biden said that the United States and Russia can disagree but should still look for ways to "work together where our interests coincide." </w:t>
      </w:r>
    </w:p>
    <w:p w:rsidR="00B734C5" w:rsidRPr="0082340B" w:rsidRDefault="00B734C5" w:rsidP="00B734C5"/>
    <w:p w:rsidR="00B734C5" w:rsidRPr="0082340B" w:rsidRDefault="00B734C5" w:rsidP="00B734C5"/>
    <w:p w:rsidR="00B734C5" w:rsidRDefault="00B734C5" w:rsidP="00B734C5">
      <w:pPr>
        <w:pStyle w:val="Heading2"/>
      </w:pPr>
      <w:r>
        <w:lastRenderedPageBreak/>
        <w:t>2nc</w:t>
      </w:r>
    </w:p>
    <w:p w:rsidR="00B734C5" w:rsidRDefault="00B734C5" w:rsidP="00B734C5"/>
    <w:p w:rsidR="00B734C5" w:rsidRPr="00C0569F" w:rsidRDefault="00B734C5" w:rsidP="00B734C5">
      <w:pPr>
        <w:pStyle w:val="Heading3"/>
      </w:pPr>
      <w:r w:rsidRPr="00C0569F">
        <w:lastRenderedPageBreak/>
        <w:t>2NC Impact Overview</w:t>
      </w:r>
    </w:p>
    <w:p w:rsidR="00B734C5" w:rsidRPr="00C0569F" w:rsidRDefault="00B734C5" w:rsidP="00B734C5">
      <w:pPr>
        <w:rPr>
          <w:sz w:val="16"/>
          <w:szCs w:val="16"/>
        </w:rPr>
      </w:pPr>
    </w:p>
    <w:p w:rsidR="00B734C5" w:rsidRPr="00C0569F" w:rsidRDefault="00B734C5" w:rsidP="00B734C5">
      <w:pPr>
        <w:pStyle w:val="Heading4"/>
      </w:pPr>
      <w:r>
        <w:t xml:space="preserve">Russian collapse </w:t>
      </w:r>
      <w:r w:rsidRPr="00C0569F">
        <w:t>escalates all conflicts</w:t>
      </w:r>
    </w:p>
    <w:p w:rsidR="00B734C5" w:rsidRPr="00C0569F" w:rsidRDefault="00B734C5" w:rsidP="00B734C5">
      <w:pPr>
        <w:rPr>
          <w:sz w:val="16"/>
        </w:rPr>
      </w:pPr>
      <w:r w:rsidRPr="00C0569F">
        <w:rPr>
          <w:sz w:val="16"/>
        </w:rPr>
        <w:t xml:space="preserve">Patrick, </w:t>
      </w:r>
      <w:r w:rsidRPr="00C0569F">
        <w:rPr>
          <w:rStyle w:val="StyleStyleBold12pt"/>
        </w:rPr>
        <w:t>Speice</w:t>
      </w:r>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B734C5" w:rsidRPr="00C0569F" w:rsidRDefault="00B734C5" w:rsidP="00B734C5">
      <w:pPr>
        <w:rPr>
          <w:sz w:val="16"/>
        </w:rPr>
      </w:pPr>
      <w:r w:rsidRPr="00C0569F">
        <w:rPr>
          <w:sz w:val="16"/>
        </w:rPr>
        <w:t xml:space="preserve"> </w:t>
      </w:r>
    </w:p>
    <w:p w:rsidR="00B734C5" w:rsidRPr="00C0569F" w:rsidRDefault="00B734C5" w:rsidP="00B734C5">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B734C5" w:rsidRPr="00C0569F" w:rsidRDefault="00B734C5" w:rsidP="00B734C5">
      <w:pPr>
        <w:rPr>
          <w:sz w:val="16"/>
          <w:szCs w:val="16"/>
        </w:rPr>
      </w:pPr>
    </w:p>
    <w:p w:rsidR="00B734C5" w:rsidRPr="00C0569F" w:rsidRDefault="00B734C5" w:rsidP="00B734C5">
      <w:pPr>
        <w:rPr>
          <w:sz w:val="16"/>
          <w:szCs w:val="16"/>
        </w:rPr>
      </w:pPr>
    </w:p>
    <w:p w:rsidR="00B734C5" w:rsidRPr="00C0569F" w:rsidRDefault="00B734C5" w:rsidP="00B734C5">
      <w:pPr>
        <w:pStyle w:val="Heading4"/>
      </w:pPr>
      <w:r w:rsidRPr="00C0569F">
        <w:t>US-Russia nuclear war causes extinction and outweighs</w:t>
      </w:r>
    </w:p>
    <w:p w:rsidR="00B734C5" w:rsidRPr="00C0569F" w:rsidRDefault="00B734C5" w:rsidP="00B734C5">
      <w:pPr>
        <w:rPr>
          <w:sz w:val="16"/>
          <w:szCs w:val="16"/>
        </w:rPr>
      </w:pPr>
      <w:r w:rsidRPr="00C0569F">
        <w:rPr>
          <w:sz w:val="16"/>
          <w:szCs w:val="16"/>
        </w:rPr>
        <w:t xml:space="preserve">Nick </w:t>
      </w:r>
      <w:r w:rsidRPr="00C0569F">
        <w:rPr>
          <w:rStyle w:val="StyleStyleBold12pt"/>
        </w:rPr>
        <w:t>Bostrum</w:t>
      </w:r>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3" w:history="1">
        <w:r w:rsidRPr="00C0569F">
          <w:rPr>
            <w:sz w:val="16"/>
            <w:szCs w:val="16"/>
          </w:rPr>
          <w:t>http://marukuwato.multiply.com/journal/item/157</w:t>
        </w:r>
      </w:hyperlink>
      <w:r w:rsidRPr="00C0569F">
        <w:rPr>
          <w:sz w:val="16"/>
          <w:szCs w:val="16"/>
        </w:rPr>
        <w:t xml:space="preserve">  </w:t>
      </w:r>
    </w:p>
    <w:p w:rsidR="00B734C5" w:rsidRPr="00C0569F" w:rsidRDefault="00B734C5" w:rsidP="00B734C5">
      <w:pPr>
        <w:tabs>
          <w:tab w:val="left" w:pos="1296"/>
        </w:tabs>
      </w:pPr>
      <w:r w:rsidRPr="00C0569F">
        <w:tab/>
      </w:r>
    </w:p>
    <w:p w:rsidR="00B734C5" w:rsidRPr="00C0569F" w:rsidRDefault="00B734C5" w:rsidP="00B734C5">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B734C5" w:rsidRPr="00C0569F" w:rsidRDefault="00B734C5" w:rsidP="00B734C5">
      <w:pPr>
        <w:rPr>
          <w:sz w:val="16"/>
          <w:szCs w:val="16"/>
        </w:rPr>
      </w:pPr>
    </w:p>
    <w:p w:rsidR="00B734C5" w:rsidRPr="00C0569F" w:rsidRDefault="00B734C5" w:rsidP="00B734C5">
      <w:pPr>
        <w:pStyle w:val="Heading4"/>
      </w:pPr>
      <w:r w:rsidRPr="00C0569F">
        <w:t>Even if Russia doesn’t collapse, opportunistic aggression by China would escalate – causes extinction</w:t>
      </w:r>
    </w:p>
    <w:p w:rsidR="00B734C5" w:rsidRPr="00C0569F" w:rsidRDefault="00B734C5" w:rsidP="00B734C5">
      <w:pPr>
        <w:rPr>
          <w:sz w:val="14"/>
        </w:rPr>
      </w:pPr>
      <w:r w:rsidRPr="00C0569F">
        <w:rPr>
          <w:sz w:val="14"/>
        </w:rPr>
        <w:t>Alexander</w:t>
      </w:r>
      <w:r w:rsidRPr="00C0569F">
        <w:rPr>
          <w:b/>
          <w:bCs/>
        </w:rPr>
        <w:t xml:space="preserve"> </w:t>
      </w:r>
      <w:r w:rsidRPr="00C0569F">
        <w:rPr>
          <w:rStyle w:val="StyleStyleBold12pt"/>
        </w:rPr>
        <w:t>Sharavin</w:t>
      </w:r>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B734C5" w:rsidRPr="00C0569F" w:rsidRDefault="00B734C5" w:rsidP="00B734C5">
      <w:pPr>
        <w:rPr>
          <w:sz w:val="14"/>
        </w:rPr>
      </w:pPr>
    </w:p>
    <w:p w:rsidR="00B734C5" w:rsidRDefault="00B734C5" w:rsidP="00B734C5">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w:t>
      </w:r>
      <w:r w:rsidRPr="00C0569F">
        <w:rPr>
          <w:sz w:val="14"/>
        </w:rPr>
        <w:lastRenderedPageBreak/>
        <w:t xml:space="preserve">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B734C5" w:rsidRDefault="00B734C5" w:rsidP="00B734C5">
      <w:pPr>
        <w:rPr>
          <w:sz w:val="14"/>
        </w:rPr>
      </w:pPr>
    </w:p>
    <w:p w:rsidR="00B734C5" w:rsidRPr="00C0569F" w:rsidRDefault="00B734C5" w:rsidP="00B734C5">
      <w:pPr>
        <w:pStyle w:val="Heading4"/>
      </w:pPr>
      <w:r w:rsidRPr="00C0569F">
        <w:t>Russia is key to the global economy</w:t>
      </w:r>
    </w:p>
    <w:p w:rsidR="00B734C5" w:rsidRPr="00C0569F" w:rsidRDefault="00B734C5" w:rsidP="00B734C5"/>
    <w:p w:rsidR="00B734C5" w:rsidRPr="00C0569F" w:rsidRDefault="00B734C5" w:rsidP="00B734C5">
      <w:pPr>
        <w:pStyle w:val="Heading4"/>
      </w:pPr>
      <w:r w:rsidRPr="00C0569F">
        <w:t>--anchor for growth during recessions</w:t>
      </w:r>
    </w:p>
    <w:p w:rsidR="00B734C5" w:rsidRPr="00C0569F" w:rsidRDefault="00B734C5" w:rsidP="00B734C5">
      <w:pPr>
        <w:rPr>
          <w:sz w:val="16"/>
          <w:szCs w:val="16"/>
        </w:rPr>
      </w:pPr>
      <w:proofErr w:type="gramStart"/>
      <w:r w:rsidRPr="00C0569F">
        <w:rPr>
          <w:sz w:val="16"/>
          <w:szCs w:val="16"/>
        </w:rPr>
        <w:t>Martin</w:t>
      </w:r>
      <w:r w:rsidRPr="00C0569F">
        <w:t xml:space="preserve"> </w:t>
      </w:r>
      <w:r w:rsidRPr="00C0569F">
        <w:rPr>
          <w:rStyle w:val="StyleStyleBold12pt"/>
        </w:rPr>
        <w:t>Gilman</w:t>
      </w:r>
      <w:r w:rsidRPr="00C0569F">
        <w:t xml:space="preserve">, </w:t>
      </w:r>
      <w:r w:rsidRPr="00C0569F">
        <w:rPr>
          <w:sz w:val="16"/>
          <w:szCs w:val="16"/>
        </w:rPr>
        <w:t>1-16-200</w:t>
      </w:r>
      <w:r w:rsidRPr="00C0569F">
        <w:rPr>
          <w:rStyle w:val="StyleStyleBold12pt"/>
        </w:rPr>
        <w:t>8</w:t>
      </w:r>
      <w:r w:rsidRPr="00C0569F">
        <w:t xml:space="preserve">; </w:t>
      </w:r>
      <w:r w:rsidRPr="00C0569F">
        <w:rPr>
          <w:sz w:val="16"/>
          <w:szCs w:val="16"/>
        </w:rPr>
        <w:t>Former senior representative of the IMF in Russia and professor at the Higher School of Economics in Moscow.</w:t>
      </w:r>
      <w:proofErr w:type="gramEnd"/>
      <w:r w:rsidRPr="00C0569F">
        <w:rPr>
          <w:sz w:val="16"/>
          <w:szCs w:val="16"/>
        </w:rPr>
        <w:t xml:space="preserve"> “Well-Placed to Weather an Economic Storm,” Moscow Times, </w:t>
      </w:r>
      <w:hyperlink r:id="rId14" w:history="1">
        <w:r w:rsidRPr="00C0569F">
          <w:rPr>
            <w:rStyle w:val="Hyperlink"/>
            <w:sz w:val="16"/>
            <w:szCs w:val="16"/>
          </w:rPr>
          <w:t>http://www.moscowtimes.ru/stories/2008/01/16/008.html</w:t>
        </w:r>
      </w:hyperlink>
    </w:p>
    <w:p w:rsidR="00B734C5" w:rsidRPr="00C0569F" w:rsidRDefault="00B734C5" w:rsidP="00B734C5"/>
    <w:p w:rsidR="00B734C5" w:rsidRPr="00C0569F" w:rsidRDefault="00B734C5" w:rsidP="00B734C5">
      <w:pPr>
        <w:rPr>
          <w:sz w:val="12"/>
        </w:rPr>
      </w:pPr>
      <w:r w:rsidRPr="00C0569F">
        <w:rPr>
          <w:highlight w:val="yellow"/>
          <w:u w:val="single"/>
        </w:rPr>
        <w:t>Faced with this gloomy global outlook</w:t>
      </w:r>
      <w:r w:rsidRPr="00C0569F">
        <w:rPr>
          <w:u w:val="single"/>
        </w:rPr>
        <w:t xml:space="preserve">, </w:t>
      </w:r>
      <w:r w:rsidRPr="00C0569F">
        <w:rPr>
          <w:highlight w:val="yellow"/>
          <w:u w:val="single"/>
        </w:rPr>
        <w:t>Russia is well placed to weather the storm</w:t>
      </w:r>
      <w:r w:rsidRPr="00C0569F">
        <w:rPr>
          <w:sz w:val="12"/>
        </w:rPr>
        <w:t xml:space="preserve">. </w:t>
      </w:r>
      <w:r w:rsidRPr="00C0569F">
        <w:rPr>
          <w:sz w:val="12"/>
          <w:szCs w:val="20"/>
        </w:rPr>
        <w:t>In fact,</w:t>
      </w:r>
      <w:r w:rsidRPr="00C0569F">
        <w:rPr>
          <w:sz w:val="12"/>
        </w:rPr>
        <w:t xml:space="preserve"> </w:t>
      </w:r>
      <w:r w:rsidRPr="00C0569F">
        <w:rPr>
          <w:highlight w:val="yellow"/>
          <w:u w:val="single"/>
        </w:rPr>
        <w:t xml:space="preserve">not only is the Russian economy </w:t>
      </w:r>
      <w:r w:rsidRPr="00C0569F">
        <w:rPr>
          <w:b/>
          <w:highlight w:val="yellow"/>
          <w:u w:val="single"/>
        </w:rPr>
        <w:t xml:space="preserve">likely to decouple largely from a sagging </w:t>
      </w:r>
      <w:r w:rsidRPr="00C0569F">
        <w:rPr>
          <w:b/>
          <w:szCs w:val="20"/>
          <w:highlight w:val="yellow"/>
          <w:u w:val="single"/>
          <w:bdr w:val="single" w:sz="4" w:space="0" w:color="auto"/>
        </w:rPr>
        <w:t>U</w:t>
      </w:r>
      <w:r w:rsidRPr="00C0569F">
        <w:rPr>
          <w:sz w:val="12"/>
          <w:szCs w:val="20"/>
        </w:rPr>
        <w:t>nited</w:t>
      </w:r>
      <w:r w:rsidRPr="00C0569F">
        <w:rPr>
          <w:sz w:val="12"/>
        </w:rPr>
        <w:t xml:space="preserve"> </w:t>
      </w:r>
      <w:r w:rsidRPr="00C0569F">
        <w:rPr>
          <w:b/>
          <w:szCs w:val="20"/>
          <w:highlight w:val="yellow"/>
          <w:u w:val="single"/>
          <w:bdr w:val="single" w:sz="4" w:space="0" w:color="auto"/>
        </w:rPr>
        <w:t>S</w:t>
      </w:r>
      <w:r w:rsidRPr="00C0569F">
        <w:rPr>
          <w:sz w:val="12"/>
          <w:szCs w:val="20"/>
        </w:rPr>
        <w:t>tates</w:t>
      </w:r>
      <w:r w:rsidRPr="00C0569F">
        <w:rPr>
          <w:sz w:val="12"/>
        </w:rPr>
        <w:t xml:space="preserve"> </w:t>
      </w:r>
      <w:r w:rsidRPr="00C0569F">
        <w:rPr>
          <w:u w:val="single"/>
        </w:rPr>
        <w:t xml:space="preserve">and even Europe, </w:t>
      </w:r>
      <w:r w:rsidRPr="00C0569F">
        <w:rPr>
          <w:highlight w:val="yellow"/>
          <w:u w:val="single"/>
        </w:rPr>
        <w:t>but its</w:t>
      </w:r>
      <w:r w:rsidRPr="00C0569F">
        <w:rPr>
          <w:u w:val="single"/>
        </w:rPr>
        <w:t xml:space="preserve"> continuing </w:t>
      </w:r>
      <w:r w:rsidRPr="00C0569F">
        <w:rPr>
          <w:highlight w:val="yellow"/>
          <w:u w:val="single"/>
        </w:rPr>
        <w:t>boom</w:t>
      </w:r>
      <w:r w:rsidRPr="00C0569F">
        <w:rPr>
          <w:sz w:val="12"/>
        </w:rPr>
        <w:t xml:space="preserve"> </w:t>
      </w:r>
      <w:r w:rsidRPr="00C0569F">
        <w:rPr>
          <w:sz w:val="12"/>
          <w:szCs w:val="20"/>
        </w:rPr>
        <w:t>-- mostly but not solely</w:t>
      </w:r>
      <w:r w:rsidRPr="00C0569F">
        <w:rPr>
          <w:sz w:val="12"/>
        </w:rPr>
        <w:t xml:space="preserve"> </w:t>
      </w:r>
      <w:r w:rsidRPr="00C0569F">
        <w:rPr>
          <w:b/>
          <w:highlight w:val="yellow"/>
          <w:u w:val="single"/>
        </w:rPr>
        <w:t>fueled by high energy revenues</w:t>
      </w:r>
      <w:r w:rsidRPr="00C0569F">
        <w:rPr>
          <w:sz w:val="12"/>
          <w:highlight w:val="yellow"/>
        </w:rPr>
        <w:t xml:space="preserve"> </w:t>
      </w:r>
      <w:r w:rsidRPr="00C0569F">
        <w:rPr>
          <w:sz w:val="12"/>
          <w:szCs w:val="20"/>
          <w:highlight w:val="yellow"/>
        </w:rPr>
        <w:t>--</w:t>
      </w:r>
      <w:r w:rsidRPr="00C0569F">
        <w:rPr>
          <w:sz w:val="12"/>
          <w:highlight w:val="yellow"/>
        </w:rPr>
        <w:t xml:space="preserve"> </w:t>
      </w:r>
      <w:r w:rsidRPr="00C0569F">
        <w:rPr>
          <w:b/>
          <w:highlight w:val="yellow"/>
          <w:u w:val="single"/>
        </w:rPr>
        <w:t>is</w:t>
      </w:r>
      <w:r w:rsidRPr="00C0569F">
        <w:rPr>
          <w:sz w:val="12"/>
          <w:highlight w:val="yellow"/>
        </w:rPr>
        <w:t xml:space="preserve"> </w:t>
      </w:r>
      <w:r w:rsidRPr="00C0569F">
        <w:rPr>
          <w:highlight w:val="yellow"/>
          <w:u w:val="single"/>
        </w:rPr>
        <w:t>sucking in</w:t>
      </w:r>
      <w:r w:rsidRPr="00C0569F">
        <w:rPr>
          <w:u w:val="single"/>
        </w:rPr>
        <w:t xml:space="preserve"> </w:t>
      </w:r>
      <w:r w:rsidRPr="00C0569F">
        <w:rPr>
          <w:highlight w:val="yellow"/>
          <w:u w:val="single"/>
        </w:rPr>
        <w:t>both consumer and investment</w:t>
      </w:r>
      <w:r w:rsidRPr="00C0569F">
        <w:rPr>
          <w:u w:val="single"/>
        </w:rPr>
        <w:t xml:space="preserve"> </w:t>
      </w:r>
      <w:r w:rsidRPr="00C0569F">
        <w:rPr>
          <w:highlight w:val="yellow"/>
          <w:u w:val="single"/>
        </w:rPr>
        <w:t>goods</w:t>
      </w:r>
      <w:r w:rsidRPr="00C0569F">
        <w:rPr>
          <w:u w:val="single"/>
        </w:rPr>
        <w:t>, and so</w:t>
      </w:r>
      <w:r w:rsidRPr="00C0569F">
        <w:rPr>
          <w:sz w:val="12"/>
        </w:rPr>
        <w:t xml:space="preserve"> </w:t>
      </w:r>
      <w:r w:rsidRPr="00C0569F">
        <w:rPr>
          <w:b/>
          <w:highlight w:val="yellow"/>
          <w:u w:val="single"/>
        </w:rPr>
        <w:t>acting as a motor of world growth</w:t>
      </w:r>
      <w:r w:rsidRPr="00C0569F">
        <w:rPr>
          <w:sz w:val="12"/>
        </w:rPr>
        <w:t xml:space="preserve">. </w:t>
      </w:r>
      <w:r w:rsidRPr="00C0569F">
        <w:rPr>
          <w:sz w:val="12"/>
          <w:szCs w:val="20"/>
        </w:rPr>
        <w:t>And</w:t>
      </w:r>
      <w:r w:rsidRPr="00C0569F">
        <w:rPr>
          <w:sz w:val="12"/>
        </w:rPr>
        <w:t xml:space="preserve"> </w:t>
      </w:r>
      <w:r w:rsidRPr="00C0569F">
        <w:rPr>
          <w:u w:val="single"/>
        </w:rPr>
        <w:t>the planned $1 trillion public investment program over the next decade should ensure that the country remains decoupled for years to come</w:t>
      </w:r>
      <w:r w:rsidRPr="00C0569F">
        <w:rPr>
          <w:sz w:val="12"/>
        </w:rPr>
        <w:t>.</w:t>
      </w:r>
    </w:p>
    <w:p w:rsidR="00B734C5" w:rsidRPr="00C0569F" w:rsidRDefault="00B734C5" w:rsidP="00B734C5">
      <w:pPr>
        <w:rPr>
          <w:sz w:val="12"/>
        </w:rPr>
      </w:pPr>
    </w:p>
    <w:p w:rsidR="00B734C5" w:rsidRPr="00C0569F" w:rsidRDefault="00B734C5" w:rsidP="00B734C5">
      <w:pPr>
        <w:rPr>
          <w:sz w:val="12"/>
        </w:rPr>
      </w:pPr>
    </w:p>
    <w:p w:rsidR="00B734C5" w:rsidRPr="00C0569F" w:rsidRDefault="00B734C5" w:rsidP="00B734C5">
      <w:pPr>
        <w:pStyle w:val="Heading4"/>
      </w:pPr>
      <w:r w:rsidRPr="00C0569F">
        <w:t>--key leader of emerging economies</w:t>
      </w:r>
    </w:p>
    <w:p w:rsidR="00B734C5" w:rsidRPr="00C0569F" w:rsidRDefault="00B734C5" w:rsidP="00B734C5">
      <w:pPr>
        <w:rPr>
          <w:sz w:val="14"/>
        </w:rPr>
      </w:pPr>
      <w:r w:rsidRPr="00C0569F">
        <w:rPr>
          <w:sz w:val="16"/>
          <w:szCs w:val="16"/>
        </w:rPr>
        <w:t>Martin</w:t>
      </w:r>
      <w:r w:rsidRPr="00C0569F">
        <w:t xml:space="preserve"> </w:t>
      </w:r>
      <w:r w:rsidRPr="00C0569F">
        <w:rPr>
          <w:rStyle w:val="StyleStyleBold12pt"/>
        </w:rPr>
        <w:t>Delaney</w:t>
      </w:r>
      <w:r w:rsidRPr="00C0569F">
        <w:t xml:space="preserve"> </w:t>
      </w:r>
      <w:r w:rsidRPr="00C0569F">
        <w:rPr>
          <w:sz w:val="16"/>
          <w:szCs w:val="16"/>
        </w:rPr>
        <w:t>1-26-20</w:t>
      </w:r>
      <w:r w:rsidRPr="00C0569F">
        <w:rPr>
          <w:rStyle w:val="StyleStyleBold12pt"/>
        </w:rPr>
        <w:t>11</w:t>
      </w:r>
      <w:proofErr w:type="gramStart"/>
      <w:r w:rsidRPr="00C0569F">
        <w:rPr>
          <w:b/>
        </w:rPr>
        <w:t>;</w:t>
      </w:r>
      <w:r w:rsidRPr="00C0569F">
        <w:rPr>
          <w:sz w:val="14"/>
        </w:rPr>
        <w:t>,</w:t>
      </w:r>
      <w:proofErr w:type="gramEnd"/>
      <w:r w:rsidRPr="00C0569F">
        <w:rPr>
          <w:sz w:val="14"/>
        </w:rPr>
        <w:t xml:space="preserve"> “Russia: The Wild East,” Investment And Pensions Europe)</w:t>
      </w:r>
    </w:p>
    <w:p w:rsidR="00B734C5" w:rsidRPr="00C0569F" w:rsidRDefault="00B734C5" w:rsidP="00B734C5">
      <w:pPr>
        <w:rPr>
          <w:sz w:val="14"/>
        </w:rPr>
      </w:pPr>
    </w:p>
    <w:p w:rsidR="00B734C5" w:rsidRPr="00C0569F" w:rsidRDefault="00B734C5" w:rsidP="00B734C5">
      <w:r w:rsidRPr="00C0569F">
        <w:rPr>
          <w:sz w:val="16"/>
        </w:rPr>
        <w:t>However, many would argue they are wrong. "</w:t>
      </w:r>
      <w:r w:rsidRPr="00C0569F">
        <w:rPr>
          <w:u w:val="single"/>
        </w:rPr>
        <w:t>There are important reforms going on in Russia</w:t>
      </w:r>
      <w:r w:rsidRPr="00C0569F">
        <w:rPr>
          <w:sz w:val="16"/>
        </w:rPr>
        <w:t xml:space="preserve"> at the moment," explains Vladimir Kirillov, chief executive of TKB BNP Paribas Investment Partners. "You are seeing a reform </w:t>
      </w:r>
      <w:r w:rsidRPr="00C0569F">
        <w:rPr>
          <w:u w:val="single"/>
        </w:rPr>
        <w:t>of the social security system</w:t>
      </w:r>
      <w:r w:rsidRPr="00C0569F">
        <w:rPr>
          <w:sz w:val="16"/>
        </w:rPr>
        <w:t xml:space="preserve">, ongoing reform in the </w:t>
      </w:r>
      <w:r w:rsidRPr="00C0569F">
        <w:rPr>
          <w:u w:val="single"/>
        </w:rPr>
        <w:t>pension system and a significant decrease in the burdens on small and medium</w:t>
      </w:r>
      <w:r w:rsidRPr="00C0569F">
        <w:rPr>
          <w:sz w:val="16"/>
        </w:rPr>
        <w:t xml:space="preserve">-sized </w:t>
      </w:r>
      <w:r w:rsidRPr="00C0569F">
        <w:rPr>
          <w:u w:val="single"/>
        </w:rPr>
        <w:t>enterprises</w:t>
      </w:r>
      <w:r w:rsidRPr="00C0569F">
        <w:rPr>
          <w:sz w:val="16"/>
        </w:rPr>
        <w:t xml:space="preserve">." Beyond the reform programme </w:t>
      </w:r>
      <w:r w:rsidRPr="00C0569F">
        <w:rPr>
          <w:u w:val="single"/>
        </w:rPr>
        <w:t>the fundamentals remain sound - despite the</w:t>
      </w:r>
      <w:r w:rsidRPr="00C0569F">
        <w:rPr>
          <w:sz w:val="16"/>
        </w:rPr>
        <w:t xml:space="preserve"> ongoing fall-out from the </w:t>
      </w:r>
      <w:r w:rsidRPr="00C0569F">
        <w:rPr>
          <w:u w:val="single"/>
        </w:rPr>
        <w:t>global economic crisis</w:t>
      </w:r>
      <w:r w:rsidRPr="00C0569F">
        <w:rPr>
          <w:sz w:val="16"/>
        </w:rPr>
        <w:t xml:space="preserve">. According to Franklin Templeton Investm ents' latest Market Perspectives note, while </w:t>
      </w:r>
      <w:r w:rsidRPr="00C0569F">
        <w:rPr>
          <w:u w:val="single"/>
        </w:rPr>
        <w:t>the Russian economy</w:t>
      </w:r>
      <w:r w:rsidRPr="00C0569F">
        <w:rPr>
          <w:sz w:val="16"/>
        </w:rPr>
        <w:t xml:space="preserve"> contracted by 7.9% in 2009, it </w:t>
      </w:r>
      <w:r w:rsidRPr="00C0569F">
        <w:rPr>
          <w:u w:val="single"/>
        </w:rPr>
        <w:t>is forecast to grow by</w:t>
      </w:r>
      <w:r w:rsidRPr="00C0569F">
        <w:rPr>
          <w:sz w:val="16"/>
        </w:rPr>
        <w:t xml:space="preserve"> 4% in 2010 - and </w:t>
      </w:r>
      <w:r w:rsidRPr="00C0569F">
        <w:rPr>
          <w:u w:val="single"/>
        </w:rPr>
        <w:t>4.3% in 2011</w:t>
      </w:r>
      <w:r w:rsidRPr="00C0569F">
        <w:rPr>
          <w:sz w:val="16"/>
        </w:rPr>
        <w:t xml:space="preserve">. By the end of September 2010 Russian equities had more than doubled since they bottomed in January 2009. For October alone, the Russian equity market reported a rise of 5.7%. </w:t>
      </w:r>
      <w:r w:rsidRPr="00C0569F">
        <w:rPr>
          <w:highlight w:val="yellow"/>
          <w:u w:val="single"/>
        </w:rPr>
        <w:t>The Russian economy continues to stabilise</w:t>
      </w:r>
      <w:r w:rsidRPr="00C0569F">
        <w:rPr>
          <w:sz w:val="16"/>
        </w:rPr>
        <w:t xml:space="preserve">, with unemployment falling substantially since the beginning of the year and retail sales and disposable income have increasing. The oil price remains relatively buoyant at just below $85 per barrel - well above the oft-cited $55-$60 range that Russia needs for its economy to break even. "This means that </w:t>
      </w:r>
      <w:r w:rsidRPr="00C0569F">
        <w:rPr>
          <w:u w:val="single"/>
        </w:rPr>
        <w:t xml:space="preserve">the Russian government will be able to run </w:t>
      </w:r>
      <w:r w:rsidRPr="00C0569F">
        <w:rPr>
          <w:highlight w:val="yellow"/>
          <w:u w:val="single"/>
        </w:rPr>
        <w:t>lower budget deficits</w:t>
      </w:r>
      <w:r w:rsidRPr="00C0569F">
        <w:rPr>
          <w:sz w:val="16"/>
          <w:highlight w:val="yellow"/>
        </w:rPr>
        <w:t xml:space="preserve"> </w:t>
      </w:r>
      <w:r w:rsidRPr="00C0569F">
        <w:rPr>
          <w:sz w:val="16"/>
        </w:rPr>
        <w:t xml:space="preserve">this year and next, </w:t>
      </w:r>
      <w:r w:rsidRPr="00C0569F">
        <w:rPr>
          <w:u w:val="single"/>
        </w:rPr>
        <w:t xml:space="preserve">which in turn </w:t>
      </w:r>
      <w:r w:rsidRPr="00C0569F">
        <w:rPr>
          <w:highlight w:val="yellow"/>
          <w:u w:val="single"/>
        </w:rPr>
        <w:t>should mitigate inflationary pressure</w:t>
      </w:r>
      <w:r w:rsidRPr="00C0569F">
        <w:rPr>
          <w:sz w:val="16"/>
          <w:highlight w:val="yellow"/>
        </w:rPr>
        <w:t xml:space="preserve"> </w:t>
      </w:r>
      <w:r w:rsidRPr="00C0569F">
        <w:rPr>
          <w:u w:val="single"/>
        </w:rPr>
        <w:t>and prove supportive for the ruble</w:t>
      </w:r>
      <w:r w:rsidRPr="00C0569F">
        <w:rPr>
          <w:sz w:val="16"/>
        </w:rPr>
        <w:t xml:space="preserve"> as it will limit the rate of money supply growth," notes Michael Kart, managing partner at Marshall Spectrum, the Moscow-based emerging markets equity manager specialising in Russia and CIS. Concerns remain about the impact of the recent drought and wildfires, particularly on the agricultural sector, but </w:t>
      </w:r>
      <w:r w:rsidRPr="00C0569F">
        <w:rPr>
          <w:highlight w:val="yellow"/>
          <w:u w:val="single"/>
        </w:rPr>
        <w:t xml:space="preserve">the general trend </w:t>
      </w:r>
      <w:r w:rsidRPr="00C0569F">
        <w:rPr>
          <w:u w:val="single"/>
        </w:rPr>
        <w:t xml:space="preserve">of the markets and the economy </w:t>
      </w:r>
      <w:r w:rsidRPr="00C0569F">
        <w:rPr>
          <w:highlight w:val="yellow"/>
          <w:u w:val="single"/>
        </w:rPr>
        <w:t>is upwards</w:t>
      </w:r>
      <w:r w:rsidRPr="00C0569F">
        <w:rPr>
          <w:u w:val="single"/>
        </w:rPr>
        <w:t xml:space="preserve">. </w:t>
      </w:r>
      <w:r w:rsidRPr="00C0569F">
        <w:rPr>
          <w:highlight w:val="yellow"/>
          <w:u w:val="single"/>
        </w:rPr>
        <w:t xml:space="preserve">As the western markets falter, those in the emerging markets will continue to be the "the </w:t>
      </w:r>
      <w:r w:rsidRPr="00C0569F">
        <w:rPr>
          <w:b/>
          <w:highlight w:val="yellow"/>
          <w:u w:val="single"/>
        </w:rPr>
        <w:t>engine</w:t>
      </w:r>
      <w:r w:rsidRPr="00C0569F">
        <w:rPr>
          <w:highlight w:val="yellow"/>
          <w:u w:val="single"/>
        </w:rPr>
        <w:t xml:space="preserve"> spurring the </w:t>
      </w:r>
      <w:r w:rsidRPr="00C0569F">
        <w:rPr>
          <w:b/>
          <w:highlight w:val="yellow"/>
          <w:u w:val="single"/>
        </w:rPr>
        <w:t>world's growth</w:t>
      </w:r>
      <w:r w:rsidRPr="00C0569F">
        <w:rPr>
          <w:highlight w:val="yellow"/>
          <w:u w:val="single"/>
        </w:rPr>
        <w:t xml:space="preserve"> </w:t>
      </w:r>
      <w:r w:rsidRPr="00C0569F">
        <w:rPr>
          <w:u w:val="single"/>
        </w:rPr>
        <w:t>over the next years</w:t>
      </w:r>
      <w:r w:rsidRPr="00C0569F">
        <w:rPr>
          <w:sz w:val="16"/>
        </w:rPr>
        <w:t>", explains Kart. "</w:t>
      </w:r>
      <w:r w:rsidRPr="00C0569F">
        <w:rPr>
          <w:highlight w:val="yellow"/>
          <w:u w:val="single"/>
        </w:rPr>
        <w:t>Russia</w:t>
      </w:r>
      <w:r w:rsidRPr="00C0569F">
        <w:rPr>
          <w:sz w:val="16"/>
        </w:rPr>
        <w:t xml:space="preserve"> as the </w:t>
      </w:r>
      <w:r w:rsidRPr="00C0569F">
        <w:rPr>
          <w:sz w:val="16"/>
        </w:rPr>
        <w:lastRenderedPageBreak/>
        <w:t xml:space="preserve">world's main storehouse of raw materials </w:t>
      </w:r>
      <w:r w:rsidRPr="00C0569F">
        <w:rPr>
          <w:highlight w:val="yellow"/>
          <w:u w:val="single"/>
        </w:rPr>
        <w:t>will provide the necessary fuel</w:t>
      </w:r>
      <w:r w:rsidRPr="00C0569F">
        <w:rPr>
          <w:sz w:val="16"/>
          <w:highlight w:val="yellow"/>
        </w:rPr>
        <w:t xml:space="preserve"> </w:t>
      </w:r>
      <w:r w:rsidRPr="00C0569F">
        <w:rPr>
          <w:sz w:val="16"/>
        </w:rPr>
        <w:t xml:space="preserve">for that. If we take a look at the country </w:t>
      </w:r>
      <w:r w:rsidRPr="00C0569F">
        <w:rPr>
          <w:u w:val="single"/>
        </w:rPr>
        <w:t>within the BRIC context</w:t>
      </w:r>
      <w:r w:rsidRPr="00C0569F">
        <w:rPr>
          <w:sz w:val="16"/>
        </w:rPr>
        <w:t xml:space="preserve">, we would notice that </w:t>
      </w:r>
      <w:r w:rsidRPr="00C0569F">
        <w:rPr>
          <w:highlight w:val="yellow"/>
          <w:u w:val="single"/>
        </w:rPr>
        <w:t xml:space="preserve">the country has </w:t>
      </w:r>
      <w:r w:rsidRPr="00C0569F">
        <w:rPr>
          <w:u w:val="single"/>
        </w:rPr>
        <w:t xml:space="preserve">by far </w:t>
      </w:r>
      <w:r w:rsidRPr="00C0569F">
        <w:rPr>
          <w:highlight w:val="yellow"/>
          <w:u w:val="single"/>
        </w:rPr>
        <w:t>more natural resources, a more educated population, a higher proportion of the middle-class</w:t>
      </w:r>
      <w:r w:rsidRPr="00C0569F">
        <w:rPr>
          <w:u w:val="single"/>
        </w:rPr>
        <w:t xml:space="preserve">, a </w:t>
      </w:r>
      <w:r w:rsidRPr="00C0569F">
        <w:rPr>
          <w:highlight w:val="yellow"/>
          <w:u w:val="single"/>
        </w:rPr>
        <w:t>strong macroeconomic framework</w:t>
      </w:r>
      <w:r w:rsidRPr="00C0569F">
        <w:rPr>
          <w:u w:val="single"/>
        </w:rPr>
        <w:t xml:space="preserve">, a better </w:t>
      </w:r>
      <w:r w:rsidRPr="00C0569F">
        <w:rPr>
          <w:highlight w:val="yellow"/>
          <w:u w:val="single"/>
        </w:rPr>
        <w:t>track record - and it is cheaper</w:t>
      </w:r>
      <w:r w:rsidRPr="00C0569F">
        <w:rPr>
          <w:sz w:val="16"/>
        </w:rPr>
        <w:t xml:space="preserve">." And this is the key: </w:t>
      </w:r>
      <w:r w:rsidRPr="00C0569F">
        <w:rPr>
          <w:highlight w:val="yellow"/>
          <w:u w:val="single"/>
        </w:rPr>
        <w:t>on virtually any metric Russia offers</w:t>
      </w:r>
      <w:r w:rsidRPr="00C0569F">
        <w:rPr>
          <w:u w:val="single"/>
        </w:rPr>
        <w:t xml:space="preserve"> potentially </w:t>
      </w:r>
      <w:r w:rsidRPr="00C0569F">
        <w:rPr>
          <w:highlight w:val="yellow"/>
          <w:u w:val="single"/>
        </w:rPr>
        <w:t>better opportunities than</w:t>
      </w:r>
      <w:r w:rsidRPr="00C0569F">
        <w:rPr>
          <w:sz w:val="16"/>
        </w:rPr>
        <w:t xml:space="preserve"> most </w:t>
      </w:r>
      <w:r w:rsidRPr="00C0569F">
        <w:rPr>
          <w:highlight w:val="yellow"/>
          <w:u w:val="single"/>
        </w:rPr>
        <w:t>other emerging markets</w:t>
      </w:r>
      <w:r w:rsidRPr="00C0569F">
        <w:rPr>
          <w:sz w:val="16"/>
        </w:rPr>
        <w:t xml:space="preserve">. Kart remains convinced the country offers investors a multitude of opportunities. "Contrary to popular belief, </w:t>
      </w:r>
      <w:r w:rsidRPr="00C0569F">
        <w:rPr>
          <w:highlight w:val="yellow"/>
          <w:u w:val="single"/>
        </w:rPr>
        <w:t>Russia,</w:t>
      </w:r>
      <w:r w:rsidRPr="00C0569F">
        <w:rPr>
          <w:u w:val="single"/>
        </w:rPr>
        <w:t xml:space="preserve"> according to various studies performed by institutions such as World Bank and the IMF, </w:t>
      </w:r>
      <w:r w:rsidRPr="00C0569F">
        <w:rPr>
          <w:highlight w:val="yellow"/>
          <w:u w:val="single"/>
        </w:rPr>
        <w:t xml:space="preserve">compares well </w:t>
      </w:r>
      <w:r w:rsidRPr="00C0569F">
        <w:rPr>
          <w:u w:val="single"/>
        </w:rPr>
        <w:t xml:space="preserve">with its peers </w:t>
      </w:r>
      <w:r w:rsidRPr="00C0569F">
        <w:rPr>
          <w:highlight w:val="yellow"/>
          <w:u w:val="single"/>
        </w:rPr>
        <w:t xml:space="preserve">on metrics </w:t>
      </w:r>
      <w:r w:rsidRPr="00C0569F">
        <w:rPr>
          <w:u w:val="single"/>
        </w:rPr>
        <w:t xml:space="preserve">like ease of doing business, market size, transparency, infrastructure, penetration, dividend yield, and </w:t>
      </w:r>
      <w:r w:rsidRPr="00C0569F">
        <w:rPr>
          <w:sz w:val="16"/>
        </w:rPr>
        <w:t xml:space="preserve">return on equity," he insists. That is a bold statement to make, but one echoed by fund managers and investment analysts based in Moscow. "The people who are able to identify and manage the risks should be able to benefit from the low multiples when the overall perception of Russia improves," says Dimitri Kryukov, founder and CIO of Verno Investment Management, which runs the Verno Russia fund. "Russia looks particularly interesting as it is one of the cheapest major markets in the world, supported by broad-based GDP and EPS growth, sound macro fundamentals and relatively high commodity prices," agrees Marcus Svedberg, chief economist at East Capital. </w:t>
      </w:r>
      <w:proofErr w:type="gramStart"/>
      <w:r w:rsidRPr="00C0569F">
        <w:rPr>
          <w:sz w:val="16"/>
        </w:rPr>
        <w:t>"Russian WTO membership, which seems more realistic than ever, would be a positive trigger that is not yet priced in by the market.</w:t>
      </w:r>
      <w:proofErr w:type="gramEnd"/>
      <w:r w:rsidRPr="00C0569F">
        <w:rPr>
          <w:sz w:val="16"/>
        </w:rPr>
        <w:t xml:space="preserve"> A steady stream of IPOs absorbed liquidity and Russia has underperformed other emerging markets in 2010 and is still 40% below its pre-crisis peak. We believe this is a good entry point." Matthias Siller, co-manager of the Baring Russia fund, says that one can find opportunities to make money work harder than in other places as long as you are there on the ground. "The finance and consumer-related sectors offer much higher returns on capital than you would find in other markets in Europe - and that has never been more pronounced than now," he says. "These sectors in Russia will only get bigger." The emergent middle class and an ancillary increase in consumer demand are fuelling an unparalleled period of expansion. And, in spite of rumbling concerns about its relations with its neighbours, Russia's government remains relatively stable. Expected presidential elections in 2012 are likely to see a smooth handover of power - although doubts grow as to whether Putin will be able to reclaim the top job. "Russia's political risk is different [to that of other emerging markets]," explains Hugo Bain, senior investment manager of the Pictet Russian Equities fund. "For example, in Turkey the political risk is top-down, but in Russia it is more focused at the company and sector level. Clearly there is political involvement in certain sectors and companies, and sometimes that does make investing in Russia quite opaque. You learn to live with it." Yet in spite of a general consensus that Russia offers one of the investment opportunities of the decade, there remain good reasons why valuations are so low. Claude Tiramani, manager of Lutetia Capital's Emerging Opportunities fund, points out that infrastructure spending as a percentage of GDP has declined from 40% in the 1970s to just 20% today. The dependence of the economy on the oil and gas sectors is also a worry (see further article in this section) - although the government is making a concerted effort to diversify its tax revenues. Moves to establish a broader economy have led to investments into agriculture and the development of the banking sector. Concerns around corporate governance and corruption are valid - exemplified by the Yukos affair. In its 2010 Corruption Perceptions Index, Transparency International, the anti-corruption group, ranked Russia at 2.1 on a scale of 1-10 where 10 represents "very clean". The other BRIC nations, China, India and Brazil, all scored 3.5, 3.3 and 3.7 respectively. By way of comparison, the US and the UK scored 7.1 and 7.6 respectively. The owner of the UK's Independent and Evening Standard newspapers, Alexander Lebedev, whose Moscow investment bank was recently raided by secret service agents, recently claimed Russians pay $300bn a year in bribes - almost a quarter of the country's GDP. He has categorically denied any wrongdoing himself. Ultimately, however, many of those based in Moscow say they read about a country in the press that they simply do not recognise. "I don't want to sound like an apologist, but Russia does receive a biased press," argues David Thornton, fund manager of the Matrix New Europe fund. "They have a complete blind spot in their reporting of Russia." Even investors into Yukos could still have made money - despite the state's tax levy. "From the first signs of trouble in July 2003," explains Dimitri Kryukov at the Verno Russia fund, "Yukos still managed to post a high in April 2004 - nine months after the trouble first emerged. Investors who had done their homework would still have been able to protect their capital." In essence, his comments represent a good first lesson for investors seeking opportunities in Russia: with an understanding of the situation and insight into the risks posed by the BRIC nation, the country offers superlative investment returns. Russia may be viewed as the wild east of the BRIC nations, but now is the time that the great fortunes of the future are being made.</w:t>
      </w:r>
    </w:p>
    <w:p w:rsidR="00B734C5" w:rsidRDefault="00B734C5" w:rsidP="00B734C5">
      <w:pPr>
        <w:rPr>
          <w:sz w:val="14"/>
        </w:rPr>
      </w:pPr>
    </w:p>
    <w:p w:rsidR="00B734C5" w:rsidRDefault="00B734C5" w:rsidP="00B734C5">
      <w:pPr>
        <w:rPr>
          <w:sz w:val="14"/>
        </w:rPr>
      </w:pPr>
    </w:p>
    <w:p w:rsidR="00B734C5" w:rsidRDefault="00B734C5" w:rsidP="00B734C5">
      <w:pPr>
        <w:pStyle w:val="Heading3"/>
      </w:pPr>
      <w:r>
        <w:lastRenderedPageBreak/>
        <w:t>A2 u</w:t>
      </w:r>
    </w:p>
    <w:p w:rsidR="00B734C5" w:rsidRDefault="00B734C5" w:rsidP="00B734C5"/>
    <w:p w:rsidR="00B734C5" w:rsidRDefault="00B734C5" w:rsidP="00B734C5"/>
    <w:p w:rsidR="00B734C5" w:rsidRDefault="00B734C5" w:rsidP="00B734C5">
      <w:pPr>
        <w:pStyle w:val="Heading4"/>
      </w:pPr>
      <w:r>
        <w:t>Prices high for 2013 – positive economic indicators and fundamentals</w:t>
      </w:r>
    </w:p>
    <w:p w:rsidR="00B734C5" w:rsidRPr="00051B96" w:rsidRDefault="00B734C5" w:rsidP="00B734C5">
      <w:pPr>
        <w:rPr>
          <w:sz w:val="16"/>
          <w:szCs w:val="16"/>
        </w:rPr>
      </w:pPr>
      <w:r w:rsidRPr="00051B96">
        <w:rPr>
          <w:sz w:val="16"/>
          <w:szCs w:val="16"/>
        </w:rPr>
        <w:t xml:space="preserve">The </w:t>
      </w:r>
      <w:r w:rsidRPr="00051B96">
        <w:rPr>
          <w:rStyle w:val="StyleStyleBold12pt"/>
        </w:rPr>
        <w:t>Guardian 12-30</w:t>
      </w:r>
      <w:r w:rsidRPr="00051B96">
        <w:rPr>
          <w:sz w:val="16"/>
          <w:szCs w:val="16"/>
        </w:rPr>
        <w:t>-2012; Oil prices record biggest weekly gain since August http://www.ngrguardiannews.com/index.php?option=com_content&amp;view=article&amp;id=109103:oil-prices-record-biggest-weekly-gain-since-august&amp;catid=31:business&amp;Itemid=562</w:t>
      </w:r>
    </w:p>
    <w:p w:rsidR="00B734C5" w:rsidRDefault="00B734C5" w:rsidP="00B734C5"/>
    <w:p w:rsidR="00B734C5" w:rsidRPr="002F7A53" w:rsidRDefault="00B734C5" w:rsidP="00B734C5">
      <w:pPr>
        <w:rPr>
          <w:sz w:val="16"/>
        </w:rPr>
      </w:pPr>
      <w:r w:rsidRPr="00364B31">
        <w:rPr>
          <w:rStyle w:val="StyleBoldUnderline"/>
          <w:highlight w:val="yellow"/>
        </w:rPr>
        <w:t>CRUDE oil prices headed for the biggest weekly gain since September</w:t>
      </w:r>
      <w:r w:rsidRPr="002F7A53">
        <w:rPr>
          <w:rStyle w:val="StyleBoldUnderline"/>
        </w:rPr>
        <w:t xml:space="preserve"> in New York as U.S. lawmakers scheduled talks </w:t>
      </w:r>
      <w:r w:rsidRPr="002F7A53">
        <w:rPr>
          <w:sz w:val="16"/>
        </w:rPr>
        <w:t xml:space="preserve">aimed at averting automatic tax increases and spending cuts that threaten the economy of the world’s largest consumer. </w:t>
      </w:r>
      <w:r w:rsidRPr="00364B31">
        <w:rPr>
          <w:rStyle w:val="StyleBoldUnderline"/>
          <w:highlight w:val="yellow"/>
        </w:rPr>
        <w:t>Brent</w:t>
      </w:r>
      <w:r w:rsidRPr="002F7A53">
        <w:rPr>
          <w:sz w:val="16"/>
        </w:rPr>
        <w:t xml:space="preserve"> for February settlement on the London-based ICE Futures Europe Exchange </w:t>
      </w:r>
      <w:r w:rsidRPr="00364B31">
        <w:rPr>
          <w:rStyle w:val="StyleBoldUnderline"/>
          <w:highlight w:val="yellow"/>
        </w:rPr>
        <w:t>increased</w:t>
      </w:r>
      <w:r w:rsidRPr="002F7A53">
        <w:rPr>
          <w:sz w:val="16"/>
        </w:rPr>
        <w:t xml:space="preserve"> as much as 58 cents, or 0.5 per cent, </w:t>
      </w:r>
      <w:r w:rsidRPr="00364B31">
        <w:rPr>
          <w:rStyle w:val="StyleBoldUnderline"/>
          <w:highlight w:val="yellow"/>
        </w:rPr>
        <w:t>to $111.38</w:t>
      </w:r>
      <w:r w:rsidRPr="0050665F">
        <w:rPr>
          <w:rStyle w:val="StyleBoldUnderline"/>
        </w:rPr>
        <w:t xml:space="preserve"> a barrel</w:t>
      </w:r>
      <w:r w:rsidRPr="002F7A53">
        <w:rPr>
          <w:sz w:val="16"/>
        </w:rPr>
        <w:t>. The volume was 50 per cent less than the 100-day average. It was at a premium of $19.62 to WTI, down from $19.93 on Thursday, the narrowest closing spread in almost 10 weeks. West Texas Intermediate climbed as much as 0.7 per cent, extending this week’s advance to 2.7 per cent. Congressional leaders plan to meet with President Barack Obama on Friday, seeking to resolve a budget impasse before at least $600 billion in fiscal measures take effect on January 1. House Majority Leader Eric Cantor announced the chamber will meet December 30 for its first Sunday session in more than two years. U</w:t>
      </w:r>
      <w:r w:rsidRPr="00364B31">
        <w:rPr>
          <w:rStyle w:val="StyleBoldUnderline"/>
          <w:highlight w:val="yellow"/>
        </w:rPr>
        <w:t>.S. stockpiles shrank last week</w:t>
      </w:r>
      <w:r w:rsidRPr="002F7A53">
        <w:rPr>
          <w:sz w:val="16"/>
        </w:rPr>
        <w:t>, an industry report showed on Thursday. “</w:t>
      </w:r>
      <w:r w:rsidRPr="00364B31">
        <w:rPr>
          <w:rStyle w:val="StyleBoldUnderline"/>
          <w:highlight w:val="yellow"/>
        </w:rPr>
        <w:t>Prices could jump if U.S. politicians strike a deal on avoiding the</w:t>
      </w:r>
      <w:r w:rsidRPr="0050665F">
        <w:rPr>
          <w:rStyle w:val="StyleBoldUnderline"/>
        </w:rPr>
        <w:t xml:space="preserve"> fiscal </w:t>
      </w:r>
      <w:r w:rsidRPr="00364B31">
        <w:rPr>
          <w:rStyle w:val="StyleBoldUnderline"/>
          <w:highlight w:val="yellow"/>
        </w:rPr>
        <w:t>cliff</w:t>
      </w:r>
      <w:r w:rsidRPr="00364B31">
        <w:rPr>
          <w:sz w:val="16"/>
          <w:highlight w:val="yellow"/>
        </w:rPr>
        <w:t>,</w:t>
      </w:r>
      <w:r w:rsidRPr="002F7A53">
        <w:rPr>
          <w:sz w:val="16"/>
        </w:rPr>
        <w:t xml:space="preserve">” said Michael </w:t>
      </w:r>
      <w:r w:rsidRPr="002F7A53">
        <w:rPr>
          <w:rStyle w:val="StyleBoldUnderline"/>
        </w:rPr>
        <w:t>Poulsen,</w:t>
      </w:r>
      <w:r w:rsidRPr="002F7A53">
        <w:rPr>
          <w:sz w:val="16"/>
        </w:rPr>
        <w:t xml:space="preserve"> an analyst at Global Risk Management Limited in Middelfart, Denmark, who </w:t>
      </w:r>
      <w:r w:rsidRPr="002F7A53">
        <w:rPr>
          <w:rStyle w:val="StyleBoldUnderline"/>
        </w:rPr>
        <w:t xml:space="preserve">predicts </w:t>
      </w:r>
      <w:r w:rsidRPr="00364B31">
        <w:rPr>
          <w:rStyle w:val="StyleBoldUnderline"/>
          <w:highlight w:val="yellow"/>
        </w:rPr>
        <w:t>Brent, the benchmark grade for half the world’s oil, will be little changed in the first quarter, averaging $112 a barrel</w:t>
      </w:r>
      <w:r w:rsidRPr="00364B31">
        <w:rPr>
          <w:sz w:val="16"/>
          <w:highlight w:val="yellow"/>
        </w:rPr>
        <w:t>. “</w:t>
      </w:r>
      <w:r w:rsidRPr="002F7A53">
        <w:rPr>
          <w:sz w:val="16"/>
        </w:rPr>
        <w:t>If no deal is struck, prices are likely to trade sideways at current levels.”</w:t>
      </w:r>
    </w:p>
    <w:p w:rsidR="00B734C5" w:rsidRDefault="00B734C5" w:rsidP="00B734C5"/>
    <w:p w:rsidR="00B734C5" w:rsidRDefault="00B734C5" w:rsidP="00B734C5">
      <w:pPr>
        <w:pStyle w:val="Heading3"/>
      </w:pPr>
      <w:r>
        <w:lastRenderedPageBreak/>
        <w:t>A2 Energy Independence</w:t>
      </w:r>
    </w:p>
    <w:p w:rsidR="00B734C5" w:rsidRDefault="00B734C5" w:rsidP="00B734C5"/>
    <w:p w:rsidR="00B734C5" w:rsidRDefault="00B734C5" w:rsidP="00B734C5">
      <w:pPr>
        <w:pStyle w:val="Heading4"/>
      </w:pPr>
      <w:r>
        <w:t>DoE estimates indicate there’s not enough oil for independence, let alone abundance</w:t>
      </w:r>
    </w:p>
    <w:p w:rsidR="00B734C5" w:rsidRDefault="00B734C5" w:rsidP="00B734C5">
      <w:pPr>
        <w:rPr>
          <w:sz w:val="16"/>
          <w:szCs w:val="16"/>
        </w:rPr>
      </w:pPr>
      <w:r w:rsidRPr="00744499">
        <w:rPr>
          <w:rStyle w:val="StyleStyleBold12pt"/>
        </w:rPr>
        <w:t>Oceana citing DOE</w:t>
      </w:r>
      <w:r w:rsidRPr="00C9571F">
        <w:rPr>
          <w:sz w:val="16"/>
          <w:szCs w:val="16"/>
        </w:rPr>
        <w:t xml:space="preserve"> 20</w:t>
      </w:r>
      <w:r w:rsidRPr="00744499">
        <w:rPr>
          <w:rStyle w:val="StyleStyleBold12pt"/>
        </w:rPr>
        <w:t>12</w:t>
      </w:r>
      <w:r w:rsidRPr="00C9571F">
        <w:rPr>
          <w:sz w:val="16"/>
          <w:szCs w:val="16"/>
        </w:rPr>
        <w:t xml:space="preserve">; “The Three Myths </w:t>
      </w:r>
      <w:proofErr w:type="gramStart"/>
      <w:r w:rsidRPr="00C9571F">
        <w:rPr>
          <w:sz w:val="16"/>
          <w:szCs w:val="16"/>
        </w:rPr>
        <w:t>Of</w:t>
      </w:r>
      <w:proofErr w:type="gramEnd"/>
      <w:r w:rsidRPr="00C9571F">
        <w:rPr>
          <w:sz w:val="16"/>
          <w:szCs w:val="16"/>
        </w:rPr>
        <w:t xml:space="preserve"> Offshore Drilling” </w:t>
      </w:r>
      <w:hyperlink r:id="rId15" w:history="1">
        <w:r w:rsidRPr="00242A37">
          <w:rPr>
            <w:rStyle w:val="Hyperlink"/>
            <w:sz w:val="16"/>
            <w:szCs w:val="16"/>
          </w:rPr>
          <w:t>http://oceana.org/en/our-work/climate-energy/offshore-drilling/learn-act/the-three-myths-of-offshore-drilling</w:t>
        </w:r>
      </w:hyperlink>
    </w:p>
    <w:p w:rsidR="00B734C5" w:rsidRPr="00C9571F" w:rsidRDefault="00B734C5" w:rsidP="00B734C5">
      <w:pPr>
        <w:rPr>
          <w:sz w:val="16"/>
          <w:szCs w:val="16"/>
        </w:rPr>
      </w:pPr>
    </w:p>
    <w:p w:rsidR="00B734C5" w:rsidRPr="00744499" w:rsidRDefault="00B734C5" w:rsidP="00B734C5">
      <w:pPr>
        <w:rPr>
          <w:sz w:val="16"/>
        </w:rPr>
      </w:pPr>
      <w:r w:rsidRPr="00DD0A00">
        <w:rPr>
          <w:rStyle w:val="StyleBoldUnderline"/>
          <w:highlight w:val="yellow"/>
        </w:rPr>
        <w:t>The only way to become truly energy independent is to end our addiction to oil.</w:t>
      </w:r>
      <w:r w:rsidRPr="00744499">
        <w:rPr>
          <w:sz w:val="16"/>
        </w:rPr>
        <w:t xml:space="preserve"> </w:t>
      </w:r>
      <w:r w:rsidRPr="00DD0A00">
        <w:rPr>
          <w:rStyle w:val="StyleBoldUnderline"/>
          <w:highlight w:val="yellow"/>
        </w:rPr>
        <w:t>The DOE estimates</w:t>
      </w:r>
      <w:r w:rsidRPr="00744499">
        <w:rPr>
          <w:rStyle w:val="StyleBoldUnderline"/>
        </w:rPr>
        <w:t xml:space="preserve"> that </w:t>
      </w:r>
      <w:r w:rsidRPr="00DD0A00">
        <w:rPr>
          <w:rStyle w:val="StyleBoldUnderline"/>
          <w:highlight w:val="yellow"/>
        </w:rPr>
        <w:t>even if we opened all offshore areas to drilling</w:t>
      </w:r>
      <w:r w:rsidRPr="00744499">
        <w:rPr>
          <w:rStyle w:val="StyleBoldUnderline"/>
        </w:rPr>
        <w:t xml:space="preserve">, </w:t>
      </w:r>
      <w:r w:rsidRPr="00DD0A00">
        <w:rPr>
          <w:rStyle w:val="StyleBoldUnderline"/>
          <w:highlight w:val="yellow"/>
        </w:rPr>
        <w:t xml:space="preserve">the U.S. would still rely on imports for about </w:t>
      </w:r>
      <w:r w:rsidRPr="00DD0A00">
        <w:rPr>
          <w:rStyle w:val="Emphasis"/>
          <w:highlight w:val="yellow"/>
        </w:rPr>
        <w:t>58% of its oil supply</w:t>
      </w:r>
      <w:r w:rsidRPr="00DD0A00">
        <w:rPr>
          <w:sz w:val="16"/>
          <w:highlight w:val="yellow"/>
        </w:rPr>
        <w:t>.</w:t>
      </w:r>
      <w:r w:rsidRPr="00744499">
        <w:rPr>
          <w:sz w:val="16"/>
        </w:rPr>
        <w:t xml:space="preserve"> </w:t>
      </w:r>
      <w:r w:rsidRPr="00DD0A00">
        <w:rPr>
          <w:rStyle w:val="StyleBoldUnderline"/>
          <w:highlight w:val="yellow"/>
        </w:rPr>
        <w:t xml:space="preserve">The United States </w:t>
      </w:r>
      <w:r w:rsidRPr="00DD0A00">
        <w:rPr>
          <w:rStyle w:val="StyleBoldUnderline"/>
          <w:b/>
          <w:highlight w:val="yellow"/>
        </w:rPr>
        <w:t>simply does not have enough domestic oil</w:t>
      </w:r>
      <w:r w:rsidRPr="00DD0A00">
        <w:rPr>
          <w:rStyle w:val="StyleBoldUnderline"/>
          <w:highlight w:val="yellow"/>
        </w:rPr>
        <w:t xml:space="preserve"> to truly reduce its dependence on imports, much less to fulfill its demand</w:t>
      </w:r>
      <w:r w:rsidRPr="00744499">
        <w:rPr>
          <w:sz w:val="16"/>
        </w:rPr>
        <w:t xml:space="preserve">. </w:t>
      </w:r>
      <w:r w:rsidRPr="00744499">
        <w:rPr>
          <w:rStyle w:val="StyleBoldUnderline"/>
        </w:rPr>
        <w:t>The</w:t>
      </w:r>
      <w:r w:rsidRPr="00744499">
        <w:rPr>
          <w:sz w:val="16"/>
        </w:rPr>
        <w:t xml:space="preserve"> best </w:t>
      </w:r>
      <w:r w:rsidRPr="00744499">
        <w:rPr>
          <w:rStyle w:val="StyleBoldUnderline"/>
        </w:rPr>
        <w:t xml:space="preserve">way to eliminate foreign oil dependence is to eliminate dependence on oil altogether </w:t>
      </w:r>
      <w:r w:rsidRPr="00744499">
        <w:rPr>
          <w:sz w:val="16"/>
        </w:rPr>
        <w:t xml:space="preserve">by developing alternative sources, rapidly switching to plug-in and electric vehicles and phasing out oil consumption in other portions of our economy like home heating and electricity generation. For more information on how the U.S. can phase out the need for oil, see Oceana's report </w:t>
      </w:r>
      <w:proofErr w:type="gramStart"/>
      <w:r w:rsidRPr="00744499">
        <w:rPr>
          <w:sz w:val="16"/>
        </w:rPr>
        <w:t>Breaking</w:t>
      </w:r>
      <w:proofErr w:type="gramEnd"/>
      <w:r w:rsidRPr="00744499">
        <w:rPr>
          <w:sz w:val="16"/>
        </w:rPr>
        <w:t xml:space="preserve"> the Habit.</w:t>
      </w:r>
    </w:p>
    <w:p w:rsidR="00B734C5" w:rsidRDefault="00B734C5" w:rsidP="00B734C5">
      <w:pPr>
        <w:pStyle w:val="Heading3"/>
      </w:pPr>
      <w:r>
        <w:lastRenderedPageBreak/>
        <w:t>XT No Energy Abundance</w:t>
      </w:r>
    </w:p>
    <w:p w:rsidR="00B734C5" w:rsidRDefault="00B734C5" w:rsidP="00B734C5"/>
    <w:p w:rsidR="00B734C5" w:rsidRPr="002C439E" w:rsidRDefault="00B734C5" w:rsidP="00B734C5">
      <w:pPr>
        <w:pStyle w:val="Heading4"/>
      </w:pPr>
      <w:r w:rsidRPr="002C439E">
        <w:t>You are goddamned crazy</w:t>
      </w:r>
    </w:p>
    <w:p w:rsidR="00B734C5" w:rsidRPr="002C439E" w:rsidRDefault="00B734C5" w:rsidP="00B734C5">
      <w:pPr>
        <w:rPr>
          <w:sz w:val="16"/>
        </w:rPr>
      </w:pPr>
      <w:r w:rsidRPr="002C439E">
        <w:rPr>
          <w:rStyle w:val="StyleStyleBold12pt"/>
        </w:rPr>
        <w:t>SACE</w:t>
      </w:r>
      <w:r w:rsidRPr="002C439E">
        <w:rPr>
          <w:sz w:val="16"/>
        </w:rPr>
        <w:t xml:space="preserve"> 20</w:t>
      </w:r>
      <w:r w:rsidRPr="002C439E">
        <w:rPr>
          <w:rStyle w:val="StyleStyleBold12pt"/>
        </w:rPr>
        <w:t>10</w:t>
      </w:r>
      <w:r w:rsidRPr="002C439E">
        <w:rPr>
          <w:sz w:val="16"/>
        </w:rPr>
        <w:t>; Southern Alliance for Clean Energy, “Myth-Busters: The Tale of Misinformation” http://www.cleanenergy.org/index.php?/Learn-About-Details.html?form_id=52&amp;item_id=92</w:t>
      </w:r>
    </w:p>
    <w:p w:rsidR="00B734C5" w:rsidRDefault="00B734C5" w:rsidP="00B734C5"/>
    <w:p w:rsidR="00B734C5" w:rsidRPr="00492BB2" w:rsidRDefault="00B734C5" w:rsidP="00B734C5">
      <w:pPr>
        <w:rPr>
          <w:rStyle w:val="StyleBoldUnderline"/>
        </w:rPr>
      </w:pPr>
      <w:r w:rsidRPr="00492BB2">
        <w:rPr>
          <w:sz w:val="16"/>
        </w:rPr>
        <w:t xml:space="preserve">There are numerous misnomers about offshore oil drilling, many of which are perpetuated by the industry as reasons why we have to continue risky extraction practices rather than turning our sights to safer, cleaner, more sustainable energy sources. Here are 3 typical drilling Myths. MYTH: Drilling for oil will lead us to energy independence - we need MORE oil! FACT: </w:t>
      </w:r>
      <w:r w:rsidRPr="00DD0A00">
        <w:rPr>
          <w:rStyle w:val="StyleBoldUnderline"/>
          <w:highlight w:val="yellow"/>
        </w:rPr>
        <w:t>Drilling will NOT lead to energy independence</w:t>
      </w:r>
      <w:r w:rsidRPr="00492BB2">
        <w:rPr>
          <w:rStyle w:val="StyleBoldUnderline"/>
        </w:rPr>
        <w:t>.</w:t>
      </w:r>
      <w:r w:rsidRPr="00492BB2">
        <w:rPr>
          <w:sz w:val="16"/>
        </w:rPr>
        <w:t xml:space="preserve"> </w:t>
      </w:r>
      <w:r w:rsidRPr="00DD0A00">
        <w:rPr>
          <w:rStyle w:val="StyleBoldUnderline"/>
          <w:highlight w:val="yellow"/>
        </w:rPr>
        <w:t>Based on current consumption rates</w:t>
      </w:r>
      <w:r w:rsidRPr="00492BB2">
        <w:rPr>
          <w:rStyle w:val="StyleBoldUnderline"/>
        </w:rPr>
        <w:t xml:space="preserve"> (20 million bbo/day), </w:t>
      </w:r>
      <w:r w:rsidRPr="00DD0A00">
        <w:rPr>
          <w:rStyle w:val="StyleBoldUnderline"/>
          <w:highlight w:val="yellow"/>
        </w:rPr>
        <w:t>even if we were to recover all of the "technically recoverable</w:t>
      </w:r>
      <w:r w:rsidRPr="00492BB2">
        <w:rPr>
          <w:rStyle w:val="StyleBoldUnderline"/>
        </w:rPr>
        <w:t xml:space="preserve">" </w:t>
      </w:r>
      <w:r w:rsidRPr="00DD0A00">
        <w:rPr>
          <w:rStyle w:val="StyleBoldUnderline"/>
          <w:highlight w:val="yellow"/>
        </w:rPr>
        <w:t>oil i</w:t>
      </w:r>
      <w:r w:rsidRPr="00492BB2">
        <w:rPr>
          <w:rStyle w:val="StyleBoldUnderline"/>
        </w:rPr>
        <w:t xml:space="preserve">n the Eastern Gulf of Mexico and along our Atlantic shoreline, </w:t>
      </w:r>
      <w:r w:rsidRPr="00DD0A00">
        <w:rPr>
          <w:rStyle w:val="StyleBoldUnderline"/>
          <w:highlight w:val="yellow"/>
        </w:rPr>
        <w:t>it would only last the US 13 months</w:t>
      </w:r>
      <w:r w:rsidRPr="00492BB2">
        <w:rPr>
          <w:rStyle w:val="StyleBoldUnderline"/>
        </w:rPr>
        <w:t>.</w:t>
      </w:r>
      <w:r w:rsidRPr="00492BB2">
        <w:rPr>
          <w:sz w:val="16"/>
        </w:rPr>
        <w:t xml:space="preserve"> </w:t>
      </w:r>
      <w:r w:rsidRPr="00DD0A00">
        <w:rPr>
          <w:rStyle w:val="StyleBoldUnderline"/>
          <w:highlight w:val="yellow"/>
        </w:rPr>
        <w:t>We could drill every national park, wildlife refuge, and coastline, and still need to import over 60% of what we would need.</w:t>
      </w:r>
      <w:r>
        <w:rPr>
          <w:rStyle w:val="StyleBoldUnderline"/>
        </w:rPr>
        <w:t xml:space="preserve"> </w:t>
      </w:r>
      <w:r w:rsidRPr="00492BB2">
        <w:rPr>
          <w:rStyle w:val="StyleBoldUnderline"/>
        </w:rPr>
        <w:t>U.</w:t>
      </w:r>
      <w:r w:rsidRPr="00DD0A00">
        <w:rPr>
          <w:rStyle w:val="StyleBoldUnderline"/>
          <w:highlight w:val="yellow"/>
        </w:rPr>
        <w:t>S. oil is only a drop in the bucket.</w:t>
      </w:r>
      <w:r>
        <w:rPr>
          <w:rStyle w:val="StyleBoldUnderline"/>
        </w:rPr>
        <w:t xml:space="preserve"> </w:t>
      </w:r>
      <w:r w:rsidRPr="00492BB2">
        <w:rPr>
          <w:sz w:val="16"/>
        </w:rPr>
        <w:t xml:space="preserve">MYTH: The U.S. provides most of its own oil. FACT: </w:t>
      </w:r>
      <w:r w:rsidRPr="00DD0A00">
        <w:rPr>
          <w:rStyle w:val="StyleBoldUnderline"/>
          <w:highlight w:val="yellow"/>
        </w:rPr>
        <w:t>The U.S. does not provide most of its own oil</w:t>
      </w:r>
      <w:r w:rsidRPr="00492BB2">
        <w:rPr>
          <w:rStyle w:val="StyleBoldUnderline"/>
        </w:rPr>
        <w:t xml:space="preserve">, and </w:t>
      </w:r>
      <w:r w:rsidRPr="00DD0A00">
        <w:rPr>
          <w:rStyle w:val="StyleBoldUnderline"/>
          <w:highlight w:val="yellow"/>
        </w:rPr>
        <w:t>the oil we do produce makes up a small part of both our supply and demand.</w:t>
      </w:r>
      <w:r>
        <w:rPr>
          <w:rStyle w:val="StyleBoldUnderline"/>
        </w:rPr>
        <w:t xml:space="preserve"> </w:t>
      </w:r>
      <w:r w:rsidRPr="00492BB2">
        <w:rPr>
          <w:sz w:val="16"/>
        </w:rPr>
        <w:t xml:space="preserve">The U.S. imports approximately 66% of its oil needs from both allies and hostile political regimes. The other 34% comes from domestic crude oil production, which means the U.S. imports approximately two-thirds of our oil needs each day. </w:t>
      </w:r>
      <w:r w:rsidRPr="00DD0A00">
        <w:rPr>
          <w:rStyle w:val="StyleBoldUnderline"/>
          <w:highlight w:val="yellow"/>
        </w:rPr>
        <w:t>Domestic offshore drilling</w:t>
      </w:r>
      <w:r w:rsidRPr="00492BB2">
        <w:rPr>
          <w:rStyle w:val="StyleBoldUnderline"/>
        </w:rPr>
        <w:t xml:space="preserve"> only </w:t>
      </w:r>
      <w:r w:rsidRPr="00DD0A00">
        <w:rPr>
          <w:rStyle w:val="StyleBoldUnderline"/>
          <w:highlight w:val="yellow"/>
        </w:rPr>
        <w:t>generates 9% of the total amount of oil Americans consume.</w:t>
      </w:r>
    </w:p>
    <w:p w:rsidR="00B734C5" w:rsidRDefault="00B734C5" w:rsidP="00B734C5"/>
    <w:p w:rsidR="00B734C5" w:rsidRDefault="00B734C5" w:rsidP="00B734C5"/>
    <w:p w:rsidR="00B734C5" w:rsidRDefault="00B734C5" w:rsidP="00B734C5">
      <w:pPr>
        <w:pStyle w:val="Heading3"/>
      </w:pPr>
      <w:r>
        <w:lastRenderedPageBreak/>
        <w:t>Links / U – regulatory certainty</w:t>
      </w:r>
    </w:p>
    <w:p w:rsidR="00B734C5" w:rsidRDefault="00B734C5" w:rsidP="00B734C5"/>
    <w:p w:rsidR="00B734C5" w:rsidRDefault="00B734C5" w:rsidP="00B734C5">
      <w:pPr>
        <w:pStyle w:val="Heading4"/>
      </w:pPr>
      <w:r>
        <w:t>Arguments about ramped up US oil production are media hype- increased investment hasn’t happened yet</w:t>
      </w:r>
    </w:p>
    <w:p w:rsidR="00B734C5" w:rsidRPr="00A37AE4" w:rsidRDefault="00B734C5" w:rsidP="00B734C5">
      <w:r>
        <w:rPr>
          <w:b/>
        </w:rPr>
        <w:t xml:space="preserve">Richardson, 12 </w:t>
      </w:r>
      <w:r>
        <w:t>(John, “US Oil: Nothing Is Uncertain As Certainty” Asian Chemical Connections, 11/14,</w:t>
      </w:r>
    </w:p>
    <w:p w:rsidR="00B734C5" w:rsidRDefault="00B734C5" w:rsidP="00B734C5">
      <w:hyperlink r:id="rId16" w:history="1">
        <w:r w:rsidRPr="00C0570B">
          <w:rPr>
            <w:rStyle w:val="Hyperlink"/>
          </w:rPr>
          <w:t>http://www.icis.com/blogs/asian-chemical-connections/2012/11/us-oil-nothing-is-uncertain-as.html</w:t>
        </w:r>
      </w:hyperlink>
      <w:r>
        <w:t>)</w:t>
      </w:r>
    </w:p>
    <w:p w:rsidR="00B734C5" w:rsidRDefault="00B734C5" w:rsidP="00B734C5"/>
    <w:p w:rsidR="00B734C5" w:rsidRDefault="00B734C5" w:rsidP="00B734C5">
      <w:r>
        <w:t xml:space="preserve">ALL of yesterday's </w:t>
      </w:r>
      <w:r w:rsidRPr="000A75B6">
        <w:rPr>
          <w:rStyle w:val="StyleBoldUnderline"/>
          <w:highlight w:val="yellow"/>
        </w:rPr>
        <w:t>excitement about the US overtaking Saudi Arabia and Russia by 2017 to become the world's biggest oil producer</w:t>
      </w:r>
      <w:r w:rsidRPr="00A37AE4">
        <w:rPr>
          <w:rStyle w:val="StyleBoldUnderline"/>
        </w:rPr>
        <w:t xml:space="preserve"> </w:t>
      </w:r>
      <w:r>
        <w:t xml:space="preserve">- and exceeding Russia to become the world's biggest gas producer by 2015 - </w:t>
      </w:r>
      <w:r w:rsidRPr="000A75B6">
        <w:rPr>
          <w:rStyle w:val="Emphasis"/>
          <w:highlight w:val="yellow"/>
        </w:rPr>
        <w:t>needs to be taken with a very large pinch of salt</w:t>
      </w:r>
      <w:r>
        <w:t>.</w:t>
      </w:r>
    </w:p>
    <w:p w:rsidR="00B734C5" w:rsidRPr="00741191" w:rsidRDefault="00B734C5" w:rsidP="00B734C5">
      <w:pPr>
        <w:rPr>
          <w:rStyle w:val="StyleBoldUnderline"/>
        </w:rPr>
      </w:pPr>
      <w:r>
        <w:t xml:space="preserve">The release of the International Energy Agency </w:t>
      </w:r>
      <w:r w:rsidRPr="00741191">
        <w:rPr>
          <w:rStyle w:val="StyleBoldUnderline"/>
        </w:rPr>
        <w:t>(</w:t>
      </w:r>
      <w:r w:rsidRPr="000A75B6">
        <w:rPr>
          <w:rStyle w:val="StyleBoldUnderline"/>
          <w:highlight w:val="yellow"/>
        </w:rPr>
        <w:t>IEA</w:t>
      </w:r>
      <w:r w:rsidRPr="000A75B6">
        <w:rPr>
          <w:highlight w:val="yellow"/>
        </w:rPr>
        <w:t>)</w:t>
      </w:r>
      <w:r>
        <w:t xml:space="preserve"> report, which made the above </w:t>
      </w:r>
      <w:r w:rsidRPr="000A75B6">
        <w:rPr>
          <w:rStyle w:val="StyleBoldUnderline"/>
          <w:highlight w:val="yellow"/>
        </w:rPr>
        <w:t>predictions,</w:t>
      </w:r>
      <w:r w:rsidRPr="00741191">
        <w:rPr>
          <w:rStyle w:val="StyleBoldUnderline"/>
        </w:rPr>
        <w:t xml:space="preserve"> </w:t>
      </w:r>
      <w:r w:rsidRPr="000A75B6">
        <w:rPr>
          <w:rStyle w:val="StyleBoldUnderline"/>
          <w:highlight w:val="yellow"/>
        </w:rPr>
        <w:t>made fantastic headlines. But</w:t>
      </w:r>
      <w:r w:rsidRPr="000A75B6">
        <w:rPr>
          <w:highlight w:val="yellow"/>
        </w:rPr>
        <w:t>,</w:t>
      </w:r>
      <w:r>
        <w:t xml:space="preserve"> </w:t>
      </w:r>
      <w:r w:rsidRPr="00741191">
        <w:rPr>
          <w:rStyle w:val="StyleBoldUnderline"/>
        </w:rPr>
        <w:t>as</w:t>
      </w:r>
      <w:r>
        <w:t xml:space="preserve"> Fatih Birhol, </w:t>
      </w:r>
      <w:r w:rsidRPr="000A75B6">
        <w:rPr>
          <w:rStyle w:val="StyleBoldUnderline"/>
          <w:highlight w:val="yellow"/>
        </w:rPr>
        <w:t>the IEA's chief economist concedes</w:t>
      </w:r>
      <w:r w:rsidRPr="000A75B6">
        <w:rPr>
          <w:highlight w:val="yellow"/>
        </w:rPr>
        <w:t xml:space="preserve">, </w:t>
      </w:r>
      <w:r w:rsidRPr="000A75B6">
        <w:rPr>
          <w:rStyle w:val="StyleBoldUnderline"/>
          <w:highlight w:val="yellow"/>
        </w:rPr>
        <w:t>the geology of shale and tight oil and gas in the US is "poorly known".</w:t>
      </w:r>
    </w:p>
    <w:p w:rsidR="00B734C5" w:rsidRDefault="00B734C5" w:rsidP="00B734C5"/>
    <w:p w:rsidR="00B734C5" w:rsidRPr="00F03132" w:rsidRDefault="00B734C5" w:rsidP="00B734C5">
      <w:pPr>
        <w:pStyle w:val="Heading4"/>
      </w:pPr>
      <w:r>
        <w:t xml:space="preserve">The US has the </w:t>
      </w:r>
      <w:r>
        <w:rPr>
          <w:u w:val="single"/>
        </w:rPr>
        <w:t>potential</w:t>
      </w:r>
      <w:r>
        <w:t xml:space="preserve"> to be the largest oil exporter – but it requires new investment to realize it</w:t>
      </w:r>
    </w:p>
    <w:p w:rsidR="00B734C5" w:rsidRDefault="00B734C5" w:rsidP="00B734C5">
      <w:r>
        <w:rPr>
          <w:b/>
        </w:rPr>
        <w:t xml:space="preserve">Mills, 12 - </w:t>
      </w:r>
      <w:r w:rsidRPr="00023C0B">
        <w:t>physicist, is an adjunct fellow with the Manhattan Institute and Forbes Energy Intelligence columnist. He served in President Ronald Reag</w:t>
      </w:r>
      <w:r>
        <w:t xml:space="preserve">an’s White House Science Office (Politico, “U.S. can become an energy export nation” 7/25, </w:t>
      </w:r>
      <w:hyperlink r:id="rId17" w:history="1">
        <w:r w:rsidRPr="00C0570B">
          <w:rPr>
            <w:rStyle w:val="Hyperlink"/>
          </w:rPr>
          <w:t>http://www.politico.com/news/stories/0712/78978.html</w:t>
        </w:r>
      </w:hyperlink>
      <w:r>
        <w:t>)</w:t>
      </w:r>
    </w:p>
    <w:p w:rsidR="00B734C5" w:rsidRDefault="00B734C5" w:rsidP="00B734C5"/>
    <w:p w:rsidR="00B734C5" w:rsidRPr="00F03132" w:rsidRDefault="00B734C5" w:rsidP="00B734C5">
      <w:pPr>
        <w:rPr>
          <w:rStyle w:val="StyleBoldUnderline"/>
        </w:rPr>
      </w:pPr>
      <w:r w:rsidRPr="000A75B6">
        <w:rPr>
          <w:rStyle w:val="StyleBoldUnderline"/>
          <w:highlight w:val="yellow"/>
        </w:rPr>
        <w:t>Imagine a future in which the United States abandons its tepid policy of inching toward energy “independence” and instead</w:t>
      </w:r>
      <w:r>
        <w:t xml:space="preserve"> joins forces with Canada and Mexico to </w:t>
      </w:r>
      <w:r w:rsidRPr="000A75B6">
        <w:rPr>
          <w:rStyle w:val="StyleBoldUnderline"/>
          <w:highlight w:val="yellow"/>
        </w:rPr>
        <w:t>become the world’s largest energy exporter.</w:t>
      </w:r>
    </w:p>
    <w:p w:rsidR="00B734C5" w:rsidRDefault="00B734C5" w:rsidP="00B734C5">
      <w:r w:rsidRPr="000A75B6">
        <w:rPr>
          <w:rStyle w:val="StyleBoldUnderline"/>
          <w:highlight w:val="yellow"/>
        </w:rPr>
        <w:t>It could push the Middle East off</w:t>
      </w:r>
      <w:r w:rsidRPr="00F03132">
        <w:rPr>
          <w:rStyle w:val="StyleBoldUnderline"/>
        </w:rPr>
        <w:t xml:space="preserve"> the geopolitical center stage</w:t>
      </w:r>
      <w:r>
        <w:t>. Americans would profit from supplying the world energy instead of spending to defend those supplies. The North American energy industry would also bring trillions of dollars in domestic economic benefits and generate millions of jobs.</w:t>
      </w:r>
    </w:p>
    <w:p w:rsidR="00B734C5" w:rsidRDefault="00B734C5" w:rsidP="00B734C5">
      <w:r w:rsidRPr="000A75B6">
        <w:rPr>
          <w:rStyle w:val="StyleBoldUnderline"/>
          <w:highlight w:val="yellow"/>
        </w:rPr>
        <w:t>This</w:t>
      </w:r>
      <w:r w:rsidRPr="008E7E30">
        <w:rPr>
          <w:rStyle w:val="StyleBoldUnderline"/>
        </w:rPr>
        <w:t xml:space="preserve"> </w:t>
      </w:r>
      <w:r>
        <w:t xml:space="preserve">felicitous </w:t>
      </w:r>
      <w:r w:rsidRPr="000A75B6">
        <w:rPr>
          <w:rStyle w:val="StyleBoldUnderline"/>
          <w:highlight w:val="yellow"/>
        </w:rPr>
        <w:t>scenario is now possible because the energy world has been turned upside-down</w:t>
      </w:r>
      <w:r w:rsidRPr="008E7E30">
        <w:rPr>
          <w:rStyle w:val="StyleBoldUnderline"/>
        </w:rPr>
        <w:t xml:space="preserve">. </w:t>
      </w:r>
      <w:r>
        <w:t>While policymakers globally have focused on alternatives to hydrocarbons, from solar and wind to plant matter, the game-changing technologies that have emerged are in the traditional sectors — unleashing staggering quantities of natural gas, oil and coal.</w:t>
      </w:r>
    </w:p>
    <w:p w:rsidR="00B734C5" w:rsidRDefault="00B734C5" w:rsidP="00B734C5">
      <w:r w:rsidRPr="000A75B6">
        <w:rPr>
          <w:rStyle w:val="StyleBoldUnderline"/>
          <w:highlight w:val="yellow"/>
        </w:rPr>
        <w:t>We have the potential</w:t>
      </w:r>
      <w:r w:rsidRPr="008E7E30">
        <w:rPr>
          <w:rStyle w:val="StyleBoldUnderline"/>
        </w:rPr>
        <w:t xml:space="preserve"> </w:t>
      </w:r>
      <w:r w:rsidRPr="000A75B6">
        <w:rPr>
          <w:rStyle w:val="StyleBoldUnderline"/>
          <w:highlight w:val="yellow"/>
        </w:rPr>
        <w:t>to become the world’s swing supplier of energy</w:t>
      </w:r>
      <w:r>
        <w:t>. For the U.S. economy and its North American neighbors, Mexico and Canada, the reality is nothing short of revolutionary.</w:t>
      </w:r>
    </w:p>
    <w:p w:rsidR="00B734C5" w:rsidRDefault="00B734C5" w:rsidP="00B734C5">
      <w:r>
        <w:t>The timing of this technological juggernaut is fortuitous. Titanic demographic forces are in play. The Asia-Pacific tigers are projected to increase global energy demand 40 percent to 50 percent by 2030, according to every credible forecast — from our own Department of Energy to the International Energy Agency. It’s like adding two United States’ worth of consumption in less than two decades.</w:t>
      </w:r>
    </w:p>
    <w:p w:rsidR="00B734C5" w:rsidRDefault="00B734C5" w:rsidP="00B734C5">
      <w:r>
        <w:t>The same forecasters acknowledge that at least 60 percent to 80 percent of that energy must come from hydrocarbons. The economic imperatives and the physics of energy dictate this.</w:t>
      </w:r>
    </w:p>
    <w:p w:rsidR="00B734C5" w:rsidRDefault="00B734C5" w:rsidP="00B734C5">
      <w:r>
        <w:t>Policymakers from Spain to China, and Germany to the U.S., have spent decades pursuing the dual goal of replacing hydrocarbons with alternative energy and revitalizing their economies with green jobs. It hasn’t panned out. The favored alternatives — including wind and solar — barely exceed 1 percent of global energy today, most likely rising to just 5 percent in 20 years.</w:t>
      </w:r>
    </w:p>
    <w:p w:rsidR="00B734C5" w:rsidRDefault="00B734C5" w:rsidP="00B734C5">
      <w:r>
        <w:lastRenderedPageBreak/>
        <w:t>There have indeed been real technology gains in alternatives. But many analysts act as if the hydrocarbon industries operate in a parallel universe — where two decades of profound advances in information and materials sciences never took place. For it’s with hydrocarbons that new technologies have been transformative.</w:t>
      </w:r>
    </w:p>
    <w:p w:rsidR="00B734C5" w:rsidRDefault="00B734C5" w:rsidP="00B734C5">
      <w:r>
        <w:t>With these advances, the U.S. has emerged as the world’s fastest-growing producer of oil and natural gas. Production growth these past few years has reversed a 40-year decline. All this has happened in an environment either hostile to or, at best, neutral toward hydrocarbons.</w:t>
      </w:r>
    </w:p>
    <w:p w:rsidR="00B734C5" w:rsidRDefault="00B734C5" w:rsidP="00B734C5">
      <w:r>
        <w:t>In hydrocarbon-friendly states, tax coffers are bulging and job markets are booming, largely from production on private and state-controlled lands. Ohio alone stands to reap 200,000 new jobs by 2015 and $22 billion in economic growth. In the Western states, a mere few dozen proposed oil and gas projects could generate 120,000 jobs and $400 billion cumulative benefits over 15 years.</w:t>
      </w:r>
    </w:p>
    <w:p w:rsidR="00B734C5" w:rsidRPr="008E7E30" w:rsidRDefault="00B734C5" w:rsidP="00B734C5">
      <w:r w:rsidRPr="008E7E30">
        <w:t>If there’s a smart-money bellwether, consider Carlyle Group’s latest bet — buying and refurbishing Sunoco’s Philadelphia oil refinery. Refined petroleum product exports are growing rapidly and are highly profitable.</w:t>
      </w:r>
    </w:p>
    <w:p w:rsidR="00B734C5" w:rsidRPr="008E7E30" w:rsidRDefault="00B734C5" w:rsidP="00B734C5">
      <w:r w:rsidRPr="008E7E30">
        <w:t>A number of recent detailed forecasts predict that the U.S. could close in on zero imports if current trends continue. We could finally realize that elusive goal of energy “independence.” In the process, we could add nearly $1 trillion in cumulative federal, state and local government tax revenues and generate 2 to 4 million new jobs.</w:t>
      </w:r>
    </w:p>
    <w:p w:rsidR="00B734C5" w:rsidRPr="008E7E30" w:rsidRDefault="00B734C5" w:rsidP="00B734C5">
      <w:r w:rsidRPr="008E7E30">
        <w:t xml:space="preserve">But independence misses the point in a world craving fuel. </w:t>
      </w:r>
      <w:r w:rsidRPr="00D53AF1">
        <w:rPr>
          <w:rStyle w:val="StyleBoldUnderline"/>
        </w:rPr>
        <w:t>We need to become an exporter. The U.S. could, in collaboration with</w:t>
      </w:r>
      <w:r w:rsidRPr="008E7E30">
        <w:t xml:space="preserve"> </w:t>
      </w:r>
      <w:r w:rsidRPr="00D53AF1">
        <w:rPr>
          <w:rStyle w:val="StyleBoldUnderline"/>
        </w:rPr>
        <w:t>Canada and Mexico</w:t>
      </w:r>
      <w:r w:rsidRPr="008E7E30">
        <w:t xml:space="preserve"> similar to the North American Free Trade Agreement, </w:t>
      </w:r>
      <w:r w:rsidRPr="00D53AF1">
        <w:rPr>
          <w:rStyle w:val="StyleBoldUnderline"/>
        </w:rPr>
        <w:t>forge policies to encourage hydrocarbon production and export.</w:t>
      </w:r>
    </w:p>
    <w:p w:rsidR="00B734C5" w:rsidRPr="008E7E30" w:rsidRDefault="00B734C5" w:rsidP="00B734C5">
      <w:r w:rsidRPr="008E7E30">
        <w:t>That would reset geopolitics. And just starting down that path would really light a fire under job and economic growth.</w:t>
      </w:r>
    </w:p>
    <w:p w:rsidR="00B734C5" w:rsidRPr="008E7E30" w:rsidRDefault="00B734C5" w:rsidP="00B734C5">
      <w:r w:rsidRPr="008E7E30">
        <w:t>We know sufficient geophysical resources exist to support an export-nation policy. U.S. Geological Survey data reveal that this continent has more than 10,000 billion barrels of oil-equivalent in natural gas, oil and coal. That’s more than four times the resources of the Middle East. We consume only 20 billion of that a year.</w:t>
      </w:r>
    </w:p>
    <w:p w:rsidR="00B734C5" w:rsidRPr="00D53AF1" w:rsidRDefault="00B734C5" w:rsidP="00B734C5">
      <w:pPr>
        <w:rPr>
          <w:rStyle w:val="StyleBoldUnderline"/>
        </w:rPr>
      </w:pPr>
      <w:r w:rsidRPr="000A75B6">
        <w:rPr>
          <w:rStyle w:val="StyleBoldUnderline"/>
          <w:highlight w:val="yellow"/>
        </w:rPr>
        <w:t>If we maximized North American hydrocarbon potential, our energy exports to the world could exceed those from the Middle East</w:t>
      </w:r>
      <w:r w:rsidRPr="008E7E30">
        <w:t xml:space="preserve"> by 2030. This would add something like $7 trillion to our economies, spur manufacturing as well as research and development investment from the largesse and stimulate millions more high-paying jobs. </w:t>
      </w:r>
      <w:r w:rsidRPr="00D53AF1">
        <w:rPr>
          <w:rStyle w:val="StyleBoldUnderline"/>
        </w:rPr>
        <w:t>And it would send tremors through the fields of the Middle East and Russia.</w:t>
      </w:r>
    </w:p>
    <w:p w:rsidR="00B734C5" w:rsidRPr="000A75B6" w:rsidRDefault="00B734C5" w:rsidP="00B734C5">
      <w:pPr>
        <w:rPr>
          <w:rStyle w:val="Emphasis"/>
        </w:rPr>
      </w:pPr>
      <w:r w:rsidRPr="00D53AF1">
        <w:rPr>
          <w:rStyle w:val="StyleBoldUnderline"/>
        </w:rPr>
        <w:t>The key to converting resources to producible “reserves” for export lies in advancing technology. We might even embrace the shocking idea of subsidizing this.</w:t>
      </w:r>
      <w:r w:rsidRPr="008E7E30">
        <w:t xml:space="preserve"> </w:t>
      </w:r>
      <w:r w:rsidRPr="000A75B6">
        <w:rPr>
          <w:rStyle w:val="Emphasis"/>
          <w:highlight w:val="yellow"/>
        </w:rPr>
        <w:t>But we cannot be an export nation without moving beyond a ball-and-chain regulatory system</w:t>
      </w:r>
      <w:r w:rsidRPr="008E7E30">
        <w:t xml:space="preserve"> — </w:t>
      </w:r>
      <w:r w:rsidRPr="000A75B6">
        <w:rPr>
          <w:rStyle w:val="Emphasis"/>
          <w:highlight w:val="yellow"/>
        </w:rPr>
        <w:t>including access to</w:t>
      </w:r>
      <w:r w:rsidRPr="008E7E30">
        <w:t xml:space="preserve"> the vast swaths of </w:t>
      </w:r>
      <w:r w:rsidRPr="000A75B6">
        <w:rPr>
          <w:rStyle w:val="Emphasis"/>
          <w:highlight w:val="yellow"/>
        </w:rPr>
        <w:t>resources under off-limits federal lands.</w:t>
      </w:r>
    </w:p>
    <w:p w:rsidR="00B734C5" w:rsidRPr="008E7E30" w:rsidRDefault="00B734C5" w:rsidP="00B734C5">
      <w:r w:rsidRPr="008E7E30">
        <w:t>There is no doubt the world will use vastly more hydrocarbons in the future. The only real variables are who will supply all that fuel — and thus who will enjoy the economic and geopolitical benefits.</w:t>
      </w:r>
    </w:p>
    <w:p w:rsidR="00B734C5" w:rsidRPr="008E7E30" w:rsidRDefault="00B734C5" w:rsidP="00B734C5">
      <w:r w:rsidRPr="008E7E30">
        <w:t>We have the potential to be that leader. If we don’t grab that chance, others will.</w:t>
      </w:r>
    </w:p>
    <w:p w:rsidR="00B734C5" w:rsidRDefault="00B734C5" w:rsidP="00B734C5">
      <w:r w:rsidRPr="008E7E30">
        <w:t xml:space="preserve">Expanding North American hydrocarbon production for export may be our most important opportunity for growth — </w:t>
      </w:r>
      <w:r>
        <w:t>as well as for long-term peace.</w:t>
      </w:r>
    </w:p>
    <w:p w:rsidR="00B734C5" w:rsidRPr="000A54E6" w:rsidRDefault="00B734C5" w:rsidP="00B734C5">
      <w:pPr>
        <w:pStyle w:val="Heading4"/>
      </w:pPr>
      <w:r>
        <w:lastRenderedPageBreak/>
        <w:t xml:space="preserve">Removing restrictions is vital to sustaining US oil investment – </w:t>
      </w:r>
      <w:r>
        <w:rPr>
          <w:u w:val="single"/>
        </w:rPr>
        <w:t>regulatory certainty</w:t>
      </w:r>
      <w:r>
        <w:t xml:space="preserve"> is vital to realizing the benefits of new energy production by creating a framework to drive infrastructure investment</w:t>
      </w:r>
    </w:p>
    <w:p w:rsidR="00B734C5" w:rsidRPr="00F80A04" w:rsidRDefault="00B734C5" w:rsidP="00B734C5">
      <w:r w:rsidRPr="00F80A04">
        <w:rPr>
          <w:b/>
        </w:rPr>
        <w:t xml:space="preserve">Verrastro, 12 </w:t>
      </w:r>
      <w:r>
        <w:t>- director of the Energy and National Security Program at the Center for Strategic and international Studies (Frank, CNN, “Energy policy: What we need to talk about”, 10/17</w:t>
      </w:r>
    </w:p>
    <w:p w:rsidR="00B734C5" w:rsidRDefault="00B734C5" w:rsidP="00B734C5">
      <w:hyperlink r:id="rId18" w:history="1">
        <w:r w:rsidRPr="00C0570B">
          <w:rPr>
            <w:rStyle w:val="Hyperlink"/>
          </w:rPr>
          <w:t>http://globalpublicsquare.blogs.cnn.com/2012/10/17/energy-policy-what-we-need-to-talk-about/</w:t>
        </w:r>
      </w:hyperlink>
      <w:r>
        <w:t>)</w:t>
      </w:r>
    </w:p>
    <w:p w:rsidR="00B734C5" w:rsidRDefault="00B734C5" w:rsidP="00B734C5"/>
    <w:p w:rsidR="00B734C5" w:rsidRDefault="00B734C5" w:rsidP="00B734C5">
      <w:r w:rsidRPr="00115DFA">
        <w:rPr>
          <w:rStyle w:val="StyleBoldUnderline"/>
          <w:highlight w:val="yellow"/>
        </w:rPr>
        <w:t>As the political rhetoric surrounding</w:t>
      </w:r>
      <w:r w:rsidRPr="00115DFA">
        <w:rPr>
          <w:highlight w:val="yellow"/>
        </w:rPr>
        <w:t xml:space="preserve"> </w:t>
      </w:r>
      <w:r w:rsidRPr="00115DFA">
        <w:rPr>
          <w:rStyle w:val="StyleBoldUnderline"/>
          <w:highlight w:val="yellow"/>
        </w:rPr>
        <w:t>U.S. energy “independence” heats up, it is worth pointing out a few things</w:t>
      </w:r>
      <w:r w:rsidRPr="00B74A6E">
        <w:rPr>
          <w:rStyle w:val="StyleBoldUnderline"/>
        </w:rPr>
        <w:t xml:space="preserve"> to</w:t>
      </w:r>
      <w:r>
        <w:t xml:space="preserve"> help </w:t>
      </w:r>
      <w:r w:rsidRPr="00B74A6E">
        <w:rPr>
          <w:rStyle w:val="StyleBoldUnderline"/>
        </w:rPr>
        <w:t>provide</w:t>
      </w:r>
      <w:r w:rsidRPr="00B74A6E">
        <w:t xml:space="preserve"> much </w:t>
      </w:r>
      <w:r>
        <w:t xml:space="preserve">needed </w:t>
      </w:r>
      <w:r w:rsidRPr="00B74A6E">
        <w:rPr>
          <w:rStyle w:val="StyleBoldUnderline"/>
        </w:rPr>
        <w:t>context</w:t>
      </w:r>
      <w:r>
        <w:t xml:space="preserve">. After all, </w:t>
      </w:r>
      <w:r w:rsidRPr="00115DFA">
        <w:rPr>
          <w:rStyle w:val="StyleBoldUnderline"/>
          <w:highlight w:val="yellow"/>
        </w:rPr>
        <w:t>there are plenty of things at play here</w:t>
      </w:r>
      <w:r>
        <w:t xml:space="preserve"> in the coming months and years – resource access and </w:t>
      </w:r>
      <w:r w:rsidRPr="00115DFA">
        <w:rPr>
          <w:rStyle w:val="StyleBoldUnderline"/>
          <w:highlight w:val="yellow"/>
        </w:rPr>
        <w:t>regulatory policy</w:t>
      </w:r>
      <w:r>
        <w:t xml:space="preserve">, fuels choices, </w:t>
      </w:r>
      <w:r w:rsidRPr="00115DFA">
        <w:rPr>
          <w:rStyle w:val="StyleBoldUnderline"/>
          <w:highlight w:val="yellow"/>
        </w:rPr>
        <w:t>infrastructure build out</w:t>
      </w:r>
      <w:r>
        <w:t xml:space="preserve">, industrial policy, imports and exports, tax and </w:t>
      </w:r>
      <w:r w:rsidRPr="00115DFA">
        <w:rPr>
          <w:rStyle w:val="StyleBoldUnderline"/>
          <w:highlight w:val="yellow"/>
        </w:rPr>
        <w:t>investment decisions</w:t>
      </w:r>
      <w:r>
        <w:t xml:space="preserve">, the role of nuclear, subsidies for alternatives, efficiency priorities, </w:t>
      </w:r>
      <w:r w:rsidRPr="00115DFA">
        <w:rPr>
          <w:rStyle w:val="StyleBoldUnderline"/>
          <w:highlight w:val="yellow"/>
        </w:rPr>
        <w:t>SPR policy</w:t>
      </w:r>
      <w:r w:rsidRPr="00115DFA">
        <w:rPr>
          <w:highlight w:val="yellow"/>
        </w:rPr>
        <w:t>,</w:t>
      </w:r>
      <w:r>
        <w:t xml:space="preserve"> environmental concerns and the use of energy as a geopolitical or foreign policy tool. Whew!</w:t>
      </w:r>
    </w:p>
    <w:p w:rsidR="00B734C5" w:rsidRDefault="00B734C5" w:rsidP="00B734C5">
      <w:r>
        <w:t>For starters, the United States is already over 80 percent (up from 70 percent a decade ago) self sufficient when it comes to energy production and use. We are routinely described as the Saudi Arabia of coal, and have the largest nuclear fleet in the world. We are the world’s largest natural gas producer and the 3rd largest oil producer. Renewables account for roughly 10 percent of our energy mix and we have in place a variety of efficiency standards, mandates and incentive programs.  That said, our transportation fleet is more than 94 percent dependent on liquid fuels, mostly petroleum based, and as oil is a globally traded commodity, changes in worldwide supply and demand consequently impact U.S. consumer prices.</w:t>
      </w:r>
    </w:p>
    <w:p w:rsidR="00B734C5" w:rsidRDefault="00B734C5" w:rsidP="00B734C5">
      <w:r>
        <w:t>In an attempt to limit that impact, we have routinely looked to conservation, fuel switching and CAFÉ standards to alter the demand curve; and to incentives, access, technology improvements, alternative fuels and higher prices to stimulate additional supplies. In times of crises, we have utilized the Strategic Petroleum Reserve (SPR) to infuse the system with additional incremental oil supply. At the time of writing, largely as a result of the unconventional (shale gas and tight oil) revolution, U.S oil production is at its highest level in decades. Natural gas has eclipsed the previous output record set back in 1973. Oil imports comprise less than 46 percent (down from 60 percent) of total consumption, and refined product exports are averaging almost 3 million barrels per day, giving our refining sector an enormous “value add.”  Projections indicate that we will be a net exporter of natural gas (and possibly oil) in the not too distant future.</w:t>
      </w:r>
    </w:p>
    <w:p w:rsidR="00B734C5" w:rsidRDefault="00B734C5" w:rsidP="00B734C5">
      <w:r>
        <w:t>Last year, fossil fuels (coal, oil and natural gas) accounted for roughly 80 percent of global energy consumption. Renewables, including nuclear, made up the rest. And while the growth in solar and wind has been enormous, the base remains small and intermittency and infrastructure challenges remain large.  Yet, in the wake of Macondo, Fukushima and the shale gas and tight oil revolutions, the energy landscape is rapidly changing. Higher prices and technology applications at scale are producing a revolution of their own – namely in the ability to access huge unconventional oil and gas resources both here and abroad.</w:t>
      </w:r>
    </w:p>
    <w:p w:rsidR="00B734C5" w:rsidRDefault="00B734C5" w:rsidP="00B734C5">
      <w:r>
        <w:t xml:space="preserve">And this phenomenon is creating a new American energy reality, allowing the nation </w:t>
      </w:r>
      <w:r w:rsidRPr="003E58E8">
        <w:rPr>
          <w:rStyle w:val="StyleBoldUnderline"/>
        </w:rPr>
        <w:t>to</w:t>
      </w:r>
      <w:r>
        <w:t xml:space="preserve"> increasingly </w:t>
      </w:r>
      <w:r w:rsidRPr="003E58E8">
        <w:rPr>
          <w:rStyle w:val="StyleBoldUnderline"/>
        </w:rPr>
        <w:t>become more energy self-sufficient</w:t>
      </w:r>
      <w:r>
        <w:t xml:space="preserve">, achieve a significant reduction in our imports/balance of payments, and concurrently create an engine for economic growth, a platform for technology </w:t>
      </w:r>
      <w:proofErr w:type="gramStart"/>
      <w:r>
        <w:t>and  innovation</w:t>
      </w:r>
      <w:proofErr w:type="gramEnd"/>
      <w:r>
        <w:t>, job creation, new tax and royalty revenues, and the revitalization of domestic industries.</w:t>
      </w:r>
    </w:p>
    <w:p w:rsidR="00B734C5" w:rsidRDefault="00B734C5" w:rsidP="00B734C5">
      <w:r>
        <w:t xml:space="preserve">But realizing this vision </w:t>
      </w:r>
      <w:r w:rsidRPr="003E58E8">
        <w:rPr>
          <w:rStyle w:val="StyleBoldUnderline"/>
        </w:rPr>
        <w:t>requires that policymakers successfully tackle a number of</w:t>
      </w:r>
      <w:r>
        <w:t xml:space="preserve"> complex </w:t>
      </w:r>
      <w:r w:rsidRPr="003E58E8">
        <w:rPr>
          <w:rStyle w:val="StyleBoldUnderline"/>
        </w:rPr>
        <w:t>issues.</w:t>
      </w:r>
      <w:r>
        <w:t xml:space="preserve"> Here </w:t>
      </w:r>
      <w:proofErr w:type="gramStart"/>
      <w:r>
        <w:t>are</w:t>
      </w:r>
      <w:proofErr w:type="gramEnd"/>
      <w:r>
        <w:t xml:space="preserve"> what I believe are the most important:</w:t>
      </w:r>
    </w:p>
    <w:p w:rsidR="00B734C5" w:rsidRDefault="00B734C5" w:rsidP="00B734C5">
      <w:r>
        <w:t xml:space="preserve">Resource access &amp; development policy: </w:t>
      </w:r>
      <w:r w:rsidRPr="00115DFA">
        <w:rPr>
          <w:rStyle w:val="StyleBoldUnderline"/>
          <w:highlight w:val="yellow"/>
        </w:rPr>
        <w:t xml:space="preserve">The U.S. is resource-rich when it comes to energy forms, so the issue here is </w:t>
      </w:r>
      <w:r w:rsidRPr="00115DFA">
        <w:rPr>
          <w:rStyle w:val="Emphasis"/>
          <w:highlight w:val="yellow"/>
        </w:rPr>
        <w:t>how much do we make available for development</w:t>
      </w:r>
      <w:r>
        <w:t xml:space="preserve">, at what price, </w:t>
      </w:r>
      <w:r>
        <w:lastRenderedPageBreak/>
        <w:t xml:space="preserve">over what period </w:t>
      </w:r>
      <w:r w:rsidRPr="003E58E8">
        <w:rPr>
          <w:rStyle w:val="StyleBoldUnderline"/>
        </w:rPr>
        <w:t xml:space="preserve">and </w:t>
      </w:r>
      <w:r w:rsidRPr="00115DFA">
        <w:rPr>
          <w:rStyle w:val="StyleBoldUnderline"/>
          <w:highlight w:val="yellow"/>
        </w:rPr>
        <w:t>under what type of regulatory regime?</w:t>
      </w:r>
      <w:r>
        <w:t xml:space="preserve"> Outside of the central and western Gulf of Mexico, </w:t>
      </w:r>
      <w:r w:rsidRPr="003E58E8">
        <w:rPr>
          <w:rStyle w:val="StyleBoldUnderline"/>
        </w:rPr>
        <w:t>much</w:t>
      </w:r>
      <w:r>
        <w:t xml:space="preserve"> of America’s offshore </w:t>
      </w:r>
      <w:r w:rsidRPr="00115DFA">
        <w:rPr>
          <w:rStyle w:val="StyleBoldUnderline"/>
          <w:highlight w:val="yellow"/>
        </w:rPr>
        <w:t>oil and gas resources are presently off limits</w:t>
      </w:r>
      <w:r>
        <w:t xml:space="preserve">, although there are plans being worked on to develop offshore wind energy systems. Federal lands require (by statute) a number of alternative use and conservation/preservation considerations and we are now only beginning to consider scalable Arctic development, including lands in Alaska. Environmental policy to preserve and protect lands, species, </w:t>
      </w:r>
      <w:proofErr w:type="gramStart"/>
      <w:r>
        <w:t>water</w:t>
      </w:r>
      <w:proofErr w:type="gramEnd"/>
      <w:r>
        <w:t>, air and safety requirement for developers are also critical considerations. Prudently weighing trade offs are key challenges for policymakers.</w:t>
      </w:r>
    </w:p>
    <w:p w:rsidR="00B734C5" w:rsidRDefault="00B734C5" w:rsidP="00B734C5">
      <w:r>
        <w:t>Onshore, in the lower 48 states, issues surrounding well integrity, hydraulic fracturing, water use, treatment, recycling and disposal of waste water, community impacts, emissions and other environmental and safety concerns are currently the focus of both state and federal regulators and will need to be resolved collaboratively with producer/operators and other stakeholders to allow the large scale development of our enormous unconventional resources.</w:t>
      </w:r>
    </w:p>
    <w:p w:rsidR="00B734C5" w:rsidRDefault="00B734C5" w:rsidP="00B734C5">
      <w:r w:rsidRPr="00115DFA">
        <w:rPr>
          <w:rStyle w:val="Emphasis"/>
          <w:highlight w:val="yellow"/>
        </w:rPr>
        <w:t>Infrastructure build out:</w:t>
      </w:r>
      <w:r>
        <w:t xml:space="preserve"> This </w:t>
      </w:r>
      <w:r w:rsidRPr="003E58E8">
        <w:rPr>
          <w:rStyle w:val="Emphasis"/>
        </w:rPr>
        <w:t xml:space="preserve">is </w:t>
      </w:r>
      <w:r w:rsidRPr="00115DFA">
        <w:rPr>
          <w:rStyle w:val="Emphasis"/>
          <w:highlight w:val="yellow"/>
        </w:rPr>
        <w:t>a key consideration</w:t>
      </w:r>
      <w:r w:rsidRPr="00115DFA">
        <w:rPr>
          <w:highlight w:val="yellow"/>
        </w:rPr>
        <w:t xml:space="preserve"> </w:t>
      </w:r>
      <w:r w:rsidRPr="00115DFA">
        <w:rPr>
          <w:rStyle w:val="StyleBoldUnderline"/>
          <w:highlight w:val="yellow"/>
        </w:rPr>
        <w:t>for realizing the benefits of the current boom in</w:t>
      </w:r>
      <w:r>
        <w:t xml:space="preserve"> unconventional </w:t>
      </w:r>
      <w:r w:rsidRPr="003E58E8">
        <w:rPr>
          <w:rStyle w:val="StyleBoldUnderline"/>
        </w:rPr>
        <w:t>oil</w:t>
      </w:r>
      <w:r>
        <w:t xml:space="preserve"> and gas development. </w:t>
      </w:r>
      <w:r w:rsidRPr="000A54E6">
        <w:rPr>
          <w:rStyle w:val="StyleBoldUnderline"/>
        </w:rPr>
        <w:t xml:space="preserve">Crude oil needs to get to refiners </w:t>
      </w:r>
      <w:r>
        <w:t xml:space="preserve">and natural gas to utilities, industrial customers, processors and other end users. </w:t>
      </w:r>
      <w:r w:rsidRPr="000A54E6">
        <w:rPr>
          <w:rStyle w:val="StyleBoldUnderline"/>
        </w:rPr>
        <w:t>That requires pipeline interconnects and new midstream infrastructure and involves permits</w:t>
      </w:r>
      <w:r>
        <w:t xml:space="preserve">, environmental assessments and managing “above ground” impacts of local communities through which pipes and railways travel. As investments here are bound to be enormous, </w:t>
      </w:r>
      <w:r w:rsidRPr="00115DFA">
        <w:rPr>
          <w:rStyle w:val="Emphasis"/>
          <w:highlight w:val="yellow"/>
        </w:rPr>
        <w:t>regulatory certainty and confidence</w:t>
      </w:r>
      <w:r w:rsidRPr="00115DFA">
        <w:rPr>
          <w:rStyle w:val="StyleBoldUnderline"/>
          <w:highlight w:val="yellow"/>
        </w:rPr>
        <w:t xml:space="preserve"> in a timely and predictable permitting process</w:t>
      </w:r>
      <w:r>
        <w:t xml:space="preserve"> (while allowing for public input) </w:t>
      </w:r>
      <w:r w:rsidRPr="00115DFA">
        <w:rPr>
          <w:rStyle w:val="Emphasis"/>
          <w:highlight w:val="yellow"/>
        </w:rPr>
        <w:t>are critical</w:t>
      </w:r>
      <w:r>
        <w:t xml:space="preserve"> as lead times are significant and </w:t>
      </w:r>
      <w:r w:rsidRPr="00115DFA">
        <w:rPr>
          <w:rStyle w:val="StyleBoldUnderline"/>
          <w:highlight w:val="yellow"/>
        </w:rPr>
        <w:t>failure to construct key infrastructure leads to bottlenecks and stranded resources</w:t>
      </w:r>
      <w:r w:rsidRPr="00115DFA">
        <w:rPr>
          <w:highlight w:val="yellow"/>
        </w:rPr>
        <w:t>.</w:t>
      </w:r>
    </w:p>
    <w:p w:rsidR="00B734C5" w:rsidRDefault="00B734C5" w:rsidP="00B734C5"/>
    <w:p w:rsidR="00B734C5" w:rsidRDefault="00B734C5" w:rsidP="00B734C5">
      <w:pPr>
        <w:pStyle w:val="Heading4"/>
      </w:pPr>
      <w:r>
        <w:t>The plan dramatically escalates production levels – that shatters OPEC</w:t>
      </w:r>
    </w:p>
    <w:p w:rsidR="00B734C5" w:rsidRDefault="00B734C5" w:rsidP="00B734C5">
      <w:pPr>
        <w:rPr>
          <w:sz w:val="16"/>
          <w:szCs w:val="16"/>
        </w:rPr>
      </w:pPr>
      <w:r>
        <w:rPr>
          <w:sz w:val="16"/>
          <w:szCs w:val="16"/>
        </w:rPr>
        <w:t xml:space="preserve">Daniel </w:t>
      </w:r>
      <w:r w:rsidRPr="00032994">
        <w:rPr>
          <w:rStyle w:val="Heading4Char"/>
        </w:rPr>
        <w:t>Gallington 12-24</w:t>
      </w:r>
      <w:r>
        <w:rPr>
          <w:sz w:val="16"/>
          <w:szCs w:val="16"/>
        </w:rPr>
        <w:t>-2012</w:t>
      </w:r>
      <w:proofErr w:type="gramStart"/>
      <w:r>
        <w:rPr>
          <w:sz w:val="16"/>
          <w:szCs w:val="16"/>
        </w:rPr>
        <w:t>;  Senior</w:t>
      </w:r>
      <w:proofErr w:type="gramEnd"/>
      <w:r>
        <w:rPr>
          <w:sz w:val="16"/>
          <w:szCs w:val="16"/>
        </w:rPr>
        <w:t xml:space="preserve"> Policy and Program Adviser at the George C. Marshall Institute in Arlington, Va. He served in senior national security policy positions in the Office of the Secretary of Defense, the Department of Justice, and as bipartisan general counsel for the U.S. Senate Select Committee on Intelligence. “How Fracking Could Affect U.S. Policy Towards the Middle East</w:t>
      </w:r>
      <w:proofErr w:type="gramStart"/>
      <w:r>
        <w:rPr>
          <w:sz w:val="16"/>
          <w:szCs w:val="16"/>
        </w:rPr>
        <w:t>”  http</w:t>
      </w:r>
      <w:proofErr w:type="gramEnd"/>
      <w:r>
        <w:rPr>
          <w:sz w:val="16"/>
          <w:szCs w:val="16"/>
        </w:rPr>
        <w:t>://www.usnews.com/opinion/blogs/world-report/2012/12/24/fracking-opec-and-violence-in-the-middle-east?s_cid=rss:world-report:fracking-opec-and-violence-in-the-middle-east</w:t>
      </w:r>
    </w:p>
    <w:p w:rsidR="00B734C5" w:rsidRDefault="00B734C5" w:rsidP="00B734C5">
      <w:pPr>
        <w:rPr>
          <w:sz w:val="16"/>
          <w:szCs w:val="16"/>
        </w:rPr>
      </w:pPr>
    </w:p>
    <w:p w:rsidR="00B734C5" w:rsidRDefault="00B734C5" w:rsidP="00B734C5">
      <w:pPr>
        <w:rPr>
          <w:sz w:val="16"/>
          <w:szCs w:val="16"/>
        </w:rPr>
      </w:pPr>
      <w:r w:rsidRPr="007C0A8D">
        <w:rPr>
          <w:rStyle w:val="StyleBoldUnderline"/>
        </w:rPr>
        <w:t>In the news a lot recently is "fracking," the shorthand for "fracturing". It's an oil-drilling technique that's becoming increasingly effective for recovering lots of oil and gas from rock formations</w:t>
      </w:r>
      <w:r>
        <w:rPr>
          <w:sz w:val="16"/>
          <w:szCs w:val="16"/>
        </w:rPr>
        <w:t xml:space="preserve">—and is undergoing widening application in the United States. In fact, a recent public report by the National Intelligence Council says that modern fracking for oil in the United States is a "technological revolution, which won't be completely understood for some time." </w:t>
      </w:r>
      <w:proofErr w:type="gramStart"/>
      <w:r>
        <w:rPr>
          <w:sz w:val="16"/>
          <w:szCs w:val="16"/>
        </w:rPr>
        <w:t xml:space="preserve">And that "in a tectonic shift, </w:t>
      </w:r>
      <w:r w:rsidRPr="007C0A8D">
        <w:rPr>
          <w:rStyle w:val="StyleBoldUnderline"/>
        </w:rPr>
        <w:t>energy independence is not unrealistic for the US in as short a period as 10-20 years."</w:t>
      </w:r>
      <w:proofErr w:type="gramEnd"/>
      <w:r>
        <w:rPr>
          <w:rStyle w:val="StyleBoldUnderline"/>
        </w:rPr>
        <w:t xml:space="preserve"> </w:t>
      </w:r>
      <w:r>
        <w:rPr>
          <w:sz w:val="16"/>
          <w:szCs w:val="16"/>
        </w:rPr>
        <w:t xml:space="preserve">[See a collection of political cartoons on energy policy.] Perhaps even more important, the report observes that: </w:t>
      </w:r>
      <w:r w:rsidRPr="00DD0A00">
        <w:rPr>
          <w:rStyle w:val="Emphasis"/>
          <w:highlight w:val="yellow"/>
        </w:rPr>
        <w:t>A dramatic expansion</w:t>
      </w:r>
      <w:r w:rsidRPr="00DD0A00">
        <w:rPr>
          <w:rStyle w:val="StyleBoldUnderline"/>
          <w:highlight w:val="yellow"/>
        </w:rPr>
        <w:t xml:space="preserve"> of US production could also push global spare capacity to exceed 8 million barrels per day, at which point OPEC could lose price control </w:t>
      </w:r>
      <w:r w:rsidRPr="00DD0A00">
        <w:rPr>
          <w:rStyle w:val="StyleBoldUnderline"/>
          <w:b/>
          <w:highlight w:val="yellow"/>
        </w:rPr>
        <w:t>and crude oil prices would drop, possibly sharply</w:t>
      </w:r>
      <w:r>
        <w:rPr>
          <w:sz w:val="16"/>
          <w:szCs w:val="16"/>
        </w:rPr>
        <w:t xml:space="preserve">. </w:t>
      </w:r>
      <w:r w:rsidRPr="00DD0A00">
        <w:rPr>
          <w:rStyle w:val="StyleBoldUnderline"/>
          <w:highlight w:val="yellow"/>
        </w:rPr>
        <w:t xml:space="preserve">Such a drop would take a </w:t>
      </w:r>
      <w:r w:rsidRPr="00DD0A00">
        <w:rPr>
          <w:rStyle w:val="StyleBoldUnderline"/>
          <w:b/>
          <w:highlight w:val="yellow"/>
        </w:rPr>
        <w:t>heavy toll on many energy producers</w:t>
      </w:r>
      <w:r w:rsidRPr="007C0A8D">
        <w:rPr>
          <w:rStyle w:val="StyleBoldUnderline"/>
        </w:rPr>
        <w:t xml:space="preserve"> who are </w:t>
      </w:r>
      <w:r w:rsidRPr="00DD0A00">
        <w:rPr>
          <w:rStyle w:val="StyleBoldUnderline"/>
          <w:highlight w:val="yellow"/>
        </w:rPr>
        <w:t>increasingly dependent on relatively high energy prices to balance their budgets.</w:t>
      </w:r>
      <w:r>
        <w:rPr>
          <w:rStyle w:val="StyleBoldUnderline"/>
        </w:rPr>
        <w:t xml:space="preserve"> </w:t>
      </w:r>
    </w:p>
    <w:p w:rsidR="00B734C5" w:rsidRDefault="00B734C5" w:rsidP="00B734C5">
      <w:pPr>
        <w:rPr>
          <w:sz w:val="16"/>
          <w:szCs w:val="16"/>
        </w:rPr>
      </w:pPr>
    </w:p>
    <w:p w:rsidR="00B734C5" w:rsidRDefault="00B734C5" w:rsidP="00B734C5">
      <w:pPr>
        <w:pStyle w:val="Heading4"/>
      </w:pPr>
      <w:r>
        <w:t>More spare capacity shatters OPEC’s price controls and causes spirals of declining prices</w:t>
      </w:r>
    </w:p>
    <w:p w:rsidR="00B734C5" w:rsidRDefault="00B734C5" w:rsidP="00B734C5">
      <w:pPr>
        <w:rPr>
          <w:sz w:val="16"/>
          <w:szCs w:val="16"/>
        </w:rPr>
      </w:pPr>
      <w:r>
        <w:rPr>
          <w:sz w:val="16"/>
          <w:szCs w:val="16"/>
        </w:rPr>
        <w:t xml:space="preserve">Daniel </w:t>
      </w:r>
      <w:r w:rsidRPr="00032994">
        <w:rPr>
          <w:rStyle w:val="Heading4Char"/>
        </w:rPr>
        <w:t>Gallington 12-24</w:t>
      </w:r>
      <w:r>
        <w:rPr>
          <w:sz w:val="16"/>
          <w:szCs w:val="16"/>
        </w:rPr>
        <w:t>-2012</w:t>
      </w:r>
      <w:proofErr w:type="gramStart"/>
      <w:r>
        <w:rPr>
          <w:sz w:val="16"/>
          <w:szCs w:val="16"/>
        </w:rPr>
        <w:t>;  Senior</w:t>
      </w:r>
      <w:proofErr w:type="gramEnd"/>
      <w:r>
        <w:rPr>
          <w:sz w:val="16"/>
          <w:szCs w:val="16"/>
        </w:rPr>
        <w:t xml:space="preserve"> Policy and Program Adviser at the George C. Marshall Institute in Arlington, Va. He served in senior national security policy positions in the Office of the Secretary of Defense, the Department of Justice, and as bipartisan general counsel for the U.S. Senate Select Committee on Intelligence. “How Fracking Could Affect U.S. Policy Towards the Middle East</w:t>
      </w:r>
      <w:proofErr w:type="gramStart"/>
      <w:r>
        <w:rPr>
          <w:sz w:val="16"/>
          <w:szCs w:val="16"/>
        </w:rPr>
        <w:t>”  http</w:t>
      </w:r>
      <w:proofErr w:type="gramEnd"/>
      <w:r>
        <w:rPr>
          <w:sz w:val="16"/>
          <w:szCs w:val="16"/>
        </w:rPr>
        <w:t>://www.usnews.com/opinion/blogs/world-report/2012/12/24/fracking-opec-and-violence-in-the-middle-east?s_cid=rss:world-report:fracking-opec-and-violence-in-the-middle-east</w:t>
      </w:r>
    </w:p>
    <w:p w:rsidR="00B734C5" w:rsidRDefault="00B734C5" w:rsidP="00B734C5">
      <w:pPr>
        <w:rPr>
          <w:sz w:val="16"/>
          <w:szCs w:val="16"/>
        </w:rPr>
      </w:pPr>
    </w:p>
    <w:p w:rsidR="00B734C5" w:rsidRDefault="00B734C5" w:rsidP="00B734C5">
      <w:pPr>
        <w:rPr>
          <w:rStyle w:val="StyleBoldUnderline"/>
        </w:rPr>
      </w:pPr>
      <w:r w:rsidRPr="000D1ED6">
        <w:t xml:space="preserve">In sum, </w:t>
      </w:r>
      <w:r w:rsidRPr="00DD0A00">
        <w:rPr>
          <w:rStyle w:val="StyleBoldUnderline"/>
          <w:highlight w:val="yellow"/>
        </w:rPr>
        <w:t xml:space="preserve">the real answer to high oil energy prices is very, very simple and always has been simple: </w:t>
      </w:r>
      <w:r w:rsidRPr="00DD0A00">
        <w:rPr>
          <w:rStyle w:val="StyleBoldUnderline"/>
          <w:b/>
          <w:highlight w:val="yellow"/>
        </w:rPr>
        <w:t>Lots and lots of "product"—the more the better</w:t>
      </w:r>
      <w:r w:rsidRPr="008019B7">
        <w:rPr>
          <w:rStyle w:val="StyleBoldUnderline"/>
        </w:rPr>
        <w:t>—</w:t>
      </w:r>
      <w:r w:rsidRPr="00DD0A00">
        <w:rPr>
          <w:rStyle w:val="StyleBoldUnderline"/>
          <w:highlight w:val="yellow"/>
        </w:rPr>
        <w:t>and "product" that's "fungible" enough so that classic Keynesian economic models can legitimately apply to world oil pricing, thereby breaking OPEC's cartel</w:t>
      </w:r>
      <w:r w:rsidRPr="00DD0A00">
        <w:rPr>
          <w:sz w:val="16"/>
          <w:szCs w:val="16"/>
          <w:highlight w:val="yellow"/>
        </w:rPr>
        <w:t>.</w:t>
      </w:r>
      <w:r>
        <w:rPr>
          <w:sz w:val="16"/>
          <w:szCs w:val="16"/>
        </w:rPr>
        <w:t xml:space="preserve"> </w:t>
      </w:r>
      <w:r w:rsidRPr="00E45D9F">
        <w:t>It also goes—almost without saying—that</w:t>
      </w:r>
      <w:r w:rsidRPr="008019B7">
        <w:rPr>
          <w:rStyle w:val="StyleBoldUnderline"/>
        </w:rPr>
        <w:t xml:space="preserve"> </w:t>
      </w:r>
      <w:r w:rsidRPr="00DD0A00">
        <w:rPr>
          <w:rStyle w:val="StyleBoldUnderline"/>
          <w:highlight w:val="yellow"/>
        </w:rPr>
        <w:t>if oil prices were determined this way, instead of by OPEC, they would be a lot lower!</w:t>
      </w:r>
      <w:r w:rsidRPr="008019B7">
        <w:rPr>
          <w:rStyle w:val="StyleBoldUnderline"/>
        </w:rPr>
        <w:t xml:space="preserve"> </w:t>
      </w:r>
    </w:p>
    <w:p w:rsidR="00B734C5" w:rsidRDefault="00B734C5" w:rsidP="00B734C5">
      <w:pPr>
        <w:rPr>
          <w:rStyle w:val="StyleBoldUnderline"/>
        </w:rPr>
      </w:pPr>
    </w:p>
    <w:p w:rsidR="00B734C5" w:rsidRDefault="00B734C5" w:rsidP="00B734C5">
      <w:pPr>
        <w:pStyle w:val="Heading3"/>
        <w:rPr>
          <w:rStyle w:val="StyleBoldUnderline"/>
        </w:rPr>
      </w:pPr>
      <w:r>
        <w:rPr>
          <w:rStyle w:val="StyleBoldUnderline"/>
        </w:rPr>
        <w:lastRenderedPageBreak/>
        <w:t>Link – nat gas</w:t>
      </w:r>
    </w:p>
    <w:p w:rsidR="00B734C5" w:rsidRDefault="00B734C5" w:rsidP="00B734C5"/>
    <w:p w:rsidR="00B734C5" w:rsidRPr="00C0569F" w:rsidRDefault="00B734C5" w:rsidP="00B734C5">
      <w:pPr>
        <w:pStyle w:val="Heading4"/>
      </w:pPr>
      <w:r w:rsidRPr="00C0569F">
        <w:t>Natural gas production and price declines causes lower trading on oil futures and tanks prices</w:t>
      </w:r>
    </w:p>
    <w:p w:rsidR="00B734C5" w:rsidRPr="00C0569F" w:rsidRDefault="00B734C5" w:rsidP="00B734C5">
      <w:pPr>
        <w:rPr>
          <w:sz w:val="16"/>
          <w:szCs w:val="16"/>
        </w:rPr>
      </w:pPr>
      <w:r w:rsidRPr="00C0569F">
        <w:rPr>
          <w:sz w:val="16"/>
          <w:szCs w:val="16"/>
        </w:rPr>
        <w:t xml:space="preserve">Robert </w:t>
      </w:r>
      <w:r w:rsidRPr="00C0569F">
        <w:rPr>
          <w:rStyle w:val="StyleStyleBold12pt"/>
        </w:rPr>
        <w:t>Weinstein</w:t>
      </w:r>
      <w:r w:rsidRPr="00C0569F">
        <w:rPr>
          <w:sz w:val="16"/>
          <w:szCs w:val="16"/>
        </w:rPr>
        <w:t xml:space="preserve"> 6-12-20</w:t>
      </w:r>
      <w:r w:rsidRPr="00C0569F">
        <w:rPr>
          <w:rStyle w:val="StyleStyleBold12pt"/>
        </w:rPr>
        <w:t>12</w:t>
      </w:r>
      <w:r w:rsidRPr="00C0569F">
        <w:rPr>
          <w:sz w:val="16"/>
          <w:szCs w:val="16"/>
        </w:rPr>
        <w:t>; mentors traders, and writes several weekly columns in Rocco Pendola's Option Investing newsletter 30 years of studying and investing experience, “Natural Gas Will Dictate Oil Prices, Not Iranian Sanctions or OPEC”; http://www.thestreet.com/story/11576837/3/natural-gas-will-dictate-oil-prices-not-iranian-sanctions-or-opec.html</w:t>
      </w:r>
    </w:p>
    <w:p w:rsidR="00B734C5" w:rsidRPr="00C0569F" w:rsidRDefault="00B734C5" w:rsidP="00B734C5"/>
    <w:p w:rsidR="00B734C5" w:rsidRPr="00422BA3" w:rsidRDefault="00B734C5" w:rsidP="00B734C5">
      <w:pPr>
        <w:rPr>
          <w:rStyle w:val="Emphasis"/>
        </w:rPr>
      </w:pPr>
      <w:r w:rsidRPr="00C0569F">
        <w:rPr>
          <w:sz w:val="16"/>
        </w:rPr>
        <w:t xml:space="preserve">Natural Gas As oil prices move toward and below $75, </w:t>
      </w:r>
      <w:r w:rsidRPr="006E6D08">
        <w:rPr>
          <w:rStyle w:val="StyleBoldUnderline"/>
          <w:highlight w:val="yellow"/>
        </w:rPr>
        <w:t>natural gas prices will still remain very cheap</w:t>
      </w:r>
      <w:r w:rsidRPr="00C0569F">
        <w:rPr>
          <w:rStyle w:val="StyleBoldUnderline"/>
        </w:rPr>
        <w:t xml:space="preserve"> relative to diesel and gas</w:t>
      </w:r>
      <w:r w:rsidRPr="00C0569F">
        <w:rPr>
          <w:sz w:val="16"/>
        </w:rPr>
        <w:t xml:space="preserve">. Diesel and gas </w:t>
      </w:r>
      <w:r w:rsidRPr="00C0569F">
        <w:rPr>
          <w:rStyle w:val="StyleBoldUnderline"/>
        </w:rPr>
        <w:t>refinery operations</w:t>
      </w:r>
      <w:r w:rsidRPr="00C0569F">
        <w:rPr>
          <w:sz w:val="16"/>
        </w:rPr>
        <w:t xml:space="preserve">, </w:t>
      </w:r>
      <w:r w:rsidRPr="00C0569F">
        <w:rPr>
          <w:rStyle w:val="StyleBoldUnderline"/>
        </w:rPr>
        <w:t>currently in high demand are keeping a greater share of the crack spread, keeping prices at the pump from fallin</w:t>
      </w:r>
      <w:r w:rsidRPr="00C0569F">
        <w:rPr>
          <w:sz w:val="16"/>
        </w:rPr>
        <w:t xml:space="preserve">g. Refining limitations will distort the correlation between oil prices and pump prices, while </w:t>
      </w:r>
      <w:r w:rsidRPr="00F559F2">
        <w:rPr>
          <w:rStyle w:val="StyleBoldUnderline"/>
          <w:highlight w:val="yellow"/>
        </w:rPr>
        <w:t>natural gas continues to demonstrate price superiority.</w:t>
      </w:r>
      <w:r w:rsidRPr="00C0569F">
        <w:rPr>
          <w:rStyle w:val="StyleBoldUnderline"/>
          <w:bCs w:val="0"/>
          <w:sz w:val="16"/>
        </w:rPr>
        <w:t xml:space="preserve"> </w:t>
      </w:r>
      <w:r w:rsidRPr="00C0569F">
        <w:rPr>
          <w:rStyle w:val="StyleBoldUnderline"/>
        </w:rPr>
        <w:t>Natural gas production in North America</w:t>
      </w:r>
      <w:r w:rsidRPr="00C0569F">
        <w:rPr>
          <w:sz w:val="16"/>
        </w:rPr>
        <w:t xml:space="preserve"> gas tracked with United States Natural Gas ETF (UNG) </w:t>
      </w:r>
      <w:r w:rsidRPr="00C0569F">
        <w:rPr>
          <w:rStyle w:val="StyleBoldUnderline"/>
        </w:rPr>
        <w:t>is part of the reason long-dated oil futures are trading at a discount relative to shorter term contracts</w:t>
      </w:r>
      <w:r w:rsidRPr="00F559F2">
        <w:rPr>
          <w:rStyle w:val="StyleBoldUnderline"/>
          <w:highlight w:val="yellow"/>
        </w:rPr>
        <w:t>.</w:t>
      </w:r>
      <w:r w:rsidRPr="00F559F2">
        <w:rPr>
          <w:sz w:val="16"/>
          <w:highlight w:val="yellow"/>
        </w:rPr>
        <w:t xml:space="preserve"> </w:t>
      </w:r>
      <w:r w:rsidRPr="00F559F2">
        <w:rPr>
          <w:rStyle w:val="StyleBoldUnderline"/>
          <w:highlight w:val="yellow"/>
        </w:rPr>
        <w:t>With so much energy available</w:t>
      </w:r>
      <w:r w:rsidRPr="00C0569F">
        <w:rPr>
          <w:rStyle w:val="StyleBoldUnderline"/>
        </w:rPr>
        <w:t xml:space="preserve"> and natural gas at prices comparable to about half the cost of gasoline and diesel, </w:t>
      </w:r>
      <w:r w:rsidRPr="001F2471">
        <w:rPr>
          <w:rStyle w:val="StyleBoldUnderline"/>
          <w:highlight w:val="yellow"/>
        </w:rPr>
        <w:t xml:space="preserve">it's just a matter of time before </w:t>
      </w:r>
      <w:r w:rsidRPr="001F2471">
        <w:rPr>
          <w:rStyle w:val="StyleBoldUnderline"/>
        </w:rPr>
        <w:t xml:space="preserve">real meaningful </w:t>
      </w:r>
      <w:r w:rsidRPr="001F2471">
        <w:rPr>
          <w:rStyle w:val="StyleBoldUnderline"/>
          <w:highlight w:val="yellow"/>
        </w:rPr>
        <w:t>conversion takes place.</w:t>
      </w:r>
      <w:r w:rsidRPr="00C0569F">
        <w:rPr>
          <w:rStyle w:val="StyleBoldUnderline"/>
        </w:rPr>
        <w:t xml:space="preserve"> </w:t>
      </w:r>
      <w:r w:rsidRPr="00C0569F">
        <w:rPr>
          <w:rStyle w:val="StyleBoldUnderline"/>
          <w:bCs w:val="0"/>
          <w:sz w:val="16"/>
        </w:rPr>
        <w:t xml:space="preserve"> </w:t>
      </w:r>
      <w:r w:rsidRPr="00C0569F">
        <w:rPr>
          <w:rStyle w:val="StyleBoldUnderline"/>
        </w:rPr>
        <w:t>There are companies dedicated to producing engines and infrastructure to make natural gas refueling stations as common as diesel is today</w:t>
      </w:r>
      <w:r w:rsidRPr="00C0569F">
        <w:rPr>
          <w:sz w:val="16"/>
        </w:rPr>
        <w:t xml:space="preserve">. Clean </w:t>
      </w:r>
      <w:proofErr w:type="gramStart"/>
      <w:r w:rsidRPr="00C0569F">
        <w:rPr>
          <w:sz w:val="16"/>
        </w:rPr>
        <w:t>Energy(</w:t>
      </w:r>
      <w:proofErr w:type="gramEnd"/>
      <w:r w:rsidRPr="00C0569F">
        <w:rPr>
          <w:sz w:val="16"/>
        </w:rPr>
        <w:t xml:space="preserve">CLNE) has operations in refueling stations, systems, and vehicle conversion technology. Cummins(CMI) and Westport's(WPRT) joint venture "Cummins Westport" builds the engines for long haul truck operators and others to use natural gas instead of diesel. Cummins Westport is not alone; both Ford </w:t>
      </w:r>
      <w:proofErr w:type="gramStart"/>
      <w:r w:rsidRPr="00C0569F">
        <w:rPr>
          <w:sz w:val="16"/>
        </w:rPr>
        <w:t>Motor(</w:t>
      </w:r>
      <w:proofErr w:type="gramEnd"/>
      <w:r w:rsidRPr="00C0569F">
        <w:rPr>
          <w:sz w:val="16"/>
        </w:rPr>
        <w:t xml:space="preserve">F) and General Motors(GM) are producing vehicles capable of using natural gas as their fuel.  It's Ford and General Motors vehicles that really make the case for falling future gas prices. </w:t>
      </w:r>
      <w:r w:rsidRPr="001F2471">
        <w:rPr>
          <w:rStyle w:val="StyleBoldUnderline"/>
          <w:highlight w:val="yellow"/>
        </w:rPr>
        <w:t>As companies</w:t>
      </w:r>
      <w:r w:rsidRPr="001F2471">
        <w:rPr>
          <w:rStyle w:val="StyleBoldUnderline"/>
        </w:rPr>
        <w:t xml:space="preserve"> like</w:t>
      </w:r>
      <w:r w:rsidRPr="00C0569F">
        <w:rPr>
          <w:rStyle w:val="StyleBoldUnderline"/>
        </w:rPr>
        <w:t xml:space="preserve"> Clean Energy </w:t>
      </w:r>
      <w:r w:rsidRPr="001F2471">
        <w:rPr>
          <w:rStyle w:val="StyleBoldUnderline"/>
          <w:highlight w:val="yellow"/>
        </w:rPr>
        <w:t>produce increasingly more public refueling stations</w:t>
      </w:r>
      <w:r w:rsidRPr="00C0569F">
        <w:rPr>
          <w:sz w:val="16"/>
        </w:rPr>
        <w:t xml:space="preserve"> (about half are public), </w:t>
      </w:r>
      <w:r w:rsidRPr="001F2471">
        <w:rPr>
          <w:rStyle w:val="StyleBoldUnderline"/>
          <w:highlight w:val="yellow"/>
        </w:rPr>
        <w:t>Ford</w:t>
      </w:r>
      <w:r w:rsidRPr="00C0569F">
        <w:rPr>
          <w:rStyle w:val="StyleBoldUnderline"/>
        </w:rPr>
        <w:t xml:space="preserve"> and General Motors </w:t>
      </w:r>
      <w:r w:rsidRPr="001F2471">
        <w:rPr>
          <w:rStyle w:val="StyleBoldUnderline"/>
          <w:highlight w:val="yellow"/>
        </w:rPr>
        <w:t>will have an easier time marketing vehicles</w:t>
      </w:r>
      <w:r w:rsidRPr="00C0569F">
        <w:rPr>
          <w:rStyle w:val="StyleBoldUnderline"/>
        </w:rPr>
        <w:t xml:space="preserve"> </w:t>
      </w:r>
      <w:r w:rsidRPr="001F2471">
        <w:rPr>
          <w:rStyle w:val="StyleBoldUnderline"/>
          <w:highlight w:val="yellow"/>
        </w:rPr>
        <w:t>tied t</w:t>
      </w:r>
      <w:r w:rsidRPr="00C0569F">
        <w:rPr>
          <w:rStyle w:val="StyleBoldUnderline"/>
        </w:rPr>
        <w:t xml:space="preserve">o natural </w:t>
      </w:r>
      <w:r w:rsidRPr="001F2471">
        <w:rPr>
          <w:rStyle w:val="StyleBoldUnderline"/>
          <w:highlight w:val="yellow"/>
        </w:rPr>
        <w:t>gas</w:t>
      </w:r>
      <w:r w:rsidRPr="00C0569F">
        <w:rPr>
          <w:sz w:val="16"/>
        </w:rPr>
        <w:t xml:space="preserve">. </w:t>
      </w:r>
      <w:r w:rsidRPr="001F2471">
        <w:rPr>
          <w:rStyle w:val="StyleBoldUnderline"/>
        </w:rPr>
        <w:t>The major automakers are not able to turn on a dime</w:t>
      </w:r>
      <w:r w:rsidRPr="00C0569F">
        <w:rPr>
          <w:sz w:val="16"/>
        </w:rPr>
        <w:t xml:space="preserve"> to produce natural gas vehicles and even if they could, there is a refueling location issue (Clean Energy is working full speed along with other smaller companies to solve this issue), </w:t>
      </w:r>
      <w:r w:rsidRPr="00C0569F">
        <w:rPr>
          <w:rStyle w:val="StyleBoldUnderline"/>
        </w:rPr>
        <w:t>but they don't need to start selling the vehicles yet.</w:t>
      </w:r>
      <w:r w:rsidRPr="00C0569F">
        <w:rPr>
          <w:rStyle w:val="StyleBoldUnderline"/>
          <w:bCs w:val="0"/>
          <w:sz w:val="16"/>
        </w:rPr>
        <w:t xml:space="preserve"> </w:t>
      </w:r>
      <w:r w:rsidRPr="00C0569F">
        <w:rPr>
          <w:rStyle w:val="StyleBoldUnderline"/>
        </w:rPr>
        <w:t>As long as the wheels are in motion</w:t>
      </w:r>
      <w:r w:rsidRPr="00C0569F">
        <w:rPr>
          <w:sz w:val="16"/>
        </w:rPr>
        <w:t xml:space="preserve"> (which they are) </w:t>
      </w:r>
      <w:r w:rsidRPr="00C0569F">
        <w:rPr>
          <w:rStyle w:val="StyleBoldUnderline"/>
        </w:rPr>
        <w:t>oil prices have little reason beyond temporary catalysts to trade higher</w:t>
      </w:r>
      <w:r w:rsidRPr="00C0569F">
        <w:rPr>
          <w:sz w:val="16"/>
        </w:rPr>
        <w:t xml:space="preserve">. </w:t>
      </w:r>
      <w:r w:rsidRPr="00F559F2">
        <w:rPr>
          <w:rStyle w:val="StyleBoldUnderline"/>
          <w:b/>
          <w:highlight w:val="yellow"/>
        </w:rPr>
        <w:t>The forward-looking nature of the stock market</w:t>
      </w:r>
      <w:r w:rsidRPr="00F559F2">
        <w:rPr>
          <w:rStyle w:val="StyleBoldUnderline"/>
          <w:highlight w:val="yellow"/>
        </w:rPr>
        <w:t xml:space="preserve"> has impacted more companies</w:t>
      </w:r>
      <w:r w:rsidRPr="00C0569F">
        <w:rPr>
          <w:rStyle w:val="StyleBoldUnderline"/>
        </w:rPr>
        <w:t xml:space="preserve"> as well</w:t>
      </w:r>
      <w:r w:rsidRPr="00C0569F">
        <w:rPr>
          <w:sz w:val="16"/>
        </w:rPr>
        <w:t xml:space="preserve">. (Read why I believe gold is well on its way back to $1,200 an ounce.) </w:t>
      </w:r>
      <w:r w:rsidRPr="00F559F2">
        <w:rPr>
          <w:rStyle w:val="StyleBoldUnderline"/>
          <w:highlight w:val="yellow"/>
        </w:rPr>
        <w:t xml:space="preserve">As </w:t>
      </w:r>
      <w:r w:rsidRPr="00F559F2">
        <w:rPr>
          <w:rStyle w:val="StyleBoldUnderline"/>
          <w:b/>
          <w:highlight w:val="yellow"/>
        </w:rPr>
        <w:t>the cost of energy falls</w:t>
      </w:r>
      <w:r w:rsidRPr="00C0569F">
        <w:rPr>
          <w:rStyle w:val="StyleBoldUnderline"/>
        </w:rPr>
        <w:t xml:space="preserve">, just about </w:t>
      </w:r>
      <w:r w:rsidRPr="00F559F2">
        <w:rPr>
          <w:rStyle w:val="StyleBoldUnderline"/>
          <w:highlight w:val="yellow"/>
        </w:rPr>
        <w:t>every product</w:t>
      </w:r>
      <w:r w:rsidRPr="00C0569F">
        <w:rPr>
          <w:rStyle w:val="StyleBoldUnderline"/>
        </w:rPr>
        <w:t xml:space="preserve"> in the market </w:t>
      </w:r>
      <w:r w:rsidRPr="00F559F2">
        <w:rPr>
          <w:rStyle w:val="StyleBoldUnderline"/>
          <w:highlight w:val="yellow"/>
        </w:rPr>
        <w:t>will have deflationary pressure</w:t>
      </w:r>
      <w:r w:rsidRPr="00C0569F">
        <w:rPr>
          <w:sz w:val="16"/>
        </w:rPr>
        <w:t xml:space="preserve">. Take a box of macaroni and cheese, for example. The actual food product cost is 30% of the cost of energy into putting the box of food on a grocer's shelf. Lower energy costs equal greater spending by consumers, in turn lifting corporate profits and lifting the SPY. </w:t>
      </w:r>
      <w:r w:rsidRPr="00F559F2">
        <w:rPr>
          <w:rStyle w:val="StyleBoldUnderline"/>
          <w:highlight w:val="yellow"/>
        </w:rPr>
        <w:t>Natural gas will</w:t>
      </w:r>
      <w:r w:rsidRPr="00C0569F">
        <w:rPr>
          <w:rStyle w:val="StyleBoldUnderline"/>
        </w:rPr>
        <w:t xml:space="preserve"> also </w:t>
      </w:r>
      <w:r w:rsidRPr="00F559F2">
        <w:rPr>
          <w:rStyle w:val="StyleBoldUnderline"/>
          <w:highlight w:val="yellow"/>
        </w:rPr>
        <w:t>allow Ford</w:t>
      </w:r>
      <w:r w:rsidRPr="00C0569F">
        <w:rPr>
          <w:rStyle w:val="StyleBoldUnderline"/>
        </w:rPr>
        <w:t xml:space="preserve"> and General Motors </w:t>
      </w:r>
      <w:r w:rsidRPr="00F559F2">
        <w:rPr>
          <w:rStyle w:val="StyleBoldUnderline"/>
          <w:highlight w:val="yellow"/>
        </w:rPr>
        <w:t>to produce</w:t>
      </w:r>
      <w:r w:rsidRPr="00C0569F">
        <w:rPr>
          <w:rStyle w:val="StyleBoldUnderline"/>
        </w:rPr>
        <w:t xml:space="preserve"> </w:t>
      </w:r>
      <w:r w:rsidRPr="00F559F2">
        <w:rPr>
          <w:rStyle w:val="StyleBoldUnderline"/>
          <w:highlight w:val="yellow"/>
        </w:rPr>
        <w:t>lower</w:t>
      </w:r>
      <w:r w:rsidRPr="00C0569F">
        <w:rPr>
          <w:rStyle w:val="StyleBoldUnderline"/>
        </w:rPr>
        <w:t xml:space="preserve"> emissions and </w:t>
      </w:r>
      <w:r w:rsidRPr="00F559F2">
        <w:rPr>
          <w:rStyle w:val="StyleBoldUnderline"/>
          <w:highlight w:val="yellow"/>
        </w:rPr>
        <w:t>cost</w:t>
      </w:r>
      <w:r w:rsidRPr="00C0569F">
        <w:rPr>
          <w:rStyle w:val="StyleBoldUnderline"/>
        </w:rPr>
        <w:t xml:space="preserve"> to operate </w:t>
      </w:r>
      <w:r w:rsidRPr="00F559F2">
        <w:rPr>
          <w:rStyle w:val="StyleBoldUnderline"/>
          <w:highlight w:val="yellow"/>
        </w:rPr>
        <w:t>vehicles</w:t>
      </w:r>
      <w:r w:rsidRPr="00F559F2">
        <w:rPr>
          <w:sz w:val="16"/>
          <w:highlight w:val="yellow"/>
        </w:rPr>
        <w:t>.</w:t>
      </w:r>
      <w:r w:rsidRPr="00C0569F">
        <w:rPr>
          <w:sz w:val="16"/>
        </w:rPr>
        <w:t xml:space="preserve"> </w:t>
      </w:r>
      <w:r w:rsidRPr="00F559F2">
        <w:rPr>
          <w:rStyle w:val="StyleBoldUnderline"/>
          <w:highlight w:val="yellow"/>
        </w:rPr>
        <w:t>Expect</w:t>
      </w:r>
      <w:r w:rsidRPr="00C0569F">
        <w:rPr>
          <w:rStyle w:val="StyleBoldUnderline"/>
        </w:rPr>
        <w:t xml:space="preserve"> consumers, the overall market, auto makers and natural gas producers to win and </w:t>
      </w:r>
      <w:r w:rsidRPr="00422BA3">
        <w:rPr>
          <w:rStyle w:val="Emphasis"/>
          <w:highlight w:val="yellow"/>
        </w:rPr>
        <w:t>high-cost oil producers to struggle.</w:t>
      </w:r>
      <w:r w:rsidRPr="00422BA3">
        <w:rPr>
          <w:rStyle w:val="Emphasis"/>
        </w:rPr>
        <w:t xml:space="preserve"> </w:t>
      </w:r>
    </w:p>
    <w:p w:rsidR="00B734C5" w:rsidRPr="00C0569F" w:rsidRDefault="00B734C5" w:rsidP="00B734C5">
      <w:pPr>
        <w:rPr>
          <w:sz w:val="16"/>
        </w:rPr>
      </w:pPr>
    </w:p>
    <w:p w:rsidR="00B734C5" w:rsidRPr="00593385" w:rsidRDefault="00B734C5" w:rsidP="00B734C5"/>
    <w:p w:rsidR="00B734C5" w:rsidRDefault="00B734C5" w:rsidP="00B734C5"/>
    <w:p w:rsidR="00B734C5" w:rsidRDefault="00B734C5" w:rsidP="00B734C5">
      <w:pPr>
        <w:pStyle w:val="Heading3"/>
      </w:pPr>
      <w:r>
        <w:lastRenderedPageBreak/>
        <w:t>Econ</w:t>
      </w:r>
    </w:p>
    <w:p w:rsidR="00B734C5" w:rsidRDefault="00B734C5" w:rsidP="00B734C5"/>
    <w:p w:rsidR="00B734C5" w:rsidRPr="00736352" w:rsidRDefault="00B734C5" w:rsidP="00B734C5">
      <w:pPr>
        <w:rPr>
          <w:b/>
        </w:rPr>
      </w:pPr>
      <w:r w:rsidRPr="00736352">
        <w:rPr>
          <w:b/>
        </w:rPr>
        <w:t>Resilience makes the impact impossible</w:t>
      </w:r>
    </w:p>
    <w:p w:rsidR="00B734C5" w:rsidRPr="00736352" w:rsidRDefault="00B734C5" w:rsidP="00B734C5">
      <w:r w:rsidRPr="00736352">
        <w:rPr>
          <w:b/>
        </w:rPr>
        <w:t>Zakaria 2009</w:t>
      </w:r>
      <w:r w:rsidRPr="00736352">
        <w:t xml:space="preserve"> – PhD in political science from Harvard, editor of Newsweek International, former managing editor of Foreign Affairs (12/12, Fareed, Newsweek, “The Secrets of Stability”, http://www.newsweek.com/id/226425/page/2, WEA)</w:t>
      </w:r>
    </w:p>
    <w:p w:rsidR="00B734C5" w:rsidRPr="00736352" w:rsidRDefault="00B734C5" w:rsidP="00B734C5"/>
    <w:p w:rsidR="00B734C5" w:rsidRPr="00736352" w:rsidRDefault="00B734C5" w:rsidP="00B734C5">
      <w:pPr>
        <w:rPr>
          <w:sz w:val="14"/>
        </w:rPr>
      </w:pPr>
      <w:r w:rsidRPr="00736352">
        <w:rPr>
          <w:u w:val="single"/>
        </w:rPr>
        <w:t xml:space="preserve">One year ago, </w:t>
      </w:r>
      <w:r w:rsidRPr="00736352">
        <w:rPr>
          <w:highlight w:val="yellow"/>
          <w:u w:val="single"/>
        </w:rPr>
        <w:t>the world seemed</w:t>
      </w:r>
      <w:r w:rsidRPr="00736352">
        <w:rPr>
          <w:sz w:val="14"/>
        </w:rPr>
        <w:t xml:space="preserve"> as if </w:t>
      </w:r>
      <w:r w:rsidRPr="00736352">
        <w:rPr>
          <w:highlight w:val="yellow"/>
          <w:u w:val="single"/>
        </w:rPr>
        <w:t>it might be coming apart</w:t>
      </w:r>
      <w:r w:rsidRPr="00736352">
        <w:rPr>
          <w:sz w:val="14"/>
        </w:rPr>
        <w:t xml:space="preserve">. The global financial system, which had fueled a great expansion of capitalism and trade across the world, was crumbling. All the certainties of the age of globalization—about the virtues of free markets, trade, and technology—were being called into question. </w:t>
      </w:r>
      <w:r w:rsidRPr="00736352">
        <w:rPr>
          <w:u w:val="single"/>
        </w:rPr>
        <w:t>Faith in the American model had collapsed</w:t>
      </w:r>
      <w:r w:rsidRPr="00736352">
        <w:rPr>
          <w:sz w:val="14"/>
        </w:rPr>
        <w:t>. The financial industry had crumbled. Once-roaring emerging markets like China, India, and Brazil were sinking. Worldwide trade was shrinking to a degree not seen since the 1930s.</w:t>
      </w:r>
    </w:p>
    <w:p w:rsidR="00B734C5" w:rsidRPr="00736352" w:rsidRDefault="00B734C5" w:rsidP="00B734C5">
      <w:pPr>
        <w:rPr>
          <w:sz w:val="14"/>
        </w:rPr>
      </w:pPr>
      <w:r w:rsidRPr="00736352">
        <w:rPr>
          <w:sz w:val="14"/>
        </w:rPr>
        <w:t>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p>
    <w:p w:rsidR="00B734C5" w:rsidRPr="00736352" w:rsidRDefault="00B734C5" w:rsidP="00B734C5">
      <w:pPr>
        <w:rPr>
          <w:sz w:val="14"/>
        </w:rPr>
      </w:pPr>
      <w:r w:rsidRPr="00736352">
        <w:rPr>
          <w:sz w:val="14"/>
        </w:rPr>
        <w:t>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B734C5" w:rsidRPr="00736352" w:rsidRDefault="00B734C5" w:rsidP="00B734C5">
      <w:pPr>
        <w:rPr>
          <w:sz w:val="14"/>
        </w:rPr>
      </w:pPr>
      <w:r w:rsidRPr="00736352">
        <w:rPr>
          <w:sz w:val="14"/>
        </w:rPr>
        <w:t>Of one thing everyone was sure: nothing would ever be the same again. Not the financial industry, not capitalism, not globalization.</w:t>
      </w:r>
    </w:p>
    <w:p w:rsidR="00B734C5" w:rsidRPr="00736352" w:rsidRDefault="00B734C5" w:rsidP="00B734C5">
      <w:pPr>
        <w:rPr>
          <w:sz w:val="14"/>
        </w:rPr>
      </w:pPr>
      <w:r w:rsidRPr="00736352">
        <w:rPr>
          <w:u w:val="single"/>
        </w:rPr>
        <w:t>One year later, how much has the world really changed?</w:t>
      </w:r>
      <w:r w:rsidRPr="00736352">
        <w:rPr>
          <w:sz w:val="14"/>
        </w:rPr>
        <w:t xml:space="preserve"> Well, Wall Street is home to two fewer investment banks (three, if you count Merrill Lynch). </w:t>
      </w:r>
      <w:r w:rsidRPr="00736352">
        <w:rPr>
          <w:highlight w:val="yellow"/>
          <w:u w:val="single"/>
        </w:rPr>
        <w:t>Some</w:t>
      </w:r>
      <w:r w:rsidRPr="00736352">
        <w:rPr>
          <w:sz w:val="14"/>
        </w:rPr>
        <w:t xml:space="preserve"> regional </w:t>
      </w:r>
      <w:r w:rsidRPr="00736352">
        <w:rPr>
          <w:highlight w:val="yellow"/>
          <w:u w:val="single"/>
        </w:rPr>
        <w:t>banks have gone bust</w:t>
      </w:r>
      <w:r w:rsidRPr="00736352">
        <w:rPr>
          <w:sz w:val="14"/>
          <w:highlight w:val="yellow"/>
        </w:rPr>
        <w:t>.</w:t>
      </w:r>
      <w:r w:rsidRPr="00736352">
        <w:rPr>
          <w:sz w:val="14"/>
        </w:rPr>
        <w:t xml:space="preserve"> There was some turmoil in Moldova and (entirely unrelated to the financial crisis) in Iran. Severe problems remain, like high unemployment in the West, and we face new problems caused by responses to the crisis—soaring debt and fears of inflation. But overall, things look nothing like they did in the 1930s. </w:t>
      </w:r>
      <w:r w:rsidRPr="00736352">
        <w:rPr>
          <w:u w:val="single"/>
        </w:rPr>
        <w:t xml:space="preserve">The </w:t>
      </w:r>
      <w:r w:rsidRPr="00736352">
        <w:rPr>
          <w:highlight w:val="yellow"/>
          <w:u w:val="single"/>
        </w:rPr>
        <w:t>predictions o</w:t>
      </w:r>
      <w:r w:rsidRPr="00736352">
        <w:rPr>
          <w:u w:val="single"/>
        </w:rPr>
        <w:t>f</w:t>
      </w:r>
      <w:r w:rsidRPr="00736352">
        <w:rPr>
          <w:sz w:val="14"/>
        </w:rPr>
        <w:t xml:space="preserve"> economic and political </w:t>
      </w:r>
      <w:r w:rsidRPr="00736352">
        <w:rPr>
          <w:highlight w:val="yellow"/>
          <w:u w:val="single"/>
        </w:rPr>
        <w:t>collapse have not materialized</w:t>
      </w:r>
      <w:r w:rsidRPr="00736352">
        <w:rPr>
          <w:sz w:val="14"/>
        </w:rPr>
        <w:t xml:space="preserve"> at all.</w:t>
      </w:r>
    </w:p>
    <w:p w:rsidR="00B734C5" w:rsidRPr="00736352" w:rsidRDefault="00B734C5" w:rsidP="00B734C5">
      <w:pPr>
        <w:rPr>
          <w:sz w:val="14"/>
        </w:rPr>
      </w:pPr>
      <w:r w:rsidRPr="00736352">
        <w:rPr>
          <w:sz w:val="14"/>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736352">
        <w:rPr>
          <w:sz w:val="14"/>
        </w:rPr>
        <w:t>" says</w:t>
      </w:r>
      <w:proofErr w:type="gramEnd"/>
      <w:r w:rsidRPr="00736352">
        <w:rPr>
          <w:sz w:val="14"/>
        </w:rPr>
        <w:t xml:space="preserve"> Charles Kaye, the co-head of Warburg Pincus. "We had this huge crisis, and now we're back to business as usual?"</w:t>
      </w:r>
    </w:p>
    <w:p w:rsidR="00B734C5" w:rsidRPr="00736352" w:rsidRDefault="00B734C5" w:rsidP="00B734C5">
      <w:pPr>
        <w:rPr>
          <w:sz w:val="14"/>
        </w:rPr>
      </w:pPr>
      <w:r w:rsidRPr="00736352">
        <w:rPr>
          <w:sz w:val="14"/>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through central banks and national treasuries—they buffered the worst of the damage.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w:t>
      </w:r>
    </w:p>
    <w:p w:rsidR="00B734C5" w:rsidRPr="00736352" w:rsidRDefault="00B734C5" w:rsidP="00B734C5">
      <w:pPr>
        <w:rPr>
          <w:sz w:val="14"/>
        </w:rPr>
      </w:pPr>
      <w:r w:rsidRPr="00736352">
        <w:rPr>
          <w:sz w:val="14"/>
        </w:rPr>
        <w:t>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p>
    <w:p w:rsidR="00B734C5" w:rsidRPr="00736352" w:rsidRDefault="00B734C5" w:rsidP="00B734C5">
      <w:pPr>
        <w:rPr>
          <w:sz w:val="14"/>
        </w:rPr>
      </w:pPr>
      <w:r w:rsidRPr="00736352">
        <w:rPr>
          <w:sz w:val="14"/>
        </w:rPr>
        <w:t xml:space="preserve">Beyond all this, though, I believe </w:t>
      </w:r>
      <w:r w:rsidRPr="00736352">
        <w:rPr>
          <w:u w:val="single"/>
        </w:rPr>
        <w:t xml:space="preserve">there's a fundamental reason why </w:t>
      </w:r>
      <w:r w:rsidRPr="00736352">
        <w:rPr>
          <w:highlight w:val="yellow"/>
          <w:u w:val="single"/>
        </w:rPr>
        <w:t>we have not faced</w:t>
      </w:r>
      <w:r w:rsidRPr="00736352">
        <w:rPr>
          <w:u w:val="single"/>
        </w:rPr>
        <w:t xml:space="preserve"> global </w:t>
      </w:r>
      <w:r w:rsidRPr="00736352">
        <w:rPr>
          <w:highlight w:val="yellow"/>
          <w:u w:val="single"/>
        </w:rPr>
        <w:t>collapse</w:t>
      </w:r>
      <w:r w:rsidRPr="00736352">
        <w:rPr>
          <w:sz w:val="14"/>
        </w:rPr>
        <w:t xml:space="preserve"> in the last year. </w:t>
      </w:r>
      <w:r w:rsidRPr="00736352">
        <w:rPr>
          <w:u w:val="single"/>
        </w:rPr>
        <w:t xml:space="preserve">It is the same reason that </w:t>
      </w:r>
      <w:r w:rsidRPr="00736352">
        <w:rPr>
          <w:highlight w:val="yellow"/>
          <w:u w:val="single"/>
        </w:rPr>
        <w:t>we</w:t>
      </w:r>
      <w:r w:rsidRPr="00736352">
        <w:rPr>
          <w:u w:val="single"/>
        </w:rPr>
        <w:t xml:space="preserve"> </w:t>
      </w:r>
      <w:r w:rsidRPr="00736352">
        <w:rPr>
          <w:highlight w:val="yellow"/>
          <w:u w:val="single"/>
        </w:rPr>
        <w:t>weathered</w:t>
      </w:r>
      <w:r w:rsidRPr="00736352">
        <w:rPr>
          <w:sz w:val="14"/>
        </w:rPr>
        <w:t xml:space="preserve"> the stock-market crash of </w:t>
      </w:r>
      <w:r w:rsidRPr="00736352">
        <w:rPr>
          <w:highlight w:val="yellow"/>
          <w:u w:val="single"/>
        </w:rPr>
        <w:t>1987</w:t>
      </w:r>
      <w:r w:rsidRPr="00736352">
        <w:rPr>
          <w:sz w:val="14"/>
        </w:rPr>
        <w:t xml:space="preserve">, the recession of </w:t>
      </w:r>
      <w:r w:rsidRPr="00736352">
        <w:rPr>
          <w:highlight w:val="yellow"/>
          <w:u w:val="single"/>
        </w:rPr>
        <w:t>1992</w:t>
      </w:r>
      <w:r w:rsidRPr="00736352">
        <w:rPr>
          <w:sz w:val="14"/>
        </w:rPr>
        <w:t xml:space="preserve">, the Asian crisis of </w:t>
      </w:r>
      <w:r w:rsidRPr="00736352">
        <w:rPr>
          <w:highlight w:val="yellow"/>
          <w:u w:val="single"/>
        </w:rPr>
        <w:t>1997</w:t>
      </w:r>
      <w:r w:rsidRPr="00736352">
        <w:rPr>
          <w:sz w:val="14"/>
          <w:highlight w:val="yellow"/>
        </w:rPr>
        <w:t>,</w:t>
      </w:r>
      <w:r w:rsidRPr="00736352">
        <w:rPr>
          <w:sz w:val="14"/>
        </w:rPr>
        <w:t xml:space="preserve"> the Russian default of </w:t>
      </w:r>
      <w:r w:rsidRPr="00736352">
        <w:rPr>
          <w:highlight w:val="yellow"/>
          <w:u w:val="single"/>
        </w:rPr>
        <w:t>1998</w:t>
      </w:r>
      <w:r w:rsidRPr="00736352">
        <w:rPr>
          <w:sz w:val="14"/>
        </w:rPr>
        <w:t xml:space="preserve">, and the tech-bubble collapse of </w:t>
      </w:r>
      <w:r w:rsidRPr="00736352">
        <w:rPr>
          <w:highlight w:val="yellow"/>
          <w:u w:val="single"/>
        </w:rPr>
        <w:t>2000</w:t>
      </w:r>
      <w:r w:rsidRPr="00736352">
        <w:rPr>
          <w:sz w:val="14"/>
          <w:highlight w:val="yellow"/>
        </w:rPr>
        <w:t xml:space="preserve">. </w:t>
      </w:r>
      <w:r w:rsidRPr="00736352">
        <w:rPr>
          <w:highlight w:val="yellow"/>
          <w:u w:val="single"/>
        </w:rPr>
        <w:t>The</w:t>
      </w:r>
      <w:r w:rsidRPr="00736352">
        <w:rPr>
          <w:sz w:val="14"/>
        </w:rPr>
        <w:t xml:space="preserve"> current global economic </w:t>
      </w:r>
      <w:r w:rsidRPr="00736352">
        <w:rPr>
          <w:highlight w:val="yellow"/>
          <w:u w:val="single"/>
        </w:rPr>
        <w:t>system is inherently</w:t>
      </w:r>
      <w:r w:rsidRPr="00736352">
        <w:rPr>
          <w:sz w:val="14"/>
          <w:highlight w:val="yellow"/>
        </w:rPr>
        <w:t xml:space="preserve"> </w:t>
      </w:r>
      <w:r w:rsidRPr="00736352">
        <w:rPr>
          <w:highlight w:val="yellow"/>
          <w:u w:val="single"/>
        </w:rPr>
        <w:t>more resilient than we think.</w:t>
      </w:r>
      <w:r w:rsidRPr="00736352">
        <w:rPr>
          <w:u w:val="single"/>
        </w:rPr>
        <w:t xml:space="preserve"> The world today is characterized by three major forces for stability, each reinforcing the other</w:t>
      </w:r>
      <w:r w:rsidRPr="00736352">
        <w:rPr>
          <w:sz w:val="14"/>
        </w:rPr>
        <w:t xml:space="preserve"> and each historical in nature.</w:t>
      </w:r>
    </w:p>
    <w:p w:rsidR="00B734C5" w:rsidRPr="00736352" w:rsidRDefault="00B734C5" w:rsidP="00B734C5">
      <w:pPr>
        <w:rPr>
          <w:sz w:val="14"/>
        </w:rPr>
      </w:pPr>
      <w:r w:rsidRPr="00736352">
        <w:rPr>
          <w:u w:val="single"/>
        </w:rPr>
        <w:t>The first is</w:t>
      </w:r>
      <w:r w:rsidRPr="00736352">
        <w:rPr>
          <w:sz w:val="14"/>
        </w:rPr>
        <w:t xml:space="preserve"> the spread of </w:t>
      </w:r>
      <w:r w:rsidRPr="00736352">
        <w:rPr>
          <w:u w:val="single"/>
        </w:rPr>
        <w:t>great-power peace. Since the end of the Cold War, the world's major powers have not competed with each other in geomilitary terms.</w:t>
      </w:r>
      <w:r w:rsidRPr="00736352">
        <w:rPr>
          <w:sz w:val="14"/>
        </w:rPr>
        <w:t xml:space="preserve"> There have been some political tensions, but measured by historical standards the globe today is stunningly free of friction between the mightiest nations. </w:t>
      </w:r>
      <w:r w:rsidRPr="00736352">
        <w:rPr>
          <w:u w:val="single"/>
        </w:rPr>
        <w:t>This</w:t>
      </w:r>
      <w:r w:rsidRPr="00736352">
        <w:rPr>
          <w:sz w:val="14"/>
        </w:rPr>
        <w:t xml:space="preserve"> lack of conflict </w:t>
      </w:r>
      <w:r w:rsidRPr="00736352">
        <w:rPr>
          <w:u w:val="single"/>
        </w:rPr>
        <w:t>is extremely rare in history</w:t>
      </w:r>
      <w:r w:rsidRPr="00736352">
        <w:rPr>
          <w:sz w:val="14"/>
        </w:rPr>
        <w:t xml:space="preserve">.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w:t>
      </w:r>
      <w:r w:rsidRPr="00736352">
        <w:rPr>
          <w:highlight w:val="yellow"/>
          <w:u w:val="single"/>
        </w:rPr>
        <w:t>clash of superpower proxies caused enormous bloodshed</w:t>
      </w:r>
      <w:r w:rsidRPr="00736352">
        <w:rPr>
          <w:u w:val="single"/>
        </w:rPr>
        <w:t xml:space="preserve"> and instability</w:t>
      </w:r>
      <w:r w:rsidRPr="00736352">
        <w:rPr>
          <w:sz w:val="14"/>
        </w:rPr>
        <w:t xml:space="preserve">: recall that 3 million people died in Indochina alone during the 1970s. </w:t>
      </w:r>
      <w:r w:rsidRPr="00736352">
        <w:rPr>
          <w:highlight w:val="yellow"/>
          <w:u w:val="single"/>
        </w:rPr>
        <w:t>Nothing like that is happening today</w:t>
      </w:r>
      <w:r w:rsidRPr="00736352">
        <w:rPr>
          <w:sz w:val="14"/>
        </w:rPr>
        <w:t>.</w:t>
      </w:r>
    </w:p>
    <w:p w:rsidR="00B734C5" w:rsidRPr="00736352" w:rsidRDefault="00B734C5" w:rsidP="00B734C5">
      <w:pPr>
        <w:rPr>
          <w:sz w:val="14"/>
        </w:rPr>
      </w:pPr>
      <w:r w:rsidRPr="00736352">
        <w:rPr>
          <w:sz w:val="14"/>
        </w:rPr>
        <w:t xml:space="preserve">Peace is like oxygen, Harvard's Joseph Nye has written. When you don't have it, it's all you can think about, but when you do, you don't appreciate your good fortune. </w:t>
      </w:r>
      <w:r w:rsidRPr="00736352">
        <w:rPr>
          <w:u w:val="single"/>
        </w:rPr>
        <w:t>Peace allows for the possibility of a stable economic life and trade</w:t>
      </w:r>
      <w:r w:rsidRPr="00736352">
        <w:rPr>
          <w:sz w:val="14"/>
        </w:rPr>
        <w:t>.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w:t>
      </w:r>
    </w:p>
    <w:p w:rsidR="00B734C5" w:rsidRPr="00736352" w:rsidRDefault="00B734C5" w:rsidP="00B734C5">
      <w:pPr>
        <w:rPr>
          <w:sz w:val="14"/>
        </w:rPr>
      </w:pPr>
      <w:r w:rsidRPr="00736352">
        <w:rPr>
          <w:u w:val="single"/>
        </w:rPr>
        <w:t>This consensus enabled the expansion of the global economy</w:t>
      </w:r>
      <w:r w:rsidRPr="00736352">
        <w:rPr>
          <w:sz w:val="14"/>
        </w:rPr>
        <w:t xml:space="preserve">; in fact, it created for the first time a single world economy in which almost all countries across the globe were participants. </w:t>
      </w:r>
      <w:r w:rsidRPr="00736352">
        <w:rPr>
          <w:u w:val="single"/>
        </w:rPr>
        <w:t xml:space="preserve">That means </w:t>
      </w:r>
      <w:r w:rsidRPr="00736352">
        <w:rPr>
          <w:highlight w:val="yellow"/>
          <w:u w:val="single"/>
        </w:rPr>
        <w:t>everyone is invested in the same system</w:t>
      </w:r>
      <w:r w:rsidRPr="00736352">
        <w:rPr>
          <w:u w:val="single"/>
        </w:rPr>
        <w:t>.</w:t>
      </w:r>
      <w:r w:rsidRPr="00736352">
        <w:rPr>
          <w:sz w:val="14"/>
        </w:rPr>
        <w:t xml:space="preserve"> Today, while the nations of Eastern Europe might face an economic crisis, </w:t>
      </w:r>
      <w:r w:rsidRPr="00736352">
        <w:rPr>
          <w:highlight w:val="yellow"/>
          <w:u w:val="single"/>
        </w:rPr>
        <w:t xml:space="preserve">no one is suggesting </w:t>
      </w:r>
      <w:r w:rsidRPr="00736352">
        <w:rPr>
          <w:u w:val="single"/>
        </w:rPr>
        <w:t xml:space="preserve">that </w:t>
      </w:r>
      <w:r w:rsidRPr="00736352">
        <w:rPr>
          <w:highlight w:val="yellow"/>
          <w:u w:val="single"/>
        </w:rPr>
        <w:t>they abandon free-market capitalism and return to communism.</w:t>
      </w:r>
      <w:r w:rsidRPr="00736352">
        <w:rPr>
          <w:sz w:val="14"/>
        </w:rPr>
        <w:t xml:space="preserve"> In fact, around the world you see the opposite: even in the midst of this </w:t>
      </w:r>
      <w:r w:rsidRPr="00736352">
        <w:rPr>
          <w:sz w:val="14"/>
        </w:rPr>
        <w:lastRenderedPageBreak/>
        <w:t>downturn, there have been few successful electoral appeals for a turn to socialism or a rejection of the current framework of political economy. Center-right parties have instead prospered in recent elections throughout the West.</w:t>
      </w:r>
    </w:p>
    <w:p w:rsidR="00B734C5" w:rsidRPr="00736352" w:rsidRDefault="00B734C5" w:rsidP="00B734C5">
      <w:pPr>
        <w:rPr>
          <w:sz w:val="14"/>
        </w:rPr>
      </w:pPr>
      <w:r w:rsidRPr="00736352">
        <w:rPr>
          <w:highlight w:val="yellow"/>
          <w:u w:val="single"/>
        </w:rPr>
        <w:t>The second force</w:t>
      </w:r>
      <w:r w:rsidRPr="00736352">
        <w:rPr>
          <w:u w:val="single"/>
        </w:rPr>
        <w:t xml:space="preserve"> for stability </w:t>
      </w:r>
      <w:r w:rsidRPr="00736352">
        <w:rPr>
          <w:highlight w:val="yellow"/>
          <w:u w:val="single"/>
        </w:rPr>
        <w:t>is</w:t>
      </w:r>
      <w:r w:rsidRPr="00736352">
        <w:rPr>
          <w:u w:val="single"/>
        </w:rPr>
        <w:t xml:space="preserve"> the </w:t>
      </w:r>
      <w:r w:rsidRPr="00736352">
        <w:rPr>
          <w:highlight w:val="yellow"/>
          <w:u w:val="single"/>
        </w:rPr>
        <w:t>victory</w:t>
      </w:r>
      <w:r w:rsidRPr="00736352">
        <w:rPr>
          <w:sz w:val="14"/>
        </w:rPr>
        <w:t>—after a decades-long struggle—</w:t>
      </w:r>
      <w:r w:rsidRPr="00736352">
        <w:rPr>
          <w:highlight w:val="yellow"/>
          <w:u w:val="single"/>
        </w:rPr>
        <w:t>over</w:t>
      </w:r>
      <w:r w:rsidRPr="00736352">
        <w:rPr>
          <w:sz w:val="14"/>
        </w:rPr>
        <w:t xml:space="preserve"> the cancer of </w:t>
      </w:r>
      <w:r w:rsidRPr="00736352">
        <w:rPr>
          <w:highlight w:val="yellow"/>
          <w:u w:val="single"/>
        </w:rPr>
        <w:t>inflation</w:t>
      </w:r>
      <w:r w:rsidRPr="00736352">
        <w:rPr>
          <w:sz w:val="14"/>
        </w:rPr>
        <w:t xml:space="preserve">. Thirty-five years ago, much of the world was plagued by high inflation, with deep social and political consequences. </w:t>
      </w:r>
      <w:r w:rsidRPr="00736352">
        <w:rPr>
          <w:highlight w:val="yellow"/>
          <w:u w:val="single"/>
        </w:rPr>
        <w:t xml:space="preserve">Severe inflation can be </w:t>
      </w:r>
      <w:r w:rsidRPr="00736352">
        <w:rPr>
          <w:u w:val="single"/>
        </w:rPr>
        <w:t xml:space="preserve">far </w:t>
      </w:r>
      <w:r w:rsidRPr="00736352">
        <w:rPr>
          <w:highlight w:val="yellow"/>
          <w:u w:val="single"/>
        </w:rPr>
        <w:t xml:space="preserve">more disruptive </w:t>
      </w:r>
      <w:r w:rsidRPr="00736352">
        <w:rPr>
          <w:u w:val="single"/>
        </w:rPr>
        <w:t xml:space="preserve">than a recession, </w:t>
      </w:r>
      <w:r w:rsidRPr="00736352">
        <w:rPr>
          <w:highlight w:val="yellow"/>
          <w:u w:val="single"/>
        </w:rPr>
        <w:t xml:space="preserve">because </w:t>
      </w:r>
      <w:r w:rsidRPr="00736352">
        <w:rPr>
          <w:u w:val="single"/>
        </w:rPr>
        <w:t>while recessions rob you of better jobs</w:t>
      </w:r>
      <w:r w:rsidRPr="00736352">
        <w:rPr>
          <w:sz w:val="14"/>
        </w:rPr>
        <w:t xml:space="preserve"> and wages that you might have had in the future, </w:t>
      </w:r>
      <w:r w:rsidRPr="00736352">
        <w:rPr>
          <w:highlight w:val="yellow"/>
          <w:u w:val="single"/>
        </w:rPr>
        <w:t xml:space="preserve">inflation robs you of what you have now </w:t>
      </w:r>
      <w:r w:rsidRPr="00736352">
        <w:rPr>
          <w:u w:val="single"/>
        </w:rPr>
        <w:t>by destroying your saving</w:t>
      </w:r>
      <w:r w:rsidRPr="00736352">
        <w:rPr>
          <w:sz w:val="14"/>
        </w:rPr>
        <w:t xml:space="preserve">s. </w:t>
      </w:r>
      <w:r w:rsidRPr="00736352">
        <w:rPr>
          <w:u w:val="single"/>
        </w:rPr>
        <w:t>In</w:t>
      </w:r>
      <w:r w:rsidRPr="00736352">
        <w:rPr>
          <w:sz w:val="14"/>
        </w:rPr>
        <w:t xml:space="preserve"> many countries in </w:t>
      </w:r>
      <w:r w:rsidRPr="00736352">
        <w:rPr>
          <w:u w:val="single"/>
        </w:rPr>
        <w:t>the 1970s, hyperinflation led to the destruction of the middle class, which was the background condition for</w:t>
      </w:r>
      <w:r w:rsidRPr="00736352">
        <w:rPr>
          <w:sz w:val="14"/>
        </w:rPr>
        <w:t xml:space="preserve"> many of the </w:t>
      </w:r>
      <w:r w:rsidRPr="00736352">
        <w:rPr>
          <w:u w:val="single"/>
        </w:rPr>
        <w:t>political dramas</w:t>
      </w:r>
      <w:r w:rsidRPr="00736352">
        <w:rPr>
          <w:sz w:val="14"/>
        </w:rPr>
        <w:t xml:space="preserve">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B734C5" w:rsidRPr="00736352" w:rsidRDefault="00B734C5" w:rsidP="00B734C5">
      <w:pPr>
        <w:rPr>
          <w:u w:val="single"/>
        </w:rPr>
      </w:pPr>
      <w:r w:rsidRPr="00736352">
        <w:rPr>
          <w:sz w:val="14"/>
        </w:rPr>
        <w:t xml:space="preserve">Political and economic stability have each reinforced the other. And </w:t>
      </w:r>
      <w:r w:rsidRPr="00736352">
        <w:rPr>
          <w:u w:val="single"/>
        </w:rPr>
        <w:t xml:space="preserve">the third force </w:t>
      </w:r>
      <w:r w:rsidRPr="00736352">
        <w:rPr>
          <w:sz w:val="14"/>
        </w:rPr>
        <w:t xml:space="preserve">that has underpinned the resilience of the global system </w:t>
      </w:r>
      <w:r w:rsidRPr="00736352">
        <w:rPr>
          <w:u w:val="single"/>
        </w:rPr>
        <w:t>is technological connectivity.</w:t>
      </w:r>
      <w:r w:rsidRPr="00736352">
        <w:rPr>
          <w:sz w:val="14"/>
        </w:rPr>
        <w:t xml:space="preserve"> Globalization has always existed in a sense in the modern world, but until recently its contours were mostly limited to trade: countries made goods and sold them abroad. </w:t>
      </w:r>
      <w:r w:rsidRPr="00736352">
        <w:rPr>
          <w:highlight w:val="yellow"/>
          <w:u w:val="single"/>
        </w:rPr>
        <w:t>Today the information revolution has created a much more deeply connected global system.</w:t>
      </w:r>
    </w:p>
    <w:p w:rsidR="00B734C5" w:rsidRPr="00736352" w:rsidRDefault="00B734C5" w:rsidP="00B734C5">
      <w:pPr>
        <w:rPr>
          <w:sz w:val="14"/>
        </w:rPr>
      </w:pPr>
      <w:r w:rsidRPr="00736352">
        <w:rPr>
          <w:sz w:val="14"/>
        </w:rPr>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p>
    <w:p w:rsidR="00B734C5" w:rsidRDefault="00B734C5" w:rsidP="00B734C5">
      <w:pPr>
        <w:rPr>
          <w:sz w:val="14"/>
        </w:rPr>
      </w:pPr>
      <w:r w:rsidRPr="00736352">
        <w:rPr>
          <w:sz w:val="14"/>
        </w:rPr>
        <w:t xml:space="preserve">This diffusion of knowledge may actually be the most important reason for the stability of the current system. </w:t>
      </w:r>
      <w:r w:rsidRPr="00736352">
        <w:rPr>
          <w:highlight w:val="yellow"/>
          <w:u w:val="single"/>
        </w:rPr>
        <w:t xml:space="preserve">The majority </w:t>
      </w:r>
      <w:r w:rsidRPr="00736352">
        <w:rPr>
          <w:u w:val="single"/>
        </w:rPr>
        <w:t xml:space="preserve">of the world's nations have </w:t>
      </w:r>
      <w:r w:rsidRPr="00736352">
        <w:rPr>
          <w:highlight w:val="yellow"/>
          <w:u w:val="single"/>
        </w:rPr>
        <w:t xml:space="preserve">learned </w:t>
      </w:r>
      <w:r w:rsidRPr="00736352">
        <w:rPr>
          <w:u w:val="single"/>
        </w:rPr>
        <w:t xml:space="preserve">some basic </w:t>
      </w:r>
      <w:r w:rsidRPr="00736352">
        <w:rPr>
          <w:highlight w:val="yellow"/>
          <w:u w:val="single"/>
        </w:rPr>
        <w:t>lessons about political well-being and wealth creatio</w:t>
      </w:r>
      <w:r w:rsidRPr="00736352">
        <w:rPr>
          <w:u w:val="single"/>
        </w:rPr>
        <w:t>n</w:t>
      </w:r>
      <w:r w:rsidRPr="00736352">
        <w:rPr>
          <w:sz w:val="14"/>
        </w:rPr>
        <w:t xml:space="preserve">. They have taken advantage of the opportunities provided by peace, low inflation, and technology to plug in to the global system. And they have seen the indisputable results. </w:t>
      </w:r>
      <w:r w:rsidRPr="00736352">
        <w:rPr>
          <w:u w:val="single"/>
        </w:rPr>
        <w:t xml:space="preserve">Despite all the turmoil of the past year, it's important to remember that </w:t>
      </w:r>
      <w:r w:rsidRPr="00736352">
        <w:rPr>
          <w:highlight w:val="yellow"/>
          <w:u w:val="single"/>
        </w:rPr>
        <w:t>more people have been lifted out of poverty over the last two decades than in the preceding 10</w:t>
      </w:r>
      <w:r w:rsidRPr="00736352">
        <w:rPr>
          <w:sz w:val="14"/>
        </w:rPr>
        <w:t xml:space="preserve">. Clear-thinking citizens around the world are determined not to lose these gains by falling for some ideological chimera, or searching for a worker's utopia. They are even cautious about the appeals of hypernationalism and war. </w:t>
      </w:r>
      <w:proofErr w:type="gramStart"/>
      <w:r w:rsidRPr="00736352">
        <w:rPr>
          <w:sz w:val="14"/>
        </w:rPr>
        <w:t>Most have been there, done that.</w:t>
      </w:r>
      <w:proofErr w:type="gramEnd"/>
      <w:r w:rsidRPr="00736352">
        <w:rPr>
          <w:sz w:val="14"/>
        </w:rPr>
        <w:t xml:space="preserve"> And they know the price.</w:t>
      </w:r>
    </w:p>
    <w:p w:rsidR="00B734C5" w:rsidRPr="00977DDB" w:rsidRDefault="00B734C5" w:rsidP="00B734C5"/>
    <w:p w:rsidR="00B734C5" w:rsidRDefault="00B734C5" w:rsidP="00B734C5"/>
    <w:p w:rsidR="00B734C5" w:rsidRDefault="00B734C5" w:rsidP="00B734C5">
      <w:pPr>
        <w:pStyle w:val="Heading3"/>
      </w:pPr>
      <w:r>
        <w:lastRenderedPageBreak/>
        <w:t>A2 retal</w:t>
      </w:r>
    </w:p>
    <w:p w:rsidR="00B734C5" w:rsidRDefault="00B734C5" w:rsidP="00B734C5"/>
    <w:p w:rsidR="00B734C5" w:rsidRPr="00A03758" w:rsidRDefault="00B734C5" w:rsidP="00B734C5">
      <w:pPr>
        <w:rPr>
          <w:b/>
        </w:rPr>
      </w:pPr>
      <w:r w:rsidRPr="00A03758">
        <w:rPr>
          <w:b/>
        </w:rPr>
        <w:t xml:space="preserve">Public anxiety </w:t>
      </w:r>
      <w:r w:rsidRPr="00A03758">
        <w:rPr>
          <w:b/>
          <w:u w:val="single"/>
        </w:rPr>
        <w:t>prevents retaliation</w:t>
      </w:r>
      <w:r w:rsidRPr="00A03758">
        <w:rPr>
          <w:b/>
        </w:rPr>
        <w:t>—prefer our peer reviewed study over their assertions about 9/11</w:t>
      </w:r>
    </w:p>
    <w:p w:rsidR="00B734C5" w:rsidRPr="00A03758" w:rsidRDefault="00B734C5" w:rsidP="00B734C5">
      <w:r w:rsidRPr="00A03758">
        <w:rPr>
          <w:b/>
        </w:rPr>
        <w:t>Huddy et al 2005</w:t>
      </w:r>
      <w:r w:rsidRPr="00A03758">
        <w:t xml:space="preserve"> – associate professor of political science, Stony Brook University (Leonie, Stanley Feldman, Charles Taber, and Gallya Lahav, American Journal of Political Science, Volume 49 No. 3, “Threat, Anxiety, and Support of Antiterrorism Policies”, pages 605-6, EBSCO, WEA)</w:t>
      </w:r>
    </w:p>
    <w:p w:rsidR="00B734C5" w:rsidRPr="00A03758" w:rsidRDefault="00B734C5" w:rsidP="00B734C5"/>
    <w:p w:rsidR="00B734C5" w:rsidRPr="00A03758" w:rsidRDefault="00B734C5" w:rsidP="00B734C5">
      <w:pPr>
        <w:rPr>
          <w:sz w:val="14"/>
        </w:rPr>
      </w:pPr>
      <w:r w:rsidRPr="00A03758">
        <w:rPr>
          <w:sz w:val="14"/>
        </w:rPr>
        <w:t xml:space="preserve">The </w:t>
      </w:r>
      <w:r w:rsidRPr="00A03758">
        <w:rPr>
          <w:u w:val="single"/>
        </w:rPr>
        <w:t>findings from this study lend further insight into the</w:t>
      </w:r>
      <w:r w:rsidRPr="00A03758">
        <w:rPr>
          <w:sz w:val="14"/>
        </w:rPr>
        <w:t xml:space="preserve"> future trajectory of </w:t>
      </w:r>
      <w:r w:rsidRPr="00A03758">
        <w:rPr>
          <w:u w:val="single"/>
        </w:rPr>
        <w:t>support for antiterrorism measures in the United States when we consider the potential effects of anxiety</w:t>
      </w:r>
      <w:r w:rsidRPr="00A03758">
        <w:rPr>
          <w:sz w:val="14"/>
        </w:rPr>
        <w:t>. Security threats in this and other studies increase support for military action (Jentleson 1992; Jentleson and Britton 1998</w:t>
      </w:r>
      <w:proofErr w:type="gramStart"/>
      <w:r w:rsidRPr="00A03758">
        <w:rPr>
          <w:sz w:val="14"/>
        </w:rPr>
        <w:t>;Herrmann,Tetlock</w:t>
      </w:r>
      <w:proofErr w:type="gramEnd"/>
      <w:r w:rsidRPr="00A03758">
        <w:rPr>
          <w:sz w:val="14"/>
        </w:rPr>
        <w:t xml:space="preserve">, and Visser 1999). But </w:t>
      </w:r>
      <w:r w:rsidRPr="00A03758">
        <w:rPr>
          <w:highlight w:val="yellow"/>
          <w:u w:val="single"/>
        </w:rPr>
        <w:t>anxious respondents were less supportive of belligerent military action</w:t>
      </w:r>
      <w:r w:rsidRPr="00A03758">
        <w:rPr>
          <w:u w:val="single"/>
        </w:rPr>
        <w:t xml:space="preserve"> against terrorists, suggesting an important source of opposition to military intervention</w:t>
      </w:r>
      <w:r w:rsidRPr="00A03758">
        <w:rPr>
          <w:sz w:val="14"/>
        </w:rPr>
        <w:t xml:space="preserve">. </w:t>
      </w:r>
      <w:r w:rsidRPr="00A03758">
        <w:rPr>
          <w:highlight w:val="yellow"/>
          <w:u w:val="single"/>
        </w:rPr>
        <w:t>In the aftermath of 9/11, several factors were consistently related to</w:t>
      </w:r>
      <w:r w:rsidRPr="00A03758">
        <w:rPr>
          <w:u w:val="single"/>
        </w:rPr>
        <w:t xml:space="preserve"> heightened levels of </w:t>
      </w:r>
      <w:r w:rsidRPr="00A03758">
        <w:rPr>
          <w:highlight w:val="yellow"/>
          <w:u w:val="single"/>
        </w:rPr>
        <w:t>anxiety</w:t>
      </w:r>
      <w:r w:rsidRPr="00A03758">
        <w:rPr>
          <w:u w:val="single"/>
        </w:rPr>
        <w:t xml:space="preserve"> and related psychological reactions, including living close to the attack sites</w:t>
      </w:r>
      <w:r w:rsidRPr="00A03758">
        <w:rPr>
          <w:sz w:val="14"/>
        </w:rPr>
        <w:t xml:space="preserve"> (Galea et al. 2002; Piotrkowski and Brannen 2002; Silver et al. 2002), </w:t>
      </w:r>
      <w:r w:rsidRPr="00A03758">
        <w:rPr>
          <w:u w:val="single"/>
        </w:rPr>
        <w:t>and knowing someone who was hurt</w:t>
      </w:r>
      <w:r w:rsidRPr="00A03758">
        <w:rPr>
          <w:sz w:val="14"/>
        </w:rPr>
        <w:t xml:space="preserve"> or killed in the attacks (in this study). </w:t>
      </w:r>
      <w:r w:rsidRPr="00A03758">
        <w:rPr>
          <w:highlight w:val="yellow"/>
          <w:u w:val="single"/>
        </w:rPr>
        <w:t>It is difficult to say what might happen if the United States were attacked again</w:t>
      </w:r>
      <w:r w:rsidRPr="00A03758">
        <w:rPr>
          <w:u w:val="single"/>
        </w:rPr>
        <w:t xml:space="preserve"> in the near future. </w:t>
      </w:r>
      <w:r w:rsidRPr="00A03758">
        <w:rPr>
          <w:sz w:val="14"/>
        </w:rPr>
        <w:t>Based onour results, it is plausible that a future threat or actual attack directed at a different geographic region would broaden the number of individuals directly affected by terrorism and concomitantly raise levels of anxiety. This could, in turn, lower support for overseas military action. In contrast, in the absence of any additional attacks levels of anxiety are likely to decline slowly over time (we observed a slow decline in this study), weakening opposition to future overseas military action.</w:t>
      </w:r>
    </w:p>
    <w:p w:rsidR="00B734C5" w:rsidRPr="00A03758" w:rsidRDefault="00B734C5" w:rsidP="00B734C5">
      <w:pPr>
        <w:rPr>
          <w:sz w:val="14"/>
        </w:rPr>
      </w:pPr>
      <w:r w:rsidRPr="00A03758">
        <w:rPr>
          <w:sz w:val="14"/>
        </w:rPr>
        <w:t xml:space="preserve">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w:t>
      </w:r>
      <w:r w:rsidRPr="00A03758">
        <w:rPr>
          <w:highlight w:val="yellow"/>
          <w:u w:val="single"/>
        </w:rPr>
        <w:t>there is no conclusive evidence</w:t>
      </w:r>
      <w:r w:rsidRPr="00A03758">
        <w:rPr>
          <w:u w:val="single"/>
        </w:rPr>
        <w:t xml:space="preserve"> on this point as yet</w:t>
      </w:r>
      <w:r w:rsidRPr="00A03758">
        <w:rPr>
          <w:sz w:val="14"/>
        </w:rPr>
        <w:t xml:space="preserve">. Some of </w:t>
      </w:r>
      <w:r w:rsidRPr="00A03758">
        <w:rPr>
          <w:highlight w:val="yellow"/>
          <w:u w:val="single"/>
        </w:rPr>
        <w:t xml:space="preserve">our findings corroborate </w:t>
      </w:r>
      <w:r w:rsidRPr="00A03758">
        <w:rPr>
          <w:u w:val="single"/>
        </w:rPr>
        <w:t xml:space="preserve">evidence from </w:t>
      </w:r>
      <w:r w:rsidRPr="00A03758">
        <w:rPr>
          <w:highlight w:val="yellow"/>
          <w:u w:val="single"/>
        </w:rPr>
        <w:t>Israel</w:t>
      </w:r>
      <w:r w:rsidRPr="00A03758">
        <w:rPr>
          <w:u w:val="single"/>
        </w:rPr>
        <w:t>, a country that has prolonged experience with terrorism</w:t>
      </w:r>
      <w:r w:rsidRPr="00A03758">
        <w:rPr>
          <w:sz w:val="14"/>
        </w:rPr>
        <w:t>. For example, Israeli researchers find that perceived risk leads to increased vilification of a threatening group and support for belligerent action (Arian 1989; Bar-Tal and Labin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w:t>
      </w:r>
    </w:p>
    <w:p w:rsidR="00B734C5" w:rsidRPr="00A03758" w:rsidRDefault="00B734C5" w:rsidP="00B734C5">
      <w:pPr>
        <w:rPr>
          <w:sz w:val="14"/>
        </w:rPr>
      </w:pPr>
      <w:r w:rsidRPr="00A03758">
        <w:rPr>
          <w:sz w:val="14"/>
        </w:rPr>
        <w:t xml:space="preserve">In conclusion, the </w:t>
      </w:r>
      <w:r w:rsidRPr="00A03758">
        <w:rPr>
          <w:u w:val="single"/>
        </w:rPr>
        <w:t xml:space="preserve">findings from this study provide significant new evidence on the political effects of terrorism and psychological reactions to external threat more generally. Many </w:t>
      </w:r>
      <w:r w:rsidRPr="00A03758">
        <w:rPr>
          <w:highlight w:val="yellow"/>
          <w:u w:val="single"/>
        </w:rPr>
        <w:t>terrorism researchers</w:t>
      </w:r>
      <w:r w:rsidRPr="00A03758">
        <w:rPr>
          <w:u w:val="single"/>
        </w:rPr>
        <w:t xml:space="preserve"> have </w:t>
      </w:r>
      <w:r w:rsidRPr="00A03758">
        <w:rPr>
          <w:highlight w:val="yellow"/>
          <w:u w:val="single"/>
        </w:rPr>
        <w:t>speculated</w:t>
      </w:r>
      <w:r w:rsidRPr="00A03758">
        <w:rPr>
          <w:u w:val="single"/>
        </w:rPr>
        <w:t xml:space="preserve"> that acts of terrorist </w:t>
      </w:r>
      <w:r w:rsidRPr="00A03758">
        <w:rPr>
          <w:highlight w:val="yellow"/>
          <w:u w:val="single"/>
        </w:rPr>
        <w:t>violence can arouse fear</w:t>
      </w:r>
      <w:r w:rsidRPr="00A03758">
        <w:rPr>
          <w:u w:val="single"/>
        </w:rPr>
        <w:t xml:space="preserve"> and anxiety in a targeted population, which lead to alienation and social and political dislocation</w:t>
      </w:r>
      <w:r w:rsidRPr="00A03758">
        <w:rPr>
          <w:sz w:val="14"/>
        </w:rPr>
        <w:t xml:space="preserve">.8 </w:t>
      </w:r>
      <w:proofErr w:type="gramStart"/>
      <w:r w:rsidRPr="00A03758">
        <w:rPr>
          <w:highlight w:val="yellow"/>
          <w:u w:val="single"/>
        </w:rPr>
        <w:t>We</w:t>
      </w:r>
      <w:proofErr w:type="gramEnd"/>
      <w:r w:rsidRPr="00A03758">
        <w:rPr>
          <w:highlight w:val="yellow"/>
          <w:u w:val="single"/>
        </w:rPr>
        <w:t xml:space="preserve"> have clear evidence that the September 11 attacks did induce anxiety</w:t>
      </w:r>
      <w:r w:rsidRPr="00A03758">
        <w:rPr>
          <w:sz w:val="14"/>
        </w:rPr>
        <w:t xml:space="preserve"> in a sizeable minority of Americans. </w:t>
      </w:r>
      <w:r w:rsidRPr="00A03758">
        <w:rPr>
          <w:u w:val="single"/>
        </w:rPr>
        <w:t xml:space="preserve">And these emotions were strongly associated with symptoms of depression, appeared to inhibit learning about world events, </w:t>
      </w:r>
      <w:r w:rsidRPr="00A03758">
        <w:rPr>
          <w:b/>
          <w:highlight w:val="yellow"/>
          <w:u w:val="single"/>
        </w:rPr>
        <w:t>and weakened support for</w:t>
      </w:r>
      <w:r w:rsidRPr="00A03758">
        <w:rPr>
          <w:b/>
          <w:u w:val="single"/>
        </w:rPr>
        <w:t xml:space="preserve"> overseas </w:t>
      </w:r>
      <w:r w:rsidRPr="00A03758">
        <w:rPr>
          <w:b/>
          <w:highlight w:val="yellow"/>
          <w:u w:val="single"/>
        </w:rPr>
        <w:t>military action</w:t>
      </w:r>
      <w:r w:rsidRPr="00A03758">
        <w:rPr>
          <w:sz w:val="14"/>
        </w:rPr>
        <w:t xml:space="preserve">. </w:t>
      </w:r>
      <w:r w:rsidRPr="00A03758">
        <w:rPr>
          <w:u w:val="single"/>
        </w:rPr>
        <w:t>This contrasted</w:t>
      </w:r>
      <w:r w:rsidRPr="00A03758">
        <w:rPr>
          <w:sz w:val="14"/>
        </w:rPr>
        <w:t xml:space="preserve">, however, </w:t>
      </w:r>
      <w:r w:rsidRPr="00A03758">
        <w:rPr>
          <w:u w:val="single"/>
        </w:rPr>
        <w:t>with Americans’ dominant reaction, which was a heightened concern about future terrorist attacks in the United States that galvanized support for government antiterrorist policy</w:t>
      </w:r>
      <w:r w:rsidRPr="00A03758">
        <w:rPr>
          <w:sz w:val="14"/>
        </w:rPr>
        <w:t>. In this sense, the 9/11 terrorists failed to arouse sufficient levels of anxiety to counteract Americans’ basic desire to strike back in order to increase future national security, even if such action increased the shortterm risk of terrorism at home. Possible future acts of terrorism, or a different enemy, however, could change the fine balance between a public attuned to future risks and one dominated by anxiety.</w:t>
      </w:r>
    </w:p>
    <w:p w:rsidR="00B734C5" w:rsidRPr="00A03758" w:rsidRDefault="00B734C5" w:rsidP="00B734C5"/>
    <w:p w:rsidR="00B734C5" w:rsidRPr="00A03758" w:rsidRDefault="00B734C5" w:rsidP="00B734C5">
      <w:pPr>
        <w:rPr>
          <w:b/>
        </w:rPr>
      </w:pPr>
      <w:r w:rsidRPr="00A03758">
        <w:rPr>
          <w:b/>
        </w:rPr>
        <w:t>They assume mass hysteria—that assumption is false</w:t>
      </w:r>
    </w:p>
    <w:p w:rsidR="00B734C5" w:rsidRPr="00A03758" w:rsidRDefault="00B734C5" w:rsidP="00B734C5">
      <w:r w:rsidRPr="00A03758">
        <w:rPr>
          <w:b/>
        </w:rPr>
        <w:t xml:space="preserve">Kindt 2006 </w:t>
      </w:r>
      <w:r w:rsidRPr="00A03758">
        <w:t xml:space="preserve">(Michael, Deputy </w:t>
      </w:r>
      <w:proofErr w:type="gramStart"/>
      <w:r w:rsidRPr="00A03758">
        <w:t>Director  of</w:t>
      </w:r>
      <w:proofErr w:type="gramEnd"/>
      <w:r w:rsidRPr="00A03758">
        <w:t xml:space="preserve"> the USAF Counterproliferation Center, and adjunct professor at the Air  War College, “Building Population Resilience to Terror Attacks:  Unlearned Lessons from Military and Civilian Experience,” November,  http://stinet.dtic.mil/cgi-bin/GetTRDoc?AD=A461497&amp;Location=U2&amp;doc=GetTRDoc.pdf)</w:t>
      </w:r>
    </w:p>
    <w:p w:rsidR="00B734C5" w:rsidRPr="00A03758" w:rsidRDefault="00B734C5" w:rsidP="00B734C5">
      <w:pPr>
        <w:rPr>
          <w:b/>
        </w:rPr>
      </w:pPr>
    </w:p>
    <w:p w:rsidR="00B734C5" w:rsidRPr="00A03758" w:rsidRDefault="00B734C5" w:rsidP="00B734C5">
      <w:r w:rsidRPr="00A03758">
        <w:t xml:space="preserve">This understanding of resilience and how it can be enhanced </w:t>
      </w:r>
      <w:proofErr w:type="gramStart"/>
      <w:r w:rsidRPr="00A03758">
        <w:t>is  particularly</w:t>
      </w:r>
      <w:proofErr w:type="gramEnd"/>
      <w:r w:rsidRPr="00A03758">
        <w:t xml:space="preserve"> important in light of current knowledge regarding human  behavior in the face of threat or disaster.  </w:t>
      </w:r>
      <w:r w:rsidRPr="00A03758">
        <w:rPr>
          <w:highlight w:val="yellow"/>
          <w:u w:val="single"/>
        </w:rPr>
        <w:t>Recent work</w:t>
      </w:r>
      <w:r w:rsidRPr="00A03758">
        <w:rPr>
          <w:u w:val="single"/>
        </w:rPr>
        <w:t xml:space="preserve"> by </w:t>
      </w:r>
      <w:proofErr w:type="gramStart"/>
      <w:r w:rsidRPr="00A03758">
        <w:rPr>
          <w:u w:val="single"/>
        </w:rPr>
        <w:t>Anthony  Mawson</w:t>
      </w:r>
      <w:proofErr w:type="gramEnd"/>
      <w:r w:rsidRPr="00A03758">
        <w:rPr>
          <w:u w:val="single"/>
        </w:rPr>
        <w:t xml:space="preserve"> </w:t>
      </w:r>
      <w:r w:rsidRPr="00A03758">
        <w:rPr>
          <w:highlight w:val="yellow"/>
          <w:u w:val="single"/>
        </w:rPr>
        <w:t>highlights the</w:t>
      </w:r>
      <w:r w:rsidRPr="00A03758">
        <w:rPr>
          <w:u w:val="single"/>
        </w:rPr>
        <w:t xml:space="preserve"> marked </w:t>
      </w:r>
      <w:r w:rsidRPr="00A03758">
        <w:rPr>
          <w:highlight w:val="yellow"/>
          <w:u w:val="single"/>
        </w:rPr>
        <w:t>disparity between how people are  presumed to behave during disasters and their actual behavior</w:t>
      </w:r>
      <w:r w:rsidRPr="00A03758">
        <w:rPr>
          <w:u w:val="single"/>
        </w:rPr>
        <w:t xml:space="preserve">.  He </w:t>
      </w:r>
      <w:proofErr w:type="gramStart"/>
      <w:r w:rsidRPr="00A03758">
        <w:rPr>
          <w:u w:val="single"/>
        </w:rPr>
        <w:t>finds  that</w:t>
      </w:r>
      <w:proofErr w:type="gramEnd"/>
      <w:r w:rsidRPr="00A03758">
        <w:rPr>
          <w:u w:val="single"/>
        </w:rPr>
        <w:t xml:space="preserve"> </w:t>
      </w:r>
      <w:r w:rsidRPr="00A03758">
        <w:rPr>
          <w:highlight w:val="yellow"/>
          <w:u w:val="single"/>
        </w:rPr>
        <w:t>in contrast to the prevailing belief that in the face of disaster there will  be mass panic</w:t>
      </w:r>
      <w:r w:rsidRPr="00A03758">
        <w:rPr>
          <w:u w:val="single"/>
        </w:rPr>
        <w:t xml:space="preserve"> and/or violence as people recklessly flee to safety, </w:t>
      </w:r>
      <w:r w:rsidRPr="00A03758">
        <w:rPr>
          <w:highlight w:val="yellow"/>
          <w:u w:val="single"/>
        </w:rPr>
        <w:t>there is  little evidence to support this belief.</w:t>
      </w:r>
      <w:r w:rsidRPr="00A03758">
        <w:rPr>
          <w:u w:val="single"/>
        </w:rPr>
        <w:t xml:space="preserve"> Mawson finds that </w:t>
      </w:r>
      <w:r w:rsidRPr="00A03758">
        <w:rPr>
          <w:highlight w:val="yellow"/>
          <w:u w:val="single"/>
        </w:rPr>
        <w:t xml:space="preserve">rather than panicking and </w:t>
      </w:r>
      <w:r w:rsidRPr="00A03758">
        <w:rPr>
          <w:highlight w:val="yellow"/>
          <w:u w:val="single"/>
        </w:rPr>
        <w:lastRenderedPageBreak/>
        <w:t xml:space="preserve">fleeing, </w:t>
      </w:r>
      <w:proofErr w:type="gramStart"/>
      <w:r w:rsidRPr="00A03758">
        <w:rPr>
          <w:highlight w:val="yellow"/>
          <w:u w:val="single"/>
        </w:rPr>
        <w:t>research  suggests</w:t>
      </w:r>
      <w:proofErr w:type="gramEnd"/>
      <w:r w:rsidRPr="00A03758">
        <w:rPr>
          <w:highlight w:val="yellow"/>
          <w:u w:val="single"/>
        </w:rPr>
        <w:t xml:space="preserve"> that people are much more likely to engage in activities that are  supportive of others or involve seeking familiar people or places</w:t>
      </w:r>
      <w:r w:rsidRPr="00A03758">
        <w:rPr>
          <w:sz w:val="12"/>
        </w:rPr>
        <w:t xml:space="preserve">.  He </w:t>
      </w:r>
      <w:proofErr w:type="gramStart"/>
      <w:r w:rsidRPr="00A03758">
        <w:rPr>
          <w:sz w:val="12"/>
        </w:rPr>
        <w:t>cites  four</w:t>
      </w:r>
      <w:proofErr w:type="gramEnd"/>
      <w:r w:rsidRPr="00A03758">
        <w:rPr>
          <w:sz w:val="12"/>
        </w:rPr>
        <w:t xml:space="preserve"> mistaken assumptions that contribute to the belief that panic is likely  in disaster situation.  First, that the drive for self-preservation will result </w:t>
      </w:r>
      <w:proofErr w:type="gramStart"/>
      <w:r w:rsidRPr="00A03758">
        <w:rPr>
          <w:sz w:val="12"/>
        </w:rPr>
        <w:t>in  fleeing</w:t>
      </w:r>
      <w:proofErr w:type="gramEnd"/>
      <w:r w:rsidRPr="00A03758">
        <w:rPr>
          <w:sz w:val="12"/>
        </w:rPr>
        <w:t xml:space="preserve"> the scene or fighting others.  Second, individuals will choose </w:t>
      </w:r>
      <w:proofErr w:type="gramStart"/>
      <w:r w:rsidRPr="00A03758">
        <w:rPr>
          <w:sz w:val="12"/>
        </w:rPr>
        <w:t>to  move</w:t>
      </w:r>
      <w:proofErr w:type="gramEnd"/>
      <w:r w:rsidRPr="00A03758">
        <w:rPr>
          <w:sz w:val="12"/>
        </w:rPr>
        <w:t xml:space="preserve"> toward a safe location.  Third, physical dangers will create </w:t>
      </w:r>
      <w:proofErr w:type="gramStart"/>
      <w:r w:rsidRPr="00A03758">
        <w:rPr>
          <w:sz w:val="12"/>
        </w:rPr>
        <w:t>more  panic</w:t>
      </w:r>
      <w:proofErr w:type="gramEnd"/>
      <w:r w:rsidRPr="00A03758">
        <w:rPr>
          <w:sz w:val="12"/>
        </w:rPr>
        <w:t xml:space="preserve"> than other types of stress.  Fourth, panic is only prevented by </w:t>
      </w:r>
      <w:proofErr w:type="gramStart"/>
      <w:r w:rsidRPr="00A03758">
        <w:rPr>
          <w:sz w:val="12"/>
        </w:rPr>
        <w:t>strict  social</w:t>
      </w:r>
      <w:proofErr w:type="gramEnd"/>
      <w:r w:rsidRPr="00A03758">
        <w:rPr>
          <w:sz w:val="12"/>
        </w:rPr>
        <w:t xml:space="preserve"> discipline and leadership.10  These mistaken assumptions can lead  those in positions of responsibility and authority to attempt to avert such  panic by not releasing information about a potential disaster or attack.   This behavior could potentially make panic more likely when a </w:t>
      </w:r>
      <w:proofErr w:type="gramStart"/>
      <w:r w:rsidRPr="00A03758">
        <w:rPr>
          <w:sz w:val="12"/>
        </w:rPr>
        <w:t>disaster  does</w:t>
      </w:r>
      <w:proofErr w:type="gramEnd"/>
      <w:r w:rsidRPr="00A03758">
        <w:rPr>
          <w:sz w:val="12"/>
        </w:rPr>
        <w:t xml:space="preserve"> occur.11 </w:t>
      </w:r>
    </w:p>
    <w:p w:rsidR="00B734C5" w:rsidRPr="00A03758" w:rsidRDefault="00B734C5" w:rsidP="00B734C5"/>
    <w:p w:rsidR="00B734C5" w:rsidRPr="00A03758" w:rsidRDefault="00B734C5" w:rsidP="00B734C5">
      <w:pPr>
        <w:rPr>
          <w:b/>
        </w:rPr>
      </w:pPr>
      <w:r w:rsidRPr="00A03758">
        <w:rPr>
          <w:b/>
        </w:rPr>
        <w:t xml:space="preserve">And, </w:t>
      </w:r>
      <w:r w:rsidRPr="00A03758">
        <w:rPr>
          <w:b/>
          <w:u w:val="single"/>
        </w:rPr>
        <w:t>nuclear forensics</w:t>
      </w:r>
      <w:r w:rsidRPr="00A03758">
        <w:rPr>
          <w:b/>
        </w:rPr>
        <w:t xml:space="preserve"> prevent US response</w:t>
      </w:r>
    </w:p>
    <w:p w:rsidR="00B734C5" w:rsidRPr="00A03758" w:rsidRDefault="00B734C5" w:rsidP="00B734C5">
      <w:r w:rsidRPr="00A03758">
        <w:rPr>
          <w:b/>
        </w:rPr>
        <w:t>Erwin and Manguson 2009</w:t>
      </w:r>
      <w:r w:rsidRPr="00A03758">
        <w:t xml:space="preserve"> - managing editor of National Defense Magazine (Sandra and Stew, National Defense Magazine, "7 deadly myths about weapons of terror", http://www.nationaldefensemagazine.org/ARCHIVE/2009/JUNE/Pages/7Deadly.aspx?PF=1, WEA)</w:t>
      </w:r>
    </w:p>
    <w:p w:rsidR="00B734C5" w:rsidRPr="00A03758" w:rsidRDefault="00B734C5" w:rsidP="00B734C5"/>
    <w:p w:rsidR="00B734C5" w:rsidRPr="00A03758" w:rsidRDefault="00B734C5" w:rsidP="00B734C5">
      <w:pPr>
        <w:rPr>
          <w:sz w:val="14"/>
        </w:rPr>
      </w:pPr>
      <w:r w:rsidRPr="00A03758">
        <w:rPr>
          <w:b/>
          <w:highlight w:val="yellow"/>
          <w:u w:val="single"/>
        </w:rPr>
        <w:t>Myth</w:t>
      </w:r>
      <w:r w:rsidRPr="00A03758">
        <w:rPr>
          <w:sz w:val="14"/>
        </w:rPr>
        <w:t xml:space="preserve"> #4: If </w:t>
      </w:r>
      <w:r w:rsidRPr="00A03758">
        <w:rPr>
          <w:highlight w:val="yellow"/>
          <w:u w:val="single"/>
        </w:rPr>
        <w:t>the U.S.</w:t>
      </w:r>
      <w:r w:rsidRPr="00A03758">
        <w:rPr>
          <w:sz w:val="14"/>
        </w:rPr>
        <w:t xml:space="preserve"> Were the Victim of a Nuclear Attack, It </w:t>
      </w:r>
      <w:r w:rsidRPr="00A03758">
        <w:rPr>
          <w:highlight w:val="yellow"/>
          <w:u w:val="single"/>
        </w:rPr>
        <w:t>Would</w:t>
      </w:r>
      <w:r w:rsidRPr="00A03758">
        <w:rPr>
          <w:u w:val="single"/>
        </w:rPr>
        <w:t xml:space="preserve"> Immediately </w:t>
      </w:r>
      <w:r w:rsidRPr="00A03758">
        <w:rPr>
          <w:highlight w:val="yellow"/>
          <w:u w:val="single"/>
        </w:rPr>
        <w:t>Retaliate</w:t>
      </w:r>
    </w:p>
    <w:p w:rsidR="00B734C5" w:rsidRPr="00A03758" w:rsidRDefault="00B734C5" w:rsidP="00B734C5">
      <w:pPr>
        <w:rPr>
          <w:u w:val="single"/>
        </w:rPr>
      </w:pPr>
      <w:r w:rsidRPr="00A03758">
        <w:rPr>
          <w:highlight w:val="yellow"/>
          <w:u w:val="single"/>
        </w:rPr>
        <w:t>Under the nightmare scenario</w:t>
      </w:r>
      <w:r w:rsidRPr="00A03758">
        <w:rPr>
          <w:u w:val="single"/>
        </w:rPr>
        <w:t xml:space="preserve"> of a nuclear bomb exploding in a U.S. city, </w:t>
      </w:r>
      <w:r w:rsidRPr="00A03758">
        <w:rPr>
          <w:highlight w:val="yellow"/>
          <w:u w:val="single"/>
        </w:rPr>
        <w:t>the</w:t>
      </w:r>
      <w:r w:rsidRPr="00A03758">
        <w:rPr>
          <w:u w:val="single"/>
        </w:rPr>
        <w:t xml:space="preserve"> implied </w:t>
      </w:r>
      <w:r w:rsidRPr="00A03758">
        <w:rPr>
          <w:highlight w:val="yellow"/>
          <w:u w:val="single"/>
        </w:rPr>
        <w:t xml:space="preserve">assumption is that the nation’s leaders would </w:t>
      </w:r>
      <w:r w:rsidRPr="00A03758">
        <w:rPr>
          <w:u w:val="single"/>
        </w:rPr>
        <w:t xml:space="preserve">immediately be able to </w:t>
      </w:r>
      <w:r w:rsidRPr="00A03758">
        <w:rPr>
          <w:highlight w:val="yellow"/>
          <w:u w:val="single"/>
        </w:rPr>
        <w:t>fire back</w:t>
      </w:r>
      <w:r w:rsidRPr="00A03758">
        <w:rPr>
          <w:u w:val="single"/>
        </w:rPr>
        <w:t>.</w:t>
      </w:r>
    </w:p>
    <w:p w:rsidR="00B734C5" w:rsidRPr="00A03758" w:rsidRDefault="00B734C5" w:rsidP="00B734C5">
      <w:pPr>
        <w:rPr>
          <w:sz w:val="14"/>
        </w:rPr>
      </w:pPr>
      <w:r w:rsidRPr="00A03758">
        <w:rPr>
          <w:highlight w:val="yellow"/>
          <w:u w:val="single"/>
        </w:rPr>
        <w:t>That would be the case under the Cold War rules</w:t>
      </w:r>
      <w:r w:rsidRPr="00A03758">
        <w:rPr>
          <w:sz w:val="14"/>
        </w:rPr>
        <w:t xml:space="preserve"> of nuclear retaliation, </w:t>
      </w:r>
      <w:r w:rsidRPr="00A03758">
        <w:rPr>
          <w:highlight w:val="yellow"/>
          <w:u w:val="single"/>
        </w:rPr>
        <w:t>but</w:t>
      </w:r>
      <w:r w:rsidRPr="00A03758">
        <w:rPr>
          <w:u w:val="single"/>
        </w:rPr>
        <w:t xml:space="preserve"> the situation is far more complicated when nuclear attacks are perpetrated by non-state actors </w:t>
      </w:r>
      <w:r w:rsidRPr="00A03758">
        <w:rPr>
          <w:sz w:val="14"/>
        </w:rPr>
        <w:t xml:space="preserve">such as terrorist organizations. Unless the weapon is delivered by a missile, immediate retaliation is not realistic, experts said. </w:t>
      </w:r>
      <w:r w:rsidRPr="00A03758">
        <w:rPr>
          <w:highlight w:val="yellow"/>
          <w:u w:val="single"/>
        </w:rPr>
        <w:t>It could take</w:t>
      </w:r>
      <w:r w:rsidRPr="00A03758">
        <w:rPr>
          <w:sz w:val="14"/>
        </w:rPr>
        <w:t xml:space="preserve"> weeks or </w:t>
      </w:r>
      <w:r w:rsidRPr="00A03758">
        <w:rPr>
          <w:highlight w:val="yellow"/>
          <w:u w:val="single"/>
        </w:rPr>
        <w:t>months to figure out where</w:t>
      </w:r>
      <w:r w:rsidRPr="00A03758">
        <w:rPr>
          <w:u w:val="single"/>
        </w:rPr>
        <w:t xml:space="preserve"> the </w:t>
      </w:r>
      <w:r w:rsidRPr="00A03758">
        <w:rPr>
          <w:sz w:val="14"/>
        </w:rPr>
        <w:t xml:space="preserve">nuclear </w:t>
      </w:r>
      <w:r w:rsidRPr="00A03758">
        <w:rPr>
          <w:u w:val="single"/>
        </w:rPr>
        <w:t>materials came from</w:t>
      </w:r>
      <w:r w:rsidRPr="00A03758">
        <w:rPr>
          <w:sz w:val="14"/>
        </w:rPr>
        <w:t xml:space="preserve"> or how the explosive device was built.</w:t>
      </w:r>
    </w:p>
    <w:p w:rsidR="00B734C5" w:rsidRPr="00A03758" w:rsidRDefault="00B734C5" w:rsidP="00B734C5">
      <w:pPr>
        <w:rPr>
          <w:sz w:val="14"/>
        </w:rPr>
      </w:pPr>
      <w:r w:rsidRPr="00A03758">
        <w:rPr>
          <w:sz w:val="14"/>
        </w:rPr>
        <w:t>No state or terrorist group would choose to launch a nuclear weapon by missile because we would know the origin, said Evan Montgomery, of the Center for Strategic and Budgetary Assessments. The more likely means to execute a nuclear attack would be to smuggle the materials and build the bomb on U.S. soil, or steal a bomb and somehow manage to bring it into the United States. Either way, U.S. nuclear experts may not be able to quickly determine the origin of the weapon once it’s detonated.</w:t>
      </w:r>
    </w:p>
    <w:p w:rsidR="00B734C5" w:rsidRPr="00A03758" w:rsidRDefault="00B734C5" w:rsidP="00B734C5">
      <w:pPr>
        <w:rPr>
          <w:sz w:val="14"/>
        </w:rPr>
      </w:pPr>
      <w:r w:rsidRPr="00A03758">
        <w:rPr>
          <w:sz w:val="14"/>
        </w:rPr>
        <w:t>Forensics can take weeks or months, said Charles Blair, director of the Center for Terrorism and Intelligence Studies and co-author of a recently published book titled, “Jihadists and Weapons of Mass Destruction.”</w:t>
      </w:r>
    </w:p>
    <w:p w:rsidR="00B734C5" w:rsidRPr="00A03758" w:rsidRDefault="00B734C5" w:rsidP="00B734C5">
      <w:pPr>
        <w:rPr>
          <w:sz w:val="14"/>
        </w:rPr>
      </w:pPr>
      <w:r w:rsidRPr="00A03758">
        <w:rPr>
          <w:sz w:val="14"/>
        </w:rPr>
        <w:t>“None of the systems we have now are very quick,” he said. “Government officials and the public would have to be willing to wait a while before we retaliate.”</w:t>
      </w:r>
    </w:p>
    <w:p w:rsidR="00B734C5" w:rsidRPr="00A03758" w:rsidRDefault="00B734C5" w:rsidP="00B734C5">
      <w:pPr>
        <w:rPr>
          <w:sz w:val="14"/>
        </w:rPr>
      </w:pPr>
      <w:r w:rsidRPr="00A03758">
        <w:rPr>
          <w:sz w:val="14"/>
        </w:rPr>
        <w:t>Nuclear forensics usually is based on fallout and debris. Within hours, U.S. authorities could determine that it was a nuclear explosion. It would take up to a couple of days to determine if there was uranium, plutonium or a mix of the two in the weapon. It’s known that eight nations have plutonium bombs, and six others have enough plutonium to build a bomb. If there were a nuclear explosion of a plutonium based weapon, it could be traced to one of 14 countries.</w:t>
      </w:r>
    </w:p>
    <w:p w:rsidR="00B734C5" w:rsidRPr="00A03758" w:rsidRDefault="00B734C5" w:rsidP="00B734C5">
      <w:pPr>
        <w:rPr>
          <w:sz w:val="14"/>
        </w:rPr>
      </w:pPr>
      <w:r w:rsidRPr="00A03758">
        <w:rPr>
          <w:sz w:val="14"/>
        </w:rPr>
        <w:t>With uranium-based weapons, it’s more complicated. There are 40 countries that have enough uranium to build at least one bomb. That would take longer to track, said Blair. “You can take debris samples and compare them against known tests. You can within several weeks trace the design to known designs.”</w:t>
      </w:r>
    </w:p>
    <w:p w:rsidR="00B734C5" w:rsidRPr="00A03758" w:rsidRDefault="00B734C5" w:rsidP="00B734C5">
      <w:pPr>
        <w:rPr>
          <w:u w:val="single"/>
        </w:rPr>
      </w:pPr>
      <w:r w:rsidRPr="00A03758">
        <w:rPr>
          <w:highlight w:val="yellow"/>
          <w:u w:val="single"/>
        </w:rPr>
        <w:t>Nuclear forensics would be far easier if there were a single global database</w:t>
      </w:r>
      <w:r w:rsidRPr="00A03758">
        <w:rPr>
          <w:u w:val="single"/>
        </w:rPr>
        <w:t xml:space="preserve"> that listed all known methods of creating uranium or plutonium, and catalogued the weapon designs, </w:t>
      </w:r>
      <w:r w:rsidRPr="00A03758">
        <w:rPr>
          <w:sz w:val="14"/>
        </w:rPr>
        <w:t xml:space="preserve">Blair said. </w:t>
      </w:r>
      <w:r w:rsidRPr="00A03758">
        <w:rPr>
          <w:highlight w:val="yellow"/>
          <w:u w:val="single"/>
        </w:rPr>
        <w:t>But</w:t>
      </w:r>
      <w:r w:rsidRPr="00A03758">
        <w:rPr>
          <w:u w:val="single"/>
        </w:rPr>
        <w:t xml:space="preserve"> such a database is unlikely to ever materialize.</w:t>
      </w:r>
    </w:p>
    <w:p w:rsidR="00B734C5" w:rsidRPr="00A03758" w:rsidRDefault="00B734C5" w:rsidP="00B734C5">
      <w:pPr>
        <w:rPr>
          <w:sz w:val="14"/>
        </w:rPr>
      </w:pPr>
      <w:r w:rsidRPr="00A03758">
        <w:rPr>
          <w:highlight w:val="yellow"/>
          <w:u w:val="single"/>
        </w:rPr>
        <w:t>States prefer to not reveal information about the fissile materials they use</w:t>
      </w:r>
      <w:r w:rsidRPr="00A03758">
        <w:rPr>
          <w:sz w:val="14"/>
        </w:rPr>
        <w:t xml:space="preserve"> or their methods for constructing a weapon. The world’s largest nuclear powers, the United States and Russia, both go to great lengths to protect their top secret data on the isotopic composition of their weapons grade plutonium.</w:t>
      </w:r>
    </w:p>
    <w:p w:rsidR="00B734C5" w:rsidRDefault="00B734C5" w:rsidP="00B734C5"/>
    <w:p w:rsidR="00B734C5" w:rsidRPr="007A06A3" w:rsidRDefault="00B734C5" w:rsidP="00B734C5"/>
    <w:p w:rsidR="00B734C5" w:rsidRDefault="00B734C5" w:rsidP="00B734C5">
      <w:pPr>
        <w:pStyle w:val="Heading2"/>
      </w:pPr>
      <w:r>
        <w:lastRenderedPageBreak/>
        <w:t>1nr</w:t>
      </w:r>
    </w:p>
    <w:p w:rsidR="00B734C5" w:rsidRDefault="00B734C5" w:rsidP="00B734C5"/>
    <w:p w:rsidR="00B734C5" w:rsidRDefault="00B734C5" w:rsidP="00B734C5">
      <w:pPr>
        <w:pStyle w:val="Heading3"/>
      </w:pPr>
      <w:r>
        <w:lastRenderedPageBreak/>
        <w:t>AT: Ag</w:t>
      </w:r>
    </w:p>
    <w:p w:rsidR="00B734C5" w:rsidRPr="006D42DB" w:rsidRDefault="00B734C5" w:rsidP="00B734C5">
      <w:pPr>
        <w:pStyle w:val="Heading4"/>
      </w:pPr>
      <w:r>
        <w:t>C</w:t>
      </w:r>
      <w:r w:rsidRPr="006D42DB">
        <w:t xml:space="preserve">rop yields </w:t>
      </w:r>
      <w:r>
        <w:t>now</w:t>
      </w:r>
    </w:p>
    <w:p w:rsidR="00B734C5" w:rsidRPr="006D42DB" w:rsidRDefault="00B734C5" w:rsidP="00B734C5">
      <w:proofErr w:type="gramStart"/>
      <w:r w:rsidRPr="006D42DB">
        <w:t>Zumbrun ‘8 [Josh.</w:t>
      </w:r>
      <w:proofErr w:type="gramEnd"/>
      <w:r w:rsidRPr="006D42DB">
        <w:t xml:space="preserve"> </w:t>
      </w:r>
      <w:proofErr w:type="gramStart"/>
      <w:r w:rsidRPr="006D42DB">
        <w:t>Staffer for Forbes.</w:t>
      </w:r>
      <w:proofErr w:type="gramEnd"/>
      <w:r w:rsidRPr="006D42DB">
        <w:t xml:space="preserve"> “Getting Down With the Farm” 9/3/8. </w:t>
      </w:r>
      <w:r w:rsidRPr="006D42DB">
        <w:rPr>
          <w:u w:val="single"/>
        </w:rPr>
        <w:t>Forbes</w:t>
      </w:r>
      <w:r w:rsidRPr="006D42DB">
        <w:t>, ln//khirn]</w:t>
      </w:r>
    </w:p>
    <w:p w:rsidR="00B734C5" w:rsidRDefault="00B734C5" w:rsidP="00B734C5">
      <w:pPr>
        <w:rPr>
          <w:color w:val="000000"/>
          <w:sz w:val="16"/>
        </w:rPr>
      </w:pPr>
      <w:r w:rsidRPr="007F2C31">
        <w:rPr>
          <w:u w:val="single"/>
        </w:rPr>
        <w:t xml:space="preserve">The high-decibel message: </w:t>
      </w:r>
      <w:r w:rsidRPr="007F2C31">
        <w:rPr>
          <w:highlight w:val="yellow"/>
          <w:u w:val="single"/>
        </w:rPr>
        <w:t>Agriculture has arrived</w:t>
      </w:r>
      <w:r w:rsidRPr="007F2C31">
        <w:rPr>
          <w:u w:val="single"/>
        </w:rPr>
        <w:t>.</w:t>
      </w:r>
      <w:r w:rsidRPr="007F2C31">
        <w:rPr>
          <w:color w:val="000000"/>
          <w:sz w:val="16"/>
        </w:rPr>
        <w:t xml:space="preserve"> It's an unprecedented time of power and importance for the industry in the nation's capital. All these companies and organizations are quick to point out that, while all part of the broad agriculture tapestry, they're not exactly natural allies.  </w:t>
      </w:r>
      <w:r w:rsidRPr="007F2C31">
        <w:rPr>
          <w:u w:val="single"/>
        </w:rPr>
        <w:t>When fertilizer prices go up, the farmers take a hit; when commodity prices go up, the processors take a hit; when fuel prices go up, everyone takes a hit</w:t>
      </w:r>
      <w:r w:rsidRPr="007F2C31">
        <w:rPr>
          <w:color w:val="000000"/>
          <w:sz w:val="16"/>
        </w:rPr>
        <w:t xml:space="preserve"> (except, perhaps, ethanol). </w:t>
      </w:r>
      <w:r w:rsidRPr="007F2C31">
        <w:rPr>
          <w:u w:val="single"/>
        </w:rPr>
        <w:t xml:space="preserve">But underneath the industry's dozens of competing interests </w:t>
      </w:r>
      <w:proofErr w:type="gramStart"/>
      <w:r w:rsidRPr="007F2C31">
        <w:rPr>
          <w:u w:val="single"/>
        </w:rPr>
        <w:t>is</w:t>
      </w:r>
      <w:proofErr w:type="gramEnd"/>
      <w:r w:rsidRPr="007F2C31">
        <w:rPr>
          <w:u w:val="single"/>
        </w:rPr>
        <w:t xml:space="preserve"> one overarching theme--trade</w:t>
      </w:r>
      <w:r w:rsidRPr="007F2C31">
        <w:rPr>
          <w:color w:val="000000"/>
          <w:sz w:val="16"/>
        </w:rPr>
        <w:t xml:space="preserve">--and a question: Which presidential candidate best helps their interests? Long something of an afterthought, an over-subsidized laggard during the infotech boom, </w:t>
      </w:r>
      <w:r w:rsidRPr="006D42DB">
        <w:rPr>
          <w:rStyle w:val="StyleevidencetextBorderSinglesolidlineAuto05ptLChar"/>
          <w:rFonts w:eastAsia="SimSun"/>
          <w:color w:val="000000"/>
          <w:highlight w:val="yellow"/>
        </w:rPr>
        <w:t>agriculture is now a burgeoning bright spot in a largely troubled economy</w:t>
      </w:r>
      <w:r w:rsidRPr="007F2C31">
        <w:rPr>
          <w:color w:val="000000"/>
          <w:sz w:val="16"/>
          <w:highlight w:val="yellow"/>
        </w:rPr>
        <w:t>.</w:t>
      </w:r>
      <w:r w:rsidRPr="007F2C31">
        <w:rPr>
          <w:color w:val="000000"/>
          <w:sz w:val="16"/>
        </w:rPr>
        <w:t xml:space="preserve"> While government sponsored enterprises Fannie Mae and Freddie Mac are teetering on the edge of nationalization, </w:t>
      </w:r>
      <w:r w:rsidRPr="007F2C31">
        <w:rPr>
          <w:u w:val="single"/>
        </w:rPr>
        <w:t>the Farm Credit System, a forgotten government-sponsored enterprise, is buzzing along.</w:t>
      </w:r>
      <w:r w:rsidRPr="007F2C31">
        <w:rPr>
          <w:color w:val="000000"/>
          <w:sz w:val="16"/>
        </w:rPr>
        <w:t xml:space="preserve"> Gone are the days where debt from Fannie and Freddie was second only to U.S. Treasuries. Today, spreads are lower in the farm credit system, a testament to the surging strength of agriculture, says AgStar Financial President Paul DeBriyn and a member of the board of directors for Farmer Mac. And with long-standing subsidies secured by passage of the 2008 farm bill earlier this year, industry leaders in Minneapolis were free to focus on open markets for a new generation of products. </w:t>
      </w:r>
      <w:r w:rsidRPr="007F2C31">
        <w:rPr>
          <w:u w:val="single"/>
        </w:rPr>
        <w:t xml:space="preserve">Technology is rapidly changing the interests of the industry. </w:t>
      </w:r>
      <w:r w:rsidRPr="007F2C31">
        <w:rPr>
          <w:color w:val="000000"/>
          <w:sz w:val="16"/>
        </w:rPr>
        <w:t>John Johnson, the chief executive of CHS, a major agriculture co-op, explains the industry's new fundamentals</w:t>
      </w:r>
      <w:r w:rsidRPr="007F2C31">
        <w:rPr>
          <w:u w:val="single"/>
        </w:rPr>
        <w:t xml:space="preserve">. </w:t>
      </w:r>
      <w:r w:rsidRPr="007F2C31">
        <w:rPr>
          <w:highlight w:val="yellow"/>
          <w:u w:val="single"/>
        </w:rPr>
        <w:t>Improvements in seeds and farming practices allowed corn yields to double</w:t>
      </w:r>
      <w:r w:rsidRPr="007F2C31">
        <w:rPr>
          <w:u w:val="single"/>
        </w:rPr>
        <w:t xml:space="preserve"> in 15 years. As crops get more bug-resistant and drought-resistant and can grow in more tightly planted rows, </w:t>
      </w:r>
      <w:r w:rsidRPr="007F2C31">
        <w:rPr>
          <w:highlight w:val="yellow"/>
          <w:u w:val="single"/>
        </w:rPr>
        <w:t>that number could double again in the next couple of</w:t>
      </w:r>
      <w:r w:rsidRPr="007F2C31">
        <w:rPr>
          <w:u w:val="single"/>
        </w:rPr>
        <w:t xml:space="preserve"> </w:t>
      </w:r>
      <w:r w:rsidRPr="007F2C31">
        <w:rPr>
          <w:highlight w:val="yellow"/>
          <w:u w:val="single"/>
        </w:rPr>
        <w:t>decades.</w:t>
      </w:r>
      <w:r w:rsidRPr="007F2C31">
        <w:rPr>
          <w:u w:val="single"/>
        </w:rPr>
        <w:t xml:space="preserve"> In the past, there's been little incentive to develop this new lab-grown abundance</w:t>
      </w:r>
      <w:r w:rsidRPr="007F2C31">
        <w:rPr>
          <w:color w:val="000000"/>
          <w:sz w:val="16"/>
        </w:rPr>
        <w:t xml:space="preserve">. Demand in the U.S. grows mostly in step with the population, which hardly grows at all. This led to the industry taking a bad rap for overproduction--for stuffing calories into Twinkies or letting crops rot in silos.  Now, </w:t>
      </w:r>
      <w:r w:rsidRPr="007F2C31">
        <w:rPr>
          <w:u w:val="single"/>
        </w:rPr>
        <w:t xml:space="preserve">rising global demand, for food and fuels, changes the equation. </w:t>
      </w:r>
      <w:r w:rsidRPr="007F2C31">
        <w:rPr>
          <w:highlight w:val="yellow"/>
          <w:u w:val="single"/>
        </w:rPr>
        <w:t>Increasing production is needed to feed the world's masses</w:t>
      </w:r>
      <w:r w:rsidRPr="007F2C31">
        <w:rPr>
          <w:u w:val="single"/>
        </w:rPr>
        <w:t xml:space="preserve">--and gas tanks. The </w:t>
      </w:r>
      <w:r w:rsidRPr="007F2C31">
        <w:rPr>
          <w:highlight w:val="yellow"/>
          <w:u w:val="single"/>
        </w:rPr>
        <w:t>producers of genetically modified seeds</w:t>
      </w:r>
      <w:r w:rsidRPr="007F2C31">
        <w:rPr>
          <w:u w:val="single"/>
        </w:rPr>
        <w:t xml:space="preserve"> </w:t>
      </w:r>
      <w:r w:rsidRPr="007F2C31">
        <w:rPr>
          <w:highlight w:val="yellow"/>
          <w:u w:val="single"/>
        </w:rPr>
        <w:t>are going</w:t>
      </w:r>
      <w:r w:rsidRPr="007F2C31">
        <w:rPr>
          <w:u w:val="single"/>
        </w:rPr>
        <w:t xml:space="preserve"> from Dr. FrankenFoods </w:t>
      </w:r>
      <w:r w:rsidRPr="007F2C31">
        <w:rPr>
          <w:highlight w:val="yellow"/>
          <w:u w:val="single"/>
        </w:rPr>
        <w:t>to the potential saviors of the global hungry.”</w:t>
      </w:r>
      <w:r w:rsidRPr="007F2C31">
        <w:rPr>
          <w:color w:val="000000"/>
          <w:sz w:val="16"/>
        </w:rPr>
        <w:t xml:space="preserve"> </w:t>
      </w:r>
    </w:p>
    <w:p w:rsidR="00B734C5" w:rsidRDefault="00B734C5" w:rsidP="00B734C5">
      <w:pPr>
        <w:pStyle w:val="Heading3"/>
      </w:pPr>
      <w:r>
        <w:lastRenderedPageBreak/>
        <w:t>AT: Airpower</w:t>
      </w:r>
    </w:p>
    <w:p w:rsidR="00B734C5" w:rsidRPr="00D74F39" w:rsidRDefault="00B734C5" w:rsidP="00B734C5">
      <w:pPr>
        <w:pStyle w:val="Heading4"/>
      </w:pPr>
      <w:r>
        <w:t>Airpower fails – doesn’t deter conflict</w:t>
      </w:r>
    </w:p>
    <w:p w:rsidR="00B734C5" w:rsidRPr="00862904" w:rsidRDefault="00B734C5" w:rsidP="00B734C5">
      <w:pPr>
        <w:rPr>
          <w:sz w:val="16"/>
        </w:rPr>
      </w:pPr>
      <w:r w:rsidRPr="007D1CE6">
        <w:rPr>
          <w:rFonts w:eastAsia="Calibri"/>
          <w:b/>
        </w:rPr>
        <w:t>Clodfelter 6</w:t>
      </w:r>
      <w:r w:rsidRPr="00862904">
        <w:rPr>
          <w:sz w:val="16"/>
        </w:rPr>
        <w:t xml:space="preserve"> (Mark, professor of military history at the National War College, “The limits of air power: the American bombing of North Vietnam”, Google Books, Page xi, AV)</w:t>
      </w:r>
    </w:p>
    <w:p w:rsidR="00B734C5" w:rsidRPr="00D74F39" w:rsidRDefault="00B734C5" w:rsidP="00B734C5"/>
    <w:p w:rsidR="00B734C5" w:rsidRPr="00BE45B6" w:rsidRDefault="00B734C5" w:rsidP="00B734C5">
      <w:pPr>
        <w:rPr>
          <w:rStyle w:val="StyleBoldUnderline"/>
          <w:highlight w:val="yellow"/>
        </w:rPr>
      </w:pPr>
      <w:r w:rsidRPr="00621616">
        <w:rPr>
          <w:sz w:val="16"/>
        </w:rPr>
        <w:t xml:space="preserve">Unfortunately, </w:t>
      </w:r>
      <w:r w:rsidRPr="00BE45B6">
        <w:rPr>
          <w:rStyle w:val="StyleBoldUnderline"/>
          <w:highlight w:val="yellow"/>
        </w:rPr>
        <w:t xml:space="preserve">precision bombing may not be the answer. </w:t>
      </w:r>
      <w:r w:rsidRPr="00B644F5">
        <w:rPr>
          <w:rStyle w:val="StyleBoldUnderline"/>
        </w:rPr>
        <w:t>Despite being several technological generations ahead of the capability displayed in Vietnam, smart munitions still do not guarantee zero collateral damage</w:t>
      </w:r>
      <w:r w:rsidRPr="00621616">
        <w:rPr>
          <w:sz w:val="16"/>
        </w:rPr>
        <w:t xml:space="preserve">. Many of the precision air attacks against insurgent leaders have produced claims by insurgents—as well as by Iraqis who do not support the insurgency—that Iraqi civilians have been killed in the raids. Whether true or not, such accusations grab headlines in the Islamic press and on Al Jazeera, providing the perception among many in the Muslim world that such attacks display a callous disregard for Muslim civilian lives. </w:t>
      </w:r>
      <w:r w:rsidRPr="00BE45B6">
        <w:rPr>
          <w:rStyle w:val="StyleBoldUnderline"/>
          <w:highlight w:val="yellow"/>
        </w:rPr>
        <w:t>In the type of war that America now faces</w:t>
      </w:r>
      <w:r w:rsidRPr="00B644F5">
        <w:rPr>
          <w:rStyle w:val="StyleBoldUnderline"/>
        </w:rPr>
        <w:t>, those perceptions have become reality to many opposing the United States</w:t>
      </w:r>
      <w:r w:rsidRPr="00621616">
        <w:rPr>
          <w:rStyle w:val="BoldUnderlineChar"/>
        </w:rPr>
        <w:t xml:space="preserve">. In such conflicts, </w:t>
      </w:r>
      <w:r w:rsidRPr="00BE45B6">
        <w:rPr>
          <w:rStyle w:val="BoldUnderlineChar"/>
          <w:highlight w:val="yellow"/>
        </w:rPr>
        <w:t>even with such advantages as Predator drones and Hellfire missiles, the long-term harm of applying lethal air power is likely to eclipse its short-term benefit</w:t>
      </w:r>
      <w:r w:rsidRPr="00BE45B6">
        <w:rPr>
          <w:rStyle w:val="StyleBoldUnderline"/>
          <w:highlight w:val="yellow"/>
        </w:rPr>
        <w:t>. As long as negative political goals remain substantial, the limits of air power displayed in Vietnam will continue to restrict its utility in the twenty-first century.</w:t>
      </w:r>
    </w:p>
    <w:p w:rsidR="00B734C5" w:rsidRDefault="00B734C5" w:rsidP="00B734C5"/>
    <w:p w:rsidR="00B734C5" w:rsidRDefault="00B734C5" w:rsidP="00B734C5">
      <w:pPr>
        <w:pStyle w:val="Heading3"/>
      </w:pPr>
      <w:r>
        <w:lastRenderedPageBreak/>
        <w:t>Neolib K</w:t>
      </w:r>
    </w:p>
    <w:p w:rsidR="00B734C5" w:rsidRPr="00B23706" w:rsidRDefault="00B734C5" w:rsidP="00B734C5">
      <w:pPr>
        <w:pStyle w:val="Heading4"/>
      </w:pPr>
      <w:r>
        <w:t>And, neoliberalism devalues the meaning of life – individuals become nothing more than cogs in a growth machine, were pleasure becomes subservient to profit and you are protected only insofar as you are cost-effective.</w:t>
      </w:r>
    </w:p>
    <w:p w:rsidR="00B734C5" w:rsidRPr="00C24E4D" w:rsidRDefault="00B734C5" w:rsidP="00B734C5">
      <w:pPr>
        <w:rPr>
          <w:sz w:val="16"/>
        </w:rPr>
      </w:pPr>
      <w:r w:rsidRPr="00C24E4D">
        <w:rPr>
          <w:sz w:val="16"/>
        </w:rPr>
        <w:t xml:space="preserve">Jerry D. </w:t>
      </w:r>
      <w:r w:rsidRPr="00C24E4D">
        <w:rPr>
          <w:b/>
        </w:rPr>
        <w:t>Rose</w:t>
      </w:r>
      <w:r w:rsidRPr="00C24E4D">
        <w:rPr>
          <w:sz w:val="16"/>
        </w:rPr>
        <w:t xml:space="preserve">, a retired sociology professor from State University of New York, “How Neo-Liberalism Has Created </w:t>
      </w:r>
      <w:proofErr w:type="gramStart"/>
      <w:r w:rsidRPr="00C24E4D">
        <w:rPr>
          <w:sz w:val="16"/>
        </w:rPr>
        <w:t>The</w:t>
      </w:r>
      <w:proofErr w:type="gramEnd"/>
      <w:r w:rsidRPr="00C24E4D">
        <w:rPr>
          <w:sz w:val="16"/>
        </w:rPr>
        <w:t xml:space="preserve"> World's Immigration Crisis,” 2/12/</w:t>
      </w:r>
      <w:r w:rsidRPr="00C24E4D">
        <w:rPr>
          <w:b/>
        </w:rPr>
        <w:t>2008</w:t>
      </w:r>
      <w:r w:rsidRPr="00C24E4D">
        <w:rPr>
          <w:sz w:val="16"/>
        </w:rPr>
        <w:t>, http://www.countercurrents.org/rose120208.htm</w:t>
      </w:r>
    </w:p>
    <w:p w:rsidR="00B734C5" w:rsidRDefault="00B734C5" w:rsidP="00B734C5"/>
    <w:p w:rsidR="00B734C5" w:rsidRPr="00B23706" w:rsidRDefault="00B734C5" w:rsidP="00B734C5">
      <w:pPr>
        <w:rPr>
          <w:sz w:val="16"/>
        </w:rPr>
      </w:pPr>
      <w:r w:rsidRPr="00F226E4">
        <w:rPr>
          <w:sz w:val="16"/>
        </w:rPr>
        <w:t xml:space="preserve">Well, how about we start with recognizing what may be the crux of the matter: that </w:t>
      </w:r>
      <w:r w:rsidRPr="007B7E60">
        <w:rPr>
          <w:highlight w:val="yellow"/>
          <w:u w:val="single"/>
        </w:rPr>
        <w:t xml:space="preserve">the U.S. and the rest of the world is caught in a trap of "neo-liberal" </w:t>
      </w:r>
      <w:r w:rsidRPr="001041A3">
        <w:rPr>
          <w:u w:val="single"/>
        </w:rPr>
        <w:t xml:space="preserve">globalization which has made corporate profit </w:t>
      </w:r>
      <w:proofErr w:type="gramStart"/>
      <w:r w:rsidRPr="001041A3">
        <w:rPr>
          <w:u w:val="single"/>
        </w:rPr>
        <w:t>the be</w:t>
      </w:r>
      <w:proofErr w:type="gramEnd"/>
      <w:r w:rsidRPr="001041A3">
        <w:rPr>
          <w:u w:val="single"/>
        </w:rPr>
        <w:t xml:space="preserve"> and end-all of public policy. Under the inspiration of this</w:t>
      </w:r>
      <w:r w:rsidRPr="004B4BAE">
        <w:rPr>
          <w:u w:val="single"/>
        </w:rPr>
        <w:t xml:space="preserve"> philosophy,</w:t>
      </w:r>
      <w:r w:rsidRPr="007B7E60">
        <w:rPr>
          <w:highlight w:val="yellow"/>
          <w:u w:val="single"/>
        </w:rPr>
        <w:t xml:space="preserve"> the world economy is re-made as a global playground of profit-seeking </w:t>
      </w:r>
      <w:r w:rsidRPr="004B4BAE">
        <w:rPr>
          <w:u w:val="single"/>
        </w:rPr>
        <w:t>for its corporate entrepreneurs,</w:t>
      </w:r>
      <w:r w:rsidRPr="007B7E60">
        <w:rPr>
          <w:highlight w:val="yellow"/>
          <w:u w:val="single"/>
        </w:rPr>
        <w:t xml:space="preserve"> with "privatized" societies which </w:t>
      </w:r>
      <w:r w:rsidRPr="007B7E60">
        <w:rPr>
          <w:b/>
          <w:highlight w:val="yellow"/>
          <w:u w:val="single"/>
        </w:rPr>
        <w:t xml:space="preserve">render each individual an atom of existence to be manipulated for corporate profit at the expense of the </w:t>
      </w:r>
      <w:r w:rsidRPr="007B7E60">
        <w:rPr>
          <w:b/>
          <w:highlight w:val="yellow"/>
          <w:u w:val="single"/>
          <w:bdr w:val="single" w:sz="4" w:space="0" w:color="auto"/>
        </w:rPr>
        <w:t>pleasures and supports</w:t>
      </w:r>
      <w:r w:rsidRPr="007B7E60">
        <w:rPr>
          <w:b/>
          <w:highlight w:val="yellow"/>
          <w:u w:val="single"/>
        </w:rPr>
        <w:t xml:space="preserve"> of the social commons.</w:t>
      </w:r>
      <w:r w:rsidRPr="007B7E60">
        <w:rPr>
          <w:highlight w:val="yellow"/>
          <w:u w:val="single"/>
        </w:rPr>
        <w:t xml:space="preserve"> </w:t>
      </w:r>
      <w:r w:rsidRPr="001041A3">
        <w:rPr>
          <w:u w:val="single"/>
        </w:rPr>
        <w:t>These "atoms," cut loose from the bonds of family and community, are not only free but compelled for their own survival to move from their ancestral homelands to other places where they have a chance of survival</w:t>
      </w:r>
      <w:r w:rsidRPr="001041A3">
        <w:rPr>
          <w:sz w:val="16"/>
        </w:rPr>
        <w:t xml:space="preserve">. </w:t>
      </w:r>
      <w:r w:rsidRPr="001041A3">
        <w:rPr>
          <w:u w:val="single"/>
        </w:rPr>
        <w:t>Given that the more "developed" countries offer employment opportunities that are marginally better than those available to people in the "under-developed" ones, the immigration flow is predominantly from under-developed to developed ones, as from</w:t>
      </w:r>
      <w:r w:rsidRPr="00E80B9E">
        <w:rPr>
          <w:u w:val="single"/>
        </w:rPr>
        <w:t xml:space="preserve"> Latin Americans to the U.S. and Canada, Africans and Asians to "old" countries of </w:t>
      </w:r>
      <w:proofErr w:type="gramStart"/>
      <w:r w:rsidRPr="00E80B9E">
        <w:rPr>
          <w:u w:val="single"/>
        </w:rPr>
        <w:t>western</w:t>
      </w:r>
      <w:proofErr w:type="gramEnd"/>
      <w:r w:rsidRPr="00E80B9E">
        <w:rPr>
          <w:u w:val="single"/>
        </w:rPr>
        <w:t xml:space="preserve"> Europe</w:t>
      </w:r>
      <w:r w:rsidRPr="00F226E4">
        <w:rPr>
          <w:sz w:val="16"/>
        </w:rPr>
        <w:t>.</w:t>
      </w:r>
    </w:p>
    <w:p w:rsidR="00B734C5" w:rsidRPr="008708D2" w:rsidRDefault="00B734C5" w:rsidP="00B734C5">
      <w:pPr>
        <w:pStyle w:val="Heading4"/>
      </w:pPr>
      <w:r>
        <w:t xml:space="preserve">Economic exploitation is the </w:t>
      </w:r>
      <w:r>
        <w:rPr>
          <w:u w:val="single"/>
        </w:rPr>
        <w:t>root cause</w:t>
      </w:r>
      <w:r>
        <w:t xml:space="preserve"> of war.</w:t>
      </w:r>
    </w:p>
    <w:p w:rsidR="00B734C5" w:rsidRPr="001041A3" w:rsidRDefault="00B734C5" w:rsidP="00B734C5">
      <w:r w:rsidRPr="001041A3">
        <w:t>William Eckhardt, Lentz Peace Research Laboratory of St. Louis, Journal of Peace Research, February 1990, p. 15-16</w:t>
      </w:r>
    </w:p>
    <w:p w:rsidR="00B734C5" w:rsidRDefault="00B734C5" w:rsidP="00B734C5">
      <w:pPr>
        <w:widowControl w:val="0"/>
        <w:rPr>
          <w:sz w:val="14"/>
        </w:rPr>
      </w:pPr>
    </w:p>
    <w:p w:rsidR="00B734C5" w:rsidRPr="00E5444C" w:rsidRDefault="00B734C5" w:rsidP="00B734C5">
      <w:pPr>
        <w:widowControl w:val="0"/>
      </w:pPr>
      <w:r w:rsidRPr="00D912A3">
        <w:rPr>
          <w:sz w:val="14"/>
        </w:rPr>
        <w:t xml:space="preserve">Modern Western Civilization used war as well as peace to gain the whole world as a domain to benefit itself at the expense of others: The expansion of the culture and institutions of modern civilization from its centers in Europe was made possible by imperialistic war… It is true missionaries and traders had their share in the work of expanding world civilization, but always with the support, immediate or in the background, of armies and navies (pp. 251-252). The importance of dominance as a primary motive in civilized war in general was also emphasized for modern war in particular: </w:t>
      </w:r>
      <w:r w:rsidRPr="005C5651">
        <w:rPr>
          <w:sz w:val="16"/>
          <w:u w:val="single"/>
        </w:rPr>
        <w:t>‘</w:t>
      </w:r>
      <w:r w:rsidRPr="00EF706D">
        <w:rPr>
          <w:u w:val="single"/>
        </w:rPr>
        <w:t>[</w:t>
      </w:r>
      <w:r w:rsidRPr="00EF706D">
        <w:rPr>
          <w:highlight w:val="green"/>
          <w:u w:val="single"/>
        </w:rPr>
        <w:t xml:space="preserve">Dominance] is </w:t>
      </w:r>
      <w:r w:rsidRPr="00EF706D">
        <w:rPr>
          <w:u w:val="single"/>
        </w:rPr>
        <w:t xml:space="preserve">probably </w:t>
      </w:r>
      <w:r w:rsidRPr="00EF706D">
        <w:rPr>
          <w:highlight w:val="green"/>
          <w:u w:val="single"/>
        </w:rPr>
        <w:t xml:space="preserve">the most important </w:t>
      </w:r>
      <w:r w:rsidRPr="00EF706D">
        <w:rPr>
          <w:u w:val="single"/>
        </w:rPr>
        <w:t xml:space="preserve">single </w:t>
      </w:r>
      <w:r w:rsidRPr="00EF706D">
        <w:rPr>
          <w:highlight w:val="green"/>
          <w:u w:val="single"/>
        </w:rPr>
        <w:t xml:space="preserve">element in the causation of </w:t>
      </w:r>
      <w:r w:rsidRPr="00EF706D">
        <w:rPr>
          <w:u w:val="single"/>
        </w:rPr>
        <w:t xml:space="preserve">major modern </w:t>
      </w:r>
      <w:r w:rsidRPr="00EF706D">
        <w:rPr>
          <w:highlight w:val="green"/>
          <w:u w:val="single"/>
        </w:rPr>
        <w:t>wars’</w:t>
      </w:r>
      <w:r w:rsidRPr="00EF706D">
        <w:rPr>
          <w:highlight w:val="green"/>
        </w:rPr>
        <w:t xml:space="preserve"> </w:t>
      </w:r>
      <w:r w:rsidRPr="00EF706D">
        <w:t xml:space="preserve">(p. 85). </w:t>
      </w:r>
      <w:r w:rsidRPr="00EF706D">
        <w:rPr>
          <w:u w:val="single"/>
        </w:rPr>
        <w:t>European empires were thrown up all over the world in this process</w:t>
      </w:r>
      <w:r w:rsidRPr="005C5651">
        <w:rPr>
          <w:sz w:val="16"/>
        </w:rPr>
        <w:t xml:space="preserve"> of benefiting some at the expense of others, which was characterized by armed violence contributing to structural violence: </w:t>
      </w:r>
      <w:r w:rsidRPr="00EF706D">
        <w:rPr>
          <w:u w:val="single"/>
        </w:rPr>
        <w:t xml:space="preserve">‘World-empire is built by conquest and maintained by force… </w:t>
      </w:r>
      <w:proofErr w:type="gramStart"/>
      <w:r w:rsidRPr="00EF706D">
        <w:rPr>
          <w:u w:val="single"/>
        </w:rPr>
        <w:t>Empires are primarily organizations of violence’</w:t>
      </w:r>
      <w:r w:rsidRPr="005C5651">
        <w:rPr>
          <w:sz w:val="16"/>
        </w:rPr>
        <w:t xml:space="preserve"> (pp. 965, 969).</w:t>
      </w:r>
      <w:proofErr w:type="gramEnd"/>
      <w:r w:rsidRPr="005C5651">
        <w:rPr>
          <w:sz w:val="16"/>
        </w:rPr>
        <w:t xml:space="preserve"> </w:t>
      </w:r>
      <w:r w:rsidRPr="00EF706D">
        <w:rPr>
          <w:u w:val="single"/>
        </w:rPr>
        <w:t>‘</w:t>
      </w:r>
      <w:r w:rsidRPr="00EF706D">
        <w:rPr>
          <w:highlight w:val="green"/>
          <w:u w:val="single"/>
        </w:rPr>
        <w:t>The struggle for empire has</w:t>
      </w:r>
      <w:r w:rsidRPr="00EF706D">
        <w:rPr>
          <w:highlight w:val="green"/>
        </w:rPr>
        <w:t xml:space="preserve"> </w:t>
      </w:r>
      <w:r w:rsidRPr="00D912A3">
        <w:rPr>
          <w:sz w:val="14"/>
        </w:rPr>
        <w:t>greatly increased the disparity between states with respect to the political control of resources, since there can never be enough imperial territory to provide for all’ (p. 1190). This ‘disparity between states’, not to mention the disparity within states, both of which take the form of racial differences in life expectancies, has</w:t>
      </w:r>
      <w:r w:rsidRPr="00D912A3">
        <w:rPr>
          <w:sz w:val="18"/>
        </w:rPr>
        <w:t xml:space="preserve"> </w:t>
      </w:r>
      <w:r w:rsidRPr="00EF706D">
        <w:rPr>
          <w:highlight w:val="green"/>
          <w:u w:val="single"/>
        </w:rPr>
        <w:t xml:space="preserve">killed </w:t>
      </w:r>
      <w:r w:rsidRPr="00EF706D">
        <w:rPr>
          <w:b/>
          <w:u w:val="single"/>
        </w:rPr>
        <w:t>15-</w:t>
      </w:r>
      <w:r w:rsidRPr="00EF706D">
        <w:rPr>
          <w:b/>
          <w:highlight w:val="green"/>
          <w:u w:val="single"/>
        </w:rPr>
        <w:t xml:space="preserve">20 times as many </w:t>
      </w:r>
      <w:r w:rsidRPr="00EF706D">
        <w:rPr>
          <w:b/>
          <w:u w:val="single"/>
        </w:rPr>
        <w:t>people</w:t>
      </w:r>
      <w:r w:rsidRPr="00EF706D">
        <w:rPr>
          <w:u w:val="single"/>
        </w:rPr>
        <w:t xml:space="preserve"> in the 20th century </w:t>
      </w:r>
      <w:r w:rsidRPr="00EF706D">
        <w:rPr>
          <w:highlight w:val="green"/>
          <w:u w:val="single"/>
        </w:rPr>
        <w:t xml:space="preserve">as have wars </w:t>
      </w:r>
      <w:r w:rsidRPr="00EF706D">
        <w:rPr>
          <w:u w:val="single"/>
        </w:rPr>
        <w:t>and revolutions</w:t>
      </w:r>
      <w:r w:rsidRPr="00EF706D">
        <w:t xml:space="preserve"> (Eckhardt &amp; Kohler, 1980; Eckhardt, 1983c). </w:t>
      </w:r>
      <w:r w:rsidRPr="00EF706D">
        <w:rPr>
          <w:u w:val="single"/>
        </w:rPr>
        <w:t>When this</w:t>
      </w:r>
      <w:r w:rsidRPr="00EF706D">
        <w:t xml:space="preserve"> </w:t>
      </w:r>
      <w:r w:rsidRPr="005C5651">
        <w:rPr>
          <w:sz w:val="16"/>
        </w:rPr>
        <w:t>structural violence of ‘disparity between states’ created by civilization is taken into account, then</w:t>
      </w:r>
      <w:r w:rsidRPr="00EF706D">
        <w:t xml:space="preserve"> </w:t>
      </w:r>
      <w:r w:rsidRPr="00EF706D">
        <w:rPr>
          <w:u w:val="single"/>
        </w:rPr>
        <w:t>the violent nature of civilization becomes much more apparent.</w:t>
      </w:r>
      <w:r w:rsidRPr="00D912A3">
        <w:rPr>
          <w:sz w:val="18"/>
        </w:rPr>
        <w:t xml:space="preserve"> </w:t>
      </w:r>
      <w:r w:rsidRPr="00D912A3">
        <w:rPr>
          <w:sz w:val="14"/>
        </w:rPr>
        <w:t>Wright concluded that ‘</w:t>
      </w:r>
      <w:proofErr w:type="gramStart"/>
      <w:r w:rsidRPr="00D912A3">
        <w:rPr>
          <w:sz w:val="14"/>
        </w:rPr>
        <w:t>Probably</w:t>
      </w:r>
      <w:proofErr w:type="gramEnd"/>
      <w:r w:rsidRPr="00D912A3">
        <w:rPr>
          <w:sz w:val="14"/>
        </w:rPr>
        <w:t xml:space="preserve"> at least 10 per cent of deaths in modern civilization can be attributed directly or indirectly to war… The trend of war has been toward greater cost, both absolutely and relative to population… </w:t>
      </w:r>
      <w:proofErr w:type="gramStart"/>
      <w:r w:rsidRPr="00D912A3">
        <w:rPr>
          <w:sz w:val="14"/>
        </w:rPr>
        <w:t>The proportion of the population dying as a direct consequence of battle has tended to increase’ (pp. 246, 247).</w:t>
      </w:r>
      <w:proofErr w:type="gramEnd"/>
      <w:r w:rsidRPr="00D912A3">
        <w:rPr>
          <w:sz w:val="14"/>
        </w:rPr>
        <w:t xml:space="preserve"> So far as</w:t>
      </w:r>
      <w:r w:rsidRPr="00EF706D">
        <w:t xml:space="preserve"> </w:t>
      </w:r>
      <w:r w:rsidRPr="00EF706D">
        <w:rPr>
          <w:highlight w:val="green"/>
          <w:u w:val="single"/>
        </w:rPr>
        <w:t xml:space="preserve">structural violence </w:t>
      </w:r>
      <w:r w:rsidRPr="00EF706D">
        <w:rPr>
          <w:u w:val="single"/>
        </w:rPr>
        <w:t xml:space="preserve">has </w:t>
      </w:r>
      <w:r w:rsidRPr="00EF706D">
        <w:rPr>
          <w:highlight w:val="green"/>
          <w:u w:val="single"/>
        </w:rPr>
        <w:t xml:space="preserve">constituted </w:t>
      </w:r>
      <w:r w:rsidRPr="00EF706D">
        <w:rPr>
          <w:u w:val="single"/>
        </w:rPr>
        <w:t xml:space="preserve">about </w:t>
      </w:r>
      <w:r w:rsidRPr="00EF706D">
        <w:rPr>
          <w:highlight w:val="green"/>
          <w:u w:val="single"/>
        </w:rPr>
        <w:t>one-third of all deaths in the 20th century</w:t>
      </w:r>
      <w:r w:rsidRPr="00EF706D">
        <w:rPr>
          <w:highlight w:val="green"/>
        </w:rPr>
        <w:t xml:space="preserve"> </w:t>
      </w:r>
      <w:r w:rsidRPr="00D912A3">
        <w:rPr>
          <w:sz w:val="14"/>
        </w:rPr>
        <w:t>(Eckhardt &amp; Kohler, 1980; Eckhardt, 1983c), and so far as structural violence was a function of armed violence, past and present, then Wright’s estimate was very conservative indeed. Assuming that war is some function of civilization, then</w:t>
      </w:r>
      <w:r w:rsidRPr="005C5651">
        <w:rPr>
          <w:sz w:val="16"/>
        </w:rPr>
        <w:t xml:space="preserve"> </w:t>
      </w:r>
      <w:r w:rsidRPr="00EF706D">
        <w:rPr>
          <w:u w:val="single"/>
        </w:rPr>
        <w:t>civilization is responsible for one-third of 20th century deaths. This is surely self-destruction carried to a high level of efficiency.</w:t>
      </w:r>
      <w:r w:rsidRPr="00D912A3">
        <w:t xml:space="preserve"> </w:t>
      </w:r>
      <w:r w:rsidRPr="00D912A3">
        <w:rPr>
          <w:sz w:val="14"/>
        </w:rPr>
        <w:t>The structural situation has been improving throughout the 20th century, however, so that structural violence caused ‘only’ 20% of all deaths in 1980 (Eckhardt,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D912A3">
        <w:rPr>
          <w:sz w:val="18"/>
        </w:rPr>
        <w:t xml:space="preserve"> </w:t>
      </w:r>
      <w:r w:rsidRPr="00EF706D">
        <w:rPr>
          <w:u w:val="single"/>
        </w:rPr>
        <w:t>imperial violence came first</w:t>
      </w:r>
      <w:r w:rsidRPr="00D912A3">
        <w:rPr>
          <w:sz w:val="18"/>
        </w:rPr>
        <w:t>,</w:t>
      </w:r>
      <w:r w:rsidRPr="00D912A3">
        <w:rPr>
          <w:sz w:val="14"/>
        </w:rPr>
        <w:t xml:space="preserve"> in the sense of creating structural violence, before revolutionary violence emerged to reduce it.</w:t>
      </w:r>
      <w:r w:rsidRPr="005C5651">
        <w:rPr>
          <w:sz w:val="16"/>
        </w:rPr>
        <w:t xml:space="preserve"> </w:t>
      </w:r>
      <w:r w:rsidRPr="005C5651">
        <w:rPr>
          <w:sz w:val="16"/>
          <w:u w:val="single"/>
        </w:rPr>
        <w:t>I</w:t>
      </w:r>
      <w:r w:rsidRPr="00EF706D">
        <w:rPr>
          <w:u w:val="single"/>
        </w:rPr>
        <w:t xml:space="preserve">t is in this sense that </w:t>
      </w:r>
      <w:r w:rsidRPr="00EF706D">
        <w:rPr>
          <w:highlight w:val="green"/>
          <w:u w:val="single"/>
        </w:rPr>
        <w:t xml:space="preserve">structural violence was </w:t>
      </w:r>
      <w:r w:rsidRPr="00EF706D">
        <w:rPr>
          <w:u w:val="single"/>
        </w:rPr>
        <w:t xml:space="preserve">basically, fundamentally, and primarily </w:t>
      </w:r>
      <w:r w:rsidRPr="00EF706D">
        <w:rPr>
          <w:highlight w:val="green"/>
          <w:u w:val="single"/>
        </w:rPr>
        <w:t>a function of armed violence in its imperial form. The atomic age has ushered in the</w:t>
      </w:r>
      <w:r w:rsidRPr="00EF706D">
        <w:rPr>
          <w:u w:val="single"/>
        </w:rPr>
        <w:t xml:space="preserve"> possibility, and some would say the </w:t>
      </w:r>
      <w:r w:rsidRPr="00EF706D">
        <w:rPr>
          <w:highlight w:val="green"/>
          <w:u w:val="single"/>
        </w:rPr>
        <w:t>probability</w:t>
      </w:r>
      <w:r w:rsidRPr="00EF706D">
        <w:rPr>
          <w:u w:val="single"/>
        </w:rPr>
        <w:t xml:space="preserve">, of killing not only some of us for the benefit of others, nor even of killing all of us to no one’s benefit, but </w:t>
      </w:r>
      <w:r w:rsidRPr="00EF706D">
        <w:rPr>
          <w:highlight w:val="green"/>
          <w:u w:val="single"/>
        </w:rPr>
        <w:t xml:space="preserve">of putting </w:t>
      </w:r>
      <w:r w:rsidRPr="00EF706D">
        <w:rPr>
          <w:b/>
          <w:highlight w:val="green"/>
          <w:u w:val="single"/>
        </w:rPr>
        <w:lastRenderedPageBreak/>
        <w:t>an end to life itself!</w:t>
      </w:r>
      <w:r w:rsidRPr="00EF706D">
        <w:rPr>
          <w:u w:val="single"/>
        </w:rPr>
        <w:t xml:space="preserve"> This is surely carrying self-destruction to some infinite power</w:t>
      </w:r>
      <w:r w:rsidRPr="00EF706D">
        <w:t xml:space="preserve"> </w:t>
      </w:r>
      <w:r w:rsidRPr="00D912A3">
        <w:rPr>
          <w:sz w:val="14"/>
        </w:rPr>
        <w:t>beyond all human comprehension. It’s too much, or superfluous, as the Existentialists might say. Why we should care is a mystery. But, if we do, then the need for civilized peoples to respond to the ethical challenge is very urgent indeed.</w:t>
      </w:r>
      <w:r w:rsidRPr="005C5651">
        <w:rPr>
          <w:sz w:val="16"/>
        </w:rPr>
        <w:t xml:space="preserve"> </w:t>
      </w:r>
      <w:r w:rsidRPr="00EF706D">
        <w:rPr>
          <w:b/>
          <w:highlight w:val="green"/>
          <w:u w:val="single"/>
        </w:rPr>
        <w:t>Life itself may depend upon our choice</w:t>
      </w:r>
      <w:r w:rsidRPr="00EF706D">
        <w:rPr>
          <w:b/>
          <w:u w:val="single"/>
        </w:rPr>
        <w:t>.</w:t>
      </w:r>
    </w:p>
    <w:p w:rsidR="00B734C5" w:rsidRDefault="00B734C5" w:rsidP="00B734C5"/>
    <w:p w:rsidR="00B734C5" w:rsidRDefault="00B734C5" w:rsidP="00B734C5">
      <w:pPr>
        <w:rPr>
          <w:b/>
        </w:rPr>
      </w:pPr>
    </w:p>
    <w:p w:rsidR="00B734C5" w:rsidRDefault="00B734C5" w:rsidP="00B734C5">
      <w:pPr>
        <w:pStyle w:val="Heading3"/>
      </w:pPr>
      <w:r>
        <w:lastRenderedPageBreak/>
        <w:t>AT: Perm</w:t>
      </w:r>
    </w:p>
    <w:p w:rsidR="00B734C5" w:rsidRPr="004708F2" w:rsidRDefault="00B734C5" w:rsidP="00B734C5">
      <w:pPr>
        <w:pStyle w:val="Heading4"/>
      </w:pPr>
      <w:r>
        <w:t>All of their evidence is game-playing to make oil companies appear to hold more assets- they won’t drill in the OCS</w:t>
      </w:r>
    </w:p>
    <w:p w:rsidR="00B734C5" w:rsidRPr="00D45ED3" w:rsidRDefault="00B734C5" w:rsidP="00B734C5">
      <w:pPr>
        <w:rPr>
          <w:rStyle w:val="StyleStyleBold12pt"/>
        </w:rPr>
      </w:pPr>
      <w:r>
        <w:rPr>
          <w:rStyle w:val="StyleStyleBold12pt"/>
        </w:rPr>
        <w:t>Karlamangla 8-14</w:t>
      </w:r>
    </w:p>
    <w:p w:rsidR="00B734C5" w:rsidRPr="004708F2" w:rsidRDefault="00B734C5" w:rsidP="00B734C5">
      <w:pPr>
        <w:rPr>
          <w:sz w:val="16"/>
        </w:rPr>
      </w:pPr>
      <w:r>
        <w:rPr>
          <w:sz w:val="16"/>
        </w:rPr>
        <w:t xml:space="preserve">Soumya, writer for </w:t>
      </w:r>
      <w:r w:rsidRPr="004708F2">
        <w:rPr>
          <w:sz w:val="16"/>
        </w:rPr>
        <w:t>The Nation</w:t>
      </w:r>
      <w:r>
        <w:rPr>
          <w:sz w:val="16"/>
        </w:rPr>
        <w:t>, “</w:t>
      </w:r>
      <w:r w:rsidRPr="004708F2">
        <w:rPr>
          <w:sz w:val="16"/>
        </w:rPr>
        <w:t xml:space="preserve">The Top 5 Myths </w:t>
      </w:r>
      <w:proofErr w:type="gramStart"/>
      <w:r w:rsidRPr="004708F2">
        <w:rPr>
          <w:sz w:val="16"/>
        </w:rPr>
        <w:t>About</w:t>
      </w:r>
      <w:proofErr w:type="gramEnd"/>
      <w:r w:rsidRPr="004708F2">
        <w:rPr>
          <w:sz w:val="16"/>
        </w:rPr>
        <w:t xml:space="preserve"> the Domestic Energy and Jobs Act</w:t>
      </w:r>
      <w:r>
        <w:rPr>
          <w:sz w:val="16"/>
        </w:rPr>
        <w:t>”</w:t>
      </w:r>
    </w:p>
    <w:p w:rsidR="00B734C5" w:rsidRPr="004708F2" w:rsidRDefault="00B734C5" w:rsidP="00B734C5"/>
    <w:p w:rsidR="00B734C5" w:rsidRPr="0055190E" w:rsidRDefault="00B734C5" w:rsidP="00B734C5">
      <w:r w:rsidRPr="004708F2">
        <w:t xml:space="preserve">House </w:t>
      </w:r>
      <w:r w:rsidRPr="004754CF">
        <w:rPr>
          <w:highlight w:val="yellow"/>
          <w:u w:val="single"/>
        </w:rPr>
        <w:t>Republicans have consistently used the term “job creation” as a smokescreen for increasing oil production</w:t>
      </w:r>
      <w:r w:rsidRPr="00AF130F">
        <w:rPr>
          <w:u w:val="single"/>
        </w:rPr>
        <w:t xml:space="preserve"> while trying to sell the Domestic Energy and Jobs Act. When the bill was first introduced to the House it was called the “Strategic Energy Production Act,” and there was no mention of jobs at all</w:t>
      </w:r>
      <w:r>
        <w:t xml:space="preserve">. </w:t>
      </w:r>
      <w:r w:rsidRPr="004708F2">
        <w:t xml:space="preserve">These legislators argue that an increase in drilling on federal land will create jobs. But as California Democrat John Garamendi pointed out, job </w:t>
      </w:r>
      <w:r w:rsidRPr="00AF130F">
        <w:rPr>
          <w:u w:val="single"/>
        </w:rPr>
        <w:t xml:space="preserve">creation is merely a possible, and unlikely, byproduct of bills that are actually focused on putting more land in </w:t>
      </w:r>
      <w:r w:rsidRPr="002214DB">
        <w:rPr>
          <w:u w:val="single"/>
        </w:rPr>
        <w:t>the hands of oil companies</w:t>
      </w:r>
      <w:r w:rsidRPr="002214DB">
        <w:t xml:space="preserve">. Representative </w:t>
      </w:r>
      <w:r w:rsidRPr="002214DB">
        <w:rPr>
          <w:b/>
          <w:u w:val="single"/>
        </w:rPr>
        <w:t>Garamendi</w:t>
      </w:r>
      <w:r w:rsidRPr="002214DB">
        <w:t xml:space="preserve"> </w:t>
      </w:r>
      <w:r w:rsidRPr="002214DB">
        <w:rPr>
          <w:rStyle w:val="Emphasis"/>
        </w:rPr>
        <w:t xml:space="preserve">explained on the House floor that </w:t>
      </w:r>
      <w:r w:rsidRPr="004754CF">
        <w:rPr>
          <w:rStyle w:val="Emphasis"/>
          <w:highlight w:val="yellow"/>
        </w:rPr>
        <w:t>acquiring land is a financial game for oil companies to make it appear like they have more assets.</w:t>
      </w:r>
      <w:r w:rsidRPr="00CB3FB8">
        <w:rPr>
          <w:rStyle w:val="Emphasis"/>
        </w:rPr>
        <w:t xml:space="preserve"> </w:t>
      </w:r>
      <w:r>
        <w:rPr>
          <w:rStyle w:val="Emphasis"/>
        </w:rPr>
        <w:t xml:space="preserve"> </w:t>
      </w:r>
      <w:r w:rsidRPr="004708F2">
        <w:t xml:space="preserve">In March 2011, there were 38 million acres of land under lease for drilling, but 22 million of those acres were inactive, meaning more than half was unused. A similar 70 </w:t>
      </w:r>
      <w:r w:rsidRPr="002214DB">
        <w:t>percent of offshore acres were also inactive</w:t>
      </w:r>
      <w:r w:rsidRPr="002214DB">
        <w:rPr>
          <w:u w:val="single"/>
        </w:rPr>
        <w:t xml:space="preserve">. These companies aren’t getting more land to get men to work on or even increase </w:t>
      </w:r>
      <w:proofErr w:type="gramStart"/>
      <w:r w:rsidRPr="002214DB">
        <w:rPr>
          <w:u w:val="single"/>
        </w:rPr>
        <w:t>drilling,</w:t>
      </w:r>
      <w:proofErr w:type="gramEnd"/>
      <w:r w:rsidRPr="002214DB">
        <w:rPr>
          <w:u w:val="single"/>
        </w:rPr>
        <w:t xml:space="preserve"> they’re doing it just for the sake of having more assets. </w:t>
      </w:r>
      <w:r w:rsidRPr="004754CF">
        <w:rPr>
          <w:highlight w:val="yellow"/>
          <w:u w:val="single"/>
        </w:rPr>
        <w:t>Even if these bills go into effect and more land is opened, much of the land will likely remain untouched</w:t>
      </w:r>
      <w:r w:rsidRPr="002214DB">
        <w:rPr>
          <w:u w:val="single"/>
        </w:rPr>
        <w:t>, netting few jobs.</w:t>
      </w:r>
      <w:r w:rsidRPr="006343C1">
        <w:rPr>
          <w:u w:val="single"/>
        </w:rPr>
        <w:t xml:space="preserve"> </w:t>
      </w:r>
    </w:p>
    <w:p w:rsidR="00B734C5" w:rsidRPr="00D03583" w:rsidRDefault="00B734C5" w:rsidP="00B734C5">
      <w:pPr>
        <w:rPr>
          <w:sz w:val="16"/>
        </w:rPr>
      </w:pPr>
    </w:p>
    <w:p w:rsidR="00B734C5" w:rsidRPr="001041A3" w:rsidRDefault="00B734C5" w:rsidP="00B734C5"/>
    <w:p w:rsidR="00B734C5" w:rsidRPr="001041A3" w:rsidRDefault="00B734C5" w:rsidP="00B734C5">
      <w:pPr>
        <w:rPr>
          <w:b/>
        </w:rPr>
      </w:pPr>
    </w:p>
    <w:p w:rsidR="00B734C5" w:rsidRDefault="00B734C5" w:rsidP="00B734C5">
      <w:pPr>
        <w:pStyle w:val="Heading4"/>
      </w:pPr>
      <w:r>
        <w:rPr>
          <w:u w:val="single"/>
        </w:rPr>
        <w:t xml:space="preserve">History </w:t>
      </w:r>
      <w:r w:rsidRPr="00763C5F">
        <w:rPr>
          <w:u w:val="single"/>
        </w:rPr>
        <w:t>Proves</w:t>
      </w:r>
      <w:r>
        <w:t xml:space="preserve">: The plan can’t attract investment and </w:t>
      </w:r>
      <w:r w:rsidRPr="00D461BA">
        <w:rPr>
          <w:u w:val="single"/>
        </w:rPr>
        <w:t>uncertainty</w:t>
      </w:r>
      <w:r>
        <w:rPr>
          <w:u w:val="single"/>
        </w:rPr>
        <w:t xml:space="preserve"> is inevitable</w:t>
      </w:r>
      <w:r>
        <w:t xml:space="preserve"> –leasing delays magnify our </w:t>
      </w:r>
      <w:r w:rsidRPr="00D461BA">
        <w:rPr>
          <w:u w:val="single"/>
        </w:rPr>
        <w:t>time frame</w:t>
      </w:r>
      <w:r>
        <w:t xml:space="preserve"> arguments – this is the most credible source</w:t>
      </w:r>
    </w:p>
    <w:p w:rsidR="00B734C5" w:rsidRPr="00D461BA" w:rsidRDefault="00B734C5" w:rsidP="00B734C5">
      <w:pPr>
        <w:rPr>
          <w:rStyle w:val="StyleStyleBold12pt"/>
        </w:rPr>
      </w:pPr>
      <w:r w:rsidRPr="00D461BA">
        <w:rPr>
          <w:rStyle w:val="StyleStyleBold12pt"/>
        </w:rPr>
        <w:t xml:space="preserve">EIA </w:t>
      </w:r>
      <w:r>
        <w:rPr>
          <w:rStyle w:val="StyleStyleBold12pt"/>
        </w:rPr>
        <w:t>‘</w:t>
      </w:r>
      <w:r w:rsidRPr="00D461BA">
        <w:rPr>
          <w:rStyle w:val="StyleStyleBold12pt"/>
        </w:rPr>
        <w:t>9</w:t>
      </w:r>
    </w:p>
    <w:p w:rsidR="00B734C5" w:rsidRDefault="00B734C5" w:rsidP="00B734C5">
      <w:r>
        <w:t>U.S. Energy Information Administration - Independent statistics and analysis - “Impact of Limitations on Access to Oil and Natural Gas Resources in the Federal Outer Continental Shelf” AEO2009</w:t>
      </w:r>
    </w:p>
    <w:p w:rsidR="00B734C5" w:rsidRDefault="00B734C5" w:rsidP="00B734C5">
      <w:r>
        <w:t xml:space="preserve">  </w:t>
      </w:r>
    </w:p>
    <w:p w:rsidR="00B734C5" w:rsidRPr="000D2814" w:rsidRDefault="00B734C5" w:rsidP="00B734C5">
      <w:r w:rsidRPr="000D2814">
        <w:rPr>
          <w:sz w:val="16"/>
        </w:rPr>
        <w:t xml:space="preserve">The U.S. offshore is estimated to contain substantial </w:t>
      </w:r>
      <w:r w:rsidRPr="002214DB">
        <w:rPr>
          <w:sz w:val="16"/>
        </w:rPr>
        <w:t xml:space="preserve">resources of both crude oil and natural gas, but until recently some of the areas of the lower 48 OCS have been under leasing moratoria [56]. </w:t>
      </w:r>
      <w:r w:rsidRPr="002214DB">
        <w:rPr>
          <w:rStyle w:val="TitleChar"/>
        </w:rPr>
        <w:t>The</w:t>
      </w:r>
      <w:r w:rsidRPr="002214DB">
        <w:rPr>
          <w:sz w:val="16"/>
        </w:rPr>
        <w:t xml:space="preserve"> Presidential </w:t>
      </w:r>
      <w:r w:rsidRPr="002214DB">
        <w:rPr>
          <w:rStyle w:val="TitleChar"/>
        </w:rPr>
        <w:t>ban on</w:t>
      </w:r>
      <w:r w:rsidRPr="002214DB">
        <w:rPr>
          <w:sz w:val="16"/>
        </w:rPr>
        <w:t xml:space="preserve"> offshore </w:t>
      </w:r>
      <w:r w:rsidRPr="002214DB">
        <w:rPr>
          <w:rStyle w:val="TitleChar"/>
        </w:rPr>
        <w:t>drilling in</w:t>
      </w:r>
      <w:r w:rsidRPr="002214DB">
        <w:rPr>
          <w:sz w:val="16"/>
        </w:rPr>
        <w:t xml:space="preserve"> portions of </w:t>
      </w:r>
      <w:r w:rsidRPr="002214DB">
        <w:rPr>
          <w:rStyle w:val="TitleChar"/>
        </w:rPr>
        <w:t>the</w:t>
      </w:r>
      <w:r w:rsidRPr="002214DB">
        <w:rPr>
          <w:sz w:val="16"/>
        </w:rPr>
        <w:t xml:space="preserve"> lower 48 </w:t>
      </w:r>
      <w:r w:rsidRPr="002214DB">
        <w:rPr>
          <w:rStyle w:val="TitleChar"/>
        </w:rPr>
        <w:t>OCS was lifted in</w:t>
      </w:r>
      <w:r w:rsidRPr="002214DB">
        <w:rPr>
          <w:sz w:val="16"/>
        </w:rPr>
        <w:t xml:space="preserve"> July </w:t>
      </w:r>
      <w:r w:rsidRPr="002214DB">
        <w:rPr>
          <w:rStyle w:val="TitleChar"/>
        </w:rPr>
        <w:t>2008, and</w:t>
      </w:r>
      <w:r w:rsidRPr="002214DB">
        <w:rPr>
          <w:sz w:val="16"/>
        </w:rPr>
        <w:t xml:space="preserve"> the Congressional ban </w:t>
      </w:r>
      <w:proofErr w:type="gramStart"/>
      <w:r w:rsidRPr="002214DB">
        <w:rPr>
          <w:sz w:val="16"/>
        </w:rPr>
        <w:t>was</w:t>
      </w:r>
      <w:proofErr w:type="gramEnd"/>
      <w:r w:rsidRPr="002214DB">
        <w:rPr>
          <w:sz w:val="16"/>
        </w:rPr>
        <w:t xml:space="preserve"> </w:t>
      </w:r>
      <w:r w:rsidRPr="002214DB">
        <w:rPr>
          <w:rStyle w:val="TitleChar"/>
        </w:rPr>
        <w:t>allowed to expire</w:t>
      </w:r>
      <w:r w:rsidRPr="002214DB">
        <w:rPr>
          <w:sz w:val="16"/>
        </w:rPr>
        <w:t xml:space="preserve"> in September 2008, removing regulatory obstacles to develo</w:t>
      </w:r>
      <w:r w:rsidRPr="000D2814">
        <w:rPr>
          <w:sz w:val="16"/>
        </w:rPr>
        <w:t xml:space="preserve">pment of the Atlantic and Pacific OCS [57, 58]. Although the Atlantic and Pacific lower 48 OCS regions are open for exploration and development in the AEO2009 reference case, </w:t>
      </w:r>
      <w:r w:rsidRPr="004754CF">
        <w:rPr>
          <w:rStyle w:val="Emphasis"/>
          <w:highlight w:val="yellow"/>
        </w:rPr>
        <w:t>timing issues constrain the near-term impacts of increased access</w:t>
      </w:r>
      <w:r w:rsidRPr="000D2814">
        <w:rPr>
          <w:sz w:val="16"/>
        </w:rPr>
        <w:t xml:space="preserve">. The U.S. Department of Interior, MMS, is in the process of developing a leasing program that includes selected tracts in those areas, with the first leases to be offered in 2010 [59]; however, </w:t>
      </w:r>
      <w:r w:rsidRPr="004754CF">
        <w:rPr>
          <w:rStyle w:val="Emphasis"/>
          <w:highlight w:val="yellow"/>
        </w:rPr>
        <w:t>there is uncertainty about the future of OCS development</w:t>
      </w:r>
      <w:r w:rsidRPr="004754CF">
        <w:rPr>
          <w:rStyle w:val="TitleChar"/>
          <w:highlight w:val="yellow"/>
        </w:rPr>
        <w:t xml:space="preserve">. Environmentalists are calling for a reinstatement of the moratoria. Others cite the benefits of drilling </w:t>
      </w:r>
      <w:r w:rsidRPr="000D2814">
        <w:rPr>
          <w:rStyle w:val="TitleChar"/>
        </w:rPr>
        <w:t>in the offshore</w:t>
      </w:r>
      <w:r w:rsidRPr="000D2814">
        <w:rPr>
          <w:sz w:val="16"/>
        </w:rPr>
        <w:t xml:space="preserve">. Recently, the U.S. Department of the Interior extended the period for comment on oil and natural gas development on the OCS by 180 days and established other processes to </w:t>
      </w:r>
      <w:r w:rsidRPr="002214DB">
        <w:rPr>
          <w:sz w:val="16"/>
        </w:rPr>
        <w:t xml:space="preserve">allow more careful evaluation of potential OCS development. Assuming that leasing actually goes forward on the schedule contemplated by the previous Administration, </w:t>
      </w:r>
      <w:r w:rsidRPr="002214DB">
        <w:rPr>
          <w:rStyle w:val="TitleChar"/>
        </w:rPr>
        <w:t xml:space="preserve">the leases must then be bid on and awarded, and the wining bidders must develop exploration and development plans and have them approved before any wells can be drilled. Thus, </w:t>
      </w:r>
      <w:r w:rsidRPr="004754CF">
        <w:rPr>
          <w:rStyle w:val="Emphasis"/>
          <w:highlight w:val="yellow"/>
        </w:rPr>
        <w:t>conversion</w:t>
      </w:r>
      <w:r w:rsidRPr="004754CF">
        <w:rPr>
          <w:rStyle w:val="TitleChar"/>
          <w:highlight w:val="yellow"/>
        </w:rPr>
        <w:t xml:space="preserve"> of the newly available OCS resources </w:t>
      </w:r>
      <w:r w:rsidRPr="004754CF">
        <w:rPr>
          <w:rStyle w:val="Emphasis"/>
          <w:highlight w:val="yellow"/>
        </w:rPr>
        <w:t>to production will require considerable time</w:t>
      </w:r>
      <w:r w:rsidRPr="000D2814">
        <w:rPr>
          <w:sz w:val="16"/>
        </w:rPr>
        <w:t xml:space="preserve">, in addition to financial investment. Further, </w:t>
      </w:r>
      <w:r w:rsidRPr="000D2814">
        <w:rPr>
          <w:sz w:val="16"/>
        </w:rPr>
        <w:lastRenderedPageBreak/>
        <w:t xml:space="preserve">because </w:t>
      </w:r>
      <w:r w:rsidRPr="004754CF">
        <w:rPr>
          <w:rStyle w:val="TitleChar"/>
          <w:highlight w:val="yellow"/>
        </w:rPr>
        <w:t>the expected average field size</w:t>
      </w:r>
      <w:r w:rsidRPr="000D2814">
        <w:rPr>
          <w:sz w:val="16"/>
        </w:rPr>
        <w:t xml:space="preserve"> in the Pacific and Atlantic OCS </w:t>
      </w:r>
      <w:r w:rsidRPr="004754CF">
        <w:rPr>
          <w:rStyle w:val="TitleChar"/>
          <w:highlight w:val="yellow"/>
        </w:rPr>
        <w:t>is smaller than the average field size in the Gulf of Mexico</w:t>
      </w:r>
      <w:r w:rsidRPr="000D2814">
        <w:rPr>
          <w:sz w:val="16"/>
        </w:rPr>
        <w:t xml:space="preserve">, a portion of the additional </w:t>
      </w:r>
      <w:r w:rsidRPr="004754CF">
        <w:rPr>
          <w:rStyle w:val="Emphasis"/>
          <w:highlight w:val="yellow"/>
        </w:rPr>
        <w:t xml:space="preserve">OCS resources may not be as economically attractive </w:t>
      </w:r>
      <w:r w:rsidRPr="002214DB">
        <w:rPr>
          <w:rStyle w:val="Emphasis"/>
        </w:rPr>
        <w:t>as available resources in the Gulf</w:t>
      </w:r>
      <w:r w:rsidRPr="002214DB">
        <w:rPr>
          <w:sz w:val="16"/>
        </w:rPr>
        <w:t>.</w:t>
      </w:r>
      <w:r w:rsidRPr="000D2814">
        <w:rPr>
          <w:sz w:val="16"/>
        </w:rPr>
        <w:t xml:space="preserve"> </w:t>
      </w:r>
    </w:p>
    <w:p w:rsidR="00B734C5" w:rsidRDefault="00B734C5" w:rsidP="00B734C5"/>
    <w:p w:rsidR="00B734C5" w:rsidRDefault="00B734C5" w:rsidP="00B734C5">
      <w:pPr>
        <w:pStyle w:val="Heading4"/>
      </w:pPr>
      <w:r>
        <w:t>The perm fails—ad hoc reconfiguration of your relation to neolib undermines critical thinking—the alt alone is the only conceptually coherent approach—this also proves they cede the political through expertism and the logic of fungibility and competition</w:t>
      </w:r>
    </w:p>
    <w:p w:rsidR="00B734C5" w:rsidRDefault="00B734C5" w:rsidP="00B734C5">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B734C5" w:rsidRDefault="00B734C5" w:rsidP="00B734C5"/>
    <w:p w:rsidR="00B734C5" w:rsidRDefault="00B734C5" w:rsidP="00B734C5">
      <w:pPr>
        <w:rPr>
          <w:sz w:val="16"/>
        </w:rPr>
      </w:pPr>
      <w:r w:rsidRPr="000026AB">
        <w:rPr>
          <w:sz w:val="14"/>
        </w:rPr>
        <w:t xml:space="preserve">When measured in social and political-economic terms, </w:t>
      </w:r>
      <w:r w:rsidRPr="009341ED">
        <w:rPr>
          <w:rStyle w:val="TitleChar"/>
        </w:rPr>
        <w:t>the</w:t>
      </w:r>
      <w:r w:rsidRPr="000026AB">
        <w:rPr>
          <w:sz w:val="14"/>
        </w:rPr>
        <w:t xml:space="preserve"> current </w:t>
      </w:r>
      <w:r w:rsidRPr="004754CF">
        <w:rPr>
          <w:rStyle w:val="TitleChar"/>
          <w:highlight w:val="yellow"/>
        </w:rPr>
        <w:t>energy</w:t>
      </w:r>
      <w:r w:rsidRPr="000026AB">
        <w:rPr>
          <w:sz w:val="12"/>
        </w:rPr>
        <w:t>¶</w:t>
      </w:r>
      <w:r w:rsidRPr="000026AB">
        <w:rPr>
          <w:sz w:val="14"/>
        </w:rPr>
        <w:t xml:space="preserve"> </w:t>
      </w:r>
      <w:r w:rsidRPr="004754CF">
        <w:rPr>
          <w:rStyle w:val="TitleChar"/>
          <w:b/>
          <w:highlight w:val="yellow"/>
        </w:rPr>
        <w:t>discourse appears impoverished</w:t>
      </w:r>
      <w:r w:rsidRPr="000026AB">
        <w:rPr>
          <w:sz w:val="14"/>
        </w:rPr>
        <w:t xml:space="preserve">. Many of its leading </w:t>
      </w:r>
      <w:r w:rsidRPr="004754CF">
        <w:rPr>
          <w:rStyle w:val="TitleChar"/>
          <w:highlight w:val="yellow"/>
        </w:rPr>
        <w:t>voices proclaim</w:t>
      </w:r>
      <w:r w:rsidRPr="004754CF">
        <w:rPr>
          <w:sz w:val="14"/>
          <w:highlight w:val="yellow"/>
        </w:rPr>
        <w:t xml:space="preserve"> </w:t>
      </w:r>
      <w:r w:rsidRPr="004754CF">
        <w:rPr>
          <w:rStyle w:val="TitleChar"/>
          <w:highlight w:val="yellow"/>
        </w:rPr>
        <w:t>great</w:t>
      </w:r>
      <w:r w:rsidRPr="000026AB">
        <w:rPr>
          <w:sz w:val="12"/>
        </w:rPr>
        <w:t>¶</w:t>
      </w:r>
      <w:r w:rsidRPr="000026AB">
        <w:rPr>
          <w:sz w:val="14"/>
        </w:rPr>
        <w:t xml:space="preserve"> </w:t>
      </w:r>
      <w:r w:rsidRPr="004754CF">
        <w:rPr>
          <w:rStyle w:val="TitleChar"/>
          <w:highlight w:val="yellow"/>
        </w:rPr>
        <w:t>things</w:t>
      </w:r>
      <w:r w:rsidRPr="004754CF">
        <w:rPr>
          <w:sz w:val="14"/>
          <w:highlight w:val="yellow"/>
        </w:rPr>
        <w:t xml:space="preserve"> </w:t>
      </w:r>
      <w:r w:rsidRPr="000026AB">
        <w:rPr>
          <w:sz w:val="14"/>
        </w:rPr>
        <w:t xml:space="preserve">will issue </w:t>
      </w:r>
      <w:r w:rsidRPr="00417F89">
        <w:rPr>
          <w:rStyle w:val="TitleChar"/>
        </w:rPr>
        <w:t>from</w:t>
      </w:r>
      <w:r w:rsidRPr="000026AB">
        <w:rPr>
          <w:sz w:val="14"/>
        </w:rPr>
        <w:t xml:space="preserve"> the adoption of </w:t>
      </w:r>
      <w:r w:rsidRPr="00417F89">
        <w:rPr>
          <w:rStyle w:val="TitleChar"/>
        </w:rPr>
        <w:t xml:space="preserve">their strategies </w:t>
      </w:r>
      <w:r w:rsidRPr="004754CF">
        <w:rPr>
          <w:rStyle w:val="TitleChar"/>
          <w:highlight w:val="yellow"/>
        </w:rPr>
        <w:t>(conventional or sustainable), yet inquiry into the social</w:t>
      </w:r>
      <w:r w:rsidRPr="004754CF">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4754CF">
        <w:rPr>
          <w:rStyle w:val="TitleChar"/>
          <w:highlight w:val="yellow"/>
        </w:rPr>
        <w:t>interests that</w:t>
      </w:r>
      <w:r w:rsidRPr="000026AB">
        <w:rPr>
          <w:sz w:val="12"/>
        </w:rPr>
        <w:t>¶</w:t>
      </w:r>
      <w:r w:rsidRPr="000026AB">
        <w:rPr>
          <w:sz w:val="14"/>
        </w:rPr>
        <w:t xml:space="preserve"> </w:t>
      </w:r>
      <w:r w:rsidRPr="004754CF">
        <w:rPr>
          <w:rStyle w:val="TitleChar"/>
          <w:highlight w:val="yellow"/>
        </w:rPr>
        <w:t>power promises</w:t>
      </w:r>
      <w:r w:rsidRPr="004754CF">
        <w:rPr>
          <w:sz w:val="14"/>
          <w:highlight w:val="yellow"/>
        </w:rPr>
        <w:t xml:space="preserve"> </w:t>
      </w:r>
      <w:r w:rsidRPr="000026AB">
        <w:rPr>
          <w:sz w:val="14"/>
        </w:rPr>
        <w:t xml:space="preserve">of greatness by either camp </w:t>
      </w:r>
      <w:r w:rsidRPr="004754CF">
        <w:rPr>
          <w:rStyle w:val="TitleChar"/>
          <w:highlight w:val="yellow"/>
        </w:rPr>
        <w:t>is</w:t>
      </w:r>
      <w:r w:rsidRPr="004754CF">
        <w:rPr>
          <w:sz w:val="14"/>
          <w:highlight w:val="yellow"/>
        </w:rPr>
        <w:t xml:space="preserve"> </w:t>
      </w:r>
      <w:r w:rsidRPr="000026AB">
        <w:rPr>
          <w:sz w:val="14"/>
        </w:rPr>
        <w:t xml:space="preserve">mostly </w:t>
      </w:r>
      <w:r w:rsidRPr="004754CF">
        <w:rPr>
          <w:rStyle w:val="TitleChar"/>
          <w:highlight w:val="yellow"/>
        </w:rPr>
        <w:t>absent. In reply, some</w:t>
      </w:r>
      <w:r w:rsidRPr="000026AB">
        <w:rPr>
          <w:sz w:val="12"/>
        </w:rPr>
        <w:t>¶</w:t>
      </w:r>
      <w:r w:rsidRPr="000026AB">
        <w:rPr>
          <w:sz w:val="14"/>
        </w:rPr>
        <w:t xml:space="preserve"> participants may </w:t>
      </w:r>
      <w:r w:rsidRPr="004754CF">
        <w:rPr>
          <w:rStyle w:val="TitleChar"/>
          <w:b/>
          <w:highlight w:val="yellow"/>
        </w:rPr>
        <w:t>petition for a progressive middle ground</w:t>
      </w:r>
      <w:r w:rsidRPr="004754CF">
        <w:rPr>
          <w:rStyle w:val="TitleChar"/>
          <w:highlight w:val="yellow"/>
        </w:rPr>
        <w:t>, acknowledging</w:t>
      </w:r>
      <w:r w:rsidRPr="000026AB">
        <w:rPr>
          <w:sz w:val="12"/>
        </w:rPr>
        <w:t>¶</w:t>
      </w:r>
      <w:r w:rsidRPr="000026AB">
        <w:rPr>
          <w:sz w:val="14"/>
        </w:rPr>
        <w:t xml:space="preserve"> that </w:t>
      </w:r>
      <w:r w:rsidRPr="009341ED">
        <w:rPr>
          <w:rStyle w:val="TitleChar"/>
        </w:rPr>
        <w:t>energy regimes are</w:t>
      </w:r>
      <w:r w:rsidRPr="000026AB">
        <w:rPr>
          <w:sz w:val="14"/>
        </w:rPr>
        <w:t xml:space="preserve"> only </w:t>
      </w:r>
      <w:r w:rsidRPr="009341ED">
        <w:rPr>
          <w:rStyle w:val="TitleChar"/>
        </w:rPr>
        <w:t>part of larger</w:t>
      </w:r>
      <w:r w:rsidRPr="000026AB">
        <w:rPr>
          <w:sz w:val="14"/>
        </w:rPr>
        <w:t xml:space="preserve"> </w:t>
      </w:r>
      <w:r w:rsidRPr="004754CF">
        <w:rPr>
          <w:rStyle w:val="TitleChar"/>
          <w:highlight w:val="yellow"/>
        </w:rPr>
        <w:t>institutional formations</w:t>
      </w:r>
      <w:r w:rsidRPr="004754CF">
        <w:rPr>
          <w:sz w:val="14"/>
          <w:highlight w:val="yellow"/>
        </w:rPr>
        <w:t xml:space="preserve"> </w:t>
      </w:r>
      <w:r w:rsidRPr="000026AB">
        <w:rPr>
          <w:sz w:val="14"/>
        </w:rPr>
        <w:t>that organize political and economic power. It is true that the political economy of</w:t>
      </w:r>
      <w:r w:rsidRPr="000026AB">
        <w:rPr>
          <w:sz w:val="12"/>
        </w:rPr>
        <w:t>¶</w:t>
      </w:r>
      <w:r w:rsidRPr="000026AB">
        <w:rPr>
          <w:sz w:val="14"/>
        </w:rPr>
        <w:t xml:space="preserve"> energy is only a component of systemic power in the modern order, </w:t>
      </w:r>
      <w:r w:rsidRPr="004754CF">
        <w:rPr>
          <w:rStyle w:val="TitleChar"/>
          <w:highlight w:val="yellow"/>
        </w:rPr>
        <w:t xml:space="preserve">but </w:t>
      </w:r>
      <w:r w:rsidRPr="004754CF">
        <w:rPr>
          <w:rStyle w:val="TitleChar"/>
          <w:b/>
          <w:highlight w:val="yellow"/>
        </w:rPr>
        <w:t>it</w:t>
      </w:r>
      <w:r w:rsidRPr="000026AB">
        <w:rPr>
          <w:sz w:val="12"/>
        </w:rPr>
        <w:t>¶</w:t>
      </w:r>
      <w:r w:rsidRPr="000026AB">
        <w:rPr>
          <w:sz w:val="14"/>
        </w:rPr>
        <w:t xml:space="preserve"> </w:t>
      </w:r>
      <w:r w:rsidRPr="004754CF">
        <w:rPr>
          <w:rStyle w:val="TitleChar"/>
          <w:b/>
          <w:highlight w:val="yellow"/>
        </w:rPr>
        <w:t>hardly follows that pragmatism toward energy policy</w:t>
      </w:r>
      <w:r w:rsidRPr="004754CF">
        <w:rPr>
          <w:sz w:val="14"/>
          <w:highlight w:val="yellow"/>
        </w:rPr>
        <w:t xml:space="preserve"> </w:t>
      </w:r>
      <w:r w:rsidRPr="000026AB">
        <w:rPr>
          <w:sz w:val="14"/>
        </w:rPr>
        <w:t xml:space="preserve">and politics </w:t>
      </w:r>
      <w:r w:rsidRPr="004754CF">
        <w:rPr>
          <w:rStyle w:val="TitleChar"/>
          <w:b/>
          <w:highlight w:val="yellow"/>
        </w:rPr>
        <w:t xml:space="preserve">is </w:t>
      </w:r>
      <w:r w:rsidRPr="009341ED">
        <w:rPr>
          <w:rStyle w:val="TitleChar"/>
          <w:b/>
        </w:rPr>
        <w:t xml:space="preserve">the </w:t>
      </w:r>
      <w:r w:rsidRPr="004754CF">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4754CF">
        <w:rPr>
          <w:rStyle w:val="TitleChar"/>
          <w:b/>
          <w:highlight w:val="yellow"/>
        </w:rPr>
        <w:t xml:space="preserve">pragmatist assessments </w:t>
      </w:r>
      <w:r w:rsidRPr="00575E9D">
        <w:rPr>
          <w:rStyle w:val="TitleChar"/>
          <w:b/>
        </w:rPr>
        <w:t>of energy proposals</w:t>
      </w:r>
      <w:r w:rsidRPr="000026AB">
        <w:rPr>
          <w:sz w:val="14"/>
        </w:rPr>
        <w:t>,</w:t>
      </w:r>
      <w:r w:rsidRPr="000026AB">
        <w:rPr>
          <w:sz w:val="12"/>
        </w:rPr>
        <w:t>¶</w:t>
      </w:r>
      <w:r w:rsidRPr="000026AB">
        <w:rPr>
          <w:sz w:val="14"/>
        </w:rPr>
        <w:t xml:space="preserve"> </w:t>
      </w:r>
      <w:r w:rsidRPr="004754CF">
        <w:rPr>
          <w:rStyle w:val="TitleChar"/>
          <w:b/>
          <w:highlight w:val="yellow"/>
        </w:rPr>
        <w:t>that hardly envision incremental consequences</w:t>
      </w:r>
      <w:r w:rsidRPr="000026AB">
        <w:rPr>
          <w:sz w:val="14"/>
        </w:rPr>
        <w:t xml:space="preserve">, would </w:t>
      </w:r>
      <w:r w:rsidRPr="004754CF">
        <w:rPr>
          <w:rStyle w:val="TitleChar"/>
          <w:b/>
          <w:highlight w:val="yellow"/>
        </w:rPr>
        <w:t xml:space="preserve">indulge </w:t>
      </w:r>
      <w:r w:rsidRPr="009341ED">
        <w:rPr>
          <w:rStyle w:val="TitleChar"/>
          <w:b/>
        </w:rPr>
        <w:t xml:space="preserve">a form of </w:t>
      </w:r>
      <w:r w:rsidRPr="004754CF">
        <w:rPr>
          <w:rStyle w:val="TitleChar"/>
          <w:b/>
          <w:highlight w:val="yellow"/>
        </w:rPr>
        <w:t xml:space="preserve">self-deception rather than </w:t>
      </w:r>
      <w:r w:rsidRPr="009341ED">
        <w:rPr>
          <w:rStyle w:val="TitleChar"/>
          <w:b/>
        </w:rPr>
        <w:t xml:space="preserve">represent a </w:t>
      </w:r>
      <w:r w:rsidRPr="004754CF">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w:t>
      </w:r>
      <w:r w:rsidRPr="002214DB">
        <w:rPr>
          <w:sz w:val="14"/>
          <w:szCs w:val="16"/>
        </w:rPr>
        <w:t>the two strategies potentiate conclusions about</w:t>
      </w:r>
      <w:r w:rsidRPr="002214DB">
        <w:rPr>
          <w:sz w:val="12"/>
          <w:szCs w:val="16"/>
        </w:rPr>
        <w:t>¶</w:t>
      </w:r>
      <w:r w:rsidRPr="002214DB">
        <w:rPr>
          <w:sz w:val="14"/>
          <w:szCs w:val="16"/>
        </w:rPr>
        <w:t xml:space="preserve"> both the governance ideology and the political economy of modernist energy transitions that, by design, leave modernism undisturbed (except, perhaps, for its environmental performance).</w:t>
      </w:r>
      <w:r w:rsidRPr="002214DB">
        <w:rPr>
          <w:sz w:val="12"/>
          <w:szCs w:val="16"/>
        </w:rPr>
        <w:t>¶</w:t>
      </w:r>
      <w:r w:rsidRPr="002214DB">
        <w:rPr>
          <w:sz w:val="14"/>
          <w:szCs w:val="16"/>
        </w:rPr>
        <w:t xml:space="preserve"> </w:t>
      </w:r>
      <w:r w:rsidRPr="002214DB">
        <w:rPr>
          <w:sz w:val="14"/>
        </w:rPr>
        <w:t>The Technique of Modern Energy Governance</w:t>
      </w:r>
      <w:r w:rsidRPr="002214DB">
        <w:rPr>
          <w:sz w:val="12"/>
        </w:rPr>
        <w:t>¶</w:t>
      </w:r>
      <w:r w:rsidRPr="002214DB">
        <w:rPr>
          <w:sz w:val="14"/>
        </w:rPr>
        <w:t xml:space="preserve"> </w:t>
      </w:r>
      <w:r w:rsidRPr="002214DB">
        <w:rPr>
          <w:rStyle w:val="TitleChar"/>
        </w:rPr>
        <w:t>While moderns</w:t>
      </w:r>
      <w:r w:rsidRPr="002214DB">
        <w:rPr>
          <w:sz w:val="14"/>
          <w:szCs w:val="16"/>
        </w:rPr>
        <w:t xml:space="preserve"> usually </w:t>
      </w:r>
      <w:r w:rsidRPr="002214DB">
        <w:rPr>
          <w:rStyle w:val="TitleChar"/>
        </w:rPr>
        <w:t>declare</w:t>
      </w:r>
      <w:r w:rsidRPr="002214DB">
        <w:rPr>
          <w:sz w:val="14"/>
          <w:szCs w:val="16"/>
        </w:rPr>
        <w:t xml:space="preserve"> strong </w:t>
      </w:r>
      <w:r w:rsidRPr="002214DB">
        <w:rPr>
          <w:rStyle w:val="TitleChar"/>
        </w:rPr>
        <w:t>preferences for democratic governance, their preoccupation with technique</w:t>
      </w:r>
      <w:r w:rsidRPr="002214DB">
        <w:rPr>
          <w:sz w:val="14"/>
          <w:szCs w:val="16"/>
        </w:rPr>
        <w:t xml:space="preserve"> and efficiency </w:t>
      </w:r>
      <w:r w:rsidRPr="002214DB">
        <w:rPr>
          <w:rStyle w:val="TitleChar"/>
        </w:rPr>
        <w:t>may preclude</w:t>
      </w:r>
      <w:r w:rsidRPr="002214DB">
        <w:rPr>
          <w:sz w:val="14"/>
          <w:szCs w:val="16"/>
        </w:rPr>
        <w:t xml:space="preserve"> the</w:t>
      </w:r>
      <w:r w:rsidRPr="002214DB">
        <w:rPr>
          <w:sz w:val="12"/>
          <w:szCs w:val="16"/>
        </w:rPr>
        <w:t>¶</w:t>
      </w:r>
      <w:r w:rsidRPr="002214DB">
        <w:rPr>
          <w:sz w:val="14"/>
          <w:szCs w:val="16"/>
        </w:rPr>
        <w:t xml:space="preserve"> achievement of </w:t>
      </w:r>
      <w:r w:rsidRPr="002214DB">
        <w:rPr>
          <w:rStyle w:val="TitleChar"/>
        </w:rPr>
        <w:t>such ambitions, or</w:t>
      </w:r>
      <w:r w:rsidRPr="002214DB">
        <w:rPr>
          <w:sz w:val="14"/>
          <w:szCs w:val="16"/>
        </w:rPr>
        <w:t xml:space="preserve"> require changes in the meaning of democracy that are so extensive as to </w:t>
      </w:r>
      <w:r w:rsidRPr="002214DB">
        <w:rPr>
          <w:rStyle w:val="TitleChar"/>
        </w:rPr>
        <w:t>raise doubts about</w:t>
      </w:r>
      <w:r w:rsidRPr="002214DB">
        <w:rPr>
          <w:sz w:val="14"/>
          <w:szCs w:val="16"/>
        </w:rPr>
        <w:t xml:space="preserve"> its </w:t>
      </w:r>
      <w:r w:rsidRPr="002214DB">
        <w:rPr>
          <w:rStyle w:val="TitleChar"/>
        </w:rPr>
        <w:t>coherence</w:t>
      </w:r>
      <w:r w:rsidRPr="002214DB">
        <w:rPr>
          <w:sz w:val="14"/>
          <w:szCs w:val="16"/>
        </w:rPr>
        <w:t xml:space="preserve">. A </w:t>
      </w:r>
      <w:r w:rsidRPr="002214DB">
        <w:rPr>
          <w:rStyle w:val="TitleChar"/>
        </w:rPr>
        <w:t>veneration</w:t>
      </w:r>
      <w:r w:rsidRPr="002214DB">
        <w:rPr>
          <w:sz w:val="12"/>
          <w:szCs w:val="16"/>
        </w:rPr>
        <w:t>¶</w:t>
      </w:r>
      <w:r w:rsidRPr="002214DB">
        <w:rPr>
          <w:sz w:val="14"/>
          <w:szCs w:val="16"/>
        </w:rPr>
        <w:t xml:space="preserve"> </w:t>
      </w:r>
      <w:r w:rsidRPr="002214DB">
        <w:rPr>
          <w:rStyle w:val="TitleChar"/>
        </w:rPr>
        <w:t>of technical monuments typifies both conventional and sustainable energy</w:t>
      </w:r>
      <w:r w:rsidRPr="002214DB">
        <w:rPr>
          <w:sz w:val="12"/>
          <w:szCs w:val="16"/>
        </w:rPr>
        <w:t>¶</w:t>
      </w:r>
      <w:r w:rsidRPr="002214DB">
        <w:rPr>
          <w:sz w:val="14"/>
          <w:szCs w:val="16"/>
        </w:rPr>
        <w:t xml:space="preserve"> </w:t>
      </w:r>
      <w:r w:rsidRPr="002214DB">
        <w:rPr>
          <w:rStyle w:val="TitleChar"/>
        </w:rPr>
        <w:t>strategies and reflects a</w:t>
      </w:r>
      <w:r w:rsidRPr="002214DB">
        <w:rPr>
          <w:sz w:val="14"/>
          <w:szCs w:val="16"/>
        </w:rPr>
        <w:t xml:space="preserve"> shared </w:t>
      </w:r>
      <w:r w:rsidRPr="002214DB">
        <w:rPr>
          <w:rStyle w:val="TitleChar"/>
        </w:rPr>
        <w:t>belief in technological advance as commensurate with</w:t>
      </w:r>
      <w:r w:rsidRPr="002214DB">
        <w:rPr>
          <w:sz w:val="14"/>
          <w:szCs w:val="16"/>
        </w:rPr>
        <w:t xml:space="preserve">, and even a cause of, contemporary </w:t>
      </w:r>
      <w:r w:rsidRPr="002214DB">
        <w:rPr>
          <w:rStyle w:val="TitleChar"/>
        </w:rPr>
        <w:t>social progress</w:t>
      </w:r>
      <w:r w:rsidRPr="002214DB">
        <w:rPr>
          <w:sz w:val="14"/>
          <w:szCs w:val="16"/>
        </w:rPr>
        <w:t>. The modern</w:t>
      </w:r>
      <w:r w:rsidRPr="002214DB">
        <w:rPr>
          <w:sz w:val="12"/>
          <w:szCs w:val="16"/>
        </w:rPr>
        <w:t>¶</w:t>
      </w:r>
      <w:r w:rsidRPr="002214DB">
        <w:rPr>
          <w:sz w:val="14"/>
          <w:szCs w:val="16"/>
        </w:rPr>
        <w:t xml:space="preserve"> proclivity to search for human destiny in the march of scientific discovery</w:t>
      </w:r>
      <w:r w:rsidRPr="002214DB">
        <w:rPr>
          <w:sz w:val="12"/>
          <w:szCs w:val="16"/>
        </w:rPr>
        <w:t>¶</w:t>
      </w:r>
      <w:r w:rsidRPr="002214DB">
        <w:rPr>
          <w:sz w:val="14"/>
          <w:szCs w:val="16"/>
        </w:rPr>
        <w:t xml:space="preserve"> has led some to warn of a technological politics (Ellul, 1997a, 1997b, 1997c;</w:t>
      </w:r>
      <w:r w:rsidRPr="002214DB">
        <w:rPr>
          <w:sz w:val="12"/>
          <w:szCs w:val="16"/>
        </w:rPr>
        <w:t>¶</w:t>
      </w:r>
      <w:r w:rsidRPr="002214DB">
        <w:rPr>
          <w:sz w:val="14"/>
          <w:szCs w:val="16"/>
        </w:rPr>
        <w:t xml:space="preserve"> Winner, 1977, 1986) in which </w:t>
      </w:r>
      <w:r w:rsidRPr="002214DB">
        <w:rPr>
          <w:rStyle w:val="TitleChar"/>
        </w:rPr>
        <w:t>social values are sublimated by</w:t>
      </w:r>
      <w:r w:rsidRPr="002214DB">
        <w:rPr>
          <w:sz w:val="14"/>
          <w:szCs w:val="16"/>
        </w:rPr>
        <w:t xml:space="preserve"> the </w:t>
      </w:r>
      <w:r w:rsidRPr="002214DB">
        <w:rPr>
          <w:rStyle w:val="TitleChar"/>
        </w:rPr>
        <w:t>objective</w:t>
      </w:r>
      <w:r w:rsidRPr="002214DB">
        <w:rPr>
          <w:sz w:val="12"/>
          <w:szCs w:val="16"/>
        </w:rPr>
        <w:t>¶</w:t>
      </w:r>
      <w:r w:rsidRPr="002214DB">
        <w:rPr>
          <w:sz w:val="14"/>
          <w:szCs w:val="16"/>
        </w:rPr>
        <w:t xml:space="preserve"> </w:t>
      </w:r>
      <w:r w:rsidRPr="002214DB">
        <w:rPr>
          <w:rStyle w:val="TitleChar"/>
        </w:rPr>
        <w:t>norms of technical success</w:t>
      </w:r>
      <w:r w:rsidRPr="002214DB">
        <w:rPr>
          <w:sz w:val="14"/>
          <w:szCs w:val="16"/>
        </w:rPr>
        <w:t xml:space="preserve"> (e.g., the celebration of efficiency in all things). In</w:t>
      </w:r>
      <w:r w:rsidRPr="002214DB">
        <w:rPr>
          <w:sz w:val="12"/>
          <w:szCs w:val="16"/>
        </w:rPr>
        <w:t>¶</w:t>
      </w:r>
      <w:r w:rsidRPr="002214DB">
        <w:rPr>
          <w:sz w:val="14"/>
          <w:szCs w:val="16"/>
        </w:rPr>
        <w:t xml:space="preserve"> this politics, </w:t>
      </w:r>
      <w:r w:rsidRPr="002214DB">
        <w:rPr>
          <w:rStyle w:val="TitleChar"/>
        </w:rPr>
        <w:t>technology and its use become the end of society and members</w:t>
      </w:r>
      <w:r w:rsidRPr="002214DB">
        <w:rPr>
          <w:sz w:val="12"/>
          <w:szCs w:val="16"/>
        </w:rPr>
        <w:t>¶</w:t>
      </w:r>
      <w:r w:rsidRPr="002214DB">
        <w:rPr>
          <w:sz w:val="14"/>
          <w:szCs w:val="16"/>
        </w:rPr>
        <w:t xml:space="preserve"> </w:t>
      </w:r>
      <w:r w:rsidRPr="002214DB">
        <w:rPr>
          <w:rStyle w:val="TitleChar"/>
        </w:rPr>
        <w:t>have</w:t>
      </w:r>
      <w:r w:rsidRPr="002214DB">
        <w:rPr>
          <w:sz w:val="14"/>
          <w:szCs w:val="16"/>
        </w:rPr>
        <w:t xml:space="preserve"> the </w:t>
      </w:r>
      <w:r w:rsidRPr="002214DB">
        <w:rPr>
          <w:rStyle w:val="TitleChar"/>
        </w:rPr>
        <w:t>responsibility, as rational</w:t>
      </w:r>
      <w:r w:rsidRPr="001D017C">
        <w:rPr>
          <w:rStyle w:val="TitleChar"/>
        </w:rPr>
        <w:t xml:space="preserve"> beings, to learn</w:t>
      </w:r>
      <w:r w:rsidRPr="000026AB">
        <w:rPr>
          <w:sz w:val="14"/>
          <w:szCs w:val="16"/>
        </w:rPr>
        <w:t xml:space="preserve"> from the technical milieu</w:t>
      </w:r>
      <w:r w:rsidRPr="000026AB">
        <w:rPr>
          <w:sz w:val="12"/>
          <w:szCs w:val="16"/>
        </w:rPr>
        <w:t>¶</w:t>
      </w:r>
      <w:r w:rsidRPr="000026AB">
        <w:rPr>
          <w:sz w:val="14"/>
          <w:szCs w:val="16"/>
        </w:rPr>
        <w:t xml:space="preserve"> </w:t>
      </w:r>
      <w:r w:rsidRPr="001D017C">
        <w:rPr>
          <w:rStyle w:val="TitleChar"/>
        </w:rPr>
        <w:t xml:space="preserve">what should be valorized. </w:t>
      </w:r>
      <w:r w:rsidRPr="004754CF">
        <w:rPr>
          <w:rStyle w:val="TitleChar"/>
          <w:highlight w:val="yellow"/>
        </w:rPr>
        <w:t>An</w:t>
      </w:r>
      <w:r w:rsidRPr="001D017C">
        <w:rPr>
          <w:rStyle w:val="TitleChar"/>
        </w:rPr>
        <w:t xml:space="preserve"> </w:t>
      </w:r>
      <w:r w:rsidRPr="004754CF">
        <w:rPr>
          <w:rStyle w:val="TitleChar"/>
          <w:highlight w:val="yellow"/>
        </w:rPr>
        <w:t>encroaching autonomy of technique</w:t>
      </w:r>
      <w:r w:rsidRPr="004754CF">
        <w:rPr>
          <w:sz w:val="14"/>
          <w:szCs w:val="16"/>
          <w:highlight w:val="yellow"/>
        </w:rPr>
        <w:t xml:space="preserve"> </w:t>
      </w:r>
      <w:r w:rsidRPr="000026AB">
        <w:rPr>
          <w:sz w:val="14"/>
          <w:szCs w:val="16"/>
        </w:rPr>
        <w:t>(Ellul</w:t>
      </w:r>
      <w:proofErr w:type="gramStart"/>
      <w:r w:rsidRPr="000026AB">
        <w:rPr>
          <w:sz w:val="14"/>
          <w:szCs w:val="16"/>
        </w:rPr>
        <w:t>,</w:t>
      </w:r>
      <w:r w:rsidRPr="000026AB">
        <w:rPr>
          <w:sz w:val="12"/>
          <w:szCs w:val="16"/>
        </w:rPr>
        <w:t>¶</w:t>
      </w:r>
      <w:proofErr w:type="gramEnd"/>
      <w:r w:rsidRPr="000026AB">
        <w:rPr>
          <w:sz w:val="14"/>
          <w:szCs w:val="16"/>
        </w:rPr>
        <w:t xml:space="preserve"> 1964: 133 – 146) </w:t>
      </w:r>
      <w:r w:rsidRPr="004754CF">
        <w:rPr>
          <w:rStyle w:val="TitleChar"/>
          <w:b/>
          <w:highlight w:val="yellow"/>
        </w:rPr>
        <w:t>replaces critical thinking</w:t>
      </w:r>
      <w:r w:rsidRPr="004754CF">
        <w:rPr>
          <w:sz w:val="14"/>
          <w:szCs w:val="16"/>
          <w:highlight w:val="yellow"/>
        </w:rPr>
        <w:t xml:space="preserve"> </w:t>
      </w:r>
      <w:r w:rsidRPr="000026AB">
        <w:rPr>
          <w:sz w:val="14"/>
          <w:szCs w:val="16"/>
        </w:rPr>
        <w:t xml:space="preserve">about modern life </w:t>
      </w:r>
      <w:r w:rsidRPr="001D017C">
        <w:rPr>
          <w:rStyle w:val="TitleChar"/>
        </w:rPr>
        <w:t>with</w:t>
      </w:r>
      <w:r w:rsidRPr="000026AB">
        <w:rPr>
          <w:sz w:val="14"/>
          <w:szCs w:val="16"/>
        </w:rPr>
        <w:t xml:space="preserve"> an </w:t>
      </w:r>
      <w:r w:rsidRPr="001D017C">
        <w:rPr>
          <w:rStyle w:val="TitleChar"/>
        </w:rPr>
        <w:t>awed</w:t>
      </w:r>
      <w:r w:rsidRPr="000026AB">
        <w:rPr>
          <w:sz w:val="12"/>
        </w:rPr>
        <w:t>¶</w:t>
      </w:r>
      <w:r w:rsidRPr="000026AB">
        <w:rPr>
          <w:sz w:val="14"/>
        </w:rPr>
        <w:t xml:space="preserve"> </w:t>
      </w:r>
      <w:r w:rsidRPr="000026AB">
        <w:rPr>
          <w:sz w:val="14"/>
          <w:szCs w:val="16"/>
        </w:rPr>
        <w:t xml:space="preserve">sense and </w:t>
      </w:r>
      <w:r w:rsidRPr="001D017C">
        <w:rPr>
          <w:rStyle w:val="TitleChar"/>
        </w:rPr>
        <w:t>acceptance of</w:t>
      </w:r>
      <w:r w:rsidRPr="000026AB">
        <w:rPr>
          <w:sz w:val="14"/>
          <w:szCs w:val="16"/>
        </w:rPr>
        <w:t xml:space="preserve"> its </w:t>
      </w:r>
      <w:r w:rsidRPr="001D017C">
        <w:rPr>
          <w:rStyle w:val="TitleChar"/>
        </w:rPr>
        <w:t>inevitable reality</w:t>
      </w:r>
      <w:r w:rsidRPr="000026AB">
        <w:rPr>
          <w:sz w:val="14"/>
          <w:szCs w:val="16"/>
        </w:rPr>
        <w:t>.</w:t>
      </w:r>
      <w:r w:rsidRPr="000026AB">
        <w:rPr>
          <w:sz w:val="12"/>
          <w:szCs w:val="16"/>
        </w:rPr>
        <w:t>¶</w:t>
      </w:r>
      <w:r w:rsidRPr="000026AB">
        <w:rPr>
          <w:sz w:val="14"/>
          <w:szCs w:val="16"/>
        </w:rPr>
        <w:t xml:space="preserve"> </w:t>
      </w:r>
      <w:r w:rsidRPr="000026AB">
        <w:rPr>
          <w:sz w:val="14"/>
        </w:rPr>
        <w:t>From dreams of endless energy provided by Green Fossil Fuels and Giant</w:t>
      </w:r>
      <w:r w:rsidRPr="000026AB">
        <w:rPr>
          <w:sz w:val="12"/>
        </w:rPr>
        <w:t>¶</w:t>
      </w:r>
      <w:r w:rsidRPr="000026AB">
        <w:rPr>
          <w:sz w:val="14"/>
        </w:rPr>
        <w:t xml:space="preserve"> Power, to the utopian promises of Big Wind and Small-Is-Beautiful Solar,</w:t>
      </w:r>
      <w:r w:rsidRPr="000026AB">
        <w:rPr>
          <w:sz w:val="12"/>
        </w:rPr>
        <w:t>¶</w:t>
      </w:r>
      <w:r w:rsidRPr="000026AB">
        <w:rPr>
          <w:sz w:val="14"/>
        </w:rPr>
        <w:t xml:space="preserve"> technical excellence powers modernist energy transitions. Refinement of </w:t>
      </w:r>
      <w:r w:rsidRPr="00417F89">
        <w:rPr>
          <w:rStyle w:val="TitleChar"/>
        </w:rPr>
        <w:t xml:space="preserve">technical </w:t>
      </w:r>
      <w:r w:rsidRPr="004754CF">
        <w:rPr>
          <w:rStyle w:val="TitleChar"/>
          <w:highlight w:val="yellow"/>
        </w:rPr>
        <w:t>accomplishments</w:t>
      </w:r>
      <w:r w:rsidRPr="004754CF">
        <w:rPr>
          <w:sz w:val="14"/>
          <w:highlight w:val="yellow"/>
        </w:rPr>
        <w:t xml:space="preserve"> </w:t>
      </w:r>
      <w:r w:rsidRPr="000026AB">
        <w:rPr>
          <w:sz w:val="14"/>
        </w:rPr>
        <w:t xml:space="preserve">and/or technological revolutions </w:t>
      </w:r>
      <w:r w:rsidRPr="004754CF">
        <w:rPr>
          <w:rStyle w:val="TitleChar"/>
          <w:highlight w:val="yellow"/>
        </w:rPr>
        <w:t>are conceived to</w:t>
      </w:r>
      <w:r w:rsidRPr="000026AB">
        <w:rPr>
          <w:sz w:val="12"/>
        </w:rPr>
        <w:t>¶</w:t>
      </w:r>
      <w:r w:rsidRPr="000026AB">
        <w:rPr>
          <w:sz w:val="14"/>
        </w:rPr>
        <w:t xml:space="preserve"> </w:t>
      </w:r>
      <w:r w:rsidRPr="004754CF">
        <w:rPr>
          <w:rStyle w:val="TitleChar"/>
          <w:highlight w:val="yellow"/>
        </w:rPr>
        <w:t xml:space="preserve">drive social transformation, </w:t>
      </w:r>
      <w:r w:rsidRPr="000026AB">
        <w:rPr>
          <w:rStyle w:val="TitleChar"/>
        </w:rPr>
        <w:t>despite the</w:t>
      </w:r>
      <w:r w:rsidRPr="000026AB">
        <w:rPr>
          <w:sz w:val="14"/>
        </w:rPr>
        <w:t xml:space="preserve"> unending </w:t>
      </w:r>
      <w:r w:rsidRPr="000026AB">
        <w:rPr>
          <w:rStyle w:val="TitleChar"/>
        </w:rPr>
        <w:t>inequality</w:t>
      </w:r>
      <w:r w:rsidRPr="000026AB">
        <w:rPr>
          <w:sz w:val="14"/>
        </w:rPr>
        <w:t xml:space="preserve"> </w:t>
      </w:r>
      <w:r w:rsidRPr="000026AB">
        <w:rPr>
          <w:rStyle w:val="TitleChar"/>
        </w:rPr>
        <w:t>that has accompanied two centuries of modern energy’s social project</w:t>
      </w:r>
      <w:r w:rsidRPr="000026AB">
        <w:rPr>
          <w:sz w:val="14"/>
        </w:rPr>
        <w:t>.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w:t>
      </w:r>
      <w:r w:rsidRPr="002214DB">
        <w:rPr>
          <w:sz w:val="14"/>
        </w:rPr>
        <w:t>treachery of our technology may provide many occasions for disenchantment, the</w:t>
      </w:r>
      <w:r w:rsidRPr="002214DB">
        <w:rPr>
          <w:sz w:val="12"/>
        </w:rPr>
        <w:t>¶</w:t>
      </w:r>
      <w:r w:rsidRPr="002214DB">
        <w:rPr>
          <w:sz w:val="14"/>
        </w:rPr>
        <w:t xml:space="preserve"> sum total of failures has the effect of increasing dependence on technical</w:t>
      </w:r>
      <w:r w:rsidRPr="002214DB">
        <w:rPr>
          <w:sz w:val="12"/>
        </w:rPr>
        <w:t>¶</w:t>
      </w:r>
      <w:r w:rsidRPr="002214DB">
        <w:rPr>
          <w:sz w:val="14"/>
        </w:rPr>
        <w:t xml:space="preserve"> expertise.” </w:t>
      </w:r>
      <w:r w:rsidRPr="002214DB">
        <w:rPr>
          <w:rStyle w:val="TitleChar"/>
          <w:b/>
        </w:rPr>
        <w:t>Even the vanguard of a sustainable</w:t>
      </w:r>
      <w:r w:rsidRPr="002214DB">
        <w:rPr>
          <w:rStyle w:val="TitleChar"/>
        </w:rPr>
        <w:t xml:space="preserve"> energy </w:t>
      </w:r>
      <w:r w:rsidRPr="002214DB">
        <w:rPr>
          <w:rStyle w:val="TitleChar"/>
          <w:b/>
        </w:rPr>
        <w:t>transition seems swayed</w:t>
      </w:r>
      <w:r w:rsidRPr="002214DB">
        <w:rPr>
          <w:sz w:val="12"/>
        </w:rPr>
        <w:t>¶</w:t>
      </w:r>
      <w:r w:rsidRPr="002214DB">
        <w:rPr>
          <w:rStyle w:val="TitleChar"/>
        </w:rPr>
        <w:t xml:space="preserve"> </w:t>
      </w:r>
      <w:r w:rsidRPr="002214DB">
        <w:rPr>
          <w:rStyle w:val="TitleChar"/>
          <w:b/>
        </w:rPr>
        <w:t>by</w:t>
      </w:r>
      <w:r w:rsidRPr="002214DB">
        <w:rPr>
          <w:rStyle w:val="TitleChar"/>
        </w:rPr>
        <w:t xml:space="preserve"> the magnetism of </w:t>
      </w:r>
      <w:r w:rsidRPr="002214DB">
        <w:rPr>
          <w:rStyle w:val="TitleChar"/>
          <w:b/>
        </w:rPr>
        <w:t>technical acumen, leading to the result that enthusiast</w:t>
      </w:r>
      <w:r w:rsidRPr="002214DB">
        <w:rPr>
          <w:sz w:val="12"/>
        </w:rPr>
        <w:t>¶</w:t>
      </w:r>
      <w:r w:rsidRPr="002214DB">
        <w:rPr>
          <w:sz w:val="14"/>
        </w:rPr>
        <w:t xml:space="preserve"> </w:t>
      </w:r>
      <w:r w:rsidRPr="002214DB">
        <w:rPr>
          <w:rStyle w:val="TitleChar"/>
          <w:b/>
        </w:rPr>
        <w:t xml:space="preserve">and critic alike embrace a strain of </w:t>
      </w:r>
      <w:r w:rsidRPr="002214DB">
        <w:rPr>
          <w:rStyle w:val="TitleChar"/>
          <w:b/>
        </w:rPr>
        <w:lastRenderedPageBreak/>
        <w:t>technological politics</w:t>
      </w:r>
      <w:r w:rsidRPr="002214DB">
        <w:rPr>
          <w:sz w:val="14"/>
        </w:rPr>
        <w:t>.</w:t>
      </w:r>
      <w:r w:rsidRPr="002214DB">
        <w:rPr>
          <w:sz w:val="12"/>
        </w:rPr>
        <w:t>¶</w:t>
      </w:r>
      <w:r w:rsidRPr="002214DB">
        <w:rPr>
          <w:sz w:val="14"/>
        </w:rPr>
        <w:t xml:space="preserve"> </w:t>
      </w:r>
      <w:proofErr w:type="gramStart"/>
      <w:r w:rsidRPr="002214DB">
        <w:rPr>
          <w:rStyle w:val="TitleChar"/>
        </w:rPr>
        <w:t>Necessarily</w:t>
      </w:r>
      <w:proofErr w:type="gramEnd"/>
      <w:r w:rsidRPr="002214DB">
        <w:rPr>
          <w:rStyle w:val="TitleChar"/>
        </w:rPr>
        <w:t>, the elevation of technique in</w:t>
      </w:r>
      <w:r w:rsidRPr="002214DB">
        <w:rPr>
          <w:sz w:val="14"/>
        </w:rPr>
        <w:t xml:space="preserve"> both </w:t>
      </w:r>
      <w:r w:rsidRPr="002214DB">
        <w:rPr>
          <w:rStyle w:val="TitleChar"/>
        </w:rPr>
        <w:t>strategies</w:t>
      </w:r>
      <w:r w:rsidRPr="002214DB">
        <w:rPr>
          <w:sz w:val="14"/>
        </w:rPr>
        <w:t xml:space="preserve"> to authoritative</w:t>
      </w:r>
      <w:r w:rsidRPr="002214DB">
        <w:rPr>
          <w:sz w:val="12"/>
        </w:rPr>
        <w:t>¶</w:t>
      </w:r>
      <w:r w:rsidRPr="002214DB">
        <w:rPr>
          <w:sz w:val="14"/>
        </w:rPr>
        <w:t xml:space="preserve"> status </w:t>
      </w:r>
      <w:r w:rsidRPr="002214DB">
        <w:rPr>
          <w:rStyle w:val="TitleChar"/>
        </w:rPr>
        <w:t>vests political power in experts</w:t>
      </w:r>
      <w:r w:rsidRPr="002214DB">
        <w:rPr>
          <w:sz w:val="14"/>
        </w:rPr>
        <w:t xml:space="preserve"> most familiar with energy technologies</w:t>
      </w:r>
      <w:r w:rsidRPr="002214DB">
        <w:rPr>
          <w:sz w:val="12"/>
        </w:rPr>
        <w:t>¶</w:t>
      </w:r>
      <w:r w:rsidRPr="002214DB">
        <w:rPr>
          <w:sz w:val="14"/>
        </w:rPr>
        <w:t xml:space="preserve"> and s</w:t>
      </w:r>
      <w:r w:rsidRPr="000026AB">
        <w:rPr>
          <w:sz w:val="14"/>
        </w:rPr>
        <w:t xml:space="preserve">ystems. </w:t>
      </w:r>
      <w:r w:rsidRPr="004754CF">
        <w:rPr>
          <w:rStyle w:val="TitleChar"/>
          <w:highlight w:val="yellow"/>
        </w:rPr>
        <w:t xml:space="preserve">Such a </w:t>
      </w:r>
      <w:r w:rsidRPr="00625CDB">
        <w:rPr>
          <w:rStyle w:val="TitleChar"/>
        </w:rPr>
        <w:t xml:space="preserve">governance </w:t>
      </w:r>
      <w:r w:rsidRPr="004754CF">
        <w:rPr>
          <w:rStyle w:val="TitleChar"/>
          <w:highlight w:val="yellow"/>
        </w:rPr>
        <w:t>structure derives from the democratic-authoritarian bargain</w:t>
      </w:r>
      <w:r w:rsidRPr="004754CF">
        <w:rPr>
          <w:sz w:val="14"/>
          <w:highlight w:val="yellow"/>
        </w:rPr>
        <w:t xml:space="preserve"> </w:t>
      </w:r>
      <w:r w:rsidRPr="000026AB">
        <w:rPr>
          <w:sz w:val="14"/>
        </w:rPr>
        <w:t xml:space="preserve">described by Mumford (1964). </w:t>
      </w:r>
      <w:r w:rsidRPr="00625CDB">
        <w:rPr>
          <w:rStyle w:val="TitleChar"/>
        </w:rPr>
        <w:t>Governance “by the people”</w:t>
      </w:r>
      <w:r w:rsidRPr="000026AB">
        <w:rPr>
          <w:sz w:val="12"/>
        </w:rPr>
        <w:t>¶</w:t>
      </w:r>
      <w:r w:rsidRPr="000026AB">
        <w:rPr>
          <w:sz w:val="14"/>
        </w:rPr>
        <w:t xml:space="preserve"> </w:t>
      </w:r>
      <w:r w:rsidRPr="00625CDB">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4754CF">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4754CF">
        <w:rPr>
          <w:rStyle w:val="TitleChar"/>
          <w:highlight w:val="yellow"/>
        </w:rPr>
        <w:t>while</w:t>
      </w:r>
      <w:r w:rsidRPr="004754CF">
        <w:rPr>
          <w:sz w:val="14"/>
          <w:highlight w:val="yellow"/>
        </w:rPr>
        <w:t xml:space="preserve"> </w:t>
      </w:r>
      <w:r w:rsidRPr="000026AB">
        <w:rPr>
          <w:sz w:val="14"/>
        </w:rPr>
        <w:t xml:space="preserve">largely </w:t>
      </w:r>
      <w:r w:rsidRPr="004754CF">
        <w:rPr>
          <w:rStyle w:val="TitleChar"/>
          <w:highlight w:val="yellow"/>
        </w:rPr>
        <w:t xml:space="preserve">divesting themselves of 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w:t>
      </w:r>
      <w:proofErr w:type="gramStart"/>
      <w:r w:rsidRPr="000026AB">
        <w:rPr>
          <w:sz w:val="14"/>
        </w:rPr>
        <w:t>including</w:t>
      </w:r>
      <w:proofErr w:type="gramEnd"/>
      <w:r w:rsidRPr="000026AB">
        <w:rPr>
          <w:sz w:val="14"/>
        </w:rPr>
        <w:t>]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4754CF">
        <w:rPr>
          <w:rStyle w:val="TitleChar"/>
          <w:highlight w:val="yellow"/>
        </w:rPr>
        <w:t>social consequences are relegated</w:t>
      </w:r>
      <w:r w:rsidRPr="004754CF">
        <w:rPr>
          <w:sz w:val="14"/>
          <w:highlight w:val="yellow"/>
        </w:rPr>
        <w:t xml:space="preserve"> </w:t>
      </w:r>
      <w:r w:rsidRPr="000026AB">
        <w:rPr>
          <w:sz w:val="14"/>
        </w:rPr>
        <w:t>in</w:t>
      </w:r>
      <w:r w:rsidRPr="000026AB">
        <w:rPr>
          <w:sz w:val="12"/>
        </w:rPr>
        <w:t>¶</w:t>
      </w:r>
      <w:r w:rsidRPr="000026AB">
        <w:rPr>
          <w:sz w:val="14"/>
        </w:rPr>
        <w:t xml:space="preserve"> both paradigms </w:t>
      </w:r>
      <w:r w:rsidRPr="004754CF">
        <w:rPr>
          <w:rStyle w:val="TitleChar"/>
          <w:highlight w:val="yellow"/>
        </w:rPr>
        <w:t xml:space="preserve">to </w:t>
      </w:r>
      <w:r w:rsidRPr="00625CDB">
        <w:rPr>
          <w:rStyle w:val="TitleChar"/>
        </w:rPr>
        <w:t xml:space="preserve">the status of </w:t>
      </w:r>
      <w:r w:rsidRPr="004754CF">
        <w:rPr>
          <w:rStyle w:val="TitleChar"/>
          <w:highlight w:val="yellow"/>
        </w:rPr>
        <w:t>problems-to-be-solved, rather than</w:t>
      </w:r>
      <w:r w:rsidRPr="004754CF">
        <w:rPr>
          <w:sz w:val="14"/>
          <w:highlight w:val="yellow"/>
        </w:rPr>
        <w:t xml:space="preserve"> </w:t>
      </w:r>
      <w:r w:rsidRPr="000026AB">
        <w:rPr>
          <w:sz w:val="14"/>
        </w:rPr>
        <w:t>being</w:t>
      </w:r>
      <w:r w:rsidRPr="000026AB">
        <w:rPr>
          <w:sz w:val="12"/>
        </w:rPr>
        <w:t>¶</w:t>
      </w:r>
      <w:r w:rsidRPr="000026AB">
        <w:rPr>
          <w:sz w:val="14"/>
        </w:rPr>
        <w:t xml:space="preserve"> recognized as the </w:t>
      </w:r>
      <w:r w:rsidRPr="004754CF">
        <w:rPr>
          <w:rStyle w:val="TitleChar"/>
          <w:b/>
          <w:highlight w:val="yellow"/>
        </w:rPr>
        <w:t>emblems of modernist politics</w:t>
      </w:r>
      <w:r w:rsidRPr="00FC1DDE">
        <w:rPr>
          <w:rStyle w:val="TitleChar"/>
        </w:rPr>
        <w:t xml:space="preserve">. </w:t>
      </w:r>
    </w:p>
    <w:p w:rsidR="00B734C5" w:rsidRDefault="00B734C5" w:rsidP="00B734C5">
      <w:pPr>
        <w:rPr>
          <w:sz w:val="16"/>
        </w:rPr>
      </w:pPr>
    </w:p>
    <w:p w:rsidR="00B734C5" w:rsidRDefault="00B734C5" w:rsidP="00B734C5">
      <w:pPr>
        <w:pStyle w:val="Heading3"/>
      </w:pPr>
      <w:r>
        <w:lastRenderedPageBreak/>
        <w:t>AT: Alt Fails</w:t>
      </w:r>
    </w:p>
    <w:p w:rsidR="00B734C5" w:rsidRPr="00221223" w:rsidRDefault="00B734C5" w:rsidP="00B734C5">
      <w:pPr>
        <w:pStyle w:val="Heading4"/>
      </w:pPr>
      <w:r>
        <w:t>All their spillover claims link harder to them—it’s more pragmatic to reflect on social dynamics than pretend we can reform politics from the campus, even if there’s no exact blueprint—this is also a DA to the perm</w:t>
      </w:r>
      <w:r>
        <w:tab/>
      </w:r>
    </w:p>
    <w:p w:rsidR="00B734C5" w:rsidRPr="005D4F53" w:rsidRDefault="00B734C5" w:rsidP="00B734C5">
      <w:r w:rsidRPr="005D4F53">
        <w:rPr>
          <w:rStyle w:val="Heading4Char"/>
        </w:rPr>
        <w:t>Pepper 10</w:t>
      </w:r>
      <w:r w:rsidRPr="005D4F53">
        <w:t xml:space="preserve"> Prof Geography Oxford, Utopianism and Environmentalism, Environmental Politics, 14:1, 3-22, SAGE</w:t>
      </w:r>
    </w:p>
    <w:p w:rsidR="00B734C5" w:rsidRDefault="00B734C5" w:rsidP="00B734C5"/>
    <w:p w:rsidR="00B734C5" w:rsidRPr="005D4F53" w:rsidRDefault="00B734C5" w:rsidP="00B734C5">
      <w:r w:rsidRPr="005D4F53">
        <w:t>Conclusion</w:t>
      </w:r>
    </w:p>
    <w:p w:rsidR="00B734C5" w:rsidRPr="005D4F53" w:rsidRDefault="00B734C5" w:rsidP="00B734C5">
      <w:pPr>
        <w:rPr>
          <w:sz w:val="12"/>
        </w:rPr>
      </w:pPr>
      <w:r w:rsidRPr="005D4F53">
        <w:rPr>
          <w:sz w:val="12"/>
        </w:rPr>
        <w:t xml:space="preserve">Academic and activist opinion nonetheless frequently </w:t>
      </w:r>
      <w:r w:rsidRPr="006B7B22">
        <w:rPr>
          <w:sz w:val="12"/>
        </w:rPr>
        <w:t xml:space="preserve">argues that </w:t>
      </w:r>
      <w:r w:rsidRPr="006B7B22">
        <w:rPr>
          <w:rStyle w:val="Emphasis"/>
        </w:rPr>
        <w:t>Utopian endeavour is necessary</w:t>
      </w:r>
      <w:r w:rsidRPr="006B7B22">
        <w:rPr>
          <w:sz w:val="12"/>
        </w:rPr>
        <w:t xml:space="preserve"> for radical</w:t>
      </w:r>
      <w:r w:rsidRPr="005D4F53">
        <w:rPr>
          <w:sz w:val="12"/>
        </w:rPr>
        <w:t xml:space="preserve"> environmentalism and for related movements such as feminism, anarchism and socialism. </w:t>
      </w:r>
      <w:r w:rsidRPr="004754CF">
        <w:rPr>
          <w:rStyle w:val="TitleChar"/>
          <w:b/>
          <w:highlight w:val="yellow"/>
        </w:rPr>
        <w:t>Utopianism is important</w:t>
      </w:r>
      <w:r w:rsidRPr="00A92321">
        <w:rPr>
          <w:rStyle w:val="TitleChar"/>
          <w:b/>
        </w:rPr>
        <w:t xml:space="preserve"> within these movements </w:t>
      </w:r>
      <w:r w:rsidRPr="004754CF">
        <w:rPr>
          <w:rStyle w:val="TitleChar"/>
          <w:b/>
          <w:highlight w:val="yellow"/>
        </w:rPr>
        <w:t xml:space="preserve">to </w:t>
      </w:r>
      <w:r w:rsidRPr="004754CF">
        <w:rPr>
          <w:rStyle w:val="Emphasis"/>
          <w:highlight w:val="yellow"/>
        </w:rPr>
        <w:t>inspire hope and provide 'transgressive' spaces</w:t>
      </w:r>
      <w:r w:rsidRPr="005D4F53">
        <w:rPr>
          <w:sz w:val="12"/>
        </w:rPr>
        <w:t xml:space="preserve">, conceptual and real, </w:t>
      </w:r>
      <w:r w:rsidRPr="004754CF">
        <w:rPr>
          <w:rStyle w:val="TitleChar"/>
          <w:b/>
          <w:highlight w:val="yellow"/>
        </w:rPr>
        <w:t xml:space="preserve">in which to </w:t>
      </w:r>
      <w:r w:rsidRPr="004754CF">
        <w:rPr>
          <w:rStyle w:val="Emphasis"/>
          <w:highlight w:val="yellow"/>
        </w:rPr>
        <w:t>experiment within alternative</w:t>
      </w:r>
      <w:r w:rsidRPr="004754CF">
        <w:rPr>
          <w:rStyle w:val="TitleChar"/>
          <w:b/>
          <w:highlight w:val="yellow"/>
        </w:rPr>
        <w:t xml:space="preserve"> </w:t>
      </w:r>
      <w:r w:rsidRPr="004754CF">
        <w:rPr>
          <w:rStyle w:val="Emphasis"/>
          <w:highlight w:val="yellow"/>
        </w:rPr>
        <w:t>paradigms</w:t>
      </w:r>
      <w:r w:rsidRPr="004754CF">
        <w:rPr>
          <w:sz w:val="12"/>
          <w:highlight w:val="yellow"/>
        </w:rPr>
        <w:t xml:space="preserve">. </w:t>
      </w:r>
      <w:r w:rsidRPr="004754CF">
        <w:rPr>
          <w:rStyle w:val="TitleChar"/>
          <w:b/>
          <w:highlight w:val="yellow"/>
        </w:rPr>
        <w:t>To be</w:t>
      </w:r>
      <w:r w:rsidRPr="00A92321">
        <w:rPr>
          <w:rStyle w:val="TitleChar"/>
          <w:b/>
        </w:rPr>
        <w:t xml:space="preserve"> truly </w:t>
      </w:r>
      <w:r w:rsidRPr="004754CF">
        <w:rPr>
          <w:rStyle w:val="TitleChar"/>
          <w:b/>
          <w:highlight w:val="yellow"/>
        </w:rPr>
        <w:t xml:space="preserve">transgressive, </w:t>
      </w:r>
      <w:r w:rsidRPr="004754CF">
        <w:rPr>
          <w:rStyle w:val="Emphasis"/>
          <w:highlight w:val="yellow"/>
        </w:rPr>
        <w:t xml:space="preserve">rather than lapsing into </w:t>
      </w:r>
      <w:r w:rsidRPr="004754CF">
        <w:rPr>
          <w:rStyle w:val="Emphasis"/>
          <w:highlight w:val="yellow"/>
          <w:bdr w:val="single" w:sz="4" w:space="0" w:color="auto"/>
        </w:rPr>
        <w:t>reactionary fantasy</w:t>
      </w:r>
      <w:r w:rsidRPr="004754CF">
        <w:rPr>
          <w:sz w:val="12"/>
          <w:highlight w:val="yellow"/>
        </w:rPr>
        <w:t xml:space="preserve">, </w:t>
      </w:r>
      <w:r w:rsidRPr="004754CF">
        <w:rPr>
          <w:rStyle w:val="TitleChar"/>
          <w:b/>
          <w:highlight w:val="yellow"/>
        </w:rPr>
        <w:t xml:space="preserve">ecotopias need to </w:t>
      </w:r>
      <w:r w:rsidRPr="004754CF">
        <w:rPr>
          <w:rStyle w:val="Emphasis"/>
          <w:highlight w:val="yellow"/>
        </w:rPr>
        <w:t>emphasise heuristic spaces</w:t>
      </w:r>
      <w:r w:rsidRPr="005D4F53">
        <w:rPr>
          <w:rStyle w:val="Emphasis"/>
        </w:rPr>
        <w:t xml:space="preserve"> and processes </w:t>
      </w:r>
      <w:r w:rsidRPr="004754CF">
        <w:rPr>
          <w:rStyle w:val="Emphasis"/>
          <w:highlight w:val="yellow"/>
          <w:bdr w:val="single" w:sz="4" w:space="0" w:color="auto"/>
        </w:rPr>
        <w:t>rather than laying down blueprints</w:t>
      </w:r>
      <w:r w:rsidRPr="005D4F53">
        <w:rPr>
          <w:sz w:val="12"/>
        </w:rPr>
        <w:t>, and must be rooted in existing social and economic relations rather than being merely a form of abstraction unrelated to the processes and situations operating in today's 'real' world.</w:t>
      </w:r>
    </w:p>
    <w:p w:rsidR="00B734C5" w:rsidRPr="005D4F53" w:rsidRDefault="00B734C5" w:rsidP="00B734C5">
      <w:pPr>
        <w:rPr>
          <w:sz w:val="14"/>
        </w:rPr>
      </w:pPr>
      <w:r w:rsidRPr="005D4F53">
        <w:rPr>
          <w:sz w:val="14"/>
        </w:rPr>
        <w:t xml:space="preserve">This paper suggests that by these criteria, the transgressiveness of ecotopianism is ambiguous and limited. </w:t>
      </w:r>
      <w:r w:rsidRPr="00A92321">
        <w:rPr>
          <w:rStyle w:val="TitleChar"/>
          <w:b/>
        </w:rPr>
        <w:t>Deep ecological and bioregional literature</w:t>
      </w:r>
      <w:r w:rsidRPr="005D4F53">
        <w:rPr>
          <w:sz w:val="14"/>
        </w:rPr>
        <w:t xml:space="preserve">, for instance, </w:t>
      </w:r>
      <w:r w:rsidRPr="00A92321">
        <w:rPr>
          <w:rStyle w:val="TitleChar"/>
          <w:b/>
        </w:rPr>
        <w:t xml:space="preserve">can seem regressively removed from today's world. </w:t>
      </w:r>
      <w:r w:rsidRPr="005D4F53">
        <w:rPr>
          <w:sz w:val="14"/>
        </w:rPr>
        <w:t>Anti-modernism is evident, for instance, in the form of future primitivism and the predilection for small-</w:t>
      </w:r>
      <w:proofErr w:type="gramStart"/>
      <w:r w:rsidRPr="005D4F53">
        <w:rPr>
          <w:sz w:val="14"/>
        </w:rPr>
        <w:t>scale 're</w:t>
      </w:r>
      <w:proofErr w:type="gramEnd"/>
      <w:r w:rsidRPr="005D4F53">
        <w:rPr>
          <w:sz w:val="14"/>
        </w:rPr>
        <w:t xml:space="preserve">-embedded' societies echoing "traditional cultures'. </w:t>
      </w:r>
      <w:r w:rsidRPr="00A92321">
        <w:rPr>
          <w:rStyle w:val="TitleChar"/>
          <w:b/>
        </w:rPr>
        <w:t>Blueprinting is also suggested by the strong metanarratives driven by (ecological) science. There is a remarkable consensus amongst ideologically diverse ecotopian perspectives about what should be in ecotopia, leaving relatively little as provisional and reflexive</w:t>
      </w:r>
      <w:r w:rsidRPr="005D4F53">
        <w:rPr>
          <w:sz w:val="14"/>
        </w:rPr>
        <w:t>. Additionally, idealism in the negative sense is often rife in ecotopianism.</w:t>
      </w:r>
    </w:p>
    <w:p w:rsidR="00B734C5" w:rsidRPr="002214DB" w:rsidRDefault="00B734C5" w:rsidP="00B734C5">
      <w:pPr>
        <w:rPr>
          <w:rStyle w:val="TitleChar"/>
          <w:b/>
        </w:rPr>
      </w:pPr>
      <w:r w:rsidRPr="005D4F53">
        <w:rPr>
          <w:rStyle w:val="Emphasis"/>
        </w:rPr>
        <w:t xml:space="preserve">However, </w:t>
      </w:r>
      <w:r w:rsidRPr="00221223">
        <w:rPr>
          <w:rStyle w:val="Emphasis"/>
        </w:rPr>
        <w:t>idealism pervades reformist as well as radical environmentalism</w:t>
      </w:r>
      <w:r w:rsidRPr="00221223">
        <w:rPr>
          <w:sz w:val="16"/>
        </w:rPr>
        <w:t xml:space="preserve">, and the principles behind ecological modernisation - the </w:t>
      </w:r>
      <w:r w:rsidRPr="00A92321">
        <w:rPr>
          <w:rStyle w:val="TitleChar"/>
          <w:b/>
        </w:rPr>
        <w:t xml:space="preserve">much-favoured </w:t>
      </w:r>
      <w:r w:rsidRPr="004754CF">
        <w:rPr>
          <w:rStyle w:val="Emphasis"/>
          <w:highlight w:val="yellow"/>
        </w:rPr>
        <w:t>mainstream policy discourse</w:t>
      </w:r>
      <w:r w:rsidRPr="005D4F53">
        <w:rPr>
          <w:sz w:val="16"/>
        </w:rPr>
        <w:t xml:space="preserve"> about the environment — </w:t>
      </w:r>
      <w:r w:rsidRPr="004754CF">
        <w:rPr>
          <w:rStyle w:val="Emphasis"/>
          <w:highlight w:val="yellow"/>
        </w:rPr>
        <w:t>are founded on premises that can be</w:t>
      </w:r>
      <w:r w:rsidRPr="005D4F53">
        <w:rPr>
          <w:rStyle w:val="Emphasis"/>
        </w:rPr>
        <w:t xml:space="preserve"> described as </w:t>
      </w:r>
      <w:r w:rsidRPr="004754CF">
        <w:rPr>
          <w:rStyle w:val="Emphasis"/>
          <w:highlight w:val="yellow"/>
        </w:rPr>
        <w:t>'Utopian* in the pejorative sense</w:t>
      </w:r>
      <w:r w:rsidRPr="004754CF">
        <w:rPr>
          <w:sz w:val="16"/>
          <w:highlight w:val="yellow"/>
        </w:rPr>
        <w:t xml:space="preserve"> </w:t>
      </w:r>
      <w:r w:rsidRPr="005D4F53">
        <w:rPr>
          <w:sz w:val="16"/>
        </w:rPr>
        <w:t xml:space="preserve">used by Marxists. </w:t>
      </w:r>
      <w:r w:rsidRPr="005D4F53">
        <w:rPr>
          <w:rStyle w:val="Emphasis"/>
        </w:rPr>
        <w:t xml:space="preserve">That is, </w:t>
      </w:r>
      <w:r w:rsidRPr="004754CF">
        <w:rPr>
          <w:rStyle w:val="Emphasis"/>
          <w:highlight w:val="yellow"/>
        </w:rPr>
        <w:t>they do not</w:t>
      </w:r>
      <w:r w:rsidRPr="005D4F53">
        <w:rPr>
          <w:rStyle w:val="Emphasis"/>
        </w:rPr>
        <w:t xml:space="preserve"> adequately and </w:t>
      </w:r>
      <w:r w:rsidRPr="00221223">
        <w:rPr>
          <w:rStyle w:val="Emphasis"/>
        </w:rPr>
        <w:t xml:space="preserve">accurately </w:t>
      </w:r>
      <w:r w:rsidRPr="004754CF">
        <w:rPr>
          <w:rStyle w:val="Emphasis"/>
          <w:highlight w:val="yellow"/>
        </w:rPr>
        <w:t>take into account</w:t>
      </w:r>
      <w:r w:rsidRPr="005D4F53">
        <w:rPr>
          <w:rStyle w:val="Emphasis"/>
        </w:rPr>
        <w:t xml:space="preserve"> the </w:t>
      </w:r>
      <w:r w:rsidRPr="004754CF">
        <w:rPr>
          <w:rStyle w:val="Emphasis"/>
          <w:highlight w:val="yellow"/>
        </w:rPr>
        <w:t xml:space="preserve">socioeconomic dynamics of the </w:t>
      </w:r>
      <w:r w:rsidRPr="00221223">
        <w:rPr>
          <w:rStyle w:val="Emphasis"/>
        </w:rPr>
        <w:t xml:space="preserve">capitalist </w:t>
      </w:r>
      <w:r w:rsidRPr="004754CF">
        <w:rPr>
          <w:rStyle w:val="Emphasis"/>
          <w:highlight w:val="yellow"/>
        </w:rPr>
        <w:t>system they are meant to reform</w:t>
      </w:r>
      <w:r w:rsidRPr="004754CF">
        <w:rPr>
          <w:sz w:val="16"/>
          <w:highlight w:val="yellow"/>
        </w:rPr>
        <w:t>.</w:t>
      </w:r>
      <w:r w:rsidRPr="005D4F53">
        <w:rPr>
          <w:sz w:val="16"/>
        </w:rPr>
        <w:t xml:space="preserve"> </w:t>
      </w:r>
      <w:r w:rsidRPr="00A92321">
        <w:rPr>
          <w:rStyle w:val="TitleChar"/>
          <w:b/>
        </w:rPr>
        <w:t xml:space="preserve">Thus </w:t>
      </w:r>
      <w:r w:rsidRPr="002214DB">
        <w:rPr>
          <w:rStyle w:val="TitleChar"/>
          <w:b/>
        </w:rPr>
        <w:t xml:space="preserve">they fail to recognise that social-democratic and 'third way' attempts to realise an environmentally sound, humane, inclusive and egalitarian capitalism are </w:t>
      </w:r>
      <w:r w:rsidRPr="002214DB">
        <w:rPr>
          <w:rStyle w:val="Emphasis"/>
          <w:bdr w:val="single" w:sz="4" w:space="0" w:color="auto"/>
        </w:rPr>
        <w:t>ultimately headed for failure</w:t>
      </w:r>
      <w:r w:rsidRPr="002214DB">
        <w:rPr>
          <w:rStyle w:val="TitleChar"/>
          <w:b/>
        </w:rPr>
        <w:t>.</w:t>
      </w:r>
    </w:p>
    <w:p w:rsidR="00B734C5" w:rsidRPr="002214DB" w:rsidRDefault="00B734C5" w:rsidP="00B734C5">
      <w:pPr>
        <w:rPr>
          <w:sz w:val="12"/>
          <w:szCs w:val="12"/>
        </w:rPr>
      </w:pPr>
      <w:r w:rsidRPr="002214DB">
        <w:rPr>
          <w:sz w:val="12"/>
          <w:szCs w:val="12"/>
        </w:rPr>
        <w:t>Notwithstanding these limitations of ecotopianism, given that the environmental problems featured in dystopian fiction for over a century seem increasingly to be materialising, it may be that we will soon be clutching at ecotopias as beacons affirming Bloch's 'principle of hope* (1986).</w:t>
      </w:r>
    </w:p>
    <w:p w:rsidR="00B734C5" w:rsidRPr="002214DB" w:rsidRDefault="00B734C5" w:rsidP="00B734C5">
      <w:pPr>
        <w:rPr>
          <w:rStyle w:val="TitleChar"/>
          <w:b/>
        </w:rPr>
      </w:pPr>
      <w:r w:rsidRPr="002214DB">
        <w:rPr>
          <w:sz w:val="16"/>
        </w:rPr>
        <w:t>And what of those who, despite these deepening environmental problems, still maintain that 'ecotopia' is Utopian fantasy in the worst sense, while considering their reformist visions to be pragmatic and attainable? These "</w:t>
      </w:r>
      <w:r w:rsidRPr="002214DB">
        <w:rPr>
          <w:rStyle w:val="TitleChar"/>
          <w:b/>
        </w:rPr>
        <w:t>hard-nosed realists</w:t>
      </w:r>
      <w:r w:rsidRPr="002214DB">
        <w:rPr>
          <w:sz w:val="16"/>
        </w:rPr>
        <w:t>*, as Terry Eagleton (2000, p.33) ironically calls them, "</w:t>
      </w:r>
      <w:r w:rsidRPr="002214DB">
        <w:rPr>
          <w:rStyle w:val="TitleChar"/>
          <w:b/>
        </w:rPr>
        <w:t>who behave as though chocolate chip cookies and the IMF will be with us in another 3000 years time", should realise that although the future may or may not be pleasant:</w:t>
      </w:r>
    </w:p>
    <w:p w:rsidR="00B734C5" w:rsidRPr="005D4F53" w:rsidRDefault="00B734C5" w:rsidP="00B734C5">
      <w:pPr>
        <w:rPr>
          <w:sz w:val="16"/>
        </w:rPr>
      </w:pPr>
      <w:proofErr w:type="gramStart"/>
      <w:r w:rsidRPr="002214DB">
        <w:rPr>
          <w:rStyle w:val="TitleChar"/>
          <w:b/>
        </w:rPr>
        <w:t>to</w:t>
      </w:r>
      <w:proofErr w:type="gramEnd"/>
      <w:r w:rsidRPr="002214DB">
        <w:rPr>
          <w:rStyle w:val="TitleChar"/>
          <w:b/>
        </w:rPr>
        <w:t xml:space="preserve"> deny that it will be quite different in the manner of post-histoire philosophising, is to offend against the very realism on which such theorists</w:t>
      </w:r>
      <w:r w:rsidRPr="002214DB">
        <w:rPr>
          <w:sz w:val="16"/>
        </w:rPr>
        <w:t xml:space="preserve"> usually </w:t>
      </w:r>
      <w:r w:rsidRPr="002214DB">
        <w:rPr>
          <w:rStyle w:val="TitleChar"/>
          <w:b/>
        </w:rPr>
        <w:t xml:space="preserve">pride themselves. </w:t>
      </w:r>
      <w:r w:rsidRPr="004754CF">
        <w:rPr>
          <w:rStyle w:val="TitleChar"/>
          <w:b/>
          <w:highlight w:val="yellow"/>
        </w:rPr>
        <w:t>To claim that human affairs might feasibly be much improved is a</w:t>
      </w:r>
      <w:r w:rsidRPr="00A92321">
        <w:rPr>
          <w:rStyle w:val="TitleChar"/>
          <w:b/>
        </w:rPr>
        <w:t xml:space="preserve">n </w:t>
      </w:r>
      <w:r w:rsidRPr="005D4F53">
        <w:rPr>
          <w:rStyle w:val="Emphasis"/>
        </w:rPr>
        <w:t xml:space="preserve">eminently </w:t>
      </w:r>
      <w:r w:rsidRPr="004754CF">
        <w:rPr>
          <w:rStyle w:val="Emphasis"/>
          <w:highlight w:val="yellow"/>
        </w:rPr>
        <w:t>realistic proposition</w:t>
      </w:r>
      <w:r w:rsidRPr="005D4F53">
        <w:rPr>
          <w:sz w:val="16"/>
        </w:rPr>
        <w:t>.</w:t>
      </w:r>
    </w:p>
    <w:p w:rsidR="00B734C5" w:rsidRPr="004443D1" w:rsidRDefault="00B734C5" w:rsidP="00B734C5"/>
    <w:p w:rsidR="00B734C5" w:rsidRPr="001041A3" w:rsidRDefault="00B734C5" w:rsidP="00B734C5"/>
    <w:p w:rsidR="00B734C5" w:rsidRDefault="00B734C5" w:rsidP="00B734C5">
      <w:pPr>
        <w:pStyle w:val="Heading3"/>
      </w:pPr>
      <w:r>
        <w:lastRenderedPageBreak/>
        <w:t>AT: Method Not First</w:t>
      </w:r>
    </w:p>
    <w:p w:rsidR="00B734C5" w:rsidRDefault="00B734C5" w:rsidP="00B734C5">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B734C5" w:rsidRDefault="00B734C5" w:rsidP="00B734C5">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B734C5" w:rsidRDefault="00B734C5" w:rsidP="00B734C5"/>
    <w:p w:rsidR="00B734C5" w:rsidRPr="00B205F2" w:rsidRDefault="00B734C5" w:rsidP="00B734C5">
      <w:pPr>
        <w:rPr>
          <w:sz w:val="16"/>
          <w:szCs w:val="16"/>
        </w:rPr>
      </w:pPr>
      <w:r w:rsidRPr="00B205F2">
        <w:rPr>
          <w:sz w:val="16"/>
          <w:szCs w:val="16"/>
        </w:rPr>
        <w:t>States as agents of economization</w:t>
      </w:r>
    </w:p>
    <w:p w:rsidR="00B734C5" w:rsidRPr="002214DB" w:rsidRDefault="00B734C5" w:rsidP="00B734C5">
      <w:pPr>
        <w:rPr>
          <w:sz w:val="16"/>
        </w:rPr>
      </w:pPr>
      <w:r w:rsidRPr="00486F6A">
        <w:rPr>
          <w:rStyle w:val="TitleChar"/>
          <w:highlight w:val="yellow"/>
        </w:rPr>
        <w:t>Neolib</w:t>
      </w:r>
      <w:r w:rsidRPr="00A45576">
        <w:rPr>
          <w:rStyle w:val="TitleChar"/>
        </w:rPr>
        <w:t xml:space="preserve">eral reason </w:t>
      </w:r>
      <w:r w:rsidRPr="00486F6A">
        <w:rPr>
          <w:rStyle w:val="TitleChar"/>
          <w:highlight w:val="yellow"/>
        </w:rPr>
        <w:t>is</w:t>
      </w:r>
      <w:r w:rsidRPr="00486F6A">
        <w:rPr>
          <w:sz w:val="16"/>
          <w:highlight w:val="yellow"/>
        </w:rPr>
        <w:t xml:space="preserve"> </w:t>
      </w:r>
      <w:r w:rsidRPr="00486F6A">
        <w:rPr>
          <w:sz w:val="16"/>
        </w:rPr>
        <w:t xml:space="preserve">therefore </w:t>
      </w:r>
      <w:r w:rsidRPr="009C1725">
        <w:rPr>
          <w:rStyle w:val="TitleChar"/>
        </w:rPr>
        <w:t>not simply</w:t>
      </w:r>
      <w:r w:rsidRPr="009C1725">
        <w:rPr>
          <w:sz w:val="16"/>
        </w:rPr>
        <w:t xml:space="preserve"> about </w:t>
      </w:r>
      <w:r w:rsidRPr="009C1725">
        <w:rPr>
          <w:rStyle w:val="TitleChar"/>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Pr>
        <w:t xml:space="preserve">welfare state, but </w:t>
      </w:r>
      <w:r w:rsidRPr="00486F6A">
        <w:rPr>
          <w:rStyle w:val="TitleChar"/>
          <w:highlight w:val="yellow"/>
        </w:rPr>
        <w:t>more broadly about reconfiguring the state</w:t>
      </w:r>
      <w:r w:rsidRPr="00486F6A">
        <w:rPr>
          <w:sz w:val="16"/>
          <w:highlight w:val="yellow"/>
        </w:rPr>
        <w:t xml:space="preserve"> </w:t>
      </w:r>
      <w:r w:rsidRPr="00486F6A">
        <w:rPr>
          <w:sz w:val="16"/>
        </w:rPr>
        <w:t xml:space="preserve">and its functions </w:t>
      </w:r>
      <w:r w:rsidRPr="00486F6A">
        <w:rPr>
          <w:rStyle w:val="TitleChar"/>
        </w:rPr>
        <w:t>so that the state</w:t>
      </w:r>
      <w:r w:rsidRPr="00486F6A">
        <w:rPr>
          <w:sz w:val="16"/>
        </w:rPr>
        <w:t xml:space="preserve"> </w:t>
      </w:r>
      <w:r w:rsidRPr="00486F6A">
        <w:rPr>
          <w:sz w:val="12"/>
        </w:rPr>
        <w:t>¶</w:t>
      </w:r>
      <w:r w:rsidRPr="00486F6A">
        <w:rPr>
          <w:sz w:val="16"/>
        </w:rPr>
        <w:t xml:space="preserve"> </w:t>
      </w:r>
      <w:r w:rsidRPr="00486F6A">
        <w:rPr>
          <w:rStyle w:val="TitleChar"/>
        </w:rPr>
        <w:t>governs</w:t>
      </w:r>
      <w:r w:rsidRPr="00486F6A">
        <w:rPr>
          <w:sz w:val="16"/>
        </w:rPr>
        <w:t xml:space="preserve"> its subjects </w:t>
      </w:r>
      <w:r w:rsidRPr="00486F6A">
        <w:rPr>
          <w:rStyle w:val="TitleChar"/>
          <w:highlight w:val="yellow"/>
        </w:rPr>
        <w:t xml:space="preserve">through </w:t>
      </w:r>
      <w:r w:rsidRPr="00486F6A">
        <w:rPr>
          <w:rStyle w:val="TitleChar"/>
        </w:rPr>
        <w:t xml:space="preserve">a filter of </w:t>
      </w:r>
      <w:r w:rsidRPr="00486F6A">
        <w:rPr>
          <w:rStyle w:val="TitleChar"/>
          <w:highlight w:val="yellow"/>
        </w:rPr>
        <w:t xml:space="preserve">economic incentives </w:t>
      </w:r>
      <w:r w:rsidRPr="009C1725">
        <w:rPr>
          <w:rStyle w:val="TitleChar"/>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Pr>
        <w:t>supposed subjects</w:t>
      </w:r>
      <w:r w:rsidRPr="009C1725">
        <w:rPr>
          <w:sz w:val="16"/>
        </w:rPr>
        <w:t xml:space="preserve"> of the neoliberal state </w:t>
      </w:r>
      <w:r w:rsidRPr="009C1725">
        <w:rPr>
          <w:rStyle w:val="TitleChar"/>
        </w:rPr>
        <w:t>are not citizen</w:t>
      </w:r>
      <w:r w:rsidRPr="00486F6A">
        <w:rPr>
          <w:rStyle w:val="TitleChar"/>
        </w:rPr>
        <w:t>-subjects with political and</w:t>
      </w:r>
      <w:r w:rsidRPr="00486F6A">
        <w:rPr>
          <w:sz w:val="16"/>
        </w:rPr>
        <w:t xml:space="preserve"> </w:t>
      </w:r>
      <w:r w:rsidRPr="00486F6A">
        <w:rPr>
          <w:sz w:val="12"/>
        </w:rPr>
        <w:t>¶</w:t>
      </w:r>
      <w:r w:rsidRPr="00486F6A">
        <w:rPr>
          <w:sz w:val="16"/>
        </w:rPr>
        <w:t xml:space="preserve"> </w:t>
      </w:r>
      <w:r w:rsidRPr="00486F6A">
        <w:rPr>
          <w:rStyle w:val="TitleChar"/>
        </w:rPr>
        <w:t xml:space="preserve">social rights, but rather </w:t>
      </w:r>
      <w:r w:rsidRPr="00486F6A">
        <w:rPr>
          <w:rStyle w:val="TitleChar"/>
          <w:highlight w:val="yellow"/>
        </w:rPr>
        <w:t xml:space="preserve">economic subjects </w:t>
      </w:r>
      <w:r w:rsidRPr="009C1725">
        <w:rPr>
          <w:rStyle w:val="TitleChar"/>
        </w:rPr>
        <w:t>who</w:t>
      </w:r>
      <w:r w:rsidRPr="009C1725">
        <w:rPr>
          <w:sz w:val="16"/>
        </w:rPr>
        <w:t xml:space="preserve"> </w:t>
      </w:r>
      <w:r w:rsidRPr="00486F6A">
        <w:rPr>
          <w:sz w:val="16"/>
        </w:rPr>
        <w:t xml:space="preserve">are </w:t>
      </w:r>
      <w:r w:rsidRPr="00486F6A">
        <w:rPr>
          <w:rStyle w:val="TitleChar"/>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Pr>
        <w:t xml:space="preserve">and </w:t>
      </w:r>
      <w:r w:rsidRPr="00486F6A">
        <w:rPr>
          <w:rStyle w:val="TitleChar"/>
          <w:highlight w:val="yellow"/>
        </w:rPr>
        <w:t xml:space="preserve">respond </w:t>
      </w:r>
      <w:r w:rsidRPr="00486F6A">
        <w:rPr>
          <w:rStyle w:val="TitleChar"/>
        </w:rPr>
        <w:t>predictably</w:t>
      </w:r>
      <w:r w:rsidRPr="00486F6A">
        <w:rPr>
          <w:sz w:val="16"/>
        </w:rPr>
        <w:t xml:space="preserve"> (hence, calculable) </w:t>
      </w:r>
      <w:r w:rsidRPr="00486F6A">
        <w:rPr>
          <w:rStyle w:val="TitleChar"/>
          <w:highlight w:val="yellow"/>
        </w:rPr>
        <w:t xml:space="preserve">to </w:t>
      </w:r>
      <w:r w:rsidRPr="00486F6A">
        <w:rPr>
          <w:rStyle w:val="TitleChar"/>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Pr>
        <w:t>manipulate</w:t>
      </w:r>
      <w:r w:rsidRPr="00486F6A">
        <w:rPr>
          <w:sz w:val="16"/>
        </w:rPr>
        <w:t xml:space="preserve"> the conduct of their </w:t>
      </w:r>
      <w:r w:rsidRPr="00486F6A">
        <w:rPr>
          <w:rStyle w:val="TitleChar"/>
        </w:rPr>
        <w:t>subjects</w:t>
      </w:r>
      <w:r w:rsidRPr="00486F6A">
        <w:rPr>
          <w:sz w:val="16"/>
        </w:rPr>
        <w:t xml:space="preserve">. The first is </w:t>
      </w:r>
      <w:r w:rsidRPr="00486F6A">
        <w:rPr>
          <w:rStyle w:val="TitleChar"/>
        </w:rPr>
        <w:t>through</w:t>
      </w:r>
      <w:r w:rsidRPr="00486F6A">
        <w:rPr>
          <w:sz w:val="16"/>
        </w:rPr>
        <w:t xml:space="preserve"> markets, or market-like </w:t>
      </w:r>
      <w:r w:rsidRPr="00486F6A">
        <w:rPr>
          <w:sz w:val="12"/>
        </w:rPr>
        <w:t>¶</w:t>
      </w:r>
      <w:r w:rsidRPr="00486F6A">
        <w:rPr>
          <w:sz w:val="16"/>
        </w:rPr>
        <w:t xml:space="preserve"> </w:t>
      </w:r>
      <w:r w:rsidRPr="00486F6A">
        <w:rPr>
          <w:rStyle w:val="TitleChar"/>
        </w:rPr>
        <w:t>incentive-compatible</w:t>
      </w:r>
      <w:r w:rsidRPr="00486F6A">
        <w:rPr>
          <w:sz w:val="16"/>
        </w:rPr>
        <w:t xml:space="preserve"> institutional </w:t>
      </w:r>
      <w:r w:rsidRPr="009C1725">
        <w:rPr>
          <w:rStyle w:val="TitleChar"/>
        </w:rPr>
        <w:t>mechanisms that</w:t>
      </w:r>
      <w:r w:rsidRPr="009C1725">
        <w:rPr>
          <w:sz w:val="16"/>
        </w:rPr>
        <w:t xml:space="preserve"> </w:t>
      </w:r>
      <w:r w:rsidRPr="00486F6A">
        <w:rPr>
          <w:sz w:val="16"/>
        </w:rPr>
        <w:t xml:space="preserve">economic </w:t>
      </w:r>
      <w:r w:rsidRPr="00486F6A">
        <w:rPr>
          <w:rStyle w:val="TitleChar"/>
          <w:highlight w:val="yellow"/>
        </w:rPr>
        <w:t xml:space="preserve">experts </w:t>
      </w:r>
      <w:r w:rsidRPr="009C1725">
        <w:rPr>
          <w:rStyle w:val="TitleChar"/>
        </w:rPr>
        <w:t xml:space="preserve">design </w:t>
      </w:r>
      <w:r w:rsidRPr="00486F6A">
        <w:rPr>
          <w:rStyle w:val="TitleChar"/>
        </w:rPr>
        <w:t xml:space="preserve">based </w:t>
      </w:r>
      <w:r w:rsidRPr="00486F6A">
        <w:rPr>
          <w:rStyle w:val="TitleChar"/>
          <w:highlight w:val="yellow"/>
        </w:rPr>
        <w:t>on the</w:t>
      </w:r>
      <w:r w:rsidRPr="00486F6A">
        <w:rPr>
          <w:sz w:val="16"/>
          <w:highlight w:val="yellow"/>
        </w:rPr>
        <w:t xml:space="preserve"> </w:t>
      </w:r>
      <w:r w:rsidRPr="00486F6A">
        <w:rPr>
          <w:sz w:val="12"/>
        </w:rPr>
        <w:t>¶</w:t>
      </w:r>
      <w:r w:rsidRPr="00486F6A">
        <w:rPr>
          <w:sz w:val="16"/>
        </w:rPr>
        <w:t xml:space="preserve"> </w:t>
      </w:r>
      <w:r w:rsidRPr="00486F6A">
        <w:rPr>
          <w:rStyle w:val="TitleChar"/>
        </w:rPr>
        <w:t xml:space="preserve">behaviorist </w:t>
      </w:r>
      <w:r w:rsidRPr="00486F6A">
        <w:rPr>
          <w:rStyle w:val="TitleChar"/>
          <w:highlight w:val="yellow"/>
        </w:rPr>
        <w:t>assumption that</w:t>
      </w:r>
      <w:r w:rsidRPr="00486F6A">
        <w:rPr>
          <w:sz w:val="16"/>
          <w:highlight w:val="yellow"/>
        </w:rPr>
        <w:t xml:space="preserve"> </w:t>
      </w:r>
      <w:r w:rsidRPr="00486F6A">
        <w:rPr>
          <w:sz w:val="16"/>
        </w:rPr>
        <w:t xml:space="preserve">economic </w:t>
      </w:r>
      <w:r w:rsidRPr="00486F6A">
        <w:rPr>
          <w:rStyle w:val="TitleChar"/>
          <w:highlight w:val="yellow"/>
        </w:rPr>
        <w:t xml:space="preserve">agents respond </w:t>
      </w:r>
      <w:r w:rsidRPr="00486F6A">
        <w:rPr>
          <w:rStyle w:val="TitleChar"/>
        </w:rPr>
        <w:t xml:space="preserve">predictably </w:t>
      </w:r>
      <w:r w:rsidRPr="00486F6A">
        <w:rPr>
          <w:rStyle w:val="TitleChar"/>
          <w:highlight w:val="yellow"/>
        </w:rPr>
        <w:t>to economic</w:t>
      </w:r>
      <w:r w:rsidRPr="00486F6A">
        <w:rPr>
          <w:sz w:val="16"/>
          <w:highlight w:val="yellow"/>
        </w:rPr>
        <w:t xml:space="preserve"> </w:t>
      </w:r>
      <w:r w:rsidRPr="00486F6A">
        <w:rPr>
          <w:sz w:val="16"/>
        </w:rPr>
        <w:t xml:space="preserve">(but not </w:t>
      </w:r>
      <w:r w:rsidRPr="00486F6A">
        <w:rPr>
          <w:sz w:val="12"/>
        </w:rPr>
        <w:t>¶</w:t>
      </w:r>
      <w:r w:rsidRPr="00486F6A">
        <w:rPr>
          <w:sz w:val="16"/>
        </w:rPr>
        <w:t xml:space="preserve"> necessarily pecuniary) </w:t>
      </w:r>
      <w:r w:rsidRPr="00486F6A">
        <w:rPr>
          <w:rStyle w:val="TitleChar"/>
          <w:highlight w:val="yellow"/>
        </w:rPr>
        <w:t>incentives</w:t>
      </w:r>
      <w:r w:rsidRPr="009C1725">
        <w:rPr>
          <w:rStyle w:val="TitleChar"/>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w:t>
      </w:r>
      <w:r w:rsidRPr="002214DB">
        <w:rPr>
          <w:sz w:val="16"/>
        </w:rPr>
        <w:t>partnerships.</w:t>
      </w:r>
    </w:p>
    <w:p w:rsidR="00B734C5" w:rsidRPr="00486F6A" w:rsidRDefault="00B734C5" w:rsidP="00B734C5">
      <w:pPr>
        <w:rPr>
          <w:sz w:val="16"/>
        </w:rPr>
      </w:pPr>
      <w:r w:rsidRPr="002214DB">
        <w:rPr>
          <w:sz w:val="16"/>
        </w:rPr>
        <w:t xml:space="preserve">While in the first case citizen-subjects are treated solely as economic beings, in the second case </w:t>
      </w:r>
      <w:r w:rsidRPr="002214DB">
        <w:rPr>
          <w:sz w:val="12"/>
        </w:rPr>
        <w:t>¶</w:t>
      </w:r>
      <w:r w:rsidRPr="002214DB">
        <w:rPr>
          <w:sz w:val="16"/>
        </w:rPr>
        <w:t xml:space="preserve"> </w:t>
      </w:r>
      <w:r w:rsidRPr="002214DB">
        <w:rPr>
          <w:rStyle w:val="TitleChar"/>
        </w:rPr>
        <w:t>the state is conceived as an enterprise</w:t>
      </w:r>
      <w:r w:rsidRPr="002214DB">
        <w:rPr>
          <w:sz w:val="16"/>
        </w:rPr>
        <w:t xml:space="preserve">, i.e., a production unit, an economic agency </w:t>
      </w:r>
      <w:r w:rsidRPr="002214DB">
        <w:rPr>
          <w:rStyle w:val="TitleChar"/>
        </w:rPr>
        <w:t>whose</w:t>
      </w:r>
      <w:r w:rsidRPr="002214DB">
        <w:rPr>
          <w:sz w:val="16"/>
        </w:rPr>
        <w:t xml:space="preserve"> </w:t>
      </w:r>
      <w:r w:rsidRPr="002214DB">
        <w:rPr>
          <w:sz w:val="12"/>
        </w:rPr>
        <w:t>¶</w:t>
      </w:r>
      <w:r w:rsidRPr="002214DB">
        <w:rPr>
          <w:sz w:val="16"/>
        </w:rPr>
        <w:t xml:space="preserve"> </w:t>
      </w:r>
      <w:r w:rsidRPr="002214DB">
        <w:rPr>
          <w:rStyle w:val="TitleChar"/>
        </w:rPr>
        <w:t>functions are persistently submitted to</w:t>
      </w:r>
      <w:r w:rsidRPr="002214DB">
        <w:rPr>
          <w:sz w:val="16"/>
        </w:rPr>
        <w:t xml:space="preserve"> various forms of </w:t>
      </w:r>
      <w:r w:rsidRPr="002214DB">
        <w:rPr>
          <w:rStyle w:val="TitleChar"/>
        </w:rPr>
        <w:t>economic auditing, thereby suppressing</w:t>
      </w:r>
      <w:r w:rsidRPr="002214DB">
        <w:rPr>
          <w:sz w:val="16"/>
        </w:rPr>
        <w:t xml:space="preserve"> </w:t>
      </w:r>
      <w:r w:rsidRPr="002214DB">
        <w:rPr>
          <w:sz w:val="12"/>
        </w:rPr>
        <w:t>¶</w:t>
      </w:r>
      <w:r w:rsidRPr="002214DB">
        <w:rPr>
          <w:sz w:val="16"/>
        </w:rPr>
        <w:t xml:space="preserve"> all </w:t>
      </w:r>
      <w:r w:rsidRPr="002214DB">
        <w:rPr>
          <w:rStyle w:val="TitleChar"/>
        </w:rPr>
        <w:t>other (social</w:t>
      </w:r>
      <w:r w:rsidRPr="002214DB">
        <w:rPr>
          <w:sz w:val="16"/>
        </w:rPr>
        <w:t xml:space="preserve">, political, </w:t>
      </w:r>
      <w:r w:rsidRPr="002214DB">
        <w:rPr>
          <w:rStyle w:val="TitleChar"/>
        </w:rPr>
        <w:t>ecological) priorities through a permanent economic criticism</w:t>
      </w:r>
      <w:r w:rsidRPr="002214DB">
        <w:rPr>
          <w:sz w:val="16"/>
        </w:rPr>
        <w:t xml:space="preserve">. </w:t>
      </w:r>
      <w:r w:rsidRPr="002214DB">
        <w:rPr>
          <w:sz w:val="12"/>
        </w:rPr>
        <w:t>¶</w:t>
      </w:r>
      <w:r w:rsidRPr="002214DB">
        <w:rPr>
          <w:sz w:val="16"/>
        </w:rPr>
        <w:t xml:space="preserve"> </w:t>
      </w:r>
      <w:r w:rsidRPr="002214DB">
        <w:rPr>
          <w:rStyle w:val="TitleChar"/>
        </w:rPr>
        <w:t>Subcontracting, public-private partnerships, and privatization are all</w:t>
      </w:r>
      <w:r w:rsidRPr="002214DB">
        <w:rPr>
          <w:sz w:val="16"/>
        </w:rPr>
        <w:t xml:space="preserve"> different </w:t>
      </w:r>
      <w:r w:rsidRPr="002214DB">
        <w:rPr>
          <w:rStyle w:val="TitleChar"/>
        </w:rPr>
        <w:t>mechanisms</w:t>
      </w:r>
      <w:r w:rsidRPr="002214DB">
        <w:rPr>
          <w:sz w:val="16"/>
        </w:rPr>
        <w:t xml:space="preserve"> </w:t>
      </w:r>
      <w:r w:rsidRPr="002214DB">
        <w:rPr>
          <w:sz w:val="12"/>
        </w:rPr>
        <w:t>¶</w:t>
      </w:r>
      <w:r w:rsidRPr="002214DB">
        <w:rPr>
          <w:sz w:val="16"/>
        </w:rPr>
        <w:t xml:space="preserve"> </w:t>
      </w:r>
      <w:r w:rsidRPr="002214DB">
        <w:rPr>
          <w:rStyle w:val="TitleChar"/>
        </w:rPr>
        <w:t>through which</w:t>
      </w:r>
      <w:r w:rsidRPr="002214DB">
        <w:rPr>
          <w:sz w:val="16"/>
        </w:rPr>
        <w:t xml:space="preserve"> contemporary </w:t>
      </w:r>
      <w:r w:rsidRPr="002214DB">
        <w:rPr>
          <w:rStyle w:val="TitleChar"/>
        </w:rPr>
        <w:t>governments embrace</w:t>
      </w:r>
      <w:r w:rsidRPr="002214DB">
        <w:rPr>
          <w:sz w:val="16"/>
        </w:rPr>
        <w:t xml:space="preserve"> the discourses and </w:t>
      </w:r>
      <w:r w:rsidRPr="002214DB">
        <w:rPr>
          <w:rStyle w:val="TitleChar"/>
        </w:rPr>
        <w:t>practices of</w:t>
      </w:r>
      <w:r w:rsidRPr="002214DB">
        <w:rPr>
          <w:sz w:val="16"/>
        </w:rPr>
        <w:t xml:space="preserve"> </w:t>
      </w:r>
      <w:r w:rsidRPr="002214DB">
        <w:rPr>
          <w:sz w:val="12"/>
        </w:rPr>
        <w:t>¶</w:t>
      </w:r>
      <w:r w:rsidRPr="002214DB">
        <w:rPr>
          <w:sz w:val="16"/>
        </w:rPr>
        <w:t xml:space="preserve"> </w:t>
      </w:r>
      <w:r w:rsidRPr="002214DB">
        <w:rPr>
          <w:rStyle w:val="TitleChar"/>
        </w:rPr>
        <w:t>contemporary m</w:t>
      </w:r>
      <w:r w:rsidRPr="002214DB">
        <w:rPr>
          <w:sz w:val="16"/>
        </w:rPr>
        <w:t>ulti</w:t>
      </w:r>
      <w:r w:rsidRPr="002214DB">
        <w:rPr>
          <w:rStyle w:val="TitleChar"/>
        </w:rPr>
        <w:t>n</w:t>
      </w:r>
      <w:r w:rsidRPr="002214DB">
        <w:rPr>
          <w:sz w:val="16"/>
        </w:rPr>
        <w:t>ational</w:t>
      </w:r>
      <w:r w:rsidRPr="002214DB">
        <w:rPr>
          <w:rStyle w:val="TitleChar"/>
        </w:rPr>
        <w:t xml:space="preserve"> c</w:t>
      </w:r>
      <w:r w:rsidRPr="002214DB">
        <w:rPr>
          <w:sz w:val="16"/>
        </w:rPr>
        <w:t>orporation</w:t>
      </w:r>
      <w:r w:rsidRPr="002214DB">
        <w:rPr>
          <w:rStyle w:val="TitleChar"/>
        </w:rPr>
        <w:t>s</w:t>
      </w:r>
      <w:r w:rsidRPr="002214DB">
        <w:rPr>
          <w:sz w:val="16"/>
        </w:rPr>
        <w:t xml:space="preserve">. In either case, however, </w:t>
      </w:r>
      <w:r w:rsidRPr="002214DB">
        <w:rPr>
          <w:rStyle w:val="TitleChar"/>
        </w:rPr>
        <w:t>econo</w:t>
      </w:r>
      <w:r w:rsidRPr="00486F6A">
        <w:rPr>
          <w:rStyle w:val="TitleChar"/>
        </w:rPr>
        <w:t xml:space="preserve">mic </w:t>
      </w:r>
      <w:r w:rsidRPr="00BD29D2">
        <w:rPr>
          <w:rStyle w:val="TitleChar"/>
          <w:b/>
          <w:highlight w:val="yellow"/>
        </w:rPr>
        <w:t>policy decisions</w:t>
      </w:r>
      <w:r w:rsidRPr="00486F6A">
        <w:rPr>
          <w:sz w:val="16"/>
          <w:highlight w:val="yellow"/>
        </w:rPr>
        <w:t xml:space="preserve"> </w:t>
      </w:r>
      <w:r w:rsidRPr="00486F6A">
        <w:rPr>
          <w:sz w:val="12"/>
        </w:rPr>
        <w:t>¶</w:t>
      </w:r>
      <w:r w:rsidRPr="00486F6A">
        <w:rPr>
          <w:sz w:val="16"/>
        </w:rPr>
        <w:t xml:space="preserve"> (whether they involve macroeconomic or microeconomic matters) </w:t>
      </w:r>
      <w:r w:rsidRPr="00BD29D2">
        <w:rPr>
          <w:rStyle w:val="TitleChar"/>
          <w:b/>
          <w:highlight w:val="yellow"/>
        </w:rPr>
        <w:t>are isolated</w:t>
      </w:r>
      <w:r w:rsidRPr="00486F6A">
        <w:rPr>
          <w:rStyle w:val="TitleChar"/>
          <w:highlight w:val="yellow"/>
        </w:rPr>
        <w:t xml:space="preserve"> from</w:t>
      </w:r>
      <w:r w:rsidRPr="00486F6A">
        <w:rPr>
          <w:sz w:val="16"/>
          <w:highlight w:val="yellow"/>
        </w:rPr>
        <w:t xml:space="preserve"> </w:t>
      </w:r>
      <w:r w:rsidRPr="00486F6A">
        <w:rPr>
          <w:sz w:val="16"/>
        </w:rPr>
        <w:t xml:space="preserve">public </w:t>
      </w:r>
      <w:r w:rsidRPr="00486F6A">
        <w:rPr>
          <w:sz w:val="12"/>
        </w:rPr>
        <w:t>¶</w:t>
      </w:r>
      <w:r w:rsidRPr="00486F6A">
        <w:rPr>
          <w:sz w:val="16"/>
        </w:rPr>
        <w:t xml:space="preserve"> debate and </w:t>
      </w:r>
      <w:r w:rsidRPr="00486F6A">
        <w:rPr>
          <w:rStyle w:val="TitleChar"/>
          <w:highlight w:val="yellow"/>
        </w:rPr>
        <w:t xml:space="preserve">deliberation, and </w:t>
      </w:r>
      <w:r w:rsidRPr="00BD29D2">
        <w:rPr>
          <w:rStyle w:val="TitleChar"/>
          <w:b/>
          <w:highlight w:val="yellow"/>
        </w:rPr>
        <w:t>treated as matters of</w:t>
      </w:r>
      <w:r w:rsidRPr="00486F6A">
        <w:rPr>
          <w:sz w:val="16"/>
          <w:highlight w:val="yellow"/>
        </w:rPr>
        <w:t xml:space="preserve"> </w:t>
      </w:r>
      <w:r w:rsidRPr="00486F6A">
        <w:rPr>
          <w:sz w:val="16"/>
        </w:rPr>
        <w:t xml:space="preserve">technocratic design and </w:t>
      </w:r>
      <w:r w:rsidRPr="00BD29D2">
        <w:rPr>
          <w:rStyle w:val="TitleChar"/>
          <w:b/>
          <w:highlight w:val="yellow"/>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w:t>
      </w:r>
      <w:r w:rsidRPr="002214DB">
        <w:rPr>
          <w:sz w:val="16"/>
        </w:rPr>
        <w:t xml:space="preserve">regulatory agencies. </w:t>
      </w:r>
      <w:r w:rsidRPr="002214DB">
        <w:rPr>
          <w:rStyle w:val="TitleChar"/>
          <w:b/>
        </w:rPr>
        <w:t>In the process</w:t>
      </w:r>
      <w:r w:rsidRPr="00BD29D2">
        <w:rPr>
          <w:rStyle w:val="TitleChar"/>
          <w:b/>
          <w:highlight w:val="yellow"/>
        </w:rPr>
        <w:t>, democratic participation</w:t>
      </w:r>
      <w:r w:rsidRPr="00486F6A">
        <w:rPr>
          <w:sz w:val="16"/>
          <w:highlight w:val="yellow"/>
        </w:rPr>
        <w:t xml:space="preserve"> </w:t>
      </w:r>
      <w:r w:rsidRPr="00486F6A">
        <w:rPr>
          <w:sz w:val="16"/>
        </w:rPr>
        <w:t xml:space="preserve">in </w:t>
      </w:r>
      <w:r w:rsidRPr="00486F6A">
        <w:rPr>
          <w:sz w:val="12"/>
        </w:rPr>
        <w:t>¶</w:t>
      </w:r>
      <w:r w:rsidRPr="00486F6A">
        <w:rPr>
          <w:sz w:val="16"/>
        </w:rPr>
        <w:t xml:space="preserve"> decision-making </w:t>
      </w:r>
      <w:r w:rsidRPr="00BD29D2">
        <w:rPr>
          <w:rStyle w:val="TitleChar"/>
          <w:b/>
          <w:highlight w:val="yellow"/>
        </w:rPr>
        <w:t>is either limited to an already</w:t>
      </w:r>
      <w:r w:rsidRPr="00486F6A">
        <w:rPr>
          <w:sz w:val="16"/>
          <w:highlight w:val="yellow"/>
        </w:rPr>
        <w:t xml:space="preserve"> </w:t>
      </w:r>
      <w:r w:rsidRPr="00486F6A">
        <w:rPr>
          <w:sz w:val="16"/>
        </w:rPr>
        <w:t>highly-</w:t>
      </w:r>
      <w:r w:rsidRPr="00BD29D2">
        <w:rPr>
          <w:rStyle w:val="TitleChar"/>
          <w:b/>
          <w:highlight w:val="yellow"/>
        </w:rPr>
        <w:t>commodified</w:t>
      </w:r>
      <w:r w:rsidRPr="00486F6A">
        <w:rPr>
          <w:sz w:val="16"/>
        </w:rPr>
        <w:t xml:space="preserve">, spectacularized, mediatized </w:t>
      </w:r>
      <w:r w:rsidRPr="00486F6A">
        <w:rPr>
          <w:sz w:val="12"/>
        </w:rPr>
        <w:t>¶</w:t>
      </w:r>
      <w:r w:rsidRPr="00486F6A">
        <w:rPr>
          <w:sz w:val="16"/>
        </w:rPr>
        <w:t xml:space="preserve"> electoral </w:t>
      </w:r>
      <w:r w:rsidRPr="00BD29D2">
        <w:rPr>
          <w:rStyle w:val="TitleChar"/>
          <w:b/>
          <w:highlight w:val="yellow"/>
        </w:rPr>
        <w:t>politics</w:t>
      </w:r>
      <w:r w:rsidRPr="00BD29D2">
        <w:rPr>
          <w:rStyle w:val="TitleChar"/>
          <w:highlight w:val="yellow"/>
        </w:rPr>
        <w:t xml:space="preserve">, </w:t>
      </w:r>
      <w:r w:rsidRPr="002214DB">
        <w:rPr>
          <w:rStyle w:val="TitleChar"/>
        </w:rPr>
        <w:t>or to</w:t>
      </w:r>
      <w:r w:rsidRPr="002214DB">
        <w:rPr>
          <w:sz w:val="16"/>
        </w:rPr>
        <w:t xml:space="preserve"> the calculus of opinion polls where consumer discontent can be </w:t>
      </w:r>
      <w:r w:rsidRPr="002214DB">
        <w:rPr>
          <w:sz w:val="12"/>
        </w:rPr>
        <w:t>¶</w:t>
      </w:r>
      <w:r w:rsidRPr="002214DB">
        <w:rPr>
          <w:sz w:val="16"/>
        </w:rPr>
        <w:t xml:space="preserve"> managed through </w:t>
      </w:r>
      <w:r w:rsidRPr="002214DB">
        <w:rPr>
          <w:rStyle w:val="TitleChar"/>
        </w:rPr>
        <w:t>public relations</w:t>
      </w:r>
      <w:r w:rsidRPr="002214DB">
        <w:rPr>
          <w:sz w:val="16"/>
        </w:rPr>
        <w:t xml:space="preserve"> exper</w:t>
      </w:r>
      <w:r w:rsidRPr="00486F6A">
        <w:rPr>
          <w:sz w:val="16"/>
        </w:rPr>
        <w:t xml:space="preserve">ts. </w:t>
      </w:r>
      <w:r w:rsidRPr="00486F6A">
        <w:rPr>
          <w:rStyle w:val="TitleChar"/>
          <w:highlight w:val="yellow"/>
        </w:rPr>
        <w:t xml:space="preserve">As a result, a </w:t>
      </w:r>
      <w:r w:rsidRPr="00BD29D2">
        <w:rPr>
          <w:rStyle w:val="TitleChar"/>
          <w:b/>
          <w:highlight w:val="yellow"/>
        </w:rPr>
        <w:t>highly reductionist notion</w:t>
      </w:r>
      <w:r w:rsidRPr="00486F6A">
        <w:rPr>
          <w:sz w:val="16"/>
          <w:highlight w:val="yellow"/>
        </w:rPr>
        <w:t xml:space="preserve"> </w:t>
      </w:r>
      <w:r w:rsidRPr="00486F6A">
        <w:rPr>
          <w:sz w:val="16"/>
        </w:rPr>
        <w:t xml:space="preserve">of economic </w:t>
      </w:r>
      <w:r w:rsidRPr="00486F6A">
        <w:rPr>
          <w:sz w:val="12"/>
        </w:rPr>
        <w:t>¶</w:t>
      </w:r>
      <w:r w:rsidRPr="00486F6A">
        <w:rPr>
          <w:sz w:val="16"/>
        </w:rPr>
        <w:t xml:space="preserve"> efficiency </w:t>
      </w:r>
      <w:r w:rsidRPr="00486F6A">
        <w:rPr>
          <w:rStyle w:val="TitleChar"/>
          <w:highlight w:val="yellow"/>
        </w:rPr>
        <w:t xml:space="preserve">ends up being the only criteria </w:t>
      </w:r>
      <w:r w:rsidRPr="00BD29D2">
        <w:rPr>
          <w:rStyle w:val="TitleChar"/>
        </w:rPr>
        <w:t xml:space="preserve">with which </w:t>
      </w:r>
      <w:r w:rsidRPr="00486F6A">
        <w:rPr>
          <w:rStyle w:val="TitleChar"/>
          <w:highlight w:val="yellow"/>
        </w:rPr>
        <w:t>to measure</w:t>
      </w:r>
      <w:r w:rsidRPr="00486F6A">
        <w:rPr>
          <w:sz w:val="16"/>
          <w:highlight w:val="yellow"/>
        </w:rPr>
        <w:t xml:space="preserve"> </w:t>
      </w:r>
      <w:r w:rsidRPr="00486F6A">
        <w:rPr>
          <w:sz w:val="16"/>
        </w:rPr>
        <w:t xml:space="preserve">the success or failure of such </w:t>
      </w:r>
      <w:r w:rsidRPr="00486F6A">
        <w:rPr>
          <w:sz w:val="12"/>
        </w:rPr>
        <w:t>¶</w:t>
      </w:r>
      <w:r w:rsidRPr="00486F6A">
        <w:rPr>
          <w:sz w:val="16"/>
        </w:rPr>
        <w:t xml:space="preserve"> </w:t>
      </w:r>
      <w:r w:rsidRPr="00486F6A">
        <w:rPr>
          <w:rStyle w:val="TitleChar"/>
          <w:highlight w:val="yellow"/>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B734C5" w:rsidRPr="00486F6A" w:rsidRDefault="00B734C5" w:rsidP="00B734C5">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486F6A">
        <w:rPr>
          <w:rStyle w:val="TitleChar"/>
          <w:highlight w:val="yellow"/>
        </w:rPr>
        <w:t xml:space="preserve">separation </w:t>
      </w:r>
      <w:r w:rsidRPr="00BD29D2">
        <w:rPr>
          <w:rStyle w:val="TitleChar"/>
        </w:rPr>
        <w:t>of the economic sphere</w:t>
      </w:r>
      <w:r w:rsidRPr="00486F6A">
        <w:rPr>
          <w:rStyle w:val="TitleChar"/>
          <w:highlight w:val="yellow"/>
        </w:rPr>
        <w:t xml:space="preserve"> from the social-</w:t>
      </w:r>
      <w:r w:rsidRPr="00BD29D2">
        <w:rPr>
          <w:rStyle w:val="TitleChar"/>
        </w:rPr>
        <w:t xml:space="preserve">ecological whole </w:t>
      </w:r>
      <w:r w:rsidRPr="00486F6A">
        <w:rPr>
          <w:rStyle w:val="TitleChar"/>
          <w:highlight w:val="yellow"/>
        </w:rPr>
        <w:t xml:space="preserve">is not an ontological given, </w:t>
      </w:r>
      <w:r w:rsidRPr="00486F6A">
        <w:rPr>
          <w:rStyle w:val="TitleChar"/>
        </w:rPr>
        <w:t xml:space="preserve">but rather a political project. </w:t>
      </w:r>
      <w:r w:rsidRPr="00BD29D2">
        <w:rPr>
          <w:rStyle w:val="TitleChar"/>
          <w:b/>
          <w:highlight w:val="yellow"/>
        </w:rPr>
        <w:t>By</w:t>
      </w:r>
      <w:r w:rsidRPr="00BD29D2">
        <w:rPr>
          <w:sz w:val="16"/>
          <w:highlight w:val="yellow"/>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BD29D2">
        <w:rPr>
          <w:rStyle w:val="TitleChar"/>
          <w:b/>
          <w:highlight w:val="yellow"/>
        </w:rPr>
        <w:t>trying to insulate policy-making</w:t>
      </w:r>
      <w:r w:rsidRPr="00BD29D2">
        <w:rPr>
          <w:b/>
          <w:sz w:val="16"/>
          <w:highlight w:val="yellow"/>
        </w:rPr>
        <w:t xml:space="preserve"> </w:t>
      </w:r>
      <w:r w:rsidRPr="00BD29D2">
        <w:rPr>
          <w:rStyle w:val="TitleChar"/>
          <w:b/>
          <w:highlight w:val="yellow"/>
        </w:rPr>
        <w:t>from</w:t>
      </w:r>
      <w:r w:rsidRPr="00BD29D2">
        <w:rPr>
          <w:sz w:val="16"/>
          <w:highlight w:val="yellow"/>
        </w:rPr>
        <w:t xml:space="preserve"> </w:t>
      </w:r>
      <w:r w:rsidRPr="00486F6A">
        <w:rPr>
          <w:sz w:val="12"/>
        </w:rPr>
        <w:t>¶</w:t>
      </w:r>
      <w:r w:rsidRPr="00486F6A">
        <w:rPr>
          <w:sz w:val="16"/>
        </w:rPr>
        <w:t xml:space="preserve"> popular </w:t>
      </w:r>
      <w:r w:rsidRPr="00BD29D2">
        <w:rPr>
          <w:rStyle w:val="TitleChar"/>
          <w:b/>
          <w:highlight w:val="yellow"/>
        </w:rPr>
        <w:t>politics</w:t>
      </w:r>
      <w:r w:rsidRPr="00BD29D2">
        <w:rPr>
          <w:sz w:val="16"/>
          <w:highlight w:val="yellow"/>
        </w:rPr>
        <w:t xml:space="preserve"> </w:t>
      </w:r>
      <w:r w:rsidRPr="00486F6A">
        <w:rPr>
          <w:sz w:val="16"/>
        </w:rPr>
        <w:t xml:space="preserve">and democratic participation, </w:t>
      </w:r>
      <w:r w:rsidRPr="00BD29D2">
        <w:rPr>
          <w:rStyle w:val="TitleChar"/>
        </w:rPr>
        <w:t xml:space="preserve">the </w:t>
      </w:r>
      <w:r w:rsidRPr="00486F6A">
        <w:rPr>
          <w:rStyle w:val="TitleChar"/>
          <w:highlight w:val="yellow"/>
        </w:rPr>
        <w:t>neolib</w:t>
      </w:r>
      <w:r w:rsidRPr="00BD29D2">
        <w:rPr>
          <w:rStyle w:val="TitleChar"/>
        </w:rPr>
        <w:t>eral project</w:t>
      </w:r>
      <w:r w:rsidRPr="00BD29D2">
        <w:rPr>
          <w:sz w:val="16"/>
        </w:rPr>
        <w:t xml:space="preserve"> </w:t>
      </w:r>
      <w:r w:rsidRPr="00486F6A">
        <w:rPr>
          <w:sz w:val="16"/>
        </w:rPr>
        <w:t xml:space="preserve">of economization </w:t>
      </w:r>
      <w:r w:rsidRPr="00486F6A">
        <w:rPr>
          <w:rStyle w:val="TitleChar"/>
          <w:highlight w:val="yellow"/>
        </w:rPr>
        <w:t>makes a</w:t>
      </w:r>
      <w:r w:rsidRPr="00486F6A">
        <w:rPr>
          <w:sz w:val="16"/>
          <w:highlight w:val="yellow"/>
        </w:rPr>
        <w:t xml:space="preserve"> </w:t>
      </w:r>
      <w:r w:rsidRPr="00486F6A">
        <w:rPr>
          <w:sz w:val="12"/>
        </w:rPr>
        <w:t>¶</w:t>
      </w:r>
      <w:r w:rsidRPr="00486F6A">
        <w:rPr>
          <w:sz w:val="16"/>
        </w:rPr>
        <w:t xml:space="preserve"> </w:t>
      </w:r>
      <w:r w:rsidRPr="00486F6A">
        <w:rPr>
          <w:rStyle w:val="TitleChar"/>
          <w:highlight w:val="yellow"/>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w:t>
      </w:r>
      <w:r w:rsidRPr="002214DB">
        <w:rPr>
          <w:sz w:val="16"/>
        </w:rPr>
        <w:t xml:space="preserve">consequences, </w:t>
      </w:r>
      <w:r w:rsidRPr="002214DB">
        <w:rPr>
          <w:rStyle w:val="TitleChar"/>
        </w:rPr>
        <w:t>the attempt to block (through economization) all</w:t>
      </w:r>
      <w:r w:rsidRPr="002214DB">
        <w:rPr>
          <w:sz w:val="16"/>
        </w:rPr>
        <w:t xml:space="preserve"> </w:t>
      </w:r>
      <w:r w:rsidRPr="002214DB">
        <w:rPr>
          <w:sz w:val="12"/>
        </w:rPr>
        <w:t>¶</w:t>
      </w:r>
      <w:r w:rsidRPr="002214DB">
        <w:rPr>
          <w:sz w:val="16"/>
        </w:rPr>
        <w:t xml:space="preserve"> </w:t>
      </w:r>
      <w:r w:rsidRPr="002214DB">
        <w:rPr>
          <w:rStyle w:val="TitleChar"/>
        </w:rPr>
        <w:t xml:space="preserve">political modes of </w:t>
      </w:r>
      <w:r w:rsidRPr="002214DB">
        <w:rPr>
          <w:sz w:val="16"/>
        </w:rPr>
        <w:t xml:space="preserve">dissent, </w:t>
      </w:r>
      <w:r w:rsidRPr="002214DB">
        <w:rPr>
          <w:rStyle w:val="TitleChar"/>
        </w:rPr>
        <w:t xml:space="preserve">objection </w:t>
      </w:r>
      <w:r w:rsidRPr="002214DB">
        <w:rPr>
          <w:sz w:val="16"/>
        </w:rPr>
        <w:t xml:space="preserve">and negotiation available (e.g., “voice”) to those who are </w:t>
      </w:r>
      <w:r w:rsidRPr="002214DB">
        <w:rPr>
          <w:sz w:val="12"/>
        </w:rPr>
        <w:t>¶</w:t>
      </w:r>
      <w:r w:rsidRPr="002214DB">
        <w:rPr>
          <w:sz w:val="16"/>
        </w:rPr>
        <w:t xml:space="preserve"> affected from the said economic decisions </w:t>
      </w:r>
      <w:r w:rsidRPr="002214DB">
        <w:rPr>
          <w:rStyle w:val="TitleChar"/>
        </w:rPr>
        <w:t>is itself a political choice</w:t>
      </w:r>
      <w:r w:rsidRPr="002214DB">
        <w:rPr>
          <w:sz w:val="16"/>
        </w:rPr>
        <w:t xml:space="preserve">. </w:t>
      </w:r>
    </w:p>
    <w:p w:rsidR="00B734C5" w:rsidRDefault="00B734C5" w:rsidP="00B734C5"/>
    <w:p w:rsidR="00B734C5" w:rsidRDefault="00B734C5" w:rsidP="00B734C5"/>
    <w:p w:rsidR="00B734C5" w:rsidRDefault="00B734C5" w:rsidP="00B734C5">
      <w:pPr>
        <w:pStyle w:val="Heading4"/>
      </w:pPr>
      <w:r>
        <w:lastRenderedPageBreak/>
        <w:t>Use the ballot to reclaim social pedagogy—skills and knowledge are force multipliers for inequality unless we prioritize resistance in education—it’s your academic responsibility</w:t>
      </w:r>
    </w:p>
    <w:p w:rsidR="00B734C5" w:rsidRPr="008465AA" w:rsidRDefault="00B734C5" w:rsidP="00B734C5">
      <w:r w:rsidRPr="008465AA">
        <w:rPr>
          <w:b/>
        </w:rPr>
        <w:t>Giroux, cultural studies prof, 5</w:t>
      </w:r>
      <w:r w:rsidRPr="008465AA">
        <w:t>—Global Television Network Chair in English and Cultural Studies at McMaster University, selected as the Barstow Visiting Scholar for 2003 at Saginaw Valley State University, named as Distinguished Scholar at multiple institutions, Ph.D. (Henry, Fast Capitalism, 1.2 2005, “Cultural Studies in Dark Times: Public Pedagogy and the Challenge of Neoliberalism,” RBatra)</w:t>
      </w:r>
    </w:p>
    <w:p w:rsidR="00B734C5" w:rsidRPr="005D4AAE" w:rsidRDefault="00B734C5" w:rsidP="00B734C5"/>
    <w:p w:rsidR="00B734C5" w:rsidRPr="008465AA" w:rsidRDefault="00B734C5" w:rsidP="00B734C5">
      <w:pPr>
        <w:rPr>
          <w:sz w:val="14"/>
        </w:rPr>
      </w:pPr>
      <w:r w:rsidRPr="008465AA">
        <w:rPr>
          <w:sz w:val="14"/>
        </w:rPr>
        <w:t xml:space="preserve">In opposition to these positions, I want to reclaim a tradition in radical educational theory and cultural studies in which pedagogy as a critical practice is central to any viable notion of agency, inclusive democracy, and a broader global public sphere. </w:t>
      </w:r>
      <w:r w:rsidRPr="00656015">
        <w:rPr>
          <w:rStyle w:val="TitleChar"/>
        </w:rPr>
        <w:t>Pedagogy as both a language of critique and possibility looms large in these critical traditions, not as a technique or a priori set of methods, but as a political and moral practice</w:t>
      </w:r>
      <w:r w:rsidRPr="008465AA">
        <w:rPr>
          <w:sz w:val="14"/>
        </w:rPr>
        <w:t xml:space="preserve">. As a political practice, </w:t>
      </w:r>
      <w:r w:rsidRPr="0020443A">
        <w:rPr>
          <w:rStyle w:val="TitleChar"/>
          <w:highlight w:val="yellow"/>
        </w:rPr>
        <w:t xml:space="preserve">pedagogy </w:t>
      </w:r>
      <w:r w:rsidRPr="00656015">
        <w:rPr>
          <w:rStyle w:val="TitleChar"/>
        </w:rPr>
        <w:t xml:space="preserve">is viewed as the outgrowth of struggles and </w:t>
      </w:r>
      <w:r w:rsidRPr="0020443A">
        <w:rPr>
          <w:rStyle w:val="TitleChar"/>
          <w:highlight w:val="yellow"/>
        </w:rPr>
        <w:t>illuminates the relationships among power, knowledge, and ideology, while</w:t>
      </w:r>
      <w:r w:rsidRPr="008465AA">
        <w:rPr>
          <w:sz w:val="14"/>
          <w:highlight w:val="yellow"/>
        </w:rPr>
        <w:t xml:space="preserve"> </w:t>
      </w:r>
      <w:r w:rsidRPr="008465AA">
        <w:rPr>
          <w:sz w:val="14"/>
        </w:rPr>
        <w:t xml:space="preserve">self-consciously, if not self-critically, </w:t>
      </w:r>
      <w:r w:rsidRPr="0020443A">
        <w:rPr>
          <w:rStyle w:val="TitleChar"/>
          <w:highlight w:val="yellow"/>
        </w:rPr>
        <w:t xml:space="preserve">recognizing the role it plays </w:t>
      </w:r>
      <w:r w:rsidRPr="00656015">
        <w:rPr>
          <w:rStyle w:val="TitleChar"/>
        </w:rPr>
        <w:t xml:space="preserve">as a deliberate attempt </w:t>
      </w:r>
      <w:r w:rsidRPr="0020443A">
        <w:rPr>
          <w:rStyle w:val="TitleChar"/>
          <w:highlight w:val="yellow"/>
        </w:rPr>
        <w:t xml:space="preserve">to influence </w:t>
      </w:r>
      <w:r w:rsidRPr="00656015">
        <w:rPr>
          <w:rStyle w:val="TitleChar"/>
        </w:rPr>
        <w:t xml:space="preserve">how and what knowledge and identities are produced within particular sets of </w:t>
      </w:r>
      <w:r w:rsidRPr="0020443A">
        <w:rPr>
          <w:rStyle w:val="TitleChar"/>
          <w:highlight w:val="yellow"/>
        </w:rPr>
        <w:t>social relations</w:t>
      </w:r>
      <w:r w:rsidRPr="008465AA">
        <w:rPr>
          <w:sz w:val="14"/>
        </w:rPr>
        <w:t xml:space="preserve">. As a moral practice, pedagogy recognizes that what cultural workers, artists, activists, media workers, and others teach cannot be abstracted from what it means to invest in public life, presuppose some notion of the future, or locate oneself in a public discourse. </w:t>
      </w:r>
      <w:r w:rsidRPr="00656015">
        <w:rPr>
          <w:rStyle w:val="TitleChar"/>
        </w:rPr>
        <w:t xml:space="preserve">The moral implications of pedagogy also suggest that </w:t>
      </w:r>
      <w:r w:rsidRPr="0020443A">
        <w:rPr>
          <w:rStyle w:val="TitleChar"/>
          <w:b/>
          <w:highlight w:val="yellow"/>
        </w:rPr>
        <w:t>our responsibility as intellectuals</w:t>
      </w:r>
      <w:r w:rsidRPr="00656015">
        <w:rPr>
          <w:rStyle w:val="TitleChar"/>
        </w:rPr>
        <w:t xml:space="preserve"> for the public </w:t>
      </w:r>
      <w:r w:rsidRPr="0020443A">
        <w:rPr>
          <w:rStyle w:val="TitleChar"/>
          <w:highlight w:val="yellow"/>
        </w:rPr>
        <w:t>cannot be separated from the</w:t>
      </w:r>
      <w:r w:rsidRPr="00656015">
        <w:rPr>
          <w:rStyle w:val="TitleChar"/>
        </w:rPr>
        <w:t xml:space="preserve"> consequences of the </w:t>
      </w:r>
      <w:r w:rsidRPr="0020443A">
        <w:rPr>
          <w:rStyle w:val="TitleChar"/>
          <w:highlight w:val="yellow"/>
        </w:rPr>
        <w:t>knowledge we produce</w:t>
      </w:r>
      <w:r w:rsidRPr="00656015">
        <w:rPr>
          <w:rStyle w:val="TitleChar"/>
        </w:rPr>
        <w:t>, the social relations we legitimate, and the ideologies and identities we offer up to students as well as colleagues.</w:t>
      </w:r>
      <w:r w:rsidRPr="008465AA">
        <w:rPr>
          <w:rStyle w:val="TitleChar"/>
          <w:sz w:val="12"/>
          <w:u w:val="none"/>
        </w:rPr>
        <w:t>¶</w:t>
      </w:r>
      <w:r w:rsidRPr="008465AA">
        <w:rPr>
          <w:rStyle w:val="TitleChar"/>
          <w:sz w:val="12"/>
        </w:rPr>
        <w:t xml:space="preserve"> </w:t>
      </w:r>
      <w:r w:rsidRPr="0020443A">
        <w:rPr>
          <w:rStyle w:val="TitleChar"/>
          <w:b/>
          <w:highlight w:val="yellow"/>
        </w:rPr>
        <w:t>Refusing to decouple politics from pedagogy</w:t>
      </w:r>
      <w:r w:rsidRPr="0020443A">
        <w:rPr>
          <w:rStyle w:val="TitleChar"/>
          <w:highlight w:val="yellow"/>
        </w:rPr>
        <w:t xml:space="preserve"> means</w:t>
      </w:r>
      <w:r w:rsidRPr="008465AA">
        <w:rPr>
          <w:sz w:val="14"/>
        </w:rPr>
        <w:t xml:space="preserve">, in part, </w:t>
      </w:r>
      <w:r w:rsidRPr="0020443A">
        <w:rPr>
          <w:rStyle w:val="TitleChar"/>
          <w:highlight w:val="yellow"/>
        </w:rPr>
        <w:t xml:space="preserve">creating </w:t>
      </w:r>
      <w:r w:rsidRPr="00656015">
        <w:rPr>
          <w:rStyle w:val="TitleChar"/>
        </w:rPr>
        <w:t xml:space="preserve">those </w:t>
      </w:r>
      <w:r w:rsidRPr="0020443A">
        <w:rPr>
          <w:rStyle w:val="TitleChar"/>
          <w:highlight w:val="yellow"/>
        </w:rPr>
        <w:t xml:space="preserve">public spaces for engaging students in </w:t>
      </w:r>
      <w:r w:rsidRPr="00656015">
        <w:rPr>
          <w:rStyle w:val="TitleChar"/>
        </w:rPr>
        <w:t xml:space="preserve">robust </w:t>
      </w:r>
      <w:r w:rsidRPr="0020443A">
        <w:rPr>
          <w:rStyle w:val="TitleChar"/>
          <w:highlight w:val="yellow"/>
        </w:rPr>
        <w:t>dialogue</w:t>
      </w:r>
      <w:r w:rsidRPr="00656015">
        <w:rPr>
          <w:rStyle w:val="TitleChar"/>
        </w:rPr>
        <w:t xml:space="preserve">, challenging them </w:t>
      </w:r>
      <w:r w:rsidRPr="0020443A">
        <w:rPr>
          <w:rStyle w:val="TitleChar"/>
          <w:highlight w:val="yellow"/>
        </w:rPr>
        <w:t>to think critically</w:t>
      </w:r>
      <w:r w:rsidRPr="008465AA">
        <w:rPr>
          <w:sz w:val="14"/>
          <w:highlight w:val="yellow"/>
        </w:rPr>
        <w:t xml:space="preserve"> </w:t>
      </w:r>
      <w:r w:rsidRPr="008465AA">
        <w:rPr>
          <w:sz w:val="14"/>
        </w:rPr>
        <w:t xml:space="preserve">about received knowledge </w:t>
      </w:r>
      <w:r w:rsidRPr="00656015">
        <w:rPr>
          <w:rStyle w:val="TitleChar"/>
        </w:rPr>
        <w:t>and energizing them to recognize their own power as individual and social agents. Pedagogy has a relationship to social change in that it should not only help students frame their sense of understanding, imagination, and knowledge within a wider sense of history, politics, and democracy but should also enable them to recognize that they can do something to alleviate human suffering</w:t>
      </w:r>
      <w:r w:rsidRPr="008465AA">
        <w:rPr>
          <w:sz w:val="14"/>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greviously incomplete forms. Of crucial importance to such a project is rejecting the assumption that theorists can understand social problems without contesting their appearance in public life. More specifically, </w:t>
      </w:r>
      <w:r w:rsidRPr="0020443A">
        <w:rPr>
          <w:rStyle w:val="TitleChar"/>
          <w:highlight w:val="yellow"/>
        </w:rPr>
        <w:t>any viable cultural politics needs a socially committed notion of injustice</w:t>
      </w:r>
      <w:r w:rsidRPr="00656015">
        <w:rPr>
          <w:rStyle w:val="TitleChar"/>
        </w:rPr>
        <w:t xml:space="preserve"> if we are to take seriously what it means to fight for the idea of the good society</w:t>
      </w:r>
      <w:r w:rsidRPr="008465AA">
        <w:rPr>
          <w:sz w:val="14"/>
        </w:rPr>
        <w:t>. Zygmunt Bauman (2002) is right in arguing that "if there is no room for the idea of wrong society, there is hardly much chance for the idea of good society to be born, let alone make waves" (p. 170).</w:t>
      </w:r>
      <w:r w:rsidRPr="008465AA">
        <w:rPr>
          <w:sz w:val="12"/>
        </w:rPr>
        <w:t>¶</w:t>
      </w:r>
      <w:r w:rsidRPr="008465AA">
        <w:rPr>
          <w:sz w:val="14"/>
        </w:rPr>
        <w:t xml:space="preserve"> Cultural studies' theorists need to be more forceful, if not more committed, to linking their overall politics to modes of critique and collective action that address the presupposition that </w:t>
      </w:r>
      <w:r w:rsidRPr="00656015">
        <w:rPr>
          <w:rStyle w:val="TitleChar"/>
        </w:rPr>
        <w:t xml:space="preserve">democratic societies are never too just, which means that a democratic society must constantly nurture the possibilities for self-critique, collective agency, and forms of citizenship in which people play a fundamental role in shaping the material relations of power and ideological forces that affect their everyday lives. </w:t>
      </w:r>
      <w:r w:rsidRPr="0020443A">
        <w:rPr>
          <w:rStyle w:val="TitleChar"/>
          <w:highlight w:val="yellow"/>
        </w:rPr>
        <w:t xml:space="preserve">Within the ongoing process </w:t>
      </w:r>
      <w:r w:rsidRPr="00656015">
        <w:rPr>
          <w:rStyle w:val="TitleChar"/>
        </w:rPr>
        <w:t xml:space="preserve">of democratization </w:t>
      </w:r>
      <w:r w:rsidRPr="0020443A">
        <w:rPr>
          <w:rStyle w:val="TitleChar"/>
          <w:highlight w:val="yellow"/>
        </w:rPr>
        <w:t xml:space="preserve">lies the promise of a society that is open to </w:t>
      </w:r>
      <w:r w:rsidRPr="00656015">
        <w:rPr>
          <w:rStyle w:val="TitleChar"/>
        </w:rPr>
        <w:t xml:space="preserve">exchange, </w:t>
      </w:r>
      <w:r w:rsidRPr="0020443A">
        <w:rPr>
          <w:rStyle w:val="TitleChar"/>
          <w:highlight w:val="yellow"/>
        </w:rPr>
        <w:t>questioning</w:t>
      </w:r>
      <w:r w:rsidRPr="00656015">
        <w:rPr>
          <w:rStyle w:val="TitleChar"/>
        </w:rPr>
        <w:t xml:space="preserve">, and self-criticism, a democracy </w:t>
      </w:r>
      <w:r w:rsidRPr="0020443A">
        <w:rPr>
          <w:rStyle w:val="TitleChar"/>
          <w:highlight w:val="yellow"/>
        </w:rPr>
        <w:t>that is never finished</w:t>
      </w:r>
      <w:r w:rsidRPr="008465AA">
        <w:rPr>
          <w:sz w:val="14"/>
        </w:rPr>
        <w:t xml:space="preserve">, and one </w:t>
      </w:r>
      <w:r w:rsidRPr="00656015">
        <w:rPr>
          <w:rStyle w:val="TitleChar"/>
        </w:rPr>
        <w:t>that opposes neoliberal and neoconservative attempts to supplant the concept of an open society with a fundamentalist market-driven or authoritarian one.</w:t>
      </w:r>
      <w:r w:rsidRPr="008465AA">
        <w:rPr>
          <w:rStyle w:val="TitleChar"/>
          <w:sz w:val="12"/>
          <w:u w:val="none"/>
        </w:rPr>
        <w:t>¶</w:t>
      </w:r>
      <w:r w:rsidRPr="008465AA">
        <w:rPr>
          <w:rStyle w:val="TitleChar"/>
          <w:sz w:val="12"/>
        </w:rPr>
        <w:t xml:space="preserve"> </w:t>
      </w:r>
      <w:r w:rsidRPr="008465AA">
        <w:rPr>
          <w:sz w:val="14"/>
        </w:rPr>
        <w:t xml:space="preserve">Cultural studies </w:t>
      </w:r>
      <w:r w:rsidRPr="00656015">
        <w:rPr>
          <w:rStyle w:val="TitleChar"/>
        </w:rPr>
        <w:t>theorists</w:t>
      </w:r>
      <w:r w:rsidRPr="008465AA">
        <w:rPr>
          <w:sz w:val="14"/>
        </w:rPr>
        <w:t xml:space="preserve"> who work in higher education </w:t>
      </w:r>
      <w:r w:rsidRPr="00656015">
        <w:rPr>
          <w:rStyle w:val="TitleChar"/>
        </w:rPr>
        <w:t xml:space="preserve">need to make clear that the issue is not whether higher education has become contaminated by politics, as much as recognizing that </w:t>
      </w:r>
      <w:r w:rsidRPr="0020443A">
        <w:rPr>
          <w:rStyle w:val="TitleChar"/>
          <w:b/>
          <w:highlight w:val="yellow"/>
        </w:rPr>
        <w:t>education is already a space of politics</w:t>
      </w:r>
      <w:r w:rsidRPr="00656015">
        <w:rPr>
          <w:rStyle w:val="TitleChar"/>
        </w:rPr>
        <w:t>, power, and authority.</w:t>
      </w:r>
      <w:r w:rsidRPr="008465AA">
        <w:rPr>
          <w:sz w:val="14"/>
        </w:rPr>
        <w:t xml:space="preserve"> At the same time, </w:t>
      </w:r>
      <w:r w:rsidRPr="00EF4844">
        <w:rPr>
          <w:rStyle w:val="TitleChar"/>
          <w:b/>
          <w:highlight w:val="yellow"/>
        </w:rPr>
        <w:t>they can make visible their opposition to</w:t>
      </w:r>
      <w:r w:rsidRPr="00EF4844">
        <w:rPr>
          <w:rStyle w:val="TitleChar"/>
          <w:highlight w:val="yellow"/>
        </w:rPr>
        <w:t xml:space="preserve"> </w:t>
      </w:r>
      <w:r w:rsidRPr="00656015">
        <w:rPr>
          <w:rStyle w:val="TitleChar"/>
        </w:rPr>
        <w:t xml:space="preserve">those </w:t>
      </w:r>
      <w:r w:rsidRPr="00EF4844">
        <w:rPr>
          <w:rStyle w:val="TitleChar"/>
          <w:b/>
          <w:highlight w:val="yellow"/>
        </w:rPr>
        <w:t>approaches</w:t>
      </w:r>
      <w:r w:rsidRPr="00EF4844">
        <w:rPr>
          <w:rStyle w:val="TitleChar"/>
          <w:highlight w:val="yellow"/>
        </w:rPr>
        <w:t xml:space="preserve"> </w:t>
      </w:r>
      <w:r w:rsidRPr="00656015">
        <w:rPr>
          <w:rStyle w:val="TitleChar"/>
        </w:rPr>
        <w:t xml:space="preserve">to pedagogy </w:t>
      </w:r>
      <w:r w:rsidRPr="00EF4844">
        <w:rPr>
          <w:rStyle w:val="TitleChar"/>
          <w:b/>
          <w:highlight w:val="yellow"/>
        </w:rPr>
        <w:t>that reduce it to a set of skills</w:t>
      </w:r>
      <w:r w:rsidRPr="00EF4844">
        <w:rPr>
          <w:rStyle w:val="TitleChar"/>
          <w:highlight w:val="yellow"/>
        </w:rPr>
        <w:t xml:space="preserve"> </w:t>
      </w:r>
      <w:r w:rsidRPr="00656015">
        <w:rPr>
          <w:rStyle w:val="TitleChar"/>
        </w:rPr>
        <w:t>to enhance one's visibility in the corporate sector or an ideological litmus test that measures one's patriotism</w:t>
      </w:r>
      <w:r w:rsidRPr="008465AA">
        <w:rPr>
          <w:sz w:val="14"/>
        </w:rPr>
        <w:t xml:space="preserve">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r w:rsidRPr="008465AA">
        <w:rPr>
          <w:sz w:val="12"/>
        </w:rPr>
        <w:t>¶</w:t>
      </w:r>
      <w:r w:rsidRPr="008465AA">
        <w:rPr>
          <w:sz w:val="14"/>
        </w:rPr>
        <w:t xml:space="preserve"> There is also a general misunderstanding of how </w:t>
      </w:r>
      <w:r w:rsidRPr="00656015">
        <w:rPr>
          <w:rStyle w:val="TitleChar"/>
        </w:rPr>
        <w:t>teacher authority can be used to create the pedagogical conditions for critical forms of education without</w:t>
      </w:r>
      <w:r w:rsidRPr="008465AA">
        <w:rPr>
          <w:sz w:val="14"/>
        </w:rPr>
        <w:t xml:space="preserve"> necessarily falling into the trap of simply </w:t>
      </w:r>
      <w:r w:rsidRPr="00656015">
        <w:rPr>
          <w:rStyle w:val="TitleChar"/>
        </w:rPr>
        <w:t>indoctrinating students</w:t>
      </w:r>
      <w:r w:rsidRPr="008465AA">
        <w:rPr>
          <w:sz w:val="14"/>
        </w:rPr>
        <w:t xml:space="preserve">. For instance, many conservative and liberal educators believe that any notion of critical pedagogy that is self-conscious about its politics and engages students in ways that offer them the possibility for becoming critical—what Lani Guinier (2003:6) calls the need to educate students "to participate in civic life, and to encourage graduates to give back to the community, which through taxes, made their </w:t>
      </w:r>
      <w:r w:rsidRPr="008465AA">
        <w:rPr>
          <w:sz w:val="14"/>
        </w:rPr>
        <w:lastRenderedPageBreak/>
        <w:t xml:space="preserve">education possible"—leaves students out of the conversation or presupposes too much or simply represents a form of pedagogical tyranny. While such educators believe in practices that open up the possibility of questioning among students, they often refuse to connect the pedagogical conditions that challenge how and what students think at the moment to the next task of prompting them to imagine changing the world around them so as to expand and deepen its democratic possibilities. Teaching students how to argue, draw on their own experiences, or engage in rigorous dialogue says nothing about why they should engage in these actions in the first place. How </w:t>
      </w:r>
      <w:r w:rsidRPr="00656015">
        <w:rPr>
          <w:rStyle w:val="TitleChar"/>
        </w:rPr>
        <w:t>the culture of argumentation and questioning relates to giving students the tools they need to fight oppressive forms of power</w:t>
      </w:r>
      <w:r w:rsidRPr="008465AA">
        <w:rPr>
          <w:sz w:val="14"/>
        </w:rPr>
        <w:t>, make the world a more meaningful and just place, and develop a sense of social responsibility is missing in contemporary, progressive frameworks of education.</w:t>
      </w:r>
      <w:r w:rsidRPr="008465AA">
        <w:rPr>
          <w:sz w:val="12"/>
        </w:rPr>
        <w:t>¶</w:t>
      </w:r>
      <w:r w:rsidRPr="008465AA">
        <w:rPr>
          <w:sz w:val="14"/>
        </w:rPr>
        <w:t xml:space="preserve"> While no pedagogical intervention should fall to the level of propaganda, a pedagogy which attempts to empower critical citizens can't and shouldn't try to avoid politics. </w:t>
      </w:r>
      <w:r w:rsidRPr="00656015">
        <w:rPr>
          <w:rStyle w:val="TitleChar"/>
        </w:rPr>
        <w:t>Pedagogy must address the relationships between politics and agency, knowledge and power, subject positions and values, and learning and social change while always being open to debate, resistance, and a culture of questioning</w:t>
      </w:r>
      <w:r w:rsidRPr="008465AA">
        <w:rPr>
          <w:sz w:val="14"/>
        </w:rPr>
        <w:t xml:space="preserve">. Liberal </w:t>
      </w:r>
      <w:r w:rsidRPr="00EF4844">
        <w:rPr>
          <w:rStyle w:val="TitleChar"/>
          <w:highlight w:val="yellow"/>
        </w:rPr>
        <w:t>educators</w:t>
      </w:r>
      <w:r w:rsidRPr="008465AA">
        <w:rPr>
          <w:sz w:val="14"/>
          <w:highlight w:val="yellow"/>
        </w:rPr>
        <w:t xml:space="preserve"> </w:t>
      </w:r>
      <w:r w:rsidRPr="00EF4844">
        <w:rPr>
          <w:rStyle w:val="TitleChar"/>
          <w:highlight w:val="yellow"/>
        </w:rPr>
        <w:t xml:space="preserve">committed to simply raising questions have no language </w:t>
      </w:r>
      <w:r w:rsidRPr="00656015">
        <w:rPr>
          <w:rStyle w:val="TitleChar"/>
        </w:rPr>
        <w:t xml:space="preserve">for linking learning </w:t>
      </w:r>
      <w:r w:rsidRPr="00EF4844">
        <w:rPr>
          <w:rStyle w:val="TitleChar"/>
          <w:highlight w:val="yellow"/>
        </w:rPr>
        <w:t xml:space="preserve">to </w:t>
      </w:r>
      <w:r w:rsidRPr="00656015">
        <w:rPr>
          <w:rStyle w:val="TitleChar"/>
        </w:rPr>
        <w:t>forms of public minded scholarship that would</w:t>
      </w:r>
      <w:r w:rsidRPr="008465AA">
        <w:rPr>
          <w:sz w:val="14"/>
        </w:rPr>
        <w:t xml:space="preserve"> enable students to consider the important relationship between democratic public life and education, or that would </w:t>
      </w:r>
      <w:r w:rsidRPr="00EF4844">
        <w:rPr>
          <w:rStyle w:val="TitleChar"/>
          <w:highlight w:val="yellow"/>
        </w:rPr>
        <w:t xml:space="preserve">encourage students </w:t>
      </w:r>
      <w:r w:rsidRPr="00656015">
        <w:rPr>
          <w:rStyle w:val="TitleChar"/>
        </w:rPr>
        <w:t xml:space="preserve">pedagogically </w:t>
      </w:r>
      <w:r w:rsidRPr="00EF4844">
        <w:rPr>
          <w:rStyle w:val="TitleChar"/>
          <w:highlight w:val="yellow"/>
        </w:rPr>
        <w:t xml:space="preserve">to enter the </w:t>
      </w:r>
      <w:r w:rsidRPr="00656015">
        <w:rPr>
          <w:rStyle w:val="TitleChar"/>
        </w:rPr>
        <w:t xml:space="preserve">sphere of the </w:t>
      </w:r>
      <w:r w:rsidRPr="00EF4844">
        <w:rPr>
          <w:rStyle w:val="TitleChar"/>
          <w:highlight w:val="yellow"/>
        </w:rPr>
        <w:t>political</w:t>
      </w:r>
      <w:r w:rsidRPr="008465AA">
        <w:rPr>
          <w:sz w:val="14"/>
        </w:rPr>
        <w:t>, enabling them to think about how they might participate in a democracy by taking what they learn into new locations and battlegrounds—a fourth grade classroom, a church, the media, a politician's office, the courts, a campus—or for that matter taking on collaborative projects that address the myriad of problems citizens face on a local, national, and global level in a diminishing democracy.</w:t>
      </w:r>
      <w:r w:rsidRPr="008465AA">
        <w:rPr>
          <w:sz w:val="12"/>
        </w:rPr>
        <w:t>¶</w:t>
      </w:r>
      <w:r w:rsidRPr="008465AA">
        <w:rPr>
          <w:sz w:val="14"/>
        </w:rPr>
        <w:t xml:space="preserve"> In spite of the professional pretense to neutrality, </w:t>
      </w:r>
      <w:r w:rsidRPr="00EF4844">
        <w:rPr>
          <w:rStyle w:val="TitleChar"/>
          <w:b/>
          <w:highlight w:val="yellow"/>
        </w:rPr>
        <w:t>academics</w:t>
      </w:r>
      <w:r w:rsidRPr="008465AA">
        <w:rPr>
          <w:sz w:val="14"/>
          <w:highlight w:val="yellow"/>
        </w:rPr>
        <w:t xml:space="preserve"> </w:t>
      </w:r>
      <w:r w:rsidRPr="008465AA">
        <w:rPr>
          <w:sz w:val="14"/>
        </w:rPr>
        <w:t xml:space="preserve">in the field of cultural studies </w:t>
      </w:r>
      <w:r w:rsidRPr="00EF4844">
        <w:rPr>
          <w:rStyle w:val="TitleChar"/>
          <w:b/>
          <w:highlight w:val="yellow"/>
        </w:rPr>
        <w:t>need to do more</w:t>
      </w:r>
      <w:r w:rsidRPr="00EF4844">
        <w:rPr>
          <w:rStyle w:val="TitleChar"/>
          <w:highlight w:val="yellow"/>
        </w:rPr>
        <w:t xml:space="preserve"> </w:t>
      </w:r>
      <w:r w:rsidRPr="00656015">
        <w:rPr>
          <w:rStyle w:val="TitleChar"/>
        </w:rPr>
        <w:t xml:space="preserve">pedagogically </w:t>
      </w:r>
      <w:r w:rsidRPr="00EF4844">
        <w:rPr>
          <w:rStyle w:val="TitleChar"/>
          <w:b/>
          <w:highlight w:val="yellow"/>
        </w:rPr>
        <w:t>than simply teach students how to argue</w:t>
      </w:r>
      <w:r w:rsidRPr="00EF4844">
        <w:rPr>
          <w:rStyle w:val="TitleChar"/>
          <w:highlight w:val="yellow"/>
        </w:rPr>
        <w:t xml:space="preserve"> </w:t>
      </w:r>
      <w:r w:rsidRPr="00656015">
        <w:rPr>
          <w:rStyle w:val="TitleChar"/>
        </w:rPr>
        <w:t>and question</w:t>
      </w:r>
      <w:r w:rsidRPr="008465AA">
        <w:rPr>
          <w:sz w:val="14"/>
        </w:rPr>
        <w:t xml:space="preserve">. Students need much more from their educational experience. Democratic societies need educated citizens who are steeped in more than the skills of argumentation. And </w:t>
      </w:r>
      <w:r w:rsidRPr="00656015">
        <w:rPr>
          <w:rStyle w:val="TitleChar"/>
        </w:rPr>
        <w:t>it is precisely this democratic project that affirms the critical function of education and refuses to narrow its goals and aspirations to methodological considerations.</w:t>
      </w:r>
      <w:r w:rsidRPr="008465AA">
        <w:rPr>
          <w:sz w:val="14"/>
        </w:rPr>
        <w:t xml:space="preserve"> As Amy Gutmann (1999) argues, </w:t>
      </w:r>
      <w:r w:rsidRPr="00EF4844">
        <w:rPr>
          <w:rStyle w:val="TitleChar"/>
          <w:highlight w:val="yellow"/>
        </w:rPr>
        <w:t xml:space="preserve">education is always political because it is connected to </w:t>
      </w:r>
      <w:r w:rsidRPr="00656015">
        <w:rPr>
          <w:rStyle w:val="TitleChar"/>
        </w:rPr>
        <w:t xml:space="preserve">the acquisition of </w:t>
      </w:r>
      <w:r w:rsidRPr="00EF4844">
        <w:rPr>
          <w:rStyle w:val="TitleChar"/>
          <w:highlight w:val="yellow"/>
        </w:rPr>
        <w:t>agency</w:t>
      </w:r>
      <w:r w:rsidRPr="00656015">
        <w:rPr>
          <w:rStyle w:val="TitleChar"/>
        </w:rPr>
        <w:t xml:space="preserve">, the ability to struggle with ongoing relations of power, </w:t>
      </w:r>
      <w:r w:rsidRPr="00EF4844">
        <w:rPr>
          <w:rStyle w:val="TitleChar"/>
          <w:highlight w:val="yellow"/>
        </w:rPr>
        <w:t xml:space="preserve">and is a precondition for </w:t>
      </w:r>
      <w:r w:rsidRPr="00EF4844">
        <w:rPr>
          <w:rStyle w:val="TitleChar"/>
        </w:rPr>
        <w:t xml:space="preserve">creating </w:t>
      </w:r>
      <w:r w:rsidRPr="00656015">
        <w:rPr>
          <w:rStyle w:val="TitleChar"/>
        </w:rPr>
        <w:t xml:space="preserve">informed and </w:t>
      </w:r>
      <w:r w:rsidRPr="00EF4844">
        <w:rPr>
          <w:rStyle w:val="TitleChar"/>
          <w:highlight w:val="yellow"/>
        </w:rPr>
        <w:t xml:space="preserve">critical citizens </w:t>
      </w:r>
      <w:r w:rsidRPr="00656015">
        <w:rPr>
          <w:rStyle w:val="TitleChar"/>
        </w:rPr>
        <w:t>who act on the world</w:t>
      </w:r>
      <w:r w:rsidRPr="008465AA">
        <w:rPr>
          <w:sz w:val="14"/>
        </w:rPr>
        <w:t>. This is not a notion of education tied to the alleged neutrality of the academy or the new conservative call for "intellectual diversity" but to a vision of pedagogy that is directive and interventionist on the side of producing a substantive democratic society. This is what makes critical pedagogy different from training. And it is precisely the failure to connect learning to its democratic functions and goals that provides rationales for pedagogical approaches that strip critical and democratic possibilities from what it means to be educated.</w:t>
      </w:r>
      <w:r w:rsidRPr="008465AA">
        <w:rPr>
          <w:sz w:val="12"/>
        </w:rPr>
        <w:t>¶</w:t>
      </w:r>
      <w:r w:rsidRPr="008465AA">
        <w:rPr>
          <w:sz w:val="14"/>
        </w:rPr>
        <w:t xml:space="preserve"> Cultural studies theorists and educators would do well to take account of the profound transformations taking place in the public sphere and reclaim pedagogy as a central element of cultural politics. In part, this means once again recognizing, as Pierre Bourdieu (2003) has insisted, that </w:t>
      </w:r>
      <w:r w:rsidRPr="00EF4844">
        <w:rPr>
          <w:rStyle w:val="TitleChar"/>
          <w:highlight w:val="yellow"/>
        </w:rPr>
        <w:t>the "power of the dominant order is not just economic, but intellectual</w:t>
      </w:r>
      <w:r w:rsidRPr="00656015">
        <w:rPr>
          <w:rStyle w:val="TitleChar"/>
        </w:rPr>
        <w:t>—lying in the realm of beliefs</w:t>
      </w:r>
      <w:r w:rsidRPr="008465AA">
        <w:rPr>
          <w:sz w:val="14"/>
        </w:rPr>
        <w:t xml:space="preserve">"(p. 66), and </w:t>
      </w:r>
      <w:r w:rsidRPr="00656015">
        <w:rPr>
          <w:rStyle w:val="TitleChar"/>
        </w:rPr>
        <w:t xml:space="preserve">it is precisely within the domain of ideas that a sense of utopian possibility can be restored to the public realm. Such a task suggests that </w:t>
      </w:r>
      <w:r w:rsidRPr="00EF4844">
        <w:rPr>
          <w:rStyle w:val="TitleChar"/>
          <w:highlight w:val="yellow"/>
        </w:rPr>
        <w:t xml:space="preserve">academics </w:t>
      </w:r>
      <w:r w:rsidRPr="00656015">
        <w:rPr>
          <w:rStyle w:val="TitleChar"/>
        </w:rPr>
        <w:t xml:space="preserve">and other cultural workers actively </w:t>
      </w:r>
      <w:r w:rsidRPr="00EF4844">
        <w:rPr>
          <w:rStyle w:val="TitleChar"/>
          <w:highlight w:val="yellow"/>
        </w:rPr>
        <w:t xml:space="preserve">resist the ways </w:t>
      </w:r>
      <w:r w:rsidRPr="00656015">
        <w:rPr>
          <w:rStyle w:val="TitleChar"/>
        </w:rPr>
        <w:t>in which n</w:t>
      </w:r>
      <w:r w:rsidRPr="00EF4844">
        <w:rPr>
          <w:rStyle w:val="TitleChar"/>
          <w:highlight w:val="yellow"/>
        </w:rPr>
        <w:t>eolib</w:t>
      </w:r>
      <w:r w:rsidRPr="00656015">
        <w:rPr>
          <w:rStyle w:val="TitleChar"/>
        </w:rPr>
        <w:t xml:space="preserve">eralism </w:t>
      </w:r>
      <w:r w:rsidRPr="00EF4844">
        <w:rPr>
          <w:rStyle w:val="TitleChar"/>
          <w:highlight w:val="yellow"/>
        </w:rPr>
        <w:t>discourages</w:t>
      </w:r>
      <w:r w:rsidRPr="008465AA">
        <w:rPr>
          <w:sz w:val="14"/>
          <w:highlight w:val="yellow"/>
        </w:rPr>
        <w:t xml:space="preserve"> </w:t>
      </w:r>
      <w:r w:rsidRPr="008465AA">
        <w:rPr>
          <w:sz w:val="14"/>
        </w:rPr>
        <w:t xml:space="preserve">teachers and students from becoming </w:t>
      </w:r>
      <w:r w:rsidRPr="00656015">
        <w:rPr>
          <w:rStyle w:val="TitleChar"/>
        </w:rPr>
        <w:t xml:space="preserve">critical </w:t>
      </w:r>
      <w:r w:rsidRPr="00EF4844">
        <w:rPr>
          <w:rStyle w:val="TitleChar"/>
          <w:highlight w:val="yellow"/>
        </w:rPr>
        <w:t xml:space="preserve">intellectuals by </w:t>
      </w:r>
      <w:r w:rsidRPr="00EF4844">
        <w:rPr>
          <w:rStyle w:val="TitleChar"/>
          <w:b/>
          <w:highlight w:val="yellow"/>
        </w:rPr>
        <w:t>turning them into human data banks</w:t>
      </w:r>
      <w:r w:rsidRPr="00EF4844">
        <w:rPr>
          <w:rStyle w:val="TitleChar"/>
          <w:highlight w:val="yellow"/>
        </w:rPr>
        <w:t>.</w:t>
      </w:r>
      <w:r w:rsidRPr="008465AA">
        <w:rPr>
          <w:sz w:val="14"/>
          <w:highlight w:val="yellow"/>
        </w:rPr>
        <w:t xml:space="preserve"> </w:t>
      </w:r>
      <w:r w:rsidRPr="008465AA">
        <w:rPr>
          <w:sz w:val="14"/>
        </w:rPr>
        <w:t>Educators and other cultural workers need to build alliances across differences, academic disciplines, and national boundaries as part of broader efforts to develop social movements in defense of the public good and social justice. No small part of this task requires that such groups make visible the connection between the war at home and abroad. If the growing authoritarianism in the U.S. is to be challenged, it is necessary to oppose not only an imperial foreign policy, but also the shameful tax cuts for the rich, the dismantling of the welfare state, the attack on unions, and those policies that sacrifice civil liberties in the cause of national security.</w:t>
      </w:r>
      <w:r w:rsidRPr="008465AA">
        <w:rPr>
          <w:sz w:val="12"/>
        </w:rPr>
        <w:t>¶</w:t>
      </w:r>
      <w:r w:rsidRPr="008465AA">
        <w:rPr>
          <w:sz w:val="14"/>
        </w:rPr>
        <w:t xml:space="preserve"> </w:t>
      </w:r>
      <w:r w:rsidRPr="008465AA">
        <w:rPr>
          <w:rStyle w:val="TitleChar"/>
          <w:highlight w:val="yellow"/>
        </w:rPr>
        <w:t xml:space="preserve">Opposing </w:t>
      </w:r>
      <w:r w:rsidRPr="00656015">
        <w:rPr>
          <w:rStyle w:val="TitleChar"/>
        </w:rPr>
        <w:t xml:space="preserve">the </w:t>
      </w:r>
      <w:r w:rsidRPr="008465AA">
        <w:rPr>
          <w:rStyle w:val="TitleChar"/>
          <w:highlight w:val="yellow"/>
        </w:rPr>
        <w:t xml:space="preserve">authoritarian politics </w:t>
      </w:r>
      <w:r w:rsidRPr="00656015">
        <w:rPr>
          <w:rStyle w:val="TitleChar"/>
        </w:rPr>
        <w:t>of neoliberalism, militarism, and neoconservatism means developing enclaves of resistance</w:t>
      </w:r>
      <w:r w:rsidRPr="008465AA">
        <w:rPr>
          <w:sz w:val="14"/>
        </w:rPr>
        <w:t xml:space="preserve"> in order to stop the incarceration of a generation of young black and brown men and women, the privatization of the commons, the attack on public schools, the increasing corporatization of higher education, the growing militarization of public life, and the use of power based on the assumption that empire abroad entails tyranny and repression at home. But resistance needs to be more than local or rooted in the specificity of particular struggles. Progressives need to develop national and international movements designed to fight the new authoritarianism emerging in the United States and elsewhere. In part, this means revitalizing social movements such as civil rights, labor, environmental, and anti-globalization on the basis of shared values and a moral vision rather than simply issue-based coalitions. </w:t>
      </w:r>
      <w:r w:rsidRPr="00656015">
        <w:rPr>
          <w:rStyle w:val="TitleChar"/>
        </w:rPr>
        <w:t>This suggests organizing</w:t>
      </w:r>
      <w:r w:rsidRPr="008465AA">
        <w:rPr>
          <w:sz w:val="14"/>
        </w:rPr>
        <w:t xml:space="preserve"> workers, </w:t>
      </w:r>
      <w:r w:rsidRPr="00656015">
        <w:rPr>
          <w:rStyle w:val="TitleChar"/>
        </w:rPr>
        <w:t>intellectuals, students, youth, and others through a language of critique and possibility in which diverse forms of oppression are addressed through a larger discourse of radical democracy, a discourse that addresses not only what it means to think in terms of a general notion of freedom capable of challenging corporate rule, religious fundamentalism, and the new ideologies of empire</w:t>
      </w:r>
      <w:r w:rsidRPr="008465AA">
        <w:rPr>
          <w:sz w:val="14"/>
        </w:rPr>
        <w:t xml:space="preserve">, but also what it might mean to link freedom to a shared sense of hope, happiness, community, equality, and social justice. Democracy implies a level of shared beliefs, practices, and a commitment to build a more humane future. Politics in this sense points to a struggle over those social, economic, cultural, and institutional forces that make democracy purposeful for all people. But </w:t>
      </w:r>
      <w:r w:rsidRPr="00656015">
        <w:rPr>
          <w:rStyle w:val="TitleChar"/>
        </w:rPr>
        <w:t xml:space="preserve">this fundamentally </w:t>
      </w:r>
      <w:r w:rsidRPr="008465AA">
        <w:rPr>
          <w:rStyle w:val="TitleChar"/>
          <w:b/>
          <w:highlight w:val="yellow"/>
        </w:rPr>
        <w:t>requires something prior</w:t>
      </w:r>
      <w:r w:rsidRPr="008465AA">
        <w:rPr>
          <w:rStyle w:val="TitleChar"/>
          <w:highlight w:val="yellow"/>
        </w:rPr>
        <w:t xml:space="preserve">—a reclaiming of the social </w:t>
      </w:r>
      <w:r w:rsidRPr="00656015">
        <w:rPr>
          <w:rStyle w:val="TitleChar"/>
        </w:rPr>
        <w:t xml:space="preserve">and cultural </w:t>
      </w:r>
      <w:r w:rsidRPr="008465AA">
        <w:rPr>
          <w:rStyle w:val="TitleChar"/>
          <w:highlight w:val="yellow"/>
        </w:rPr>
        <w:t xml:space="preserve">basis of </w:t>
      </w:r>
      <w:r w:rsidRPr="00656015">
        <w:rPr>
          <w:rStyle w:val="TitleChar"/>
        </w:rPr>
        <w:t xml:space="preserve">a critical </w:t>
      </w:r>
      <w:r w:rsidRPr="008465AA">
        <w:rPr>
          <w:rStyle w:val="TitleChar"/>
          <w:highlight w:val="yellow"/>
        </w:rPr>
        <w:t>education</w:t>
      </w:r>
      <w:r w:rsidRPr="008465AA">
        <w:rPr>
          <w:sz w:val="14"/>
          <w:highlight w:val="yellow"/>
        </w:rPr>
        <w:t xml:space="preserve"> </w:t>
      </w:r>
      <w:r w:rsidRPr="008465AA">
        <w:rPr>
          <w:sz w:val="14"/>
        </w:rPr>
        <w:t>that makes the very struggle over democratic politics meaningful and understandable as part of a broader affective, intellectual, and theoretical investment in public life (Couldry 2004).</w:t>
      </w:r>
    </w:p>
    <w:p w:rsidR="00B734C5" w:rsidRDefault="00B734C5" w:rsidP="00B734C5">
      <w:pPr>
        <w:pStyle w:val="Heading3"/>
      </w:pPr>
      <w:r>
        <w:lastRenderedPageBreak/>
        <w:t>AT: Bhagwati</w:t>
      </w:r>
    </w:p>
    <w:p w:rsidR="00B734C5" w:rsidRPr="000B4D98" w:rsidRDefault="00B734C5" w:rsidP="00B734C5">
      <w:pPr>
        <w:rPr>
          <w:sz w:val="16"/>
        </w:rPr>
      </w:pPr>
    </w:p>
    <w:p w:rsidR="00B734C5" w:rsidRDefault="00B734C5" w:rsidP="00B734C5">
      <w:pPr>
        <w:rPr>
          <w:b/>
        </w:rPr>
      </w:pPr>
      <w:r>
        <w:rPr>
          <w:b/>
        </w:rPr>
        <w:t>Neoliberalism is not capitalism – it is the extension of market rationality to all aspects of human life, which actually necessitates constant government intervention that is in opposition to capitalism.</w:t>
      </w:r>
    </w:p>
    <w:p w:rsidR="00B734C5" w:rsidRPr="000B4D98" w:rsidRDefault="00B734C5" w:rsidP="00B734C5">
      <w:pPr>
        <w:rPr>
          <w:sz w:val="16"/>
        </w:rPr>
      </w:pPr>
      <w:r w:rsidRPr="00997C2B">
        <w:rPr>
          <w:b/>
        </w:rPr>
        <w:t>Brown</w:t>
      </w:r>
      <w:r w:rsidRPr="000B4D98">
        <w:rPr>
          <w:sz w:val="16"/>
        </w:rPr>
        <w:t xml:space="preserve">, professor of political theory at UC-Berkeley, </w:t>
      </w:r>
      <w:r w:rsidRPr="00997C2B">
        <w:rPr>
          <w:b/>
        </w:rPr>
        <w:t>2003</w:t>
      </w:r>
      <w:r w:rsidRPr="000B4D98">
        <w:rPr>
          <w:sz w:val="16"/>
        </w:rPr>
        <w:t xml:space="preserve"> (Wendy, “Neo-liberalism and the End of Liberal Democracy,” Theory and Event 7.1, Proquest)</w:t>
      </w:r>
    </w:p>
    <w:p w:rsidR="00B734C5" w:rsidRPr="000B4D98" w:rsidRDefault="00B734C5" w:rsidP="00B734C5">
      <w:pPr>
        <w:rPr>
          <w:sz w:val="16"/>
        </w:rPr>
      </w:pPr>
    </w:p>
    <w:p w:rsidR="00B734C5" w:rsidRPr="000B4D98" w:rsidRDefault="00B734C5" w:rsidP="00B734C5">
      <w:pPr>
        <w:rPr>
          <w:sz w:val="16"/>
        </w:rPr>
      </w:pPr>
      <w:r w:rsidRPr="000B4D98">
        <w:rPr>
          <w:sz w:val="16"/>
        </w:rPr>
        <w:t xml:space="preserve">In ordinary parlance, neo-liberalism refers to the repudiation of Keynesian welfare state economics and the ascendance of the Chicago School of political economy -- von Hayek, Friedman, et al. </w:t>
      </w:r>
      <w:r w:rsidRPr="008A217C">
        <w:rPr>
          <w:u w:val="single"/>
        </w:rPr>
        <w:t>In popular usage</w:t>
      </w:r>
      <w:r w:rsidRPr="000B4D98">
        <w:rPr>
          <w:sz w:val="16"/>
        </w:rPr>
        <w:t xml:space="preserve">, </w:t>
      </w:r>
      <w:r w:rsidRPr="008A217C">
        <w:rPr>
          <w:u w:val="single"/>
        </w:rPr>
        <w:t>neo-liberalism is equated with a radically free market</w:t>
      </w:r>
      <w:r w:rsidRPr="000B4D98">
        <w:rPr>
          <w:sz w:val="16"/>
        </w:rPr>
        <w:t xml:space="preserve">: </w:t>
      </w:r>
      <w:r w:rsidRPr="008A217C">
        <w:rPr>
          <w:u w:val="single"/>
        </w:rPr>
        <w:t>maximized competition and free trade</w:t>
      </w:r>
      <w:r w:rsidRPr="000B4D98">
        <w:rPr>
          <w:sz w:val="16"/>
        </w:rPr>
        <w:t xml:space="preserve"> achieved through economic de-regulation, elimination of tariffs, and a range of monetary and social policies favorable to business and indifferent toward poverty, social deracination, cultural decimation, long term resource depletion and environmental destruction. Neo-liberalism is most often invoked in relation to the Third World, referring either to NAFTA-like schemes that increase the vulnerability of poor nations to the vicissitudes of globalization or to International Monetary Fund and World Bank policies which, through financing packages attached to "restructuring" requirements, yank the chains of every aspect of Third World existence, including political institutions and social formations. For progressives, neo-liberalism is thus a pejorative not only because it conjures economic policies which sustain or deepen local poverty and the subordination of peripheral to core nations, but also because it is compatible with, and sometimes even productive of, authoritarian, despotic, paramilitaristic, and/or corrupt state forms and agents within civil society. #       </w:t>
      </w:r>
      <w:proofErr w:type="gramStart"/>
      <w:r w:rsidRPr="008A217C">
        <w:rPr>
          <w:u w:val="single"/>
        </w:rPr>
        <w:t>While</w:t>
      </w:r>
      <w:proofErr w:type="gramEnd"/>
      <w:r w:rsidRPr="008A217C">
        <w:rPr>
          <w:u w:val="single"/>
        </w:rPr>
        <w:t xml:space="preserve"> these </w:t>
      </w:r>
      <w:r w:rsidRPr="00A968A7">
        <w:rPr>
          <w:highlight w:val="yellow"/>
          <w:u w:val="single"/>
        </w:rPr>
        <w:t xml:space="preserve">referents </w:t>
      </w:r>
      <w:r w:rsidRPr="008A217C">
        <w:rPr>
          <w:u w:val="single"/>
        </w:rPr>
        <w:t>capture an important effect of neo-liberalism</w:t>
      </w:r>
      <w:r w:rsidRPr="000B4D98">
        <w:rPr>
          <w:sz w:val="16"/>
        </w:rPr>
        <w:t xml:space="preserve">, </w:t>
      </w:r>
      <w:r w:rsidRPr="008A217C">
        <w:rPr>
          <w:u w:val="single"/>
        </w:rPr>
        <w:t>they</w:t>
      </w:r>
      <w:r w:rsidRPr="000B4D98">
        <w:rPr>
          <w:sz w:val="16"/>
        </w:rPr>
        <w:t xml:space="preserve"> also </w:t>
      </w:r>
      <w:r w:rsidRPr="00A968A7">
        <w:rPr>
          <w:highlight w:val="yellow"/>
          <w:u w:val="single"/>
        </w:rPr>
        <w:t>reduce neo-liberalism to a bundle of economic policies with inadvertent political and social consequences</w:t>
      </w:r>
      <w:r w:rsidRPr="00A968A7">
        <w:rPr>
          <w:sz w:val="16"/>
          <w:highlight w:val="yellow"/>
        </w:rPr>
        <w:t xml:space="preserve">: </w:t>
      </w:r>
      <w:r w:rsidRPr="00A968A7">
        <w:rPr>
          <w:highlight w:val="yellow"/>
          <w:u w:val="single"/>
        </w:rPr>
        <w:t>they eschew the political rationality that both organizes these policies and reaches beyond the market</w:t>
      </w:r>
      <w:r w:rsidRPr="00A968A7">
        <w:rPr>
          <w:sz w:val="16"/>
          <w:highlight w:val="yellow"/>
        </w:rPr>
        <w:t>.</w:t>
      </w:r>
      <w:r w:rsidRPr="000B4D98">
        <w:rPr>
          <w:sz w:val="16"/>
        </w:rPr>
        <w:t xml:space="preserve"> </w:t>
      </w:r>
      <w:r w:rsidRPr="002214DB">
        <w:rPr>
          <w:sz w:val="16"/>
        </w:rPr>
        <w:t xml:space="preserve">Moreover, </w:t>
      </w:r>
      <w:r w:rsidRPr="002214DB">
        <w:rPr>
          <w:u w:val="single"/>
        </w:rPr>
        <w:t>these referents do not capture the neo in neo-liberalism</w:t>
      </w:r>
      <w:r w:rsidRPr="002214DB">
        <w:rPr>
          <w:sz w:val="16"/>
        </w:rPr>
        <w:t xml:space="preserve">, </w:t>
      </w:r>
      <w:r w:rsidRPr="002214DB">
        <w:rPr>
          <w:u w:val="single"/>
        </w:rPr>
        <w:t>tending</w:t>
      </w:r>
      <w:r w:rsidRPr="002214DB">
        <w:rPr>
          <w:sz w:val="16"/>
        </w:rPr>
        <w:t xml:space="preserve"> instead </w:t>
      </w:r>
      <w:r w:rsidRPr="002214DB">
        <w:rPr>
          <w:u w:val="single"/>
        </w:rPr>
        <w:t>to treat the contemporary phenomenon as little more than a revival of classical liberal political economy</w:t>
      </w:r>
      <w:r w:rsidRPr="002214DB">
        <w:rPr>
          <w:sz w:val="16"/>
        </w:rPr>
        <w:t xml:space="preserve">. Finally, they obscure the specifically political register of neo-liberalism in the First World, that is, its powerful erosion of liberal democratic institutions and practices in places like the </w:t>
      </w:r>
      <w:smartTag w:uri="urn:schemas-microsoft-com:office:smarttags" w:element="place">
        <w:smartTag w:uri="urn:schemas-microsoft-com:office:smarttags" w:element="country-region">
          <w:r w:rsidRPr="002214DB">
            <w:rPr>
              <w:sz w:val="16"/>
            </w:rPr>
            <w:t>United States</w:t>
          </w:r>
        </w:smartTag>
      </w:smartTag>
      <w:r w:rsidRPr="002214DB">
        <w:rPr>
          <w:sz w:val="16"/>
        </w:rPr>
        <w:t xml:space="preserve">. My concern in this essay is with these neglected dimensions of neo-liberalism. #       </w:t>
      </w:r>
      <w:proofErr w:type="gramStart"/>
      <w:r w:rsidRPr="002214DB">
        <w:rPr>
          <w:sz w:val="16"/>
        </w:rPr>
        <w:t>One</w:t>
      </w:r>
      <w:proofErr w:type="gramEnd"/>
      <w:r w:rsidRPr="002214DB">
        <w:rPr>
          <w:sz w:val="16"/>
        </w:rPr>
        <w:t xml:space="preserve"> of the more incisive accounts of neo-liberal political rationality comes from a surprising quarter: Michel Foucault is not generally heralded as a theorist of liberalism or of political economy. Yet Foucault's 1978 and 1979 College de France lectures, still untranscribed and unpublished, consisted of presentations of his critical analysis of two groups of neo-liberal economists: the Ordo-liberal school in postwar Germany (so named because its  members, originally members of the "Freiburg School," published primarily in the journal, Ordo), and the Chicago School arising mid-century in the United States. Thanks to German sociologist Thomas Lemke, we have an excellent summary and interpretation of Foucault's lectures on neo-liberalism; in what follows I will draw extensively from Lemke's work.3 #       It may be helpful, before beginning a consideration of neo-liberalism as a political rationality, to mark the conventional difference between political and economic liberalism, a difference especially confusing for Americans where "liberal" tends to signify a progressive political viewpoint and, in particular, support for the welfare state and other New Deal institutions, along with relatively high levels of political and legal intervention in the social sphere.4 In addition, given the contemporary phenomena of both neo-conservativism and neo-liberalism, and the association of both with the political right, ours is a time of often bewildering political nomenclature.5 Briefly, then, in economic thought, liberalism contrasts with mercantilism on one side and Keynsianism or socialism on the other; its classical version refers to a maximization of free trade and competition achieved by minimum interference from political institutions. In the history of political thought, while individual liberty remains a touchstone, liberalism signifies an order in which the state exists to secure the freedom of individuals on a formally egalitarian basis. A liberal political order may harbor either liberal or Keynesian economic policies -- it may lean more in the direction of maximizing liberty (its politically "conservative" tilt) or maximizing equality (its politically "liberal" tilt) but in contemporary political parlance, it is no more or less a liberal democracy because of one leaning or the other. Indeed, the American convention of referring to advocates of the welfare state as political liberals is especially peculiar given that American conservatives generally hew more closely to both the classical economic and political doctrines of liberalism -- it turns the meaning of liberalism in the direction of liberality rather than liberty. #       For our purposes what is crucial is that the liberalism in what ha</w:t>
      </w:r>
      <w:r w:rsidRPr="000B4D98">
        <w:rPr>
          <w:sz w:val="16"/>
        </w:rPr>
        <w:t xml:space="preserve">s come to be called neo-liberalism refers to liberalism's economic variant, recuperating selected pre-Keynsian assumptions about the generation of wealth and its distribution, rather than to liberalism as a political doctrine, set of political institutions, or political practices. </w:t>
      </w:r>
      <w:r w:rsidRPr="008A217C">
        <w:rPr>
          <w:u w:val="single"/>
        </w:rPr>
        <w:t>The</w:t>
      </w:r>
      <w:r w:rsidRPr="000B4D98">
        <w:rPr>
          <w:sz w:val="16"/>
        </w:rPr>
        <w:t xml:space="preserve"> "</w:t>
      </w:r>
      <w:r w:rsidRPr="008A217C">
        <w:rPr>
          <w:u w:val="single"/>
        </w:rPr>
        <w:t>neo</w:t>
      </w:r>
      <w:r w:rsidRPr="000B4D98">
        <w:rPr>
          <w:sz w:val="16"/>
        </w:rPr>
        <w:t xml:space="preserve">" </w:t>
      </w:r>
      <w:r w:rsidRPr="008A217C">
        <w:rPr>
          <w:u w:val="single"/>
        </w:rPr>
        <w:t xml:space="preserve">in </w:t>
      </w:r>
      <w:r w:rsidRPr="005555C3">
        <w:rPr>
          <w:highlight w:val="yellow"/>
          <w:u w:val="single"/>
        </w:rPr>
        <w:t>neo-liberalism</w:t>
      </w:r>
      <w:r w:rsidRPr="000B4D98">
        <w:rPr>
          <w:sz w:val="16"/>
        </w:rPr>
        <w:t xml:space="preserve">, however, </w:t>
      </w:r>
      <w:r w:rsidRPr="005555C3">
        <w:rPr>
          <w:highlight w:val="yellow"/>
          <w:u w:val="single"/>
        </w:rPr>
        <w:t xml:space="preserve">establishes these principles on a </w:t>
      </w:r>
      <w:r w:rsidRPr="005555C3">
        <w:rPr>
          <w:b/>
          <w:highlight w:val="yellow"/>
          <w:u w:val="single"/>
        </w:rPr>
        <w:t>significantly different analytic basis from those set forth by Adam Smith</w:t>
      </w:r>
      <w:r w:rsidRPr="000B4D98">
        <w:rPr>
          <w:sz w:val="16"/>
        </w:rPr>
        <w:t xml:space="preserve">, as will become clear below. Moreover, neo-liberalism is not simply a set of economic policies; </w:t>
      </w:r>
      <w:r w:rsidRPr="008A217C">
        <w:rPr>
          <w:u w:val="single"/>
        </w:rPr>
        <w:t>it is not only about facilitating free trade</w:t>
      </w:r>
      <w:r w:rsidRPr="000B4D98">
        <w:rPr>
          <w:sz w:val="16"/>
        </w:rPr>
        <w:t xml:space="preserve">, maximizing corporate profits, and challenging welfarism. Rather, neo-liberalism carries a social analysis which, when deployed as a form of governmentality, reaches from the soul of the citizen-subject to education policy to practices of empire. </w:t>
      </w:r>
      <w:r w:rsidRPr="008A217C">
        <w:rPr>
          <w:u w:val="single"/>
        </w:rPr>
        <w:t>Neo-liberal rationality</w:t>
      </w:r>
      <w:r w:rsidRPr="000B4D98">
        <w:rPr>
          <w:sz w:val="16"/>
        </w:rPr>
        <w:t xml:space="preserve">, </w:t>
      </w:r>
      <w:r w:rsidRPr="008A217C">
        <w:rPr>
          <w:u w:val="single"/>
        </w:rPr>
        <w:t>while foregrounding the market</w:t>
      </w:r>
      <w:r w:rsidRPr="000B4D98">
        <w:rPr>
          <w:sz w:val="16"/>
        </w:rPr>
        <w:t xml:space="preserve">, </w:t>
      </w:r>
      <w:r w:rsidRPr="008A217C">
        <w:rPr>
          <w:u w:val="single"/>
        </w:rPr>
        <w:t>is not only or even primarily focused on the economy</w:t>
      </w:r>
      <w:r w:rsidRPr="000B4D98">
        <w:rPr>
          <w:sz w:val="16"/>
        </w:rPr>
        <w:t xml:space="preserve">; </w:t>
      </w:r>
      <w:r w:rsidRPr="008A217C">
        <w:rPr>
          <w:u w:val="single"/>
        </w:rPr>
        <w:t>rather it involves extending and disseminating market values to all institutions and social action</w:t>
      </w:r>
      <w:r w:rsidRPr="000B4D98">
        <w:rPr>
          <w:sz w:val="16"/>
        </w:rPr>
        <w:t xml:space="preserve">, even as the market itself remains a distinctive player. This essay explores the political implications of neo-liberal rationality for liberal democracy, the implications of the political rationality corresponding to, legitimating, and legitimated by the neo-liberal turn. #       </w:t>
      </w:r>
      <w:proofErr w:type="gramStart"/>
      <w:r w:rsidRPr="000B4D98">
        <w:rPr>
          <w:sz w:val="16"/>
        </w:rPr>
        <w:t>While</w:t>
      </w:r>
      <w:proofErr w:type="gramEnd"/>
      <w:r w:rsidRPr="000B4D98">
        <w:rPr>
          <w:sz w:val="16"/>
        </w:rPr>
        <w:t xml:space="preserve"> Lemke, following Foucault, is careful to mark some of the differences between Ordo-liberal thought and its successor and radicalizer, the </w:t>
      </w:r>
      <w:smartTag w:uri="urn:schemas-microsoft-com:office:smarttags" w:element="place">
        <w:smartTag w:uri="urn:schemas-microsoft-com:office:smarttags" w:element="PlaceName">
          <w:r w:rsidRPr="000B4D98">
            <w:rPr>
              <w:sz w:val="16"/>
            </w:rPr>
            <w:t>Chicago</w:t>
          </w:r>
        </w:smartTag>
        <w:r w:rsidRPr="000B4D98">
          <w:rPr>
            <w:sz w:val="16"/>
          </w:rPr>
          <w:t xml:space="preserve"> </w:t>
        </w:r>
        <w:smartTag w:uri="urn:schemas-microsoft-com:office:smarttags" w:element="PlaceType">
          <w:r w:rsidRPr="000B4D98">
            <w:rPr>
              <w:sz w:val="16"/>
            </w:rPr>
            <w:t>School</w:t>
          </w:r>
        </w:smartTag>
      </w:smartTag>
      <w:r w:rsidRPr="000B4D98">
        <w:rPr>
          <w:sz w:val="16"/>
        </w:rPr>
        <w:t xml:space="preserve">, I shall be treating contemporary neo-liberal political rationality without attending to these differences in some of its source material (See footnote 3). A rich genealogy of neo-liberalism as it is currently practiced would be quite useful, one that mapped and contextualized the contributions of the two schools of political economy, traced the ways that rational choice theory differentially </w:t>
      </w:r>
      <w:r w:rsidRPr="000B4D98">
        <w:rPr>
          <w:sz w:val="16"/>
        </w:rPr>
        <w:lastRenderedPageBreak/>
        <w:t xml:space="preserve">adhered and evolved in the various social sciences and their governmental applications, and the interplay of all these currents with developments in capital over the last half century. But this essay is not such a genealogy. Rather, my aim is to consider our current political predicament in terms of neo-liberal political rationality, the chief characteristics of which are the following: #       1) </w:t>
      </w:r>
      <w:r w:rsidRPr="008A217C">
        <w:rPr>
          <w:u w:val="single"/>
        </w:rPr>
        <w:t>The political sphere</w:t>
      </w:r>
      <w:r w:rsidRPr="000B4D98">
        <w:rPr>
          <w:sz w:val="16"/>
        </w:rPr>
        <w:t xml:space="preserve">, along with every other dimension of contemporary existence, </w:t>
      </w:r>
      <w:r w:rsidRPr="008A217C">
        <w:rPr>
          <w:u w:val="single"/>
        </w:rPr>
        <w:t>is submitted to an economic rationality</w:t>
      </w:r>
      <w:r w:rsidRPr="000B4D98">
        <w:rPr>
          <w:sz w:val="16"/>
        </w:rPr>
        <w:t xml:space="preserve">, or put the other way around, not only is the human being configured exhaustively as homo oeconomicus, </w:t>
      </w:r>
      <w:r w:rsidRPr="005C632D">
        <w:rPr>
          <w:highlight w:val="yellow"/>
          <w:u w:val="single"/>
        </w:rPr>
        <w:t>all dimensions of human life are cast in terms of a market rationality</w:t>
      </w:r>
      <w:r w:rsidRPr="000B4D98">
        <w:rPr>
          <w:sz w:val="16"/>
        </w:rPr>
        <w:t xml:space="preserve">. While this entails submitting every action and policy to considerations of profitability, </w:t>
      </w:r>
      <w:r w:rsidRPr="008A217C">
        <w:rPr>
          <w:u w:val="single"/>
        </w:rPr>
        <w:t>equally important is the production of all</w:t>
      </w:r>
      <w:r w:rsidRPr="000B4D98">
        <w:rPr>
          <w:sz w:val="16"/>
        </w:rPr>
        <w:t xml:space="preserve"> human and </w:t>
      </w:r>
      <w:r w:rsidRPr="008A217C">
        <w:rPr>
          <w:u w:val="single"/>
        </w:rPr>
        <w:t>institutional action as</w:t>
      </w:r>
      <w:r w:rsidRPr="000B4D98">
        <w:rPr>
          <w:sz w:val="16"/>
        </w:rPr>
        <w:t xml:space="preserve"> rational entrepreneurial action, </w:t>
      </w:r>
      <w:r w:rsidRPr="008A217C">
        <w:rPr>
          <w:u w:val="single"/>
        </w:rPr>
        <w:t>conducted according to a calculus of utility</w:t>
      </w:r>
      <w:r w:rsidRPr="000B4D98">
        <w:rPr>
          <w:sz w:val="16"/>
        </w:rPr>
        <w:t xml:space="preserve">, benefit, or satisfaction </w:t>
      </w:r>
      <w:r w:rsidRPr="008A217C">
        <w:rPr>
          <w:u w:val="single"/>
        </w:rPr>
        <w:t>against a micro-economic grid of scarcity</w:t>
      </w:r>
      <w:r w:rsidRPr="000B4D98">
        <w:rPr>
          <w:sz w:val="16"/>
        </w:rPr>
        <w:t xml:space="preserve">, </w:t>
      </w:r>
      <w:r w:rsidRPr="008A217C">
        <w:rPr>
          <w:u w:val="single"/>
        </w:rPr>
        <w:t>supply and demand</w:t>
      </w:r>
      <w:r w:rsidRPr="000B4D98">
        <w:rPr>
          <w:sz w:val="16"/>
        </w:rPr>
        <w:t xml:space="preserve">, </w:t>
      </w:r>
      <w:r w:rsidRPr="008A217C">
        <w:rPr>
          <w:u w:val="single"/>
        </w:rPr>
        <w:t>and moral value-neutrality</w:t>
      </w:r>
      <w:r w:rsidRPr="000B4D98">
        <w:rPr>
          <w:sz w:val="16"/>
        </w:rPr>
        <w:t xml:space="preserve">. Neo-liberalism does not simply assume that all aspects of social, cultural and political life can be reduced to such a calculus, rather it develops institutional practices and rewards for enacting this vision. That is, </w:t>
      </w:r>
      <w:r w:rsidRPr="008A217C">
        <w:rPr>
          <w:u w:val="single"/>
        </w:rPr>
        <w:t>through discourse and policy</w:t>
      </w:r>
      <w:r w:rsidRPr="000B4D98">
        <w:rPr>
          <w:sz w:val="16"/>
        </w:rPr>
        <w:t xml:space="preserve"> promulgating its criteria, </w:t>
      </w:r>
      <w:r w:rsidRPr="008A217C">
        <w:rPr>
          <w:u w:val="single"/>
        </w:rPr>
        <w:t>neo-liberalism produces rational actors and imposes market rationale for decision-making in all spheres</w:t>
      </w:r>
      <w:r w:rsidRPr="000B4D98">
        <w:rPr>
          <w:sz w:val="16"/>
        </w:rPr>
        <w:t xml:space="preserve">. Importantly then, </w:t>
      </w:r>
      <w:r w:rsidRPr="008A217C">
        <w:rPr>
          <w:u w:val="single"/>
        </w:rPr>
        <w:t>neo-liberalism involves a normative rather than ontological claim about the pervasiveness of economic rationality</w:t>
      </w:r>
      <w:r w:rsidRPr="000B4D98">
        <w:rPr>
          <w:sz w:val="16"/>
        </w:rPr>
        <w:t xml:space="preserve"> and advocates the </w:t>
      </w:r>
      <w:r w:rsidRPr="002214DB">
        <w:rPr>
          <w:sz w:val="16"/>
        </w:rPr>
        <w:t xml:space="preserve">institution building, policies, and discourse development appropriate to such a claim. Neo-liberalism is a constructivist project: it does not presume the ontological givenness of a thoroughgoing economic rationality for all domains of society but rather takes as its task the development, dissemination, and institutionalization of such </w:t>
      </w:r>
      <w:proofErr w:type="gramStart"/>
      <w:r w:rsidRPr="002214DB">
        <w:rPr>
          <w:sz w:val="16"/>
        </w:rPr>
        <w:t>a rationality</w:t>
      </w:r>
      <w:proofErr w:type="gramEnd"/>
      <w:r w:rsidRPr="002214DB">
        <w:rPr>
          <w:sz w:val="16"/>
        </w:rPr>
        <w:t xml:space="preserve">. This point is further developed in (2) below. #       2) </w:t>
      </w:r>
      <w:r w:rsidRPr="002214DB">
        <w:rPr>
          <w:u w:val="single"/>
        </w:rPr>
        <w:t>In contrast with the</w:t>
      </w:r>
      <w:r w:rsidRPr="002214DB">
        <w:rPr>
          <w:sz w:val="16"/>
        </w:rPr>
        <w:t xml:space="preserve"> notorious </w:t>
      </w:r>
      <w:r w:rsidRPr="002214DB">
        <w:rPr>
          <w:u w:val="single"/>
        </w:rPr>
        <w:t>laissez faire</w:t>
      </w:r>
      <w:r w:rsidRPr="002214DB">
        <w:rPr>
          <w:sz w:val="16"/>
        </w:rPr>
        <w:t xml:space="preserve"> and human propensity to "truck and barter" </w:t>
      </w:r>
      <w:r w:rsidRPr="002214DB">
        <w:rPr>
          <w:u w:val="single"/>
        </w:rPr>
        <w:t>of classical economic liberalism</w:t>
      </w:r>
      <w:r w:rsidRPr="00690FC6">
        <w:rPr>
          <w:sz w:val="16"/>
          <w:highlight w:val="yellow"/>
        </w:rPr>
        <w:t xml:space="preserve">, </w:t>
      </w:r>
      <w:r w:rsidRPr="00690FC6">
        <w:rPr>
          <w:b/>
          <w:highlight w:val="yellow"/>
          <w:u w:val="single"/>
        </w:rPr>
        <w:t>neo-liberalism does not conceive</w:t>
      </w:r>
      <w:r w:rsidRPr="00690FC6">
        <w:rPr>
          <w:sz w:val="16"/>
          <w:highlight w:val="yellow"/>
        </w:rPr>
        <w:t xml:space="preserve"> </w:t>
      </w:r>
      <w:r w:rsidRPr="000B4D98">
        <w:rPr>
          <w:sz w:val="16"/>
        </w:rPr>
        <w:t xml:space="preserve">either </w:t>
      </w:r>
      <w:r w:rsidRPr="00690FC6">
        <w:rPr>
          <w:b/>
          <w:highlight w:val="yellow"/>
          <w:u w:val="single"/>
        </w:rPr>
        <w:t>the market</w:t>
      </w:r>
      <w:r w:rsidRPr="00690FC6">
        <w:rPr>
          <w:sz w:val="16"/>
          <w:highlight w:val="yellow"/>
        </w:rPr>
        <w:t xml:space="preserve"> </w:t>
      </w:r>
      <w:r w:rsidRPr="000B4D98">
        <w:rPr>
          <w:sz w:val="16"/>
        </w:rPr>
        <w:t xml:space="preserve">itself or rational economic behavior </w:t>
      </w:r>
      <w:r w:rsidRPr="00690FC6">
        <w:rPr>
          <w:b/>
          <w:highlight w:val="yellow"/>
          <w:u w:val="single"/>
        </w:rPr>
        <w:t>as purely natural</w:t>
      </w:r>
      <w:r w:rsidRPr="000B4D98">
        <w:rPr>
          <w:sz w:val="16"/>
        </w:rPr>
        <w:t xml:space="preserve">. </w:t>
      </w:r>
      <w:r w:rsidRPr="002214DB">
        <w:rPr>
          <w:u w:val="single"/>
        </w:rPr>
        <w:t>Both are constructed</w:t>
      </w:r>
      <w:r w:rsidRPr="002214DB">
        <w:rPr>
          <w:sz w:val="16"/>
        </w:rPr>
        <w:t xml:space="preserve"> -- </w:t>
      </w:r>
      <w:r w:rsidRPr="002214DB">
        <w:rPr>
          <w:u w:val="single"/>
        </w:rPr>
        <w:t>organized by law and political institutions</w:t>
      </w:r>
      <w:r w:rsidRPr="002214DB">
        <w:rPr>
          <w:sz w:val="16"/>
        </w:rPr>
        <w:t xml:space="preserve">, </w:t>
      </w:r>
      <w:r w:rsidRPr="002214DB">
        <w:rPr>
          <w:u w:val="single"/>
        </w:rPr>
        <w:t>and requiring political intervention and orchestration</w:t>
      </w:r>
      <w:r w:rsidRPr="002214DB">
        <w:rPr>
          <w:sz w:val="16"/>
        </w:rPr>
        <w:t xml:space="preserve">. </w:t>
      </w:r>
      <w:r w:rsidRPr="002214DB">
        <w:rPr>
          <w:b/>
          <w:u w:val="single"/>
        </w:rPr>
        <w:t>F</w:t>
      </w:r>
      <w:r w:rsidRPr="00690FC6">
        <w:rPr>
          <w:b/>
          <w:highlight w:val="yellow"/>
          <w:u w:val="single"/>
        </w:rPr>
        <w:t>ar from flourishing when left alone</w:t>
      </w:r>
      <w:r w:rsidRPr="00690FC6">
        <w:rPr>
          <w:sz w:val="16"/>
          <w:highlight w:val="yellow"/>
        </w:rPr>
        <w:t xml:space="preserve">, </w:t>
      </w:r>
      <w:r w:rsidRPr="00690FC6">
        <w:rPr>
          <w:b/>
          <w:highlight w:val="yellow"/>
          <w:u w:val="single"/>
        </w:rPr>
        <w:t>the economy must be directed</w:t>
      </w:r>
      <w:r w:rsidRPr="00690FC6">
        <w:rPr>
          <w:sz w:val="16"/>
          <w:highlight w:val="yellow"/>
        </w:rPr>
        <w:t xml:space="preserve">, </w:t>
      </w:r>
      <w:r w:rsidRPr="00690FC6">
        <w:rPr>
          <w:b/>
          <w:highlight w:val="yellow"/>
          <w:u w:val="single"/>
        </w:rPr>
        <w:t>buttressed</w:t>
      </w:r>
      <w:r w:rsidRPr="00690FC6">
        <w:rPr>
          <w:sz w:val="16"/>
          <w:highlight w:val="yellow"/>
        </w:rPr>
        <w:t xml:space="preserve">, </w:t>
      </w:r>
      <w:r w:rsidRPr="00690FC6">
        <w:rPr>
          <w:b/>
          <w:highlight w:val="yellow"/>
          <w:u w:val="single"/>
        </w:rPr>
        <w:t>and protected</w:t>
      </w:r>
      <w:r w:rsidRPr="00690FC6">
        <w:rPr>
          <w:highlight w:val="yellow"/>
          <w:u w:val="single"/>
        </w:rPr>
        <w:t xml:space="preserve"> </w:t>
      </w:r>
      <w:r w:rsidRPr="002214DB">
        <w:rPr>
          <w:u w:val="single"/>
        </w:rPr>
        <w:t>by law and policy as well as by the dissemination of social norms designed to facilitate competition</w:t>
      </w:r>
      <w:r w:rsidRPr="002214DB">
        <w:rPr>
          <w:sz w:val="16"/>
        </w:rPr>
        <w:t xml:space="preserve">, </w:t>
      </w:r>
      <w:r w:rsidRPr="002214DB">
        <w:rPr>
          <w:u w:val="single"/>
        </w:rPr>
        <w:t>free trade</w:t>
      </w:r>
      <w:r w:rsidRPr="002214DB">
        <w:rPr>
          <w:sz w:val="16"/>
        </w:rPr>
        <w:t xml:space="preserve">, </w:t>
      </w:r>
      <w:r w:rsidRPr="002214DB">
        <w:rPr>
          <w:u w:val="single"/>
        </w:rPr>
        <w:t>and rational economic action</w:t>
      </w:r>
      <w:r w:rsidRPr="002214DB">
        <w:rPr>
          <w:sz w:val="16"/>
        </w:rPr>
        <w:t xml:space="preserve"> on the part of every member and institution of society. In Lemke's account, "In the Ordo-liberal scheme, </w:t>
      </w:r>
      <w:r w:rsidRPr="002214DB">
        <w:rPr>
          <w:u w:val="single"/>
        </w:rPr>
        <w:t>the market does not amount to a natural economic reality</w:t>
      </w:r>
      <w:r w:rsidRPr="002214DB">
        <w:rPr>
          <w:sz w:val="16"/>
        </w:rPr>
        <w:t xml:space="preserve">, with intrinsic laws that the art of government must bear in mind and respect; instead, </w:t>
      </w:r>
      <w:r w:rsidRPr="002214DB">
        <w:rPr>
          <w:u w:val="single"/>
        </w:rPr>
        <w:t>the market can be constituted and kept alive only by dint of political interventions</w:t>
      </w:r>
      <w:r w:rsidRPr="002214DB">
        <w:rPr>
          <w:sz w:val="16"/>
        </w:rPr>
        <w:t xml:space="preserve"> . . . </w:t>
      </w:r>
      <w:r w:rsidRPr="002214DB">
        <w:rPr>
          <w:u w:val="single"/>
        </w:rPr>
        <w:t>competition</w:t>
      </w:r>
      <w:r w:rsidRPr="002214DB">
        <w:rPr>
          <w:sz w:val="16"/>
        </w:rPr>
        <w:t xml:space="preserve">, too, </w:t>
      </w:r>
      <w:r w:rsidRPr="002214DB">
        <w:rPr>
          <w:u w:val="single"/>
        </w:rPr>
        <w:t>is not a natural fact</w:t>
      </w:r>
      <w:r w:rsidRPr="002214DB">
        <w:rPr>
          <w:sz w:val="16"/>
        </w:rPr>
        <w:t xml:space="preserve"> . . . this fundamental economic mechanism can function only if support is forthcoming to bolster a series of conditions, and adherence to the latter must consistently be guaranteed by legal measures" (193).</w:t>
      </w:r>
      <w:r w:rsidRPr="000B4D98">
        <w:rPr>
          <w:sz w:val="16"/>
        </w:rPr>
        <w:t xml:space="preserve"> </w:t>
      </w:r>
    </w:p>
    <w:p w:rsidR="00B734C5" w:rsidRDefault="00B734C5" w:rsidP="00B734C5">
      <w:pPr>
        <w:pStyle w:val="Heading3"/>
      </w:pPr>
      <w:r>
        <w:lastRenderedPageBreak/>
        <w:t>AT: Trade</w:t>
      </w:r>
    </w:p>
    <w:p w:rsidR="00B734C5" w:rsidRPr="000B4D98" w:rsidRDefault="00B734C5" w:rsidP="00B734C5">
      <w:pPr>
        <w:rPr>
          <w:sz w:val="16"/>
        </w:rPr>
      </w:pPr>
    </w:p>
    <w:p w:rsidR="00B734C5" w:rsidRPr="00DB3B14" w:rsidRDefault="00B734C5" w:rsidP="00B734C5">
      <w:pPr>
        <w:rPr>
          <w:b/>
        </w:rPr>
      </w:pPr>
      <w:r>
        <w:rPr>
          <w:b/>
        </w:rPr>
        <w:t>Actually, the global trade regime is a rigged game that just screws smaller countries even worse.</w:t>
      </w:r>
    </w:p>
    <w:p w:rsidR="00B734C5" w:rsidRPr="00DB3B14" w:rsidRDefault="00B734C5" w:rsidP="00B734C5">
      <w:pPr>
        <w:rPr>
          <w:rStyle w:val="Heading2Char"/>
        </w:rPr>
      </w:pPr>
      <w:r w:rsidRPr="000B4D98">
        <w:rPr>
          <w:sz w:val="16"/>
          <w:szCs w:val="20"/>
        </w:rPr>
        <w:t xml:space="preserve">Michael H. </w:t>
      </w:r>
      <w:r w:rsidRPr="00DB3B14">
        <w:rPr>
          <w:b/>
        </w:rPr>
        <w:t>Davis</w:t>
      </w:r>
      <w:r w:rsidRPr="000B4D98">
        <w:rPr>
          <w:sz w:val="16"/>
          <w:szCs w:val="20"/>
        </w:rPr>
        <w:t xml:space="preserve">, Professor of Law, Cleveland State University College of Law &amp; Dana </w:t>
      </w:r>
      <w:r w:rsidRPr="00DB3B14">
        <w:rPr>
          <w:b/>
        </w:rPr>
        <w:t>Neacsu</w:t>
      </w:r>
      <w:r w:rsidRPr="000B4D98">
        <w:rPr>
          <w:sz w:val="16"/>
          <w:szCs w:val="20"/>
        </w:rPr>
        <w:t>, New York attorney, “Legitimacy, Globally: The Incoherence Of Free Trade Practice, Global Economics And Their Governing Principles Of Political Economy” 69 UMKC L. Rev. 733 Summer, 20</w:t>
      </w:r>
      <w:r w:rsidRPr="00DB3B14">
        <w:rPr>
          <w:rStyle w:val="Heading2Char"/>
        </w:rPr>
        <w:t>01</w:t>
      </w:r>
    </w:p>
    <w:p w:rsidR="00B734C5" w:rsidRPr="000B4D98" w:rsidRDefault="00B734C5" w:rsidP="00B734C5">
      <w:pPr>
        <w:rPr>
          <w:sz w:val="16"/>
        </w:rPr>
      </w:pPr>
    </w:p>
    <w:p w:rsidR="00B734C5" w:rsidRPr="000B4D98" w:rsidRDefault="00B734C5" w:rsidP="00B734C5">
      <w:pPr>
        <w:rPr>
          <w:sz w:val="16"/>
        </w:rPr>
      </w:pPr>
      <w:r w:rsidRPr="00DB3B14">
        <w:rPr>
          <w:u w:val="single"/>
        </w:rPr>
        <w:t>What is</w:t>
      </w:r>
      <w:r w:rsidRPr="000B4D98">
        <w:rPr>
          <w:sz w:val="16"/>
        </w:rPr>
        <w:t xml:space="preserve"> equally or more </w:t>
      </w:r>
      <w:r w:rsidRPr="00DB3B14">
        <w:rPr>
          <w:u w:val="single"/>
        </w:rPr>
        <w:t>lamentable is</w:t>
      </w:r>
      <w:r w:rsidRPr="000B4D98">
        <w:rPr>
          <w:sz w:val="16"/>
        </w:rPr>
        <w:t xml:space="preserve"> that even</w:t>
      </w:r>
      <w:r w:rsidRPr="00DB3B14">
        <w:rPr>
          <w:u w:val="single"/>
        </w:rPr>
        <w:t xml:space="preserve"> assuming globalization offered some sort of formal equity to all nations,</w:t>
      </w:r>
      <w:r w:rsidRPr="000B4D98">
        <w:rPr>
          <w:sz w:val="16"/>
        </w:rPr>
        <w:t xml:space="preserve"> </w:t>
      </w:r>
      <w:r w:rsidRPr="00DB3B14">
        <w:rPr>
          <w:u w:val="single"/>
        </w:rPr>
        <w:t xml:space="preserve">we have already seen that </w:t>
      </w:r>
      <w:r w:rsidRPr="00690FC6">
        <w:rPr>
          <w:highlight w:val="yellow"/>
          <w:u w:val="single"/>
        </w:rPr>
        <w:t xml:space="preserve">getting one's share of that equity takes a certain amount of capital </w:t>
      </w:r>
      <w:r w:rsidRPr="00DB3B14">
        <w:rPr>
          <w:u w:val="single"/>
        </w:rPr>
        <w:t xml:space="preserve">- </w:t>
      </w:r>
      <w:r w:rsidRPr="000B4D98">
        <w:rPr>
          <w:sz w:val="16"/>
        </w:rPr>
        <w:t xml:space="preserve">whether economic, cultural or </w:t>
      </w:r>
      <w:r w:rsidRPr="002214DB">
        <w:rPr>
          <w:sz w:val="16"/>
        </w:rPr>
        <w:t>human -</w:t>
      </w:r>
      <w:r w:rsidRPr="002214DB">
        <w:rPr>
          <w:u w:val="single"/>
        </w:rPr>
        <w:t xml:space="preserve"> and </w:t>
      </w:r>
      <w:r w:rsidRPr="00690FC6">
        <w:rPr>
          <w:highlight w:val="yellow"/>
          <w:u w:val="single"/>
        </w:rPr>
        <w:t xml:space="preserve">most of this capital is effectively possessed </w:t>
      </w:r>
      <w:r w:rsidRPr="002214DB">
        <w:rPr>
          <w:u w:val="single"/>
        </w:rPr>
        <w:t>by the First World with precious little, if at all, available to the Third</w:t>
      </w:r>
      <w:r w:rsidRPr="002214DB">
        <w:rPr>
          <w:sz w:val="16"/>
        </w:rPr>
        <w:t>. That the principles do not match the reality becomes poignantly clear when small countries lament that they cannot benefit from WTO's structures as developed countries can. For example</w:t>
      </w:r>
      <w:r w:rsidRPr="000B4D98">
        <w:rPr>
          <w:sz w:val="16"/>
        </w:rPr>
        <w:t xml:space="preserve">, </w:t>
      </w:r>
      <w:smartTag w:uri="urn:schemas-microsoft-com:office:smarttags" w:element="place">
        <w:smartTag w:uri="urn:schemas-microsoft-com:office:smarttags" w:element="City">
          <w:r w:rsidRPr="000B4D98">
            <w:rPr>
              <w:sz w:val="16"/>
            </w:rPr>
            <w:t>Renald Clerisme</w:t>
          </w:r>
        </w:smartTag>
        <w:r w:rsidRPr="000B4D98">
          <w:rPr>
            <w:sz w:val="16"/>
          </w:rPr>
          <w:t xml:space="preserve">, </w:t>
        </w:r>
        <w:smartTag w:uri="urn:schemas-microsoft-com:office:smarttags" w:element="country-region">
          <w:r w:rsidRPr="000B4D98">
            <w:rPr>
              <w:sz w:val="16"/>
            </w:rPr>
            <w:t>Haiti</w:t>
          </w:r>
        </w:smartTag>
      </w:smartTag>
      <w:r w:rsidRPr="000B4D98">
        <w:rPr>
          <w:sz w:val="16"/>
        </w:rPr>
        <w:t xml:space="preserve">'s representative to the </w:t>
      </w:r>
      <w:proofErr w:type="gramStart"/>
      <w:r w:rsidRPr="000B4D98">
        <w:rPr>
          <w:sz w:val="16"/>
        </w:rPr>
        <w:t>WTO,</w:t>
      </w:r>
      <w:proofErr w:type="gramEnd"/>
      <w:r w:rsidRPr="000B4D98">
        <w:rPr>
          <w:sz w:val="16"/>
        </w:rPr>
        <w:t xml:space="preserve"> complained that </w:t>
      </w:r>
      <w:r w:rsidRPr="00690FC6">
        <w:rPr>
          <w:highlight w:val="yellow"/>
          <w:u w:val="single"/>
        </w:rPr>
        <w:t>small economies cannot afford to use the WTO's structures</w:t>
      </w:r>
      <w:r w:rsidRPr="00DB3B14">
        <w:rPr>
          <w:u w:val="single"/>
        </w:rPr>
        <w:t>,</w:t>
      </w:r>
      <w:r w:rsidRPr="000B4D98">
        <w:rPr>
          <w:sz w:val="16"/>
        </w:rPr>
        <w:t xml:space="preserve"> such as the dispute settlement procedures, as often as larger countries </w:t>
      </w:r>
      <w:r w:rsidRPr="00690FC6">
        <w:rPr>
          <w:highlight w:val="yellow"/>
          <w:u w:val="single"/>
        </w:rPr>
        <w:t>due to a lack of resources</w:t>
      </w:r>
      <w:r w:rsidRPr="00DB3B14">
        <w:rPr>
          <w:u w:val="single"/>
        </w:rPr>
        <w:t>,</w:t>
      </w:r>
      <w:r w:rsidRPr="000B4D98">
        <w:rPr>
          <w:sz w:val="16"/>
        </w:rPr>
        <w:t xml:space="preserve"> including the essential human resource of lawyers with international trade law training. </w:t>
      </w:r>
      <w:bookmarkStart w:id="0" w:name="r251"/>
      <w:r w:rsidRPr="00251AD7">
        <w:fldChar w:fldCharType="begin"/>
      </w:r>
      <w:r w:rsidRPr="00251AD7">
        <w:instrText xml:space="preserve"> HYPERLINK "http://www.lexis.com/research/retrieve?_m=8f60c1b8075a05a71bd54ee3fa78f53d&amp;csvc=le&amp;cform=&amp;_fmtstr=FULL&amp;docnum=1&amp;_startdoc=1&amp;wchp=dGLbVlW-zSkAt&amp;_md5=2f11c9858944534396229dd33f310b30" \l "n251" \t "_self" </w:instrText>
      </w:r>
      <w:r w:rsidRPr="00251AD7">
        <w:fldChar w:fldCharType="separate"/>
      </w:r>
      <w:r w:rsidRPr="00DB3B14">
        <w:rPr>
          <w:b/>
          <w:bCs/>
          <w:color w:val="0000FF"/>
          <w:vertAlign w:val="superscript"/>
        </w:rPr>
        <w:t>251</w:t>
      </w:r>
      <w:r w:rsidRPr="00251AD7">
        <w:fldChar w:fldCharType="end"/>
      </w:r>
      <w:bookmarkEnd w:id="0"/>
      <w:r w:rsidRPr="00DB3B14">
        <w:rPr>
          <w:u w:val="single"/>
        </w:rPr>
        <w:t xml:space="preserve"> He also pointed out that </w:t>
      </w:r>
      <w:r w:rsidRPr="00690FC6">
        <w:rPr>
          <w:highlight w:val="yellow"/>
          <w:u w:val="single"/>
        </w:rPr>
        <w:t xml:space="preserve">this is a vicious circle because the size and the training of his country's staff </w:t>
      </w:r>
      <w:proofErr w:type="gramStart"/>
      <w:r w:rsidRPr="002214DB">
        <w:rPr>
          <w:u w:val="single"/>
        </w:rPr>
        <w:t>depends</w:t>
      </w:r>
      <w:proofErr w:type="gramEnd"/>
      <w:r w:rsidRPr="002214DB">
        <w:rPr>
          <w:u w:val="single"/>
        </w:rPr>
        <w:t xml:space="preserve"> on the trading opportunities</w:t>
      </w:r>
      <w:r w:rsidRPr="002214DB">
        <w:rPr>
          <w:sz w:val="16"/>
        </w:rPr>
        <w:t xml:space="preserve"> </w:t>
      </w:r>
      <w:smartTag w:uri="urn:schemas-microsoft-com:office:smarttags" w:element="place">
        <w:smartTag w:uri="urn:schemas-microsoft-com:office:smarttags" w:element="country-region">
          <w:r w:rsidRPr="002214DB">
            <w:rPr>
              <w:sz w:val="16"/>
            </w:rPr>
            <w:t>Haiti</w:t>
          </w:r>
        </w:smartTag>
      </w:smartTag>
      <w:r w:rsidRPr="002214DB">
        <w:rPr>
          <w:sz w:val="16"/>
        </w:rPr>
        <w:t xml:space="preserve"> obtains.</w:t>
      </w:r>
      <w:r w:rsidRPr="002214DB">
        <w:rPr>
          <w:u w:val="single"/>
        </w:rPr>
        <w:t xml:space="preserve"> Thus, without those opportunities </w:t>
      </w:r>
      <w:smartTag w:uri="urn:schemas-microsoft-com:office:smarttags" w:element="country-region">
        <w:r w:rsidRPr="002214DB">
          <w:rPr>
            <w:u w:val="single"/>
          </w:rPr>
          <w:t>Haiti</w:t>
        </w:r>
      </w:smartTag>
      <w:r w:rsidRPr="002214DB">
        <w:rPr>
          <w:u w:val="single"/>
        </w:rPr>
        <w:t xml:space="preserve"> "[would not] be able to afford to send a bigger, better-trained staff to </w:t>
      </w:r>
      <w:smartTag w:uri="urn:schemas-microsoft-com:office:smarttags" w:element="place">
        <w:smartTag w:uri="urn:schemas-microsoft-com:office:smarttags" w:element="City">
          <w:r w:rsidRPr="002214DB">
            <w:rPr>
              <w:u w:val="single"/>
            </w:rPr>
            <w:t>Geneva</w:t>
          </w:r>
        </w:smartTag>
      </w:smartTag>
      <w:r w:rsidRPr="002214DB">
        <w:rPr>
          <w:u w:val="single"/>
        </w:rPr>
        <w:t xml:space="preserve"> and without a bigger staff</w:t>
      </w:r>
      <w:r w:rsidRPr="002214DB">
        <w:rPr>
          <w:highlight w:val="yellow"/>
          <w:u w:val="single"/>
        </w:rPr>
        <w:t xml:space="preserve">, </w:t>
      </w:r>
      <w:r w:rsidRPr="00690FC6">
        <w:rPr>
          <w:highlight w:val="yellow"/>
          <w:u w:val="single"/>
        </w:rPr>
        <w:t>he [could not] see how trading opportunities would improve</w:t>
      </w:r>
      <w:r w:rsidRPr="00DB3B14">
        <w:rPr>
          <w:u w:val="single"/>
        </w:rPr>
        <w:t>.</w:t>
      </w:r>
      <w:r w:rsidRPr="000B4D98">
        <w:rPr>
          <w:sz w:val="16"/>
        </w:rPr>
        <w:t>"</w:t>
      </w:r>
    </w:p>
    <w:p w:rsidR="00B734C5" w:rsidRPr="001041A3" w:rsidRDefault="00B734C5" w:rsidP="00B734C5"/>
    <w:p w:rsidR="00B734C5" w:rsidRDefault="00B734C5" w:rsidP="00B734C5">
      <w:pPr>
        <w:pStyle w:val="Heading3"/>
      </w:pPr>
      <w:r>
        <w:lastRenderedPageBreak/>
        <w:t>AT: Market Rationality</w:t>
      </w:r>
    </w:p>
    <w:p w:rsidR="00B734C5" w:rsidRPr="00383420" w:rsidRDefault="00B734C5" w:rsidP="00B734C5">
      <w:pPr>
        <w:rPr>
          <w:b/>
        </w:rPr>
      </w:pPr>
      <w:r>
        <w:rPr>
          <w:b/>
        </w:rPr>
        <w:t>Rejection of neoliberalism paves the way for a sustainable capitalism which respects human values while simultaneously maintains efficient modes of production.</w:t>
      </w:r>
    </w:p>
    <w:p w:rsidR="00B734C5" w:rsidRPr="00863463" w:rsidRDefault="00B734C5" w:rsidP="00B734C5">
      <w:pPr>
        <w:rPr>
          <w:sz w:val="16"/>
        </w:rPr>
      </w:pPr>
      <w:r w:rsidRPr="00863463">
        <w:rPr>
          <w:sz w:val="16"/>
        </w:rPr>
        <w:t xml:space="preserve">Robert </w:t>
      </w:r>
      <w:r w:rsidRPr="003D751F">
        <w:rPr>
          <w:b/>
        </w:rPr>
        <w:t>Hassan</w:t>
      </w:r>
      <w:r w:rsidRPr="00863463">
        <w:rPr>
          <w:sz w:val="16"/>
        </w:rPr>
        <w:t xml:space="preserve">, Australian Research Council Fellow in media and communications at the Institute for Social Research, Swinburne University of Technology, “Timescapes of the Network Society,” </w:t>
      </w:r>
      <w:r w:rsidRPr="003D751F">
        <w:rPr>
          <w:b/>
        </w:rPr>
        <w:t>2005</w:t>
      </w:r>
      <w:r w:rsidRPr="00863463">
        <w:rPr>
          <w:sz w:val="16"/>
        </w:rPr>
        <w:t>, http://www.uta.edu/huma/agger/fastcapitalism/1_1/hassan.html</w:t>
      </w:r>
    </w:p>
    <w:p w:rsidR="00B734C5" w:rsidRPr="00863463" w:rsidRDefault="00B734C5" w:rsidP="00B734C5">
      <w:pPr>
        <w:rPr>
          <w:sz w:val="16"/>
        </w:rPr>
      </w:pPr>
    </w:p>
    <w:p w:rsidR="00B734C5" w:rsidRPr="00863463" w:rsidRDefault="00B734C5" w:rsidP="00B734C5">
      <w:pPr>
        <w:rPr>
          <w:sz w:val="16"/>
        </w:rPr>
      </w:pPr>
      <w:r w:rsidRPr="00863463">
        <w:rPr>
          <w:sz w:val="16"/>
        </w:rPr>
        <w:t xml:space="preserve">Nonetheless, </w:t>
      </w:r>
      <w:r w:rsidRPr="00E7211E">
        <w:rPr>
          <w:highlight w:val="yellow"/>
          <w:u w:val="single"/>
        </w:rPr>
        <w:t>the truly revolutionary thing about the info</w:t>
      </w:r>
      <w:r w:rsidRPr="002214DB">
        <w:rPr>
          <w:u w:val="single"/>
        </w:rPr>
        <w:t>rmation</w:t>
      </w:r>
      <w:r w:rsidRPr="00E7211E">
        <w:rPr>
          <w:highlight w:val="yellow"/>
          <w:u w:val="single"/>
        </w:rPr>
        <w:t xml:space="preserve"> tech</w:t>
      </w:r>
      <w:r w:rsidRPr="002214DB">
        <w:rPr>
          <w:u w:val="single"/>
        </w:rPr>
        <w:t xml:space="preserve">nology </w:t>
      </w:r>
      <w:r w:rsidRPr="00E7211E">
        <w:rPr>
          <w:highlight w:val="yellow"/>
          <w:u w:val="single"/>
        </w:rPr>
        <w:t xml:space="preserve">revolution and the network society </w:t>
      </w:r>
      <w:r w:rsidRPr="002214DB">
        <w:rPr>
          <w:u w:val="single"/>
        </w:rPr>
        <w:t>it is rapidly constructing may be something social science has not yet given much thought to—</w:t>
      </w:r>
      <w:r w:rsidRPr="00E7211E">
        <w:rPr>
          <w:highlight w:val="yellow"/>
          <w:u w:val="single"/>
        </w:rPr>
        <w:t>the creation of a new form of time and a new relationship with temporality</w:t>
      </w:r>
      <w:r w:rsidRPr="00383420">
        <w:rPr>
          <w:u w:val="single"/>
        </w:rPr>
        <w:t>. When we speak of "revolution" it is also important to remember that we are not dealing with a cataclysmic break with what went before</w:t>
      </w:r>
      <w:r w:rsidRPr="00863463">
        <w:rPr>
          <w:sz w:val="16"/>
        </w:rPr>
        <w:t xml:space="preserve">. As Karl Marx well understood, </w:t>
      </w:r>
      <w:r w:rsidRPr="00383420">
        <w:rPr>
          <w:b/>
          <w:u w:val="single"/>
        </w:rPr>
        <w:t>revolutions never are</w:t>
      </w:r>
      <w:r w:rsidRPr="00863463">
        <w:rPr>
          <w:sz w:val="16"/>
        </w:rPr>
        <w:t xml:space="preserve">. He saw the past in terms of continuities in ideas, in traditions that carry forward and help shape the future. Marx, however, saw this in somewhat negative terms, as serving to blunt the revolutionary ardor of the workers, causing them to be timid and fearful of their true potential. </w:t>
      </w:r>
      <w:r w:rsidRPr="00383420">
        <w:rPr>
          <w:u w:val="single"/>
        </w:rPr>
        <w:t xml:space="preserve">Revolutionary socialism is not on the agenda today; but the overthrow of capitalism is not necessary </w:t>
      </w:r>
      <w:r w:rsidRPr="002214DB">
        <w:rPr>
          <w:u w:val="single"/>
        </w:rPr>
        <w:t>to move to a new digital phase of increased democracy and social justice</w:t>
      </w:r>
      <w:r w:rsidRPr="002214DB">
        <w:rPr>
          <w:sz w:val="16"/>
        </w:rPr>
        <w:t xml:space="preserve">. </w:t>
      </w:r>
      <w:r w:rsidRPr="002214DB">
        <w:rPr>
          <w:u w:val="single"/>
        </w:rPr>
        <w:t>The global civil society movement is only one example of what is possible when people, through a developing of continuities from past practices, are able to gain a measure of autonomy over ICTs within the information order. The radical essence of network time is that capitalism, and</w:t>
      </w:r>
      <w:r w:rsidRPr="002214DB">
        <w:rPr>
          <w:sz w:val="16"/>
        </w:rPr>
        <w:t xml:space="preserve">, therefore, </w:t>
      </w:r>
      <w:r w:rsidRPr="002214DB">
        <w:rPr>
          <w:u w:val="single"/>
        </w:rPr>
        <w:t xml:space="preserve">society can become </w:t>
      </w:r>
      <w:r w:rsidRPr="002214DB">
        <w:rPr>
          <w:sz w:val="16"/>
        </w:rPr>
        <w:t xml:space="preserve">(and is already becoming) </w:t>
      </w:r>
      <w:r w:rsidRPr="002214DB">
        <w:rPr>
          <w:u w:val="single"/>
        </w:rPr>
        <w:t>disconnected from the tyranny of the unerring meter of the clock and the temporal domination it has developed over the last two hundred years and more.</w:t>
      </w:r>
      <w:r w:rsidRPr="00383420">
        <w:rPr>
          <w:u w:val="single"/>
        </w:rPr>
        <w:t xml:space="preserve"> </w:t>
      </w:r>
      <w:r w:rsidRPr="00863463">
        <w:rPr>
          <w:sz w:val="16"/>
        </w:rPr>
        <w:t xml:space="preserve">Accordingly, </w:t>
      </w:r>
      <w:r w:rsidRPr="00E7211E">
        <w:rPr>
          <w:b/>
          <w:highlight w:val="yellow"/>
          <w:u w:val="single"/>
        </w:rPr>
        <w:t>through the self-conscious creation of different timescapes</w:t>
      </w:r>
      <w:r w:rsidRPr="00863463">
        <w:rPr>
          <w:sz w:val="16"/>
        </w:rPr>
        <w:t>—to be intentionally "untimely," for example, as McKenzie Wark (2001) put it—</w:t>
      </w:r>
      <w:r w:rsidRPr="00E7211E">
        <w:rPr>
          <w:b/>
          <w:highlight w:val="yellow"/>
          <w:u w:val="single"/>
        </w:rPr>
        <w:t xml:space="preserve">means that people themselves, acting as part of a movement, </w:t>
      </w:r>
      <w:r w:rsidRPr="002214DB">
        <w:rPr>
          <w:b/>
          <w:u w:val="single"/>
        </w:rPr>
        <w:t xml:space="preserve">or as individuals, </w:t>
      </w:r>
      <w:r w:rsidRPr="00E7211E">
        <w:rPr>
          <w:b/>
          <w:highlight w:val="yellow"/>
          <w:u w:val="single"/>
        </w:rPr>
        <w:t>can undermine the neoliberal order that shapes the network society today.</w:t>
      </w:r>
      <w:r w:rsidRPr="00E7211E">
        <w:rPr>
          <w:sz w:val="16"/>
          <w:highlight w:val="yellow"/>
        </w:rPr>
        <w:t xml:space="preserve"> </w:t>
      </w:r>
      <w:r w:rsidRPr="0076665D">
        <w:rPr>
          <w:highlight w:val="green"/>
          <w:u w:val="single"/>
        </w:rPr>
        <w:t>They are therefore able to play a part to help shift capitalism onto another temporal and organizational plane, one where the democratic timescapes of communities, of production and consumption and of the diverse particularities of context and culture can transform capitalism into something more humanistic</w:t>
      </w:r>
      <w:r w:rsidRPr="002214DB">
        <w:rPr>
          <w:u w:val="single"/>
        </w:rPr>
        <w:t>.</w:t>
      </w:r>
      <w:r w:rsidRPr="002214DB">
        <w:rPr>
          <w:sz w:val="16"/>
        </w:rPr>
        <w:t xml:space="preserve"> </w:t>
      </w:r>
      <w:r w:rsidRPr="002214DB">
        <w:rPr>
          <w:u w:val="single"/>
        </w:rPr>
        <w:t>Capitalism can therefore be a mode of production that is constitutive of a multiplicity of temporalities and of timescapes, ones that are more in synchrony with the needs and aspirations of users as autonomous agents within an open and</w:t>
      </w:r>
      <w:r w:rsidRPr="00383420">
        <w:rPr>
          <w:u w:val="single"/>
        </w:rPr>
        <w:t xml:space="preserve"> fluid networked whole</w:t>
      </w:r>
      <w:r w:rsidRPr="00863463">
        <w:rPr>
          <w:sz w:val="16"/>
        </w:rPr>
        <w:t>.</w:t>
      </w:r>
    </w:p>
    <w:p w:rsidR="00B734C5" w:rsidRPr="00863463" w:rsidRDefault="00B734C5" w:rsidP="00B734C5">
      <w:pPr>
        <w:rPr>
          <w:sz w:val="16"/>
        </w:rPr>
      </w:pPr>
      <w:r w:rsidRPr="00863463">
        <w:rPr>
          <w:sz w:val="16"/>
        </w:rPr>
        <w:t xml:space="preserve">Éric Alliez, in the quotation </w:t>
      </w:r>
      <w:r w:rsidRPr="002214DB">
        <w:rPr>
          <w:sz w:val="16"/>
        </w:rPr>
        <w:t xml:space="preserve">I cited above, argued that </w:t>
      </w:r>
      <w:r w:rsidRPr="002214DB">
        <w:rPr>
          <w:u w:val="single"/>
        </w:rPr>
        <w:t>capitalism couldn't exist without the abstract and totalitarian meter of clock time</w:t>
      </w:r>
      <w:r w:rsidRPr="002214DB">
        <w:rPr>
          <w:sz w:val="16"/>
        </w:rPr>
        <w:t xml:space="preserve">. The evolution of the network society has shown (in potential at least) that it can. Moreover, </w:t>
      </w:r>
      <w:r w:rsidRPr="002214DB">
        <w:rPr>
          <w:u w:val="single"/>
        </w:rPr>
        <w:t>it can be a mode of production where—once freed of the temporal constrictions of neoliberalism and its</w:t>
      </w:r>
      <w:r w:rsidRPr="00383420">
        <w:rPr>
          <w:u w:val="single"/>
        </w:rPr>
        <w:t xml:space="preserve"> fetish for instrumentalized speed and technological "efficiencies"—the dischrony and </w:t>
      </w:r>
      <w:r w:rsidRPr="00E7211E">
        <w:rPr>
          <w:highlight w:val="yellow"/>
          <w:u w:val="single"/>
        </w:rPr>
        <w:t xml:space="preserve">risk </w:t>
      </w:r>
      <w:r w:rsidRPr="002214DB">
        <w:rPr>
          <w:u w:val="single"/>
        </w:rPr>
        <w:t xml:space="preserve">that it </w:t>
      </w:r>
      <w:r w:rsidRPr="00E7211E">
        <w:rPr>
          <w:highlight w:val="yellow"/>
          <w:u w:val="single"/>
        </w:rPr>
        <w:t xml:space="preserve">generates can become more harmonized, </w:t>
      </w:r>
      <w:r w:rsidRPr="002214DB">
        <w:rPr>
          <w:u w:val="single"/>
        </w:rPr>
        <w:t xml:space="preserve">and the temporalities of power time and </w:t>
      </w:r>
      <w:r w:rsidRPr="00E7211E">
        <w:rPr>
          <w:highlight w:val="yellow"/>
          <w:u w:val="single"/>
        </w:rPr>
        <w:t xml:space="preserve">potential time less rigidly opposed to each other. </w:t>
      </w:r>
      <w:r w:rsidRPr="00863463">
        <w:rPr>
          <w:sz w:val="16"/>
        </w:rPr>
        <w:t xml:space="preserve">In short it can be a temporally diverse and timescape-rich network society where hundreds of millions of culturally competent and technologically savvy users of ICTs can shape it into something(s) we haven't yet dreamed of. </w:t>
      </w:r>
    </w:p>
    <w:p w:rsidR="00B734C5" w:rsidRPr="00C44FFD" w:rsidRDefault="00B734C5" w:rsidP="00B734C5"/>
    <w:p w:rsidR="00B734C5" w:rsidRPr="00D17C4E" w:rsidRDefault="00B734C5" w:rsidP="00B734C5">
      <w:bookmarkStart w:id="1" w:name="_GoBack"/>
      <w:bookmarkEnd w:id="1"/>
    </w:p>
    <w:p w:rsidR="00B734C5" w:rsidRPr="00B734C5" w:rsidRDefault="00B734C5" w:rsidP="00B734C5"/>
    <w:sectPr w:rsidR="00B734C5" w:rsidRPr="00B7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grammar="clean"/>
  <w:attachedTemplate r:id="rId1"/>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C5"/>
    <w:rsid w:val="00385B77"/>
    <w:rsid w:val="00B7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734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734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34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734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tag,heading 2,Heading 2 Char2 Char,Heading 2 Char1 Char Char, Ch"/>
    <w:basedOn w:val="Normal"/>
    <w:next w:val="Normal"/>
    <w:link w:val="Heading4Char"/>
    <w:uiPriority w:val="4"/>
    <w:qFormat/>
    <w:rsid w:val="00B734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34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34C5"/>
  </w:style>
  <w:style w:type="character" w:customStyle="1" w:styleId="Heading1Char">
    <w:name w:val="Heading 1 Char"/>
    <w:aliases w:val="Pocket Char"/>
    <w:basedOn w:val="DefaultParagraphFont"/>
    <w:link w:val="Heading1"/>
    <w:uiPriority w:val="1"/>
    <w:rsid w:val="00B734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734C5"/>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734C5"/>
    <w:rPr>
      <w:rFonts w:ascii="Georgia" w:eastAsiaTheme="majorEastAsia" w:hAnsi="Georgia" w:cstheme="majorBidi"/>
      <w:b/>
      <w:bCs/>
      <w:sz w:val="32"/>
      <w:u w:val="single"/>
    </w:rPr>
  </w:style>
  <w:style w:type="character" w:customStyle="1" w:styleId="Heading4Char">
    <w:name w:val="Heading 4 Char"/>
    <w:aliases w:val="Tag Char,small text Char,body Char,Big card Char,Normal Tag Char,tag Char,heading 2 Char,Heading 2 Char2 Char Char,Heading 2 Char1 Char Char Char, Ch Char"/>
    <w:basedOn w:val="DefaultParagraphFont"/>
    <w:link w:val="Heading4"/>
    <w:uiPriority w:val="4"/>
    <w:rsid w:val="00B734C5"/>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B734C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734C5"/>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Style Underline,cite,Italic"/>
    <w:basedOn w:val="DefaultParagraphFont"/>
    <w:uiPriority w:val="6"/>
    <w:qFormat/>
    <w:rsid w:val="00B734C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734C5"/>
    <w:rPr>
      <w:b/>
      <w:bCs/>
      <w:sz w:val="26"/>
      <w:u w:val="none"/>
    </w:rPr>
  </w:style>
  <w:style w:type="paragraph" w:styleId="Header">
    <w:name w:val="header"/>
    <w:basedOn w:val="Normal"/>
    <w:link w:val="HeaderChar"/>
    <w:uiPriority w:val="99"/>
    <w:semiHidden/>
    <w:rsid w:val="00B734C5"/>
    <w:pPr>
      <w:tabs>
        <w:tab w:val="center" w:pos="4680"/>
        <w:tab w:val="right" w:pos="9360"/>
      </w:tabs>
    </w:pPr>
  </w:style>
  <w:style w:type="character" w:customStyle="1" w:styleId="HeaderChar">
    <w:name w:val="Header Char"/>
    <w:basedOn w:val="DefaultParagraphFont"/>
    <w:link w:val="Header"/>
    <w:uiPriority w:val="99"/>
    <w:semiHidden/>
    <w:rsid w:val="00B734C5"/>
    <w:rPr>
      <w:rFonts w:ascii="Georgia" w:hAnsi="Georgia" w:cs="Calibri"/>
    </w:rPr>
  </w:style>
  <w:style w:type="paragraph" w:styleId="Footer">
    <w:name w:val="footer"/>
    <w:basedOn w:val="Normal"/>
    <w:link w:val="FooterChar"/>
    <w:uiPriority w:val="99"/>
    <w:semiHidden/>
    <w:rsid w:val="00B734C5"/>
    <w:pPr>
      <w:tabs>
        <w:tab w:val="center" w:pos="4680"/>
        <w:tab w:val="right" w:pos="9360"/>
      </w:tabs>
    </w:pPr>
  </w:style>
  <w:style w:type="character" w:customStyle="1" w:styleId="FooterChar">
    <w:name w:val="Footer Char"/>
    <w:basedOn w:val="DefaultParagraphFont"/>
    <w:link w:val="Footer"/>
    <w:uiPriority w:val="99"/>
    <w:semiHidden/>
    <w:rsid w:val="00B734C5"/>
    <w:rPr>
      <w:rFonts w:ascii="Georgia" w:hAnsi="Georgia" w:cs="Calibri"/>
    </w:rPr>
  </w:style>
  <w:style w:type="character" w:styleId="Hyperlink">
    <w:name w:val="Hyperlink"/>
    <w:aliases w:val="heading 1 (block title),Important,Read,Card Text,Internet Link"/>
    <w:basedOn w:val="DefaultParagraphFont"/>
    <w:uiPriority w:val="99"/>
    <w:rsid w:val="00B734C5"/>
    <w:rPr>
      <w:color w:val="auto"/>
      <w:u w:val="none"/>
    </w:rPr>
  </w:style>
  <w:style w:type="character" w:styleId="FollowedHyperlink">
    <w:name w:val="FollowedHyperlink"/>
    <w:basedOn w:val="DefaultParagraphFont"/>
    <w:uiPriority w:val="99"/>
    <w:semiHidden/>
    <w:rsid w:val="00B734C5"/>
    <w:rPr>
      <w:color w:val="auto"/>
      <w:u w:val="none"/>
    </w:rPr>
  </w:style>
  <w:style w:type="character" w:customStyle="1" w:styleId="TitleChar">
    <w:name w:val="Title Char"/>
    <w:aliases w:val="UNDERLINE Char"/>
    <w:basedOn w:val="DefaultParagraphFont"/>
    <w:link w:val="Title"/>
    <w:uiPriority w:val="5"/>
    <w:qFormat/>
    <w:rsid w:val="00B734C5"/>
    <w:rPr>
      <w:bCs/>
      <w:u w:val="single"/>
    </w:rPr>
  </w:style>
  <w:style w:type="paragraph" w:styleId="Title">
    <w:name w:val="Title"/>
    <w:aliases w:val="UNDERLINE"/>
    <w:basedOn w:val="Normal"/>
    <w:next w:val="Normal"/>
    <w:link w:val="TitleChar"/>
    <w:uiPriority w:val="5"/>
    <w:qFormat/>
    <w:rsid w:val="00B734C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734C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B734C5"/>
    <w:rPr>
      <w:szCs w:val="24"/>
      <w:u w:val="single"/>
      <w:lang w:val="en-US" w:eastAsia="en-US" w:bidi="ar-SA"/>
    </w:rPr>
  </w:style>
  <w:style w:type="character" w:customStyle="1" w:styleId="UnderlineBold">
    <w:name w:val="Underline + Bold"/>
    <w:uiPriority w:val="1"/>
    <w:qFormat/>
    <w:rsid w:val="00B734C5"/>
    <w:rPr>
      <w:rFonts w:ascii="Georgia" w:hAnsi="Georgia"/>
      <w:sz w:val="22"/>
      <w:u w:val="single"/>
    </w:rPr>
  </w:style>
  <w:style w:type="paragraph" w:customStyle="1" w:styleId="Citation">
    <w:name w:val="Citation"/>
    <w:basedOn w:val="Normal"/>
    <w:link w:val="CitationChar"/>
    <w:qFormat/>
    <w:rsid w:val="00B734C5"/>
    <w:rPr>
      <w:rFonts w:ascii="Arial" w:eastAsia="Calibri" w:hAnsi="Arial" w:cs="Times New Roman"/>
      <w:b/>
      <w:sz w:val="24"/>
      <w:u w:val="single"/>
    </w:rPr>
  </w:style>
  <w:style w:type="character" w:customStyle="1" w:styleId="CitationChar">
    <w:name w:val="Citation Char"/>
    <w:basedOn w:val="DefaultParagraphFont"/>
    <w:link w:val="Citation"/>
    <w:rsid w:val="00B734C5"/>
    <w:rPr>
      <w:rFonts w:ascii="Arial" w:eastAsia="Calibri" w:hAnsi="Arial" w:cs="Times New Roman"/>
      <w:b/>
      <w:sz w:val="24"/>
      <w:u w:val="single"/>
    </w:rPr>
  </w:style>
  <w:style w:type="paragraph" w:customStyle="1" w:styleId="card">
    <w:name w:val="card"/>
    <w:basedOn w:val="Normal"/>
    <w:next w:val="Normal"/>
    <w:link w:val="cardChar"/>
    <w:qFormat/>
    <w:rsid w:val="00B734C5"/>
    <w:pPr>
      <w:ind w:left="288" w:right="288"/>
    </w:pPr>
    <w:rPr>
      <w:rFonts w:asciiTheme="minorHAnsi" w:hAnsiTheme="minorHAnsi" w:cstheme="minorBidi"/>
      <w:bCs/>
      <w:u w:val="single"/>
    </w:rPr>
  </w:style>
  <w:style w:type="character" w:customStyle="1" w:styleId="cardChar">
    <w:name w:val="card Char"/>
    <w:link w:val="card"/>
    <w:locked/>
    <w:rsid w:val="00B734C5"/>
    <w:rPr>
      <w:bCs/>
      <w:u w:val="single"/>
    </w:rPr>
  </w:style>
  <w:style w:type="character" w:customStyle="1" w:styleId="underline">
    <w:name w:val="underline"/>
    <w:qFormat/>
    <w:rsid w:val="00B734C5"/>
    <w:rPr>
      <w:u w:val="single"/>
    </w:rPr>
  </w:style>
  <w:style w:type="paragraph" w:customStyle="1" w:styleId="cardtext">
    <w:name w:val="card text"/>
    <w:basedOn w:val="Normal"/>
    <w:link w:val="cardtextChar"/>
    <w:qFormat/>
    <w:rsid w:val="00B734C5"/>
    <w:pPr>
      <w:ind w:left="288" w:right="288"/>
    </w:pPr>
    <w:rPr>
      <w:rFonts w:ascii="Calibri" w:hAnsi="Calibri"/>
    </w:rPr>
  </w:style>
  <w:style w:type="character" w:customStyle="1" w:styleId="cardtextChar">
    <w:name w:val="card text Char"/>
    <w:basedOn w:val="DefaultParagraphFont"/>
    <w:link w:val="cardtext"/>
    <w:rsid w:val="00B734C5"/>
    <w:rPr>
      <w:rFonts w:ascii="Calibri" w:hAnsi="Calibri" w:cs="Calibri"/>
    </w:rPr>
  </w:style>
  <w:style w:type="character" w:customStyle="1" w:styleId="Box">
    <w:name w:val="Box"/>
    <w:uiPriority w:val="1"/>
    <w:qFormat/>
    <w:rsid w:val="00B734C5"/>
    <w:rPr>
      <w:u w:val="single"/>
      <w:bdr w:val="none" w:sz="0" w:space="0" w:color="auto"/>
    </w:rPr>
  </w:style>
  <w:style w:type="paragraph" w:customStyle="1" w:styleId="cards">
    <w:name w:val="cards"/>
    <w:basedOn w:val="Normal"/>
    <w:qFormat/>
    <w:rsid w:val="00B734C5"/>
    <w:rPr>
      <w:rFonts w:eastAsia="Calibri" w:cs="Times New Roman"/>
    </w:rPr>
  </w:style>
  <w:style w:type="paragraph" w:customStyle="1" w:styleId="StyleevidencetextBorderSinglesolidlineAuto05ptL">
    <w:name w:val="Style evidence text + Border: : (Single solid line Auto  0.5 pt L..."/>
    <w:basedOn w:val="Normal"/>
    <w:link w:val="StyleevidencetextBorderSinglesolidlineAuto05ptLChar"/>
    <w:rsid w:val="00B734C5"/>
    <w:pPr>
      <w:ind w:left="-1080" w:right="1728"/>
    </w:pPr>
    <w:rPr>
      <w:rFonts w:ascii="Arial Narrow" w:eastAsia="Times New Roman" w:hAnsi="Arial Narrow" w:cs="Times New Roman"/>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734C5"/>
    <w:rPr>
      <w:rFonts w:ascii="Arial Narrow" w:eastAsia="Times New Roman" w:hAnsi="Arial Narrow" w:cs="Times New Roman"/>
      <w:sz w:val="24"/>
      <w:szCs w:val="20"/>
      <w:u w:val="thick"/>
      <w:bdr w:val="single" w:sz="4" w:space="0" w:color="auto"/>
    </w:rPr>
  </w:style>
  <w:style w:type="character" w:customStyle="1" w:styleId="BoldUnderlineChar">
    <w:name w:val="Bold Underline Char"/>
    <w:rsid w:val="00B734C5"/>
    <w:rPr>
      <w:rFonts w:ascii="Arial Narrow" w:eastAsia="Calibri" w:hAnsi="Arial Narrow" w:cs="Times New Roman"/>
      <w:b/>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734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734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34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734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tag,heading 2,Heading 2 Char2 Char,Heading 2 Char1 Char Char, Ch"/>
    <w:basedOn w:val="Normal"/>
    <w:next w:val="Normal"/>
    <w:link w:val="Heading4Char"/>
    <w:uiPriority w:val="4"/>
    <w:qFormat/>
    <w:rsid w:val="00B734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734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34C5"/>
  </w:style>
  <w:style w:type="character" w:customStyle="1" w:styleId="Heading1Char">
    <w:name w:val="Heading 1 Char"/>
    <w:aliases w:val="Pocket Char"/>
    <w:basedOn w:val="DefaultParagraphFont"/>
    <w:link w:val="Heading1"/>
    <w:uiPriority w:val="1"/>
    <w:rsid w:val="00B734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734C5"/>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734C5"/>
    <w:rPr>
      <w:rFonts w:ascii="Georgia" w:eastAsiaTheme="majorEastAsia" w:hAnsi="Georgia" w:cstheme="majorBidi"/>
      <w:b/>
      <w:bCs/>
      <w:sz w:val="32"/>
      <w:u w:val="single"/>
    </w:rPr>
  </w:style>
  <w:style w:type="character" w:customStyle="1" w:styleId="Heading4Char">
    <w:name w:val="Heading 4 Char"/>
    <w:aliases w:val="Tag Char,small text Char,body Char,Big card Char,Normal Tag Char,tag Char,heading 2 Char,Heading 2 Char2 Char Char,Heading 2 Char1 Char Char Char, Ch Char"/>
    <w:basedOn w:val="DefaultParagraphFont"/>
    <w:link w:val="Heading4"/>
    <w:uiPriority w:val="4"/>
    <w:rsid w:val="00B734C5"/>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B734C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734C5"/>
    <w:rPr>
      <w:b/>
      <w:bCs/>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Style Underline,cite,Italic"/>
    <w:basedOn w:val="DefaultParagraphFont"/>
    <w:uiPriority w:val="6"/>
    <w:qFormat/>
    <w:rsid w:val="00B734C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734C5"/>
    <w:rPr>
      <w:b/>
      <w:bCs/>
      <w:sz w:val="26"/>
      <w:u w:val="none"/>
    </w:rPr>
  </w:style>
  <w:style w:type="paragraph" w:styleId="Header">
    <w:name w:val="header"/>
    <w:basedOn w:val="Normal"/>
    <w:link w:val="HeaderChar"/>
    <w:uiPriority w:val="99"/>
    <w:semiHidden/>
    <w:rsid w:val="00B734C5"/>
    <w:pPr>
      <w:tabs>
        <w:tab w:val="center" w:pos="4680"/>
        <w:tab w:val="right" w:pos="9360"/>
      </w:tabs>
    </w:pPr>
  </w:style>
  <w:style w:type="character" w:customStyle="1" w:styleId="HeaderChar">
    <w:name w:val="Header Char"/>
    <w:basedOn w:val="DefaultParagraphFont"/>
    <w:link w:val="Header"/>
    <w:uiPriority w:val="99"/>
    <w:semiHidden/>
    <w:rsid w:val="00B734C5"/>
    <w:rPr>
      <w:rFonts w:ascii="Georgia" w:hAnsi="Georgia" w:cs="Calibri"/>
    </w:rPr>
  </w:style>
  <w:style w:type="paragraph" w:styleId="Footer">
    <w:name w:val="footer"/>
    <w:basedOn w:val="Normal"/>
    <w:link w:val="FooterChar"/>
    <w:uiPriority w:val="99"/>
    <w:semiHidden/>
    <w:rsid w:val="00B734C5"/>
    <w:pPr>
      <w:tabs>
        <w:tab w:val="center" w:pos="4680"/>
        <w:tab w:val="right" w:pos="9360"/>
      </w:tabs>
    </w:pPr>
  </w:style>
  <w:style w:type="character" w:customStyle="1" w:styleId="FooterChar">
    <w:name w:val="Footer Char"/>
    <w:basedOn w:val="DefaultParagraphFont"/>
    <w:link w:val="Footer"/>
    <w:uiPriority w:val="99"/>
    <w:semiHidden/>
    <w:rsid w:val="00B734C5"/>
    <w:rPr>
      <w:rFonts w:ascii="Georgia" w:hAnsi="Georgia" w:cs="Calibri"/>
    </w:rPr>
  </w:style>
  <w:style w:type="character" w:styleId="Hyperlink">
    <w:name w:val="Hyperlink"/>
    <w:aliases w:val="heading 1 (block title),Important,Read,Card Text,Internet Link"/>
    <w:basedOn w:val="DefaultParagraphFont"/>
    <w:uiPriority w:val="99"/>
    <w:rsid w:val="00B734C5"/>
    <w:rPr>
      <w:color w:val="auto"/>
      <w:u w:val="none"/>
    </w:rPr>
  </w:style>
  <w:style w:type="character" w:styleId="FollowedHyperlink">
    <w:name w:val="FollowedHyperlink"/>
    <w:basedOn w:val="DefaultParagraphFont"/>
    <w:uiPriority w:val="99"/>
    <w:semiHidden/>
    <w:rsid w:val="00B734C5"/>
    <w:rPr>
      <w:color w:val="auto"/>
      <w:u w:val="none"/>
    </w:rPr>
  </w:style>
  <w:style w:type="character" w:customStyle="1" w:styleId="TitleChar">
    <w:name w:val="Title Char"/>
    <w:aliases w:val="UNDERLINE Char"/>
    <w:basedOn w:val="DefaultParagraphFont"/>
    <w:link w:val="Title"/>
    <w:uiPriority w:val="5"/>
    <w:qFormat/>
    <w:rsid w:val="00B734C5"/>
    <w:rPr>
      <w:bCs/>
      <w:u w:val="single"/>
    </w:rPr>
  </w:style>
  <w:style w:type="paragraph" w:styleId="Title">
    <w:name w:val="Title"/>
    <w:aliases w:val="UNDERLINE"/>
    <w:basedOn w:val="Normal"/>
    <w:next w:val="Normal"/>
    <w:link w:val="TitleChar"/>
    <w:uiPriority w:val="5"/>
    <w:qFormat/>
    <w:rsid w:val="00B734C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734C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B734C5"/>
    <w:rPr>
      <w:szCs w:val="24"/>
      <w:u w:val="single"/>
      <w:lang w:val="en-US" w:eastAsia="en-US" w:bidi="ar-SA"/>
    </w:rPr>
  </w:style>
  <w:style w:type="character" w:customStyle="1" w:styleId="UnderlineBold">
    <w:name w:val="Underline + Bold"/>
    <w:uiPriority w:val="1"/>
    <w:qFormat/>
    <w:rsid w:val="00B734C5"/>
    <w:rPr>
      <w:rFonts w:ascii="Georgia" w:hAnsi="Georgia"/>
      <w:sz w:val="22"/>
      <w:u w:val="single"/>
    </w:rPr>
  </w:style>
  <w:style w:type="paragraph" w:customStyle="1" w:styleId="Citation">
    <w:name w:val="Citation"/>
    <w:basedOn w:val="Normal"/>
    <w:link w:val="CitationChar"/>
    <w:qFormat/>
    <w:rsid w:val="00B734C5"/>
    <w:rPr>
      <w:rFonts w:ascii="Arial" w:eastAsia="Calibri" w:hAnsi="Arial" w:cs="Times New Roman"/>
      <w:b/>
      <w:sz w:val="24"/>
      <w:u w:val="single"/>
    </w:rPr>
  </w:style>
  <w:style w:type="character" w:customStyle="1" w:styleId="CitationChar">
    <w:name w:val="Citation Char"/>
    <w:basedOn w:val="DefaultParagraphFont"/>
    <w:link w:val="Citation"/>
    <w:rsid w:val="00B734C5"/>
    <w:rPr>
      <w:rFonts w:ascii="Arial" w:eastAsia="Calibri" w:hAnsi="Arial" w:cs="Times New Roman"/>
      <w:b/>
      <w:sz w:val="24"/>
      <w:u w:val="single"/>
    </w:rPr>
  </w:style>
  <w:style w:type="paragraph" w:customStyle="1" w:styleId="card">
    <w:name w:val="card"/>
    <w:basedOn w:val="Normal"/>
    <w:next w:val="Normal"/>
    <w:link w:val="cardChar"/>
    <w:qFormat/>
    <w:rsid w:val="00B734C5"/>
    <w:pPr>
      <w:ind w:left="288" w:right="288"/>
    </w:pPr>
    <w:rPr>
      <w:rFonts w:asciiTheme="minorHAnsi" w:hAnsiTheme="minorHAnsi" w:cstheme="minorBidi"/>
      <w:bCs/>
      <w:u w:val="single"/>
    </w:rPr>
  </w:style>
  <w:style w:type="character" w:customStyle="1" w:styleId="cardChar">
    <w:name w:val="card Char"/>
    <w:link w:val="card"/>
    <w:locked/>
    <w:rsid w:val="00B734C5"/>
    <w:rPr>
      <w:bCs/>
      <w:u w:val="single"/>
    </w:rPr>
  </w:style>
  <w:style w:type="character" w:customStyle="1" w:styleId="underline">
    <w:name w:val="underline"/>
    <w:qFormat/>
    <w:rsid w:val="00B734C5"/>
    <w:rPr>
      <w:u w:val="single"/>
    </w:rPr>
  </w:style>
  <w:style w:type="paragraph" w:customStyle="1" w:styleId="cardtext">
    <w:name w:val="card text"/>
    <w:basedOn w:val="Normal"/>
    <w:link w:val="cardtextChar"/>
    <w:qFormat/>
    <w:rsid w:val="00B734C5"/>
    <w:pPr>
      <w:ind w:left="288" w:right="288"/>
    </w:pPr>
    <w:rPr>
      <w:rFonts w:ascii="Calibri" w:hAnsi="Calibri"/>
    </w:rPr>
  </w:style>
  <w:style w:type="character" w:customStyle="1" w:styleId="cardtextChar">
    <w:name w:val="card text Char"/>
    <w:basedOn w:val="DefaultParagraphFont"/>
    <w:link w:val="cardtext"/>
    <w:rsid w:val="00B734C5"/>
    <w:rPr>
      <w:rFonts w:ascii="Calibri" w:hAnsi="Calibri" w:cs="Calibri"/>
    </w:rPr>
  </w:style>
  <w:style w:type="character" w:customStyle="1" w:styleId="Box">
    <w:name w:val="Box"/>
    <w:uiPriority w:val="1"/>
    <w:qFormat/>
    <w:rsid w:val="00B734C5"/>
    <w:rPr>
      <w:u w:val="single"/>
      <w:bdr w:val="none" w:sz="0" w:space="0" w:color="auto"/>
    </w:rPr>
  </w:style>
  <w:style w:type="paragraph" w:customStyle="1" w:styleId="cards">
    <w:name w:val="cards"/>
    <w:basedOn w:val="Normal"/>
    <w:qFormat/>
    <w:rsid w:val="00B734C5"/>
    <w:rPr>
      <w:rFonts w:eastAsia="Calibri" w:cs="Times New Roman"/>
    </w:rPr>
  </w:style>
  <w:style w:type="paragraph" w:customStyle="1" w:styleId="StyleevidencetextBorderSinglesolidlineAuto05ptL">
    <w:name w:val="Style evidence text + Border: : (Single solid line Auto  0.5 pt L..."/>
    <w:basedOn w:val="Normal"/>
    <w:link w:val="StyleevidencetextBorderSinglesolidlineAuto05ptLChar"/>
    <w:rsid w:val="00B734C5"/>
    <w:pPr>
      <w:ind w:left="-1080" w:right="1728"/>
    </w:pPr>
    <w:rPr>
      <w:rFonts w:ascii="Arial Narrow" w:eastAsia="Times New Roman" w:hAnsi="Arial Narrow" w:cs="Times New Roman"/>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734C5"/>
    <w:rPr>
      <w:rFonts w:ascii="Arial Narrow" w:eastAsia="Times New Roman" w:hAnsi="Arial Narrow" w:cs="Times New Roman"/>
      <w:sz w:val="24"/>
      <w:szCs w:val="20"/>
      <w:u w:val="thick"/>
      <w:bdr w:val="single" w:sz="4" w:space="0" w:color="auto"/>
    </w:rPr>
  </w:style>
  <w:style w:type="character" w:customStyle="1" w:styleId="BoldUnderlineChar">
    <w:name w:val="Bold Underline Char"/>
    <w:rsid w:val="00B734C5"/>
    <w:rPr>
      <w:rFonts w:ascii="Arial Narrow" w:eastAsia="Calibri" w:hAnsi="Arial Narrow" w:cs="Times New Roman"/>
      <w:b/>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lish.ruvr.ru/2012_12_29/Will-oil-price-soar-in-2013/" TargetMode="External"/><Relationship Id="rId13" Type="http://schemas.openxmlformats.org/officeDocument/2006/relationships/hyperlink" Target="http://marukuwato.multiply.com/journal/item/157" TargetMode="External"/><Relationship Id="rId18" Type="http://schemas.openxmlformats.org/officeDocument/2006/relationships/hyperlink" Target="http://globalpublicsquare.blogs.cnn.com/2012/10/17/energy-policy-what-we-need-to-talk-about/" TargetMode="External"/><Relationship Id="rId3" Type="http://schemas.openxmlformats.org/officeDocument/2006/relationships/settings" Target="settings.xml"/><Relationship Id="rId7" Type="http://schemas.openxmlformats.org/officeDocument/2006/relationships/hyperlink" Target="http://www.ramphmtf.org/speeches_043008.html" TargetMode="External"/><Relationship Id="rId12" Type="http://schemas.openxmlformats.org/officeDocument/2006/relationships/hyperlink" Target="http://topics.nytimes.com/top/news/science/topics/atomic_weapons/index.html?inline=nyt-classifier" TargetMode="External"/><Relationship Id="rId17" Type="http://schemas.openxmlformats.org/officeDocument/2006/relationships/hyperlink" Target="http://www.politico.com/news/stories/0712/78978.html" TargetMode="External"/><Relationship Id="rId2" Type="http://schemas.microsoft.com/office/2007/relationships/stylesWithEffects" Target="stylesWithEffects.xml"/><Relationship Id="rId16" Type="http://schemas.openxmlformats.org/officeDocument/2006/relationships/hyperlink" Target="http://www.icis.com/blogs/asian-chemical-connections/2012/11/us-oil-nothing-is-uncertain-a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ampabay.com/news/environment/a-year-after-deepwater-horizon-disaster-opposition-to-oil-drilling-fades/1164429" TargetMode="External"/><Relationship Id="rId11" Type="http://schemas.openxmlformats.org/officeDocument/2006/relationships/hyperlink" Target="http://topics.nytimes.com/top/reference/timestopics/people/o/barack_obama/index.html?inline=nyt-per" TargetMode="External"/><Relationship Id="rId5" Type="http://schemas.openxmlformats.org/officeDocument/2006/relationships/hyperlink" Target="http://politi.co/VFMgc7" TargetMode="External"/><Relationship Id="rId15" Type="http://schemas.openxmlformats.org/officeDocument/2006/relationships/hyperlink" Target="http://oceana.org/en/our-work/climate-energy/offshore-drilling/learn-act/the-three-myths-of-offshore-drilling" TargetMode="External"/><Relationship Id="rId10" Type="http://schemas.openxmlformats.org/officeDocument/2006/relationships/hyperlink" Target="http://www.nytimes.com/2010/04/06/world/06arm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Documents%20and%20Settings\MarcJacome\Desktop\GBS%20HJ%20Tub\Space%20-%202011-2012\Case%20Negs\Peter" TargetMode="External"/><Relationship Id="rId14" Type="http://schemas.openxmlformats.org/officeDocument/2006/relationships/hyperlink" Target="http://www.moscowtimes.ru/stories/2008/01/16/0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58</Pages>
  <Words>32083</Words>
  <Characters>182877</Characters>
  <Application>Microsoft Office Word</Application>
  <DocSecurity>0</DocSecurity>
  <Lines>1523</Lines>
  <Paragraphs>429</Paragraphs>
  <ScaleCrop>false</ScaleCrop>
  <Company>Microsoft</Company>
  <LinksUpToDate>false</LinksUpToDate>
  <CharactersWithSpaces>214531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1</cp:revision>
  <dcterms:created xsi:type="dcterms:W3CDTF">2013-01-09T03:12:00Z</dcterms:created>
  <dcterms:modified xsi:type="dcterms:W3CDTF">2013-01-09T03:14:00Z</dcterms:modified>
</cp:coreProperties>
</file>