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D2A" w:rsidRDefault="00746D2A" w:rsidP="00B0281A">
      <w:pPr>
        <w:pStyle w:val="Heading1"/>
      </w:pPr>
      <w:r>
        <w:t>2ac god</w:t>
      </w:r>
    </w:p>
    <w:p w:rsidR="0086546E" w:rsidRDefault="0086546E" w:rsidP="0086546E"/>
    <w:p w:rsidR="0086546E" w:rsidRPr="00B45542" w:rsidRDefault="0086546E" w:rsidP="0086546E">
      <w:pPr>
        <w:rPr>
          <w:b/>
        </w:rPr>
      </w:pPr>
      <w:r w:rsidRPr="00B45542">
        <w:rPr>
          <w:b/>
        </w:rPr>
        <w:t>Collapse impossible</w:t>
      </w:r>
    </w:p>
    <w:p w:rsidR="0086546E" w:rsidRPr="00B45542" w:rsidRDefault="0086546E" w:rsidP="0086546E">
      <w:r w:rsidRPr="00B45542">
        <w:rPr>
          <w:b/>
        </w:rPr>
        <w:t>Boucher 96</w:t>
      </w:r>
      <w:r w:rsidRPr="00B45542">
        <w:t xml:space="preserve"> (Doug, "Not with a Bang but a Whimper," Science and Society, </w:t>
      </w:r>
      <w:proofErr w:type="gramStart"/>
      <w:r w:rsidRPr="00B45542">
        <w:t>Fall</w:t>
      </w:r>
      <w:proofErr w:type="gramEnd"/>
      <w:r w:rsidRPr="00B45542">
        <w:t>, http://www.driftline.org/cgi-bin/archive/archive_msg.cgi?file=spoon-archives/marxism-international.archive/marxism-international_1998/marxism-international.9802&amp;msgnum=379&amp;start=32091&amp;end=32412)</w:t>
      </w:r>
    </w:p>
    <w:p w:rsidR="0086546E" w:rsidRPr="00B45542" w:rsidRDefault="0086546E" w:rsidP="0086546E">
      <w:pPr>
        <w:rPr>
          <w:sz w:val="14"/>
        </w:rPr>
      </w:pPr>
    </w:p>
    <w:p w:rsidR="0086546E" w:rsidRPr="00B45542" w:rsidRDefault="0086546E" w:rsidP="0086546E">
      <w:r w:rsidRPr="00B45542">
        <w:t xml:space="preserve">The political danger of catastrophism is matched by the weakness of its scientific foundation. </w:t>
      </w:r>
      <w:r w:rsidRPr="00B45542">
        <w:rPr>
          <w:highlight w:val="yellow"/>
          <w:u w:val="single"/>
        </w:rPr>
        <w:t xml:space="preserve">Given the prevalence of the idea that the entire biosphere will </w:t>
      </w:r>
      <w:r w:rsidRPr="00B45542">
        <w:rPr>
          <w:u w:val="single"/>
        </w:rPr>
        <w:t xml:space="preserve">soon </w:t>
      </w:r>
      <w:r w:rsidRPr="00B45542">
        <w:rPr>
          <w:highlight w:val="yellow"/>
          <w:u w:val="single"/>
        </w:rPr>
        <w:t>collapse, it is remarkable how few</w:t>
      </w:r>
      <w:r w:rsidRPr="00B45542">
        <w:rPr>
          <w:u w:val="single"/>
        </w:rPr>
        <w:t xml:space="preserve"> good </w:t>
      </w:r>
      <w:r w:rsidRPr="00B45542">
        <w:rPr>
          <w:highlight w:val="yellow"/>
          <w:u w:val="single"/>
        </w:rPr>
        <w:t>examples ecology can provide</w:t>
      </w:r>
      <w:r w:rsidRPr="00B45542">
        <w:rPr>
          <w:u w:val="single"/>
        </w:rPr>
        <w:t xml:space="preserve"> of this happening m </w:t>
      </w:r>
      <w:r w:rsidRPr="00B45542">
        <w:rPr>
          <w:highlight w:val="yellow"/>
          <w:u w:val="single"/>
        </w:rPr>
        <w:t>even on the scale of an ecosystem, let alone a</w:t>
      </w:r>
      <w:r w:rsidRPr="00B45542">
        <w:rPr>
          <w:u w:val="single"/>
        </w:rPr>
        <w:t xml:space="preserve"> continent or the whole </w:t>
      </w:r>
      <w:r w:rsidRPr="00B45542">
        <w:rPr>
          <w:highlight w:val="yellow"/>
          <w:u w:val="single"/>
        </w:rPr>
        <w:t>planet</w:t>
      </w:r>
      <w:r w:rsidRPr="00B45542">
        <w:rPr>
          <w:u w:val="single"/>
        </w:rPr>
        <w:t>.</w:t>
      </w:r>
      <w:r w:rsidRPr="00B45542">
        <w:t xml:space="preserve"> Hundreds of ecological transformations, due to introductions of </w:t>
      </w:r>
      <w:r w:rsidRPr="00B45542">
        <w:rPr>
          <w:highlight w:val="yellow"/>
          <w:u w:val="single"/>
        </w:rPr>
        <w:t>alien species, pollution, overexploitation, climate change and even</w:t>
      </w:r>
      <w:r w:rsidRPr="00B45542">
        <w:t xml:space="preserve"> collisions with </w:t>
      </w:r>
      <w:r w:rsidRPr="00B45542">
        <w:rPr>
          <w:highlight w:val="yellow"/>
          <w:u w:val="single"/>
        </w:rPr>
        <w:t>asteroids, have been documented</w:t>
      </w:r>
      <w:r w:rsidRPr="00B45542">
        <w:t xml:space="preserve">. They often change the functioning of ecosystems, and the abundance and diversity of their animals and plants, in dramatic ways. The effects on human society can be far-reaching, and often extremely negative for the majority of the population. But </w:t>
      </w:r>
      <w:r w:rsidRPr="00B45542">
        <w:rPr>
          <w:u w:val="single"/>
        </w:rPr>
        <w:t xml:space="preserve">one feature has been a constant, nearly everywhere on earth: life </w:t>
      </w:r>
      <w:r w:rsidRPr="00B45542">
        <w:rPr>
          <w:highlight w:val="yellow"/>
          <w:u w:val="single"/>
        </w:rPr>
        <w:t xml:space="preserve">goes on. Humans have </w:t>
      </w:r>
      <w:r w:rsidRPr="00B45542">
        <w:rPr>
          <w:u w:val="single"/>
        </w:rPr>
        <w:t xml:space="preserve">been able to </w:t>
      </w:r>
      <w:r w:rsidRPr="00B45542">
        <w:rPr>
          <w:highlight w:val="yellow"/>
          <w:u w:val="single"/>
        </w:rPr>
        <w:t xml:space="preserve">drive thousands of species to extinction, </w:t>
      </w:r>
      <w:r w:rsidRPr="00B45542">
        <w:rPr>
          <w:u w:val="single"/>
        </w:rPr>
        <w:t xml:space="preserve">severely </w:t>
      </w:r>
      <w:r w:rsidRPr="00B45542">
        <w:rPr>
          <w:highlight w:val="yellow"/>
          <w:u w:val="single"/>
        </w:rPr>
        <w:t xml:space="preserve">impoverish the soil, alter weather </w:t>
      </w:r>
      <w:r w:rsidRPr="00B45542">
        <w:rPr>
          <w:u w:val="single"/>
        </w:rPr>
        <w:t xml:space="preserve">patterns, dramatically </w:t>
      </w:r>
      <w:r w:rsidRPr="00B45542">
        <w:rPr>
          <w:highlight w:val="yellow"/>
          <w:u w:val="single"/>
        </w:rPr>
        <w:t>lower</w:t>
      </w:r>
      <w:r w:rsidRPr="00B45542">
        <w:rPr>
          <w:u w:val="single"/>
        </w:rPr>
        <w:t xml:space="preserve"> the </w:t>
      </w:r>
      <w:r w:rsidRPr="00B45542">
        <w:rPr>
          <w:highlight w:val="yellow"/>
          <w:u w:val="single"/>
        </w:rPr>
        <w:t>biodiversity</w:t>
      </w:r>
      <w:r w:rsidRPr="00B45542">
        <w:rPr>
          <w:u w:val="single"/>
        </w:rPr>
        <w:t xml:space="preserve"> of natural communities, and incidentally cause great suffering</w:t>
      </w:r>
      <w:r w:rsidRPr="00B45542">
        <w:t xml:space="preserve"> for their posterity. </w:t>
      </w:r>
      <w:r w:rsidRPr="00B45542">
        <w:rPr>
          <w:u w:val="single"/>
        </w:rPr>
        <w:t xml:space="preserve">They have not generally been able to prevent nature from growing back. </w:t>
      </w:r>
      <w:r w:rsidRPr="00B45542">
        <w:t xml:space="preserve">As ecosystems are transformed, </w:t>
      </w:r>
      <w:r w:rsidRPr="00B45542">
        <w:rPr>
          <w:highlight w:val="yellow"/>
          <w:u w:val="single"/>
        </w:rPr>
        <w:t>species are eliminated -- but opportunities are created for new ones. The natural world is changed, but never totally destroyed</w:t>
      </w:r>
      <w:r w:rsidRPr="00B45542">
        <w:t xml:space="preserve">. Levins and Lewontin put it well: "The warning not to destroy the environment is empty: </w:t>
      </w:r>
      <w:r w:rsidRPr="00B45542">
        <w:rPr>
          <w:u w:val="single"/>
        </w:rPr>
        <w:t xml:space="preserve">environment, like matter, cannot be created or destroyed. </w:t>
      </w:r>
      <w:r w:rsidRPr="00B45542">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B45542">
        <w:rPr>
          <w:highlight w:val="yellow"/>
          <w:u w:val="single"/>
        </w:rPr>
        <w:t xml:space="preserve">Examples of the collapse of civilizations due to </w:t>
      </w:r>
      <w:r w:rsidRPr="00B45542">
        <w:rPr>
          <w:u w:val="single"/>
        </w:rPr>
        <w:t xml:space="preserve">their over- </w:t>
      </w:r>
      <w:r w:rsidRPr="00B45542">
        <w:rPr>
          <w:highlight w:val="yellow"/>
          <w:u w:val="single"/>
        </w:rPr>
        <w:t xml:space="preserve">exploitation of nature are few and far between. </w:t>
      </w:r>
      <w:r w:rsidRPr="00B45542">
        <w:rPr>
          <w:u w:val="single"/>
        </w:rPr>
        <w:t xml:space="preserve">Most tend to be well in the past and poorly </w:t>
      </w:r>
      <w:proofErr w:type="gramStart"/>
      <w:r w:rsidRPr="00B45542">
        <w:rPr>
          <w:u w:val="single"/>
        </w:rPr>
        <w:t>documented,</w:t>
      </w:r>
      <w:proofErr w:type="gramEnd"/>
      <w:r w:rsidRPr="00B45542">
        <w:rPr>
          <w:u w:val="single"/>
        </w:rPr>
        <w:t xml:space="preserve"> and further investigation often shows that the reasons for collapse were fundamentally political</w:t>
      </w:r>
      <w:r w:rsidRPr="00B45542">
        <w:t>.</w:t>
      </w:r>
    </w:p>
    <w:p w:rsidR="0086546E" w:rsidRPr="0086546E" w:rsidRDefault="0086546E" w:rsidP="0086546E"/>
    <w:p w:rsidR="00746D2A" w:rsidRDefault="00746D2A" w:rsidP="00746D2A"/>
    <w:p w:rsidR="00746D2A" w:rsidRDefault="00746D2A" w:rsidP="00746D2A">
      <w:pPr>
        <w:pStyle w:val="Heading4"/>
      </w:pPr>
      <w:r>
        <w:t>Science overwhelmingly proves there is no truth to religion – rejecting these conclusions is an act of comfort, not logic</w:t>
      </w:r>
    </w:p>
    <w:p w:rsidR="00746D2A" w:rsidRPr="004D21B1" w:rsidRDefault="00746D2A" w:rsidP="00746D2A">
      <w:pPr>
        <w:rPr>
          <w:u w:val="single"/>
        </w:rPr>
      </w:pPr>
      <w:r w:rsidRPr="004D21B1">
        <w:rPr>
          <w:u w:val="single"/>
        </w:rPr>
        <w:t>Joshi in ‘97</w:t>
      </w:r>
    </w:p>
    <w:p w:rsidR="00746D2A" w:rsidRDefault="00746D2A" w:rsidP="00746D2A">
      <w:r>
        <w:t>(S.T., Literary Critic, “Atheism: A Reader”, p. 10-11)</w:t>
      </w:r>
    </w:p>
    <w:p w:rsidR="00746D2A" w:rsidRDefault="00746D2A" w:rsidP="00746D2A"/>
    <w:p w:rsidR="00746D2A" w:rsidRDefault="00746D2A" w:rsidP="00746D2A">
      <w:r>
        <w:t xml:space="preserve">Religion of course occupied the playing field first: its existence from the dawn of recorded time is well attested. </w:t>
      </w:r>
      <w:r w:rsidRPr="004D21B1">
        <w:rPr>
          <w:rStyle w:val="UnderliningChar"/>
          <w:rFonts w:eastAsiaTheme="minorHAnsi"/>
        </w:rPr>
        <w:t>What religions</w:t>
      </w:r>
      <w:r>
        <w:t xml:space="preserve">, past and present, </w:t>
      </w:r>
      <w:r w:rsidRPr="004D21B1">
        <w:rPr>
          <w:rStyle w:val="UnderliningChar"/>
          <w:rFonts w:eastAsiaTheme="minorHAnsi"/>
        </w:rPr>
        <w:t>have done is to provide</w:t>
      </w:r>
      <w:r>
        <w:t xml:space="preserve"> simple—and, for a time, satisfying—</w:t>
      </w:r>
      <w:r w:rsidRPr="004D21B1">
        <w:rPr>
          <w:rStyle w:val="UnderliningChar"/>
          <w:rFonts w:eastAsiaTheme="minorHAnsi"/>
        </w:rPr>
        <w:t xml:space="preserve">answers to the questions that most perplex us </w:t>
      </w:r>
      <w:r w:rsidRPr="00624E9C">
        <w:t>as we gradually awaken</w:t>
      </w:r>
      <w:r>
        <w:t xml:space="preserve"> to our position in the world and the universe. </w:t>
      </w:r>
      <w:r w:rsidRPr="004D21B1">
        <w:rPr>
          <w:rStyle w:val="UnderliningChar"/>
          <w:rFonts w:eastAsiaTheme="minorHAnsi"/>
        </w:rPr>
        <w:t>How did we get here? What is our purpose in being here</w:t>
      </w:r>
      <w:r>
        <w:t xml:space="preserve">? Where will we be after we die? Of course, primitive peoples—and many not so primitive—are unaware that these questions are perhaps faulty in the very manner of their formulation. It is inconceivable to such people that we very likely "got" here by natural rather than supernatural means; that there is no "purpose" to our existence beyond the goals we envision for ourselves; that life ends utterly upon our deaths. </w:t>
      </w:r>
      <w:r w:rsidRPr="00746D2A">
        <w:rPr>
          <w:rStyle w:val="UnderliningChar"/>
          <w:rFonts w:eastAsiaTheme="minorHAnsi"/>
          <w:highlight w:val="yellow"/>
        </w:rPr>
        <w:t>When the advance of human knowledge presents answers such as these, many individuals rebel against them—</w:t>
      </w:r>
      <w:r w:rsidRPr="00746D2A">
        <w:rPr>
          <w:rStyle w:val="UnderliningChar"/>
          <w:rFonts w:eastAsiaTheme="minorHAnsi"/>
          <w:highlight w:val="yellow"/>
        </w:rPr>
        <w:lastRenderedPageBreak/>
        <w:t>not because they are not true</w:t>
      </w:r>
      <w:r w:rsidRPr="00746D2A">
        <w:rPr>
          <w:highlight w:val="yellow"/>
        </w:rPr>
        <w:t xml:space="preserve"> (</w:t>
      </w:r>
      <w:r w:rsidRPr="00746D2A">
        <w:rPr>
          <w:rStyle w:val="UnderliningChar"/>
          <w:rFonts w:eastAsiaTheme="minorHAnsi"/>
          <w:highlight w:val="yellow"/>
        </w:rPr>
        <w:t>they are indeed overwhelmingly likely to be true), but because they are not the answers they hope for</w:t>
      </w:r>
      <w:r>
        <w:t>. The conclusions are rejected not because they are false, but because they are unpalatable.</w:t>
      </w:r>
    </w:p>
    <w:p w:rsidR="00746D2A" w:rsidRPr="00746D2A" w:rsidRDefault="00746D2A" w:rsidP="00746D2A">
      <w:pPr>
        <w:rPr>
          <w:highlight w:val="yellow"/>
        </w:rPr>
      </w:pPr>
      <w:r w:rsidRPr="00746D2A">
        <w:rPr>
          <w:rStyle w:val="UnderliningChar"/>
          <w:rFonts w:eastAsiaTheme="minorHAnsi"/>
          <w:highlight w:val="yellow"/>
        </w:rPr>
        <w:t>Recent objections to scientific criticisms of religion rest largely on the undoubted fact that science itself is not quite as "certain" as it used to be</w:t>
      </w:r>
      <w:r w:rsidRPr="004D21B1">
        <w:rPr>
          <w:rStyle w:val="UnderliningChar"/>
          <w:rFonts w:eastAsiaTheme="minorHAnsi"/>
        </w:rPr>
        <w:t xml:space="preserve">. </w:t>
      </w:r>
      <w:r w:rsidRPr="00746D2A">
        <w:rPr>
          <w:rStyle w:val="UnderliningChar"/>
          <w:rFonts w:eastAsiaTheme="minorHAnsi"/>
          <w:highlight w:val="yellow"/>
        </w:rPr>
        <w:t>This uncertainty has provided the religious with convenient excuses to continue belief</w:t>
      </w:r>
      <w:r w:rsidRPr="004D21B1">
        <w:rPr>
          <w:rStyle w:val="UnderliningChar"/>
          <w:rFonts w:eastAsiaTheme="minorHAnsi"/>
        </w:rPr>
        <w:t xml:space="preserve">; but what is ignored in this clever ploy is that, if the "truth" is now only a matter of statistical probabilities, the probabilities remain overwhelmingly against the likelihood of the truth of the religious world-view. </w:t>
      </w:r>
      <w:r w:rsidRPr="00746D2A">
        <w:rPr>
          <w:rStyle w:val="UnderliningChar"/>
          <w:rFonts w:eastAsiaTheme="minorHAnsi"/>
          <w:highlight w:val="yellow"/>
        </w:rPr>
        <w:t>Even if scientific truth is not quite as definitive as it was thought to be in the nineteenth century, some things are still far more likely to be true than others; religion is not one of them</w:t>
      </w:r>
      <w:r w:rsidRPr="00746D2A">
        <w:rPr>
          <w:highlight w:val="yellow"/>
        </w:rPr>
        <w:t>.</w:t>
      </w:r>
    </w:p>
    <w:p w:rsidR="00746D2A" w:rsidRPr="00746D2A" w:rsidRDefault="00746D2A" w:rsidP="00746D2A">
      <w:pPr>
        <w:rPr>
          <w:highlight w:val="yellow"/>
        </w:rPr>
      </w:pPr>
    </w:p>
    <w:p w:rsidR="00746D2A" w:rsidRDefault="00746D2A" w:rsidP="00746D2A">
      <w:pPr>
        <w:pStyle w:val="Heading4"/>
      </w:pPr>
      <w:r>
        <w:t>Ethics can be derived from rational inquiry and intuition – the claim that religion is essential ignores biology and the very nature of knowledge itself</w:t>
      </w:r>
    </w:p>
    <w:p w:rsidR="00746D2A" w:rsidRPr="004D21B1" w:rsidRDefault="00746D2A" w:rsidP="00746D2A">
      <w:pPr>
        <w:rPr>
          <w:u w:val="single"/>
        </w:rPr>
      </w:pPr>
      <w:r w:rsidRPr="004D21B1">
        <w:rPr>
          <w:u w:val="single"/>
        </w:rPr>
        <w:t>Harris in ‘05</w:t>
      </w:r>
    </w:p>
    <w:p w:rsidR="00746D2A" w:rsidRDefault="00746D2A" w:rsidP="00746D2A">
      <w:r>
        <w:t>(Sam, Graduate in Philosophy from Stanford and Bestselling Author, “The End of Faith: Religion, Terror, and the Future of Reason”, p. 170-172)</w:t>
      </w:r>
    </w:p>
    <w:p w:rsidR="00746D2A" w:rsidRDefault="00746D2A" w:rsidP="00746D2A"/>
    <w:p w:rsidR="00746D2A" w:rsidRDefault="00746D2A" w:rsidP="00746D2A">
      <w:r w:rsidRPr="004D21B1">
        <w:rPr>
          <w:rStyle w:val="UnderliningChar"/>
          <w:rFonts w:eastAsiaTheme="minorHAnsi"/>
        </w:rPr>
        <w:t xml:space="preserve">Many people appear to believe that </w:t>
      </w:r>
      <w:r>
        <w:t xml:space="preserve">ethical truths are culturally contingent in a way that scientific truths are not. Indeed, this loss of purchase upon ethical truth seems to be one of the principal shortcomings of secularism. The problem is that </w:t>
      </w:r>
      <w:r w:rsidRPr="00746D2A">
        <w:rPr>
          <w:rStyle w:val="UnderliningChar"/>
          <w:rFonts w:eastAsiaTheme="minorHAnsi"/>
          <w:highlight w:val="yellow"/>
        </w:rPr>
        <w:t>once we abandon our belief in a rule-making God, the question of why a given action is good or bad becomes a matter of debate.</w:t>
      </w:r>
      <w:r>
        <w:t xml:space="preserve"> And a statement like "Murder is wrong," while being uncontroversial in most circles, has never seemed anchored to the facts of this world in the way that statements about planets or molecules appear to be. The problem, in philosophical terms, has been one of characterizing just what sort of "facts" our moral intuitions can be said to track—if, indeed, they track anything of the kind.</w:t>
      </w:r>
    </w:p>
    <w:p w:rsidR="00746D2A" w:rsidRDefault="00746D2A" w:rsidP="00746D2A">
      <w:r w:rsidRPr="004D21B1">
        <w:rPr>
          <w:rStyle w:val="UnderliningChar"/>
          <w:rFonts w:eastAsiaTheme="minorHAnsi"/>
        </w:rPr>
        <w:t>A rational approach to ethics becomes possible once we realize that questions of right and wrong are really questions about the happiness and suffering of sentient creatures. If we are in a position to affect the happiness or suffering of others, we have ethical responsibilities toward theme</w:t>
      </w:r>
      <w:r>
        <w:t>—and many of these responsibilities are so grave as to become matters of civil and criminal law. Taking happiness and suffering as our starting point, we can see that much of what people worry about under the guise of morality has nothing to do with the subject. It is time we realized that crimes without victims are like debts without creditors. They do not even exist.3 Any person who lies awake at night worrying about the private pleasures of other consenting adults has more than just too much time on his hands; he has some unjustifiable beliefs about the nature of right and wrong.</w:t>
      </w:r>
    </w:p>
    <w:p w:rsidR="00746D2A" w:rsidRPr="004D21B1" w:rsidRDefault="00746D2A" w:rsidP="00746D2A">
      <w:pPr>
        <w:rPr>
          <w:rStyle w:val="UnderliningChar"/>
          <w:rFonts w:eastAsiaTheme="minorHAnsi"/>
        </w:rPr>
      </w:pPr>
      <w:r w:rsidRPr="00746D2A">
        <w:rPr>
          <w:rStyle w:val="UnderliningChar"/>
          <w:rFonts w:eastAsiaTheme="minorHAnsi"/>
          <w:highlight w:val="yellow"/>
        </w:rPr>
        <w:t>The fact that people of different times and cultures disagree about ethical questions should not trouble us. It suggests nothing at all about the status of moral truth</w:t>
      </w:r>
      <w:r w:rsidRPr="004D21B1">
        <w:rPr>
          <w:rStyle w:val="UnderliningChar"/>
          <w:rFonts w:eastAsiaTheme="minorHAnsi"/>
        </w:rPr>
        <w:t>. Imagine what it would be like to consult the finest thinkers of antiquity on questions of basic science: "What," we might ask, "is fire?</w:t>
      </w:r>
      <w:r>
        <w:t xml:space="preserve"> And how do living systems reproduce themselves? And what are the various lights we see in the night </w:t>
      </w:r>
      <w:proofErr w:type="gramStart"/>
      <w:r>
        <w:t>sky ?"</w:t>
      </w:r>
      <w:proofErr w:type="gramEnd"/>
      <w:r>
        <w:t xml:space="preserve"> </w:t>
      </w:r>
      <w:r w:rsidRPr="004D21B1">
        <w:rPr>
          <w:rStyle w:val="UnderliningChar"/>
          <w:rFonts w:eastAsiaTheme="minorHAnsi"/>
        </w:rPr>
        <w:t>We would surely encounter a bewildering lack of consensus on these matters.</w:t>
      </w:r>
      <w:r>
        <w:t xml:space="preserve"> Even though there was no shortage of brilliant minds in the ancient world, </w:t>
      </w:r>
      <w:r w:rsidRPr="004D21B1">
        <w:rPr>
          <w:rStyle w:val="UnderliningChar"/>
          <w:rFonts w:eastAsiaTheme="minorHAnsi"/>
        </w:rPr>
        <w:t>they simply lacked the physical and conceptual tools to answer questions of this sort. Their lack of consensus signified their ignorance of certain physical truths, not that no such truths exist.</w:t>
      </w:r>
    </w:p>
    <w:p w:rsidR="00746D2A" w:rsidRPr="004D21B1" w:rsidRDefault="00746D2A" w:rsidP="00746D2A">
      <w:pPr>
        <w:rPr>
          <w:rStyle w:val="UnderliningChar"/>
          <w:rFonts w:eastAsiaTheme="minorHAnsi"/>
        </w:rPr>
      </w:pPr>
      <w:r w:rsidRPr="004D21B1">
        <w:rPr>
          <w:rStyle w:val="UnderliningChar"/>
          <w:rFonts w:eastAsiaTheme="minorHAnsi"/>
        </w:rPr>
        <w:t>If there are right and wrong answers to ethical questions, these answers will be best sought in the living present. Whether our search takes us to a secluded cave or to a modern laboratory makes no difference to the existence of the facts in question. If ethics represents a genuine sphere of knowledge, it represents a sphere of potential progress</w:t>
      </w:r>
      <w:r>
        <w:t xml:space="preserve"> (and regress). </w:t>
      </w:r>
      <w:r w:rsidRPr="00746D2A">
        <w:rPr>
          <w:rStyle w:val="UnderliningChar"/>
          <w:rFonts w:eastAsiaTheme="minorHAnsi"/>
          <w:highlight w:val="yellow"/>
        </w:rPr>
        <w:t>The relevance of</w:t>
      </w:r>
      <w:r w:rsidRPr="004D21B1">
        <w:rPr>
          <w:rStyle w:val="UnderliningChar"/>
          <w:rFonts w:eastAsiaTheme="minorHAnsi"/>
        </w:rPr>
        <w:t xml:space="preserve"> </w:t>
      </w:r>
      <w:r w:rsidRPr="00746D2A">
        <w:rPr>
          <w:rStyle w:val="UnderliningChar"/>
          <w:rFonts w:eastAsiaTheme="minorHAnsi"/>
          <w:highlight w:val="yellow"/>
        </w:rPr>
        <w:t>tradition to this area of discourse</w:t>
      </w:r>
      <w:r>
        <w:t xml:space="preserve">, as to all others, </w:t>
      </w:r>
      <w:r w:rsidRPr="00746D2A">
        <w:rPr>
          <w:rStyle w:val="UnderliningChar"/>
          <w:rFonts w:eastAsiaTheme="minorHAnsi"/>
          <w:highlight w:val="yellow"/>
        </w:rPr>
        <w:t>will be as a support for present inquiry</w:t>
      </w:r>
      <w:r>
        <w:t xml:space="preserve">. Where our traditions are not supportive, they become mere vehicles of ignorance. </w:t>
      </w:r>
      <w:r w:rsidRPr="004D21B1">
        <w:rPr>
          <w:rStyle w:val="UnderliningChar"/>
          <w:rFonts w:eastAsiaTheme="minorHAnsi"/>
        </w:rPr>
        <w:t>The pervasive idea that religion is somehow the source of our deepest ethical intuitions is absurd. We no more get our sense that cruelty is wrong from the pages of the Bible than we get our sense that two plus two equals four from the pages of a textbook on mathematics. Anyone who does not harbor some rudimentary sense that cruelty is wrong is unlikely to learn that it is by reading</w:t>
      </w:r>
      <w:r>
        <w:t xml:space="preserve">—and, indeed, most scripture offers rather equivocal testimony to this fact in any case. </w:t>
      </w:r>
      <w:r w:rsidRPr="00746D2A">
        <w:rPr>
          <w:rStyle w:val="UnderliningChar"/>
          <w:rFonts w:eastAsiaTheme="minorHAnsi"/>
          <w:highlight w:val="yellow"/>
        </w:rPr>
        <w:t>Our ethical intuitions must have their precursors in the natural world, for while nature is indeed red in tooth and claw, it is not merely so.</w:t>
      </w:r>
      <w:r w:rsidRPr="004D21B1">
        <w:rPr>
          <w:rStyle w:val="UnderliningChar"/>
          <w:rFonts w:eastAsiaTheme="minorHAnsi"/>
        </w:rPr>
        <w:t xml:space="preserve"> Even monkeys will undergo extraordinary privations to avoid causing harm to another member of their species.4 Concern for others </w:t>
      </w:r>
      <w:proofErr w:type="gramStart"/>
      <w:r w:rsidRPr="004D21B1">
        <w:rPr>
          <w:rStyle w:val="UnderliningChar"/>
          <w:rFonts w:eastAsiaTheme="minorHAnsi"/>
        </w:rPr>
        <w:t>was</w:t>
      </w:r>
      <w:proofErr w:type="gramEnd"/>
      <w:r w:rsidRPr="004D21B1">
        <w:rPr>
          <w:rStyle w:val="UnderliningChar"/>
          <w:rFonts w:eastAsiaTheme="minorHAnsi"/>
        </w:rPr>
        <w:t xml:space="preserve"> not the invention of any prophet.</w:t>
      </w:r>
    </w:p>
    <w:p w:rsidR="00746D2A" w:rsidRDefault="00746D2A" w:rsidP="00746D2A">
      <w:r w:rsidRPr="004D21B1">
        <w:rPr>
          <w:rStyle w:val="UnderliningChar"/>
          <w:rFonts w:eastAsiaTheme="minorHAnsi"/>
        </w:rPr>
        <w:lastRenderedPageBreak/>
        <w:t>The fact that our ethical intuitions have their roots in biology reveals that our efforts to ground ethics in religious conceptions of "moral duty" are misguided</w:t>
      </w:r>
      <w:r>
        <w:t xml:space="preserve">. Saving a drowning child is no more a moral duty than understanding a syllogism is a logical one. </w:t>
      </w:r>
      <w:r w:rsidRPr="00746D2A">
        <w:rPr>
          <w:rStyle w:val="UnderliningChar"/>
          <w:rFonts w:eastAsiaTheme="minorHAnsi"/>
          <w:highlight w:val="yellow"/>
        </w:rPr>
        <w:t>We simply do not need religious ideas to motivate us to live ethical lives. Once we begin thinking seriously about happiness and suffering, we find that our religious traditions are no more reliable on questions of ethics than they have been on scientific questions generally</w:t>
      </w:r>
      <w:r w:rsidRPr="00746D2A">
        <w:rPr>
          <w:highlight w:val="yellow"/>
        </w:rPr>
        <w:t>.</w:t>
      </w:r>
    </w:p>
    <w:p w:rsidR="00746D2A" w:rsidRPr="00746D2A" w:rsidRDefault="00746D2A" w:rsidP="00746D2A"/>
    <w:p w:rsidR="00746D2A" w:rsidRDefault="00746D2A" w:rsidP="00B0281A">
      <w:pPr>
        <w:pStyle w:val="Heading1"/>
      </w:pPr>
      <w:r>
        <w:lastRenderedPageBreak/>
        <w:t>2ac simulation</w:t>
      </w:r>
    </w:p>
    <w:p w:rsidR="00746D2A" w:rsidRDefault="00746D2A" w:rsidP="00746D2A"/>
    <w:p w:rsidR="00746D2A" w:rsidRPr="006B7085" w:rsidRDefault="00746D2A" w:rsidP="00746D2A">
      <w:pPr>
        <w:pStyle w:val="Heading4"/>
      </w:pPr>
      <w:r w:rsidRPr="006B7085">
        <w:t xml:space="preserve">Policy simulation is key to agency—their claim that fiat’s illusory serves to disempower engagement with the language of power and cedes the political to the karl roves of the world </w:t>
      </w:r>
    </w:p>
    <w:p w:rsidR="00746D2A" w:rsidRPr="006B7085" w:rsidRDefault="00746D2A" w:rsidP="00746D2A">
      <w:r w:rsidRPr="006B7085">
        <w:rPr>
          <w:b/>
        </w:rPr>
        <w:t>Coverstone,5</w:t>
      </w:r>
      <w:r w:rsidRPr="006B7085">
        <w:t>[MBA(Alan,ActingonActivism,http://home.montgomerybell.edu/~coversa/Acting%20on%20Activism%20(Nov%2017-2005).doc)]</w:t>
      </w:r>
    </w:p>
    <w:p w:rsidR="00746D2A" w:rsidRPr="006B7085" w:rsidRDefault="00746D2A" w:rsidP="00746D2A"/>
    <w:p w:rsidR="00746D2A" w:rsidRPr="006B7085" w:rsidRDefault="00746D2A" w:rsidP="00746D2A">
      <w:pPr>
        <w:tabs>
          <w:tab w:val="left" w:pos="90"/>
        </w:tabs>
        <w:contextualSpacing/>
        <w:rPr>
          <w:sz w:val="16"/>
          <w:szCs w:val="14"/>
        </w:rPr>
      </w:pPr>
      <w:r w:rsidRPr="006B7085">
        <w:rPr>
          <w:sz w:val="16"/>
          <w:szCs w:val="14"/>
        </w:rPr>
        <w:t xml:space="preserve">An important concern emerges when Mitchell describes reflexive fiat as a contest strategy capable of “eschewing the power to directly control external actors” (1998b, p. 20). </w:t>
      </w:r>
    </w:p>
    <w:p w:rsidR="00746D2A" w:rsidRPr="006B7085" w:rsidRDefault="00746D2A" w:rsidP="00746D2A">
      <w:pPr>
        <w:tabs>
          <w:tab w:val="left" w:pos="90"/>
        </w:tabs>
        <w:rPr>
          <w:sz w:val="16"/>
        </w:rPr>
      </w:pPr>
      <w:r w:rsidRPr="006B7085">
        <w:rPr>
          <w:szCs w:val="20"/>
          <w:u w:val="single"/>
        </w:rPr>
        <w:t>Describing debates about what our government should do as attempts to control outside actors is</w:t>
      </w:r>
      <w:r w:rsidRPr="006B7085">
        <w:rPr>
          <w:sz w:val="16"/>
          <w:szCs w:val="14"/>
        </w:rPr>
        <w:t xml:space="preserve"> debilitating and </w:t>
      </w:r>
      <w:r w:rsidRPr="006B7085">
        <w:rPr>
          <w:szCs w:val="20"/>
          <w:u w:val="single"/>
        </w:rPr>
        <w:t>disempowering</w:t>
      </w:r>
      <w:r w:rsidRPr="006B7085">
        <w:rPr>
          <w:szCs w:val="20"/>
          <w:highlight w:val="cyan"/>
          <w:u w:val="single"/>
        </w:rPr>
        <w:t xml:space="preserve">. Control of the </w:t>
      </w:r>
      <w:r w:rsidRPr="006B7085">
        <w:rPr>
          <w:szCs w:val="20"/>
          <w:u w:val="single"/>
        </w:rPr>
        <w:t xml:space="preserve">US </w:t>
      </w:r>
      <w:r w:rsidRPr="006B7085">
        <w:rPr>
          <w:szCs w:val="20"/>
          <w:highlight w:val="cyan"/>
          <w:u w:val="single"/>
        </w:rPr>
        <w:t>government is</w:t>
      </w:r>
      <w:r w:rsidRPr="006B7085">
        <w:rPr>
          <w:szCs w:val="20"/>
          <w:u w:val="single"/>
        </w:rPr>
        <w:t xml:space="preserve"> exactly </w:t>
      </w:r>
      <w:r w:rsidRPr="006B7085">
        <w:rPr>
          <w:szCs w:val="20"/>
          <w:highlight w:val="cyan"/>
          <w:u w:val="single"/>
        </w:rPr>
        <w:t xml:space="preserve">what </w:t>
      </w:r>
      <w:r w:rsidRPr="006B7085">
        <w:rPr>
          <w:szCs w:val="20"/>
          <w:u w:val="single"/>
        </w:rPr>
        <w:t xml:space="preserve">an </w:t>
      </w:r>
      <w:r w:rsidRPr="006B7085">
        <w:rPr>
          <w:szCs w:val="20"/>
          <w:highlight w:val="cyan"/>
          <w:u w:val="single"/>
        </w:rPr>
        <w:t>active,</w:t>
      </w:r>
      <w:r w:rsidRPr="006B7085">
        <w:rPr>
          <w:szCs w:val="20"/>
          <w:u w:val="single"/>
        </w:rPr>
        <w:t xml:space="preserve"> participatory </w:t>
      </w:r>
      <w:r w:rsidRPr="006B7085">
        <w:rPr>
          <w:szCs w:val="20"/>
          <w:highlight w:val="cyan"/>
          <w:u w:val="single"/>
        </w:rPr>
        <w:t xml:space="preserve">citizenry is supposed to be </w:t>
      </w:r>
      <w:r w:rsidRPr="006B7085">
        <w:rPr>
          <w:szCs w:val="20"/>
          <w:u w:val="single"/>
        </w:rPr>
        <w:t xml:space="preserve">all </w:t>
      </w:r>
      <w:r w:rsidRPr="006B7085">
        <w:rPr>
          <w:szCs w:val="20"/>
          <w:highlight w:val="cyan"/>
          <w:u w:val="single"/>
        </w:rPr>
        <w:t>about</w:t>
      </w:r>
      <w:r w:rsidRPr="006B7085">
        <w:rPr>
          <w:szCs w:val="20"/>
          <w:u w:val="single"/>
        </w:rPr>
        <w:t>.</w:t>
      </w:r>
      <w:r w:rsidRPr="006B7085">
        <w:rPr>
          <w:sz w:val="16"/>
          <w:szCs w:val="14"/>
        </w:rPr>
        <w:t xml:space="preserve"> After all, </w:t>
      </w:r>
      <w:r w:rsidRPr="006B7085">
        <w:rPr>
          <w:szCs w:val="20"/>
          <w:u w:val="single"/>
        </w:rPr>
        <w:t xml:space="preserve">if democracy means anything, it means that </w:t>
      </w:r>
      <w:r w:rsidRPr="006B7085">
        <w:rPr>
          <w:szCs w:val="20"/>
          <w:highlight w:val="cyan"/>
          <w:u w:val="single"/>
        </w:rPr>
        <w:t>citizens</w:t>
      </w:r>
      <w:r w:rsidRPr="006B7085">
        <w:rPr>
          <w:sz w:val="16"/>
          <w:szCs w:val="14"/>
        </w:rPr>
        <w:t xml:space="preserve"> not only have the right, they also</w:t>
      </w:r>
      <w:r w:rsidRPr="006B7085">
        <w:rPr>
          <w:szCs w:val="20"/>
          <w:u w:val="single"/>
        </w:rPr>
        <w:t xml:space="preserve"> </w:t>
      </w:r>
      <w:r w:rsidRPr="006B7085">
        <w:rPr>
          <w:szCs w:val="20"/>
          <w:highlight w:val="cyan"/>
          <w:u w:val="single"/>
        </w:rPr>
        <w:t xml:space="preserve">bear </w:t>
      </w:r>
      <w:r w:rsidRPr="006B7085">
        <w:rPr>
          <w:szCs w:val="20"/>
          <w:u w:val="single"/>
        </w:rPr>
        <w:t xml:space="preserve">the </w:t>
      </w:r>
      <w:r w:rsidRPr="006B7085">
        <w:rPr>
          <w:szCs w:val="20"/>
          <w:highlight w:val="cyan"/>
          <w:u w:val="single"/>
        </w:rPr>
        <w:t>obligation to</w:t>
      </w:r>
      <w:r w:rsidRPr="006B7085">
        <w:rPr>
          <w:szCs w:val="20"/>
          <w:u w:val="single"/>
        </w:rPr>
        <w:t xml:space="preserve"> discuss and </w:t>
      </w:r>
      <w:r w:rsidRPr="006B7085">
        <w:rPr>
          <w:szCs w:val="20"/>
          <w:highlight w:val="cyan"/>
          <w:u w:val="single"/>
        </w:rPr>
        <w:t xml:space="preserve">debate what the government should </w:t>
      </w:r>
      <w:r w:rsidRPr="006B7085">
        <w:rPr>
          <w:szCs w:val="20"/>
          <w:u w:val="single"/>
        </w:rPr>
        <w:t xml:space="preserve">be </w:t>
      </w:r>
      <w:r w:rsidRPr="006B7085">
        <w:rPr>
          <w:szCs w:val="20"/>
          <w:highlight w:val="cyan"/>
          <w:u w:val="single"/>
        </w:rPr>
        <w:t>do</w:t>
      </w:r>
      <w:r w:rsidRPr="006B7085">
        <w:rPr>
          <w:szCs w:val="20"/>
          <w:u w:val="single"/>
        </w:rPr>
        <w:t xml:space="preserve">ing. </w:t>
      </w:r>
      <w:r w:rsidRPr="006B7085">
        <w:rPr>
          <w:szCs w:val="20"/>
          <w:highlight w:val="cyan"/>
          <w:u w:val="single"/>
        </w:rPr>
        <w:t>Absent that</w:t>
      </w:r>
      <w:r w:rsidRPr="006B7085">
        <w:rPr>
          <w:szCs w:val="20"/>
          <w:u w:val="single"/>
        </w:rPr>
        <w:t xml:space="preserve"> discussion and debate, much of the </w:t>
      </w:r>
      <w:r w:rsidRPr="006B7085">
        <w:rPr>
          <w:szCs w:val="20"/>
          <w:highlight w:val="cyan"/>
          <w:u w:val="single"/>
        </w:rPr>
        <w:t>motivation for</w:t>
      </w:r>
      <w:r w:rsidRPr="006B7085">
        <w:rPr>
          <w:szCs w:val="20"/>
          <w:u w:val="single"/>
        </w:rPr>
        <w:t xml:space="preserve"> personal </w:t>
      </w:r>
      <w:r w:rsidRPr="006B7085">
        <w:rPr>
          <w:szCs w:val="20"/>
          <w:highlight w:val="cyan"/>
          <w:u w:val="single"/>
        </w:rPr>
        <w:t>political activism is</w:t>
      </w:r>
      <w:r w:rsidRPr="006B7085">
        <w:rPr>
          <w:szCs w:val="20"/>
          <w:u w:val="single"/>
        </w:rPr>
        <w:t xml:space="preserve"> also </w:t>
      </w:r>
      <w:r w:rsidRPr="006B7085">
        <w:rPr>
          <w:szCs w:val="20"/>
          <w:highlight w:val="cyan"/>
          <w:u w:val="single"/>
        </w:rPr>
        <w:t>lost</w:t>
      </w:r>
      <w:r w:rsidRPr="006B7085">
        <w:rPr>
          <w:sz w:val="16"/>
          <w:szCs w:val="14"/>
        </w:rPr>
        <w:t>.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w:t>
      </w:r>
      <w:r w:rsidRPr="006B7085">
        <w:rPr>
          <w:sz w:val="16"/>
        </w:rPr>
        <w:t xml:space="preserve"> It is very important to note that Mitchell (1998b) tries carefully to limit and bound his notion of reflexive fiat by maintaining that because it “views fiat as a concrete course of action, it is bounded by the limits of pragmatism” (p. 20). </w:t>
      </w:r>
      <w:r w:rsidRPr="006B7085">
        <w:rPr>
          <w:u w:val="single"/>
        </w:rPr>
        <w:t xml:space="preserve">Pursued properly, the debates that Mitchell would like to see are those in which the relative efficacy of </w:t>
      </w:r>
      <w:r w:rsidRPr="006B7085">
        <w:rPr>
          <w:u w:val="single"/>
          <w:bdr w:val="single" w:sz="4" w:space="0" w:color="auto"/>
        </w:rPr>
        <w:t>concrete political strategies for pro-social change</w:t>
      </w:r>
      <w:r w:rsidRPr="006B7085">
        <w:rPr>
          <w:u w:val="single"/>
        </w:rPr>
        <w:t xml:space="preserve"> is debated</w:t>
      </w:r>
      <w:r w:rsidRPr="006B7085">
        <w:rPr>
          <w:sz w:val="16"/>
        </w:rPr>
        <w:t xml:space="preserve">.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w:t>
      </w:r>
    </w:p>
    <w:p w:rsidR="00746D2A" w:rsidRPr="006B7085" w:rsidRDefault="00746D2A" w:rsidP="00746D2A">
      <w:pPr>
        <w:tabs>
          <w:tab w:val="left" w:pos="90"/>
        </w:tabs>
        <w:rPr>
          <w:sz w:val="16"/>
        </w:rPr>
      </w:pPr>
      <w:r w:rsidRPr="006B7085">
        <w:rPr>
          <w:sz w:val="16"/>
        </w:rPr>
        <w:t xml:space="preserve">However, </w:t>
      </w:r>
      <w:r w:rsidRPr="006B7085">
        <w:rPr>
          <w:u w:val="single"/>
        </w:rPr>
        <w:t xml:space="preserve">contest debate teaches students to combine personal experience with the language of political power. </w:t>
      </w:r>
      <w:r w:rsidRPr="006B7085">
        <w:rPr>
          <w:highlight w:val="cyan"/>
          <w:u w:val="single"/>
        </w:rPr>
        <w:t xml:space="preserve">Powerful </w:t>
      </w:r>
      <w:r w:rsidRPr="006B7085">
        <w:rPr>
          <w:u w:val="single"/>
        </w:rPr>
        <w:t xml:space="preserve">personal </w:t>
      </w:r>
      <w:r w:rsidRPr="006B7085">
        <w:rPr>
          <w:highlight w:val="cyan"/>
          <w:u w:val="single"/>
        </w:rPr>
        <w:t xml:space="preserve">narratives </w:t>
      </w:r>
      <w:r w:rsidRPr="006B7085">
        <w:rPr>
          <w:highlight w:val="cyan"/>
          <w:u w:val="single"/>
          <w:bdr w:val="single" w:sz="4" w:space="0" w:color="auto"/>
        </w:rPr>
        <w:t>unconnected to political power</w:t>
      </w:r>
      <w:r w:rsidRPr="006B7085">
        <w:rPr>
          <w:highlight w:val="cyan"/>
          <w:u w:val="single"/>
        </w:rPr>
        <w:t xml:space="preserve"> are </w:t>
      </w:r>
      <w:r w:rsidRPr="006B7085">
        <w:rPr>
          <w:u w:val="single"/>
        </w:rPr>
        <w:t xml:space="preserve">regularly </w:t>
      </w:r>
      <w:r w:rsidRPr="006B7085">
        <w:rPr>
          <w:highlight w:val="cyan"/>
          <w:u w:val="single"/>
        </w:rPr>
        <w:t xml:space="preserve">co-opted by those who do learn </w:t>
      </w:r>
      <w:r w:rsidRPr="006B7085">
        <w:rPr>
          <w:u w:val="single"/>
        </w:rPr>
        <w:t xml:space="preserve">the </w:t>
      </w:r>
      <w:r w:rsidRPr="006B7085">
        <w:rPr>
          <w:highlight w:val="cyan"/>
          <w:u w:val="single"/>
        </w:rPr>
        <w:t>language of power. One need look no further than the</w:t>
      </w:r>
      <w:r w:rsidRPr="006B7085">
        <w:rPr>
          <w:sz w:val="16"/>
        </w:rPr>
        <w:t xml:space="preserve"> annual </w:t>
      </w:r>
      <w:r w:rsidRPr="006B7085">
        <w:rPr>
          <w:highlight w:val="cyan"/>
          <w:u w:val="single"/>
        </w:rPr>
        <w:t>state of the Union</w:t>
      </w:r>
      <w:r w:rsidRPr="006B7085">
        <w:rPr>
          <w:sz w:val="16"/>
        </w:rPr>
        <w:t xml:space="preserve"> Address </w:t>
      </w:r>
      <w:r w:rsidRPr="006B7085">
        <w:rPr>
          <w:u w:val="single"/>
        </w:rPr>
        <w:t xml:space="preserve">where personal story </w:t>
      </w:r>
      <w:r w:rsidRPr="006B7085">
        <w:rPr>
          <w:sz w:val="16"/>
        </w:rPr>
        <w:t xml:space="preserve">after personal story </w:t>
      </w:r>
      <w:r w:rsidRPr="006B7085">
        <w:rPr>
          <w:u w:val="single"/>
        </w:rPr>
        <w:t>is used to support the political agenda</w:t>
      </w:r>
      <w:r w:rsidRPr="006B7085">
        <w:rPr>
          <w:sz w:val="16"/>
        </w:rPr>
        <w:t xml:space="preserve"> of those in power. </w:t>
      </w:r>
      <w:r w:rsidRPr="006B7085">
        <w:rPr>
          <w:u w:val="single"/>
        </w:rPr>
        <w:t>The</w:t>
      </w:r>
      <w:r w:rsidRPr="006B7085">
        <w:rPr>
          <w:sz w:val="16"/>
        </w:rPr>
        <w:t xml:space="preserve"> so-called </w:t>
      </w:r>
      <w:r w:rsidRPr="006B7085">
        <w:rPr>
          <w:highlight w:val="cyan"/>
          <w:u w:val="single"/>
        </w:rPr>
        <w:t>role-playing</w:t>
      </w:r>
      <w:r w:rsidRPr="006B7085">
        <w:rPr>
          <w:u w:val="single"/>
        </w:rPr>
        <w:t xml:space="preserve"> that</w:t>
      </w:r>
      <w:r w:rsidRPr="006B7085">
        <w:rPr>
          <w:sz w:val="16"/>
        </w:rPr>
        <w:t xml:space="preserve"> public </w:t>
      </w:r>
      <w:r w:rsidRPr="006B7085">
        <w:rPr>
          <w:u w:val="single"/>
        </w:rPr>
        <w:t>policy</w:t>
      </w:r>
      <w:r w:rsidRPr="006B7085">
        <w:rPr>
          <w:sz w:val="16"/>
        </w:rPr>
        <w:t xml:space="preserve"> contest </w:t>
      </w:r>
      <w:r w:rsidRPr="006B7085">
        <w:rPr>
          <w:u w:val="single"/>
        </w:rPr>
        <w:t xml:space="preserve">debates encourage </w:t>
      </w:r>
      <w:r w:rsidRPr="006B7085">
        <w:rPr>
          <w:highlight w:val="cyan"/>
          <w:u w:val="single"/>
        </w:rPr>
        <w:t>promotes</w:t>
      </w:r>
      <w:r w:rsidRPr="006B7085">
        <w:rPr>
          <w:sz w:val="16"/>
        </w:rPr>
        <w:t xml:space="preserve"> active </w:t>
      </w:r>
      <w:r w:rsidRPr="006B7085">
        <w:rPr>
          <w:highlight w:val="cyan"/>
          <w:u w:val="single"/>
        </w:rPr>
        <w:t>learning of</w:t>
      </w:r>
      <w:r w:rsidRPr="006B7085">
        <w:rPr>
          <w:u w:val="single"/>
        </w:rPr>
        <w:t xml:space="preserve"> the </w:t>
      </w:r>
      <w:r w:rsidRPr="006B7085">
        <w:rPr>
          <w:highlight w:val="cyan"/>
          <w:u w:val="single"/>
        </w:rPr>
        <w:t>vocabulary and levers of power in America</w:t>
      </w:r>
      <w:r w:rsidRPr="006B7085">
        <w:rPr>
          <w:u w:val="single"/>
        </w:rPr>
        <w:t>. Imagining the ability to use our own arguments to influence government action is one of the great virtues of academic debate.</w:t>
      </w:r>
      <w:r w:rsidRPr="006B7085">
        <w:rPr>
          <w:sz w:val="16"/>
        </w:rPr>
        <w:t xml:space="preserve"> Gerald </w:t>
      </w:r>
      <w:r w:rsidRPr="006B7085">
        <w:rPr>
          <w:u w:val="single"/>
        </w:rPr>
        <w:t xml:space="preserve">Graff </w:t>
      </w:r>
      <w:r w:rsidRPr="006B7085">
        <w:rPr>
          <w:sz w:val="16"/>
        </w:rPr>
        <w:t xml:space="preserve">(2003) </w:t>
      </w:r>
      <w:r w:rsidRPr="006B7085">
        <w:rPr>
          <w:u w:val="single"/>
        </w:rPr>
        <w:t>analyzed the decline of argumentation</w:t>
      </w:r>
      <w:r w:rsidRPr="006B7085">
        <w:rPr>
          <w:sz w:val="16"/>
        </w:rPr>
        <w:t xml:space="preserve"> in academic discourse and found a source of student antipathy to public argument in an interesting place.</w:t>
      </w:r>
    </w:p>
    <w:p w:rsidR="00746D2A" w:rsidRPr="006B7085" w:rsidRDefault="00746D2A" w:rsidP="00746D2A">
      <w:pPr>
        <w:tabs>
          <w:tab w:val="left" w:pos="90"/>
        </w:tabs>
        <w:rPr>
          <w:sz w:val="16"/>
        </w:rPr>
      </w:pPr>
      <w:r w:rsidRPr="006B7085">
        <w:rPr>
          <w:u w:val="single"/>
        </w:rPr>
        <w:t>I’m up against</w:t>
      </w:r>
      <w:r w:rsidRPr="006B7085">
        <w:rPr>
          <w:sz w:val="16"/>
        </w:rPr>
        <w:t xml:space="preserve">…their </w:t>
      </w:r>
      <w:r w:rsidRPr="006B7085">
        <w:rPr>
          <w:u w:val="single"/>
        </w:rPr>
        <w:t>aversion to the role of public spokesperson</w:t>
      </w:r>
      <w:r w:rsidRPr="006B7085">
        <w:rPr>
          <w:sz w:val="16"/>
        </w:rPr>
        <w:t xml:space="preserve"> that formal writing presupposes. </w:t>
      </w:r>
      <w:r w:rsidRPr="006B7085">
        <w:rPr>
          <w:u w:val="single"/>
        </w:rPr>
        <w:t xml:space="preserve">It’s as if such students can’t imagine </w:t>
      </w:r>
      <w:r w:rsidRPr="006B7085">
        <w:rPr>
          <w:sz w:val="16"/>
        </w:rPr>
        <w:t xml:space="preserve">any rewards for being a public actor or even imagining </w:t>
      </w:r>
      <w:r w:rsidRPr="006B7085">
        <w:rPr>
          <w:u w:val="single"/>
        </w:rPr>
        <w:t xml:space="preserve">themselves in such a role. </w:t>
      </w:r>
      <w:r w:rsidRPr="006B7085">
        <w:rPr>
          <w:sz w:val="16"/>
        </w:rPr>
        <w:t xml:space="preserve">This lack of interest in the public sphere may in turn reflect a loss of confidence in the possibility that the arguments we make in public will have an effect on the world. </w:t>
      </w:r>
      <w:r w:rsidRPr="006B7085">
        <w:rPr>
          <w:u w:val="single"/>
        </w:rPr>
        <w:t xml:space="preserve">Today’s </w:t>
      </w:r>
      <w:r w:rsidRPr="006B7085">
        <w:rPr>
          <w:highlight w:val="cyan"/>
          <w:u w:val="single"/>
        </w:rPr>
        <w:t xml:space="preserve">students’ lack of faith </w:t>
      </w:r>
      <w:r w:rsidRPr="006B7085">
        <w:rPr>
          <w:u w:val="single"/>
        </w:rPr>
        <w:t>in</w:t>
      </w:r>
      <w:r w:rsidRPr="006B7085">
        <w:rPr>
          <w:i/>
          <w:u w:val="single"/>
        </w:rPr>
        <w:t xml:space="preserve"> </w:t>
      </w:r>
      <w:r w:rsidRPr="006B7085">
        <w:rPr>
          <w:u w:val="single"/>
        </w:rPr>
        <w:t xml:space="preserve">the power of </w:t>
      </w:r>
      <w:r w:rsidRPr="006B7085">
        <w:rPr>
          <w:highlight w:val="cyan"/>
          <w:u w:val="single"/>
        </w:rPr>
        <w:t>persuasion reflects the waning of</w:t>
      </w:r>
      <w:r w:rsidRPr="006B7085">
        <w:rPr>
          <w:sz w:val="16"/>
          <w:highlight w:val="cyan"/>
        </w:rPr>
        <w:t xml:space="preserve"> t</w:t>
      </w:r>
      <w:r w:rsidRPr="006B7085">
        <w:rPr>
          <w:sz w:val="16"/>
        </w:rPr>
        <w:t xml:space="preserve">he ideal of </w:t>
      </w:r>
      <w:r w:rsidRPr="006B7085">
        <w:rPr>
          <w:highlight w:val="cyan"/>
          <w:u w:val="single"/>
        </w:rPr>
        <w:t xml:space="preserve">civic participation </w:t>
      </w:r>
      <w:r w:rsidRPr="006B7085">
        <w:rPr>
          <w:u w:val="single"/>
        </w:rPr>
        <w:t>that led educators</w:t>
      </w:r>
      <w:r w:rsidRPr="006B7085">
        <w:rPr>
          <w:sz w:val="16"/>
        </w:rPr>
        <w:t xml:space="preserve"> for centuries </w:t>
      </w:r>
      <w:r w:rsidRPr="006B7085">
        <w:rPr>
          <w:u w:val="single"/>
        </w:rPr>
        <w:t>to place rhetorical and argumentative training at the center of</w:t>
      </w:r>
      <w:r w:rsidRPr="006B7085">
        <w:rPr>
          <w:sz w:val="16"/>
        </w:rPr>
        <w:t xml:space="preserve"> the school and college </w:t>
      </w:r>
      <w:r w:rsidRPr="006B7085">
        <w:rPr>
          <w:u w:val="single"/>
        </w:rPr>
        <w:t>curriculum</w:t>
      </w:r>
      <w:r w:rsidRPr="006B7085">
        <w:rPr>
          <w:sz w:val="16"/>
        </w:rPr>
        <w:t>. (Graff, 2003, p. 57)</w:t>
      </w:r>
    </w:p>
    <w:p w:rsidR="00746D2A" w:rsidRPr="006B7085" w:rsidRDefault="00746D2A" w:rsidP="00746D2A">
      <w:pPr>
        <w:tabs>
          <w:tab w:val="left" w:pos="90"/>
        </w:tabs>
        <w:rPr>
          <w:u w:val="single"/>
          <w:bdr w:val="single" w:sz="4" w:space="0" w:color="auto"/>
        </w:rPr>
      </w:pPr>
      <w:r w:rsidRPr="006B7085">
        <w:rPr>
          <w:u w:val="single"/>
        </w:rPr>
        <w:t>The power to imagine public advocacy that</w:t>
      </w:r>
      <w:r w:rsidRPr="006B7085">
        <w:rPr>
          <w:sz w:val="16"/>
        </w:rPr>
        <w:t xml:space="preserve"> actually </w:t>
      </w:r>
      <w:r w:rsidRPr="006B7085">
        <w:rPr>
          <w:u w:val="single"/>
        </w:rPr>
        <w:t>makes a difference is one of the great virtues of the traditional notion of fiat</w:t>
      </w:r>
      <w:r w:rsidRPr="006B7085">
        <w:rPr>
          <w:sz w:val="16"/>
        </w:rPr>
        <w:t xml:space="preserve"> that </w:t>
      </w:r>
      <w:r w:rsidRPr="006B7085">
        <w:rPr>
          <w:u w:val="single"/>
        </w:rPr>
        <w:t xml:space="preserve">critics deride as mere simulation. </w:t>
      </w:r>
      <w:r w:rsidRPr="006B7085">
        <w:rPr>
          <w:highlight w:val="cyan"/>
          <w:u w:val="single"/>
        </w:rPr>
        <w:t>Simulation</w:t>
      </w:r>
      <w:r w:rsidRPr="006B7085">
        <w:rPr>
          <w:u w:val="single"/>
        </w:rPr>
        <w:t xml:space="preserve"> of success</w:t>
      </w:r>
      <w:r w:rsidRPr="006B7085">
        <w:rPr>
          <w:sz w:val="16"/>
        </w:rPr>
        <w:t xml:space="preserve"> in the public realm </w:t>
      </w:r>
      <w:r w:rsidRPr="006B7085">
        <w:rPr>
          <w:highlight w:val="cyan"/>
          <w:u w:val="single"/>
        </w:rPr>
        <w:t>is</w:t>
      </w:r>
      <w:r w:rsidRPr="006B7085">
        <w:rPr>
          <w:sz w:val="16"/>
        </w:rPr>
        <w:t xml:space="preserve"> far </w:t>
      </w:r>
      <w:r w:rsidRPr="006B7085">
        <w:rPr>
          <w:highlight w:val="cyan"/>
          <w:u w:val="single"/>
          <w:bdr w:val="single" w:sz="4" w:space="0" w:color="auto"/>
        </w:rPr>
        <w:t>more empowering to students</w:t>
      </w:r>
      <w:r w:rsidRPr="006B7085">
        <w:rPr>
          <w:u w:val="single"/>
        </w:rPr>
        <w:t xml:space="preserve"> than completely abandoning</w:t>
      </w:r>
      <w:r w:rsidRPr="006B7085">
        <w:rPr>
          <w:sz w:val="16"/>
        </w:rPr>
        <w:t xml:space="preserve"> all notions of </w:t>
      </w:r>
      <w:r w:rsidRPr="006B7085">
        <w:rPr>
          <w:u w:val="single"/>
        </w:rPr>
        <w:t xml:space="preserve">personal power in the face of governmental hegemony by teaching students that “nothing they can do </w:t>
      </w:r>
      <w:r w:rsidRPr="006B7085">
        <w:rPr>
          <w:sz w:val="16"/>
        </w:rPr>
        <w:t xml:space="preserve">in a contest debate </w:t>
      </w:r>
      <w:r w:rsidRPr="006B7085">
        <w:rPr>
          <w:u w:val="single"/>
        </w:rPr>
        <w:t>can ever make any difference in public policy</w:t>
      </w:r>
      <w:r w:rsidRPr="006B7085">
        <w:rPr>
          <w:sz w:val="16"/>
        </w:rPr>
        <w:t xml:space="preserve">.” Contest </w:t>
      </w:r>
      <w:r w:rsidRPr="006B7085">
        <w:rPr>
          <w:u w:val="single"/>
        </w:rPr>
        <w:t xml:space="preserve">debating is well suited to rewarding public activism if it stops accepting </w:t>
      </w:r>
      <w:r w:rsidRPr="006B7085">
        <w:rPr>
          <w:sz w:val="16"/>
        </w:rPr>
        <w:t xml:space="preserve">as an article of faith </w:t>
      </w:r>
      <w:r w:rsidRPr="006B7085">
        <w:rPr>
          <w:u w:val="single"/>
        </w:rPr>
        <w:t>that personal agency is</w:t>
      </w:r>
      <w:r w:rsidRPr="006B7085">
        <w:rPr>
          <w:sz w:val="16"/>
        </w:rPr>
        <w:t xml:space="preserve"> somehow </w:t>
      </w:r>
      <w:r w:rsidRPr="006B7085">
        <w:rPr>
          <w:u w:val="single"/>
        </w:rPr>
        <w:t>undermined by</w:t>
      </w:r>
      <w:r w:rsidRPr="006B7085">
        <w:rPr>
          <w:sz w:val="16"/>
        </w:rPr>
        <w:t xml:space="preserve"> </w:t>
      </w:r>
      <w:r w:rsidRPr="006B7085">
        <w:rPr>
          <w:sz w:val="16"/>
        </w:rPr>
        <w:lastRenderedPageBreak/>
        <w:t xml:space="preserve">the so-called </w:t>
      </w:r>
      <w:r w:rsidRPr="006B7085">
        <w:rPr>
          <w:u w:val="single"/>
        </w:rPr>
        <w:t>role playing</w:t>
      </w:r>
      <w:r w:rsidRPr="006B7085">
        <w:rPr>
          <w:sz w:val="16"/>
        </w:rPr>
        <w:t xml:space="preserve"> in debate. </w:t>
      </w:r>
      <w:r w:rsidRPr="006B7085">
        <w:rPr>
          <w:u w:val="single"/>
        </w:rPr>
        <w:t>Debate is role-playing whether we imagine government action or imagine individual action.</w:t>
      </w:r>
      <w:r w:rsidRPr="006B7085">
        <w:rPr>
          <w:sz w:val="16"/>
        </w:rPr>
        <w:t xml:space="preserve"> Imagining myself starting a socialist revolution in America is no less of a fantasy than imagining myself making a difference on Capitol Hill. Furthermore, both fantasies influenced my personal and political development virtually ensuring a life of active, pro-social, political participation. Neither fantasy reduced the likelihood that I would spend my life trying to make the difference I imagined. </w:t>
      </w:r>
      <w:r w:rsidRPr="006B7085">
        <w:rPr>
          <w:u w:val="single"/>
        </w:rPr>
        <w:t>One fantasy</w:t>
      </w:r>
      <w:r w:rsidRPr="006B7085">
        <w:rPr>
          <w:sz w:val="16"/>
        </w:rPr>
        <w:t xml:space="preserve"> actually </w:t>
      </w:r>
      <w:r w:rsidRPr="006B7085">
        <w:rPr>
          <w:u w:val="single"/>
        </w:rPr>
        <w:t xml:space="preserve">does make a greater difference: the one that </w:t>
      </w:r>
      <w:r w:rsidRPr="006B7085">
        <w:rPr>
          <w:u w:val="single"/>
          <w:bdr w:val="single" w:sz="4" w:space="0" w:color="auto"/>
        </w:rPr>
        <w:t>speaks the language of political power.</w:t>
      </w:r>
      <w:r w:rsidRPr="006B7085">
        <w:rPr>
          <w:sz w:val="16"/>
        </w:rPr>
        <w:t xml:space="preserve"> The </w:t>
      </w:r>
      <w:r w:rsidRPr="006B7085">
        <w:rPr>
          <w:u w:val="single"/>
        </w:rPr>
        <w:t xml:space="preserve">other </w:t>
      </w:r>
      <w:r w:rsidRPr="006B7085">
        <w:rPr>
          <w:highlight w:val="cyan"/>
          <w:u w:val="single"/>
        </w:rPr>
        <w:t xml:space="preserve">fantasy disables action by </w:t>
      </w:r>
      <w:r w:rsidRPr="006B7085">
        <w:rPr>
          <w:highlight w:val="cyan"/>
          <w:u w:val="single"/>
          <w:bdr w:val="single" w:sz="4" w:space="0" w:color="auto"/>
        </w:rPr>
        <w:t>making</w:t>
      </w:r>
      <w:r w:rsidRPr="006B7085">
        <w:rPr>
          <w:u w:val="single"/>
          <w:bdr w:val="single" w:sz="4" w:space="0" w:color="auto"/>
        </w:rPr>
        <w:t xml:space="preserve"> </w:t>
      </w:r>
      <w:r w:rsidRPr="006B7085">
        <w:rPr>
          <w:highlight w:val="cyan"/>
          <w:u w:val="single"/>
          <w:bdr w:val="single" w:sz="4" w:space="0" w:color="auto"/>
        </w:rPr>
        <w:t>one a laughingstock</w:t>
      </w:r>
      <w:r w:rsidRPr="006B7085">
        <w:rPr>
          <w:highlight w:val="cyan"/>
          <w:u w:val="single"/>
        </w:rPr>
        <w:t xml:space="preserve"> to those who wield</w:t>
      </w:r>
      <w:r w:rsidRPr="006B7085">
        <w:rPr>
          <w:u w:val="single"/>
        </w:rPr>
        <w:t xml:space="preserve"> the </w:t>
      </w:r>
      <w:r w:rsidRPr="006B7085">
        <w:rPr>
          <w:highlight w:val="cyan"/>
          <w:u w:val="single"/>
        </w:rPr>
        <w:t>language of power</w:t>
      </w:r>
      <w:r w:rsidRPr="006B7085">
        <w:rPr>
          <w:u w:val="single"/>
        </w:rPr>
        <w:t>. Fantasy motivates and role-playing trains through visualization.</w:t>
      </w:r>
      <w:r w:rsidRPr="006B7085">
        <w:rPr>
          <w:sz w:val="16"/>
        </w:rPr>
        <w:t xml:space="preserve"> Until we can imagine it, we cannot really do it. </w:t>
      </w:r>
      <w:r w:rsidRPr="006B7085">
        <w:rPr>
          <w:b/>
          <w:highlight w:val="cyan"/>
          <w:u w:val="single"/>
          <w:bdr w:val="single" w:sz="4" w:space="0" w:color="auto"/>
        </w:rPr>
        <w:t xml:space="preserve">Role-playing </w:t>
      </w:r>
      <w:r w:rsidRPr="006B7085">
        <w:rPr>
          <w:b/>
          <w:u w:val="single"/>
          <w:bdr w:val="single" w:sz="4" w:space="0" w:color="auto"/>
        </w:rPr>
        <w:t xml:space="preserve">without question </w:t>
      </w:r>
      <w:r w:rsidRPr="006B7085">
        <w:rPr>
          <w:b/>
          <w:highlight w:val="cyan"/>
          <w:u w:val="single"/>
          <w:bdr w:val="single" w:sz="4" w:space="0" w:color="auto"/>
        </w:rPr>
        <w:t xml:space="preserve">teaches students to be comfortable with </w:t>
      </w:r>
      <w:r w:rsidRPr="006B7085">
        <w:rPr>
          <w:b/>
          <w:u w:val="single"/>
          <w:bdr w:val="single" w:sz="4" w:space="0" w:color="auto"/>
        </w:rPr>
        <w:t xml:space="preserve">the </w:t>
      </w:r>
      <w:r w:rsidRPr="006B7085">
        <w:rPr>
          <w:b/>
          <w:highlight w:val="cyan"/>
          <w:u w:val="single"/>
          <w:bdr w:val="single" w:sz="4" w:space="0" w:color="auto"/>
        </w:rPr>
        <w:t>language of power</w:t>
      </w:r>
      <w:r w:rsidRPr="006B7085">
        <w:rPr>
          <w:highlight w:val="cyan"/>
          <w:u w:val="single"/>
        </w:rPr>
        <w:t xml:space="preserve">, </w:t>
      </w:r>
      <w:r w:rsidRPr="006B7085">
        <w:rPr>
          <w:u w:val="single"/>
        </w:rPr>
        <w:t xml:space="preserve">and </w:t>
      </w:r>
      <w:r w:rsidRPr="006B7085">
        <w:rPr>
          <w:highlight w:val="cyan"/>
          <w:u w:val="single"/>
        </w:rPr>
        <w:t>that</w:t>
      </w:r>
      <w:r w:rsidRPr="006B7085">
        <w:rPr>
          <w:u w:val="single"/>
        </w:rPr>
        <w:t xml:space="preserve"> </w:t>
      </w:r>
      <w:r w:rsidRPr="006B7085">
        <w:rPr>
          <w:sz w:val="16"/>
        </w:rPr>
        <w:t xml:space="preserve">language </w:t>
      </w:r>
      <w:r w:rsidRPr="006B7085">
        <w:rPr>
          <w:highlight w:val="cyan"/>
          <w:u w:val="single"/>
        </w:rPr>
        <w:t xml:space="preserve">paves the way for </w:t>
      </w:r>
      <w:r w:rsidRPr="006B7085">
        <w:rPr>
          <w:u w:val="single"/>
          <w:bdr w:val="single" w:sz="4" w:space="0" w:color="auto"/>
        </w:rPr>
        <w:t xml:space="preserve">genuine and </w:t>
      </w:r>
      <w:r w:rsidRPr="006B7085">
        <w:rPr>
          <w:highlight w:val="cyan"/>
          <w:u w:val="single"/>
          <w:bdr w:val="single" w:sz="4" w:space="0" w:color="auto"/>
        </w:rPr>
        <w:t>effective political activism</w:t>
      </w:r>
      <w:r w:rsidRPr="006B7085">
        <w:rPr>
          <w:u w:val="single"/>
          <w:bdr w:val="single" w:sz="4" w:space="0" w:color="auto"/>
        </w:rPr>
        <w:t>.</w:t>
      </w:r>
    </w:p>
    <w:p w:rsidR="00746D2A" w:rsidRPr="006B7085" w:rsidRDefault="00746D2A" w:rsidP="00746D2A">
      <w:pPr>
        <w:tabs>
          <w:tab w:val="left" w:pos="90"/>
        </w:tabs>
        <w:rPr>
          <w:sz w:val="16"/>
        </w:rPr>
      </w:pPr>
      <w:r w:rsidRPr="006B7085">
        <w:rPr>
          <w:u w:val="single"/>
        </w:rPr>
        <w:t xml:space="preserve">Debates over the relative efficacy of political strategies for pro-social change </w:t>
      </w:r>
      <w:r w:rsidRPr="006B7085">
        <w:rPr>
          <w:u w:val="single"/>
          <w:bdr w:val="single" w:sz="4" w:space="0" w:color="auto"/>
        </w:rPr>
        <w:t>must confront governmental power at some point.</w:t>
      </w:r>
      <w:r w:rsidRPr="006B7085">
        <w:rPr>
          <w:sz w:val="16"/>
        </w:rPr>
        <w:t xml:space="preserve"> There is a fallacy in arguing that movements represent a better political strategy than voting and person-to-person advocacy. Sure, </w:t>
      </w:r>
      <w:r w:rsidRPr="006B7085">
        <w:rPr>
          <w:u w:val="single"/>
        </w:rPr>
        <w:t>a full-scale movement would be better than the limited voice I have</w:t>
      </w:r>
      <w:r w:rsidRPr="006B7085">
        <w:rPr>
          <w:sz w:val="16"/>
        </w:rPr>
        <w:t xml:space="preserve"> as a participating citizen going from door to door in a campaign, </w:t>
      </w:r>
      <w:r w:rsidRPr="006B7085">
        <w:rPr>
          <w:u w:val="single"/>
        </w:rPr>
        <w:t>but so would full-scale government action</w:t>
      </w:r>
      <w:r w:rsidRPr="006B7085">
        <w:rPr>
          <w:sz w:val="16"/>
        </w:rPr>
        <w:t xml:space="preserve">. Unfortunately, </w:t>
      </w:r>
      <w:r w:rsidRPr="006B7085">
        <w:rPr>
          <w:u w:val="single"/>
        </w:rPr>
        <w:t>the gap between my individual decision to pursue movement politics and the emergence of a full-scale movement is at least as great as the gap between my vote and democratic change</w:t>
      </w:r>
      <w:r w:rsidRPr="006B7085">
        <w:rPr>
          <w:bCs/>
          <w:u w:val="single"/>
        </w:rPr>
        <w:t>. They both represent utopian fiat</w:t>
      </w:r>
      <w:r w:rsidRPr="006B7085">
        <w:rPr>
          <w:sz w:val="16"/>
        </w:rPr>
        <w: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746D2A" w:rsidRPr="00746D2A" w:rsidRDefault="00746D2A" w:rsidP="00746D2A"/>
    <w:p w:rsidR="00DF7CC9" w:rsidRDefault="00B0281A" w:rsidP="00B0281A">
      <w:pPr>
        <w:pStyle w:val="Heading1"/>
      </w:pPr>
      <w:r w:rsidRPr="00B0281A">
        <w:lastRenderedPageBreak/>
        <w:t>2ac afropessimism</w:t>
      </w:r>
    </w:p>
    <w:p w:rsidR="00EA7D56" w:rsidRDefault="00EA7D56" w:rsidP="00EA7D56"/>
    <w:p w:rsidR="00EA7D56" w:rsidRPr="00D25C5E" w:rsidRDefault="00EA7D56" w:rsidP="00EA7D56">
      <w:pPr>
        <w:rPr>
          <w:rFonts w:cs="RealpagePLA3"/>
          <w:b/>
          <w:lang w:eastAsia="zh-CN"/>
        </w:rPr>
      </w:pPr>
      <w:r w:rsidRPr="00D25C5E">
        <w:rPr>
          <w:rFonts w:cs="RealpagePLA3"/>
          <w:b/>
          <w:lang w:eastAsia="zh-CN"/>
        </w:rPr>
        <w:t>Responding to the question “what should we do?” is unavoidable because it is posed by the debate round itself</w:t>
      </w:r>
      <w:r>
        <w:rPr>
          <w:rFonts w:cs="RealpagePLA3"/>
          <w:b/>
          <w:lang w:eastAsia="zh-CN"/>
        </w:rPr>
        <w:t xml:space="preserve"> – how we research, how we prepare, what arguments we choose to read, what questions we make the debate </w:t>
      </w:r>
      <w:r w:rsidRPr="00D25C5E">
        <w:rPr>
          <w:rFonts w:cs="RealpagePLA3"/>
          <w:b/>
          <w:lang w:eastAsia="zh-CN"/>
        </w:rPr>
        <w:t>—</w:t>
      </w:r>
      <w:r>
        <w:rPr>
          <w:rFonts w:cs="RealpagePLA3"/>
          <w:b/>
          <w:lang w:eastAsia="zh-CN"/>
        </w:rPr>
        <w:t xml:space="preserve"> normative ethical questions are inevitable, it’s only a question of </w:t>
      </w:r>
      <w:r>
        <w:rPr>
          <w:rFonts w:cs="RealpagePLA3"/>
          <w:b/>
          <w:u w:val="single"/>
          <w:lang w:eastAsia="zh-CN"/>
        </w:rPr>
        <w:t>which questions we choose.</w:t>
      </w:r>
      <w:r>
        <w:rPr>
          <w:rFonts w:cs="RealpagePLA3"/>
          <w:b/>
          <w:lang w:eastAsia="zh-CN"/>
        </w:rPr>
        <w:t xml:space="preserve"> Our argument is that we </w:t>
      </w:r>
      <w:r w:rsidRPr="00D25C5E">
        <w:rPr>
          <w:rFonts w:cs="RealpagePLA3"/>
          <w:b/>
          <w:lang w:eastAsia="zh-CN"/>
        </w:rPr>
        <w:t xml:space="preserve">are morally obligated to direct our </w:t>
      </w:r>
      <w:r>
        <w:rPr>
          <w:rFonts w:cs="RealpagePLA3"/>
          <w:b/>
          <w:lang w:eastAsia="zh-CN"/>
        </w:rPr>
        <w:t xml:space="preserve">normative ethical questions </w:t>
      </w:r>
      <w:r w:rsidRPr="00D25C5E">
        <w:rPr>
          <w:rFonts w:cs="RealpagePLA3"/>
          <w:b/>
          <w:lang w:eastAsia="zh-CN"/>
        </w:rPr>
        <w:t>towards cultivating informed compassion through an understanding of political action</w:t>
      </w:r>
      <w:r>
        <w:rPr>
          <w:rFonts w:cs="RealpagePLA3"/>
          <w:b/>
          <w:lang w:eastAsia="zh-CN"/>
        </w:rPr>
        <w:t>. This is uniquely true in the pedagogical space of the debate round</w:t>
      </w:r>
    </w:p>
    <w:p w:rsidR="00EA7D56" w:rsidRPr="00D25C5E" w:rsidRDefault="00EA7D56" w:rsidP="00EA7D56">
      <w:pPr>
        <w:rPr>
          <w:rFonts w:cs="RealpagePLA3"/>
          <w:b/>
          <w:lang w:eastAsia="zh-CN"/>
        </w:rPr>
      </w:pPr>
    </w:p>
    <w:p w:rsidR="00EA7D56" w:rsidRPr="00D25C5E" w:rsidRDefault="00EA7D56" w:rsidP="00EA7D56">
      <w:pPr>
        <w:rPr>
          <w:rFonts w:cs="RealpagePLA3-Italic"/>
          <w:lang w:eastAsia="zh-CN"/>
        </w:rPr>
      </w:pPr>
      <w:r w:rsidRPr="00D25C5E">
        <w:rPr>
          <w:rFonts w:cs="RealpagePLA3"/>
          <w:b/>
          <w:u w:val="single"/>
          <w:lang w:eastAsia="zh-CN"/>
        </w:rPr>
        <w:t>Ruiz and Minguez ‘1</w:t>
      </w:r>
      <w:r w:rsidRPr="00D25C5E">
        <w:rPr>
          <w:rFonts w:cs="RealpagePLA3"/>
          <w:lang w:eastAsia="zh-CN"/>
        </w:rPr>
        <w:t xml:space="preserve"> Prof. Dr Pedro Ortega Ruiz, Facultad de Educacio´ n, Campus de Espinardo, Universidad de Murcia, “Global Inequality and the Need for Compassion: issues in moral and political education”  </w:t>
      </w:r>
      <w:r w:rsidRPr="00D25C5E">
        <w:rPr>
          <w:rFonts w:cs="RealpagePLA3-Italic"/>
          <w:i/>
          <w:iCs/>
          <w:lang w:eastAsia="zh-CN"/>
        </w:rPr>
        <w:t>Journal of Moral Education, Vol. 30, No. 2, 2001</w:t>
      </w:r>
    </w:p>
    <w:p w:rsidR="00EA7D56" w:rsidRPr="00D25C5E" w:rsidRDefault="00EA7D56" w:rsidP="00EA7D56">
      <w:pPr>
        <w:rPr>
          <w:rFonts w:cs="RealpagePLA3"/>
          <w:szCs w:val="21"/>
          <w:lang w:eastAsia="zh-CN"/>
        </w:rPr>
      </w:pPr>
    </w:p>
    <w:p w:rsidR="00EA7D56" w:rsidRPr="00EA7D56" w:rsidRDefault="00EA7D56" w:rsidP="00EA7D56">
      <w:pPr>
        <w:rPr>
          <w:rFonts w:cs="RealpagePLA3"/>
          <w:lang w:eastAsia="zh-CN"/>
        </w:rPr>
      </w:pPr>
      <w:r w:rsidRPr="00DF1EA3">
        <w:rPr>
          <w:rFonts w:cs="RealpagePLA3"/>
          <w:b/>
          <w:highlight w:val="yellow"/>
          <w:u w:val="single"/>
          <w:lang w:eastAsia="zh-CN"/>
        </w:rPr>
        <w:t>What can pedagogy do?</w:t>
      </w:r>
      <w:r w:rsidRPr="00D25C5E">
        <w:rPr>
          <w:rFonts w:cs="RealpagePLA3"/>
          <w:b/>
          <w:u w:val="single"/>
          <w:lang w:eastAsia="zh-CN"/>
        </w:rPr>
        <w:t xml:space="preserve"> </w:t>
      </w:r>
      <w:r w:rsidRPr="00DF1EA3">
        <w:rPr>
          <w:rFonts w:cs="RealpagePLA3"/>
          <w:b/>
          <w:highlight w:val="yellow"/>
          <w:u w:val="single"/>
          <w:lang w:eastAsia="zh-CN"/>
        </w:rPr>
        <w:t>We believe that its intervention must be founded upon the training of a critical conscience</w:t>
      </w:r>
      <w:r w:rsidRPr="00D25C5E">
        <w:rPr>
          <w:rFonts w:cs="RealpagePLA3"/>
          <w:b/>
          <w:u w:val="single"/>
          <w:lang w:eastAsia="zh-CN"/>
        </w:rPr>
        <w:t xml:space="preserve">, liberating oppressor and oppressed alike and in the recovery of lost dignity in human relationships. </w:t>
      </w:r>
      <w:r w:rsidRPr="00D25C5E">
        <w:rPr>
          <w:rFonts w:cs="RealpagePLA3"/>
          <w:lang w:eastAsia="zh-CN"/>
        </w:rPr>
        <w:t xml:space="preserve">That is to say, </w:t>
      </w:r>
      <w:r w:rsidRPr="00D25C5E">
        <w:rPr>
          <w:rFonts w:cs="RealpagePLA3"/>
          <w:b/>
          <w:u w:val="single"/>
          <w:lang w:eastAsia="zh-CN"/>
        </w:rPr>
        <w:t>to contribute to the facilitation of a new state of things, a new society based upon justice and equality. This implies overcoming first the reductionist conception of education centred around the acquisition of knowledge which has formed the backbone of the school curriculum and to place the learning of values at the heart of the educational process.</w:t>
      </w:r>
      <w:r w:rsidRPr="00D25C5E">
        <w:rPr>
          <w:rFonts w:cs="RealpagePLA3"/>
          <w:lang w:eastAsia="zh-CN"/>
        </w:rPr>
        <w:t xml:space="preserve"> It supposes starting from the context or reality in which those to be educated live so that the context is the necessary starting point of the educational process and the reality is the arrival point so that it is possible to know it, form part of it and change it</w:t>
      </w:r>
      <w:r w:rsidRPr="00DF1EA3">
        <w:rPr>
          <w:rFonts w:cs="RealpagePLA3"/>
          <w:highlight w:val="yellow"/>
          <w:lang w:eastAsia="zh-CN"/>
        </w:rPr>
        <w:t>.</w:t>
      </w:r>
      <w:r w:rsidRPr="00DF1EA3">
        <w:rPr>
          <w:rFonts w:cs="RealpagePLA3"/>
          <w:b/>
          <w:highlight w:val="yellow"/>
          <w:u w:val="single"/>
          <w:lang w:eastAsia="zh-CN"/>
        </w:rPr>
        <w:t xml:space="preserve"> Educational processes are not found in a “no man’s land” but rather in the immediacy of shared meanings in which it is possible to establish human communication</w:t>
      </w:r>
      <w:r w:rsidRPr="00D25C5E">
        <w:rPr>
          <w:rFonts w:cs="RealpagePLA3"/>
          <w:b/>
          <w:u w:val="single"/>
          <w:lang w:eastAsia="zh-CN"/>
        </w:rPr>
        <w:t xml:space="preserve">. Man is not educated in the abstract but in the particular and concrete, bound in a similarly concrete reality. </w:t>
      </w:r>
      <w:r w:rsidRPr="00DF1EA3">
        <w:rPr>
          <w:rFonts w:cs="RealpagePLA3"/>
          <w:b/>
          <w:highlight w:val="yellow"/>
          <w:u w:val="single"/>
          <w:lang w:eastAsia="zh-CN"/>
        </w:rPr>
        <w:t>In pedagogy it is customary to find a tendency of flight from reality, especially when this is disturbing or unpleasant.</w:t>
      </w:r>
      <w:r w:rsidRPr="00D25C5E">
        <w:rPr>
          <w:rFonts w:cs="RealpagePLA3"/>
          <w:b/>
          <w:u w:val="single"/>
          <w:lang w:eastAsia="zh-CN"/>
        </w:rPr>
        <w:t xml:space="preserve"> Frequently pedagogic discourse hides behind idealistic formulae that are none other than an inability to face real situations. </w:t>
      </w:r>
      <w:r w:rsidRPr="00DF1EA3">
        <w:rPr>
          <w:rFonts w:cs="RealpagePLA3"/>
          <w:b/>
          <w:highlight w:val="yellow"/>
          <w:u w:val="single"/>
          <w:lang w:eastAsia="zh-CN"/>
        </w:rPr>
        <w:t>In pedagogy we cannot avoid the question, “What should be done?” because the practical component is at the very centre of the</w:t>
      </w:r>
      <w:r w:rsidRPr="00D25C5E">
        <w:rPr>
          <w:rFonts w:cs="RealpagePLA3"/>
          <w:lang w:eastAsia="zh-CN"/>
        </w:rPr>
        <w:t xml:space="preserve"> teaching </w:t>
      </w:r>
      <w:r w:rsidRPr="00DF1EA3">
        <w:rPr>
          <w:rFonts w:cs="RealpagePLA3"/>
          <w:b/>
          <w:highlight w:val="yellow"/>
          <w:u w:val="single"/>
          <w:lang w:eastAsia="zh-CN"/>
        </w:rPr>
        <w:t>debate</w:t>
      </w:r>
      <w:r w:rsidRPr="00D25C5E">
        <w:rPr>
          <w:rFonts w:cs="RealpagePLA3"/>
          <w:b/>
          <w:u w:val="single"/>
          <w:lang w:eastAsia="zh-CN"/>
        </w:rPr>
        <w:t>.</w:t>
      </w:r>
      <w:r w:rsidRPr="00D25C5E">
        <w:rPr>
          <w:rFonts w:cs="RealpagePLA3"/>
          <w:lang w:eastAsia="zh-CN"/>
        </w:rPr>
        <w:t xml:space="preserve"> However, t</w:t>
      </w:r>
      <w:r w:rsidRPr="00D25C5E">
        <w:rPr>
          <w:rFonts w:cs="RealpagePLA3"/>
          <w:b/>
          <w:u w:val="single"/>
          <w:lang w:eastAsia="zh-CN"/>
        </w:rPr>
        <w:t xml:space="preserve">he question is never posed without reference to concrete situations, to provide answers to specific problems. Being true to reality forces us to ask about </w:t>
      </w:r>
      <w:r w:rsidRPr="00D25C5E">
        <w:rPr>
          <w:rFonts w:cs="RealpagePLA3-Italic"/>
          <w:b/>
          <w:i/>
          <w:iCs/>
          <w:u w:val="single"/>
          <w:lang w:eastAsia="zh-CN"/>
        </w:rPr>
        <w:t>what is going on</w:t>
      </w:r>
      <w:r w:rsidRPr="00D25C5E">
        <w:rPr>
          <w:rFonts w:cs="RealpagePLA3"/>
          <w:b/>
          <w:u w:val="single"/>
          <w:lang w:eastAsia="zh-CN"/>
        </w:rPr>
        <w:t xml:space="preserve">, to criticise the conditions which form the situations of life of these subjects if what we seek is education of the </w:t>
      </w:r>
      <w:r w:rsidRPr="00D25C5E">
        <w:rPr>
          <w:rFonts w:cs="RealpagePLA3-Italic"/>
          <w:b/>
          <w:i/>
          <w:iCs/>
          <w:u w:val="single"/>
          <w:lang w:eastAsia="zh-CN"/>
        </w:rPr>
        <w:t>whole person</w:t>
      </w:r>
      <w:r w:rsidRPr="00D25C5E">
        <w:rPr>
          <w:rFonts w:cs="RealpagePLA3"/>
          <w:b/>
          <w:u w:val="single"/>
          <w:lang w:eastAsia="zh-CN"/>
        </w:rPr>
        <w:t>. One without the other leads to alienation, an intellectual exercise as interesting as it is sterile.</w:t>
      </w:r>
      <w:r w:rsidRPr="00D25C5E">
        <w:rPr>
          <w:rFonts w:cs="RealpagePLA3"/>
          <w:lang w:eastAsia="zh-CN"/>
        </w:rPr>
        <w:t xml:space="preserve"> Therefore a Copernican shift is required on the key points of our educational action, still anchored in an academic conception, to base it upon the development and learning of attitudes and values, skills and abilities for a critical and creative learning, for co-operation and participation, to become part of reality, judge and transform it. It requires “thinking of and carrying out” education in a different way, to learn for life. It also requires the commitment to an education for compassion, for the assumption of the other’s cause, that of the defenceless and oppressed. That is to say, it requires a style of education which perceives the awareness of another’s suffering as an injustice, accepting our own responsibility towards the other and our responsibility for the restoration of his/her dignity. We speak therefore of an empathic understanding which places the individual in the face of situations of </w:t>
      </w:r>
      <w:r w:rsidRPr="00D25C5E">
        <w:rPr>
          <w:rFonts w:cs="RealpagePLA3"/>
          <w:lang w:eastAsia="zh-CN"/>
        </w:rPr>
        <w:lastRenderedPageBreak/>
        <w:t>exclusion and misery not as a “simple spectator”, but as someone on whom also depends the removal of such situations of indignity and suffering.</w:t>
      </w:r>
    </w:p>
    <w:p w:rsidR="00B0281A" w:rsidRPr="00B0281A" w:rsidRDefault="00B0281A" w:rsidP="00B0281A"/>
    <w:p w:rsidR="00B0281A" w:rsidRPr="00B0281A" w:rsidRDefault="00B0281A" w:rsidP="00B0281A">
      <w:pPr>
        <w:rPr>
          <w:b/>
        </w:rPr>
      </w:pPr>
      <w:r>
        <w:rPr>
          <w:b/>
        </w:rPr>
        <w:t>The critical pessimism of the 1n</w:t>
      </w:r>
      <w:r w:rsidRPr="00B0281A">
        <w:rPr>
          <w:b/>
        </w:rPr>
        <w:t xml:space="preserve">c is complicit with an aesthetic equation of Black </w:t>
      </w:r>
      <w:r w:rsidR="00EA7D56">
        <w:rPr>
          <w:b/>
        </w:rPr>
        <w:t xml:space="preserve">and Red </w:t>
      </w:r>
      <w:r w:rsidRPr="00B0281A">
        <w:rPr>
          <w:b/>
        </w:rPr>
        <w:t>and ugly -- we should rather be optimistic about blackness as a becoming of the condition of possibility for radical politics</w:t>
      </w:r>
      <w:r>
        <w:rPr>
          <w:b/>
        </w:rPr>
        <w:t>.</w:t>
      </w:r>
    </w:p>
    <w:p w:rsidR="00B0281A" w:rsidRPr="00B0281A" w:rsidRDefault="00B0281A" w:rsidP="00B0281A">
      <w:pPr>
        <w:rPr>
          <w:b/>
        </w:rPr>
      </w:pPr>
      <w:r w:rsidRPr="00B0281A">
        <w:rPr>
          <w:b/>
        </w:rPr>
        <w:t xml:space="preserve">There is no value in their nihilist project </w:t>
      </w:r>
      <w:r>
        <w:rPr>
          <w:b/>
        </w:rPr>
        <w:t>– their alternative forecloses the gift of escape, which is key to escape the onotological prisonhouse of the 1NC depiction of Blackness</w:t>
      </w:r>
    </w:p>
    <w:p w:rsidR="00B0281A" w:rsidRPr="00B0281A" w:rsidRDefault="00B0281A" w:rsidP="00B0281A">
      <w:pPr>
        <w:rPr>
          <w:b/>
        </w:rPr>
      </w:pPr>
    </w:p>
    <w:p w:rsidR="00B0281A" w:rsidRPr="00B0281A" w:rsidRDefault="00B0281A" w:rsidP="00B0281A">
      <w:r w:rsidRPr="00B0281A">
        <w:rPr>
          <w:b/>
          <w:u w:val="single"/>
        </w:rPr>
        <w:t>Moten '7</w:t>
      </w:r>
      <w:r w:rsidRPr="00B0281A">
        <w:t xml:space="preserve"> Fred, Professor of English and African American Studies, Duke University "black optimism/black operation", Chicago -- working text for "Black Op" Source: </w:t>
      </w:r>
      <w:hyperlink r:id="rId5" w:history="1">
        <w:r w:rsidRPr="00B0281A">
          <w:rPr>
            <w:rStyle w:val="Hyperlink"/>
          </w:rPr>
          <w:t>PMLA</w:t>
        </w:r>
      </w:hyperlink>
      <w:r w:rsidRPr="00B0281A">
        <w:t>, Volume 123, Number 5, October 2008, pp. 1743–1747 (5)</w:t>
      </w:r>
    </w:p>
    <w:p w:rsidR="00B0281A" w:rsidRPr="00B0281A" w:rsidRDefault="00B0281A" w:rsidP="00B0281A">
      <w:r w:rsidRPr="00B0281A">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B0281A" w:rsidRPr="00B0281A" w:rsidRDefault="00B0281A" w:rsidP="00B0281A">
      <w:pPr>
        <w:rPr>
          <w:b/>
        </w:rPr>
      </w:pPr>
    </w:p>
    <w:p w:rsidR="00B0281A" w:rsidRPr="00B0281A" w:rsidRDefault="00B0281A" w:rsidP="00B0281A">
      <w:pPr>
        <w:rPr>
          <w:b/>
          <w:u w:val="single"/>
        </w:rPr>
      </w:pPr>
      <w:r w:rsidRPr="00B0281A">
        <w:t xml:space="preserve">My field is black studies. In that field, I’m trying to hoe the hard row of beautiful things. I try to study them and I also try to make them. Elizabeth Alexander says “look for color everywhere.” For me, </w:t>
      </w:r>
      <w:r w:rsidRPr="00B0281A">
        <w:rPr>
          <w:b/>
          <w:u w:val="single"/>
        </w:rPr>
        <w:t>color + beauty = blackness which is not but nothing other than who, and deeper still, where I am.</w:t>
      </w:r>
      <w:r w:rsidRPr="00B0281A">
        <w:t xml:space="preserve"> </w:t>
      </w:r>
      <w:r w:rsidRPr="00B0281A">
        <w:rPr>
          <w:b/>
          <w:u w:val="single"/>
        </w:rPr>
        <w:t xml:space="preserve">This shell, this inhabitation, this space, this garment—that I </w:t>
      </w:r>
      <w:r w:rsidRPr="00B0281A">
        <w:rPr>
          <w:b/>
          <w:highlight w:val="yellow"/>
          <w:u w:val="single"/>
        </w:rPr>
        <w:t>carry with me on the various stages of my flight from the conditions of its making—is a zone of chromatic saturation troubling any ascription of impoverishment</w:t>
      </w:r>
      <w:r w:rsidRPr="00B0281A">
        <w:t xml:space="preserve"> of any kind however much it is of, which is to say in emergence from, poverty (which is, in turn, to say in emergence from or as an aesthetics or a poetics of poverty). The highly cultivated nature of this situated volatility, this emergent poetics of the emergency, is the open secret that has been the preoccupation of black studies. But it must be said now—and I’ll do so by way of a cool kind of accident that has been afforded us by the danger and saving power that is power point—that </w:t>
      </w:r>
      <w:r w:rsidRPr="00B0281A">
        <w:rPr>
          <w:b/>
          <w:highlight w:val="yellow"/>
          <w:u w:val="single"/>
        </w:rPr>
        <w:t>there is a strain of black studies that</w:t>
      </w:r>
      <w:r w:rsidRPr="00B0281A">
        <w:rPr>
          <w:b/>
          <w:u w:val="single"/>
        </w:rPr>
        <w:t xml:space="preserve"> strains against black studies and its object, the critique of western civilization, precisely insofar as it </w:t>
      </w:r>
      <w:r w:rsidRPr="00B0281A">
        <w:rPr>
          <w:b/>
          <w:highlight w:val="yellow"/>
          <w:u w:val="single"/>
        </w:rPr>
        <w:t>disavows its aim</w:t>
      </w:r>
      <w:r w:rsidRPr="00B0281A">
        <w:rPr>
          <w:b/>
          <w:u w:val="single"/>
        </w:rPr>
        <w:t xml:space="preserve"> (blackness or the thinking of blackness, which must be understood in what some not so strange combination of Nahum Chandler and Martin Heidegger might call its paraontological distinction from black people).</w:t>
      </w:r>
      <w:r w:rsidRPr="00B0281A">
        <w:t xml:space="preserve"> There was a moment in Rebecca’s presentation when the image of a black saxophonist (I think, but am not sure, that it was the great Chicago musician Fred Anderson) is given to us as a representative, or better yet a denizen (as opposed to citizen), of the “space of the imagination.” What’s cool here, and what is also precisely the kind of thing that makes practitioners of what might be called the new </w:t>
      </w:r>
      <w:r w:rsidRPr="00B0281A">
        <w:rPr>
          <w:strike/>
        </w:rPr>
        <w:t>black</w:t>
      </w:r>
      <w:r w:rsidRPr="00B0281A">
        <w:t xml:space="preserve"> studies really mad, is this racialization of the imagination which only comes fully into its own when it is seen in opposition, say, to that set of faces or folks who constituted what I know is just a part of Lauren’s tradition of Marxist historiographical critique. That racialization has a long history and begins to get codified in a certain Kantian discourse, one in which the imagination is understood to “produce nothing but nonsense,” a condition that requires that “its wings be severely clipped by the imagination.” What I’m interested in, but which I can only give a bare outline of, is a two-fold black operation—one in which Kant moves toward something like a thinking of the imagination as blackness that fully recognizes the irreducible desire for this formative and deformative, necessarily supplemental necessity; one in which black studies ends up being unable to avoid a certain sense of itself as a Kantian, which is to say anti-Kantian and ante-Kantian, endeavor. The new black studies, or to be more precise, the old-new black studies, since every iteration has had this ambivalence at its heart, can’t help </w:t>
      </w:r>
      <w:r w:rsidRPr="00B0281A">
        <w:lastRenderedPageBreak/>
        <w:t xml:space="preserve">but get pissed at the terrible irony of its irreducible Kantianness precisely because it works so justifiably hard at critiquing that racialization of the imagination and the racialized opposition of imagination (in its lawless, nonsense producing freedom) and critique that turns out to be the condition of possibility of the critical philosophical project. </w:t>
      </w:r>
      <w:r w:rsidRPr="00B0281A">
        <w:rPr>
          <w:b/>
          <w:u w:val="single"/>
        </w:rPr>
        <w:t xml:space="preserve">There is a voraciously instrumental anti-essentialism, powered in an intense and terrible way by good intentions, that is the intellectual platform from which black studies’ disavowal of its object and aim is launched, even when that disavowal comes in something which also thinks itself to be moving in the direction of that object and aim. </w:t>
      </w:r>
      <w:r w:rsidRPr="00B0281A">
        <w:rPr>
          <w:b/>
          <w:highlight w:val="yellow"/>
          <w:u w:val="single"/>
        </w:rPr>
        <w:t>I’m trying to move by way of a kind of resistance to that anti-essentialism, one that requires a paleonymic relation to blackness</w:t>
      </w:r>
      <w:r w:rsidRPr="00B0281A">
        <w:rPr>
          <w:b/>
          <w:u w:val="single"/>
        </w:rPr>
        <w:t xml:space="preserve">; </w:t>
      </w:r>
      <w:r w:rsidRPr="00B0281A">
        <w:rPr>
          <w:b/>
          <w:highlight w:val="yellow"/>
          <w:u w:val="single"/>
        </w:rPr>
        <w:t>I’m trying to own a certain dispossession, the underprivilege of being-sentenced to this gift of constantly escaping</w:t>
      </w:r>
      <w:r w:rsidRPr="00B0281A">
        <w:t xml:space="preserve"> and to standing in for the fugitivity (to echo Natahaniel Mackey, Daphne Brooks and Michel Foucault) (of the imagination) that is an irreducible property of life, persisting in and against every disciplinary technique while constituting and instantiating not just the thought but that actuality of the outside that is what/where blackness is—as space or spacing of the imagination, as condition of possibility and constant troubling of critique. </w:t>
      </w:r>
      <w:r w:rsidRPr="00B0281A">
        <w:rPr>
          <w:b/>
          <w:u w:val="single"/>
        </w:rPr>
        <w:t>It’s annoying to perform what you oppose, but I just want you to know that I ain’t mad. I loved these presentations, partly because I think they loved me or at least my space, but mostly because they were beautiful. I love Kant, too, by the way, though he doesn’t love me, because I think he’s beautiful too and, as you know, a thing of beauty is a joy forever</w:t>
      </w:r>
      <w:r w:rsidRPr="00B0281A">
        <w:t xml:space="preserve">. But even though I’m not mad, I’m not disavowing that strain of black studies that strains against the weight or burden, the refrain, the strain of being-imaginative and not-being-critical that is called blackness and that black people have had to carry. Black Studies strains against a burden that, even when it is thought musically, is inseparable from constraint. But my optimism, </w:t>
      </w:r>
      <w:r w:rsidRPr="00B0281A">
        <w:rPr>
          <w:b/>
          <w:highlight w:val="yellow"/>
          <w:u w:val="single"/>
        </w:rPr>
        <w:t>black optimism, is bound up with what it is to claim blackness and the appositional, runaway black operations that have been thrust upon it</w:t>
      </w:r>
      <w:r w:rsidRPr="00B0281A">
        <w:rPr>
          <w:b/>
          <w:u w:val="single"/>
        </w:rPr>
        <w:t xml:space="preserve">. The burden, the constraint, is the aim, the paradoxically aleatory goal that animates escape in and the possibility of escape from. </w:t>
      </w:r>
      <w:r w:rsidRPr="00B0281A">
        <w:rPr>
          <w:b/>
          <w:highlight w:val="yellow"/>
          <w:u w:val="single"/>
        </w:rPr>
        <w:t>Here is one such black op</w:t>
      </w:r>
      <w:r w:rsidRPr="00B0281A">
        <w:rPr>
          <w:b/>
          <w:u w:val="single"/>
        </w:rPr>
        <w:t xml:space="preserve">—a specific, a capella instantiation of strain, of resistance to constraint and instrumentalization, of the propelling and constraining force of the refrain, </w:t>
      </w:r>
      <w:r w:rsidRPr="00B0281A">
        <w:rPr>
          <w:b/>
          <w:highlight w:val="yellow"/>
          <w:u w:val="single"/>
        </w:rPr>
        <w:t>that will allow me to get to a little something concerning the temporal paradox of</w:t>
      </w:r>
      <w:r w:rsidRPr="00B0281A">
        <w:rPr>
          <w:b/>
          <w:u w:val="single"/>
        </w:rPr>
        <w:t xml:space="preserve">, and the irruption of ecstatic temporality in, optimism, which is to say black optimism, which is to say </w:t>
      </w:r>
      <w:r w:rsidRPr="00B0281A">
        <w:rPr>
          <w:b/>
          <w:highlight w:val="yellow"/>
          <w:u w:val="single"/>
        </w:rPr>
        <w:t>blackness</w:t>
      </w:r>
      <w:r w:rsidRPr="00B0281A">
        <w:t xml:space="preserve">. I play this in appreciation for being in Chicago, which is everybody’s sweet home, everybody’s land of California, as Robert Johnson puts it. This is music from a Head Start program in Mississippi in the mid-sixties and as you all know Chicago is a city in Mississippi, Mississippi a (fugue) state of mind in Chicago. “Da Da Da Da,” The Child Development Group of Mississippi, Smithsonian Folkways Records, </w:t>
      </w:r>
      <w:r w:rsidRPr="00B0281A">
        <w:rPr>
          <w:szCs w:val="26"/>
        </w:rPr>
        <w:t>FW02690 1967</w:t>
      </w:r>
      <w:r w:rsidRPr="00B0281A">
        <w:t xml:space="preserve"> </w:t>
      </w:r>
      <w:r w:rsidRPr="00B0281A">
        <w:rPr>
          <w:b/>
          <w:highlight w:val="yellow"/>
          <w:u w:val="single"/>
        </w:rPr>
        <w:t>The temporal paradox of optimism</w:t>
      </w:r>
      <w:r w:rsidRPr="00B0281A">
        <w:rPr>
          <w:b/>
          <w:u w:val="single"/>
        </w:rPr>
        <w:t xml:space="preserve">—that it is, on the one hand, necessarily futurial so that optimism </w:t>
      </w:r>
      <w:r w:rsidRPr="00B0281A">
        <w:rPr>
          <w:b/>
          <w:highlight w:val="yellow"/>
          <w:u w:val="single"/>
        </w:rPr>
        <w:t>is an attitude we take towards that which is to come</w:t>
      </w:r>
      <w:r w:rsidRPr="00B0281A">
        <w:rPr>
          <w:b/>
          <w:u w:val="single"/>
        </w:rPr>
        <w:t>; but that it is, on the other hand, in its proper Leibnizian formulation, an assertion not only of the necessity but also of the rightness and the essential timelessness of the always already existing, resonates in this recording</w:t>
      </w:r>
      <w:r w:rsidRPr="00B0281A">
        <w:rPr>
          <w:b/>
          <w:highlight w:val="yellow"/>
          <w:u w:val="single"/>
        </w:rPr>
        <w:t>. It is infused with that same impetus that drives a certain movement,</w:t>
      </w:r>
      <w:r w:rsidRPr="00B0281A">
        <w:rPr>
          <w:b/>
          <w:u w:val="single"/>
        </w:rPr>
        <w:t xml:space="preserve"> in Monadology, </w:t>
      </w:r>
      <w:r w:rsidRPr="00B0281A">
        <w:rPr>
          <w:b/>
          <w:highlight w:val="yellow"/>
          <w:u w:val="single"/>
        </w:rPr>
        <w:t>from the immutability of monads to that enveloping of the moral world in the natural world</w:t>
      </w:r>
      <w:r w:rsidRPr="00B0281A">
        <w:rPr>
          <w:b/>
          <w:u w:val="single"/>
        </w:rPr>
        <w:t xml:space="preserve"> that Leibniz calls, in Augustinian echo/revision, “the City of God.”</w:t>
      </w:r>
      <w:r w:rsidRPr="00B0281A">
        <w:t xml:space="preserve"> With respect to C. L. R. James and José (Muñoz), and a little respectful disrespect to Lee Edelman, these children are the voices of the future in the past, the voices of the future in our present. In this recording, </w:t>
      </w:r>
      <w:r w:rsidRPr="00B0281A">
        <w:rPr>
          <w:b/>
          <w:u w:val="single"/>
        </w:rPr>
        <w:t xml:space="preserve">this remainder, their fugitivity, remains, for me, in the intensity of their refrain, of their straining against constraint, cause for the optimism they perform. </w:t>
      </w:r>
      <w:r w:rsidRPr="00B0281A">
        <w:rPr>
          <w:b/>
          <w:highlight w:val="yellow"/>
          <w:u w:val="single"/>
        </w:rPr>
        <w:t>That optimism always lives, which is to say escapes, in the assertion of a right to refuse</w:t>
      </w:r>
      <w:r w:rsidRPr="00B0281A">
        <w:rPr>
          <w:highlight w:val="yellow"/>
        </w:rPr>
        <w:t>,</w:t>
      </w:r>
      <w:r w:rsidRPr="00B0281A">
        <w:t xml:space="preserve"> which is, as Gayatri Spivak says, </w:t>
      </w:r>
      <w:r w:rsidRPr="00B0281A">
        <w:rPr>
          <w:b/>
          <w:u w:val="single"/>
        </w:rPr>
        <w:t xml:space="preserve">the first right: an instantiation of a collective negative tendency to </w:t>
      </w:r>
      <w:r w:rsidRPr="00B0281A">
        <w:rPr>
          <w:b/>
          <w:u w:val="single"/>
        </w:rPr>
        <w:lastRenderedPageBreak/>
        <w:t>differ, to resist the regulative powers that resistance, that differing, call into being. To think resistance as originary is to say, in a sense, that we have what we need, that we can get there from here, that there’s nothing wrong with us or even, in this regard, with here, even as it requires us still to think about why it is that difference calls the same, that resistance calls regulative power, into existence, thereby securing the vast, empty brutality that characterizes here and now.</w:t>
      </w:r>
      <w:r w:rsidRPr="00B0281A">
        <w:t xml:space="preserve"> Nevertheless, however much I keep trouble in mind, and therefore, in the interest of making as much trouble as possible, I remain hopeful insofar as I will have been in this very collective negative tendency, this little school within and beneath school that we gather together to be. For a bunch of little whiles, this is our field (i.e., black studies), our commons or undercommons or underground or outskirts and it will remain so as long as it claims </w:t>
      </w:r>
      <w:r w:rsidRPr="00B0281A">
        <w:rPr>
          <w:b/>
          <w:highlight w:val="yellow"/>
          <w:u w:val="single"/>
        </w:rPr>
        <w:t>its fugitive proximity to blackness</w:t>
      </w:r>
      <w:r w:rsidRPr="00B0281A">
        <w:t xml:space="preserve">, which I will claim, with ridiculousness boldness, </w:t>
      </w:r>
      <w:r w:rsidRPr="00B0281A">
        <w:rPr>
          <w:b/>
          <w:highlight w:val="yellow"/>
          <w:u w:val="single"/>
        </w:rPr>
        <w:t>is the condition of possibility of politics.</w:t>
      </w:r>
    </w:p>
    <w:p w:rsidR="00B0281A" w:rsidRPr="00B0281A" w:rsidRDefault="00B0281A" w:rsidP="00B0281A"/>
    <w:p w:rsidR="00B0281A" w:rsidRPr="00B0281A" w:rsidRDefault="00B0281A" w:rsidP="00B0281A">
      <w:pPr>
        <w:rPr>
          <w:b/>
        </w:rPr>
      </w:pPr>
      <w:r w:rsidRPr="00B0281A">
        <w:rPr>
          <w:b/>
        </w:rPr>
        <w:t xml:space="preserve">Wilderson's attempt to describe Black ontology as an abjection historically linked to slavery is a pessimism </w:t>
      </w:r>
      <w:r>
        <w:rPr>
          <w:b/>
        </w:rPr>
        <w:t>that the alt cannot resolve –</w:t>
      </w:r>
      <w:r w:rsidRPr="00B0281A">
        <w:rPr>
          <w:b/>
        </w:rPr>
        <w:t>our position of privilege is not relevant to how THEY have ch</w:t>
      </w:r>
      <w:r>
        <w:rPr>
          <w:b/>
        </w:rPr>
        <w:t>osen to characterize blackness –</w:t>
      </w:r>
      <w:r w:rsidRPr="00B0281A">
        <w:rPr>
          <w:b/>
        </w:rPr>
        <w:t xml:space="preserve"> their framing is not productive for any sort of emancipatory politics, which means if they win that Blackness is terminally screwed, any risk that escape is possible means you vote </w:t>
      </w:r>
      <w:r>
        <w:rPr>
          <w:b/>
        </w:rPr>
        <w:t>aff</w:t>
      </w:r>
      <w:r w:rsidRPr="00B0281A">
        <w:rPr>
          <w:b/>
        </w:rPr>
        <w:t xml:space="preserve"> -- this is the only path towards abolition**</w:t>
      </w:r>
    </w:p>
    <w:p w:rsidR="00B0281A" w:rsidRPr="00B0281A" w:rsidRDefault="00B0281A" w:rsidP="00B0281A">
      <w:pPr>
        <w:rPr>
          <w:b/>
        </w:rPr>
      </w:pPr>
    </w:p>
    <w:p w:rsidR="00B0281A" w:rsidRPr="00B0281A" w:rsidRDefault="00B0281A" w:rsidP="00B0281A">
      <w:r w:rsidRPr="00B0281A">
        <w:rPr>
          <w:b/>
          <w:u w:val="single"/>
        </w:rPr>
        <w:t>Moten '7</w:t>
      </w:r>
      <w:r w:rsidRPr="00B0281A">
        <w:t xml:space="preserve"> Fred, Professor of English and African American Studies, Duke University "black optimism/black operation", Chicago -- working text for "Black Op" Source: </w:t>
      </w:r>
      <w:hyperlink r:id="rId6" w:history="1">
        <w:r w:rsidRPr="00B0281A">
          <w:rPr>
            <w:rStyle w:val="Hyperlink"/>
          </w:rPr>
          <w:t>PMLA</w:t>
        </w:r>
      </w:hyperlink>
      <w:r w:rsidRPr="00B0281A">
        <w:t>, Volume 123, Number 5, October 2008, pp. 1743–1747 (5)</w:t>
      </w:r>
    </w:p>
    <w:p w:rsidR="00B0281A" w:rsidRPr="00B0281A" w:rsidRDefault="00B0281A" w:rsidP="00B0281A">
      <w:r w:rsidRPr="00B0281A">
        <w:t>http://www.google.com/url?sa=t&amp;rct=j&amp;q=&amp;esrc=s&amp;source=web&amp;cd=3&amp;cad=rja&amp;ved=0CDQQFjAC&amp;url=http%3A%2F%2Flucian.uchicago.edu%2Fblogs%2Fpoliticalfeeling%2Ffiles%2F2007%2F12%2Fmoten-black-optimism.doc&amp;ei=1fE2UO65KuG8yAHpiIHYCg&amp;usg=AFQjCNE8N66fQjQ7TP0PkJ0eYZDI6cNLvA&amp;sig2=BUrcwC5Cfz5Ero2I14PBsg</w:t>
      </w:r>
    </w:p>
    <w:p w:rsidR="00B0281A" w:rsidRPr="00B0281A" w:rsidRDefault="00B0281A" w:rsidP="00B0281A"/>
    <w:p w:rsidR="00B0281A" w:rsidRPr="00B0281A" w:rsidRDefault="00B0281A" w:rsidP="00B0281A"/>
    <w:p w:rsidR="00B0281A" w:rsidRPr="00B0281A" w:rsidRDefault="00B0281A" w:rsidP="00B0281A">
      <w:r w:rsidRPr="00B0281A">
        <w:t xml:space="preserve">I am gonna do something called "Black Ops." In addition to the notion of a black operation </w:t>
      </w:r>
      <w:r w:rsidRPr="00B0281A">
        <w:rPr>
          <w:b/>
          <w:u w:val="single"/>
        </w:rPr>
        <w:t>I am also interested in something I would like to call black optimism, something that will illuminate the convergence of the condition of possibility and the end of politics</w:t>
      </w:r>
      <w:r w:rsidRPr="00B0281A">
        <w:t xml:space="preserve"> (something james would think as "the future in the present," </w:t>
      </w:r>
      <w:r w:rsidRPr="00B0281A">
        <w:rPr>
          <w:b/>
          <w:u w:val="single"/>
        </w:rPr>
        <w:t>something King would discuss under the rubric of the "fierce urgency of now" where fierce urgency denotes not only pain but also pleasure</w:t>
      </w:r>
      <w:r w:rsidRPr="00B0281A">
        <w:t xml:space="preserve">--I'm talking about an exigency that, above all, inheres in and radiates from, The Music). Eventually, and it's too much to go into here, this will open up some ways to link up some questions emerging out of Leibniz and extended by Russell and Deleuze and my old teacher Ann Banfield that will allow me to consider some interplay between blackness and the baroque and will, therefore, link up to the essay on Glenn Gould, Beethoven and filmic practice. Ultimately, there are some things I want to say about Gould and Cecil Taylor that will, I hope, allow an articulation of something, in relation each to the other, regarding the political history of the present. Obviously, what I'm contemplating will either be one hundred pages or ten very dense and poetic ones. Some aphorisms, some variations or, perhaps more precisely, some rhythmic figures, some heads invoking arrangement, as it were, or anarrangement. Black ops. Back Sites. What is it that now one has to forge a paleonymic (r)elation to black, to </w:t>
      </w:r>
      <w:r w:rsidRPr="00B0281A">
        <w:rPr>
          <w:b/>
          <w:u w:val="single"/>
        </w:rPr>
        <w:t xml:space="preserve">blackness? </w:t>
      </w:r>
      <w:r w:rsidRPr="00B0281A">
        <w:rPr>
          <w:b/>
          <w:highlight w:val="yellow"/>
          <w:u w:val="single"/>
        </w:rPr>
        <w:t>The word persists</w:t>
      </w:r>
      <w:r w:rsidRPr="00B0281A">
        <w:rPr>
          <w:b/>
          <w:u w:val="single"/>
        </w:rPr>
        <w:t xml:space="preserve">, now, under erasure or eclipse, </w:t>
      </w:r>
      <w:r w:rsidRPr="00B0281A">
        <w:rPr>
          <w:b/>
          <w:highlight w:val="yellow"/>
          <w:u w:val="single"/>
        </w:rPr>
        <w:t>ceded to the state of law/exception</w:t>
      </w:r>
      <w:r w:rsidRPr="00B0281A">
        <w:rPr>
          <w:b/>
          <w:u w:val="single"/>
        </w:rPr>
        <w:t xml:space="preserve">. The word is begrudged, grungy, dingy, encased in a low tinge, always understood as being in need of a highlight it already has or that chromatic saturation that it already is. Resistance and (the auto-poetics of) organization (flight + inhabitation). optimism/monad/baroque/blackness Nomad </w:t>
      </w:r>
      <w:r w:rsidRPr="00B0281A">
        <w:rPr>
          <w:b/>
          <w:u w:val="single"/>
        </w:rPr>
        <w:lastRenderedPageBreak/>
        <w:t>and monad.</w:t>
      </w:r>
      <w:r w:rsidRPr="00B0281A">
        <w:t xml:space="preserve"> N gets a letter from M. </w:t>
      </w:r>
      <w:r w:rsidRPr="00B0281A">
        <w:rPr>
          <w:b/>
          <w:u w:val="single"/>
        </w:rPr>
        <w:t>What’s the relationship between saying, “utopia is submerged in or in the interstices or on the outskirts of the present” and saying, “this is the best of all possible worlds” (a Leibnizian optimism) and saying, “</w:t>
      </w:r>
      <w:r w:rsidRPr="00B0281A">
        <w:rPr>
          <w:b/>
          <w:highlight w:val="yellow"/>
          <w:u w:val="single"/>
        </w:rPr>
        <w:t>the history of abolitionism is not the history of a set of wholly rhetorical exhortations</w:t>
      </w:r>
      <w:r w:rsidRPr="00B0281A">
        <w:rPr>
          <w:b/>
          <w:u w:val="single"/>
        </w:rPr>
        <w:t xml:space="preserve">, whether rational or ecstatic, </w:t>
      </w:r>
      <w:r w:rsidRPr="00B0281A">
        <w:rPr>
          <w:b/>
          <w:highlight w:val="yellow"/>
          <w:u w:val="single"/>
        </w:rPr>
        <w:t>but is,</w:t>
      </w:r>
      <w:r w:rsidRPr="00B0281A">
        <w:rPr>
          <w:b/>
          <w:u w:val="single"/>
        </w:rPr>
        <w:t xml:space="preserve"> rather, </w:t>
      </w:r>
      <w:r w:rsidRPr="00B0281A">
        <w:rPr>
          <w:b/>
          <w:highlight w:val="yellow"/>
          <w:u w:val="single"/>
        </w:rPr>
        <w:t>the history of an infinite set or line of quotidian “escape acts</w:t>
      </w:r>
      <w:r w:rsidRPr="00B0281A">
        <w:rPr>
          <w:b/>
          <w:u w:val="single"/>
        </w:rPr>
        <w:t>”</w:t>
      </w:r>
      <w:r w:rsidRPr="00B0281A">
        <w:t xml:space="preserve"> (as Daphne Brooks might say) which operate at the level of rhetoric as well as the aesthetic and which, therefore, might include but need not be reduced to this or that particular instance of abolitionist rhetoric?” Laid back, spread out, stretched out, laid out. </w:t>
      </w:r>
      <w:r w:rsidRPr="00B0281A">
        <w:rPr>
          <w:b/>
          <w:highlight w:val="yellow"/>
          <w:u w:val="single"/>
        </w:rPr>
        <w:t>Part of what’s necessary is the realization of an analytic that moves through the opposition of voluntary secrecy and forced exposure. What’s needed is some way to understand how the underground operates out in the open and</w:t>
      </w:r>
      <w:r w:rsidRPr="00B0281A">
        <w:rPr>
          <w:b/>
          <w:u w:val="single"/>
        </w:rPr>
        <w:t xml:space="preserve">, perhaps deeper still, as the open in something like the ways Agamben/Rilke/Santner have tried to approach. What’s the relation between the border/limit and the open? Between blackness and the limit/edge? Between a quite specific and materially redoubled finitude or being-limited and the open? </w:t>
      </w:r>
      <w:r w:rsidRPr="00B0281A">
        <w:rPr>
          <w:b/>
          <w:highlight w:val="yellow"/>
          <w:u w:val="single"/>
        </w:rPr>
        <w:t>What a certain discourse on the relation between blackness and death seems to try to get to</w:t>
      </w:r>
      <w:r w:rsidRPr="00B0281A">
        <w:rPr>
          <w:b/>
          <w:u w:val="single"/>
        </w:rPr>
        <w:t>—in the best (which is to say least tragically neurotic) instances of that discourse—</w:t>
      </w:r>
      <w:r w:rsidRPr="00B0281A">
        <w:rPr>
          <w:b/>
          <w:highlight w:val="yellow"/>
          <w:u w:val="single"/>
        </w:rPr>
        <w:t>lies, at least, in vicinity of this question.</w:t>
      </w:r>
      <w:r w:rsidRPr="00B0281A">
        <w:t xml:space="preserve"> Leibniz/Russell/Deleuze/Banfield: The monad and the thing. The blues as black op (undercover, off the books, in the service of resistance or rearguard, assassination or non-violent refusal while at the same time being not just violently commodified but, more precisely and viciously, of the commodity or, at least, of her trace): In honor of Chicago and of a vast range of sweet homes: between Robert Johnson and Leo Smith, Leland Mississippi, right between Greenville and Indianola, right on 61 Highway (the monad is nomadic, at least in her head). On the relation between blackness and the baroque, an irregular pearl, following from Deleuze’s thought regarding the relation between baroque and minimalism. Seeking out the state is all bound up with frowning on things. </w:t>
      </w:r>
      <w:r w:rsidRPr="00B0281A">
        <w:rPr>
          <w:b/>
          <w:sz w:val="28"/>
          <w:szCs w:val="28"/>
          <w:highlight w:val="yellow"/>
          <w:u w:val="single"/>
        </w:rPr>
        <w:t>Seeking out the state is not the same thing as looking after what does not escape. The fugitive escapes but she does not escape. Escape is not accomplished but is a thing(liness) we love. Seeking out the state is a kind of piety</w:t>
      </w:r>
      <w:r w:rsidRPr="00B0281A">
        <w:rPr>
          <w:b/>
          <w:sz w:val="28"/>
          <w:szCs w:val="28"/>
          <w:u w:val="single"/>
        </w:rPr>
        <w:t>.</w:t>
      </w:r>
      <w:r w:rsidRPr="00B0281A">
        <w:t xml:space="preserve"> I worked in prisons. So did I. I talk with the spirits. I seek out the state. Puritanism hurtles towards secularism. An all too verifiable past, lives crowded with incident, smothered by precedent. One has a choice to face up to not having a choice. There is no unheard appeal. Poetry will have never been obscene having been a haven. Holding fast is not the opposite of running away, is not in between. The dismal swamp is a jam, an open waterway. Why seek out the state? Comfort under the state’s protection, which is a kind of brutality. </w:t>
      </w:r>
      <w:r w:rsidRPr="00B0281A">
        <w:rPr>
          <w:b/>
          <w:highlight w:val="yellow"/>
          <w:u w:val="single"/>
        </w:rPr>
        <w:t>We appeal to the future we imagine. We imagine what we are. Blackness as appeal, as escape. We are always also walking in another world. My archive is a dehiscence at the heart of the archive and on its edge—a disorder, an appeal. My political desire scratches discontent</w:t>
      </w:r>
      <w:r w:rsidRPr="00B0281A">
        <w:rPr>
          <w:highlight w:val="yellow"/>
        </w:rPr>
        <w:t>.</w:t>
      </w:r>
      <w:r w:rsidRPr="00B0281A">
        <w:t xml:space="preserve"> On the very idea of the passage—what do Deleuze and Krauss mean by it? Where does it come from? From a long time ago, via Uncle Toliver and Equiano, working out the notion of ensemble, I try to speak of an “improvisatory whole” in relation to the barest beginnings of a more critically aware understanding of “passage”: what is the relation between passage in this context and those passages of sculpture of which Krauss and Deleuze speak? Deleuze invokes Tony Smith; Krauss is more inclined towards David Smith. Deleuze is specific in his invocation of T. Smith as a kind of precursor to his own extension of the monadology. He invokes those same passages in Smith that Fried derides. The improvisatory whole, the monad, the icon, the thing. Jazz, oratorio and baroque. Blackness and the baroque. What is exposure? What is an aesthetics of exposure? The bright side is the dark side, the black hand side, the west side, the south side, where they be talking about in the evening when the sun go down as if it has not </w:t>
      </w:r>
      <w:r w:rsidRPr="00B0281A">
        <w:lastRenderedPageBreak/>
        <w:t xml:space="preserve">nothing but something else, something other, to do with the </w:t>
      </w:r>
      <w:r w:rsidRPr="00B0281A">
        <w:rPr>
          <w:i/>
        </w:rPr>
        <w:t>Abendland</w:t>
      </w:r>
      <w:r w:rsidRPr="00B0281A">
        <w:t>. To look with love at things, to look as if you so broke, so baroque, that you can’t pay attention.</w:t>
      </w:r>
    </w:p>
    <w:p w:rsidR="00B0281A" w:rsidRPr="00B0281A" w:rsidRDefault="00B0281A" w:rsidP="00B0281A"/>
    <w:p w:rsidR="00B0281A" w:rsidRPr="00B0281A" w:rsidRDefault="00EA7D56" w:rsidP="00B0281A">
      <w:pPr>
        <w:pStyle w:val="Tags"/>
        <w:rPr>
          <w:rFonts w:ascii="Georgia" w:hAnsi="Georgia"/>
          <w:sz w:val="22"/>
          <w:szCs w:val="22"/>
        </w:rPr>
      </w:pPr>
      <w:r>
        <w:rPr>
          <w:rFonts w:ascii="Georgia" w:hAnsi="Georgia"/>
          <w:sz w:val="22"/>
          <w:szCs w:val="22"/>
        </w:rPr>
        <w:t>Their alternative forecloses the possibility of cross-cultural interaction and any possibility of change</w:t>
      </w:r>
    </w:p>
    <w:p w:rsidR="00B0281A" w:rsidRPr="00B0281A" w:rsidRDefault="00B0281A" w:rsidP="00B0281A">
      <w:pPr>
        <w:pStyle w:val="Nothing"/>
        <w:rPr>
          <w:rFonts w:ascii="Georgia" w:hAnsi="Georgia"/>
          <w:sz w:val="22"/>
          <w:szCs w:val="22"/>
        </w:rPr>
      </w:pPr>
      <w:r w:rsidRPr="00B0281A">
        <w:rPr>
          <w:rStyle w:val="Author-Date"/>
          <w:rFonts w:ascii="Georgia" w:hAnsi="Georgia"/>
          <w:sz w:val="22"/>
          <w:szCs w:val="22"/>
        </w:rPr>
        <w:t>Bâ</w:t>
      </w:r>
      <w:r w:rsidRPr="00B0281A">
        <w:rPr>
          <w:rFonts w:ascii="Georgia" w:hAnsi="Georgia"/>
          <w:sz w:val="22"/>
          <w:szCs w:val="22"/>
        </w:rPr>
        <w:t> (teaches film at Portsmouth University (UK). He researches ‘race’, the ‘postcolonial’,  diaspora,  the  transnational  and  film  ‘genre’,  African  and  Caribbean cinemas  and film festivals)</w:t>
      </w:r>
      <w:r w:rsidRPr="00B0281A">
        <w:rPr>
          <w:rStyle w:val="Author-Date"/>
          <w:rFonts w:ascii="Georgia" w:hAnsi="Georgia"/>
          <w:sz w:val="22"/>
          <w:szCs w:val="22"/>
        </w:rPr>
        <w:t xml:space="preserve"> 11</w:t>
      </w:r>
    </w:p>
    <w:p w:rsidR="00B0281A" w:rsidRPr="00B0281A" w:rsidRDefault="00B0281A" w:rsidP="00B0281A">
      <w:pPr>
        <w:pStyle w:val="Nothing"/>
        <w:rPr>
          <w:rFonts w:ascii="Georgia" w:hAnsi="Georgia"/>
          <w:sz w:val="22"/>
          <w:szCs w:val="22"/>
        </w:rPr>
      </w:pPr>
      <w:r w:rsidRPr="00B0281A">
        <w:rPr>
          <w:rFonts w:ascii="Georgia" w:hAnsi="Georgia"/>
          <w:sz w:val="22"/>
          <w:szCs w:val="22"/>
        </w:rPr>
        <w:t>(Saër Maty, The US Decentred, Cultural Studies Review, volume 17 number 2 September 2011)</w:t>
      </w:r>
    </w:p>
    <w:p w:rsidR="00B0281A" w:rsidRPr="00B0281A" w:rsidRDefault="00B0281A" w:rsidP="00B0281A">
      <w:pPr>
        <w:pStyle w:val="Nothing"/>
        <w:rPr>
          <w:rFonts w:ascii="Georgia" w:hAnsi="Georgia"/>
          <w:sz w:val="22"/>
          <w:szCs w:val="22"/>
        </w:rPr>
      </w:pPr>
    </w:p>
    <w:p w:rsidR="00B0281A" w:rsidRPr="00B0281A" w:rsidRDefault="00B0281A" w:rsidP="00B0281A">
      <w:pPr>
        <w:pStyle w:val="Cards"/>
        <w:ind w:left="0"/>
        <w:rPr>
          <w:rFonts w:ascii="Georgia" w:hAnsi="Georgia"/>
          <w:sz w:val="22"/>
          <w:szCs w:val="22"/>
        </w:rPr>
      </w:pPr>
      <w:r w:rsidRPr="00B0281A">
        <w:rPr>
          <w:rFonts w:ascii="Georgia" w:hAnsi="Georgia"/>
          <w:sz w:val="22"/>
          <w:szCs w:val="22"/>
        </w:rPr>
        <w:t xml:space="preserve">In chapter nine, ‘“Savage” Negrophobia’, he writes:  The philosophical anxiety of Skins is all too aware that through the Middle   Passage,  African  culture  became  Black  ‘style’ ...  </w:t>
      </w:r>
      <w:r w:rsidRPr="00B0281A">
        <w:rPr>
          <w:rStyle w:val="DebateUnderline"/>
          <w:rFonts w:ascii="Georgia" w:hAnsi="Georgia"/>
          <w:sz w:val="22"/>
          <w:szCs w:val="22"/>
          <w:highlight w:val="cyan"/>
        </w:rPr>
        <w:t>Blackness  can  be  placed   and  displaced  with  limitless  frequency</w:t>
      </w:r>
      <w:r w:rsidRPr="00B0281A">
        <w:rPr>
          <w:rFonts w:ascii="Georgia" w:hAnsi="Georgia"/>
          <w:sz w:val="22"/>
          <w:szCs w:val="22"/>
        </w:rPr>
        <w:t xml:space="preserve">  and  across  untold  territories,  by   whoever  so  chooses.  Most  important,  </w:t>
      </w:r>
      <w:r w:rsidRPr="00B0281A">
        <w:rPr>
          <w:rStyle w:val="DebateUnderline"/>
          <w:rFonts w:ascii="Georgia" w:hAnsi="Georgia"/>
          <w:sz w:val="22"/>
          <w:szCs w:val="22"/>
          <w:highlight w:val="yellow"/>
        </w:rPr>
        <w:t>the</w:t>
      </w:r>
      <w:r w:rsidRPr="00B0281A">
        <w:rPr>
          <w:rStyle w:val="DebateUnderline"/>
          <w:rFonts w:ascii="Georgia" w:hAnsi="Georgia"/>
          <w:sz w:val="22"/>
          <w:szCs w:val="22"/>
          <w:highlight w:val="cyan"/>
        </w:rPr>
        <w:t>re  is  nothing  real  Black  people can  do  to  either  check  or  direct  this  process</w:t>
      </w:r>
      <w:r w:rsidRPr="00B0281A">
        <w:rPr>
          <w:rFonts w:ascii="Georgia" w:hAnsi="Georgia"/>
          <w:sz w:val="22"/>
          <w:szCs w:val="22"/>
        </w:rPr>
        <w:t xml:space="preserve">  ...  Anyone  can  say  ‘nigger’   because anyone can be a ‘nigger’. (235)7  Similarly, in chapter ten, ‘A Crisis in the Commons’, Wilderson addresses the issue of   ‘Black time’. </w:t>
      </w:r>
      <w:r w:rsidRPr="00B0281A">
        <w:rPr>
          <w:rStyle w:val="DebateUnderline"/>
          <w:rFonts w:ascii="Georgia" w:hAnsi="Georgia"/>
          <w:sz w:val="22"/>
          <w:szCs w:val="22"/>
          <w:highlight w:val="cyan"/>
        </w:rPr>
        <w:t>Black is irredeemable</w:t>
      </w:r>
      <w:r w:rsidRPr="00B0281A">
        <w:rPr>
          <w:rFonts w:ascii="Georgia" w:hAnsi="Georgia"/>
          <w:sz w:val="22"/>
          <w:szCs w:val="22"/>
        </w:rPr>
        <w:t>,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r w:rsidRPr="00B0281A">
        <w:rPr>
          <w:rStyle w:val="DebateUnderline"/>
          <w:rFonts w:ascii="Georgia" w:hAnsi="Georgia"/>
          <w:sz w:val="22"/>
          <w:szCs w:val="22"/>
        </w:rPr>
        <w:t>)  Not only does Pinho’s more mature analysis expose this point as preposterous</w:t>
      </w:r>
      <w:r w:rsidRPr="00B0281A">
        <w:rPr>
          <w:rFonts w:ascii="Georgia" w:hAnsi="Georgia"/>
          <w:sz w:val="22"/>
          <w:szCs w:val="22"/>
        </w:rPr>
        <w:t xml:space="preserve">   (see  below),  </w:t>
      </w:r>
      <w:r w:rsidRPr="00B0281A">
        <w:rPr>
          <w:rStyle w:val="DebateUnderline"/>
          <w:rFonts w:ascii="Georgia" w:hAnsi="Georgia"/>
          <w:sz w:val="22"/>
          <w:szCs w:val="22"/>
          <w:highlight w:val="cyan"/>
        </w:rPr>
        <w:t>I</w:t>
      </w:r>
      <w:r w:rsidRPr="00B0281A">
        <w:rPr>
          <w:rStyle w:val="DebateUnderline"/>
          <w:rFonts w:ascii="Georgia" w:hAnsi="Georgia"/>
          <w:sz w:val="22"/>
          <w:szCs w:val="22"/>
        </w:rPr>
        <w:t xml:space="preserve">  also  </w:t>
      </w:r>
      <w:r w:rsidRPr="00B0281A">
        <w:rPr>
          <w:rStyle w:val="DebateUnderline"/>
          <w:rFonts w:ascii="Georgia" w:hAnsi="Georgia"/>
          <w:sz w:val="22"/>
          <w:szCs w:val="22"/>
          <w:highlight w:val="cyan"/>
        </w:rPr>
        <w:t>wonder</w:t>
      </w:r>
      <w:r w:rsidRPr="00B0281A">
        <w:rPr>
          <w:rStyle w:val="DebateUnderline"/>
          <w:rFonts w:ascii="Georgia" w:hAnsi="Georgia"/>
          <w:sz w:val="22"/>
          <w:szCs w:val="22"/>
        </w:rPr>
        <w:t xml:space="preserve">  </w:t>
      </w:r>
      <w:r w:rsidRPr="00B0281A">
        <w:rPr>
          <w:rStyle w:val="DebateUnderline"/>
          <w:rFonts w:ascii="Georgia" w:hAnsi="Georgia"/>
          <w:sz w:val="22"/>
          <w:szCs w:val="22"/>
          <w:highlight w:val="cyan"/>
        </w:rPr>
        <w:t>what  Wilderson  makes  of  the  countless  historians’  and   sociologists’  works  on  slave  ships,  shipboard  insurrections</w:t>
      </w:r>
      <w:r w:rsidRPr="00B0281A">
        <w:rPr>
          <w:rFonts w:ascii="Georgia" w:hAnsi="Georgia"/>
          <w:sz w:val="22"/>
          <w:szCs w:val="22"/>
        </w:rPr>
        <w:t xml:space="preserve">  and/during  the  Middle   Passage,8    </w:t>
      </w:r>
      <w:r w:rsidRPr="00B0281A">
        <w:rPr>
          <w:rStyle w:val="DebateUnderline"/>
          <w:rFonts w:ascii="Georgia" w:hAnsi="Georgia"/>
          <w:sz w:val="22"/>
          <w:szCs w:val="22"/>
          <w:highlight w:val="cyan"/>
        </w:rPr>
        <w:t>or  of  groundbreaking  jazz</w:t>
      </w:r>
      <w:r w:rsidRPr="00B0281A">
        <w:rPr>
          <w:rStyle w:val="DebateUnderline"/>
          <w:rFonts w:ascii="Cambria Math" w:hAnsi="Cambria Math" w:cs="Cambria Math"/>
          <w:sz w:val="22"/>
          <w:szCs w:val="22"/>
          <w:highlight w:val="cyan"/>
        </w:rPr>
        <w:t>‐</w:t>
      </w:r>
      <w:r w:rsidRPr="00B0281A">
        <w:rPr>
          <w:rStyle w:val="DebateUnderline"/>
          <w:rFonts w:ascii="Georgia" w:hAnsi="Georgia"/>
          <w:sz w:val="22"/>
          <w:szCs w:val="22"/>
          <w:highlight w:val="cyan"/>
        </w:rPr>
        <w:t>studies  books  on  cross</w:t>
      </w:r>
      <w:r w:rsidRPr="00B0281A">
        <w:rPr>
          <w:rStyle w:val="DebateUnderline"/>
          <w:rFonts w:ascii="Cambria Math" w:hAnsi="Cambria Math" w:cs="Cambria Math"/>
          <w:sz w:val="22"/>
          <w:szCs w:val="22"/>
          <w:highlight w:val="cyan"/>
        </w:rPr>
        <w:t>‐</w:t>
      </w:r>
      <w:r w:rsidRPr="00B0281A">
        <w:rPr>
          <w:rStyle w:val="DebateUnderline"/>
          <w:rFonts w:ascii="Georgia" w:hAnsi="Georgia"/>
          <w:sz w:val="22"/>
          <w:szCs w:val="22"/>
          <w:highlight w:val="cyan"/>
        </w:rPr>
        <w:t>cultural  dialogue</w:t>
      </w:r>
      <w:r w:rsidRPr="00B0281A">
        <w:rPr>
          <w:rFonts w:ascii="Georgia" w:hAnsi="Georgia"/>
          <w:sz w:val="22"/>
          <w:szCs w:val="22"/>
        </w:rPr>
        <w:t xml:space="preserve">  like   The  Other  Side  of  Nowhere  (2004).  </w:t>
      </w:r>
      <w:r w:rsidRPr="00B0281A">
        <w:rPr>
          <w:rStyle w:val="DebateUnderline"/>
          <w:rFonts w:ascii="Georgia" w:hAnsi="Georgia"/>
          <w:sz w:val="22"/>
          <w:szCs w:val="22"/>
        </w:rPr>
        <w:t>N</w:t>
      </w:r>
      <w:r w:rsidRPr="00B0281A">
        <w:rPr>
          <w:rStyle w:val="DebateUnderline"/>
          <w:rFonts w:ascii="Georgia" w:hAnsi="Georgia"/>
          <w:sz w:val="22"/>
          <w:szCs w:val="22"/>
          <w:highlight w:val="cyan"/>
        </w:rPr>
        <w:t>owhere  has  another  side,  but  once  Wilderson   theorises  blacks  as  socially  and  ontologically  dead</w:t>
      </w:r>
      <w:r w:rsidRPr="00B0281A">
        <w:rPr>
          <w:rFonts w:ascii="Georgia" w:hAnsi="Georgia"/>
          <w:sz w:val="22"/>
          <w:szCs w:val="22"/>
        </w:rPr>
        <w:t xml:space="preserve">  while  dismissing  jazz  as   ‘belonging nowhere and to no one, simply there for the taking’, (225) </w:t>
      </w:r>
      <w:r w:rsidRPr="00B0281A">
        <w:rPr>
          <w:rStyle w:val="DebateUnderline"/>
          <w:rFonts w:ascii="Georgia" w:hAnsi="Georgia"/>
          <w:b/>
          <w:sz w:val="22"/>
          <w:szCs w:val="22"/>
          <w:highlight w:val="cyan"/>
        </w:rPr>
        <w:t>there seems to   be no way back</w:t>
      </w:r>
      <w:r w:rsidRPr="00B0281A">
        <w:rPr>
          <w:rStyle w:val="DebateUnderline"/>
          <w:rFonts w:ascii="Georgia" w:hAnsi="Georgia"/>
          <w:sz w:val="22"/>
          <w:szCs w:val="22"/>
          <w:highlight w:val="cyan"/>
        </w:rPr>
        <w:t>. It is</w:t>
      </w:r>
      <w:r w:rsidRPr="00B0281A">
        <w:rPr>
          <w:rStyle w:val="DebateUnderline"/>
          <w:rFonts w:ascii="Georgia" w:hAnsi="Georgia"/>
          <w:sz w:val="22"/>
          <w:szCs w:val="22"/>
        </w:rPr>
        <w:t xml:space="preserve"> therefore </w:t>
      </w:r>
      <w:r w:rsidRPr="00B0281A">
        <w:rPr>
          <w:rStyle w:val="DebateUnderline"/>
          <w:rFonts w:ascii="Georgia" w:hAnsi="Georgia"/>
          <w:sz w:val="22"/>
          <w:szCs w:val="22"/>
          <w:highlight w:val="cyan"/>
        </w:rPr>
        <w:t>hardly surprising that Wilderson ducks the need to   provide  a  solution  or  alternative</w:t>
      </w:r>
      <w:r w:rsidRPr="00B0281A">
        <w:rPr>
          <w:rFonts w:ascii="Georgia" w:hAnsi="Georgia"/>
          <w:sz w:val="22"/>
          <w:szCs w:val="22"/>
        </w:rPr>
        <w:t xml:space="preserve">  to  both  his  sustained  bashing  of  blacks  and  anti</w:t>
      </w:r>
      <w:r w:rsidRPr="00B0281A">
        <w:rPr>
          <w:rFonts w:ascii="Cambria Math" w:hAnsi="Cambria Math" w:cs="Cambria Math"/>
          <w:sz w:val="22"/>
          <w:szCs w:val="22"/>
        </w:rPr>
        <w:t>‐</w:t>
      </w:r>
      <w:r w:rsidRPr="00B0281A">
        <w:rPr>
          <w:rFonts w:ascii="Georgia" w:hAnsi="Georgia"/>
          <w:sz w:val="22"/>
          <w:szCs w:val="22"/>
        </w:rPr>
        <w:t xml:space="preserve">  Blackness.9  Last  but  not  least,  Red,  White  and  Black  ends  like  a  badly  plugged   announcement  of  a  bad  Hollywood  film’s  badly  planned  sequel:  ‘How  does  one   deconstruct  life?  Who  would  benefit  from  such  an  undertaking?  The  coffle   approaches with its answers in tow.’ (340)</w:t>
      </w:r>
    </w:p>
    <w:p w:rsidR="00B0281A" w:rsidRPr="00B0281A" w:rsidRDefault="00B0281A" w:rsidP="00B0281A">
      <w:pPr>
        <w:pStyle w:val="Nothing"/>
        <w:rPr>
          <w:rFonts w:ascii="Georgia" w:hAnsi="Georgia"/>
          <w:sz w:val="22"/>
          <w:szCs w:val="22"/>
        </w:rPr>
      </w:pPr>
    </w:p>
    <w:p w:rsidR="00B0281A" w:rsidRPr="00B0281A" w:rsidRDefault="00B0281A" w:rsidP="00B0281A">
      <w:pPr>
        <w:pStyle w:val="Tags"/>
        <w:rPr>
          <w:rFonts w:ascii="Georgia" w:hAnsi="Georgia"/>
          <w:sz w:val="22"/>
          <w:szCs w:val="22"/>
        </w:rPr>
      </w:pPr>
      <w:r w:rsidRPr="00B0281A">
        <w:rPr>
          <w:rFonts w:ascii="Georgia" w:hAnsi="Georgia"/>
          <w:sz w:val="22"/>
          <w:szCs w:val="22"/>
        </w:rPr>
        <w:t>Anti-pessimistic black progressivism may have problems but it is vital to check against th</w:t>
      </w:r>
      <w:r w:rsidR="00EA7D56">
        <w:rPr>
          <w:rFonts w:ascii="Georgia" w:hAnsi="Georgia"/>
          <w:sz w:val="22"/>
          <w:szCs w:val="22"/>
        </w:rPr>
        <w:t>e violence of white privilege –</w:t>
      </w:r>
      <w:r w:rsidRPr="00B0281A">
        <w:rPr>
          <w:rFonts w:ascii="Georgia" w:hAnsi="Georgia"/>
          <w:sz w:val="22"/>
          <w:szCs w:val="22"/>
        </w:rPr>
        <w:t xml:space="preserve"> their nihilism becomes a self-fulfilling prophecy</w:t>
      </w:r>
    </w:p>
    <w:p w:rsidR="00B0281A" w:rsidRPr="00B0281A" w:rsidRDefault="00B0281A" w:rsidP="00B0281A">
      <w:pPr>
        <w:pStyle w:val="Tags"/>
        <w:rPr>
          <w:rFonts w:ascii="Georgia" w:hAnsi="Georgia"/>
          <w:sz w:val="22"/>
          <w:szCs w:val="22"/>
        </w:rPr>
      </w:pPr>
    </w:p>
    <w:p w:rsidR="00B0281A" w:rsidRPr="00B0281A" w:rsidRDefault="00B0281A" w:rsidP="00B0281A">
      <w:pPr>
        <w:pStyle w:val="Tags"/>
        <w:rPr>
          <w:rFonts w:ascii="Georgia" w:hAnsi="Georgia"/>
          <w:sz w:val="22"/>
          <w:szCs w:val="22"/>
        </w:rPr>
      </w:pPr>
      <w:r w:rsidRPr="00B0281A">
        <w:rPr>
          <w:rFonts w:ascii="Georgia" w:hAnsi="Georgia"/>
          <w:sz w:val="22"/>
          <w:szCs w:val="22"/>
        </w:rPr>
        <w:t>Miah quoting West in 94</w:t>
      </w:r>
    </w:p>
    <w:p w:rsidR="00B0281A" w:rsidRPr="00B0281A" w:rsidRDefault="00B0281A" w:rsidP="00B0281A">
      <w:pPr>
        <w:pStyle w:val="Cites"/>
        <w:rPr>
          <w:rFonts w:ascii="Georgia" w:hAnsi="Georgia"/>
          <w:sz w:val="22"/>
          <w:szCs w:val="22"/>
        </w:rPr>
      </w:pPr>
      <w:r w:rsidRPr="00B0281A">
        <w:rPr>
          <w:rFonts w:ascii="Georgia" w:hAnsi="Georgia"/>
          <w:sz w:val="22"/>
          <w:szCs w:val="22"/>
        </w:rPr>
        <w:t>(Malik Miah, Cornel West's Race Matters, May-June, http://www.solidarity-us.org/node/3079)</w:t>
      </w:r>
    </w:p>
    <w:p w:rsidR="00B0281A" w:rsidRPr="00B0281A" w:rsidRDefault="00B0281A" w:rsidP="00B0281A">
      <w:pPr>
        <w:pStyle w:val="Nothing"/>
        <w:rPr>
          <w:rFonts w:ascii="Georgia" w:hAnsi="Georgia"/>
          <w:sz w:val="22"/>
          <w:szCs w:val="22"/>
        </w:rPr>
      </w:pPr>
    </w:p>
    <w:p w:rsidR="00B0281A" w:rsidRPr="00B0281A" w:rsidRDefault="00B0281A" w:rsidP="00B0281A">
      <w:pPr>
        <w:pStyle w:val="Cards"/>
        <w:ind w:left="0"/>
        <w:jc w:val="left"/>
        <w:rPr>
          <w:rFonts w:ascii="Georgia" w:hAnsi="Georgia"/>
          <w:sz w:val="22"/>
          <w:szCs w:val="22"/>
        </w:rPr>
      </w:pPr>
      <w:r w:rsidRPr="00B0281A">
        <w:rPr>
          <w:rFonts w:ascii="Georgia" w:hAnsi="Georgia"/>
          <w:sz w:val="22"/>
          <w:szCs w:val="22"/>
        </w:rPr>
        <w:t>In the chapter, “Nihilism in Black America,” West observes “</w:t>
      </w:r>
      <w:r w:rsidRPr="00B0281A">
        <w:rPr>
          <w:rStyle w:val="DebateUnderline"/>
          <w:rFonts w:ascii="Georgia" w:hAnsi="Georgia"/>
          <w:sz w:val="22"/>
          <w:szCs w:val="22"/>
          <w:highlight w:val="cyan"/>
        </w:rPr>
        <w:t>The</w:t>
      </w:r>
      <w:r w:rsidRPr="00B0281A">
        <w:rPr>
          <w:rStyle w:val="DebateUnderline"/>
          <w:rFonts w:ascii="Georgia" w:hAnsi="Georgia"/>
          <w:sz w:val="22"/>
          <w:szCs w:val="22"/>
        </w:rPr>
        <w:t xml:space="preserve"> liberal/conservative </w:t>
      </w:r>
      <w:r w:rsidRPr="00B0281A">
        <w:rPr>
          <w:rStyle w:val="DebateUnderline"/>
          <w:rFonts w:ascii="Georgia" w:hAnsi="Georgia"/>
          <w:sz w:val="22"/>
          <w:szCs w:val="22"/>
          <w:highlight w:val="cyan"/>
        </w:rPr>
        <w:t>discussion conceals the most basic issue</w:t>
      </w:r>
      <w:r w:rsidRPr="00B0281A">
        <w:rPr>
          <w:rStyle w:val="DebateUnderline"/>
          <w:rFonts w:ascii="Georgia" w:hAnsi="Georgia"/>
          <w:sz w:val="22"/>
          <w:szCs w:val="22"/>
        </w:rPr>
        <w:t xml:space="preserve"> now </w:t>
      </w:r>
      <w:r w:rsidRPr="00B0281A">
        <w:rPr>
          <w:rStyle w:val="DebateUnderline"/>
          <w:rFonts w:ascii="Georgia" w:hAnsi="Georgia"/>
          <w:sz w:val="22"/>
          <w:szCs w:val="22"/>
          <w:highlight w:val="cyan"/>
        </w:rPr>
        <w:t>facing Black America: the nihilistic threat to its very existence</w:t>
      </w:r>
      <w:r w:rsidRPr="00B0281A">
        <w:rPr>
          <w:rFonts w:ascii="Georgia" w:hAnsi="Georgia"/>
          <w:sz w:val="22"/>
          <w:szCs w:val="22"/>
          <w:highlight w:val="cyan"/>
        </w:rPr>
        <w:t xml:space="preserve">. </w:t>
      </w:r>
      <w:r w:rsidRPr="00B0281A">
        <w:rPr>
          <w:rStyle w:val="DebateUnderline"/>
          <w:rFonts w:ascii="Georgia" w:hAnsi="Georgia"/>
          <w:sz w:val="22"/>
          <w:szCs w:val="22"/>
          <w:highlight w:val="cyan"/>
        </w:rPr>
        <w:t xml:space="preserve">This threat is not simply a matter of relative economic deprivation and political powerlessness -- </w:t>
      </w:r>
      <w:r w:rsidRPr="00B0281A">
        <w:rPr>
          <w:rStyle w:val="DebateUnderline"/>
          <w:rFonts w:ascii="Georgia" w:hAnsi="Georgia"/>
          <w:b/>
          <w:sz w:val="22"/>
          <w:szCs w:val="22"/>
          <w:highlight w:val="cyan"/>
        </w:rPr>
        <w:t>though economic well-being and political clout are requisites for meaningful Black progress</w:t>
      </w:r>
      <w:r w:rsidRPr="00B0281A">
        <w:rPr>
          <w:rStyle w:val="DebateUnderline"/>
          <w:rFonts w:ascii="Georgia" w:hAnsi="Georgia"/>
          <w:sz w:val="22"/>
          <w:szCs w:val="22"/>
        </w:rPr>
        <w:t>.</w:t>
      </w:r>
      <w:r w:rsidRPr="00B0281A">
        <w:rPr>
          <w:rFonts w:ascii="Georgia" w:hAnsi="Georgia"/>
          <w:sz w:val="22"/>
          <w:szCs w:val="22"/>
        </w:rPr>
        <w:t xml:space="preserve"> It is primarily a question of speaking to the profound sense of psychological depression, personal worthlessness, and social despair so widespread in Black America.” (12-13) “Nihilism,” he continues, “is to be understood here not as a philosophic doctrine ... it is, far more, the lived experience of coping with a life of horrifying meaningless, hopelessness, and (most important) lovelessness.” (14) “Nihilism is not new in Black America. . . . In fact,” West explains,”</w:t>
      </w:r>
      <w:r w:rsidRPr="00B0281A">
        <w:rPr>
          <w:rStyle w:val="DebateUnderline"/>
          <w:rFonts w:ascii="Georgia" w:hAnsi="Georgia"/>
          <w:sz w:val="22"/>
          <w:szCs w:val="22"/>
          <w:highlight w:val="cyan"/>
        </w:rPr>
        <w:t xml:space="preserve">the major enemy of Black survival in </w:t>
      </w:r>
      <w:r w:rsidRPr="00B0281A">
        <w:rPr>
          <w:rStyle w:val="DebateUnderline"/>
          <w:rFonts w:ascii="Georgia" w:hAnsi="Georgia"/>
          <w:sz w:val="22"/>
          <w:szCs w:val="22"/>
          <w:highlight w:val="cyan"/>
        </w:rPr>
        <w:lastRenderedPageBreak/>
        <w:t>America has been</w:t>
      </w:r>
      <w:r w:rsidRPr="00B0281A">
        <w:rPr>
          <w:rFonts w:ascii="Georgia" w:hAnsi="Georgia"/>
          <w:sz w:val="22"/>
          <w:szCs w:val="22"/>
        </w:rPr>
        <w:t xml:space="preserve"> and is neither oppression nor exploitation but rather </w:t>
      </w:r>
      <w:r w:rsidRPr="00B0281A">
        <w:rPr>
          <w:rStyle w:val="DebateUnderline"/>
          <w:rFonts w:ascii="Georgia" w:hAnsi="Georgia"/>
          <w:sz w:val="22"/>
          <w:szCs w:val="22"/>
          <w:highlight w:val="cyan"/>
        </w:rPr>
        <w:t>the</w:t>
      </w:r>
      <w:r w:rsidRPr="00B0281A">
        <w:rPr>
          <w:rFonts w:ascii="Georgia" w:hAnsi="Georgia"/>
          <w:sz w:val="22"/>
          <w:szCs w:val="22"/>
        </w:rPr>
        <w:t xml:space="preserve"> nihilistic Threat -- that is, </w:t>
      </w:r>
      <w:r w:rsidRPr="00B0281A">
        <w:rPr>
          <w:rStyle w:val="DebateUnderline"/>
          <w:rFonts w:ascii="Georgia" w:hAnsi="Georgia"/>
          <w:sz w:val="22"/>
          <w:szCs w:val="22"/>
          <w:highlight w:val="cyan"/>
        </w:rPr>
        <w:t>loss of hope and absence of meaning</w:t>
      </w:r>
      <w:r w:rsidRPr="00B0281A">
        <w:rPr>
          <w:rStyle w:val="DebateUnderline"/>
          <w:rFonts w:ascii="Georgia" w:hAnsi="Georgia"/>
          <w:sz w:val="22"/>
          <w:szCs w:val="22"/>
        </w:rPr>
        <w:t>.</w:t>
      </w:r>
      <w:r w:rsidRPr="00B0281A">
        <w:rPr>
          <w:rFonts w:ascii="Georgia" w:hAnsi="Georgia"/>
          <w:sz w:val="22"/>
          <w:szCs w:val="22"/>
        </w:rPr>
        <w:t xml:space="preserve"> For as long</w:t>
      </w:r>
      <w:r w:rsidRPr="00B0281A">
        <w:rPr>
          <w:rStyle w:val="DebateUnderline"/>
          <w:rFonts w:ascii="Georgia" w:hAnsi="Georgia"/>
          <w:b/>
          <w:sz w:val="22"/>
          <w:szCs w:val="22"/>
        </w:rPr>
        <w:t xml:space="preserve"> </w:t>
      </w:r>
      <w:r w:rsidRPr="00B0281A">
        <w:rPr>
          <w:rStyle w:val="DebateUnderline"/>
          <w:rFonts w:ascii="Georgia" w:hAnsi="Georgia"/>
          <w:b/>
          <w:sz w:val="22"/>
          <w:szCs w:val="22"/>
          <w:highlight w:val="cyan"/>
        </w:rPr>
        <w:t>as hope remains and meaning is preserved, the possibility of overcoming oppression stays alive.</w:t>
      </w:r>
      <w:r w:rsidRPr="00B0281A">
        <w:rPr>
          <w:rFonts w:ascii="Georgia" w:hAnsi="Georgia"/>
          <w:sz w:val="22"/>
          <w:szCs w:val="22"/>
          <w:highlight w:val="cyan"/>
        </w:rPr>
        <w:t xml:space="preserve"> </w:t>
      </w:r>
      <w:r w:rsidRPr="00B0281A">
        <w:rPr>
          <w:rStyle w:val="DebateUnderline"/>
          <w:rFonts w:ascii="Georgia" w:hAnsi="Georgia"/>
          <w:sz w:val="22"/>
          <w:szCs w:val="22"/>
          <w:highlight w:val="cyan"/>
        </w:rPr>
        <w:t>The self-fulfilling prophecy of the nihilistic threat is that without hope there can be no future, that without meaning there can be no struggle</w:t>
      </w:r>
      <w:r w:rsidRPr="00B0281A">
        <w:rPr>
          <w:rFonts w:ascii="Georgia" w:hAnsi="Georgia"/>
          <w:sz w:val="22"/>
          <w:szCs w:val="22"/>
        </w:rPr>
        <w:t xml:space="preserve">.” (14-15) </w:t>
      </w:r>
    </w:p>
    <w:p w:rsidR="00B0281A" w:rsidRPr="00B0281A" w:rsidRDefault="00B0281A" w:rsidP="00B0281A"/>
    <w:p w:rsidR="00B0281A" w:rsidRPr="00B0281A" w:rsidRDefault="00B0281A" w:rsidP="00B0281A">
      <w:pPr>
        <w:rPr>
          <w:b/>
        </w:rPr>
      </w:pPr>
      <w:r w:rsidRPr="00B0281A">
        <w:rPr>
          <w:b/>
        </w:rPr>
        <w:t>Their radical negativity that essentializes the Black as an ontological category excludes the ontological position of mixed race folks &amp; prevents contestation of the meaning of whiteness as well as building coalitions for white allies in the struggle against white supremacy. Whether Black or White, the politics of purity is a failure</w:t>
      </w:r>
    </w:p>
    <w:p w:rsidR="00B0281A" w:rsidRPr="00B0281A" w:rsidRDefault="00B0281A" w:rsidP="00B0281A">
      <w:pPr>
        <w:rPr>
          <w:b/>
        </w:rPr>
      </w:pPr>
    </w:p>
    <w:p w:rsidR="00B0281A" w:rsidRPr="00B0281A" w:rsidRDefault="00B0281A" w:rsidP="00B0281A">
      <w:r w:rsidRPr="00B0281A">
        <w:t xml:space="preserve">Michael J. </w:t>
      </w:r>
      <w:r w:rsidRPr="00B0281A">
        <w:rPr>
          <w:b/>
          <w:highlight w:val="green"/>
        </w:rPr>
        <w:t>Monahan</w:t>
      </w:r>
      <w:r w:rsidRPr="00B0281A">
        <w:rPr>
          <w:b/>
        </w:rPr>
        <w:t>,</w:t>
      </w:r>
      <w:r w:rsidRPr="00B0281A">
        <w:t xml:space="preserve"> Assistant Professor of Philosophy, Marquette University, Racial Justice and the Politics of Purity, </w:t>
      </w:r>
      <w:r w:rsidRPr="00B0281A">
        <w:rPr>
          <w:highlight w:val="green"/>
        </w:rPr>
        <w:t>'</w:t>
      </w:r>
      <w:r w:rsidRPr="00B0281A">
        <w:rPr>
          <w:b/>
          <w:highlight w:val="green"/>
        </w:rPr>
        <w:t>8</w:t>
      </w:r>
      <w:r w:rsidRPr="00B0281A">
        <w:t>, http://www.temple.edu/isrst/Events/documents/MichaelMonahanUpdated.doc</w:t>
      </w:r>
    </w:p>
    <w:p w:rsidR="00B0281A" w:rsidRPr="00B0281A" w:rsidRDefault="00B0281A" w:rsidP="00B0281A">
      <w:pPr>
        <w:rPr>
          <w:sz w:val="20"/>
        </w:rPr>
      </w:pPr>
      <w:r w:rsidRPr="00B0281A">
        <w:rPr>
          <w:sz w:val="20"/>
        </w:rPr>
        <w:t xml:space="preserve">The abolitionist/elimitavist position demands that any legitimately anti-racist endeavor stand simultaneously as a rejection of race, or at least racialized identity. As Alcoff and Outlaw have argued (though in different ways), this demands that one have an ahistorical sense of identity – that one reject the way in which one’s “interpretive horizon” has been positioned by one’s racial membership. Again, this is because </w:t>
      </w:r>
      <w:r w:rsidRPr="00B0281A">
        <w:rPr>
          <w:highlight w:val="green"/>
          <w:u w:val="single"/>
        </w:rPr>
        <w:t>the abolitionist ontology</w:t>
      </w:r>
      <w:r w:rsidRPr="00B0281A">
        <w:rPr>
          <w:sz w:val="20"/>
        </w:rPr>
        <w:t xml:space="preserve"> both </w:t>
      </w:r>
      <w:r w:rsidRPr="00B0281A">
        <w:rPr>
          <w:highlight w:val="green"/>
          <w:u w:val="single"/>
        </w:rPr>
        <w:t>reduces</w:t>
      </w:r>
      <w:r w:rsidRPr="00B0281A">
        <w:rPr>
          <w:u w:val="single"/>
        </w:rPr>
        <w:t xml:space="preserve"> </w:t>
      </w:r>
      <w:r w:rsidRPr="00B0281A">
        <w:rPr>
          <w:highlight w:val="green"/>
          <w:u w:val="single"/>
        </w:rPr>
        <w:t>whiteness to white supremacy</w:t>
      </w:r>
      <w:r w:rsidRPr="00B0281A">
        <w:rPr>
          <w:sz w:val="20"/>
        </w:rPr>
        <w:t xml:space="preserve"> – whiteness just is – purely - an affirmation of white supremacy,</w:t>
      </w:r>
      <w:r w:rsidRPr="00B0281A">
        <w:rPr>
          <w:u w:val="single"/>
        </w:rPr>
        <w:t xml:space="preserve"> and offers an effectively disembodied account of agency, such that </w:t>
      </w:r>
      <w:r w:rsidRPr="00B0281A">
        <w:rPr>
          <w:highlight w:val="green"/>
          <w:u w:val="single"/>
        </w:rPr>
        <w:t>the only way to be anti-racist is to reject whitenes</w:t>
      </w:r>
      <w:r w:rsidRPr="00B0281A">
        <w:rPr>
          <w:sz w:val="20"/>
          <w:highlight w:val="green"/>
        </w:rPr>
        <w:t>s</w:t>
      </w:r>
      <w:r w:rsidRPr="00B0281A">
        <w:rPr>
          <w:sz w:val="20"/>
        </w:rPr>
        <w:t xml:space="preserve">. But what I have been trying to show is the way in which </w:t>
      </w:r>
      <w:r w:rsidRPr="00B0281A">
        <w:rPr>
          <w:u w:val="single"/>
        </w:rPr>
        <w:t xml:space="preserve">the </w:t>
      </w:r>
      <w:r w:rsidRPr="00B0281A">
        <w:rPr>
          <w:highlight w:val="green"/>
          <w:u w:val="single"/>
        </w:rPr>
        <w:t>history of white people has always been one of ambiguity and contestation over the meaning of whiteness</w:t>
      </w:r>
      <w:r w:rsidRPr="00B0281A">
        <w:rPr>
          <w:sz w:val="20"/>
        </w:rPr>
        <w:t xml:space="preserve"> (and that the same is true, though in different ways, for members of all racial categories). </w:t>
      </w:r>
      <w:r w:rsidRPr="00B0281A">
        <w:rPr>
          <w:u w:val="single"/>
        </w:rPr>
        <w:t xml:space="preserve">The </w:t>
      </w:r>
      <w:r w:rsidRPr="00B0281A">
        <w:rPr>
          <w:highlight w:val="green"/>
          <w:u w:val="single"/>
        </w:rPr>
        <w:t>history is one of different people who were white in certain important ways, but were not white in other ways</w:t>
      </w:r>
      <w:r w:rsidRPr="00B0281A">
        <w:rPr>
          <w:sz w:val="20"/>
        </w:rPr>
        <w:t>, or at least were white in ways different from other white people, engaging in a process of arbitrating the meaning and significance of that whiteness.  Part of</w:t>
      </w:r>
      <w:r w:rsidRPr="00B0281A">
        <w:rPr>
          <w:u w:val="single"/>
        </w:rPr>
        <w:t xml:space="preserve"> the project of </w:t>
      </w:r>
      <w:r w:rsidRPr="00B0281A">
        <w:rPr>
          <w:highlight w:val="green"/>
          <w:u w:val="single"/>
        </w:rPr>
        <w:t>white supremacy</w:t>
      </w:r>
      <w:r w:rsidRPr="00B0281A">
        <w:rPr>
          <w:sz w:val="20"/>
        </w:rPr>
        <w:t xml:space="preserve">, therefore, </w:t>
      </w:r>
      <w:r w:rsidRPr="00B0281A">
        <w:rPr>
          <w:highlight w:val="green"/>
          <w:u w:val="single"/>
        </w:rPr>
        <w:t>was</w:t>
      </w:r>
      <w:r w:rsidRPr="00B0281A">
        <w:rPr>
          <w:sz w:val="20"/>
          <w:highlight w:val="green"/>
        </w:rPr>
        <w:t xml:space="preserve"> </w:t>
      </w:r>
      <w:r w:rsidRPr="00B0281A">
        <w:rPr>
          <w:highlight w:val="green"/>
          <w:u w:val="single"/>
        </w:rPr>
        <w:t>not merely the domination of non whites, but the determination of the meaning of whiteness as fixed, given, and above all, pure.</w:t>
      </w:r>
      <w:r w:rsidRPr="00B0281A">
        <w:rPr>
          <w:u w:val="single"/>
        </w:rPr>
        <w:t xml:space="preserve"> </w:t>
      </w:r>
      <w:r w:rsidRPr="00B0281A">
        <w:rPr>
          <w:highlight w:val="green"/>
          <w:u w:val="single"/>
        </w:rPr>
        <w:t>It is a history of brutal conquest, genocide, chattel slavery, torture, and Jim Crow</w:t>
      </w:r>
      <w:r w:rsidRPr="00B0281A">
        <w:rPr>
          <w:sz w:val="20"/>
        </w:rPr>
        <w:t xml:space="preserve">, and by no means do I wish to suggest that we ignore or “white wash” that history. </w:t>
      </w:r>
      <w:r w:rsidRPr="00B0281A">
        <w:rPr>
          <w:u w:val="single"/>
        </w:rPr>
        <w:t xml:space="preserve">But </w:t>
      </w:r>
      <w:r w:rsidRPr="00B0281A">
        <w:rPr>
          <w:highlight w:val="green"/>
          <w:u w:val="single"/>
        </w:rPr>
        <w:t xml:space="preserve">it is also the history of John Brown, Sophie Scholl, the San Patricio Brigade, and, among others, those Irish servants in </w:t>
      </w:r>
      <w:smartTag w:uri="urn:schemas-microsoft-com:office:smarttags" w:element="place">
        <w:smartTag w:uri="urn:schemas-microsoft-com:office:smarttags" w:element="country-region">
          <w:r w:rsidRPr="00B0281A">
            <w:rPr>
              <w:highlight w:val="green"/>
              <w:u w:val="single"/>
            </w:rPr>
            <w:t>Barbados</w:t>
          </w:r>
        </w:smartTag>
      </w:smartTag>
      <w:r w:rsidRPr="00B0281A">
        <w:rPr>
          <w:highlight w:val="green"/>
          <w:u w:val="single"/>
        </w:rPr>
        <w:t xml:space="preserve"> who risked their lives alongside enslaved Africans</w:t>
      </w:r>
      <w:r w:rsidRPr="00B0281A">
        <w:rPr>
          <w:u w:val="single"/>
        </w:rPr>
        <w:t xml:space="preserve">. </w:t>
      </w:r>
      <w:r w:rsidRPr="00B0281A">
        <w:rPr>
          <w:highlight w:val="green"/>
          <w:u w:val="single"/>
        </w:rPr>
        <w:t xml:space="preserve">The insistence that antiracism must reject whiteness </w:t>
      </w:r>
      <w:r w:rsidRPr="00B0281A">
        <w:rPr>
          <w:u w:val="single"/>
        </w:rPr>
        <w:t>– that John Brown, in struggling against white supremacy, was therefore not white –</w:t>
      </w:r>
      <w:r w:rsidRPr="00B0281A">
        <w:rPr>
          <w:highlight w:val="green"/>
          <w:u w:val="single"/>
        </w:rPr>
        <w:t>capitulates to the politics of purity</w:t>
      </w:r>
      <w:r w:rsidRPr="00B0281A">
        <w:rPr>
          <w:sz w:val="20"/>
        </w:rPr>
        <w:t xml:space="preserve">. We must understand racial membership, therefore, not as a static and pure category of identity, but as an ongoing context for negotiating who “we” are (both as individuals and as groups) and how we relate to each other. Because races, like all social categories, are historical, and this history gives them meaning and significance, their reality is manifest both politically (in how our social structures and organizations take shape and interact) and individually (in how we understand ourselves and our place in the world). But, and this is the crucial point for my approach, the histories themselves are histories of contestation of meaning, and fraught with ambiguity, such that we participate in the process of shaping the meaning of race not only in the here and now, but also its meaning and significance historically. </w:t>
      </w:r>
      <w:r w:rsidRPr="00B0281A">
        <w:rPr>
          <w:u w:val="single"/>
        </w:rPr>
        <w:t xml:space="preserve">The </w:t>
      </w:r>
      <w:r w:rsidRPr="00B0281A">
        <w:rPr>
          <w:highlight w:val="green"/>
          <w:u w:val="single"/>
        </w:rPr>
        <w:t xml:space="preserve">elimitavist ontology </w:t>
      </w:r>
      <w:r w:rsidRPr="00B0281A">
        <w:rPr>
          <w:u w:val="single"/>
        </w:rPr>
        <w:t>insists</w:t>
      </w:r>
      <w:r w:rsidRPr="00B0281A">
        <w:rPr>
          <w:sz w:val="20"/>
        </w:rPr>
        <w:t xml:space="preserve">, therefore, </w:t>
      </w:r>
      <w:r w:rsidRPr="00B0281A">
        <w:rPr>
          <w:u w:val="single"/>
        </w:rPr>
        <w:t>not only on purity for racial categories themselves (one either is or is not white), but also employs a politics of purity in its approach to history.</w:t>
      </w:r>
      <w:r w:rsidRPr="00B0281A">
        <w:rPr>
          <w:sz w:val="20"/>
        </w:rPr>
        <w:t xml:space="preserve"> That is</w:t>
      </w:r>
      <w:r w:rsidRPr="00B0281A">
        <w:rPr>
          <w:u w:val="single"/>
        </w:rPr>
        <w:t xml:space="preserve">, </w:t>
      </w:r>
      <w:r w:rsidRPr="00B0281A">
        <w:rPr>
          <w:highlight w:val="green"/>
          <w:u w:val="single"/>
        </w:rPr>
        <w:t>it treats the history of whiteness purely as a history of white supremacy, and any individuals or groups who break politically with white supremacy thereby demonstrate their non-whiteness</w:t>
      </w:r>
      <w:r w:rsidRPr="00B0281A">
        <w:rPr>
          <w:sz w:val="20"/>
        </w:rPr>
        <w:t xml:space="preserve">. What </w:t>
      </w:r>
      <w:r w:rsidRPr="00B0281A">
        <w:rPr>
          <w:highlight w:val="green"/>
          <w:u w:val="single"/>
        </w:rPr>
        <w:t>I am calling for</w:t>
      </w:r>
      <w:r w:rsidRPr="00B0281A">
        <w:rPr>
          <w:sz w:val="20"/>
        </w:rPr>
        <w:t xml:space="preserve"> is </w:t>
      </w:r>
      <w:r w:rsidRPr="00B0281A">
        <w:rPr>
          <w:highlight w:val="green"/>
          <w:u w:val="single"/>
        </w:rPr>
        <w:t>a rejection of purity in both of these senses</w:t>
      </w:r>
      <w:r w:rsidRPr="00B0281A">
        <w:rPr>
          <w:sz w:val="20"/>
        </w:rPr>
        <w:t xml:space="preserve">. Racial memberships and the identities that go along with them never really function as all or nothing categories (though they may pretend to do exactly that), and </w:t>
      </w:r>
      <w:r w:rsidRPr="00B0281A">
        <w:rPr>
          <w:highlight w:val="green"/>
          <w:u w:val="single"/>
        </w:rPr>
        <w:t>to ignore white struggles against white supremacy is as much of an inadequate interpretation of history as it would be to ignore white affirmation of white supremacy</w:t>
      </w:r>
      <w:r w:rsidRPr="00B0281A">
        <w:rPr>
          <w:sz w:val="20"/>
        </w:rPr>
        <w:t xml:space="preserve">. And this is true for all racial categories and identities.  They are all fraught with ambiguity, indeterminacy, and even outright contradiction, and part of my claim is that the damage is done in large part by trying to conceive of them as purified of that ambiguity and contradiction, for it is that </w:t>
      </w:r>
      <w:r w:rsidRPr="00B0281A">
        <w:rPr>
          <w:highlight w:val="green"/>
          <w:u w:val="single"/>
        </w:rPr>
        <w:t>insistence on purity</w:t>
      </w:r>
      <w:r w:rsidRPr="00B0281A">
        <w:rPr>
          <w:sz w:val="20"/>
        </w:rPr>
        <w:t xml:space="preserve"> that </w:t>
      </w:r>
      <w:r w:rsidRPr="00B0281A">
        <w:rPr>
          <w:highlight w:val="green"/>
          <w:u w:val="single"/>
        </w:rPr>
        <w:t>links racial categories to oppressive norms.</w:t>
      </w:r>
    </w:p>
    <w:p w:rsidR="00B0281A" w:rsidRPr="00B0281A" w:rsidRDefault="00B0281A" w:rsidP="00B0281A"/>
    <w:p w:rsidR="00B0281A" w:rsidRPr="00B0281A" w:rsidRDefault="00B0281A" w:rsidP="00B0281A">
      <w:pPr>
        <w:rPr>
          <w:rStyle w:val="apple-converted-space"/>
          <w:rFonts w:cs="Arial"/>
          <w:b/>
          <w:color w:val="000000"/>
          <w:szCs w:val="20"/>
        </w:rPr>
      </w:pPr>
      <w:r w:rsidRPr="00B0281A">
        <w:rPr>
          <w:rStyle w:val="apple-style-span"/>
          <w:rFonts w:cs="Arial"/>
          <w:b/>
          <w:color w:val="000000"/>
          <w:szCs w:val="20"/>
        </w:rPr>
        <w:t xml:space="preserve">White supremacy isn’t a monolithic root cause --- focus on the black experience of social death results in endless re-articulation of problems without providing space to discuss meaningful </w:t>
      </w:r>
      <w:r w:rsidR="00EA7D56">
        <w:rPr>
          <w:rStyle w:val="apple-style-span"/>
          <w:rFonts w:cs="Arial"/>
          <w:b/>
          <w:color w:val="000000"/>
          <w:szCs w:val="20"/>
        </w:rPr>
        <w:t>solutions. Not only does the 1nc</w:t>
      </w:r>
      <w:r w:rsidRPr="00B0281A">
        <w:rPr>
          <w:rStyle w:val="apple-style-span"/>
          <w:rFonts w:cs="Arial"/>
          <w:b/>
          <w:color w:val="000000"/>
          <w:szCs w:val="20"/>
        </w:rPr>
        <w:t xml:space="preserve"> not solve anything, they make the possibility of any amelioration in the material conditions of real people less likely.</w:t>
      </w:r>
    </w:p>
    <w:p w:rsidR="00B0281A" w:rsidRPr="00B0281A" w:rsidRDefault="00B0281A" w:rsidP="00B0281A">
      <w:pPr>
        <w:rPr>
          <w:rStyle w:val="apple-style-span"/>
          <w:rFonts w:cs="Arial"/>
          <w:color w:val="000000"/>
          <w:szCs w:val="20"/>
        </w:rPr>
      </w:pPr>
      <w:r w:rsidRPr="00B0281A">
        <w:rPr>
          <w:b/>
        </w:rPr>
        <w:br/>
      </w:r>
      <w:r w:rsidRPr="00B0281A">
        <w:rPr>
          <w:rStyle w:val="apple-style-span"/>
          <w:rFonts w:cs="Arial"/>
          <w:b/>
          <w:color w:val="000000"/>
          <w:szCs w:val="20"/>
        </w:rPr>
        <w:t>Shelby '7</w:t>
      </w:r>
      <w:r w:rsidRPr="00B0281A">
        <w:rPr>
          <w:rStyle w:val="apple-style-span"/>
          <w:rFonts w:cs="Arial"/>
          <w:color w:val="000000"/>
          <w:szCs w:val="20"/>
        </w:rPr>
        <w:t xml:space="preserve"> – Tommie Shelby, Professor of African and African American Studies and of Philosophy at Harvard, 2007, We Who Are Dark: The Philosophical Foundations of Black Solidarity</w:t>
      </w:r>
      <w:r w:rsidRPr="00B0281A">
        <w:br/>
      </w:r>
      <w:r w:rsidRPr="00B0281A">
        <w:br/>
      </w:r>
      <w:r w:rsidRPr="00B0281A">
        <w:rPr>
          <w:rStyle w:val="apple-style-span"/>
          <w:rFonts w:cs="Arial"/>
          <w:color w:val="000000"/>
          <w:szCs w:val="20"/>
        </w:rPr>
        <w:t xml:space="preserve">Others might challenge the distinction between ideological and structural causes of black disadvantage, on the grounds that we are rarely, if ever, able to so neatly separate these factors, an epistemic situation that is only made worse by the fact that these causes interact in complex ways with behavioral factors. These distinctions, while perhaps straightforward in the abstract, are difficult to employ in practice. For example, </w:t>
      </w:r>
      <w:r w:rsidRPr="00B0281A">
        <w:rPr>
          <w:rStyle w:val="apple-style-span"/>
          <w:rFonts w:cs="Arial"/>
          <w:color w:val="000000"/>
          <w:szCs w:val="20"/>
          <w:highlight w:val="yellow"/>
          <w:u w:val="single"/>
        </w:rPr>
        <w:t>it would be difficult,</w:t>
      </w:r>
      <w:r w:rsidRPr="00B0281A">
        <w:rPr>
          <w:rStyle w:val="apple-style-span"/>
          <w:rFonts w:cs="Arial"/>
          <w:color w:val="000000"/>
          <w:szCs w:val="20"/>
          <w:u w:val="single"/>
        </w:rPr>
        <w:t xml:space="preserve"> if not impossible, </w:t>
      </w:r>
      <w:r w:rsidRPr="00B0281A">
        <w:rPr>
          <w:rStyle w:val="apple-style-span"/>
          <w:rFonts w:cs="Arial"/>
          <w:color w:val="000000"/>
          <w:szCs w:val="20"/>
          <w:highlight w:val="yellow"/>
          <w:u w:val="single"/>
        </w:rPr>
        <w:t>for the members of a poor black community to determine with any accuracy whether their impoverished condition is due primarily to institutional racism</w:t>
      </w:r>
      <w:r w:rsidRPr="00B0281A">
        <w:rPr>
          <w:rStyle w:val="apple-style-span"/>
          <w:rFonts w:cs="Arial"/>
          <w:color w:val="000000"/>
          <w:szCs w:val="20"/>
          <w:u w:val="single"/>
        </w:rPr>
        <w:t>, the impact of past racial injustice, the increasing technological basis of the economy, shrinking state budgets, the vicissitudes of world trade, the ascendancy of conservative ideology, poorly funded schools, lack of personal initiative, a violent drug trade</w:t>
      </w:r>
      <w:r w:rsidRPr="00B0281A">
        <w:rPr>
          <w:rStyle w:val="apple-style-span"/>
          <w:rFonts w:cs="Arial"/>
          <w:color w:val="000000"/>
          <w:szCs w:val="20"/>
        </w:rPr>
        <w:t xml:space="preserve"> that deters business investment, </w:t>
      </w:r>
      <w:r w:rsidRPr="00B0281A">
        <w:rPr>
          <w:rStyle w:val="apple-style-span"/>
          <w:rFonts w:cs="Arial"/>
          <w:color w:val="000000"/>
          <w:szCs w:val="20"/>
          <w:highlight w:val="yellow"/>
          <w:u w:val="single"/>
        </w:rPr>
        <w:t>some combination of these factors, or some other explanation altogethe</w:t>
      </w:r>
      <w:r w:rsidRPr="00B0281A">
        <w:rPr>
          <w:rStyle w:val="apple-style-span"/>
          <w:rFonts w:cs="Arial"/>
          <w:color w:val="000000"/>
          <w:szCs w:val="20"/>
          <w:highlight w:val="yellow"/>
        </w:rPr>
        <w:t>r</w:t>
      </w:r>
      <w:r w:rsidRPr="00B0281A">
        <w:rPr>
          <w:rStyle w:val="apple-style-span"/>
          <w:rFonts w:cs="Arial"/>
          <w:color w:val="000000"/>
          <w:szCs w:val="20"/>
        </w:rPr>
        <w:t>. Moreover, it is notoriously difficult to determine when the formulation of putatively race-neutral policies has been motivated by racism or when such policies are unfairly applied by racially biased public officials.</w:t>
      </w:r>
      <w:r w:rsidRPr="00B0281A">
        <w:br/>
      </w:r>
      <w:r w:rsidRPr="00B0281A">
        <w:rPr>
          <w:rStyle w:val="apple-style-span"/>
          <w:rFonts w:cs="Arial"/>
          <w:color w:val="000000"/>
          <w:szCs w:val="20"/>
          <w:u w:val="single"/>
        </w:rPr>
        <w:t>There are very real empirical difficulties in determining the specific causal significance of the factors that create and perpetuate black disadvantage; nonetheless, it is clear that these factors exist and that justice will demand different practical remedies according to each factor's relative impact on blacks' life chances</w:t>
      </w:r>
      <w:r w:rsidRPr="00B0281A">
        <w:rPr>
          <w:rStyle w:val="apple-style-span"/>
          <w:rFonts w:cs="Arial"/>
          <w:color w:val="000000"/>
          <w:szCs w:val="20"/>
        </w:rPr>
        <w:t xml:space="preserve">. We must acknowledge that </w:t>
      </w:r>
      <w:r w:rsidRPr="00B0281A">
        <w:rPr>
          <w:rStyle w:val="apple-style-span"/>
          <w:rFonts w:cs="Arial"/>
          <w:color w:val="000000"/>
          <w:szCs w:val="20"/>
          <w:highlight w:val="yellow"/>
          <w:u w:val="single"/>
        </w:rPr>
        <w:t>our social world is complicated and not immediately transparent to common sense, and thus that systematic empirical inquiry</w:t>
      </w:r>
      <w:r w:rsidRPr="00B0281A">
        <w:rPr>
          <w:rStyle w:val="apple-style-span"/>
          <w:rFonts w:cs="Arial"/>
          <w:color w:val="000000"/>
          <w:szCs w:val="20"/>
          <w:u w:val="single"/>
        </w:rPr>
        <w:t>, historical studies, and rigorous social analysis are required to reveal its systemic structure and sociocultural dynamics</w:t>
      </w:r>
      <w:r w:rsidRPr="00B0281A">
        <w:rPr>
          <w:rStyle w:val="apple-style-span"/>
          <w:rFonts w:cs="Arial"/>
          <w:color w:val="000000"/>
          <w:szCs w:val="20"/>
        </w:rPr>
        <w:t>. There is, moreover, no mechanical or infallible procedure for determining which analyses are the soundest ones. In addition, given the inevitable bias that attends social inquiry, legislators and those they represent cannot simply defer to social-scientific experts. We must instead rely on open public debate—among politicians, scholars, policy makers, intellectuals, and ordinary citizens—with the aim of garnering rationally motivated and informed consensus. And even if our practical decision procedures rest on critical deliberative discourse and thus live up to our highest democratic ideals, some trial and error through actual practice is unavoidable.</w:t>
      </w:r>
      <w:r w:rsidRPr="00B0281A">
        <w:br/>
      </w:r>
      <w:r w:rsidRPr="00B0281A">
        <w:rPr>
          <w:rStyle w:val="apple-style-span"/>
          <w:rFonts w:cs="Arial"/>
          <w:color w:val="000000"/>
          <w:szCs w:val="20"/>
        </w:rPr>
        <w:t>These difficulties and complications notwithstanding</w:t>
      </w:r>
      <w:r w:rsidRPr="00B0281A">
        <w:rPr>
          <w:rStyle w:val="apple-style-span"/>
          <w:rFonts w:cs="Arial"/>
          <w:color w:val="000000"/>
          <w:szCs w:val="20"/>
          <w:u w:val="single"/>
        </w:rPr>
        <w:t xml:space="preserve">, a general recognition of the distinctions among the ideological and structural causes of black disadvantage could help blacks refocus their political energies and self-help strategies. </w:t>
      </w:r>
      <w:r w:rsidRPr="00B0281A">
        <w:rPr>
          <w:rStyle w:val="apple-style-span"/>
          <w:rFonts w:cs="Arial"/>
          <w:color w:val="000000"/>
          <w:szCs w:val="20"/>
          <w:highlight w:val="yellow"/>
          <w:u w:val="single"/>
        </w:rPr>
        <w:t>Attention to these distinctions might help expose the superficiality of theories that seek to reduce all the social obstacles that blacks face to contemporary forms of racism or white supremacy</w:t>
      </w:r>
      <w:r w:rsidRPr="00B0281A">
        <w:rPr>
          <w:rStyle w:val="apple-style-span"/>
          <w:rFonts w:cs="Arial"/>
          <w:color w:val="000000"/>
          <w:szCs w:val="20"/>
          <w:highlight w:val="yellow"/>
        </w:rPr>
        <w:t>.</w:t>
      </w:r>
      <w:r w:rsidRPr="00B0281A">
        <w:rPr>
          <w:rStyle w:val="apple-style-span"/>
          <w:rFonts w:cs="Arial"/>
          <w:color w:val="000000"/>
          <w:szCs w:val="20"/>
        </w:rPr>
        <w:t xml:space="preserve"> </w:t>
      </w:r>
      <w:r w:rsidRPr="00B0281A">
        <w:rPr>
          <w:rStyle w:val="apple-style-span"/>
          <w:rFonts w:cs="Arial"/>
          <w:color w:val="000000"/>
          <w:szCs w:val="20"/>
          <w:u w:val="single"/>
        </w:rPr>
        <w:t>A more penetrating, subtle, and empirically grounded analysis is needed to comprehend the causes of racial inequality and black disadvantage.</w:t>
      </w:r>
      <w:r w:rsidRPr="00B0281A">
        <w:rPr>
          <w:rStyle w:val="apple-style-span"/>
          <w:rFonts w:cs="Arial"/>
          <w:color w:val="000000"/>
          <w:szCs w:val="20"/>
        </w:rPr>
        <w:t xml:space="preserve"> Indeed, these distinctions highlight the necessity to probe deeper to find the causes of contemporary forms of racism, as some racial conflict may be a symptom of broader problems or recent social developments (such as immigration policy or reduced federal funding for higher education).</w:t>
      </w:r>
    </w:p>
    <w:p w:rsidR="00B0281A" w:rsidRPr="00B0281A" w:rsidRDefault="00B0281A" w:rsidP="00B0281A"/>
    <w:p w:rsidR="00B0281A" w:rsidRPr="00B0281A" w:rsidRDefault="00B0281A" w:rsidP="00B0281A">
      <w:pPr>
        <w:rPr>
          <w:b/>
        </w:rPr>
      </w:pPr>
      <w:r w:rsidRPr="00B0281A">
        <w:rPr>
          <w:b/>
        </w:rPr>
        <w:t xml:space="preserve">Highlighting individual resistance is counter-productive -- it exaggerates the role of discourse in institutional formations of oppression and prevents collective </w:t>
      </w:r>
      <w:r w:rsidRPr="00B0281A">
        <w:rPr>
          <w:b/>
        </w:rPr>
        <w:lastRenderedPageBreak/>
        <w:t>solidarity from developing around organizing goals that would benefit many different communities. Radical alterity is just a smart-sounding excuse for a total failure in cross-cultural communication</w:t>
      </w:r>
    </w:p>
    <w:p w:rsidR="00B0281A" w:rsidRPr="00B0281A" w:rsidRDefault="00B0281A" w:rsidP="00B0281A">
      <w:pPr>
        <w:rPr>
          <w:b/>
        </w:rPr>
      </w:pPr>
    </w:p>
    <w:p w:rsidR="00B0281A" w:rsidRPr="00B0281A" w:rsidRDefault="00B0281A" w:rsidP="00B0281A">
      <w:pPr>
        <w:rPr>
          <w:szCs w:val="16"/>
        </w:rPr>
      </w:pPr>
      <w:r w:rsidRPr="00B0281A">
        <w:rPr>
          <w:b/>
        </w:rPr>
        <w:t>Chandler, '7</w:t>
      </w:r>
      <w:r w:rsidRPr="00B0281A">
        <w:t xml:space="preserve"> </w:t>
      </w:r>
      <w:r w:rsidRPr="00B0281A">
        <w:rPr>
          <w:szCs w:val="16"/>
        </w:rPr>
        <w:t>David, Professor of History, The possibilities of post-territorial political community, Area, Volume 39, Issue 1, pages 116–119, Marc</w:t>
      </w:r>
    </w:p>
    <w:p w:rsidR="00B0281A" w:rsidRPr="00B0281A" w:rsidRDefault="00B0281A" w:rsidP="00B0281A"/>
    <w:p w:rsidR="00B0281A" w:rsidRPr="00B0281A" w:rsidRDefault="00B0281A" w:rsidP="00B0281A">
      <w:pPr>
        <w:rPr>
          <w:sz w:val="16"/>
          <w:szCs w:val="18"/>
        </w:rPr>
      </w:pPr>
      <w:r w:rsidRPr="00B0281A">
        <w:rPr>
          <w:szCs w:val="18"/>
          <w:highlight w:val="yellow"/>
          <w:u w:val="single"/>
        </w:rPr>
        <w:t>For radical activists</w:t>
      </w:r>
      <w:r w:rsidRPr="00B0281A">
        <w:rPr>
          <w:sz w:val="16"/>
          <w:szCs w:val="18"/>
          <w:highlight w:val="yellow"/>
        </w:rPr>
        <w:t xml:space="preserve"> </w:t>
      </w:r>
      <w:r w:rsidRPr="00B0281A">
        <w:rPr>
          <w:sz w:val="16"/>
          <w:szCs w:val="18"/>
        </w:rPr>
        <w:t xml:space="preserve">– exemplified in the anti-Globalization/Capitalism/War social protests – </w:t>
      </w:r>
      <w:r w:rsidRPr="00B0281A">
        <w:rPr>
          <w:szCs w:val="18"/>
          <w:highlight w:val="yellow"/>
          <w:u w:val="single"/>
        </w:rPr>
        <w:t>it would appear that there has been a profound shift away from the politics of parties and collective movements to a much more atomized and individuated form of protest</w:t>
      </w:r>
      <w:r w:rsidRPr="00B0281A">
        <w:rPr>
          <w:sz w:val="16"/>
          <w:szCs w:val="18"/>
        </w:rPr>
        <w:t>. This was highlighted in the February 2003 anti-Iraq war protest demonstrations which attracted more people than any previous political protests, but which markedly did not produce an anti-war ‘movement’. There was no attempt to win people engaged to a shared position; people expressed disparate and highly personal protests of disengagement, such as the key slogan of ‘Not in My Name’.</w:t>
      </w:r>
    </w:p>
    <w:p w:rsidR="00B0281A" w:rsidRPr="00B0281A" w:rsidRDefault="00B0281A" w:rsidP="00B0281A">
      <w:pPr>
        <w:rPr>
          <w:sz w:val="16"/>
          <w:szCs w:val="18"/>
        </w:rPr>
      </w:pPr>
      <w:r w:rsidRPr="00B0281A">
        <w:rPr>
          <w:szCs w:val="18"/>
          <w:u w:val="single"/>
        </w:rPr>
        <w:t>Being ‘anti-war’ is today an expression of personal ethics rather than of political engagement</w:t>
      </w:r>
      <w:r w:rsidRPr="00B0281A">
        <w:rPr>
          <w:sz w:val="16"/>
          <w:szCs w:val="18"/>
        </w:rPr>
        <w:t xml:space="preserve"> and does not indicate that the individual concerned is engaged in a campaign of social change or is interested in either understanding or debating the causes of war (capitalism, human nature, etc.). These forms of practical and intellectual engagement with a political community are only relevant if the desire to end war is understood as a practical or instrumental one.</w:t>
      </w:r>
    </w:p>
    <w:p w:rsidR="00B0281A" w:rsidRPr="00B0281A" w:rsidRDefault="00B0281A" w:rsidP="00B0281A">
      <w:pPr>
        <w:rPr>
          <w:sz w:val="16"/>
          <w:szCs w:val="18"/>
        </w:rPr>
      </w:pPr>
      <w:r w:rsidRPr="00B0281A">
        <w:rPr>
          <w:sz w:val="16"/>
          <w:szCs w:val="18"/>
        </w:rPr>
        <w:t>Similarly, the anti-Globalization protests and collective comings together in World and European Social Forums are not aimed at producing a collective movement but at sharing the feelings and respecting the identities of various groupings involved (</w:t>
      </w:r>
      <w:r w:rsidRPr="00B0281A">
        <w:rPr>
          <w:rFonts w:cs="Arial"/>
          <w:sz w:val="16"/>
          <w:szCs w:val="18"/>
          <w:bdr w:val="none" w:sz="0" w:space="0" w:color="auto" w:frame="1"/>
        </w:rPr>
        <w:t>Klein 2002</w:t>
      </w:r>
      <w:r w:rsidRPr="00B0281A">
        <w:rPr>
          <w:sz w:val="16"/>
          <w:szCs w:val="18"/>
        </w:rPr>
        <w:t>;</w:t>
      </w:r>
      <w:r w:rsidRPr="00B0281A">
        <w:rPr>
          <w:rFonts w:cs="Arial"/>
          <w:sz w:val="16"/>
          <w:szCs w:val="18"/>
          <w:bdr w:val="none" w:sz="0" w:space="0" w:color="auto" w:frame="1"/>
        </w:rPr>
        <w:t>Kingsnorth 2004</w:t>
      </w:r>
      <w:r w:rsidRPr="00B0281A">
        <w:rPr>
          <w:sz w:val="16"/>
          <w:szCs w:val="18"/>
        </w:rPr>
        <w:t>). The fact that large numbers of people are engaged in these forms of radical protest is in marked contrast to their political impact. The fact that they appeal to the disengaged is their attractive factor, the inability to challenge this disengagement leads to the lack of political consequences.</w:t>
      </w:r>
    </w:p>
    <w:p w:rsidR="00B0281A" w:rsidRPr="00B0281A" w:rsidRDefault="00B0281A" w:rsidP="00B0281A">
      <w:pPr>
        <w:rPr>
          <w:sz w:val="16"/>
          <w:szCs w:val="18"/>
        </w:rPr>
      </w:pPr>
      <w:r w:rsidRPr="00B0281A">
        <w:rPr>
          <w:sz w:val="16"/>
          <w:szCs w:val="18"/>
        </w:rPr>
        <w:t>One of the most individuated expressions of symbolic politics which puts personal ethics above those of a collective engagement is the desire of radical activists to make individual journeys of self-discovery to the conflict areas of the West Bank, Chiapas, Bosnia or Iraq, as humanitarian or aid workers or as ‘human shields’, where they are willing to expose themselves to death or injury as a personal protest against the perceived injustices of the world.</w:t>
      </w:r>
    </w:p>
    <w:p w:rsidR="00B0281A" w:rsidRPr="00B0281A" w:rsidRDefault="00B0281A" w:rsidP="00B0281A">
      <w:pPr>
        <w:rPr>
          <w:sz w:val="16"/>
          <w:szCs w:val="18"/>
        </w:rPr>
      </w:pPr>
      <w:r w:rsidRPr="00B0281A">
        <w:rPr>
          <w:szCs w:val="18"/>
          <w:u w:val="single"/>
        </w:rPr>
        <w:t>Here the ethics lie in the action or personal sacrifice, rather than in any instrumental consequences. This is the politics of symbolism of personal statement, a politics of individual ethics which</w:t>
      </w:r>
      <w:r w:rsidRPr="00B0281A">
        <w:rPr>
          <w:sz w:val="16"/>
          <w:szCs w:val="18"/>
        </w:rPr>
        <w:t xml:space="preserve">, through the ability to travel, </w:t>
      </w:r>
      <w:r w:rsidRPr="00B0281A">
        <w:rPr>
          <w:szCs w:val="18"/>
          <w:u w:val="single"/>
        </w:rPr>
        <w:t>becomes immediately global in form as well as in content</w:t>
      </w:r>
      <w:r w:rsidRPr="00B0281A">
        <w:rPr>
          <w:sz w:val="16"/>
          <w:szCs w:val="18"/>
        </w:rPr>
        <w:t xml:space="preserve">. There is no desire to engage with people from their own country of origin, in fact, </w:t>
      </w:r>
      <w:r w:rsidRPr="00B0281A">
        <w:rPr>
          <w:szCs w:val="18"/>
          <w:highlight w:val="yellow"/>
          <w:u w:val="single"/>
        </w:rPr>
        <w:t>this activism is often accompanied by a dismissal of the formal political process</w:t>
      </w:r>
      <w:r w:rsidRPr="00B0281A">
        <w:rPr>
          <w:szCs w:val="18"/>
          <w:u w:val="single"/>
        </w:rPr>
        <w:t>, and by implication the views of those trapped in the state-based politics of the ‘self-satisfied West’</w:t>
      </w:r>
      <w:r w:rsidRPr="00B0281A">
        <w:rPr>
          <w:sz w:val="16"/>
          <w:szCs w:val="18"/>
        </w:rPr>
        <w:t xml:space="preserve"> (</w:t>
      </w:r>
      <w:r w:rsidRPr="00B0281A">
        <w:rPr>
          <w:rFonts w:cs="Arial"/>
          <w:sz w:val="16"/>
          <w:szCs w:val="18"/>
          <w:bdr w:val="none" w:sz="0" w:space="0" w:color="auto" w:frame="1"/>
        </w:rPr>
        <w:t>O’Keefe 2002</w:t>
      </w:r>
      <w:r w:rsidRPr="00B0281A">
        <w:rPr>
          <w:sz w:val="16"/>
          <w:szCs w:val="18"/>
        </w:rPr>
        <w:t>;</w:t>
      </w:r>
      <w:r w:rsidRPr="00B0281A">
        <w:rPr>
          <w:rStyle w:val="apple-converted-space"/>
          <w:rFonts w:cs="Arial"/>
          <w:sz w:val="16"/>
          <w:szCs w:val="18"/>
        </w:rPr>
        <w:t> </w:t>
      </w:r>
      <w:r w:rsidRPr="00B0281A">
        <w:rPr>
          <w:rFonts w:cs="Arial"/>
          <w:sz w:val="16"/>
          <w:szCs w:val="18"/>
          <w:bdr w:val="none" w:sz="0" w:space="0" w:color="auto" w:frame="1"/>
        </w:rPr>
        <w:t>Chandler 2003</w:t>
      </w:r>
      <w:r w:rsidRPr="00B0281A">
        <w:rPr>
          <w:sz w:val="16"/>
          <w:szCs w:val="18"/>
        </w:rPr>
        <w:t>).</w:t>
      </w:r>
    </w:p>
    <w:p w:rsidR="00B0281A" w:rsidRPr="00B0281A" w:rsidRDefault="00B0281A" w:rsidP="00B0281A">
      <w:pPr>
        <w:rPr>
          <w:sz w:val="16"/>
        </w:rPr>
      </w:pPr>
      <w:r w:rsidRPr="00B0281A">
        <w:rPr>
          <w:sz w:val="16"/>
        </w:rPr>
        <w:t>AI Qaeda</w:t>
      </w:r>
    </w:p>
    <w:p w:rsidR="00B0281A" w:rsidRPr="00B0281A" w:rsidRDefault="00B0281A" w:rsidP="00B0281A">
      <w:pPr>
        <w:rPr>
          <w:sz w:val="16"/>
          <w:szCs w:val="18"/>
        </w:rPr>
      </w:pPr>
      <w:r w:rsidRPr="00B0281A">
        <w:rPr>
          <w:sz w:val="16"/>
          <w:szCs w:val="18"/>
        </w:rPr>
        <w:t>The desire to take part in martyrdom operations in the cause of the global jihad is representative of the unmediated political action which immediately makes the personal act a global political one. The jihad is a break from the politics of Islamic fundamentalism, in the same way as radical global activism breaks from the traditional politics of the Left and is founded on its historical defeat. The jihad is not concerned with political parties, revolutions or the founding of ideological states (</w:t>
      </w:r>
      <w:r w:rsidRPr="00B0281A">
        <w:rPr>
          <w:rFonts w:cs="Arial"/>
          <w:sz w:val="16"/>
          <w:szCs w:val="18"/>
          <w:bdr w:val="none" w:sz="0" w:space="0" w:color="auto" w:frame="1"/>
        </w:rPr>
        <w:t>Roy 2004</w:t>
      </w:r>
      <w:r w:rsidRPr="00B0281A">
        <w:rPr>
          <w:sz w:val="16"/>
          <w:szCs w:val="18"/>
        </w:rPr>
        <w:t>). Al Qaeda's politics are those of the imaginary global space of the ummah making the personal act global in its effects. It is the marginalization and limited means of Al Qaeda that makes its struggle an immediately global one, similar to the marginal and limited struggle of, for example, the Mumbai slum dwellers or the Zapatistas. This marginalization means that their actions lack any instrumentality – i.e. the consequences or responses to their actions are entirely out of their control (</w:t>
      </w:r>
      <w:r w:rsidRPr="00B0281A">
        <w:rPr>
          <w:rFonts w:cs="Arial"/>
          <w:sz w:val="16"/>
          <w:szCs w:val="18"/>
          <w:bdr w:val="none" w:sz="0" w:space="0" w:color="auto" w:frame="1"/>
        </w:rPr>
        <w:t>Devji 2005</w:t>
      </w:r>
      <w:r w:rsidRPr="00B0281A">
        <w:rPr>
          <w:sz w:val="16"/>
          <w:szCs w:val="18"/>
        </w:rPr>
        <w:t>).</w:t>
      </w:r>
    </w:p>
    <w:p w:rsidR="00B0281A" w:rsidRPr="00B0281A" w:rsidRDefault="00B0281A" w:rsidP="00B0281A">
      <w:pPr>
        <w:rPr>
          <w:sz w:val="16"/>
          <w:szCs w:val="18"/>
        </w:rPr>
      </w:pPr>
      <w:r w:rsidRPr="00B0281A">
        <w:rPr>
          <w:sz w:val="16"/>
          <w:szCs w:val="18"/>
        </w:rPr>
        <w:t>Where intentionality and instrumentality were central to collective political projects aimed at political ends, martyrdom operations in the West are purely ethical acts – this is gesture politics or the politics of symbolism at its most pure. Al Qaeda has no coherent political programme, shared religious faith or formal organizational framework. The act of martyrdom is the only action for which Al Qaeda claims full responsibility, the autonomy of the self in self-destruction makes the most fully individual act also the most immediately global, in its indiscriminate claim on the viewing public of the global sphere. Martyrdom also reflects other new political trends of the politics of global ethics mentioned above. Those involved need no engagement with political or religious learning, nor any engagement with an external audience, nor relationship with any external reality. The act of martyrdom is in-itself evidence of the highest ethical commitment, the act serves as its own proof and justification, its own final end.</w:t>
      </w:r>
    </w:p>
    <w:p w:rsidR="00B0281A" w:rsidRPr="00B0281A" w:rsidRDefault="00B0281A" w:rsidP="00B0281A">
      <w:pPr>
        <w:rPr>
          <w:sz w:val="16"/>
        </w:rPr>
      </w:pPr>
      <w:r w:rsidRPr="00B0281A">
        <w:rPr>
          <w:sz w:val="16"/>
        </w:rPr>
        <w:t>To what extent can we speak of post-territorial political communities?</w:t>
      </w:r>
    </w:p>
    <w:p w:rsidR="00B0281A" w:rsidRPr="00B0281A" w:rsidRDefault="00B0281A" w:rsidP="00B0281A">
      <w:pPr>
        <w:rPr>
          <w:sz w:val="16"/>
          <w:szCs w:val="18"/>
        </w:rPr>
      </w:pPr>
      <w:r w:rsidRPr="00B0281A">
        <w:rPr>
          <w:szCs w:val="18"/>
          <w:u w:val="single"/>
        </w:rPr>
        <w:t xml:space="preserve">This disjunction between the human/ethical/global causes of post-territorial political activism and the capacity to ‘make a difference’ is what makes these individuated claims immediately abstract and metaphysical – </w:t>
      </w:r>
      <w:r w:rsidRPr="00B0281A">
        <w:rPr>
          <w:szCs w:val="18"/>
          <w:highlight w:val="yellow"/>
          <w:u w:val="single"/>
        </w:rPr>
        <w:t xml:space="preserve">there is no specific demand </w:t>
      </w:r>
      <w:r w:rsidRPr="00B0281A">
        <w:rPr>
          <w:szCs w:val="18"/>
          <w:u w:val="single"/>
        </w:rPr>
        <w:t xml:space="preserve">or programme or attempt </w:t>
      </w:r>
      <w:r w:rsidRPr="00B0281A">
        <w:rPr>
          <w:szCs w:val="18"/>
          <w:highlight w:val="yellow"/>
          <w:u w:val="single"/>
        </w:rPr>
        <w:t xml:space="preserve">to build a collective project. </w:t>
      </w:r>
      <w:r w:rsidRPr="00B0281A">
        <w:rPr>
          <w:szCs w:val="18"/>
          <w:u w:val="single"/>
        </w:rPr>
        <w:t>This is the politics of symbolism. The rise of symbolic activism is highlighted in the increasingly popular framework of ‘raising awareness’– here there is no longer even a formal connection between ethical activity and intended outcomes</w:t>
      </w:r>
      <w:r w:rsidRPr="00B0281A">
        <w:rPr>
          <w:sz w:val="16"/>
          <w:szCs w:val="18"/>
        </w:rPr>
        <w:t xml:space="preserve"> (</w:t>
      </w:r>
      <w:r w:rsidRPr="00B0281A">
        <w:rPr>
          <w:rFonts w:cs="Arial"/>
          <w:sz w:val="16"/>
          <w:szCs w:val="18"/>
          <w:bdr w:val="none" w:sz="0" w:space="0" w:color="auto" w:frame="1"/>
        </w:rPr>
        <w:t>Pupavac 2006</w:t>
      </w:r>
      <w:r w:rsidRPr="00B0281A">
        <w:rPr>
          <w:sz w:val="16"/>
          <w:szCs w:val="18"/>
        </w:rPr>
        <w:t xml:space="preserve">). </w:t>
      </w:r>
      <w:r w:rsidRPr="00B0281A">
        <w:rPr>
          <w:szCs w:val="18"/>
          <w:highlight w:val="yellow"/>
          <w:u w:val="single"/>
        </w:rPr>
        <w:t>Raising awareness about issues has replaced even the pretence of taking responsibility for engaging with the world – the act is ethical in-itself</w:t>
      </w:r>
      <w:r w:rsidRPr="00B0281A">
        <w:rPr>
          <w:szCs w:val="18"/>
          <w:u w:val="single"/>
        </w:rPr>
        <w:t>.</w:t>
      </w:r>
      <w:r w:rsidRPr="00B0281A">
        <w:rPr>
          <w:sz w:val="16"/>
          <w:szCs w:val="18"/>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the focus of symbolic politics is the individual and their </w:t>
      </w:r>
      <w:r w:rsidRPr="00B0281A">
        <w:rPr>
          <w:sz w:val="16"/>
          <w:szCs w:val="18"/>
        </w:rPr>
        <w:lastRenderedPageBreak/>
        <w:t>desire to elaborate upon their identity – to make us aware of their ‘awareness’, rather than to engage us in an instrumental project of changing or engaging with the outside world.</w:t>
      </w:r>
    </w:p>
    <w:p w:rsidR="00B0281A" w:rsidRPr="00B0281A" w:rsidRDefault="00B0281A" w:rsidP="00B0281A">
      <w:pPr>
        <w:rPr>
          <w:b/>
          <w:szCs w:val="18"/>
          <w:highlight w:val="yellow"/>
          <w:u w:val="single"/>
        </w:rPr>
      </w:pPr>
      <w:r w:rsidRPr="00B0281A">
        <w:rPr>
          <w:sz w:val="16"/>
          <w:szCs w:val="18"/>
        </w:rPr>
        <w:t>It would appear that in freeing politics from the constraints of territorial political community there is a danger that political activity is freed from any constraints of social mediation (see further,</w:t>
      </w:r>
      <w:r w:rsidRPr="00B0281A">
        <w:rPr>
          <w:rStyle w:val="apple-converted-space"/>
          <w:rFonts w:cs="Arial"/>
          <w:sz w:val="16"/>
          <w:szCs w:val="18"/>
        </w:rPr>
        <w:t> </w:t>
      </w:r>
      <w:r w:rsidRPr="00B0281A">
        <w:rPr>
          <w:rFonts w:cs="Arial"/>
          <w:sz w:val="16"/>
          <w:szCs w:val="18"/>
          <w:bdr w:val="none" w:sz="0" w:space="0" w:color="auto" w:frame="1"/>
        </w:rPr>
        <w:t>Chandler 2004a</w:t>
      </w:r>
      <w:r w:rsidRPr="00B0281A">
        <w:rPr>
          <w:sz w:val="16"/>
          <w:szCs w:val="18"/>
        </w:rPr>
        <w:t xml:space="preserve">). </w:t>
      </w:r>
      <w:r w:rsidRPr="00B0281A">
        <w:rPr>
          <w:b/>
          <w:szCs w:val="18"/>
          <w:highlight w:val="yellow"/>
          <w:u w:val="single"/>
        </w:rPr>
        <w:t>Without being forced to test and hone our arguments, or even to clearly articulate them, we can rest on the radical ‘incommunicability’ of our personal identities and claims – you are ‘either with us or against us’; engaging with those who disagree is no longer possible or even desirable.</w:t>
      </w:r>
    </w:p>
    <w:p w:rsidR="00B0281A" w:rsidRPr="00B0281A" w:rsidRDefault="00B0281A" w:rsidP="00B0281A">
      <w:pPr>
        <w:rPr>
          <w:sz w:val="16"/>
          <w:szCs w:val="18"/>
        </w:rPr>
      </w:pPr>
      <w:r w:rsidRPr="00B0281A">
        <w:rPr>
          <w:b/>
          <w:szCs w:val="18"/>
          <w:highlight w:val="yellow"/>
          <w:u w:val="single"/>
        </w:rPr>
        <w:t>It is this lack of desire to engage which most distinguishes the unmediated activism of post-territorial political actors from the old politics of territorial communities</w:t>
      </w:r>
      <w:r w:rsidRPr="00B0281A">
        <w:rPr>
          <w:szCs w:val="18"/>
          <w:u w:val="single"/>
        </w:rPr>
        <w:t>, founded on struggles of collective interests</w:t>
      </w:r>
      <w:r w:rsidRPr="00B0281A">
        <w:rPr>
          <w:sz w:val="16"/>
          <w:szCs w:val="18"/>
        </w:rPr>
        <w:t xml:space="preserve"> (</w:t>
      </w:r>
      <w:r w:rsidRPr="00B0281A">
        <w:rPr>
          <w:rFonts w:cs="Arial"/>
          <w:sz w:val="16"/>
          <w:szCs w:val="18"/>
          <w:bdr w:val="none" w:sz="0" w:space="0" w:color="auto" w:frame="1"/>
        </w:rPr>
        <w:t>Chandler 2004b</w:t>
      </w:r>
      <w:r w:rsidRPr="00B0281A">
        <w:rPr>
          <w:sz w:val="16"/>
          <w:szCs w:val="18"/>
        </w:rPr>
        <w:t xml:space="preserve">). The </w:t>
      </w:r>
      <w:r w:rsidRPr="00B0281A">
        <w:rPr>
          <w:szCs w:val="18"/>
          <w:u w:val="single"/>
        </w:rPr>
        <w:t>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w:t>
      </w:r>
      <w:r w:rsidRPr="00B0281A">
        <w:rPr>
          <w:sz w:val="16"/>
          <w:szCs w:val="18"/>
        </w:rPr>
        <w:t>.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w:t>
      </w:r>
    </w:p>
    <w:p w:rsidR="00B0281A" w:rsidRPr="00B0281A" w:rsidRDefault="00B0281A" w:rsidP="00B0281A">
      <w:pPr>
        <w:rPr>
          <w:sz w:val="16"/>
          <w:szCs w:val="18"/>
        </w:rPr>
      </w:pPr>
      <w:r w:rsidRPr="00B0281A">
        <w:rPr>
          <w:sz w:val="16"/>
          <w:szCs w:val="18"/>
        </w:rPr>
        <w:t>This paper is not intended to be a nostalgic paean to the old world of collective subjects and national interests or a call for a revival of territorial state-based politics or even to reject global aspirations: quite the reverse. Today, politics has been ‘freed’ from the constraints of territorial political community – governments without coherent policy programmes do not face the constraints of failure or the constraints of the electorate in any meaningful way; activists, without any collective opposition to relate to, are free to choose their causes and ethical identities; protest, from Al Qaeda, to anti-war demonstrations, to the riots in France, is inchoate and atomized. When attempts are made to formally organize opposition, the ephemeral and incoherent character of protest is immediately apparent.</w:t>
      </w:r>
    </w:p>
    <w:p w:rsidR="00B0281A" w:rsidRPr="00B0281A" w:rsidRDefault="00B0281A" w:rsidP="00B0281A">
      <w:pPr>
        <w:rPr>
          <w:b/>
          <w:szCs w:val="18"/>
          <w:highlight w:val="yellow"/>
          <w:u w:val="single"/>
        </w:rPr>
      </w:pPr>
      <w:r w:rsidRPr="00B0281A">
        <w:rPr>
          <w:szCs w:val="18"/>
          <w:u w:val="single"/>
        </w:rPr>
        <w:t>The decline of territorial political community does not appear to have led to new forms of political community</w:t>
      </w:r>
      <w:r w:rsidRPr="00B0281A">
        <w:rPr>
          <w:sz w:val="16"/>
          <w:szCs w:val="18"/>
        </w:rPr>
        <w:t xml:space="preserve"> (in territorial or post-territorial forms), but rather to the individuation of ‘being’ political. Therefore ‘being political’ today takes the form of individuated ethical activity in the same way as ‘being religious’ takes a highly personal form with the rejection of organized churches. Being religious and being political are both statements of individual differentiation rather than reflections of social practices and ways of life. One can not ‘be’ political (anymore than one can ‘be’ religious) except by elaborating a personal creed or identity – being political or religious today is more likely to distance one from one's community, or at least to reflect that perception of distance. </w:t>
      </w:r>
      <w:r w:rsidRPr="00B0281A">
        <w:rPr>
          <w:b/>
          <w:szCs w:val="18"/>
          <w:highlight w:val="yellow"/>
          <w:u w:val="single"/>
        </w:rPr>
        <w:t>The elaboration of our individual ‘being’, of our identity, signifies the breakdown of community and the organic ties of the traditional social/political sphere.</w:t>
      </w:r>
    </w:p>
    <w:p w:rsidR="00B0281A" w:rsidRPr="00B0281A" w:rsidRDefault="00B0281A" w:rsidP="00B0281A"/>
    <w:p w:rsidR="00746D2A" w:rsidRDefault="00746D2A" w:rsidP="00746D2A">
      <w:pPr>
        <w:pStyle w:val="Heading1"/>
      </w:pPr>
      <w:bookmarkStart w:id="0" w:name="_Toc147761116"/>
      <w:r w:rsidRPr="00B0281A">
        <w:lastRenderedPageBreak/>
        <w:t>1NC Ethics Frontline</w:t>
      </w:r>
      <w:bookmarkEnd w:id="0"/>
    </w:p>
    <w:p w:rsidR="00746D2A" w:rsidRDefault="00746D2A" w:rsidP="00746D2A"/>
    <w:p w:rsidR="00746D2A" w:rsidRPr="006B7085" w:rsidRDefault="00746D2A" w:rsidP="00746D2A">
      <w:pPr>
        <w:pStyle w:val="Heading4"/>
      </w:pPr>
      <w:r w:rsidRPr="006B7085">
        <w:t xml:space="preserve">A focus on the political is key – problem solving capacities determine efficacy and resolves actual issues </w:t>
      </w:r>
    </w:p>
    <w:p w:rsidR="00746D2A" w:rsidRPr="006B7085" w:rsidRDefault="00746D2A" w:rsidP="00746D2A">
      <w:r w:rsidRPr="006B7085">
        <w:rPr>
          <w:rStyle w:val="Heading4Char"/>
        </w:rPr>
        <w:t>Jarvis, 2k</w:t>
      </w:r>
      <w:r w:rsidRPr="006B7085">
        <w:t xml:space="preserve"> [Daryl, Lecturer in Government at the University of Sydney, “International Relations and the Challenge of Postmodernism”, pages 128-130] </w:t>
      </w:r>
    </w:p>
    <w:p w:rsidR="00746D2A" w:rsidRPr="006B7085" w:rsidRDefault="00746D2A" w:rsidP="00746D2A">
      <w:pPr>
        <w:rPr>
          <w:sz w:val="16"/>
        </w:rPr>
      </w:pPr>
      <w:r w:rsidRPr="006B7085">
        <w:rPr>
          <w:sz w:val="16"/>
        </w:rPr>
        <w:t xml:space="preserve">Perhaps more alarming though is the outright violence Ashley recom-mends in response to what at best seem trite, if not imagined, injustices. </w:t>
      </w:r>
      <w:r w:rsidRPr="006B7085">
        <w:rPr>
          <w:u w:val="single"/>
        </w:rPr>
        <w:t>Inculpating</w:t>
      </w:r>
      <w:r w:rsidRPr="006B7085">
        <w:rPr>
          <w:sz w:val="16"/>
        </w:rPr>
        <w:t xml:space="preserve"> </w:t>
      </w:r>
      <w:r w:rsidRPr="006B7085">
        <w:rPr>
          <w:u w:val="single"/>
        </w:rPr>
        <w:t>modernity</w:t>
      </w:r>
      <w:r w:rsidRPr="006B7085">
        <w:rPr>
          <w:sz w:val="16"/>
        </w:rPr>
        <w:t xml:space="preserve">, </w:t>
      </w:r>
      <w:r w:rsidRPr="006B7085">
        <w:rPr>
          <w:u w:val="single"/>
        </w:rPr>
        <w:t>positivism</w:t>
      </w:r>
      <w:r w:rsidRPr="006B7085">
        <w:rPr>
          <w:sz w:val="16"/>
        </w:rPr>
        <w:t xml:space="preserve">, technical </w:t>
      </w:r>
      <w:r w:rsidRPr="006B7085">
        <w:rPr>
          <w:u w:val="single"/>
        </w:rPr>
        <w:t>rationality, or realism with violence</w:t>
      </w:r>
      <w:r w:rsidRPr="006B7085">
        <w:rPr>
          <w:sz w:val="16"/>
        </w:rPr>
        <w:t xml:space="preserve">, </w:t>
      </w:r>
      <w:r w:rsidRPr="006B7085">
        <w:rPr>
          <w:u w:val="single"/>
        </w:rPr>
        <w:t xml:space="preserve">racism, war, and countless </w:t>
      </w:r>
      <w:r w:rsidRPr="006B7085">
        <w:rPr>
          <w:sz w:val="16"/>
        </w:rPr>
        <w:t xml:space="preserve">other crimes </w:t>
      </w:r>
      <w:r w:rsidRPr="006B7085">
        <w:rPr>
          <w:u w:val="single"/>
        </w:rPr>
        <w:t xml:space="preserve">not only </w:t>
      </w:r>
      <w:r w:rsidRPr="006B7085">
        <w:rPr>
          <w:u w:val="single"/>
          <w:bdr w:val="single" w:sz="4" w:space="0" w:color="auto"/>
        </w:rPr>
        <w:t>smacks of anthropomorphism</w:t>
      </w:r>
      <w:r w:rsidRPr="006B7085">
        <w:rPr>
          <w:sz w:val="16"/>
        </w:rPr>
        <w:t xml:space="preserve"> </w:t>
      </w:r>
      <w:r w:rsidRPr="006B7085">
        <w:rPr>
          <w:u w:val="single"/>
        </w:rPr>
        <w:t>but</w:t>
      </w:r>
      <w:r w:rsidRPr="006B7085">
        <w:rPr>
          <w:sz w:val="16"/>
        </w:rPr>
        <w:t xml:space="preserve">, as demonstrated by Ashley's torturous prose and reasoning, </w:t>
      </w:r>
      <w:r w:rsidRPr="006B7085">
        <w:rPr>
          <w:u w:val="single"/>
        </w:rPr>
        <w:t>requires a dubious logic to maje such connections</w:t>
      </w:r>
      <w:r w:rsidRPr="006B7085">
        <w:rPr>
          <w:sz w:val="16"/>
        </w:rPr>
        <w:t xml:space="preserve"> in the first place. </w:t>
      </w:r>
      <w:r w:rsidRPr="006B7085">
        <w:rPr>
          <w:highlight w:val="yellow"/>
          <w:u w:val="single"/>
        </w:rPr>
        <w:t>Are we really to believe that ethereal</w:t>
      </w:r>
      <w:r w:rsidRPr="006B7085">
        <w:rPr>
          <w:sz w:val="16"/>
          <w:highlight w:val="yellow"/>
        </w:rPr>
        <w:t xml:space="preserve"> </w:t>
      </w:r>
      <w:r w:rsidRPr="006B7085">
        <w:rPr>
          <w:highlight w:val="yellow"/>
          <w:u w:val="single"/>
        </w:rPr>
        <w:t>entities</w:t>
      </w:r>
      <w:r w:rsidRPr="006B7085">
        <w:rPr>
          <w:u w:val="single"/>
        </w:rPr>
        <w:t xml:space="preserve"> </w:t>
      </w:r>
      <w:r w:rsidRPr="006B7085">
        <w:rPr>
          <w:sz w:val="16"/>
        </w:rPr>
        <w:t xml:space="preserve">like positivism, mod-ernism, or realism </w:t>
      </w:r>
      <w:r w:rsidRPr="006B7085">
        <w:rPr>
          <w:highlight w:val="yellow"/>
          <w:u w:val="single"/>
        </w:rPr>
        <w:t>emanate a "violence</w:t>
      </w:r>
      <w:r w:rsidRPr="006B7085">
        <w:rPr>
          <w:u w:val="single"/>
        </w:rPr>
        <w:t>" that marginalizes dissidents</w:t>
      </w:r>
      <w:r w:rsidRPr="006B7085">
        <w:rPr>
          <w:sz w:val="16"/>
        </w:rPr>
        <w:t xml:space="preserve">? Indeed, </w:t>
      </w:r>
      <w:r w:rsidRPr="006B7085">
        <w:rPr>
          <w:highlight w:val="yellow"/>
          <w:u w:val="single"/>
        </w:rPr>
        <w:t>where is this violence</w:t>
      </w:r>
      <w:r w:rsidRPr="006B7085">
        <w:rPr>
          <w:sz w:val="16"/>
        </w:rPr>
        <w:t>, repression, and marginalization</w:t>
      </w:r>
      <w:r w:rsidRPr="006B7085">
        <w:rPr>
          <w:highlight w:val="yellow"/>
          <w:u w:val="single"/>
        </w:rPr>
        <w:t>?</w:t>
      </w:r>
      <w:r w:rsidRPr="006B7085">
        <w:rPr>
          <w:u w:val="single"/>
        </w:rPr>
        <w:t xml:space="preserve"> </w:t>
      </w:r>
      <w:r w:rsidRPr="006B7085">
        <w:rPr>
          <w:sz w:val="16"/>
        </w:rPr>
        <w:t xml:space="preserve">As self- professed dissidents supposedly exiled from the discipline, Ashley and Walker appear remarkably well integrated into the academy-vocal, pub-lished, and at the center of the Third Debate and the forefront of theo-retical research. Likewise, is Ashley seriously suggesting that, on the basis of this largely imagined violence, global transformation (perhaps even rev-olutionary violence) is a necessary, let alone desirable, response? Has the rationale for emancipation or the fight for justice been reduced to such vacuous revolutionary slogans as "Down with positivism and rationality"? The point is surely trite. </w:t>
      </w:r>
      <w:r w:rsidRPr="006B7085">
        <w:rPr>
          <w:u w:val="single"/>
        </w:rPr>
        <w:t>Apart</w:t>
      </w:r>
      <w:r w:rsidRPr="006B7085">
        <w:rPr>
          <w:sz w:val="16"/>
        </w:rPr>
        <w:t xml:space="preserve"> </w:t>
      </w:r>
      <w:r w:rsidRPr="006B7085">
        <w:rPr>
          <w:u w:val="single"/>
        </w:rPr>
        <w:t>from</w:t>
      </w:r>
      <w:r w:rsidRPr="006B7085">
        <w:rPr>
          <w:sz w:val="16"/>
        </w:rPr>
        <w:t xml:space="preserve"> members of </w:t>
      </w:r>
      <w:r w:rsidRPr="006B7085">
        <w:rPr>
          <w:u w:val="single"/>
        </w:rPr>
        <w:t>the academy</w:t>
      </w:r>
      <w:r w:rsidRPr="006B7085">
        <w:rPr>
          <w:sz w:val="16"/>
        </w:rPr>
        <w:t xml:space="preserve">, </w:t>
      </w:r>
      <w:r w:rsidRPr="006B7085">
        <w:rPr>
          <w:u w:val="single"/>
        </w:rPr>
        <w:t>who has heard of positivism</w:t>
      </w:r>
      <w:r w:rsidRPr="006B7085">
        <w:rPr>
          <w:sz w:val="16"/>
        </w:rPr>
        <w:t xml:space="preserve"> </w:t>
      </w:r>
      <w:r w:rsidRPr="006B7085">
        <w:rPr>
          <w:u w:val="single"/>
        </w:rPr>
        <w:t>and who</w:t>
      </w:r>
      <w:r w:rsidRPr="006B7085">
        <w:rPr>
          <w:sz w:val="16"/>
        </w:rPr>
        <w:t xml:space="preserve"> for a moment </w:t>
      </w:r>
      <w:r w:rsidRPr="006B7085">
        <w:rPr>
          <w:u w:val="single"/>
        </w:rPr>
        <w:t>imagines that they need to be emancipated from it</w:t>
      </w:r>
      <w:r w:rsidRPr="006B7085">
        <w:rPr>
          <w:sz w:val="16"/>
        </w:rPr>
        <w:t xml:space="preserve">, or from modernity, rationality, or realism for that matter? </w:t>
      </w:r>
      <w:r w:rsidRPr="006B7085">
        <w:rPr>
          <w:highlight w:val="yellow"/>
          <w:u w:val="single"/>
        </w:rPr>
        <w:t>In an era of unprecedented</w:t>
      </w:r>
      <w:r w:rsidRPr="006B7085">
        <w:rPr>
          <w:sz w:val="16"/>
        </w:rPr>
        <w:t xml:space="preserve"> change and </w:t>
      </w:r>
      <w:r w:rsidRPr="006B7085">
        <w:rPr>
          <w:highlight w:val="yellow"/>
          <w:u w:val="single"/>
        </w:rPr>
        <w:t>turmoil,</w:t>
      </w:r>
      <w:r w:rsidRPr="006B7085">
        <w:rPr>
          <w:u w:val="single"/>
        </w:rPr>
        <w:t xml:space="preserve"> of</w:t>
      </w:r>
      <w:r w:rsidRPr="006B7085">
        <w:rPr>
          <w:sz w:val="16"/>
        </w:rPr>
        <w:t xml:space="preserve"> new political and </w:t>
      </w:r>
      <w:r w:rsidRPr="006B7085">
        <w:rPr>
          <w:u w:val="single"/>
        </w:rPr>
        <w:t>military configurations</w:t>
      </w:r>
      <w:r w:rsidRPr="006B7085">
        <w:rPr>
          <w:sz w:val="16"/>
        </w:rPr>
        <w:t xml:space="preserve">, </w:t>
      </w:r>
      <w:r w:rsidRPr="006B7085">
        <w:rPr>
          <w:u w:val="single"/>
        </w:rPr>
        <w:t>of war</w:t>
      </w:r>
      <w:r w:rsidRPr="006B7085">
        <w:rPr>
          <w:sz w:val="16"/>
        </w:rPr>
        <w:t xml:space="preserve"> in the Balkans and ethnic cleansing, </w:t>
      </w:r>
      <w:r w:rsidRPr="006B7085">
        <w:rPr>
          <w:highlight w:val="yellow"/>
          <w:u w:val="single"/>
        </w:rPr>
        <w:t>is Ashley</w:t>
      </w:r>
      <w:r w:rsidRPr="006B7085">
        <w:rPr>
          <w:sz w:val="16"/>
          <w:highlight w:val="yellow"/>
        </w:rPr>
        <w:t xml:space="preserve"> </w:t>
      </w:r>
      <w:r w:rsidRPr="006B7085">
        <w:rPr>
          <w:highlight w:val="yellow"/>
          <w:u w:val="single"/>
        </w:rPr>
        <w:t>really suggesting that</w:t>
      </w:r>
      <w:r w:rsidRPr="006B7085">
        <w:rPr>
          <w:sz w:val="16"/>
        </w:rPr>
        <w:t xml:space="preserve"> some of </w:t>
      </w:r>
      <w:r w:rsidRPr="006B7085">
        <w:rPr>
          <w:highlight w:val="yellow"/>
          <w:u w:val="single"/>
        </w:rPr>
        <w:t>the greatest threats</w:t>
      </w:r>
      <w:r w:rsidRPr="006B7085">
        <w:rPr>
          <w:u w:val="single"/>
        </w:rPr>
        <w:t xml:space="preserve"> facing humankind</w:t>
      </w:r>
      <w:r w:rsidRPr="006B7085">
        <w:rPr>
          <w:sz w:val="16"/>
        </w:rPr>
        <w:t xml:space="preserve"> or some of the great moments of history </w:t>
      </w:r>
      <w:r w:rsidRPr="006B7085">
        <w:rPr>
          <w:highlight w:val="yellow"/>
          <w:u w:val="single"/>
        </w:rPr>
        <w:t>rest on such innocuous</w:t>
      </w:r>
      <w:r w:rsidRPr="006B7085">
        <w:rPr>
          <w:sz w:val="16"/>
        </w:rPr>
        <w:t xml:space="preserve"> and largely unknown </w:t>
      </w:r>
      <w:r w:rsidRPr="006B7085">
        <w:rPr>
          <w:highlight w:val="yellow"/>
          <w:u w:val="single"/>
        </w:rPr>
        <w:t>nonrealities</w:t>
      </w:r>
      <w:r w:rsidRPr="006B7085">
        <w:rPr>
          <w:sz w:val="16"/>
        </w:rPr>
        <w:t xml:space="preserve"> like positivism and realism? </w:t>
      </w:r>
      <w:r w:rsidRPr="006B7085">
        <w:rPr>
          <w:highlight w:val="yellow"/>
          <w:u w:val="single"/>
        </w:rPr>
        <w:t>These are</w:t>
      </w:r>
      <w:r w:rsidRPr="006B7085">
        <w:rPr>
          <w:sz w:val="16"/>
        </w:rPr>
        <w:t xml:space="preserve"> imagined and </w:t>
      </w:r>
      <w:r w:rsidRPr="006B7085">
        <w:rPr>
          <w:u w:val="single"/>
        </w:rPr>
        <w:t>fictitious enemies</w:t>
      </w:r>
      <w:r w:rsidRPr="006B7085">
        <w:rPr>
          <w:sz w:val="16"/>
        </w:rPr>
        <w:t xml:space="preserve">, </w:t>
      </w:r>
      <w:r w:rsidRPr="006B7085">
        <w:rPr>
          <w:highlight w:val="yellow"/>
          <w:u w:val="single"/>
          <w:bdr w:val="single" w:sz="4" w:space="0" w:color="auto"/>
        </w:rPr>
        <w:t>theoretical fabrications</w:t>
      </w:r>
      <w:r w:rsidRPr="006B7085">
        <w:rPr>
          <w:sz w:val="16"/>
          <w:highlight w:val="yellow"/>
        </w:rPr>
        <w:t xml:space="preserve"> </w:t>
      </w:r>
      <w:r w:rsidRPr="006B7085">
        <w:rPr>
          <w:highlight w:val="yellow"/>
          <w:u w:val="single"/>
        </w:rPr>
        <w:t>that represent</w:t>
      </w:r>
      <w:r w:rsidRPr="006B7085">
        <w:rPr>
          <w:u w:val="single"/>
        </w:rPr>
        <w:t xml:space="preserve"> arcane, </w:t>
      </w:r>
      <w:r w:rsidRPr="006B7085">
        <w:rPr>
          <w:highlight w:val="yellow"/>
          <w:u w:val="single"/>
        </w:rPr>
        <w:t>self-serving debates superfluous to the lives of most</w:t>
      </w:r>
      <w:r w:rsidRPr="006B7085">
        <w:rPr>
          <w:u w:val="single"/>
        </w:rPr>
        <w:t xml:space="preserve"> people and,</w:t>
      </w:r>
      <w:r w:rsidRPr="006B7085">
        <w:rPr>
          <w:sz w:val="16"/>
        </w:rPr>
        <w:t xml:space="preserve"> arguably, </w:t>
      </w:r>
      <w:r w:rsidRPr="006B7085">
        <w:rPr>
          <w:u w:val="single"/>
        </w:rPr>
        <w:t xml:space="preserve">to </w:t>
      </w:r>
      <w:r w:rsidRPr="006B7085">
        <w:rPr>
          <w:sz w:val="16"/>
        </w:rPr>
        <w:t xml:space="preserve">most issues of importance in </w:t>
      </w:r>
      <w:r w:rsidRPr="006B7085">
        <w:rPr>
          <w:sz w:val="16"/>
          <w:bdr w:val="single" w:sz="4" w:space="0" w:color="auto"/>
        </w:rPr>
        <w:t>i</w:t>
      </w:r>
      <w:r w:rsidRPr="006B7085">
        <w:rPr>
          <w:sz w:val="16"/>
        </w:rPr>
        <w:t xml:space="preserve">nternational </w:t>
      </w:r>
      <w:r w:rsidRPr="006B7085">
        <w:rPr>
          <w:sz w:val="16"/>
          <w:bdr w:val="single" w:sz="4" w:space="0" w:color="auto"/>
        </w:rPr>
        <w:t>r</w:t>
      </w:r>
      <w:r w:rsidRPr="006B7085">
        <w:rPr>
          <w:sz w:val="16"/>
        </w:rPr>
        <w:t xml:space="preserve">elations. </w:t>
      </w:r>
      <w:r w:rsidRPr="006B7085">
        <w:rPr>
          <w:highlight w:val="yellow"/>
          <w:u w:val="single"/>
        </w:rPr>
        <w:t>More is the pity that such irrational</w:t>
      </w:r>
      <w:r w:rsidRPr="006B7085">
        <w:rPr>
          <w:sz w:val="16"/>
        </w:rPr>
        <w:t xml:space="preserve"> </w:t>
      </w:r>
      <w:r w:rsidRPr="006B7085">
        <w:rPr>
          <w:u w:val="single"/>
        </w:rPr>
        <w:t xml:space="preserve">and obviously </w:t>
      </w:r>
      <w:r w:rsidRPr="006B7085">
        <w:rPr>
          <w:highlight w:val="yellow"/>
          <w:u w:val="single"/>
        </w:rPr>
        <w:t>abstruse debate should so occupy us</w:t>
      </w:r>
      <w:r w:rsidRPr="006B7085">
        <w:rPr>
          <w:u w:val="single"/>
        </w:rPr>
        <w:t xml:space="preserve"> at a time of great global turmoil</w:t>
      </w:r>
      <w:r w:rsidRPr="006B7085">
        <w:rPr>
          <w:sz w:val="16"/>
        </w:rPr>
        <w:t xml:space="preserve">. </w:t>
      </w:r>
      <w:r w:rsidRPr="006B7085">
        <w:rPr>
          <w:highlight w:val="yellow"/>
          <w:u w:val="single"/>
        </w:rPr>
        <w:t>That it does</w:t>
      </w:r>
      <w:r w:rsidRPr="006B7085">
        <w:rPr>
          <w:sz w:val="16"/>
        </w:rPr>
        <w:t xml:space="preserve"> and continues to do so </w:t>
      </w:r>
      <w:r w:rsidRPr="006B7085">
        <w:rPr>
          <w:highlight w:val="yellow"/>
          <w:u w:val="single"/>
        </w:rPr>
        <w:t>reflects</w:t>
      </w:r>
      <w:r w:rsidRPr="006B7085">
        <w:rPr>
          <w:u w:val="single"/>
        </w:rPr>
        <w:t xml:space="preserve"> our lack of judicious criteria for</w:t>
      </w:r>
      <w:r w:rsidRPr="006B7085">
        <w:rPr>
          <w:sz w:val="16"/>
        </w:rPr>
        <w:t xml:space="preserve"> </w:t>
      </w:r>
      <w:r w:rsidRPr="006B7085">
        <w:rPr>
          <w:u w:val="single"/>
        </w:rPr>
        <w:t xml:space="preserve">evaluating the-ory and, more importantly, </w:t>
      </w:r>
      <w:r w:rsidRPr="006B7085">
        <w:rPr>
          <w:highlight w:val="yellow"/>
          <w:u w:val="single"/>
        </w:rPr>
        <w:t>the lack of attachment theorists have to the real world</w:t>
      </w:r>
      <w:r w:rsidRPr="006B7085">
        <w:rPr>
          <w:sz w:val="16"/>
          <w:highlight w:val="yellow"/>
        </w:rPr>
        <w:t xml:space="preserve">. </w:t>
      </w:r>
      <w:r w:rsidRPr="006B7085">
        <w:rPr>
          <w:highlight w:val="yellow"/>
          <w:u w:val="single"/>
        </w:rPr>
        <w:t>Certainly it is right</w:t>
      </w:r>
      <w:r w:rsidRPr="006B7085">
        <w:rPr>
          <w:sz w:val="16"/>
        </w:rPr>
        <w:t xml:space="preserve"> and proper </w:t>
      </w:r>
      <w:r w:rsidRPr="006B7085">
        <w:rPr>
          <w:highlight w:val="yellow"/>
          <w:u w:val="single"/>
        </w:rPr>
        <w:t>that we</w:t>
      </w:r>
      <w:r w:rsidRPr="006B7085">
        <w:rPr>
          <w:sz w:val="16"/>
        </w:rPr>
        <w:t xml:space="preserve"> ponder the depths of our theoretical imaginations, </w:t>
      </w:r>
      <w:r w:rsidRPr="006B7085">
        <w:rPr>
          <w:highlight w:val="yellow"/>
          <w:u w:val="single"/>
        </w:rPr>
        <w:t xml:space="preserve">engage in </w:t>
      </w:r>
      <w:r w:rsidRPr="006B7085">
        <w:rPr>
          <w:highlight w:val="yellow"/>
          <w:u w:val="single"/>
          <w:bdr w:val="single" w:sz="4" w:space="0" w:color="auto"/>
        </w:rPr>
        <w:t>epistemological and ontological debate</w:t>
      </w:r>
      <w:r w:rsidRPr="006B7085">
        <w:rPr>
          <w:sz w:val="16"/>
        </w:rPr>
        <w:t xml:space="preserve">, and analyze the sociology of our lmowledge.37 But </w:t>
      </w:r>
      <w:r w:rsidRPr="006B7085">
        <w:rPr>
          <w:highlight w:val="yellow"/>
          <w:u w:val="single"/>
        </w:rPr>
        <w:t xml:space="preserve">to suppose that this is </w:t>
      </w:r>
      <w:r w:rsidRPr="006B7085">
        <w:rPr>
          <w:highlight w:val="yellow"/>
          <w:u w:val="single"/>
          <w:bdr w:val="single" w:sz="4" w:space="0" w:color="auto"/>
        </w:rPr>
        <w:t>the only task</w:t>
      </w:r>
      <w:r w:rsidRPr="006B7085">
        <w:rPr>
          <w:sz w:val="16"/>
        </w:rPr>
        <w:t xml:space="preserve"> of international theory, </w:t>
      </w:r>
      <w:r w:rsidRPr="006B7085">
        <w:rPr>
          <w:highlight w:val="yellow"/>
          <w:u w:val="single"/>
        </w:rPr>
        <w:t>let</w:t>
      </w:r>
      <w:r w:rsidRPr="006B7085">
        <w:rPr>
          <w:u w:val="single"/>
        </w:rPr>
        <w:t xml:space="preserve"> </w:t>
      </w:r>
      <w:r w:rsidRPr="006B7085">
        <w:rPr>
          <w:highlight w:val="yellow"/>
          <w:u w:val="single"/>
        </w:rPr>
        <w:t>alone the most important</w:t>
      </w:r>
      <w:r w:rsidRPr="006B7085">
        <w:rPr>
          <w:u w:val="single"/>
        </w:rPr>
        <w:t xml:space="preserve"> one</w:t>
      </w:r>
      <w:r w:rsidRPr="006B7085">
        <w:rPr>
          <w:sz w:val="16"/>
        </w:rPr>
        <w:t xml:space="preserve">, </w:t>
      </w:r>
      <w:r w:rsidRPr="006B7085">
        <w:rPr>
          <w:highlight w:val="yellow"/>
          <w:u w:val="single"/>
        </w:rPr>
        <w:t xml:space="preserve">smacks of </w:t>
      </w:r>
      <w:r w:rsidRPr="006B7085">
        <w:rPr>
          <w:highlight w:val="yellow"/>
          <w:u w:val="single"/>
          <w:bdr w:val="single" w:sz="4" w:space="0" w:color="auto"/>
        </w:rPr>
        <w:t>intellectual elitism</w:t>
      </w:r>
      <w:r w:rsidRPr="006B7085">
        <w:rPr>
          <w:sz w:val="16"/>
        </w:rPr>
        <w:t xml:space="preserve"> </w:t>
      </w:r>
      <w:r w:rsidRPr="006B7085">
        <w:rPr>
          <w:highlight w:val="yellow"/>
          <w:u w:val="single"/>
        </w:rPr>
        <w:t>and displays a</w:t>
      </w:r>
      <w:r w:rsidRPr="006B7085">
        <w:rPr>
          <w:sz w:val="16"/>
        </w:rPr>
        <w:t xml:space="preserve"> certain </w:t>
      </w:r>
      <w:r w:rsidRPr="006B7085">
        <w:rPr>
          <w:highlight w:val="yellow"/>
          <w:u w:val="single"/>
        </w:rPr>
        <w:t>contempt for those who search for guidance in their</w:t>
      </w:r>
      <w:r w:rsidRPr="006B7085">
        <w:rPr>
          <w:sz w:val="16"/>
          <w:highlight w:val="yellow"/>
        </w:rPr>
        <w:t xml:space="preserve"> </w:t>
      </w:r>
      <w:r w:rsidRPr="006B7085">
        <w:rPr>
          <w:highlight w:val="yellow"/>
          <w:u w:val="single"/>
        </w:rPr>
        <w:t>daily struggles</w:t>
      </w:r>
      <w:r w:rsidRPr="006B7085">
        <w:rPr>
          <w:sz w:val="16"/>
        </w:rPr>
        <w:t xml:space="preserve"> as actors in international politics. </w:t>
      </w:r>
      <w:r w:rsidRPr="006B7085">
        <w:rPr>
          <w:highlight w:val="yellow"/>
          <w:u w:val="single"/>
        </w:rPr>
        <w:t>What does Ashley</w:t>
      </w:r>
      <w:r w:rsidRPr="006B7085">
        <w:rPr>
          <w:u w:val="single"/>
        </w:rPr>
        <w:t>'s project</w:t>
      </w:r>
      <w:r w:rsidRPr="006B7085">
        <w:rPr>
          <w:sz w:val="16"/>
        </w:rPr>
        <w:t xml:space="preserve">, his deconstructive efforts, or valiant fight against positivism </w:t>
      </w:r>
      <w:r w:rsidRPr="006B7085">
        <w:rPr>
          <w:highlight w:val="yellow"/>
          <w:u w:val="single"/>
        </w:rPr>
        <w:t>say to the</w:t>
      </w:r>
      <w:r w:rsidRPr="006B7085">
        <w:rPr>
          <w:u w:val="single"/>
        </w:rPr>
        <w:t xml:space="preserve"> truly</w:t>
      </w:r>
      <w:r w:rsidRPr="006B7085">
        <w:rPr>
          <w:sz w:val="16"/>
        </w:rPr>
        <w:t xml:space="preserve"> </w:t>
      </w:r>
      <w:r w:rsidRPr="006B7085">
        <w:rPr>
          <w:u w:val="single"/>
        </w:rPr>
        <w:t>marginalized</w:t>
      </w:r>
      <w:r w:rsidRPr="006B7085">
        <w:rPr>
          <w:sz w:val="16"/>
        </w:rPr>
        <w:t xml:space="preserve">, </w:t>
      </w:r>
      <w:r w:rsidRPr="006B7085">
        <w:rPr>
          <w:highlight w:val="yellow"/>
          <w:u w:val="single"/>
        </w:rPr>
        <w:t>oppressed</w:t>
      </w:r>
      <w:r w:rsidRPr="006B7085">
        <w:rPr>
          <w:u w:val="single"/>
        </w:rPr>
        <w:t>, and destitute</w:t>
      </w:r>
      <w:r w:rsidRPr="006B7085">
        <w:rPr>
          <w:sz w:val="16"/>
        </w:rPr>
        <w:t xml:space="preserve">? </w:t>
      </w:r>
      <w:r w:rsidRPr="006B7085">
        <w:rPr>
          <w:highlight w:val="yellow"/>
          <w:u w:val="single"/>
        </w:rPr>
        <w:t>How does it</w:t>
      </w:r>
      <w:r w:rsidRPr="006B7085">
        <w:rPr>
          <w:u w:val="single"/>
        </w:rPr>
        <w:t xml:space="preserve"> help </w:t>
      </w:r>
      <w:r w:rsidRPr="006B7085">
        <w:rPr>
          <w:highlight w:val="yellow"/>
          <w:u w:val="single"/>
        </w:rPr>
        <w:t>solve</w:t>
      </w:r>
      <w:r w:rsidRPr="006B7085">
        <w:rPr>
          <w:u w:val="single"/>
        </w:rPr>
        <w:t xml:space="preserve"> the plight of the poor</w:t>
      </w:r>
      <w:r w:rsidRPr="006B7085">
        <w:rPr>
          <w:sz w:val="16"/>
        </w:rPr>
        <w:t xml:space="preserve">, </w:t>
      </w:r>
      <w:r w:rsidRPr="006B7085">
        <w:rPr>
          <w:u w:val="single"/>
        </w:rPr>
        <w:t>the displaced refugees</w:t>
      </w:r>
      <w:r w:rsidRPr="006B7085">
        <w:rPr>
          <w:sz w:val="16"/>
        </w:rPr>
        <w:t xml:space="preserve">, </w:t>
      </w:r>
      <w:r w:rsidRPr="006B7085">
        <w:rPr>
          <w:u w:val="single"/>
        </w:rPr>
        <w:t xml:space="preserve">the casualties of </w:t>
      </w:r>
      <w:r w:rsidRPr="006B7085">
        <w:rPr>
          <w:highlight w:val="yellow"/>
          <w:u w:val="single"/>
        </w:rPr>
        <w:t>war</w:t>
      </w:r>
      <w:r w:rsidRPr="006B7085">
        <w:rPr>
          <w:sz w:val="16"/>
        </w:rPr>
        <w:t xml:space="preserve">, </w:t>
      </w:r>
      <w:r w:rsidRPr="006B7085">
        <w:rPr>
          <w:u w:val="single"/>
        </w:rPr>
        <w:t>or the emigres of death</w:t>
      </w:r>
      <w:r w:rsidRPr="006B7085">
        <w:rPr>
          <w:sz w:val="16"/>
        </w:rPr>
        <w:t xml:space="preserve"> </w:t>
      </w:r>
      <w:r w:rsidRPr="006B7085">
        <w:rPr>
          <w:u w:val="single"/>
        </w:rPr>
        <w:t>squads?</w:t>
      </w:r>
      <w:r w:rsidRPr="006B7085">
        <w:rPr>
          <w:sz w:val="16"/>
        </w:rPr>
        <w:t xml:space="preserve"> </w:t>
      </w:r>
      <w:r w:rsidRPr="006B7085">
        <w:rPr>
          <w:u w:val="single"/>
        </w:rPr>
        <w:t>Does it</w:t>
      </w:r>
      <w:r w:rsidRPr="006B7085">
        <w:rPr>
          <w:sz w:val="16"/>
        </w:rPr>
        <w:t xml:space="preserve"> in any way </w:t>
      </w:r>
      <w:r w:rsidRPr="006B7085">
        <w:rPr>
          <w:u w:val="single"/>
        </w:rPr>
        <w:t>speak to those whose actions</w:t>
      </w:r>
      <w:r w:rsidRPr="006B7085">
        <w:rPr>
          <w:sz w:val="16"/>
        </w:rPr>
        <w:t xml:space="preserve"> and thoughts </w:t>
      </w:r>
      <w:r w:rsidRPr="006B7085">
        <w:rPr>
          <w:u w:val="single"/>
        </w:rPr>
        <w:t>comprise the policy</w:t>
      </w:r>
      <w:r w:rsidRPr="006B7085">
        <w:rPr>
          <w:sz w:val="16"/>
        </w:rPr>
        <w:t xml:space="preserve"> and practice </w:t>
      </w:r>
      <w:r w:rsidRPr="006B7085">
        <w:rPr>
          <w:u w:val="single"/>
        </w:rPr>
        <w:t>of i</w:t>
      </w:r>
      <w:r w:rsidRPr="006B7085">
        <w:rPr>
          <w:sz w:val="16"/>
        </w:rPr>
        <w:t xml:space="preserve">nternational </w:t>
      </w:r>
      <w:r w:rsidRPr="006B7085">
        <w:rPr>
          <w:u w:val="single"/>
        </w:rPr>
        <w:t>r</w:t>
      </w:r>
      <w:r w:rsidRPr="006B7085">
        <w:rPr>
          <w:sz w:val="16"/>
        </w:rPr>
        <w:t xml:space="preserve">elations? </w:t>
      </w:r>
      <w:r w:rsidRPr="006B7085">
        <w:rPr>
          <w:u w:val="single"/>
        </w:rPr>
        <w:t>On all these questions one must</w:t>
      </w:r>
      <w:r w:rsidRPr="006B7085">
        <w:rPr>
          <w:sz w:val="16"/>
        </w:rPr>
        <w:t xml:space="preserve"> </w:t>
      </w:r>
      <w:r w:rsidRPr="006B7085">
        <w:rPr>
          <w:u w:val="single"/>
        </w:rPr>
        <w:t>answer no.</w:t>
      </w:r>
      <w:r w:rsidRPr="006B7085">
        <w:rPr>
          <w:sz w:val="16"/>
        </w:rPr>
        <w:t xml:space="preserve"> This is not to say, of course, that all </w:t>
      </w:r>
      <w:r w:rsidRPr="006B7085">
        <w:rPr>
          <w:highlight w:val="yellow"/>
          <w:u w:val="single"/>
        </w:rPr>
        <w:t>theory should be judged by its</w:t>
      </w:r>
      <w:r w:rsidRPr="006B7085">
        <w:rPr>
          <w:sz w:val="16"/>
        </w:rPr>
        <w:t xml:space="preserve"> technical rationality and </w:t>
      </w:r>
      <w:r w:rsidRPr="006B7085">
        <w:rPr>
          <w:highlight w:val="yellow"/>
          <w:u w:val="single"/>
          <w:bdr w:val="single" w:sz="4" w:space="0" w:color="auto"/>
        </w:rPr>
        <w:t>problem-solving capacity</w:t>
      </w:r>
      <w:r w:rsidRPr="006B7085">
        <w:rPr>
          <w:sz w:val="16"/>
        </w:rPr>
        <w:t xml:space="preserve"> as Ashley forcefully argues. But </w:t>
      </w:r>
      <w:r w:rsidRPr="006B7085">
        <w:rPr>
          <w:highlight w:val="yellow"/>
          <w:u w:val="single"/>
        </w:rPr>
        <w:t>to</w:t>
      </w:r>
      <w:r w:rsidRPr="006B7085">
        <w:rPr>
          <w:sz w:val="16"/>
          <w:highlight w:val="yellow"/>
        </w:rPr>
        <w:t xml:space="preserve"> </w:t>
      </w:r>
      <w:r w:rsidRPr="006B7085">
        <w:rPr>
          <w:highlight w:val="yellow"/>
          <w:u w:val="single"/>
        </w:rPr>
        <w:t>suppose that problem-solving</w:t>
      </w:r>
      <w:r w:rsidRPr="006B7085">
        <w:rPr>
          <w:sz w:val="16"/>
        </w:rPr>
        <w:t xml:space="preserve"> technical </w:t>
      </w:r>
      <w:r w:rsidRPr="006B7085">
        <w:rPr>
          <w:u w:val="single"/>
        </w:rPr>
        <w:t xml:space="preserve">theory </w:t>
      </w:r>
      <w:r w:rsidRPr="006B7085">
        <w:rPr>
          <w:highlight w:val="yellow"/>
          <w:u w:val="single"/>
        </w:rPr>
        <w:t>is</w:t>
      </w:r>
      <w:r w:rsidRPr="006B7085">
        <w:rPr>
          <w:u w:val="single"/>
        </w:rPr>
        <w:t xml:space="preserve"> not necessary-or is in some way bad-is a contemptuous position that </w:t>
      </w:r>
      <w:r w:rsidRPr="006B7085">
        <w:rPr>
          <w:highlight w:val="yellow"/>
          <w:u w:val="single"/>
        </w:rPr>
        <w:t>abrogates any hope of solving</w:t>
      </w:r>
      <w:r w:rsidRPr="006B7085">
        <w:rPr>
          <w:u w:val="single"/>
        </w:rPr>
        <w:t xml:space="preserve"> some of the</w:t>
      </w:r>
      <w:r w:rsidRPr="006B7085">
        <w:rPr>
          <w:sz w:val="16"/>
        </w:rPr>
        <w:t xml:space="preserve"> </w:t>
      </w:r>
      <w:r w:rsidRPr="006B7085">
        <w:rPr>
          <w:highlight w:val="yellow"/>
          <w:u w:val="single"/>
        </w:rPr>
        <w:t>nightmarish realities that millions confront</w:t>
      </w:r>
      <w:r w:rsidRPr="006B7085">
        <w:rPr>
          <w:u w:val="single"/>
        </w:rPr>
        <w:t xml:space="preserve"> daily</w:t>
      </w:r>
      <w:r w:rsidRPr="006B7085">
        <w:rPr>
          <w:sz w:val="16"/>
        </w:rPr>
        <w:t xml:space="preserve">. As Holsti argues, </w:t>
      </w:r>
      <w:r w:rsidRPr="006B7085">
        <w:rPr>
          <w:u w:val="single"/>
        </w:rPr>
        <w:t>we need ask of these theorists</w:t>
      </w:r>
      <w:r w:rsidRPr="006B7085">
        <w:rPr>
          <w:sz w:val="16"/>
        </w:rPr>
        <w:t xml:space="preserve"> and their theories the ultimate question, </w:t>
      </w:r>
      <w:r w:rsidRPr="006B7085">
        <w:rPr>
          <w:u w:val="single"/>
        </w:rPr>
        <w:t>"So what?" To what</w:t>
      </w:r>
      <w:r w:rsidRPr="006B7085">
        <w:rPr>
          <w:sz w:val="16"/>
        </w:rPr>
        <w:t xml:space="preserve"> </w:t>
      </w:r>
      <w:r w:rsidRPr="006B7085">
        <w:rPr>
          <w:u w:val="single"/>
        </w:rPr>
        <w:t>purpose do they</w:t>
      </w:r>
      <w:r w:rsidRPr="006B7085">
        <w:rPr>
          <w:sz w:val="16"/>
        </w:rPr>
        <w:t xml:space="preserve"> deconstruct, </w:t>
      </w:r>
      <w:r w:rsidRPr="006B7085">
        <w:rPr>
          <w:u w:val="single"/>
        </w:rPr>
        <w:t>problematize</w:t>
      </w:r>
      <w:r w:rsidRPr="006B7085">
        <w:rPr>
          <w:sz w:val="16"/>
        </w:rPr>
        <w:t xml:space="preserve">, destabilize, undermine, ridicule, and belittle modernist and </w:t>
      </w:r>
      <w:r w:rsidRPr="006B7085">
        <w:rPr>
          <w:u w:val="single"/>
        </w:rPr>
        <w:t>rationalist approaches</w:t>
      </w:r>
      <w:r w:rsidRPr="006B7085">
        <w:rPr>
          <w:sz w:val="16"/>
        </w:rPr>
        <w:t xml:space="preserve">? </w:t>
      </w:r>
      <w:r w:rsidRPr="006B7085">
        <w:rPr>
          <w:u w:val="single"/>
        </w:rPr>
        <w:t>Does this</w:t>
      </w:r>
      <w:r w:rsidRPr="006B7085">
        <w:rPr>
          <w:sz w:val="16"/>
        </w:rPr>
        <w:t xml:space="preserve"> get us any further,</w:t>
      </w:r>
      <w:r w:rsidRPr="006B7085">
        <w:rPr>
          <w:u w:val="single"/>
        </w:rPr>
        <w:t xml:space="preserve"> make</w:t>
      </w:r>
      <w:r w:rsidRPr="006B7085">
        <w:rPr>
          <w:sz w:val="16"/>
        </w:rPr>
        <w:t xml:space="preserve"> </w:t>
      </w:r>
      <w:r w:rsidRPr="006B7085">
        <w:rPr>
          <w:u w:val="single"/>
        </w:rPr>
        <w:t>the world any better</w:t>
      </w:r>
      <w:r w:rsidRPr="006B7085">
        <w:rPr>
          <w:sz w:val="16"/>
        </w:rPr>
        <w:t xml:space="preserve">, or enhance the human condition? </w:t>
      </w:r>
      <w:r w:rsidRPr="006B7085">
        <w:rPr>
          <w:u w:val="single"/>
        </w:rPr>
        <w:t>In what sense can this "debate toward</w:t>
      </w:r>
      <w:r w:rsidRPr="006B7085">
        <w:rPr>
          <w:sz w:val="16"/>
        </w:rPr>
        <w:t xml:space="preserve"> </w:t>
      </w:r>
      <w:r w:rsidRPr="006B7085">
        <w:rPr>
          <w:u w:val="single"/>
        </w:rPr>
        <w:t>[a] bottomless pit of epistemology</w:t>
      </w:r>
      <w:r w:rsidRPr="006B7085">
        <w:rPr>
          <w:sz w:val="16"/>
        </w:rPr>
        <w:t xml:space="preserve"> and metaphysics" </w:t>
      </w:r>
      <w:r w:rsidRPr="006B7085">
        <w:rPr>
          <w:u w:val="single"/>
        </w:rPr>
        <w:t>be judged pertinent, relevant, help-ful, or cogent to anyone other than those foolish enough to be scholasti-cally excited by abstract and recondite debate</w:t>
      </w:r>
      <w:r w:rsidRPr="006B7085">
        <w:rPr>
          <w:sz w:val="16"/>
        </w:rPr>
        <w:t xml:space="preserve">.38 Contrary to Ashley's assertions, then, </w:t>
      </w:r>
      <w:r w:rsidRPr="006B7085">
        <w:rPr>
          <w:highlight w:val="yellow"/>
          <w:u w:val="single"/>
        </w:rPr>
        <w:t>a poststructural approach fails to empower the marginalized and</w:t>
      </w:r>
      <w:r w:rsidRPr="006B7085">
        <w:rPr>
          <w:u w:val="single"/>
        </w:rPr>
        <w:t xml:space="preserve">, in fact, </w:t>
      </w:r>
      <w:r w:rsidRPr="006B7085">
        <w:rPr>
          <w:highlight w:val="yellow"/>
          <w:u w:val="single"/>
          <w:bdr w:val="single" w:sz="4" w:space="0" w:color="auto"/>
        </w:rPr>
        <w:t>abandons them</w:t>
      </w:r>
      <w:r w:rsidRPr="006B7085">
        <w:rPr>
          <w:sz w:val="16"/>
        </w:rPr>
        <w:t xml:space="preserve">. Rather than ana-lyze the political economy of power, wealth, oppression, production, or international relations and render an intelligible understanding of these processes, Ashley succeeds in ostracizing those he portends to represent </w:t>
      </w:r>
      <w:r w:rsidRPr="006B7085">
        <w:rPr>
          <w:sz w:val="16"/>
        </w:rPr>
        <w:lastRenderedPageBreak/>
        <w:t xml:space="preserve">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  If the relevance of Ashley's project is questionable, so too is its logic and cogency. First, we might ask to what extent the postmodern "emphasis on the textual, constructed nature of the world" represents "an unwarranted extension of approaches appropriate for literature to other areas of human practice that are more constrained by an objective reality. "39 </w:t>
      </w:r>
      <w:r w:rsidRPr="006B7085">
        <w:rPr>
          <w:u w:val="single"/>
        </w:rPr>
        <w:t xml:space="preserve">All </w:t>
      </w:r>
      <w:r w:rsidRPr="006B7085">
        <w:rPr>
          <w:highlight w:val="yellow"/>
          <w:u w:val="single"/>
        </w:rPr>
        <w:t>theory is socially constructed</w:t>
      </w:r>
      <w:r w:rsidRPr="006B7085">
        <w:rPr>
          <w:u w:val="single"/>
        </w:rPr>
        <w:t xml:space="preserve"> and realities</w:t>
      </w:r>
      <w:r w:rsidRPr="006B7085">
        <w:rPr>
          <w:sz w:val="16"/>
        </w:rPr>
        <w:t xml:space="preserve"> like the nation-state, domestic and international politics, regimes, or transnational agencies </w:t>
      </w:r>
      <w:r w:rsidRPr="006B7085">
        <w:rPr>
          <w:u w:val="single"/>
        </w:rPr>
        <w:t>are</w:t>
      </w:r>
      <w:r w:rsidRPr="006B7085">
        <w:rPr>
          <w:sz w:val="16"/>
        </w:rPr>
        <w:t xml:space="preserve"> obviously </w:t>
      </w:r>
      <w:r w:rsidRPr="006B7085">
        <w:rPr>
          <w:u w:val="single"/>
        </w:rPr>
        <w:t>social fabrications</w:t>
      </w:r>
      <w:r w:rsidRPr="006B7085">
        <w:rPr>
          <w:sz w:val="16"/>
        </w:rPr>
        <w:t xml:space="preserve">. But </w:t>
      </w:r>
      <w:r w:rsidRPr="006B7085">
        <w:rPr>
          <w:highlight w:val="yellow"/>
          <w:u w:val="single"/>
        </w:rPr>
        <w:t>to what extent is this</w:t>
      </w:r>
      <w:r w:rsidRPr="006B7085">
        <w:rPr>
          <w:u w:val="single"/>
        </w:rPr>
        <w:t xml:space="preserve"> observation </w:t>
      </w:r>
      <w:r w:rsidRPr="006B7085">
        <w:rPr>
          <w:highlight w:val="yellow"/>
          <w:u w:val="single"/>
        </w:rPr>
        <w:t>of any real use</w:t>
      </w:r>
      <w:r w:rsidRPr="006B7085">
        <w:rPr>
          <w:sz w:val="16"/>
        </w:rPr>
        <w:t xml:space="preserve">? </w:t>
      </w:r>
      <w:r w:rsidRPr="006B7085">
        <w:rPr>
          <w:highlight w:val="yellow"/>
          <w:u w:val="single"/>
        </w:rPr>
        <w:t>Just because we acknowledge</w:t>
      </w:r>
      <w:r w:rsidRPr="006B7085">
        <w:rPr>
          <w:sz w:val="16"/>
          <w:highlight w:val="yellow"/>
        </w:rPr>
        <w:t xml:space="preserve"> </w:t>
      </w:r>
      <w:r w:rsidRPr="006B7085">
        <w:rPr>
          <w:highlight w:val="yellow"/>
          <w:u w:val="single"/>
        </w:rPr>
        <w:t>that the state is</w:t>
      </w:r>
      <w:r w:rsidRPr="006B7085">
        <w:rPr>
          <w:u w:val="single"/>
        </w:rPr>
        <w:t xml:space="preserve"> a </w:t>
      </w:r>
      <w:r w:rsidRPr="006B7085">
        <w:rPr>
          <w:highlight w:val="yellow"/>
          <w:u w:val="single"/>
        </w:rPr>
        <w:t>socially fabricated</w:t>
      </w:r>
      <w:r w:rsidRPr="006B7085">
        <w:rPr>
          <w:u w:val="single"/>
        </w:rPr>
        <w:t xml:space="preserve"> entity</w:t>
      </w:r>
      <w:r w:rsidRPr="006B7085">
        <w:rPr>
          <w:sz w:val="16"/>
        </w:rPr>
        <w:t xml:space="preserve">, or that the division between domestic and international society is arbitrar-ily inscribed </w:t>
      </w:r>
      <w:r w:rsidRPr="006B7085">
        <w:rPr>
          <w:highlight w:val="yellow"/>
          <w:u w:val="single"/>
        </w:rPr>
        <w:t>does not make</w:t>
      </w:r>
      <w:r w:rsidRPr="006B7085">
        <w:rPr>
          <w:u w:val="single"/>
        </w:rPr>
        <w:t xml:space="preserve"> the reality of </w:t>
      </w:r>
      <w:r w:rsidRPr="006B7085">
        <w:rPr>
          <w:highlight w:val="yellow"/>
          <w:u w:val="single"/>
        </w:rPr>
        <w:t>the</w:t>
      </w:r>
      <w:r w:rsidRPr="006B7085">
        <w:rPr>
          <w:sz w:val="16"/>
          <w:highlight w:val="yellow"/>
        </w:rPr>
        <w:t xml:space="preserve"> </w:t>
      </w:r>
      <w:r w:rsidRPr="006B7085">
        <w:rPr>
          <w:highlight w:val="yellow"/>
          <w:u w:val="single"/>
        </w:rPr>
        <w:t>state disappear</w:t>
      </w:r>
      <w:r w:rsidRPr="006B7085">
        <w:rPr>
          <w:u w:val="single"/>
        </w:rPr>
        <w:t xml:space="preserve"> or render invisible international politics</w:t>
      </w:r>
      <w:r w:rsidRPr="006B7085">
        <w:rPr>
          <w:sz w:val="16"/>
        </w:rPr>
        <w:t xml:space="preserve">. Whether socially constructed or objectively given, the argument over the ontological status of the state is of no particular moment. Does this change our experience of the state or somehow diminish the political-economic-juridical-military functions of the state? To recognize that states are not naturally inscribed but dynamic entities continually in the process of being made and reimposed and are therefore culturally dissimilar, economically different, and politically atypical, while perspicacious to our historical and theoretical understanding of the state, in no way detracts from its reality, practices, and consequences. Similarly, few would object to Ashley's hermeneutic interpretivist understanding of the international sphere as an artificially inscribed demarcation. But, to paraphrase Holsti again, so what? This does not malce its effects any less real, diminish its importance in our lives, or excuse us from paying serious attention to it. That international politics and states would not exist with-out subjectivities is a banal tautology. The point, surely, is to move beyond this and study these processes. Thus, while intellectually interesting, con-structivist theory is not an end point as Ashley seems to think, where we all throw up our hands and announce there are no foundations and all real-ity is an arbitrary social construction. Rather, it should be a means of rec-ognizing the structurated nature of our being and the reciprocity between subjects and structures through history. Ashley, however, seems not to want to do this, but only to deconstruct the state, international politics, and international theory on the basis that none of these is objectively given but fictitious entities that arise out of modernist practices of representation. </w:t>
      </w:r>
      <w:r w:rsidRPr="006B7085">
        <w:rPr>
          <w:u w:val="single"/>
        </w:rPr>
        <w:t>While an interesting theoretical enterprise, it is of no great conse- quence to the study of international politics. Indeed, structuration theory has long talcen care of these ontological dilemmas that otherwise seem to preoccupy Ashley</w:t>
      </w:r>
      <w:r w:rsidRPr="006B7085">
        <w:rPr>
          <w:sz w:val="16"/>
        </w:rPr>
        <w:t xml:space="preserve">.40 </w:t>
      </w:r>
    </w:p>
    <w:p w:rsidR="00746D2A" w:rsidRDefault="00746D2A" w:rsidP="00746D2A"/>
    <w:p w:rsidR="00746D2A" w:rsidRPr="006B7085" w:rsidRDefault="00746D2A" w:rsidP="00746D2A">
      <w:pPr>
        <w:pStyle w:val="Heading4"/>
        <w:rPr>
          <w:lang w:bidi="en-US"/>
        </w:rPr>
      </w:pPr>
      <w:r w:rsidRPr="006B7085">
        <w:rPr>
          <w:lang w:bidi="en-US"/>
        </w:rPr>
        <w:t xml:space="preserve">Even if the State is </w:t>
      </w:r>
      <w:r w:rsidRPr="006B7085">
        <w:rPr>
          <w:u w:val="single"/>
          <w:lang w:bidi="en-US"/>
        </w:rPr>
        <w:t>imperfect</w:t>
      </w:r>
      <w:r w:rsidRPr="006B7085">
        <w:rPr>
          <w:lang w:bidi="en-US"/>
        </w:rPr>
        <w:t xml:space="preserve"> of </w:t>
      </w:r>
      <w:r w:rsidRPr="006B7085">
        <w:rPr>
          <w:i/>
          <w:u w:val="single"/>
          <w:lang w:bidi="en-US"/>
        </w:rPr>
        <w:t>academically</w:t>
      </w:r>
      <w:r w:rsidRPr="006B7085">
        <w:rPr>
          <w:u w:val="single"/>
          <w:lang w:bidi="en-US"/>
        </w:rPr>
        <w:t xml:space="preserve"> obsolete</w:t>
      </w:r>
      <w:r w:rsidRPr="006B7085">
        <w:rPr>
          <w:lang w:bidi="en-US"/>
        </w:rPr>
        <w:t xml:space="preserve">, we can’t underestimate its centrality. Normative refusal to discuss or work with it is </w:t>
      </w:r>
      <w:r w:rsidRPr="006B7085">
        <w:rPr>
          <w:u w:val="single"/>
          <w:lang w:bidi="en-US"/>
        </w:rPr>
        <w:t>naïve</w:t>
      </w:r>
      <w:r w:rsidRPr="006B7085">
        <w:rPr>
          <w:lang w:bidi="en-US"/>
        </w:rPr>
        <w:t xml:space="preserve"> and </w:t>
      </w:r>
      <w:r w:rsidRPr="006B7085">
        <w:rPr>
          <w:u w:val="single"/>
          <w:lang w:bidi="en-US"/>
        </w:rPr>
        <w:t>counter-productive</w:t>
      </w:r>
    </w:p>
    <w:p w:rsidR="00746D2A" w:rsidRPr="006B7085" w:rsidRDefault="00746D2A" w:rsidP="00746D2A">
      <w:r w:rsidRPr="006B7085">
        <w:t xml:space="preserve">Dr. Inis </w:t>
      </w:r>
      <w:r w:rsidRPr="006B7085">
        <w:rPr>
          <w:rStyle w:val="Heading4Char"/>
        </w:rPr>
        <w:t>Claude</w:t>
      </w:r>
      <w:r w:rsidRPr="006B7085">
        <w:t xml:space="preserve"> is a Professor of Government and Foreign Affairs, Emeritus, at the University of Virginia. During his teaching career, Professor Claude held positions at the University of Michigan, Harvard University, Columbia University, University of Wales, and the Hebrew University of Jerusalem, and the Institute of Social Studies at the Hague. States and the Global System – </w:t>
      </w:r>
      <w:r w:rsidRPr="006B7085">
        <w:rPr>
          <w:rStyle w:val="Heading4Char"/>
        </w:rPr>
        <w:t>1988</w:t>
      </w:r>
    </w:p>
    <w:p w:rsidR="00746D2A" w:rsidRPr="006B7085" w:rsidRDefault="00746D2A" w:rsidP="00746D2A">
      <w:pPr>
        <w:rPr>
          <w:sz w:val="16"/>
          <w:lang w:bidi="en-US"/>
        </w:rPr>
      </w:pPr>
      <w:r w:rsidRPr="006B7085">
        <w:rPr>
          <w:sz w:val="16"/>
        </w:rPr>
        <w:t xml:space="preserve">Finally, </w:t>
      </w:r>
      <w:r w:rsidRPr="006B7085">
        <w:rPr>
          <w:u w:val="single"/>
          <w:lang w:bidi="en-US"/>
        </w:rPr>
        <w:t xml:space="preserve">let us take note of the view that </w:t>
      </w:r>
      <w:r w:rsidRPr="006B7085">
        <w:rPr>
          <w:highlight w:val="yellow"/>
          <w:u w:val="single"/>
          <w:lang w:bidi="en-US"/>
        </w:rPr>
        <w:t>the state is obsolete</w:t>
      </w:r>
      <w:r w:rsidRPr="006B7085">
        <w:rPr>
          <w:sz w:val="16"/>
        </w:rPr>
        <w:t xml:space="preserve">, or is rapidly becoming so. </w:t>
      </w:r>
      <w:r w:rsidRPr="006B7085">
        <w:rPr>
          <w:highlight w:val="yellow"/>
          <w:u w:val="single"/>
          <w:lang w:bidi="en-US"/>
        </w:rPr>
        <w:t>This is the view of the discouraged student</w:t>
      </w:r>
      <w:r w:rsidRPr="006B7085">
        <w:rPr>
          <w:u w:val="single"/>
          <w:lang w:bidi="en-US"/>
        </w:rPr>
        <w:t xml:space="preserve"> of i</w:t>
      </w:r>
      <w:r w:rsidRPr="006B7085">
        <w:rPr>
          <w:sz w:val="16"/>
          <w:lang w:bidi="en-US"/>
        </w:rPr>
        <w:t>nternational</w:t>
      </w:r>
      <w:r w:rsidRPr="006B7085">
        <w:rPr>
          <w:u w:val="single"/>
          <w:lang w:bidi="en-US"/>
        </w:rPr>
        <w:t xml:space="preserve"> r</w:t>
      </w:r>
      <w:r w:rsidRPr="006B7085">
        <w:rPr>
          <w:sz w:val="16"/>
          <w:lang w:bidi="en-US"/>
        </w:rPr>
        <w:t>elations</w:t>
      </w:r>
      <w:r w:rsidRPr="006B7085">
        <w:rPr>
          <w:sz w:val="16"/>
        </w:rPr>
        <w:t xml:space="preserve">, </w:t>
      </w:r>
      <w:r w:rsidRPr="006B7085">
        <w:rPr>
          <w:u w:val="single"/>
        </w:rPr>
        <w:t>who finds states always too small, too big, too weak and too powerful</w:t>
      </w:r>
      <w:r w:rsidRPr="006B7085">
        <w:rPr>
          <w:sz w:val="16"/>
        </w:rPr>
        <w:t xml:space="preserve">, who fears for the future of a world so divided. </w:t>
      </w:r>
      <w:r w:rsidRPr="006B7085">
        <w:rPr>
          <w:highlight w:val="yellow"/>
          <w:u w:val="single"/>
        </w:rPr>
        <w:t>It is</w:t>
      </w:r>
      <w:r w:rsidRPr="006B7085">
        <w:rPr>
          <w:u w:val="single"/>
        </w:rPr>
        <w:t xml:space="preserve">, however it may be put, primarily </w:t>
      </w:r>
      <w:r w:rsidRPr="006B7085">
        <w:rPr>
          <w:highlight w:val="yellow"/>
          <w:u w:val="single"/>
        </w:rPr>
        <w:t>a</w:t>
      </w:r>
      <w:r w:rsidRPr="006B7085">
        <w:rPr>
          <w:sz w:val="16"/>
        </w:rPr>
        <w:t xml:space="preserve"> prescriptive or </w:t>
      </w:r>
      <w:r w:rsidRPr="006B7085">
        <w:rPr>
          <w:b/>
          <w:highlight w:val="yellow"/>
          <w:u w:val="single"/>
        </w:rPr>
        <w:t xml:space="preserve">normative </w:t>
      </w:r>
      <w:r w:rsidRPr="006B7085">
        <w:rPr>
          <w:highlight w:val="yellow"/>
          <w:u w:val="single"/>
        </w:rPr>
        <w:t>position, an</w:t>
      </w:r>
      <w:r w:rsidRPr="006B7085">
        <w:rPr>
          <w:u w:val="single"/>
        </w:rPr>
        <w:t xml:space="preserve"> </w:t>
      </w:r>
      <w:r w:rsidRPr="006B7085">
        <w:rPr>
          <w:highlight w:val="yellow"/>
          <w:u w:val="single"/>
        </w:rPr>
        <w:t xml:space="preserve">assertion that the state </w:t>
      </w:r>
      <w:r w:rsidRPr="006B7085">
        <w:rPr>
          <w:b/>
          <w:i/>
          <w:highlight w:val="yellow"/>
          <w:u w:val="single"/>
        </w:rPr>
        <w:t>ought</w:t>
      </w:r>
      <w:r w:rsidRPr="006B7085">
        <w:rPr>
          <w:highlight w:val="yellow"/>
          <w:u w:val="single"/>
        </w:rPr>
        <w:t xml:space="preserve"> to be superseded</w:t>
      </w:r>
      <w:r w:rsidRPr="006B7085">
        <w:rPr>
          <w:sz w:val="16"/>
        </w:rPr>
        <w:t xml:space="preserve">, </w:t>
      </w:r>
      <w:r w:rsidRPr="006B7085">
        <w:rPr>
          <w:u w:val="single"/>
        </w:rPr>
        <w:t>a plea for the abandonment</w:t>
      </w:r>
      <w:r w:rsidRPr="006B7085">
        <w:rPr>
          <w:sz w:val="16"/>
        </w:rPr>
        <w:t xml:space="preserve"> of international relations. </w:t>
      </w:r>
      <w:r w:rsidRPr="006B7085">
        <w:rPr>
          <w:b/>
          <w:highlight w:val="yellow"/>
          <w:u w:val="single"/>
        </w:rPr>
        <w:t>It does not correspond with what is actually going on in the</w:t>
      </w:r>
      <w:r w:rsidRPr="006B7085">
        <w:rPr>
          <w:b/>
          <w:u w:val="single"/>
        </w:rPr>
        <w:t xml:space="preserve"> </w:t>
      </w:r>
      <w:r w:rsidRPr="006B7085">
        <w:rPr>
          <w:b/>
          <w:highlight w:val="yellow"/>
          <w:u w:val="single"/>
        </w:rPr>
        <w:t>world</w:t>
      </w:r>
      <w:r w:rsidRPr="006B7085">
        <w:rPr>
          <w:b/>
          <w:sz w:val="16"/>
        </w:rPr>
        <w:t>,</w:t>
      </w:r>
      <w:r w:rsidRPr="006B7085">
        <w:rPr>
          <w:sz w:val="16"/>
        </w:rPr>
        <w:t xml:space="preserve"> </w:t>
      </w:r>
      <w:r w:rsidRPr="006B7085">
        <w:rPr>
          <w:u w:val="single"/>
        </w:rPr>
        <w:t>namely the proliferation and the flourishing of states. The state has its difficulties, but it clearly has not yet gone</w:t>
      </w:r>
      <w:r w:rsidRPr="006B7085">
        <w:rPr>
          <w:sz w:val="16"/>
        </w:rPr>
        <w:t xml:space="preserve">, or begun to go, </w:t>
      </w:r>
      <w:r w:rsidRPr="006B7085">
        <w:rPr>
          <w:u w:val="single"/>
        </w:rPr>
        <w:t xml:space="preserve">out of fashion. </w:t>
      </w:r>
      <w:r w:rsidRPr="006B7085">
        <w:rPr>
          <w:highlight w:val="yellow"/>
          <w:u w:val="single"/>
        </w:rPr>
        <w:t>The state is a</w:t>
      </w:r>
      <w:r w:rsidRPr="006B7085">
        <w:rPr>
          <w:u w:val="single"/>
        </w:rPr>
        <w:t xml:space="preserve"> </w:t>
      </w:r>
      <w:r w:rsidRPr="006B7085">
        <w:rPr>
          <w:sz w:val="16"/>
        </w:rPr>
        <w:t>dangerous and</w:t>
      </w:r>
      <w:r w:rsidRPr="006B7085">
        <w:rPr>
          <w:u w:val="single"/>
        </w:rPr>
        <w:t xml:space="preserve"> </w:t>
      </w:r>
      <w:r w:rsidRPr="006B7085">
        <w:rPr>
          <w:highlight w:val="yellow"/>
          <w:u w:val="single"/>
        </w:rPr>
        <w:t xml:space="preserve">troublesome institution; </w:t>
      </w:r>
      <w:r w:rsidRPr="006B7085">
        <w:rPr>
          <w:b/>
          <w:highlight w:val="yellow"/>
          <w:u w:val="single"/>
        </w:rPr>
        <w:t>it is also a valuable and indispensable one. There is no substitute in sight</w:t>
      </w:r>
      <w:r w:rsidRPr="006B7085">
        <w:rPr>
          <w:b/>
          <w:sz w:val="16"/>
        </w:rPr>
        <w:t>.</w:t>
      </w:r>
      <w:r w:rsidRPr="006B7085">
        <w:rPr>
          <w:sz w:val="16"/>
        </w:rPr>
        <w:t xml:space="preserve"> For the foreseeable future, man will live in a world of states. </w:t>
      </w:r>
      <w:r w:rsidRPr="006B7085">
        <w:rPr>
          <w:highlight w:val="yellow"/>
          <w:u w:val="single"/>
        </w:rPr>
        <w:t>We very much need to work at developing a balanced view of states, one that is not distorted by a tendency</w:t>
      </w:r>
      <w:r w:rsidRPr="006B7085">
        <w:rPr>
          <w:u w:val="single"/>
        </w:rPr>
        <w:t xml:space="preserve"> toward either uncritical adoration or cynical denunciation. </w:t>
      </w:r>
      <w:r w:rsidRPr="006B7085">
        <w:rPr>
          <w:highlight w:val="yellow"/>
          <w:u w:val="single"/>
        </w:rPr>
        <w:t>We will do well to concentrate on learning to understand and to manage the problems of a multistate system, rather than to rail against the system</w:t>
      </w:r>
      <w:r w:rsidRPr="006B7085">
        <w:rPr>
          <w:u w:val="single"/>
        </w:rPr>
        <w:t xml:space="preserve"> and to dream of abolishing it.  </w:t>
      </w:r>
    </w:p>
    <w:p w:rsidR="00746D2A" w:rsidRDefault="00746D2A" w:rsidP="00746D2A">
      <w:pPr>
        <w:rPr>
          <w:rStyle w:val="StyleBoldUnderline"/>
        </w:rPr>
      </w:pPr>
    </w:p>
    <w:p w:rsidR="00746D2A" w:rsidRPr="006B7085" w:rsidRDefault="00746D2A" w:rsidP="00746D2A">
      <w:pPr>
        <w:pStyle w:val="Heading4"/>
      </w:pPr>
      <w:r w:rsidRPr="006B7085">
        <w:lastRenderedPageBreak/>
        <w:t>Failure to engage in the political process will result in the takeover by the extreme right, leading to discrimination and war worldwide</w:t>
      </w:r>
    </w:p>
    <w:p w:rsidR="00746D2A" w:rsidRPr="006B7085" w:rsidRDefault="00746D2A" w:rsidP="00746D2A">
      <w:r w:rsidRPr="006B7085">
        <w:rPr>
          <w:b/>
        </w:rPr>
        <w:t>Rorty 98</w:t>
      </w:r>
      <w:r w:rsidRPr="006B7085">
        <w:t xml:space="preserve"> – professor emeritus of comparative literature and philosophy, by courtesy, at Stanford University (Richard, “ACHIEVING OUR COUNTRY: Leftist Thought in Twentieth-Century America”, 1998, pg. 89-94)</w:t>
      </w:r>
    </w:p>
    <w:p w:rsidR="00746D2A" w:rsidRPr="006B7085" w:rsidRDefault="00746D2A" w:rsidP="00746D2A">
      <w:pPr>
        <w:rPr>
          <w:sz w:val="16"/>
          <w:szCs w:val="20"/>
        </w:rPr>
      </w:pPr>
      <w:r w:rsidRPr="006B7085">
        <w:rPr>
          <w:sz w:val="16"/>
          <w:szCs w:val="20"/>
        </w:rPr>
        <w:t>*WE DO NOT ENDORSE GENDERED LANGUAGE*</w:t>
      </w:r>
    </w:p>
    <w:p w:rsidR="00746D2A" w:rsidRPr="006B7085" w:rsidRDefault="00746D2A" w:rsidP="00746D2A">
      <w:pPr>
        <w:rPr>
          <w:sz w:val="16"/>
          <w:szCs w:val="20"/>
        </w:rPr>
      </w:pPr>
    </w:p>
    <w:p w:rsidR="00746D2A" w:rsidRPr="00B0281A" w:rsidRDefault="00746D2A" w:rsidP="00746D2A">
      <w:pPr>
        <w:rPr>
          <w:rStyle w:val="StyleBoldUnderline"/>
          <w:b w:val="0"/>
          <w:bCs w:val="0"/>
          <w:w w:val="105"/>
          <w:sz w:val="16"/>
          <w:szCs w:val="20"/>
          <w:u w:val="none"/>
          <w:lang w:bidi="he-IL"/>
        </w:rPr>
      </w:pPr>
      <w:r w:rsidRPr="006B7085">
        <w:rPr>
          <w:sz w:val="16"/>
          <w:szCs w:val="20"/>
        </w:rPr>
        <w:t>Many writers on socioeconomic policy have warned that the old industrialized democracies are heading into a Weimar-like period, one in which populist movements are likely to overturn constitutional governments. Edward Luttwak, for example, has suggested that fascism may be the American future. The point of his book The Endangered Ameri</w:t>
      </w:r>
      <w:r w:rsidRPr="006B7085">
        <w:rPr>
          <w:sz w:val="16"/>
          <w:szCs w:val="20"/>
        </w:rPr>
        <w:softHyphen/>
        <w:t xml:space="preserve">can Dream is that </w:t>
      </w:r>
      <w:r w:rsidRPr="006B7085">
        <w:rPr>
          <w:szCs w:val="20"/>
          <w:u w:val="single"/>
        </w:rPr>
        <w:t xml:space="preserve">members of labor unions, and unorganized unskilled </w:t>
      </w:r>
      <w:r w:rsidRPr="006B7085">
        <w:rPr>
          <w:szCs w:val="20"/>
          <w:highlight w:val="yellow"/>
          <w:u w:val="single"/>
        </w:rPr>
        <w:t>workers, will</w:t>
      </w:r>
      <w:r w:rsidRPr="006B7085">
        <w:rPr>
          <w:szCs w:val="20"/>
          <w:u w:val="single"/>
        </w:rPr>
        <w:t xml:space="preserve"> sooner or later </w:t>
      </w:r>
      <w:r w:rsidRPr="006B7085">
        <w:rPr>
          <w:szCs w:val="20"/>
          <w:highlight w:val="yellow"/>
          <w:u w:val="single"/>
        </w:rPr>
        <w:t>realize that their gov</w:t>
      </w:r>
      <w:r w:rsidRPr="006B7085">
        <w:rPr>
          <w:szCs w:val="20"/>
          <w:highlight w:val="yellow"/>
          <w:u w:val="single"/>
        </w:rPr>
        <w:softHyphen/>
        <w:t>ernment is not</w:t>
      </w:r>
      <w:r w:rsidRPr="006B7085">
        <w:rPr>
          <w:szCs w:val="20"/>
          <w:u w:val="single"/>
        </w:rPr>
        <w:t xml:space="preserve"> even </w:t>
      </w:r>
      <w:r w:rsidRPr="006B7085">
        <w:rPr>
          <w:szCs w:val="20"/>
          <w:highlight w:val="yellow"/>
          <w:u w:val="single"/>
        </w:rPr>
        <w:t>trying to prevent wages from sinking</w:t>
      </w:r>
      <w:r w:rsidRPr="006B7085">
        <w:rPr>
          <w:szCs w:val="20"/>
          <w:u w:val="single"/>
        </w:rPr>
        <w:t xml:space="preserve"> or to prevent jobs from being exported. </w:t>
      </w:r>
      <w:r w:rsidRPr="006B7085">
        <w:rPr>
          <w:sz w:val="16"/>
          <w:szCs w:val="20"/>
        </w:rPr>
        <w:t>Around the same time</w:t>
      </w:r>
      <w:r w:rsidRPr="006B7085">
        <w:rPr>
          <w:szCs w:val="20"/>
          <w:highlight w:val="yellow"/>
          <w:u w:val="single"/>
        </w:rPr>
        <w:t>, they will realize that suburban white-collar workers</w:t>
      </w:r>
      <w:r w:rsidRPr="006B7085">
        <w:rPr>
          <w:szCs w:val="20"/>
          <w:u w:val="single"/>
        </w:rPr>
        <w:t xml:space="preserve"> - themselves desperately afraid of being downsized - </w:t>
      </w:r>
      <w:r w:rsidRPr="006B7085">
        <w:rPr>
          <w:szCs w:val="20"/>
          <w:highlight w:val="yellow"/>
          <w:u w:val="single"/>
        </w:rPr>
        <w:t>are not going to let themselves be taxed</w:t>
      </w:r>
      <w:r w:rsidRPr="006B7085">
        <w:rPr>
          <w:szCs w:val="20"/>
          <w:u w:val="single"/>
        </w:rPr>
        <w:t xml:space="preserve"> to provide social benefits for any</w:t>
      </w:r>
      <w:r w:rsidRPr="006B7085">
        <w:rPr>
          <w:szCs w:val="20"/>
          <w:u w:val="single"/>
        </w:rPr>
        <w:softHyphen/>
        <w:t>one else</w:t>
      </w:r>
      <w:r w:rsidRPr="006B7085">
        <w:rPr>
          <w:sz w:val="16"/>
          <w:szCs w:val="20"/>
        </w:rPr>
        <w:t xml:space="preserve">.  At that point, </w:t>
      </w:r>
      <w:r w:rsidRPr="006B7085">
        <w:rPr>
          <w:szCs w:val="20"/>
          <w:u w:val="single"/>
        </w:rPr>
        <w:t xml:space="preserve">something will crack. </w:t>
      </w:r>
      <w:r w:rsidRPr="006B7085">
        <w:rPr>
          <w:szCs w:val="20"/>
          <w:highlight w:val="yellow"/>
          <w:u w:val="single"/>
        </w:rPr>
        <w:t>The nonsuburban electorate will decide that the system has failed and start looking</w:t>
      </w:r>
      <w:r w:rsidRPr="006B7085">
        <w:rPr>
          <w:sz w:val="16"/>
          <w:szCs w:val="20"/>
        </w:rPr>
        <w:t xml:space="preserve"> around for a strongman </w:t>
      </w:r>
      <w:r w:rsidRPr="006B7085">
        <w:rPr>
          <w:szCs w:val="20"/>
          <w:highlight w:val="yellow"/>
          <w:u w:val="single"/>
        </w:rPr>
        <w:t>to vote for-someone willing to assure them that</w:t>
      </w:r>
      <w:r w:rsidRPr="006B7085">
        <w:rPr>
          <w:sz w:val="16"/>
          <w:szCs w:val="20"/>
        </w:rPr>
        <w:t xml:space="preserve">, once he is elected, </w:t>
      </w:r>
      <w:r w:rsidRPr="006B7085">
        <w:rPr>
          <w:szCs w:val="20"/>
          <w:u w:val="single"/>
        </w:rPr>
        <w:t xml:space="preserve">the smug </w:t>
      </w:r>
      <w:r w:rsidRPr="006B7085">
        <w:rPr>
          <w:szCs w:val="20"/>
          <w:highlight w:val="yellow"/>
          <w:u w:val="single"/>
        </w:rPr>
        <w:t>bureaucrats,</w:t>
      </w:r>
      <w:r w:rsidRPr="006B7085">
        <w:rPr>
          <w:szCs w:val="20"/>
          <w:u w:val="single"/>
        </w:rPr>
        <w:t xml:space="preserve"> tricky lawyers</w:t>
      </w:r>
      <w:r w:rsidRPr="006B7085">
        <w:rPr>
          <w:sz w:val="16"/>
          <w:szCs w:val="20"/>
        </w:rPr>
        <w:t xml:space="preserve">, overpaid bond salesmen, </w:t>
      </w:r>
      <w:r w:rsidRPr="006B7085">
        <w:rPr>
          <w:szCs w:val="20"/>
          <w:u w:val="single"/>
        </w:rPr>
        <w:t>and postmodernist professors will no longer be calling the shots</w:t>
      </w:r>
      <w:r w:rsidRPr="006B7085">
        <w:rPr>
          <w:sz w:val="16"/>
          <w:szCs w:val="20"/>
        </w:rPr>
        <w:t xml:space="preserve">. A scenario like that of Sinclair Lewis’ novel It Can’t Happen Here may then be played out. For once such a strongman takes office, nobody can predict what will happen. In 1932, most of the predictions made about what would happen if Hindenburg named Hitler chancellor were wildly overoptimistic. One thing that is very likely to happen is </w:t>
      </w:r>
      <w:r w:rsidRPr="006B7085">
        <w:rPr>
          <w:sz w:val="16"/>
          <w:szCs w:val="20"/>
          <w:highlight w:val="yellow"/>
        </w:rPr>
        <w:t xml:space="preserve">that </w:t>
      </w:r>
      <w:r w:rsidRPr="006B7085">
        <w:rPr>
          <w:szCs w:val="20"/>
          <w:highlight w:val="yellow"/>
          <w:u w:val="single"/>
        </w:rPr>
        <w:t>the gains made</w:t>
      </w:r>
      <w:r w:rsidRPr="006B7085">
        <w:rPr>
          <w:szCs w:val="20"/>
          <w:u w:val="single"/>
        </w:rPr>
        <w:t xml:space="preserve"> in the past forty years </w:t>
      </w:r>
      <w:r w:rsidRPr="006B7085">
        <w:rPr>
          <w:szCs w:val="20"/>
          <w:highlight w:val="yellow"/>
          <w:u w:val="single"/>
        </w:rPr>
        <w:t>by</w:t>
      </w:r>
      <w:r w:rsidRPr="006B7085">
        <w:rPr>
          <w:szCs w:val="20"/>
          <w:u w:val="single"/>
        </w:rPr>
        <w:t xml:space="preserve"> black and brown </w:t>
      </w:r>
      <w:r w:rsidRPr="006B7085">
        <w:rPr>
          <w:szCs w:val="20"/>
          <w:highlight w:val="yellow"/>
          <w:u w:val="single"/>
        </w:rPr>
        <w:t>Americans, and</w:t>
      </w:r>
      <w:r w:rsidRPr="006B7085">
        <w:rPr>
          <w:sz w:val="16"/>
          <w:szCs w:val="20"/>
        </w:rPr>
        <w:t xml:space="preserve"> by </w:t>
      </w:r>
      <w:r w:rsidRPr="006B7085">
        <w:rPr>
          <w:szCs w:val="20"/>
          <w:highlight w:val="yellow"/>
          <w:u w:val="single"/>
        </w:rPr>
        <w:t>homosexuals, will be wiped out</w:t>
      </w:r>
      <w:r w:rsidRPr="006B7085">
        <w:rPr>
          <w:szCs w:val="20"/>
          <w:u w:val="single"/>
        </w:rPr>
        <w:t xml:space="preserve">. Jocular contempt for women will come back into fashion. The words "nigger" and "kike" will once again be heard in the workplace. </w:t>
      </w:r>
      <w:r w:rsidRPr="006B7085">
        <w:rPr>
          <w:szCs w:val="20"/>
          <w:highlight w:val="yellow"/>
          <w:u w:val="single"/>
        </w:rPr>
        <w:t>All the sadism which the academic Left has tried to make unaccept</w:t>
      </w:r>
      <w:r w:rsidRPr="006B7085">
        <w:rPr>
          <w:szCs w:val="20"/>
          <w:highlight w:val="yellow"/>
          <w:u w:val="single"/>
        </w:rPr>
        <w:softHyphen/>
        <w:t>able</w:t>
      </w:r>
      <w:r w:rsidRPr="006B7085">
        <w:rPr>
          <w:sz w:val="16"/>
          <w:szCs w:val="20"/>
        </w:rPr>
        <w:t xml:space="preserve"> to its students </w:t>
      </w:r>
      <w:r w:rsidRPr="006B7085">
        <w:rPr>
          <w:szCs w:val="20"/>
          <w:highlight w:val="yellow"/>
          <w:u w:val="single"/>
        </w:rPr>
        <w:t>will come flooding back</w:t>
      </w:r>
      <w:r w:rsidRPr="006B7085">
        <w:rPr>
          <w:sz w:val="16"/>
          <w:szCs w:val="20"/>
        </w:rPr>
        <w:t>. All the resent</w:t>
      </w:r>
      <w:r w:rsidRPr="006B7085">
        <w:rPr>
          <w:sz w:val="16"/>
          <w:szCs w:val="20"/>
        </w:rPr>
        <w:softHyphen/>
        <w:t xml:space="preserve">ment which badly educated Americans feel about having their manners dictated to them by college graduates will find an outlet.  But such a renewal of sadism will not alter the effects of selfishness. </w:t>
      </w:r>
      <w:r w:rsidRPr="006B7085">
        <w:rPr>
          <w:szCs w:val="20"/>
          <w:u w:val="single"/>
        </w:rPr>
        <w:t xml:space="preserve">For </w:t>
      </w:r>
      <w:r w:rsidRPr="006B7085">
        <w:rPr>
          <w:szCs w:val="20"/>
          <w:highlight w:val="yellow"/>
          <w:u w:val="single"/>
        </w:rPr>
        <w:t>after</w:t>
      </w:r>
      <w:r w:rsidRPr="006B7085">
        <w:rPr>
          <w:szCs w:val="20"/>
          <w:u w:val="single"/>
        </w:rPr>
        <w:t xml:space="preserve"> my imagined </w:t>
      </w:r>
      <w:r w:rsidRPr="006B7085">
        <w:rPr>
          <w:szCs w:val="20"/>
          <w:highlight w:val="yellow"/>
          <w:u w:val="single"/>
        </w:rPr>
        <w:t>strongman takes charge, he will</w:t>
      </w:r>
      <w:r w:rsidRPr="006B7085">
        <w:rPr>
          <w:szCs w:val="20"/>
          <w:u w:val="single"/>
        </w:rPr>
        <w:t xml:space="preserve"> quickly </w:t>
      </w:r>
      <w:r w:rsidRPr="006B7085">
        <w:rPr>
          <w:szCs w:val="20"/>
          <w:highlight w:val="yellow"/>
          <w:u w:val="single"/>
        </w:rPr>
        <w:t>make his peace with the international super</w:t>
      </w:r>
      <w:r w:rsidRPr="006B7085">
        <w:rPr>
          <w:szCs w:val="20"/>
          <w:highlight w:val="yellow"/>
          <w:u w:val="single"/>
        </w:rPr>
        <w:softHyphen/>
        <w:t>rich</w:t>
      </w:r>
      <w:r w:rsidRPr="006B7085">
        <w:rPr>
          <w:szCs w:val="20"/>
          <w:u w:val="single"/>
        </w:rPr>
        <w:t xml:space="preserve">, just as Hitler made his with the German industrialists. </w:t>
      </w:r>
      <w:r w:rsidRPr="006B7085">
        <w:rPr>
          <w:szCs w:val="20"/>
          <w:highlight w:val="yellow"/>
          <w:u w:val="single"/>
        </w:rPr>
        <w:t>He will invoke the</w:t>
      </w:r>
      <w:r w:rsidRPr="006B7085">
        <w:rPr>
          <w:szCs w:val="20"/>
          <w:u w:val="single"/>
        </w:rPr>
        <w:t xml:space="preserve"> glorious </w:t>
      </w:r>
      <w:r w:rsidRPr="006B7085">
        <w:rPr>
          <w:szCs w:val="20"/>
          <w:highlight w:val="yellow"/>
          <w:u w:val="single"/>
        </w:rPr>
        <w:t>memory of the Gulf War to pro</w:t>
      </w:r>
      <w:r w:rsidRPr="006B7085">
        <w:rPr>
          <w:szCs w:val="20"/>
          <w:highlight w:val="yellow"/>
          <w:u w:val="single"/>
        </w:rPr>
        <w:softHyphen/>
        <w:t>voke military adventures which will generate short-term prosperity</w:t>
      </w:r>
      <w:r w:rsidRPr="006B7085">
        <w:rPr>
          <w:szCs w:val="20"/>
          <w:u w:val="single"/>
        </w:rPr>
        <w:t>. He will be a disaster for the country and the world</w:t>
      </w:r>
      <w:r w:rsidRPr="006B7085">
        <w:rPr>
          <w:sz w:val="16"/>
          <w:szCs w:val="20"/>
        </w:rPr>
        <w:t xml:space="preserve">. People will wonder why there was so little resistance to his evitable rise. </w:t>
      </w:r>
      <w:r w:rsidRPr="006B7085">
        <w:rPr>
          <w:szCs w:val="20"/>
          <w:u w:val="single"/>
        </w:rPr>
        <w:t>Where</w:t>
      </w:r>
      <w:r w:rsidRPr="006B7085">
        <w:rPr>
          <w:sz w:val="16"/>
          <w:szCs w:val="20"/>
        </w:rPr>
        <w:t xml:space="preserve">, they will ask, </w:t>
      </w:r>
      <w:r w:rsidRPr="006B7085">
        <w:rPr>
          <w:szCs w:val="20"/>
          <w:u w:val="single"/>
        </w:rPr>
        <w:t>was the American Left</w:t>
      </w:r>
      <w:r w:rsidRPr="006B7085">
        <w:rPr>
          <w:sz w:val="16"/>
          <w:szCs w:val="20"/>
        </w:rPr>
        <w:t xml:space="preserve">? Why was it only rightists like Buchanan who spoke to the workers about the consequences of globalization? Why could not the Left channel the mounting rage of the newly dispossessed? </w:t>
      </w:r>
      <w:r w:rsidRPr="006B7085">
        <w:rPr>
          <w:w w:val="105"/>
          <w:sz w:val="16"/>
          <w:szCs w:val="20"/>
          <w:lang w:bidi="he-IL"/>
        </w:rPr>
        <w:t>It is often said that we Americans, at the end of the twenti</w:t>
      </w:r>
      <w:r w:rsidRPr="006B7085">
        <w:rPr>
          <w:w w:val="105"/>
          <w:sz w:val="16"/>
          <w:szCs w:val="20"/>
          <w:lang w:bidi="he-IL"/>
        </w:rPr>
        <w:softHyphen/>
        <w:t xml:space="preserve">eth century, no longer have a Left. Since nobody denies the existence of what I have called the cultural Left, this amounts to an admission that that Left is unable to engage in national politics. It is not the sort of Left which can be asked to deal with the consequences of globalization. To get the country to deal with those consequences, the present cultural Left would have to transform itself by opening relations with the residue of the old reformist Left, and in particular with the labor unions. It would have to talk much more about money, even at the cost of talking less about stigma.  </w:t>
      </w:r>
      <w:r w:rsidRPr="006B7085">
        <w:rPr>
          <w:sz w:val="16"/>
          <w:szCs w:val="20"/>
        </w:rPr>
        <w:t>I have two suggestions about how to effect this transition. The first is that</w:t>
      </w:r>
      <w:r w:rsidRPr="006B7085">
        <w:rPr>
          <w:szCs w:val="20"/>
          <w:u w:val="single"/>
        </w:rPr>
        <w:t xml:space="preserve"> the Left</w:t>
      </w:r>
      <w:r w:rsidRPr="006B7085">
        <w:rPr>
          <w:sz w:val="16"/>
          <w:szCs w:val="20"/>
        </w:rPr>
        <w:t xml:space="preserve"> should put a moratorium on theory. It </w:t>
      </w:r>
      <w:r w:rsidRPr="006B7085">
        <w:rPr>
          <w:szCs w:val="20"/>
          <w:u w:val="single"/>
        </w:rPr>
        <w:t>should try to kick its philosophy habit</w:t>
      </w:r>
      <w:r w:rsidRPr="006B7085">
        <w:rPr>
          <w:sz w:val="16"/>
          <w:szCs w:val="20"/>
        </w:rPr>
        <w:t xml:space="preserve">. </w:t>
      </w:r>
      <w:r w:rsidRPr="006B7085">
        <w:rPr>
          <w:sz w:val="16"/>
          <w:szCs w:val="12"/>
        </w:rPr>
        <w:t>The second is that the Left should try to mobilize what remains of our pride in being Americans. It should ask the public to consider how the country of Lincoln and Whitman might be achieved.  In support of my first suggestion, let me cite a passage from Dewey's Reconstruction in Philosophy in which he ex</w:t>
      </w:r>
      <w:r w:rsidRPr="006B7085">
        <w:rPr>
          <w:sz w:val="16"/>
          <w:szCs w:val="12"/>
        </w:rPr>
        <w:softHyphen/>
        <w:t>presses his exasperation with the sort of sterile debate now going on under the rubric of "individualism versus commu</w:t>
      </w:r>
      <w:r w:rsidRPr="006B7085">
        <w:rPr>
          <w:sz w:val="16"/>
          <w:szCs w:val="12"/>
        </w:rPr>
        <w:softHyphen/>
        <w:t>nitarianism." Dewey thought that all discussions which took this dichotomy seriously suffer from a common defect. They are all committed to the logic of general notions under which specific situa</w:t>
      </w:r>
      <w:r w:rsidRPr="006B7085">
        <w:rPr>
          <w:sz w:val="16"/>
          <w:szCs w:val="12"/>
        </w:rPr>
        <w:softHyphen/>
        <w:t>tions are to be brought. What we want is light upon this or that group of individuals, this or that concrete human being, this or that special institution or social arrangement. For such a logic of inquiry, the tradition</w:t>
      </w:r>
      <w:r w:rsidRPr="006B7085">
        <w:rPr>
          <w:sz w:val="16"/>
          <w:szCs w:val="12"/>
        </w:rPr>
        <w:softHyphen/>
        <w:t>ally accepted logic substitutes discussion of the mean</w:t>
      </w:r>
      <w:r w:rsidRPr="006B7085">
        <w:rPr>
          <w:sz w:val="16"/>
          <w:szCs w:val="12"/>
        </w:rPr>
        <w:softHyphen/>
        <w:t xml:space="preserve">ing of concepts and their dialectical relationships with one another.  </w:t>
      </w:r>
      <w:r w:rsidRPr="006B7085">
        <w:rPr>
          <w:w w:val="105"/>
          <w:sz w:val="16"/>
          <w:szCs w:val="12"/>
          <w:lang w:bidi="he-IL"/>
        </w:rPr>
        <w:t>Dewey was right to be exasperated by sociopolitical theory conducted at this level of abstraction. He was wrong when he went on to say that ascending to this level is typically a right</w:t>
      </w:r>
      <w:r w:rsidRPr="006B7085">
        <w:rPr>
          <w:w w:val="105"/>
          <w:sz w:val="16"/>
          <w:szCs w:val="12"/>
          <w:lang w:bidi="he-IL"/>
        </w:rPr>
        <w:softHyphen/>
        <w:t>ist maneuver, one which supplies "the apparatus for intellec</w:t>
      </w:r>
      <w:r w:rsidRPr="006B7085">
        <w:rPr>
          <w:w w:val="105"/>
          <w:sz w:val="16"/>
          <w:szCs w:val="12"/>
          <w:lang w:bidi="he-IL"/>
        </w:rPr>
        <w:softHyphen/>
        <w:t xml:space="preserve">tual justifications of the established order. </w:t>
      </w:r>
      <w:r w:rsidRPr="006B7085">
        <w:rPr>
          <w:w w:val="140"/>
          <w:sz w:val="16"/>
          <w:szCs w:val="12"/>
          <w:lang w:bidi="he-IL"/>
        </w:rPr>
        <w:t xml:space="preserve">"9 </w:t>
      </w:r>
      <w:r w:rsidRPr="006B7085">
        <w:rPr>
          <w:w w:val="105"/>
          <w:sz w:val="16"/>
          <w:szCs w:val="12"/>
          <w:lang w:bidi="he-IL"/>
        </w:rPr>
        <w:t>For such ascents are now more common on the Left than on the Right. The contemporary academic Left seems to think that the higher your level of abstraction, the more subversive of the estab</w:t>
      </w:r>
      <w:r w:rsidRPr="006B7085">
        <w:rPr>
          <w:w w:val="105"/>
          <w:sz w:val="16"/>
          <w:szCs w:val="12"/>
          <w:lang w:bidi="he-IL"/>
        </w:rPr>
        <w:softHyphen/>
        <w:t>lished order you can be. The more sweeping and novel your conceptual apparatus, the more radical your criti</w:t>
      </w:r>
      <w:r w:rsidRPr="006B7085">
        <w:rPr>
          <w:sz w:val="16"/>
          <w:szCs w:val="12"/>
        </w:rPr>
        <w:t>que.  When one of today's academic leftists says that some topic has been "inadequately theorized," you can be pretty certain that he or she is going to drag in either philosophy of lan</w:t>
      </w:r>
      <w:r w:rsidRPr="006B7085">
        <w:rPr>
          <w:sz w:val="16"/>
          <w:szCs w:val="12"/>
        </w:rPr>
        <w:softHyphen/>
        <w:t>guage, or Lacanian psychoanalysis, or some neo-Marxist ver</w:t>
      </w:r>
      <w:r w:rsidRPr="006B7085">
        <w:rPr>
          <w:sz w:val="16"/>
          <w:szCs w:val="12"/>
        </w:rPr>
        <w:softHyphen/>
        <w:t>sion of economic determinism. Theorists of the Left think that dissolving political agents into plays of differential sub</w:t>
      </w:r>
      <w:r w:rsidRPr="006B7085">
        <w:rPr>
          <w:sz w:val="16"/>
          <w:szCs w:val="12"/>
        </w:rPr>
        <w:softHyphen/>
        <w:t>jectivity, or political initiatives into pursuits of Lacan's im</w:t>
      </w:r>
      <w:r w:rsidRPr="006B7085">
        <w:rPr>
          <w:sz w:val="16"/>
          <w:szCs w:val="12"/>
        </w:rPr>
        <w:softHyphen/>
        <w:t>possible object of desire, helps to subvert the established order. Such subversion, they say, is accomplished by "problematizing familiar concepts." Recent attempts to subvert social institutions by prob</w:t>
      </w:r>
      <w:r w:rsidRPr="006B7085">
        <w:rPr>
          <w:sz w:val="16"/>
          <w:szCs w:val="12"/>
        </w:rPr>
        <w:softHyphen/>
        <w:t>lematizing concepts have produced a few very good books. They have also produced many thousands of books which represent scholastic philosophizing at its worst. The authors of these purportedly "subversive" books honestly believe that they are serving human liberty. But it is almost impossi</w:t>
      </w:r>
      <w:r w:rsidRPr="006B7085">
        <w:rPr>
          <w:sz w:val="16"/>
          <w:szCs w:val="12"/>
        </w:rPr>
        <w:softHyphen/>
        <w:t>ble to clamber back down from their books to a level of ab</w:t>
      </w:r>
      <w:r w:rsidRPr="006B7085">
        <w:rPr>
          <w:sz w:val="16"/>
          <w:szCs w:val="12"/>
        </w:rPr>
        <w:softHyphen/>
        <w:t>straction on which one might discuss the merits of a law, a treaty, a candidate, or a political strategy. Even though what these authors "theorize" is often something very concrete and near at hand-a current TV show, a media celebrity, a re</w:t>
      </w:r>
      <w:r w:rsidRPr="006B7085">
        <w:rPr>
          <w:sz w:val="16"/>
          <w:szCs w:val="12"/>
        </w:rPr>
        <w:softHyphen/>
        <w:t xml:space="preserve">cent scandal-they offer the most </w:t>
      </w:r>
      <w:r w:rsidRPr="006B7085">
        <w:rPr>
          <w:sz w:val="16"/>
          <w:szCs w:val="12"/>
        </w:rPr>
        <w:lastRenderedPageBreak/>
        <w:t>abstract and barren expla</w:t>
      </w:r>
      <w:r w:rsidRPr="006B7085">
        <w:rPr>
          <w:sz w:val="16"/>
          <w:szCs w:val="12"/>
        </w:rPr>
        <w:softHyphen/>
        <w:t xml:space="preserve">nations imaginable. </w:t>
      </w:r>
      <w:r w:rsidRPr="006B7085">
        <w:rPr>
          <w:szCs w:val="20"/>
          <w:highlight w:val="yellow"/>
          <w:u w:val="single"/>
        </w:rPr>
        <w:t>These</w:t>
      </w:r>
      <w:r w:rsidRPr="006B7085">
        <w:rPr>
          <w:szCs w:val="20"/>
          <w:u w:val="single"/>
        </w:rPr>
        <w:t xml:space="preserve"> futile </w:t>
      </w:r>
      <w:r w:rsidRPr="006B7085">
        <w:rPr>
          <w:szCs w:val="20"/>
          <w:highlight w:val="yellow"/>
          <w:u w:val="single"/>
        </w:rPr>
        <w:t>attempts to philosophize one's way into polit</w:t>
      </w:r>
      <w:r w:rsidRPr="006B7085">
        <w:rPr>
          <w:szCs w:val="20"/>
          <w:highlight w:val="yellow"/>
          <w:u w:val="single"/>
        </w:rPr>
        <w:softHyphen/>
        <w:t xml:space="preserve">ical relevance are a symptom of what happens when a Left </w:t>
      </w:r>
      <w:r w:rsidRPr="006B7085">
        <w:rPr>
          <w:szCs w:val="20"/>
          <w:highlight w:val="yellow"/>
          <w:u w:val="single"/>
          <w:bdr w:val="single" w:sz="4" w:space="0" w:color="auto"/>
        </w:rPr>
        <w:t>re</w:t>
      </w:r>
      <w:r w:rsidRPr="006B7085">
        <w:rPr>
          <w:szCs w:val="20"/>
          <w:highlight w:val="yellow"/>
          <w:u w:val="single"/>
          <w:bdr w:val="single" w:sz="4" w:space="0" w:color="auto"/>
        </w:rPr>
        <w:softHyphen/>
        <w:t>treats from activism</w:t>
      </w:r>
      <w:r w:rsidRPr="006B7085">
        <w:rPr>
          <w:szCs w:val="20"/>
          <w:u w:val="single"/>
        </w:rPr>
        <w:t xml:space="preserve"> and adopts a spectatorial approach to the problems of its country. Disengagement from practice pro</w:t>
      </w:r>
      <w:r w:rsidRPr="006B7085">
        <w:rPr>
          <w:szCs w:val="20"/>
          <w:u w:val="single"/>
        </w:rPr>
        <w:softHyphen/>
        <w:t>duces theoretical hallucinations</w:t>
      </w:r>
      <w:r w:rsidRPr="006B7085">
        <w:rPr>
          <w:sz w:val="16"/>
          <w:szCs w:val="20"/>
        </w:rPr>
        <w:t>. These result in an intellec</w:t>
      </w:r>
      <w:r w:rsidRPr="006B7085">
        <w:rPr>
          <w:sz w:val="16"/>
          <w:szCs w:val="20"/>
        </w:rPr>
        <w:softHyphen/>
        <w:t xml:space="preserve">tual environment which is, as Mark Edmundson says in his book </w:t>
      </w:r>
      <w:r w:rsidRPr="006B7085">
        <w:rPr>
          <w:w w:val="105"/>
          <w:sz w:val="16"/>
          <w:szCs w:val="20"/>
          <w:lang w:bidi="he-IL"/>
        </w:rPr>
        <w:t>Nightmare on Main Street, Gothic. The cultural Left is haunted by ubiquitous specters, the most frightening of which is called "power." This is the name of what Edmund</w:t>
      </w:r>
      <w:r w:rsidRPr="006B7085">
        <w:rPr>
          <w:w w:val="105"/>
          <w:sz w:val="16"/>
          <w:szCs w:val="20"/>
          <w:lang w:bidi="he-IL"/>
        </w:rPr>
        <w:softHyphen/>
        <w:t>son calls Foucault's "haunting agency, which is everywhere and nowhere, as evanescent and insistent as a resourceful spook."10</w:t>
      </w:r>
    </w:p>
    <w:p w:rsidR="00746D2A" w:rsidRPr="006B7085" w:rsidRDefault="00746D2A" w:rsidP="00746D2A">
      <w:pPr>
        <w:pStyle w:val="Heading4"/>
      </w:pPr>
      <w:r w:rsidRPr="006B7085">
        <w:t>State-based macro-politics can succeed. Even if it can’t, the alternatives are worse.</w:t>
      </w:r>
    </w:p>
    <w:p w:rsidR="00746D2A" w:rsidRPr="006B7085" w:rsidRDefault="00746D2A" w:rsidP="00746D2A">
      <w:r w:rsidRPr="006B7085">
        <w:rPr>
          <w:rStyle w:val="Heading4Char"/>
        </w:rPr>
        <w:t>Bronner 2004</w:t>
      </w:r>
      <w:r w:rsidRPr="006B7085">
        <w:t xml:space="preserve"> – Stephen Eric, Distinguished Professor of Political Science and a Member of the Graduate Faculty in Comparative Literature and German Studies at Rutgers University, 2004 (Reclaiming the Enlightenment: Toward a Politics of Radical Engagement, Published by Columbia University Press, ISBN 9780231126090, p. 151-153)</w:t>
      </w:r>
    </w:p>
    <w:p w:rsidR="00746D2A" w:rsidRPr="00B0281A" w:rsidRDefault="00746D2A" w:rsidP="00746D2A">
      <w:pPr>
        <w:pStyle w:val="card"/>
        <w:ind w:left="0"/>
        <w:rPr>
          <w:rFonts w:ascii="Georgia" w:hAnsi="Georgia"/>
          <w:sz w:val="16"/>
        </w:rPr>
      </w:pPr>
      <w:r w:rsidRPr="006B7085">
        <w:rPr>
          <w:rStyle w:val="underline"/>
          <w:highlight w:val="yellow"/>
        </w:rPr>
        <w:t>Enlightenment thinkers wished neither to abolish the state nor to bring about</w:t>
      </w:r>
      <w:r w:rsidRPr="006B7085">
        <w:rPr>
          <w:rStyle w:val="underline"/>
        </w:rPr>
        <w:t xml:space="preserve"> some </w:t>
      </w:r>
      <w:r w:rsidRPr="006B7085">
        <w:rPr>
          <w:rStyle w:val="underline"/>
          <w:highlight w:val="yellow"/>
        </w:rPr>
        <w:t>utopian</w:t>
      </w:r>
      <w:r w:rsidRPr="006B7085">
        <w:rPr>
          <w:rStyle w:val="underline"/>
        </w:rPr>
        <w:t xml:space="preserve"> </w:t>
      </w:r>
      <w:r w:rsidRPr="006B7085">
        <w:rPr>
          <w:rStyle w:val="underline"/>
          <w:highlight w:val="yellow"/>
        </w:rPr>
        <w:t>alternative</w:t>
      </w:r>
      <w:r w:rsidRPr="006B7085">
        <w:rPr>
          <w:rStyle w:val="underline"/>
        </w:rPr>
        <w:t xml:space="preserve">. </w:t>
      </w:r>
      <w:r w:rsidRPr="006B7085">
        <w:rPr>
          <w:rStyle w:val="underline"/>
          <w:highlight w:val="yellow"/>
        </w:rPr>
        <w:t>Seeking to constrain the institutional use of</w:t>
      </w:r>
      <w:r w:rsidRPr="006B7085">
        <w:rPr>
          <w:rStyle w:val="underline"/>
        </w:rPr>
        <w:t xml:space="preserve"> </w:t>
      </w:r>
      <w:r w:rsidRPr="006B7085">
        <w:rPr>
          <w:rStyle w:val="underline"/>
          <w:highlight w:val="yellow"/>
        </w:rPr>
        <w:t>arbitrary power,</w:t>
      </w:r>
      <w:r w:rsidRPr="006B7085">
        <w:rPr>
          <w:rStyle w:val="underline"/>
        </w:rPr>
        <w:t xml:space="preserve"> </w:t>
      </w:r>
      <w:r w:rsidRPr="006B7085">
        <w:rPr>
          <w:rStyle w:val="underline"/>
          <w:highlight w:val="yellow"/>
        </w:rPr>
        <w:t>they sought to protect the free exercise of subjectivity</w:t>
      </w:r>
      <w:r w:rsidRPr="006B7085">
        <w:rPr>
          <w:rStyle w:val="underline"/>
        </w:rPr>
        <w:t xml:space="preserve"> and promote the free pursuit of scientific knowledge. </w:t>
      </w:r>
      <w:r w:rsidRPr="006B7085">
        <w:rPr>
          <w:rStyle w:val="underline"/>
          <w:highlight w:val="yellow"/>
        </w:rPr>
        <w:t>The state became the</w:t>
      </w:r>
      <w:r w:rsidRPr="006B7085">
        <w:rPr>
          <w:rStyle w:val="underline"/>
        </w:rPr>
        <w:t xml:space="preserve"> </w:t>
      </w:r>
      <w:r w:rsidRPr="006B7085">
        <w:rPr>
          <w:rStyle w:val="underline"/>
          <w:highlight w:val="yellow"/>
        </w:rPr>
        <w:t>anchor</w:t>
      </w:r>
      <w:r w:rsidRPr="006B7085">
        <w:rPr>
          <w:rStyle w:val="underline"/>
        </w:rPr>
        <w:t xml:space="preserve"> for that enterprise; it was seen as </w:t>
      </w:r>
      <w:r w:rsidRPr="006B7085">
        <w:rPr>
          <w:rStyle w:val="underline"/>
          <w:highlight w:val="yellow"/>
        </w:rPr>
        <w:t>the best institution for securing civil</w:t>
      </w:r>
      <w:r w:rsidRPr="006B7085">
        <w:rPr>
          <w:rFonts w:ascii="Georgia" w:hAnsi="Georgia"/>
          <w:sz w:val="16"/>
        </w:rPr>
        <w:t xml:space="preserve"> [end page 151] </w:t>
      </w:r>
      <w:r w:rsidRPr="006B7085">
        <w:rPr>
          <w:rStyle w:val="underline"/>
          <w:highlight w:val="yellow"/>
        </w:rPr>
        <w:t>liberties</w:t>
      </w:r>
      <w:r w:rsidRPr="006B7085">
        <w:rPr>
          <w:rStyle w:val="underline"/>
        </w:rPr>
        <w:t xml:space="preserve"> </w:t>
      </w:r>
      <w:r w:rsidRPr="006B7085">
        <w:rPr>
          <w:rStyle w:val="underline"/>
          <w:highlight w:val="yellow"/>
        </w:rPr>
        <w:t>and</w:t>
      </w:r>
      <w:r w:rsidRPr="006B7085">
        <w:rPr>
          <w:rStyle w:val="underline"/>
        </w:rPr>
        <w:t xml:space="preserve"> for </w:t>
      </w:r>
      <w:r w:rsidRPr="006B7085">
        <w:rPr>
          <w:rStyle w:val="underline"/>
          <w:highlight w:val="yellow"/>
        </w:rPr>
        <w:t>furthering social justice</w:t>
      </w:r>
      <w:r w:rsidRPr="006B7085">
        <w:rPr>
          <w:rStyle w:val="underline"/>
        </w:rPr>
        <w:t>. That remains the case</w:t>
      </w:r>
      <w:r w:rsidRPr="006B7085">
        <w:rPr>
          <w:rFonts w:ascii="Georgia" w:hAnsi="Georgia"/>
          <w:sz w:val="16"/>
        </w:rPr>
        <w:t xml:space="preserve">. Transnational organizations are, to be sure, required in order to contest emerging transnational economic structures. New ways of establishing and expressing the common interest and a more cosmopolitan outlook will also prove necessary not just in the United States or Europe but also in Latin America, Africa, and Asia. </w:t>
      </w:r>
      <w:r w:rsidRPr="006B7085">
        <w:rPr>
          <w:rStyle w:val="underline"/>
          <w:highlight w:val="yellow"/>
        </w:rPr>
        <w:t>Solidarity</w:t>
      </w:r>
      <w:r w:rsidRPr="006B7085">
        <w:rPr>
          <w:rStyle w:val="underline"/>
        </w:rPr>
        <w:t xml:space="preserve"> </w:t>
      </w:r>
      <w:r w:rsidRPr="006B7085">
        <w:rPr>
          <w:rStyle w:val="underline"/>
          <w:highlight w:val="yellow"/>
        </w:rPr>
        <w:t>must</w:t>
      </w:r>
      <w:r w:rsidRPr="006B7085">
        <w:rPr>
          <w:rStyle w:val="underline"/>
        </w:rPr>
        <w:t xml:space="preserve"> surely </w:t>
      </w:r>
      <w:r w:rsidRPr="006B7085">
        <w:rPr>
          <w:rStyle w:val="underline"/>
          <w:highlight w:val="yellow"/>
        </w:rPr>
        <w:t>be reconceived</w:t>
      </w:r>
      <w:r w:rsidRPr="006B7085">
        <w:rPr>
          <w:rStyle w:val="underline"/>
        </w:rPr>
        <w:t xml:space="preserve"> to meet new conditions. But </w:t>
      </w:r>
      <w:r w:rsidRPr="006B7085">
        <w:rPr>
          <w:rStyle w:val="underline"/>
          <w:highlight w:val="yellow"/>
        </w:rPr>
        <w:t>this</w:t>
      </w:r>
      <w:r w:rsidRPr="006B7085">
        <w:rPr>
          <w:rStyle w:val="underline"/>
        </w:rPr>
        <w:t xml:space="preserve"> still </w:t>
      </w:r>
      <w:r w:rsidRPr="006B7085">
        <w:rPr>
          <w:rStyle w:val="underline"/>
          <w:highlight w:val="yellow"/>
        </w:rPr>
        <w:t>does not justify</w:t>
      </w:r>
      <w:r w:rsidRPr="006B7085">
        <w:rPr>
          <w:rStyle w:val="underline"/>
        </w:rPr>
        <w:t xml:space="preserve"> simply </w:t>
      </w:r>
      <w:r w:rsidRPr="006B7085">
        <w:rPr>
          <w:rStyle w:val="underline"/>
          <w:highlight w:val="yellow"/>
        </w:rPr>
        <w:t>dismissing</w:t>
      </w:r>
      <w:r w:rsidRPr="006B7085">
        <w:rPr>
          <w:rStyle w:val="underline"/>
        </w:rPr>
        <w:t xml:space="preserve"> </w:t>
      </w:r>
      <w:r w:rsidRPr="006B7085">
        <w:rPr>
          <w:rStyle w:val="underline"/>
          <w:highlight w:val="yellow"/>
        </w:rPr>
        <w:t>the</w:t>
      </w:r>
      <w:r w:rsidRPr="006B7085">
        <w:rPr>
          <w:rStyle w:val="underline"/>
        </w:rPr>
        <w:t xml:space="preserve"> </w:t>
      </w:r>
      <w:r w:rsidRPr="006B7085">
        <w:rPr>
          <w:rStyle w:val="underline"/>
          <w:highlight w:val="yellow"/>
        </w:rPr>
        <w:t>state</w:t>
      </w:r>
      <w:r w:rsidRPr="006B7085">
        <w:rPr>
          <w:rStyle w:val="underline"/>
        </w:rPr>
        <w:t xml:space="preserve"> or fantasizing about its future disappearance. </w:t>
      </w:r>
      <w:r w:rsidRPr="006B7085">
        <w:rPr>
          <w:rStyle w:val="underline"/>
          <w:highlight w:val="yellow"/>
        </w:rPr>
        <w:t>Confronting</w:t>
      </w:r>
      <w:r w:rsidRPr="006B7085">
        <w:rPr>
          <w:rStyle w:val="underline"/>
        </w:rPr>
        <w:t xml:space="preserve"> an increasingly </w:t>
      </w:r>
      <w:r w:rsidRPr="006B7085">
        <w:rPr>
          <w:rStyle w:val="underline"/>
          <w:highlight w:val="yellow"/>
        </w:rPr>
        <w:t>global society is impossible when indulging in a misplaced romantic nostalgia</w:t>
      </w:r>
      <w:r w:rsidRPr="006B7085">
        <w:rPr>
          <w:rStyle w:val="underline"/>
        </w:rPr>
        <w:t xml:space="preserve"> for the traditional, the organic, and the parochial</w:t>
      </w:r>
      <w:r w:rsidRPr="006B7085">
        <w:rPr>
          <w:rFonts w:ascii="Georgia" w:hAnsi="Georgia"/>
          <w:sz w:val="16"/>
        </w:rPr>
        <w:t xml:space="preserve">.  </w:t>
      </w:r>
      <w:r w:rsidRPr="006B7085">
        <w:rPr>
          <w:rStyle w:val="underline"/>
          <w:highlight w:val="yellow"/>
        </w:rPr>
        <w:t>The left</w:t>
      </w:r>
      <w:r w:rsidRPr="006B7085">
        <w:rPr>
          <w:rStyle w:val="underline"/>
        </w:rPr>
        <w:t xml:space="preserve"> </w:t>
      </w:r>
      <w:r w:rsidRPr="006B7085">
        <w:rPr>
          <w:rStyle w:val="underline"/>
          <w:highlight w:val="yellow"/>
        </w:rPr>
        <w:t>must overcome its</w:t>
      </w:r>
      <w:r w:rsidRPr="006B7085">
        <w:rPr>
          <w:rStyle w:val="underline"/>
        </w:rPr>
        <w:t xml:space="preserve"> more </w:t>
      </w:r>
      <w:r w:rsidRPr="006B7085">
        <w:rPr>
          <w:rStyle w:val="underline"/>
          <w:highlight w:val="yellow"/>
        </w:rPr>
        <w:t>naïve</w:t>
      </w:r>
      <w:r w:rsidRPr="006B7085">
        <w:rPr>
          <w:rStyle w:val="underline"/>
        </w:rPr>
        <w:t xml:space="preserve"> </w:t>
      </w:r>
      <w:r w:rsidRPr="006B7085">
        <w:rPr>
          <w:rStyle w:val="underline"/>
          <w:highlight w:val="yellow"/>
        </w:rPr>
        <w:t>populist</w:t>
      </w:r>
      <w:r w:rsidRPr="006B7085">
        <w:rPr>
          <w:rStyle w:val="underline"/>
        </w:rPr>
        <w:t xml:space="preserve"> </w:t>
      </w:r>
      <w:r w:rsidRPr="006B7085">
        <w:rPr>
          <w:rStyle w:val="underline"/>
          <w:highlight w:val="yellow"/>
        </w:rPr>
        <w:t>inclinations</w:t>
      </w:r>
      <w:r w:rsidRPr="006B7085">
        <w:rPr>
          <w:rStyle w:val="underline"/>
        </w:rPr>
        <w:t>. This means looking beyond the polis, the town meeting, and even the workers' council</w:t>
      </w:r>
      <w:r w:rsidRPr="006B7085">
        <w:rPr>
          <w:rFonts w:ascii="Georgia" w:hAnsi="Georgia"/>
          <w:sz w:val="16"/>
        </w:rPr>
        <w:t xml:space="preserve">.1 </w:t>
      </w:r>
      <w:r w:rsidRPr="006B7085">
        <w:rPr>
          <w:rStyle w:val="underline"/>
        </w:rPr>
        <w:t xml:space="preserve">Their partisans actually share much in common with the religious and traditional advocates of the organic community. </w:t>
      </w:r>
      <w:r w:rsidRPr="006B7085">
        <w:rPr>
          <w:rStyle w:val="underline"/>
          <w:highlight w:val="yellow"/>
        </w:rPr>
        <w:t>Both</w:t>
      </w:r>
      <w:r w:rsidRPr="006B7085">
        <w:rPr>
          <w:rStyle w:val="underline"/>
        </w:rPr>
        <w:t xml:space="preserve"> </w:t>
      </w:r>
      <w:r w:rsidRPr="006B7085">
        <w:rPr>
          <w:rStyle w:val="underline"/>
          <w:highlight w:val="yellow"/>
        </w:rPr>
        <w:t>seem</w:t>
      </w:r>
      <w:r w:rsidRPr="006B7085">
        <w:rPr>
          <w:rStyle w:val="underline"/>
        </w:rPr>
        <w:t xml:space="preserve"> </w:t>
      </w:r>
      <w:r w:rsidRPr="006B7085">
        <w:rPr>
          <w:rStyle w:val="underline"/>
          <w:highlight w:val="yellow"/>
        </w:rPr>
        <w:t>blind to the dangers</w:t>
      </w:r>
      <w:r w:rsidRPr="006B7085">
        <w:rPr>
          <w:rStyle w:val="underline"/>
        </w:rPr>
        <w:t xml:space="preserve"> </w:t>
      </w:r>
      <w:r w:rsidRPr="006B7085">
        <w:rPr>
          <w:rStyle w:val="underline"/>
          <w:highlight w:val="yellow"/>
        </w:rPr>
        <w:t>involved in dismissing "mechanical" notions of representative democracy</w:t>
      </w:r>
      <w:r w:rsidRPr="006B7085">
        <w:rPr>
          <w:rStyle w:val="underline"/>
        </w:rPr>
        <w:t xml:space="preserve"> with its mass parties, interest group pluralism, separation of powers, and checks and balances. </w:t>
      </w:r>
      <w:r w:rsidRPr="006B7085">
        <w:rPr>
          <w:rStyle w:val="underline"/>
          <w:highlight w:val="yellow"/>
        </w:rPr>
        <w:t>Neither seems willing to confront practical questions</w:t>
      </w:r>
      <w:r w:rsidRPr="006B7085">
        <w:rPr>
          <w:rStyle w:val="underline"/>
        </w:rPr>
        <w:t xml:space="preserve"> of economic coordination, the disappearance of a homogenous citizenry or proletariat, and the implications of an increasingly complex division of labor. Rarely does either consider how local politics fosters patronage, provincialism, and corruption. Bureaucracy is despised for the routine and hierarchy it generates; the importance of an independent judiciary for the preservation of civil liberties is ignored, and little time is wasted on how to maintain acceptable investment or reproduce the conditions for participation in the modern world</w:t>
      </w:r>
      <w:r w:rsidRPr="006B7085">
        <w:rPr>
          <w:rFonts w:ascii="Georgia" w:hAnsi="Georgia"/>
          <w:sz w:val="16"/>
        </w:rPr>
        <w:t xml:space="preserve">.  </w:t>
      </w:r>
      <w:r w:rsidRPr="006B7085">
        <w:rPr>
          <w:rStyle w:val="underline"/>
        </w:rPr>
        <w:t>Much easier then to condemn the Enlightenment for "severing the organic links that bind humans to their social nature," maintain that all communities should be "left alone," and insist that freedom is not the insight into but rather "the rejection of necessity."</w:t>
      </w:r>
      <w:r w:rsidRPr="006B7085">
        <w:rPr>
          <w:rFonts w:ascii="Georgia" w:hAnsi="Georgia"/>
          <w:sz w:val="16"/>
        </w:rPr>
        <w:t xml:space="preserve">2 </w:t>
      </w:r>
      <w:r w:rsidRPr="006B7085">
        <w:rPr>
          <w:rStyle w:val="underline"/>
          <w:highlight w:val="yellow"/>
        </w:rPr>
        <w:t>Arguments of this sort</w:t>
      </w:r>
      <w:r w:rsidRPr="006B7085">
        <w:rPr>
          <w:rFonts w:ascii="Georgia" w:hAnsi="Georgia"/>
          <w:sz w:val="16"/>
        </w:rPr>
        <w:t xml:space="preserve">, of course, </w:t>
      </w:r>
      <w:r w:rsidRPr="006B7085">
        <w:rPr>
          <w:rStyle w:val="underline"/>
          <w:highlight w:val="yellow"/>
        </w:rPr>
        <w:t>retreat</w:t>
      </w:r>
      <w:r w:rsidRPr="006B7085">
        <w:rPr>
          <w:rStyle w:val="underline"/>
        </w:rPr>
        <w:t xml:space="preserve"> from engaging the actual conflicts between real movements that </w:t>
      </w:r>
      <w:r w:rsidRPr="006B7085">
        <w:rPr>
          <w:rStyle w:val="underline"/>
          <w:highlight w:val="yellow"/>
        </w:rPr>
        <w:t>continue to shape our world. They are instead content to rest on the belief that "the whole is false," and that the true pursuit of freedom requires an</w:t>
      </w:r>
      <w:r w:rsidRPr="006B7085">
        <w:rPr>
          <w:rFonts w:ascii="Georgia" w:hAnsi="Georgia"/>
          <w:sz w:val="16"/>
        </w:rPr>
        <w:t xml:space="preserve"> [end page 152] </w:t>
      </w:r>
      <w:r w:rsidRPr="006B7085">
        <w:rPr>
          <w:rStyle w:val="underline"/>
          <w:highlight w:val="yellow"/>
        </w:rPr>
        <w:t>anti-political politics. It is the same with even with more serious radicals who insist that socialism can be conceived only as a utopian "other" in which alienation has been abolished and a world of direct democracy has been achieved</w:t>
      </w:r>
      <w:r w:rsidRPr="006B7085">
        <w:rPr>
          <w:rFonts w:ascii="Georgia" w:hAnsi="Georgia"/>
          <w:sz w:val="16"/>
          <w:highlight w:val="yellow"/>
        </w:rPr>
        <w:t>.</w:t>
      </w:r>
      <w:r w:rsidRPr="006B7085">
        <w:rPr>
          <w:rFonts w:ascii="Georgia" w:hAnsi="Georgia"/>
          <w:sz w:val="16"/>
        </w:rPr>
        <w:t xml:space="preserve"> </w:t>
      </w:r>
    </w:p>
    <w:p w:rsidR="00746D2A" w:rsidRPr="00B0281A" w:rsidRDefault="00746D2A" w:rsidP="00746D2A">
      <w:pPr>
        <w:rPr>
          <w:b/>
          <w:szCs w:val="16"/>
        </w:rPr>
      </w:pPr>
      <w:r w:rsidRPr="00B0281A">
        <w:rPr>
          <w:b/>
          <w:szCs w:val="16"/>
        </w:rPr>
        <w:t>Policy role-playing in traditional debate drives research diversity – this is key to empowering new debaters to take up political issues – their style of debate creates an opportunity cost for this kind of research</w:t>
      </w:r>
    </w:p>
    <w:p w:rsidR="00746D2A" w:rsidRPr="00B0281A" w:rsidRDefault="00746D2A" w:rsidP="00746D2A">
      <w:pPr>
        <w:rPr>
          <w:b/>
          <w:szCs w:val="16"/>
        </w:rPr>
      </w:pPr>
    </w:p>
    <w:p w:rsidR="00746D2A" w:rsidRPr="00B0281A" w:rsidRDefault="00746D2A" w:rsidP="00746D2A">
      <w:pPr>
        <w:pStyle w:val="Underlining"/>
        <w:rPr>
          <w:rFonts w:ascii="Georgia" w:hAnsi="Georgia"/>
          <w:sz w:val="22"/>
          <w:szCs w:val="22"/>
        </w:rPr>
      </w:pPr>
      <w:r w:rsidRPr="00B0281A">
        <w:rPr>
          <w:rFonts w:ascii="Georgia" w:hAnsi="Georgia"/>
          <w:sz w:val="22"/>
          <w:szCs w:val="22"/>
          <w:highlight w:val="yellow"/>
        </w:rPr>
        <w:t>Dybvig and Iverson in ‘0</w:t>
      </w:r>
    </w:p>
    <w:p w:rsidR="00746D2A" w:rsidRPr="00B0281A" w:rsidRDefault="00746D2A" w:rsidP="00746D2A">
      <w:r w:rsidRPr="00B0281A">
        <w:t>(Kristin and Joel, Graduate Students at Arizona State, “Can Cutting Cards Carve into Our Personal Lives: An Analysis of Debate Research on Personal Advocacy”, http://debate.uvm.edu/dybvigiverson1000.html)</w:t>
      </w:r>
    </w:p>
    <w:p w:rsidR="00746D2A" w:rsidRPr="00B0281A" w:rsidRDefault="00746D2A" w:rsidP="00746D2A"/>
    <w:p w:rsidR="00746D2A" w:rsidRPr="00B0281A" w:rsidRDefault="00746D2A" w:rsidP="00746D2A">
      <w:r w:rsidRPr="00B0281A">
        <w:t xml:space="preserve">Addressing all of these differences is beyond the scope of this paper. Instead, </w:t>
      </w:r>
      <w:r w:rsidRPr="00B0281A">
        <w:rPr>
          <w:rStyle w:val="UnderliningChar"/>
          <w:rFonts w:ascii="Georgia" w:eastAsia="Calibri" w:hAnsi="Georgia"/>
          <w:szCs w:val="22"/>
        </w:rPr>
        <w:t>we focus upon</w:t>
      </w:r>
      <w:r w:rsidRPr="00B0281A">
        <w:t xml:space="preserve"> the research process involved in the more research intensive forms of debate: National Debate Tournament (</w:t>
      </w:r>
      <w:r w:rsidRPr="00B0281A">
        <w:rPr>
          <w:rStyle w:val="UnderliningChar"/>
          <w:rFonts w:ascii="Georgia" w:eastAsia="Calibri" w:hAnsi="Georgia"/>
          <w:szCs w:val="22"/>
          <w:highlight w:val="yellow"/>
        </w:rPr>
        <w:t>NDT) and</w:t>
      </w:r>
      <w:r w:rsidRPr="00B0281A">
        <w:t xml:space="preserve"> Cross Examination Debate Association (</w:t>
      </w:r>
      <w:r w:rsidRPr="00B0281A">
        <w:rPr>
          <w:rStyle w:val="UnderliningChar"/>
          <w:rFonts w:ascii="Georgia" w:eastAsia="Calibri" w:hAnsi="Georgia"/>
          <w:szCs w:val="22"/>
          <w:highlight w:val="yellow"/>
        </w:rPr>
        <w:t>CEDA</w:t>
      </w:r>
      <w:r w:rsidRPr="00B0281A">
        <w:t xml:space="preserve">) style </w:t>
      </w:r>
      <w:r w:rsidRPr="00B0281A">
        <w:rPr>
          <w:rStyle w:val="UnderliningChar"/>
          <w:rFonts w:ascii="Georgia" w:eastAsia="Calibri" w:hAnsi="Georgia"/>
          <w:szCs w:val="22"/>
          <w:highlight w:val="yellow"/>
        </w:rPr>
        <w:t>debate.</w:t>
      </w:r>
      <w:r w:rsidRPr="00B0281A">
        <w:rPr>
          <w:rStyle w:val="UnderliningChar"/>
          <w:rFonts w:ascii="Georgia" w:eastAsia="Calibri" w:hAnsi="Georgia"/>
          <w:szCs w:val="22"/>
        </w:rPr>
        <w:t xml:space="preserve"> We have surmised that research has several beneficial effects on debaters. Research </w:t>
      </w:r>
      <w:r w:rsidRPr="00B0281A">
        <w:rPr>
          <w:rStyle w:val="UnderliningChar"/>
          <w:rFonts w:ascii="Georgia" w:eastAsia="Calibri" w:hAnsi="Georgia"/>
          <w:szCs w:val="22"/>
          <w:highlight w:val="yellow"/>
        </w:rPr>
        <w:t xml:space="preserve">creates an in-depth analysis of </w:t>
      </w:r>
      <w:r w:rsidRPr="00B0281A">
        <w:rPr>
          <w:rStyle w:val="UnderliningChar"/>
          <w:rFonts w:ascii="Georgia" w:eastAsia="Calibri" w:hAnsi="Georgia"/>
          <w:szCs w:val="22"/>
          <w:highlight w:val="yellow"/>
        </w:rPr>
        <w:lastRenderedPageBreak/>
        <w:t>issues that takes students beyond their initial presuppositions and allows them to truly evaluate all sides of an issue. Not only is the research involved in debate a training ground for skills, but it also acts as a motivation to act on particular issues</w:t>
      </w:r>
      <w:r w:rsidRPr="00B0281A">
        <w:rPr>
          <w:highlight w:val="yellow"/>
        </w:rPr>
        <w:t>.</w:t>
      </w:r>
      <w:r w:rsidRPr="00B0281A">
        <w:t xml:space="preserve"> It is our contention that </w:t>
      </w:r>
      <w:r w:rsidRPr="00B0281A">
        <w:rPr>
          <w:rStyle w:val="UnderliningChar"/>
          <w:rFonts w:ascii="Georgia" w:eastAsia="Calibri" w:hAnsi="Georgia"/>
          <w:szCs w:val="22"/>
          <w:highlight w:val="yellow"/>
        </w:rPr>
        <w:t>debate</w:t>
      </w:r>
      <w:r w:rsidRPr="00B0281A">
        <w:rPr>
          <w:rStyle w:val="UnderliningChar"/>
          <w:rFonts w:ascii="Georgia" w:eastAsia="Calibri" w:hAnsi="Georgia"/>
          <w:szCs w:val="22"/>
        </w:rPr>
        <w:t xml:space="preserve"> not only gives us the tools that we need to be active in the public sphere, but it also </w:t>
      </w:r>
      <w:r w:rsidRPr="00B0281A">
        <w:rPr>
          <w:rStyle w:val="UnderliningChar"/>
          <w:rFonts w:ascii="Georgia" w:eastAsia="Calibri" w:hAnsi="Georgia"/>
          <w:szCs w:val="22"/>
          <w:highlight w:val="yellow"/>
        </w:rPr>
        <w:t>empowers some debaters with the impetus to act in the public sphere</w:t>
      </w:r>
      <w:r w:rsidRPr="00B0281A">
        <w:rPr>
          <w:highlight w:val="yellow"/>
        </w:rPr>
        <w:t>.</w:t>
      </w:r>
      <w:r w:rsidRPr="00B0281A">
        <w:t xml:space="preserve"> </w:t>
      </w:r>
    </w:p>
    <w:p w:rsidR="00746D2A" w:rsidRPr="00B0281A" w:rsidRDefault="00746D2A" w:rsidP="00746D2A">
      <w:pPr>
        <w:rPr>
          <w:b/>
          <w:szCs w:val="16"/>
        </w:rPr>
      </w:pPr>
    </w:p>
    <w:p w:rsidR="00746D2A" w:rsidRPr="00B0281A" w:rsidRDefault="00746D2A" w:rsidP="00746D2A">
      <w:pPr>
        <w:rPr>
          <w:b/>
          <w:szCs w:val="16"/>
        </w:rPr>
      </w:pPr>
      <w:r w:rsidRPr="00B0281A">
        <w:rPr>
          <w:b/>
          <w:szCs w:val="16"/>
        </w:rPr>
        <w:t xml:space="preserve">Independently of whether or not the </w:t>
      </w:r>
      <w:r w:rsidRPr="00B0281A">
        <w:rPr>
          <w:b/>
          <w:szCs w:val="16"/>
          <w:u w:val="single"/>
        </w:rPr>
        <w:t>in-round</w:t>
      </w:r>
      <w:r w:rsidRPr="00B0281A">
        <w:rPr>
          <w:b/>
          <w:szCs w:val="16"/>
        </w:rPr>
        <w:t xml:space="preserve"> education is good, pre-round research resulting from topic focus forces a broad engagement with diverse media sources that is vital to finding opportunities to rhetorically exploit</w:t>
      </w:r>
    </w:p>
    <w:p w:rsidR="00746D2A" w:rsidRPr="00B0281A" w:rsidRDefault="00746D2A" w:rsidP="00746D2A">
      <w:pPr>
        <w:rPr>
          <w:b/>
          <w:szCs w:val="16"/>
        </w:rPr>
      </w:pPr>
    </w:p>
    <w:p w:rsidR="00746D2A" w:rsidRPr="00B0281A" w:rsidRDefault="00746D2A" w:rsidP="00746D2A">
      <w:pPr>
        <w:rPr>
          <w:rFonts w:cs="Arial"/>
        </w:rPr>
      </w:pPr>
      <w:r w:rsidRPr="00B0281A">
        <w:rPr>
          <w:rFonts w:cs="Arial"/>
          <w:b/>
          <w:u w:val="single"/>
        </w:rPr>
        <w:t>Said ‘1</w:t>
      </w:r>
      <w:r w:rsidRPr="00B0281A">
        <w:rPr>
          <w:rFonts w:cs="Arial"/>
        </w:rPr>
        <w:t xml:space="preserve"> (Edward, “</w:t>
      </w:r>
      <w:r w:rsidRPr="00B0281A">
        <w:rPr>
          <w:rFonts w:cs="Arial"/>
          <w:bCs/>
        </w:rPr>
        <w:t xml:space="preserve">The Public Role of Writers and Intellectuals” </w:t>
      </w:r>
      <w:r w:rsidRPr="00B0281A">
        <w:rPr>
          <w:rFonts w:cs="Arial"/>
        </w:rPr>
        <w:t>THE NATION&lt; September 17/24 p. 34) http://tamilnation.co/ideology/said.htm</w:t>
      </w:r>
    </w:p>
    <w:p w:rsidR="00746D2A" w:rsidRPr="00B0281A" w:rsidRDefault="00746D2A" w:rsidP="00746D2A">
      <w:pPr>
        <w:rPr>
          <w:b/>
          <w:szCs w:val="16"/>
          <w:u w:val="single"/>
        </w:rPr>
      </w:pPr>
    </w:p>
    <w:p w:rsidR="00746D2A" w:rsidRPr="00B0281A" w:rsidRDefault="00746D2A" w:rsidP="00746D2A">
      <w:pPr>
        <w:rPr>
          <w:szCs w:val="16"/>
        </w:rPr>
      </w:pPr>
      <w:r w:rsidRPr="00B0281A">
        <w:t xml:space="preserve">So, </w:t>
      </w:r>
      <w:r w:rsidRPr="00B0281A">
        <w:rPr>
          <w:b/>
          <w:u w:val="single"/>
        </w:rPr>
        <w:t>rapidity is a double-edged weapon. There is the rapidity of the sloganeeringly reductive style</w:t>
      </w:r>
      <w:r w:rsidRPr="00B0281A">
        <w:t xml:space="preserve"> that is the main feature of "expert" discourse--to-the-point, fast, formulaic, pragmatic in appearance--</w:t>
      </w:r>
      <w:r w:rsidRPr="00B0281A">
        <w:rPr>
          <w:b/>
          <w:u w:val="single"/>
        </w:rPr>
        <w:t xml:space="preserve">and </w:t>
      </w:r>
      <w:r w:rsidRPr="00B0281A">
        <w:rPr>
          <w:b/>
          <w:highlight w:val="yellow"/>
          <w:u w:val="single"/>
        </w:rPr>
        <w:t xml:space="preserve">there is the </w:t>
      </w:r>
      <w:r w:rsidRPr="00B0281A">
        <w:rPr>
          <w:b/>
          <w:sz w:val="28"/>
          <w:szCs w:val="28"/>
          <w:highlight w:val="yellow"/>
          <w:u w:val="single"/>
        </w:rPr>
        <w:t>rapidity of response</w:t>
      </w:r>
      <w:r w:rsidRPr="00B0281A">
        <w:rPr>
          <w:b/>
          <w:highlight w:val="yellow"/>
          <w:u w:val="single"/>
        </w:rPr>
        <w:t xml:space="preserve"> and expandable format that intellectuals and indeed most citizens can exploit in order to present fuller</w:t>
      </w:r>
      <w:r w:rsidRPr="00B0281A">
        <w:rPr>
          <w:b/>
          <w:u w:val="single"/>
        </w:rPr>
        <w:t xml:space="preserve">, more complete </w:t>
      </w:r>
      <w:r w:rsidRPr="00B0281A">
        <w:rPr>
          <w:b/>
          <w:highlight w:val="yellow"/>
          <w:u w:val="single"/>
        </w:rPr>
        <w:t>expressions</w:t>
      </w:r>
      <w:r w:rsidRPr="00B0281A">
        <w:rPr>
          <w:b/>
          <w:u w:val="single"/>
        </w:rPr>
        <w:t xml:space="preserve"> of an alternative point of view</w:t>
      </w:r>
      <w:r w:rsidRPr="00B0281A">
        <w:t xml:space="preserve">. I am suggesting that </w:t>
      </w:r>
      <w:r w:rsidRPr="00B0281A">
        <w:rPr>
          <w:b/>
          <w:highlight w:val="yellow"/>
          <w:u w:val="single"/>
        </w:rPr>
        <w:t>by taking advantage of what is available</w:t>
      </w:r>
      <w:r w:rsidRPr="00B0281A">
        <w:rPr>
          <w:b/>
          <w:u w:val="single"/>
        </w:rPr>
        <w:t xml:space="preserve"> in the form of numerous platforms</w:t>
      </w:r>
      <w:r w:rsidRPr="00B0281A">
        <w:t xml:space="preserve"> (or stages-itinerant, another Swiftian term), </w:t>
      </w:r>
      <w:r w:rsidRPr="00B0281A">
        <w:rPr>
          <w:b/>
          <w:highlight w:val="yellow"/>
          <w:u w:val="single"/>
        </w:rPr>
        <w:t>an intellectual's alert and creative willingness to exploit them</w:t>
      </w:r>
      <w:r w:rsidRPr="00B0281A">
        <w:t xml:space="preserve"> (that is, platforms that either aren't available to or are shunned by the television personality, expert or political candidate) </w:t>
      </w:r>
      <w:r w:rsidRPr="00B0281A">
        <w:rPr>
          <w:b/>
          <w:highlight w:val="yellow"/>
          <w:u w:val="single"/>
        </w:rPr>
        <w:t>creates the possibility of initiating wider discussion.</w:t>
      </w:r>
    </w:p>
    <w:p w:rsidR="00746D2A" w:rsidRPr="00B0281A" w:rsidRDefault="00746D2A" w:rsidP="00746D2A"/>
    <w:p w:rsidR="00746D2A" w:rsidRPr="00B0281A" w:rsidRDefault="00746D2A" w:rsidP="00746D2A">
      <w:pPr>
        <w:rPr>
          <w:b/>
        </w:rPr>
      </w:pPr>
      <w:r>
        <w:rPr>
          <w:b/>
        </w:rPr>
        <w:t>Reject the 1nc</w:t>
      </w:r>
      <w:r w:rsidRPr="00B0281A">
        <w:rPr>
          <w:b/>
        </w:rPr>
        <w:t xml:space="preserve"> for their claims to represent oppressed peoples in the debate space in favor of a disidentification with the apparatuses of power/knowledge that police identity. </w:t>
      </w:r>
      <w:r>
        <w:rPr>
          <w:b/>
        </w:rPr>
        <w:t>The question of how the 1ac engages politics is a prior question.</w:t>
      </w:r>
    </w:p>
    <w:p w:rsidR="00746D2A" w:rsidRPr="00B0281A" w:rsidRDefault="00746D2A" w:rsidP="00746D2A"/>
    <w:p w:rsidR="00746D2A" w:rsidRPr="00B0281A" w:rsidRDefault="00746D2A" w:rsidP="00746D2A">
      <w:pPr>
        <w:rPr>
          <w:rStyle w:val="BodyTextChar1"/>
          <w:rFonts w:ascii="Georgia" w:hAnsi="Georgia"/>
          <w:color w:val="000000"/>
          <w:sz w:val="22"/>
        </w:rPr>
      </w:pPr>
      <w:r w:rsidRPr="00B0281A">
        <w:rPr>
          <w:rStyle w:val="BodyTextChar1"/>
          <w:rFonts w:ascii="Georgia" w:hAnsi="Georgia"/>
          <w:b/>
          <w:color w:val="000000"/>
          <w:sz w:val="22"/>
          <w:u w:val="single"/>
        </w:rPr>
        <w:t>Tsianos et al. ‘8</w:t>
      </w:r>
      <w:r w:rsidRPr="00B0281A">
        <w:rPr>
          <w:rStyle w:val="BodyTextChar1"/>
          <w:rFonts w:ascii="Georgia" w:hAnsi="Georgia"/>
          <w:color w:val="000000"/>
          <w:sz w:val="22"/>
        </w:rPr>
        <w:t xml:space="preserve"> Vassilis, teaches sociology at the University of Hamburg, Germany, Dimitris Papadopoulos teaches social theory at Cardiff University, Niamh Stephenson teaches social science at the University of New South Wales. “Escape Routes: Control and Subversion in the 21</w:t>
      </w:r>
      <w:r w:rsidRPr="00B0281A">
        <w:rPr>
          <w:rStyle w:val="BodyTextChar1"/>
          <w:rFonts w:ascii="Georgia" w:hAnsi="Georgia"/>
          <w:color w:val="000000"/>
          <w:sz w:val="22"/>
          <w:vertAlign w:val="superscript"/>
        </w:rPr>
        <w:t>st</w:t>
      </w:r>
      <w:r w:rsidRPr="00B0281A">
        <w:rPr>
          <w:rStyle w:val="BodyTextChar1"/>
          <w:rFonts w:ascii="Georgia" w:hAnsi="Georgia"/>
          <w:color w:val="000000"/>
          <w:sz w:val="22"/>
        </w:rPr>
        <w:t xml:space="preserve"> Century” Pluto Press</w:t>
      </w:r>
    </w:p>
    <w:p w:rsidR="00746D2A" w:rsidRPr="00B0281A" w:rsidRDefault="00746D2A" w:rsidP="00746D2A">
      <w:pPr>
        <w:pStyle w:val="BodyText"/>
        <w:shd w:val="clear" w:color="auto" w:fill="auto"/>
        <w:spacing w:before="0"/>
        <w:ind w:left="20" w:right="20"/>
        <w:rPr>
          <w:rStyle w:val="BodyTextChar1"/>
          <w:rFonts w:ascii="Georgia" w:hAnsi="Georgia"/>
          <w:b/>
          <w:color w:val="000000"/>
          <w:sz w:val="22"/>
          <w:szCs w:val="22"/>
          <w:u w:val="single"/>
        </w:rPr>
      </w:pPr>
    </w:p>
    <w:p w:rsidR="00746D2A" w:rsidRPr="00B0281A" w:rsidRDefault="00746D2A" w:rsidP="00746D2A">
      <w:pPr>
        <w:rPr>
          <w:rStyle w:val="BodyTextChar1"/>
          <w:rFonts w:ascii="Georgia" w:hAnsi="Georgia"/>
          <w:color w:val="000000"/>
          <w:sz w:val="22"/>
        </w:rPr>
      </w:pPr>
      <w:r w:rsidRPr="00B0281A">
        <w:rPr>
          <w:rStyle w:val="BodyTextChar1"/>
          <w:rFonts w:ascii="Georgia" w:hAnsi="Georgia"/>
          <w:b/>
          <w:color w:val="000000"/>
          <w:sz w:val="22"/>
          <w:highlight w:val="yellow"/>
          <w:u w:val="single"/>
        </w:rPr>
        <w:t>To escape policing and start doing politics necessitates dis-identi- fication - the refusal of assigned, proper places for participation in society</w:t>
      </w:r>
      <w:r w:rsidRPr="00B0281A">
        <w:rPr>
          <w:rStyle w:val="BodyTextChar1"/>
          <w:rFonts w:ascii="Georgia" w:hAnsi="Georgia"/>
          <w:b/>
          <w:color w:val="000000"/>
          <w:sz w:val="22"/>
          <w:u w:val="single"/>
        </w:rPr>
        <w:t>.</w:t>
      </w:r>
      <w:r w:rsidRPr="00B0281A">
        <w:rPr>
          <w:rStyle w:val="BodyTextChar1"/>
          <w:rFonts w:ascii="Georgia" w:hAnsi="Georgia"/>
          <w:color w:val="000000"/>
          <w:sz w:val="22"/>
        </w:rPr>
        <w:t xml:space="preserve"> As indicated earlier, </w:t>
      </w:r>
      <w:r w:rsidRPr="00B0281A">
        <w:rPr>
          <w:rStyle w:val="BodyTextChar1"/>
          <w:rFonts w:ascii="Georgia" w:hAnsi="Georgia"/>
          <w:b/>
          <w:color w:val="000000"/>
          <w:sz w:val="22"/>
          <w:highlight w:val="yellow"/>
          <w:u w:val="single"/>
        </w:rPr>
        <w:t>escape functions</w:t>
      </w:r>
      <w:r w:rsidRPr="00B0281A">
        <w:rPr>
          <w:rStyle w:val="BodyTextChar1"/>
          <w:rFonts w:ascii="Georgia" w:hAnsi="Georgia"/>
          <w:color w:val="000000"/>
          <w:sz w:val="22"/>
        </w:rPr>
        <w:t xml:space="preserve"> not as a form of exile, nor as mere opposition or protest, but </w:t>
      </w:r>
      <w:r w:rsidRPr="00B0281A">
        <w:rPr>
          <w:rStyle w:val="BodyTextChar1"/>
          <w:rFonts w:ascii="Georgia" w:hAnsi="Georgia"/>
          <w:b/>
          <w:color w:val="000000"/>
          <w:sz w:val="22"/>
          <w:highlight w:val="yellow"/>
          <w:u w:val="single"/>
        </w:rPr>
        <w:t>as an interval which interrupts everyday policing</w:t>
      </w:r>
      <w:r w:rsidRPr="00B0281A">
        <w:rPr>
          <w:rStyle w:val="BodyTextChar1"/>
          <w:rFonts w:ascii="Georgia" w:hAnsi="Georgia"/>
          <w:color w:val="000000"/>
          <w:sz w:val="22"/>
        </w:rPr>
        <w:t xml:space="preserve"> (Ranciere, 1998). </w:t>
      </w:r>
      <w:r w:rsidRPr="00B0281A">
        <w:rPr>
          <w:rStyle w:val="BodyTextChar1"/>
          <w:rFonts w:ascii="Georgia" w:hAnsi="Georgia"/>
          <w:b/>
          <w:color w:val="000000"/>
          <w:sz w:val="22"/>
          <w:highlight w:val="yellow"/>
          <w:u w:val="single"/>
        </w:rPr>
        <w:t>Political disputes - as distinct from disputes over policing - are not concerned with rights or repre</w:t>
      </w:r>
      <w:r w:rsidRPr="00B0281A">
        <w:rPr>
          <w:rStyle w:val="BodyTextChar1"/>
          <w:rFonts w:ascii="Georgia" w:hAnsi="Georgia"/>
          <w:b/>
          <w:color w:val="000000"/>
          <w:sz w:val="22"/>
          <w:highlight w:val="yellow"/>
          <w:u w:val="single"/>
        </w:rPr>
        <w:softHyphen/>
        <w:t>sentation or with the construction of a majoritarian position</w:t>
      </w:r>
      <w:r w:rsidRPr="00B0281A">
        <w:rPr>
          <w:rStyle w:val="BodyTextChar1"/>
          <w:rFonts w:ascii="Georgia" w:hAnsi="Georgia"/>
          <w:b/>
          <w:color w:val="000000"/>
          <w:sz w:val="22"/>
          <w:u w:val="single"/>
        </w:rPr>
        <w:t xml:space="preserve"> in the political arena</w:t>
      </w:r>
      <w:r w:rsidRPr="00B0281A">
        <w:rPr>
          <w:rStyle w:val="BodyTextChar1"/>
          <w:rFonts w:ascii="Georgia" w:hAnsi="Georgia"/>
          <w:b/>
          <w:color w:val="000000"/>
          <w:sz w:val="22"/>
          <w:highlight w:val="yellow"/>
          <w:u w:val="single"/>
        </w:rPr>
        <w:t xml:space="preserve">. They are not even disputes over the terms of inclusion or the features of a minority. </w:t>
      </w:r>
      <w:r w:rsidRPr="00B0281A">
        <w:rPr>
          <w:rStyle w:val="BodyTextChar1"/>
          <w:rFonts w:ascii="Georgia" w:hAnsi="Georgia"/>
          <w:b/>
          <w:color w:val="000000"/>
          <w:sz w:val="28"/>
          <w:szCs w:val="28"/>
          <w:highlight w:val="yellow"/>
          <w:u w:val="single"/>
        </w:rPr>
        <w:t>They occur prior to inclusion</w:t>
      </w:r>
      <w:r w:rsidRPr="00B0281A">
        <w:rPr>
          <w:rStyle w:val="BodyTextChar1"/>
          <w:rFonts w:ascii="Georgia" w:hAnsi="Georgia"/>
          <w:b/>
          <w:color w:val="000000"/>
          <w:sz w:val="22"/>
          <w:u w:val="single"/>
        </w:rPr>
        <w:t>,</w:t>
      </w:r>
      <w:r w:rsidRPr="00B0281A">
        <w:rPr>
          <w:rStyle w:val="BodyTextChar1"/>
          <w:rFonts w:ascii="Georgia" w:hAnsi="Georgia"/>
          <w:color w:val="000000"/>
          <w:sz w:val="22"/>
        </w:rPr>
        <w:t xml:space="preserve"> beyond the terms of the double-R axiom, </w:t>
      </w:r>
      <w:r w:rsidRPr="00B0281A">
        <w:rPr>
          <w:rStyle w:val="BodyTextChar1"/>
          <w:rFonts w:ascii="Georgia" w:hAnsi="Georgia"/>
          <w:b/>
          <w:color w:val="000000"/>
          <w:sz w:val="28"/>
          <w:szCs w:val="28"/>
          <w:highlight w:val="yellow"/>
          <w:u w:val="single"/>
        </w:rPr>
        <w:t>beyond the majority-minority duality</w:t>
      </w:r>
      <w:r w:rsidRPr="00B0281A">
        <w:rPr>
          <w:rStyle w:val="BodyTextChar1"/>
          <w:rFonts w:ascii="Georgia" w:hAnsi="Georgia"/>
          <w:b/>
          <w:color w:val="000000"/>
          <w:sz w:val="28"/>
          <w:szCs w:val="28"/>
          <w:u w:val="single"/>
        </w:rPr>
        <w:t>.</w:t>
      </w:r>
      <w:r w:rsidRPr="00B0281A">
        <w:rPr>
          <w:rStyle w:val="BodyTextChar1"/>
          <w:rFonts w:ascii="Georgia" w:hAnsi="Georgia"/>
          <w:color w:val="000000"/>
          <w:sz w:val="22"/>
        </w:rPr>
        <w:t xml:space="preserve"> They are disputes over the existence of those who have no part (and in this sense they are disputes about justice in a Benjaminian sense of the word, Benjamin, 1996a). </w:t>
      </w:r>
      <w:r w:rsidRPr="00B0281A">
        <w:rPr>
          <w:rStyle w:val="BodyTextChar1"/>
          <w:rFonts w:ascii="Georgia" w:hAnsi="Georgia"/>
          <w:b/>
          <w:color w:val="000000"/>
          <w:sz w:val="22"/>
          <w:u w:val="single"/>
        </w:rPr>
        <w:t xml:space="preserve">Politics arises from the emergence of the miscounted, the imperceptible, those who have no place within the normalising organisation of the social realm. </w:t>
      </w:r>
      <w:r w:rsidRPr="00B0281A">
        <w:rPr>
          <w:rStyle w:val="BodyTextChar1"/>
          <w:rFonts w:ascii="Georgia" w:hAnsi="Georgia"/>
          <w:b/>
          <w:color w:val="000000"/>
          <w:sz w:val="22"/>
          <w:highlight w:val="yellow"/>
          <w:u w:val="single"/>
        </w:rPr>
        <w:t>The refusal of represen</w:t>
      </w:r>
      <w:r w:rsidRPr="00B0281A">
        <w:rPr>
          <w:rStyle w:val="BodyTextChar1"/>
          <w:rFonts w:ascii="Georgia" w:hAnsi="Georgia"/>
          <w:b/>
          <w:color w:val="000000"/>
          <w:sz w:val="22"/>
          <w:highlight w:val="yellow"/>
          <w:u w:val="single"/>
        </w:rPr>
        <w:softHyphen/>
        <w:t>tation is a way of introducing the part which is outside of policing, which is not a part of community, which is neither a minority nor intends to be included within the majority.</w:t>
      </w:r>
      <w:r w:rsidRPr="00B0281A">
        <w:rPr>
          <w:rStyle w:val="BodytextItalic"/>
          <w:rFonts w:ascii="Georgia" w:hAnsi="Georgia"/>
          <w:b/>
          <w:color w:val="000000"/>
          <w:highlight w:val="yellow"/>
          <w:u w:val="single"/>
        </w:rPr>
        <w:t xml:space="preserve"> Outside politics</w:t>
      </w:r>
      <w:r w:rsidRPr="00B0281A">
        <w:rPr>
          <w:rStyle w:val="BodyTextChar1"/>
          <w:rFonts w:ascii="Georgia" w:hAnsi="Georgia"/>
          <w:b/>
          <w:color w:val="000000"/>
          <w:sz w:val="22"/>
          <w:highlight w:val="yellow"/>
          <w:u w:val="single"/>
        </w:rPr>
        <w:t xml:space="preserve"> is the way to escape the controlling and repressive force of</w:t>
      </w:r>
      <w:r w:rsidRPr="00B0281A">
        <w:rPr>
          <w:rStyle w:val="BodyTextChar1"/>
          <w:rFonts w:ascii="Georgia" w:hAnsi="Georgia"/>
          <w:color w:val="000000"/>
          <w:sz w:val="22"/>
        </w:rPr>
        <w:t xml:space="preserve"> contemporary politics (that is of </w:t>
      </w:r>
      <w:r w:rsidRPr="00B0281A">
        <w:rPr>
          <w:rStyle w:val="BodyTextChar1"/>
          <w:rFonts w:ascii="Georgia" w:hAnsi="Georgia"/>
          <w:b/>
          <w:color w:val="000000"/>
          <w:sz w:val="22"/>
          <w:highlight w:val="yellow"/>
          <w:u w:val="single"/>
        </w:rPr>
        <w:t xml:space="preserve">contemporary policing); or else it is a way to change our senses, our habits, our practices in order to experiment together with those who have no part, instead of </w:t>
      </w:r>
      <w:r w:rsidRPr="00B0281A">
        <w:rPr>
          <w:rStyle w:val="BodyTextChar1"/>
          <w:rFonts w:ascii="Georgia" w:hAnsi="Georgia"/>
          <w:b/>
          <w:color w:val="000000"/>
          <w:sz w:val="22"/>
          <w:highlight w:val="yellow"/>
          <w:u w:val="single"/>
        </w:rPr>
        <w:lastRenderedPageBreak/>
        <w:t>attempting to include them into the current regime of control.</w:t>
      </w:r>
      <w:r w:rsidRPr="00B0281A">
        <w:rPr>
          <w:b/>
          <w:u w:val="single"/>
        </w:rPr>
        <w:t xml:space="preserve"> </w:t>
      </w:r>
      <w:r w:rsidRPr="00B0281A">
        <w:rPr>
          <w:rStyle w:val="BodyTextChar1"/>
          <w:rFonts w:ascii="Georgia" w:hAnsi="Georgia"/>
          <w:b/>
          <w:color w:val="000000"/>
          <w:sz w:val="22"/>
          <w:u w:val="single"/>
        </w:rPr>
        <w:t>This emergence fractures normalising, police logic. It refigures the perceptible, not so that others can finally recognise one's proper place in the social order, but to make evident the incommensurability of worlds, the incommensurability of an existing distribution of bodies and subjectivities with the principle of equality.</w:t>
      </w:r>
      <w:r w:rsidRPr="00B0281A">
        <w:rPr>
          <w:rStyle w:val="BodyTextChar1"/>
          <w:rFonts w:ascii="Georgia" w:hAnsi="Georgia"/>
          <w:color w:val="000000"/>
          <w:sz w:val="22"/>
        </w:rPr>
        <w:t xml:space="preserve"> </w:t>
      </w:r>
      <w:r w:rsidRPr="00B0281A">
        <w:rPr>
          <w:rStyle w:val="BodyTextChar1"/>
          <w:rFonts w:ascii="Georgia" w:hAnsi="Georgia"/>
          <w:b/>
          <w:color w:val="000000"/>
          <w:sz w:val="28"/>
          <w:szCs w:val="28"/>
          <w:highlight w:val="yellow"/>
          <w:u w:val="single"/>
        </w:rPr>
        <w:t xml:space="preserve">Politics is a refusal of representation. </w:t>
      </w:r>
      <w:r w:rsidRPr="00B0281A">
        <w:rPr>
          <w:rStyle w:val="Emphasis"/>
          <w:highlight w:val="yellow"/>
        </w:rPr>
        <w:t>Politics happens beyond, before representation</w:t>
      </w:r>
      <w:r w:rsidRPr="00B0281A">
        <w:rPr>
          <w:rStyle w:val="BodyTextChar1"/>
          <w:rFonts w:ascii="Georgia" w:hAnsi="Georgia"/>
          <w:b/>
          <w:color w:val="000000"/>
          <w:sz w:val="28"/>
          <w:szCs w:val="28"/>
          <w:highlight w:val="yellow"/>
          <w:u w:val="single"/>
        </w:rPr>
        <w:t>.</w:t>
      </w:r>
      <w:r w:rsidRPr="00B0281A">
        <w:rPr>
          <w:rStyle w:val="BodyTextChar1"/>
          <w:rFonts w:ascii="Georgia" w:hAnsi="Georgia"/>
          <w:color w:val="000000"/>
          <w:sz w:val="22"/>
        </w:rPr>
        <w:t xml:space="preserve"> Outside politics is the materialisation of the attempt to occupy this space outside the controlling force of becoming majoritarian through the process of representation.</w:t>
      </w:r>
      <w:r w:rsidRPr="00B0281A">
        <w:t xml:space="preserve"> </w:t>
      </w:r>
      <w:r w:rsidRPr="00B0281A">
        <w:rPr>
          <w:rStyle w:val="BodyTextChar1"/>
          <w:rFonts w:ascii="Georgia" w:hAnsi="Georgia"/>
          <w:b/>
          <w:color w:val="000000"/>
          <w:sz w:val="22"/>
          <w:u w:val="single"/>
        </w:rPr>
        <w:t xml:space="preserve">If we return to our initial question of how people contest control, then we can say that when </w:t>
      </w:r>
      <w:r w:rsidRPr="00B0281A">
        <w:rPr>
          <w:rStyle w:val="BodyTextChar1"/>
          <w:rFonts w:ascii="Georgia" w:hAnsi="Georgia"/>
          <w:b/>
          <w:color w:val="000000"/>
          <w:sz w:val="22"/>
          <w:highlight w:val="yellow"/>
          <w:u w:val="single"/>
        </w:rPr>
        <w:t>regimes of control</w:t>
      </w:r>
      <w:r w:rsidRPr="00B0281A">
        <w:rPr>
          <w:rStyle w:val="BodyTextChar1"/>
          <w:rFonts w:ascii="Georgia" w:hAnsi="Georgia"/>
          <w:b/>
          <w:color w:val="000000"/>
          <w:sz w:val="22"/>
          <w:u w:val="single"/>
        </w:rPr>
        <w:t xml:space="preserve"> encounter escape they instigate processes of naming and representation. They </w:t>
      </w:r>
      <w:r w:rsidRPr="00B0281A">
        <w:rPr>
          <w:rStyle w:val="BodyTextChar1"/>
          <w:rFonts w:ascii="Georgia" w:hAnsi="Georgia"/>
          <w:b/>
          <w:color w:val="000000"/>
          <w:sz w:val="22"/>
          <w:highlight w:val="yellow"/>
          <w:u w:val="single"/>
        </w:rPr>
        <w:t>attempt to reinsert escaping subjectivities into the subject-form. Outside politics arises as people attempt to evade the imposition of control through their subsumption into the subject-form. This is not an attempt simply to move against or to negate representation</w:t>
      </w:r>
      <w:r w:rsidRPr="00B0281A">
        <w:rPr>
          <w:rStyle w:val="BodyTextChar1"/>
          <w:rFonts w:ascii="Georgia" w:hAnsi="Georgia"/>
          <w:b/>
          <w:color w:val="000000"/>
          <w:sz w:val="22"/>
          <w:u w:val="single"/>
        </w:rPr>
        <w:t>.</w:t>
      </w:r>
      <w:r w:rsidRPr="00B0281A">
        <w:rPr>
          <w:rStyle w:val="BodyTextChar1"/>
          <w:rFonts w:ascii="Georgia" w:hAnsi="Georgia"/>
          <w:color w:val="000000"/>
          <w:sz w:val="22"/>
        </w:rPr>
        <w:t xml:space="preserve"> Nor is it a matter of introducing pure potential and imagination in reaction to the constraining power of control. </w:t>
      </w:r>
      <w:r w:rsidRPr="00B0281A">
        <w:rPr>
          <w:rStyle w:val="BodyTextChar1"/>
          <w:rFonts w:ascii="Georgia" w:hAnsi="Georgia"/>
          <w:b/>
          <w:color w:val="000000"/>
          <w:sz w:val="22"/>
          <w:highlight w:val="yellow"/>
          <w:u w:val="single"/>
        </w:rPr>
        <w:t>Rather, escape is a constructive and creative movement - it is a literal, material, embodied movement towards something which cannot be named</w:t>
      </w:r>
      <w:r w:rsidRPr="00B0281A">
        <w:rPr>
          <w:rStyle w:val="BodyTextChar1"/>
          <w:rFonts w:ascii="Georgia" w:hAnsi="Georgia"/>
          <w:b/>
          <w:color w:val="000000"/>
          <w:sz w:val="22"/>
          <w:u w:val="single"/>
        </w:rPr>
        <w:t>, towards something which is fictional.</w:t>
      </w:r>
      <w:r w:rsidRPr="00B0281A">
        <w:rPr>
          <w:rStyle w:val="BodyTextChar1"/>
          <w:rFonts w:ascii="Georgia" w:hAnsi="Georgia"/>
          <w:color w:val="000000"/>
          <w:sz w:val="22"/>
        </w:rPr>
        <w:t xml:space="preserve"> Escape is</w:t>
      </w:r>
      <w:r w:rsidRPr="00B0281A">
        <w:rPr>
          <w:rStyle w:val="BodytextItalic"/>
          <w:rFonts w:ascii="Georgia" w:hAnsi="Georgia"/>
          <w:color w:val="000000"/>
        </w:rPr>
        <w:t xml:space="preserve"> simultaneously</w:t>
      </w:r>
      <w:r w:rsidRPr="00B0281A">
        <w:rPr>
          <w:rStyle w:val="BodyTextChar1"/>
          <w:rFonts w:ascii="Georgia" w:hAnsi="Georgia"/>
          <w:color w:val="000000"/>
          <w:sz w:val="22"/>
        </w:rPr>
        <w:t xml:space="preserve"> in the heart of social transformation and outside of it. Escape is always here because it is non-literal, witty and hopeful.</w:t>
      </w:r>
    </w:p>
    <w:p w:rsidR="00746D2A" w:rsidRPr="00B0281A" w:rsidRDefault="00746D2A" w:rsidP="00746D2A">
      <w:pPr>
        <w:pStyle w:val="Heading4"/>
      </w:pPr>
    </w:p>
    <w:p w:rsidR="00B0281A" w:rsidRPr="00B0281A" w:rsidRDefault="00EA7D56" w:rsidP="00B0281A">
      <w:pPr>
        <w:pStyle w:val="Heading1"/>
      </w:pPr>
      <w:r>
        <w:lastRenderedPageBreak/>
        <w:t>2ac dsrb</w:t>
      </w:r>
    </w:p>
    <w:p w:rsidR="00B0281A" w:rsidRPr="00B0281A" w:rsidRDefault="00B0281A" w:rsidP="00B0281A"/>
    <w:p w:rsidR="00EA7D56" w:rsidRDefault="00EA7D56" w:rsidP="00EA7D56">
      <w:pPr>
        <w:pStyle w:val="Heading4"/>
      </w:pPr>
      <w:r>
        <w:t xml:space="preserve">The argument that their form of debate is more intellectual is factually inaccurate. Just as much creativity, collaboration, and thought went into the production of our arguments. We have constructed our 1AC. It is ours. We have taken snippets of arguments from other authors, but it is ultimately OUR production. </w:t>
      </w:r>
    </w:p>
    <w:p w:rsidR="00EA7D56" w:rsidRDefault="00EA7D56" w:rsidP="00EA7D56">
      <w:pPr>
        <w:rPr>
          <w:rStyle w:val="StyleBoldUnderline"/>
        </w:rPr>
      </w:pPr>
    </w:p>
    <w:p w:rsidR="00EA7D56" w:rsidRDefault="00EA7D56" w:rsidP="00EA7D56">
      <w:pPr>
        <w:pStyle w:val="Heading4"/>
      </w:pPr>
      <w:r>
        <w:t>Debate isn’t dying, other factors are responsible if it is…and criticizing it isn’t a good way to build institutional support</w:t>
      </w:r>
    </w:p>
    <w:p w:rsidR="00EA7D56" w:rsidRDefault="00EA7D56" w:rsidP="00EA7D56">
      <w:r>
        <w:rPr>
          <w:b/>
        </w:rPr>
        <w:t>PHILLIPS ’10</w:t>
      </w:r>
      <w:r>
        <w:t xml:space="preserve"> (Scott; Assistant Director of Debate – The Meadows School, Comment on: </w:t>
      </w:r>
      <w:hyperlink r:id="rId7" w:history="1">
        <w:r>
          <w:rPr>
            <w:rStyle w:val="Hyperlink"/>
          </w:rPr>
          <w:t>http://www.the3nr.com/2010/03/29/rostrum-response/</w:t>
        </w:r>
      </w:hyperlink>
      <w:r>
        <w:t>)</w:t>
      </w:r>
    </w:p>
    <w:p w:rsidR="00EA7D56" w:rsidRDefault="00EA7D56" w:rsidP="00EA7D56">
      <w:pPr>
        <w:rPr>
          <w:rStyle w:val="StyleBoldUnderline"/>
        </w:rPr>
      </w:pPr>
    </w:p>
    <w:p w:rsidR="00EA7D56" w:rsidRDefault="00EA7D56" w:rsidP="00EA7D56">
      <w:pPr>
        <w:rPr>
          <w:rStyle w:val="StyleBoldUnderline"/>
        </w:rPr>
      </w:pPr>
      <w:r>
        <w:rPr>
          <w:rStyle w:val="StyleBoldUnderline"/>
        </w:rPr>
        <w:t>I could not disagree more</w:t>
      </w:r>
      <w:r>
        <w:rPr>
          <w:rStyle w:val="StyleBoldUnderline"/>
          <w:sz w:val="16"/>
        </w:rPr>
        <w:t xml:space="preserve">, when writing this I edited out 90% of what I wanted to say in order to tone down the flip. </w:t>
      </w:r>
      <w:r>
        <w:rPr>
          <w:rStyle w:val="StyleBoldUnderline"/>
        </w:rPr>
        <w:t>It is really tiring hearing people assert over and over again fast debate kills debate</w:t>
      </w:r>
      <w:r>
        <w:rPr>
          <w:rStyle w:val="StyleBoldUnderline"/>
          <w:sz w:val="16"/>
        </w:rPr>
        <w:t xml:space="preserve">. Nooch is dead on- </w:t>
      </w:r>
      <w:r>
        <w:rPr>
          <w:rStyle w:val="StyleBoldUnderline"/>
          <w:highlight w:val="yellow"/>
        </w:rPr>
        <w:t>money is the primary factor</w:t>
      </w:r>
      <w:r>
        <w:rPr>
          <w:rStyle w:val="StyleBoldUnderline"/>
        </w:rPr>
        <w:t xml:space="preserve">, </w:t>
      </w:r>
      <w:r>
        <w:rPr>
          <w:rStyle w:val="StyleBoldUnderline"/>
          <w:highlight w:val="yellow"/>
        </w:rPr>
        <w:t>the 2nd most important factor</w:t>
      </w:r>
      <w:r>
        <w:rPr>
          <w:rStyle w:val="StyleBoldUnderline"/>
        </w:rPr>
        <w:t xml:space="preserve"> in the "decline" of policy debate </w:t>
      </w:r>
      <w:r>
        <w:rPr>
          <w:rStyle w:val="StyleBoldUnderline"/>
          <w:highlight w:val="yellow"/>
        </w:rPr>
        <w:t>is</w:t>
      </w:r>
      <w:r>
        <w:rPr>
          <w:rStyle w:val="StyleBoldUnderline"/>
        </w:rPr>
        <w:t xml:space="preserve"> that we now have 2 </w:t>
      </w:r>
      <w:r>
        <w:rPr>
          <w:rStyle w:val="StyleBoldUnderline"/>
          <w:highlight w:val="yellow"/>
        </w:rPr>
        <w:t>other kinds of debate that people can chose to do if they don't like</w:t>
      </w:r>
      <w:r>
        <w:rPr>
          <w:rStyle w:val="StyleBoldUnderline"/>
        </w:rPr>
        <w:t xml:space="preserve"> fast </w:t>
      </w:r>
      <w:r>
        <w:rPr>
          <w:rStyle w:val="StyleBoldUnderline"/>
          <w:highlight w:val="yellow"/>
        </w:rPr>
        <w:t>policy debate</w:t>
      </w:r>
      <w:r>
        <w:rPr>
          <w:rStyle w:val="StyleBoldUnderline"/>
          <w:sz w:val="16"/>
        </w:rPr>
        <w:t xml:space="preserve">. </w:t>
      </w:r>
      <w:r>
        <w:rPr>
          <w:rStyle w:val="StyleBoldUnderline"/>
          <w:highlight w:val="yellow"/>
        </w:rPr>
        <w:t>The "sky is falling" crowd lacks perspective</w:t>
      </w:r>
      <w:r>
        <w:rPr>
          <w:rStyle w:val="StyleBoldUnderline"/>
        </w:rPr>
        <w:t xml:space="preserve">- </w:t>
      </w:r>
      <w:r>
        <w:rPr>
          <w:rStyle w:val="StyleBoldUnderline"/>
          <w:highlight w:val="yellow"/>
        </w:rPr>
        <w:t>for the entire history of the activity regions have grown, regions have shrunk</w:t>
      </w:r>
      <w:r>
        <w:rPr>
          <w:rStyle w:val="StyleBoldUnderline"/>
          <w:sz w:val="16"/>
        </w:rPr>
        <w:t xml:space="preserve">. </w:t>
      </w:r>
      <w:r>
        <w:rPr>
          <w:rStyle w:val="StyleBoldUnderline"/>
          <w:highlight w:val="yellow"/>
        </w:rPr>
        <w:t>A school won't have a coach, then they will get a dedicated one, then that coach will leave</w:t>
      </w:r>
      <w:r>
        <w:rPr>
          <w:rStyle w:val="StyleBoldUnderline"/>
          <w:sz w:val="16"/>
        </w:rPr>
        <w:t xml:space="preserve">. </w:t>
      </w:r>
      <w:r>
        <w:rPr>
          <w:rStyle w:val="StyleBoldUnderline"/>
          <w:highlight w:val="yellow"/>
        </w:rPr>
        <w:t>Having been in the unique position of working for several programs that were nonexistent 10 years ago</w:t>
      </w:r>
      <w:r>
        <w:rPr>
          <w:rStyle w:val="StyleBoldUnderline"/>
          <w:sz w:val="16"/>
        </w:rPr>
        <w:t xml:space="preserve">,(and having gone to a HS that recently decided to abandon policy) </w:t>
      </w:r>
      <w:r>
        <w:rPr>
          <w:rStyle w:val="StyleBoldUnderline"/>
          <w:highlight w:val="yellow"/>
        </w:rPr>
        <w:t>having a bunch of people badmouth</w:t>
      </w:r>
      <w:r>
        <w:rPr>
          <w:rStyle w:val="StyleBoldUnderline"/>
        </w:rPr>
        <w:t xml:space="preserve"> fast national circuit </w:t>
      </w:r>
      <w:r>
        <w:rPr>
          <w:rStyle w:val="StyleBoldUnderline"/>
          <w:highlight w:val="yellow"/>
        </w:rPr>
        <w:t>debate is not a good way to build institutional support for any kind of debate</w:t>
      </w:r>
      <w:r>
        <w:rPr>
          <w:rStyle w:val="StyleBoldUnderline"/>
        </w:rPr>
        <w:t xml:space="preserve">. </w:t>
      </w:r>
    </w:p>
    <w:p w:rsidR="00EA7D56" w:rsidRDefault="00EA7D56" w:rsidP="00EA7D56">
      <w:pPr>
        <w:rPr>
          <w:rStyle w:val="StyleBoldUnderline"/>
        </w:rPr>
      </w:pPr>
    </w:p>
    <w:p w:rsidR="00EA7D56" w:rsidRDefault="00EA7D56" w:rsidP="00EA7D56">
      <w:pPr>
        <w:rPr>
          <w:rStyle w:val="StyleBoldUnderline"/>
          <w:b w:val="0"/>
        </w:rPr>
      </w:pPr>
      <w:r>
        <w:rPr>
          <w:rStyle w:val="StyleBoldUnderline"/>
        </w:rPr>
        <w:t xml:space="preserve">There is ZERO evidentiary support for their debate is dying argument – ZERO statistics to support decreased funding levels or a decline in tenure track positions. No footnotes to reference. These are blatant assertions and should be treated as such. </w:t>
      </w:r>
    </w:p>
    <w:p w:rsidR="00EA7D56" w:rsidRDefault="00EA7D56" w:rsidP="00EA7D56">
      <w:pPr>
        <w:rPr>
          <w:rStyle w:val="StyleBoldUnderline"/>
        </w:rPr>
      </w:pPr>
    </w:p>
    <w:p w:rsidR="00EA7D56" w:rsidRDefault="00EA7D56" w:rsidP="00EA7D56">
      <w:pPr>
        <w:rPr>
          <w:rStyle w:val="StyleBoldUnderline"/>
          <w:b w:val="0"/>
        </w:rPr>
      </w:pPr>
      <w:r>
        <w:rPr>
          <w:rStyle w:val="StyleBoldUnderline"/>
        </w:rPr>
        <w:t>The style of debate SRB calls for is more likely to alienate and annoy the academy</w:t>
      </w:r>
    </w:p>
    <w:p w:rsidR="00EA7D56" w:rsidRDefault="00EA7D56" w:rsidP="00EA7D56">
      <w:pPr>
        <w:rPr>
          <w:rStyle w:val="StyleBoldUnderline"/>
        </w:rPr>
      </w:pPr>
      <w:r>
        <w:rPr>
          <w:rStyle w:val="StyleBoldUnderline"/>
        </w:rPr>
        <w:t xml:space="preserve">WHITMORE ‘9 (Whit; Assistant Debate Coach – University of Michigan, </w:t>
      </w:r>
      <w:hyperlink r:id="rId8" w:anchor="entry731061" w:history="1">
        <w:r>
          <w:rPr>
            <w:rStyle w:val="Hyperlink"/>
            <w:sz w:val="16"/>
          </w:rPr>
          <w:t>http://www.cross-x.com/topic/42813-standards-for-evidence/page__st__120__p__731061__hl__+cherry%20+picking%20+annoyance%20+fishing#entry731061</w:t>
        </w:r>
      </w:hyperlink>
      <w:r>
        <w:rPr>
          <w:rStyle w:val="StyleBoldUnderline"/>
        </w:rPr>
        <w:t>)</w:t>
      </w:r>
    </w:p>
    <w:p w:rsidR="00EA7D56" w:rsidRDefault="00EA7D56" w:rsidP="00EA7D56">
      <w:pPr>
        <w:rPr>
          <w:rStyle w:val="StyleBoldUnderline"/>
        </w:rPr>
      </w:pPr>
    </w:p>
    <w:p w:rsidR="00EA7D56" w:rsidRDefault="00EA7D56" w:rsidP="00EA7D56">
      <w:pPr>
        <w:rPr>
          <w:rStyle w:val="StyleBoldUnderline"/>
        </w:rPr>
      </w:pPr>
      <w:r w:rsidRPr="00EA7D56">
        <w:rPr>
          <w:rStyle w:val="StyleBoldUnderline"/>
          <w:highlight w:val="yellow"/>
        </w:rPr>
        <w:t>I've seen how upset librarians can get at camp when dealing with a limited pool of kids in the community asking for research assistance, and they actually get paid for doing it</w:t>
      </w:r>
      <w:r w:rsidRPr="00EA7D56">
        <w:rPr>
          <w:rStyle w:val="StyleBoldUnderline"/>
          <w:sz w:val="16"/>
          <w:highlight w:val="yellow"/>
        </w:rPr>
        <w:t xml:space="preserve">. </w:t>
      </w:r>
      <w:r w:rsidRPr="00EA7D56">
        <w:rPr>
          <w:rStyle w:val="StyleBoldUnderline"/>
          <w:highlight w:val="yellow"/>
        </w:rPr>
        <w:t>I can only imagine how quickly an author would grow tired of answering emails from high schoolers about their silly debate topic</w:t>
      </w:r>
      <w:r>
        <w:rPr>
          <w:rStyle w:val="StyleBoldUnderline"/>
          <w:sz w:val="16"/>
        </w:rPr>
        <w:t xml:space="preserve">. It would seem that </w:t>
      </w:r>
      <w:r w:rsidRPr="00EA7D56">
        <w:rPr>
          <w:rStyle w:val="StyleBoldUnderline"/>
          <w:highlight w:val="yellow"/>
        </w:rPr>
        <w:t>this method of research would</w:t>
      </w:r>
      <w:r>
        <w:rPr>
          <w:rStyle w:val="StyleBoldUnderline"/>
          <w:sz w:val="16"/>
        </w:rPr>
        <w:t xml:space="preserve"> favor the proverbial early bird and would </w:t>
      </w:r>
      <w:r w:rsidRPr="00EA7D56">
        <w:rPr>
          <w:rStyle w:val="StyleBoldUnderline"/>
          <w:highlight w:val="yellow"/>
        </w:rPr>
        <w:t>not provide a replenishable resource for the community</w:t>
      </w:r>
      <w:r>
        <w:rPr>
          <w:rStyle w:val="StyleBoldUnderline"/>
          <w:sz w:val="16"/>
        </w:rPr>
        <w:t>. This means that if the author is vague or ambiguous in their initial email, future attempts at clarification my find their way to the spam box</w:t>
      </w:r>
      <w:r>
        <w:rPr>
          <w:rStyle w:val="StyleBoldUnderline"/>
        </w:rPr>
        <w:t xml:space="preserve">. </w:t>
      </w:r>
    </w:p>
    <w:p w:rsidR="00EA7D56" w:rsidRDefault="00EA7D56" w:rsidP="00EA7D56">
      <w:pPr>
        <w:rPr>
          <w:rStyle w:val="StyleBoldUnderline"/>
          <w:b w:val="0"/>
        </w:rPr>
      </w:pPr>
    </w:p>
    <w:p w:rsidR="00EA7D56" w:rsidRDefault="00EA7D56" w:rsidP="00EA7D56">
      <w:pPr>
        <w:rPr>
          <w:rStyle w:val="StyleBoldUnderline"/>
          <w:b w:val="0"/>
        </w:rPr>
      </w:pPr>
      <w:r>
        <w:rPr>
          <w:rStyle w:val="StyleBoldUnderline"/>
        </w:rPr>
        <w:t>Individual scholarship is the worst for debate and discussion</w:t>
      </w:r>
    </w:p>
    <w:p w:rsidR="00EA7D56" w:rsidRDefault="00EA7D56" w:rsidP="00EA7D56">
      <w:pPr>
        <w:rPr>
          <w:rStyle w:val="StyleBoldUnderline"/>
        </w:rPr>
      </w:pPr>
      <w:r>
        <w:rPr>
          <w:rStyle w:val="StyleBoldUnderline"/>
        </w:rPr>
        <w:lastRenderedPageBreak/>
        <w:t>SUBOTNIK ’98 (Jacob D.; Professor of Law – Touro College, 7 Cornell J. L. &amp; Pub. Pol’y 681, l/n)</w:t>
      </w:r>
    </w:p>
    <w:p w:rsidR="00EA7D56" w:rsidRDefault="00EA7D56" w:rsidP="00EA7D56">
      <w:pPr>
        <w:rPr>
          <w:rStyle w:val="StyleBoldUnderline"/>
        </w:rPr>
      </w:pPr>
    </w:p>
    <w:p w:rsidR="00EA7D56" w:rsidRDefault="00EA7D56" w:rsidP="00EA7D56">
      <w:pPr>
        <w:rPr>
          <w:rStyle w:val="StyleBoldUnderline"/>
          <w:sz w:val="16"/>
        </w:rPr>
      </w:pPr>
      <w:r>
        <w:rPr>
          <w:rStyle w:val="StyleBoldUnderline"/>
          <w:sz w:val="16"/>
        </w:rPr>
        <w:t xml:space="preserve">Having traced a major strand in the development of CRT, we turn now to the strands' effect on the relationships of CRATs with each other and with outsiders. As the foregoing material suggests, </w:t>
      </w:r>
      <w:r>
        <w:rPr>
          <w:rStyle w:val="StyleBoldUnderline"/>
        </w:rPr>
        <w:t>the central</w:t>
      </w:r>
      <w:r>
        <w:rPr>
          <w:rStyle w:val="StyleBoldUnderline"/>
          <w:sz w:val="16"/>
        </w:rPr>
        <w:t xml:space="preserve"> CRT </w:t>
      </w:r>
      <w:r>
        <w:rPr>
          <w:rStyle w:val="StyleBoldUnderline"/>
        </w:rPr>
        <w:t>message is not simply that minorities are being treated unfairly, or even that individuals out there are in pain</w:t>
      </w:r>
      <w:r>
        <w:rPr>
          <w:rStyle w:val="StyleBoldUnderline"/>
          <w:sz w:val="16"/>
        </w:rPr>
        <w:t xml:space="preserve"> - assertions for which there are data to serve as grist for the academic mill - </w:t>
      </w:r>
      <w:r>
        <w:rPr>
          <w:rStyle w:val="StyleBoldUnderline"/>
        </w:rPr>
        <w:t>but that the minority scholar himself or herself hurts and hurts badly</w:t>
      </w:r>
      <w:r>
        <w:rPr>
          <w:rStyle w:val="StyleBoldUnderline"/>
          <w:sz w:val="16"/>
        </w:rPr>
        <w:t>.</w:t>
      </w:r>
    </w:p>
    <w:p w:rsidR="00EA7D56" w:rsidRDefault="00EA7D56" w:rsidP="00EA7D56">
      <w:pPr>
        <w:rPr>
          <w:rStyle w:val="StyleBoldUnderline"/>
          <w:sz w:val="16"/>
        </w:rPr>
      </w:pPr>
      <w:r>
        <w:rPr>
          <w:rStyle w:val="StyleBoldUnderline"/>
          <w:sz w:val="16"/>
        </w:rPr>
        <w:t xml:space="preserve">An important problem that concerns the very definition of the scholarly enterprise now comes into focus. </w:t>
      </w:r>
      <w:r w:rsidRPr="00EA7D56">
        <w:rPr>
          <w:rStyle w:val="StyleBoldUnderline"/>
          <w:highlight w:val="yellow"/>
        </w:rPr>
        <w:t>What can an academic trained to</w:t>
      </w:r>
      <w:r w:rsidRPr="00EA7D56">
        <w:rPr>
          <w:rStyle w:val="StyleBoldUnderline"/>
          <w:sz w:val="16"/>
          <w:highlight w:val="yellow"/>
        </w:rPr>
        <w:t xml:space="preserve"> </w:t>
      </w:r>
      <w:r w:rsidRPr="00EA7D56">
        <w:rPr>
          <w:rStyle w:val="StyleBoldUnderline"/>
          <w:highlight w:val="yellow"/>
        </w:rPr>
        <w:t>question and to doubt</w:t>
      </w:r>
      <w:r>
        <w:rPr>
          <w:rStyle w:val="StyleBoldUnderline"/>
          <w:sz w:val="16"/>
        </w:rPr>
        <w:t xml:space="preserve"> n72</w:t>
      </w:r>
      <w:r>
        <w:rPr>
          <w:rStyle w:val="StyleBoldUnderline"/>
        </w:rPr>
        <w:t xml:space="preserve"> </w:t>
      </w:r>
      <w:r w:rsidRPr="00EA7D56">
        <w:rPr>
          <w:rStyle w:val="StyleBoldUnderline"/>
          <w:highlight w:val="yellow"/>
        </w:rPr>
        <w:t>possibly say</w:t>
      </w:r>
      <w:r>
        <w:rPr>
          <w:rStyle w:val="StyleBoldUnderline"/>
          <w:sz w:val="16"/>
        </w:rPr>
        <w:t xml:space="preserve"> to Patricia Williams when effectively she announces, "I hurt bad"? n73 "</w:t>
      </w:r>
      <w:r>
        <w:rPr>
          <w:rStyle w:val="StyleBoldUnderline"/>
        </w:rPr>
        <w:t>No, you don't</w:t>
      </w:r>
      <w:r>
        <w:rPr>
          <w:rStyle w:val="StyleBoldUnderline"/>
          <w:sz w:val="16"/>
        </w:rPr>
        <w:t xml:space="preserve"> hurt"? "</w:t>
      </w:r>
      <w:r>
        <w:rPr>
          <w:rStyle w:val="StyleBoldUnderline"/>
        </w:rPr>
        <w:t>You shouldn't</w:t>
      </w:r>
      <w:r>
        <w:rPr>
          <w:rStyle w:val="StyleBoldUnderline"/>
          <w:sz w:val="16"/>
        </w:rPr>
        <w:t xml:space="preserve"> hurt"? "</w:t>
      </w:r>
      <w:r>
        <w:rPr>
          <w:rStyle w:val="StyleBoldUnderline"/>
        </w:rPr>
        <w:t>Other people hurt too</w:t>
      </w:r>
      <w:r>
        <w:rPr>
          <w:rStyle w:val="StyleBoldUnderline"/>
          <w:sz w:val="16"/>
        </w:rPr>
        <w:t xml:space="preserve">"? </w:t>
      </w:r>
      <w:r>
        <w:rPr>
          <w:rStyle w:val="StyleBoldUnderline"/>
        </w:rPr>
        <w:t>Or, most dangerously</w:t>
      </w:r>
      <w:r>
        <w:rPr>
          <w:rStyle w:val="StyleBoldUnderline"/>
          <w:sz w:val="16"/>
        </w:rPr>
        <w:t xml:space="preserve"> - and perhaps most tellingly - "</w:t>
      </w:r>
      <w:r>
        <w:rPr>
          <w:rStyle w:val="StyleBoldUnderline"/>
        </w:rPr>
        <w:t>What do you expect when you keep shooting yourself in the foot</w:t>
      </w:r>
      <w:r>
        <w:rPr>
          <w:rStyle w:val="StyleBoldUnderline"/>
          <w:sz w:val="16"/>
        </w:rPr>
        <w:t xml:space="preserve">?" </w:t>
      </w:r>
      <w:r>
        <w:rPr>
          <w:rStyle w:val="StyleBoldUnderline"/>
        </w:rPr>
        <w:t>If the majority were perceived as having the well- being of minority groups in mind, these responses might be acceptable, even welcomed</w:t>
      </w:r>
      <w:r>
        <w:rPr>
          <w:rStyle w:val="StyleBoldUnderline"/>
          <w:sz w:val="16"/>
        </w:rPr>
        <w:t xml:space="preserve">. </w:t>
      </w:r>
      <w:r w:rsidRPr="00EA7D56">
        <w:rPr>
          <w:rStyle w:val="StyleBoldUnderline"/>
          <w:highlight w:val="yellow"/>
        </w:rPr>
        <w:t>And they might lead to real conversation</w:t>
      </w:r>
      <w:r w:rsidRPr="00EA7D56">
        <w:rPr>
          <w:rStyle w:val="StyleBoldUnderline"/>
          <w:sz w:val="16"/>
          <w:highlight w:val="yellow"/>
        </w:rPr>
        <w:t xml:space="preserve">. </w:t>
      </w:r>
      <w:r w:rsidRPr="00EA7D56">
        <w:rPr>
          <w:rStyle w:val="StyleBoldUnderline"/>
          <w:highlight w:val="yellow"/>
        </w:rPr>
        <w:t>But</w:t>
      </w:r>
      <w:r>
        <w:rPr>
          <w:rStyle w:val="StyleBoldUnderline"/>
          <w:sz w:val="16"/>
        </w:rPr>
        <w:t xml:space="preserve">, writes Williams, </w:t>
      </w:r>
      <w:r w:rsidRPr="00EA7D56">
        <w:rPr>
          <w:rStyle w:val="StyleBoldUnderline"/>
          <w:highlight w:val="yellow"/>
        </w:rPr>
        <w:t>the failure by those</w:t>
      </w:r>
      <w:r w:rsidRPr="00EA7D56">
        <w:rPr>
          <w:rStyle w:val="StyleBoldUnderline"/>
          <w:sz w:val="16"/>
          <w:highlight w:val="yellow"/>
        </w:rPr>
        <w:t xml:space="preserve"> "</w:t>
      </w:r>
      <w:r w:rsidRPr="00EA7D56">
        <w:rPr>
          <w:rStyle w:val="StyleBoldUnderline"/>
          <w:highlight w:val="yellow"/>
        </w:rPr>
        <w:t>cushioned within the invisible privileges of race and power... to incorporate a sense of precarious connection as a part of our lives is... ultimately obliterating</w:t>
      </w:r>
      <w:r>
        <w:rPr>
          <w:rStyle w:val="StyleBoldUnderline"/>
          <w:sz w:val="16"/>
        </w:rPr>
        <w:t>." n74</w:t>
      </w:r>
    </w:p>
    <w:p w:rsidR="00EA7D56" w:rsidRDefault="00EA7D56" w:rsidP="00EA7D56">
      <w:pPr>
        <w:rPr>
          <w:rStyle w:val="StyleBoldUnderline"/>
          <w:sz w:val="16"/>
        </w:rPr>
      </w:pPr>
      <w:r>
        <w:rPr>
          <w:rStyle w:val="StyleBoldUnderline"/>
          <w:sz w:val="16"/>
        </w:rPr>
        <w:t xml:space="preserve">"Precarious." "Obliterating." </w:t>
      </w:r>
      <w:r w:rsidRPr="00EA7D56">
        <w:rPr>
          <w:rStyle w:val="StyleBoldUnderline"/>
          <w:highlight w:val="yellow"/>
        </w:rPr>
        <w:t>These words will clearly invite responses only from fools and sociopaths</w:t>
      </w:r>
      <w:r w:rsidRPr="00EA7D56">
        <w:rPr>
          <w:rStyle w:val="StyleBoldUnderline"/>
          <w:sz w:val="16"/>
          <w:highlight w:val="yellow"/>
        </w:rPr>
        <w:t xml:space="preserve">; </w:t>
      </w:r>
      <w:r w:rsidRPr="00EA7D56">
        <w:rPr>
          <w:rStyle w:val="StyleBoldUnderline"/>
          <w:highlight w:val="yellow"/>
        </w:rPr>
        <w:t>they will, by effectively precluding objection, disconcert and disunite others</w:t>
      </w:r>
      <w:r>
        <w:rPr>
          <w:rStyle w:val="StyleBoldUnderline"/>
          <w:sz w:val="16"/>
        </w:rPr>
        <w:t>. "</w:t>
      </w:r>
      <w:r>
        <w:rPr>
          <w:rStyle w:val="StyleBoldUnderline"/>
        </w:rPr>
        <w:t>I hurt</w:t>
      </w:r>
      <w:r>
        <w:rPr>
          <w:rStyle w:val="StyleBoldUnderline"/>
          <w:sz w:val="16"/>
        </w:rPr>
        <w:t xml:space="preserve">," </w:t>
      </w:r>
      <w:r>
        <w:rPr>
          <w:rStyle w:val="StyleBoldUnderline"/>
        </w:rPr>
        <w:t>in academic discourse</w:t>
      </w:r>
      <w:r>
        <w:rPr>
          <w:rStyle w:val="StyleBoldUnderline"/>
          <w:sz w:val="16"/>
        </w:rPr>
        <w:t xml:space="preserve">, </w:t>
      </w:r>
      <w:r>
        <w:rPr>
          <w:rStyle w:val="StyleBoldUnderline"/>
        </w:rPr>
        <w:t>has three broad though interrelated effects</w:t>
      </w:r>
      <w:r>
        <w:rPr>
          <w:rStyle w:val="StyleBoldUnderline"/>
          <w:sz w:val="16"/>
        </w:rPr>
        <w:t xml:space="preserve">. First, </w:t>
      </w:r>
      <w:r>
        <w:rPr>
          <w:rStyle w:val="StyleBoldUnderline"/>
        </w:rPr>
        <w:t>it demands priority from the reader's conscience</w:t>
      </w:r>
      <w:r>
        <w:rPr>
          <w:rStyle w:val="StyleBoldUnderline"/>
          <w:sz w:val="16"/>
        </w:rPr>
        <w:t xml:space="preserve">. </w:t>
      </w:r>
      <w:r>
        <w:rPr>
          <w:rStyle w:val="StyleBoldUnderline"/>
        </w:rPr>
        <w:t>It is for this reason that</w:t>
      </w:r>
      <w:r>
        <w:rPr>
          <w:rStyle w:val="StyleBoldUnderline"/>
          <w:sz w:val="16"/>
        </w:rPr>
        <w:t xml:space="preserve"> </w:t>
      </w:r>
      <w:r>
        <w:rPr>
          <w:rStyle w:val="StyleBoldUnderline"/>
        </w:rPr>
        <w:t>law review editors</w:t>
      </w:r>
      <w:r>
        <w:rPr>
          <w:rStyle w:val="StyleBoldUnderline"/>
          <w:sz w:val="16"/>
        </w:rPr>
        <w:t xml:space="preserve">, </w:t>
      </w:r>
      <w:r>
        <w:rPr>
          <w:rStyle w:val="StyleBoldUnderline"/>
        </w:rPr>
        <w:t>waiving usual standards, have privileged a long trail of undisciplined</w:t>
      </w:r>
      <w:r>
        <w:rPr>
          <w:rStyle w:val="StyleBoldUnderline"/>
          <w:sz w:val="16"/>
        </w:rPr>
        <w:t xml:space="preserve"> - </w:t>
      </w:r>
      <w:r>
        <w:rPr>
          <w:rStyle w:val="StyleBoldUnderline"/>
        </w:rPr>
        <w:t>even silly</w:t>
      </w:r>
      <w:r>
        <w:rPr>
          <w:rStyle w:val="StyleBoldUnderline"/>
          <w:sz w:val="16"/>
        </w:rPr>
        <w:t xml:space="preserve"> n75 - </w:t>
      </w:r>
      <w:r>
        <w:rPr>
          <w:rStyle w:val="StyleBoldUnderline"/>
        </w:rPr>
        <w:t>destructive and, above all, self-destructive articles</w:t>
      </w:r>
      <w:r>
        <w:rPr>
          <w:rStyle w:val="StyleBoldUnderline"/>
          <w:sz w:val="16"/>
        </w:rPr>
        <w:t xml:space="preserve">. n76 </w:t>
      </w:r>
      <w:r>
        <w:rPr>
          <w:rStyle w:val="StyleBoldUnderline"/>
        </w:rPr>
        <w:t>Second</w:t>
      </w:r>
      <w:r w:rsidRPr="00EA7D56">
        <w:rPr>
          <w:rStyle w:val="StyleBoldUnderline"/>
          <w:highlight w:val="yellow"/>
        </w:rPr>
        <w:t>, by emphasizing the emotional bond between those who hurt in a similar way</w:t>
      </w:r>
      <w:r w:rsidRPr="00EA7D56">
        <w:rPr>
          <w:rStyle w:val="StyleBoldUnderline"/>
          <w:sz w:val="16"/>
          <w:highlight w:val="yellow"/>
        </w:rPr>
        <w:t>, "</w:t>
      </w:r>
      <w:r w:rsidRPr="00EA7D56">
        <w:rPr>
          <w:rStyle w:val="StyleBoldUnderline"/>
          <w:highlight w:val="yellow"/>
        </w:rPr>
        <w:t>I hurt</w:t>
      </w:r>
      <w:r w:rsidRPr="00EA7D56">
        <w:rPr>
          <w:rStyle w:val="StyleBoldUnderline"/>
          <w:sz w:val="16"/>
          <w:highlight w:val="yellow"/>
        </w:rPr>
        <w:t xml:space="preserve">" </w:t>
      </w:r>
      <w:r w:rsidRPr="00EA7D56">
        <w:rPr>
          <w:rStyle w:val="StyleBoldUnderline"/>
          <w:highlight w:val="yellow"/>
        </w:rPr>
        <w:t>discourages fellow sufferers from abstracting themselves from their pain in order to gain perspective on their condition</w:t>
      </w:r>
      <w:r w:rsidRPr="00EA7D56">
        <w:rPr>
          <w:rStyle w:val="StyleBoldUnderline"/>
          <w:sz w:val="16"/>
          <w:highlight w:val="yellow"/>
        </w:rPr>
        <w:t>. n77</w:t>
      </w:r>
    </w:p>
    <w:p w:rsidR="00EA7D56" w:rsidRDefault="00EA7D56" w:rsidP="00EA7D56">
      <w:pPr>
        <w:rPr>
          <w:rStyle w:val="StyleBoldUnderline"/>
          <w:sz w:val="16"/>
        </w:rPr>
      </w:pPr>
      <w:r>
        <w:rPr>
          <w:rStyle w:val="StyleBoldUnderline"/>
        </w:rPr>
        <w:t>Last</w:t>
      </w:r>
      <w:r>
        <w:rPr>
          <w:rStyle w:val="StyleBoldUnderline"/>
          <w:sz w:val="16"/>
        </w:rPr>
        <w:t xml:space="preserve">, as we have seen, </w:t>
      </w:r>
      <w:r>
        <w:rPr>
          <w:rStyle w:val="StyleBoldUnderline"/>
        </w:rPr>
        <w:t>it precludes the possibility of open and structured conversation with others</w:t>
      </w:r>
      <w:r>
        <w:rPr>
          <w:rStyle w:val="StyleBoldUnderline"/>
          <w:sz w:val="16"/>
        </w:rPr>
        <w:t>. n78</w:t>
      </w:r>
    </w:p>
    <w:p w:rsidR="00EA7D56" w:rsidRDefault="00EA7D56" w:rsidP="00EA7D56">
      <w:pPr>
        <w:rPr>
          <w:rStyle w:val="StyleBoldUnderline"/>
          <w:sz w:val="16"/>
        </w:rPr>
      </w:pPr>
      <w:r>
        <w:rPr>
          <w:rStyle w:val="StyleBoldUnderline"/>
          <w:sz w:val="16"/>
        </w:rPr>
        <w:t>It is because of this conversation-stopping effect of what they insensitively call "first-person agony stories" that Farber and Sherry deplore their use. "</w:t>
      </w:r>
      <w:r>
        <w:rPr>
          <w:rStyle w:val="StyleBoldUnderline"/>
        </w:rPr>
        <w:t>The norms of academic civility hamper readers from challenging the accuracy of the researcher's account</w:t>
      </w:r>
      <w:r>
        <w:rPr>
          <w:rStyle w:val="StyleBoldUnderline"/>
          <w:sz w:val="16"/>
        </w:rPr>
        <w:t xml:space="preserve">; </w:t>
      </w:r>
      <w:r>
        <w:rPr>
          <w:rStyle w:val="StyleBoldUnderline"/>
        </w:rPr>
        <w:t>it would be rather difficult</w:t>
      </w:r>
      <w:r>
        <w:rPr>
          <w:rStyle w:val="StyleBoldUnderline"/>
          <w:sz w:val="16"/>
        </w:rPr>
        <w:t xml:space="preserve">, for example, </w:t>
      </w:r>
      <w:r>
        <w:rPr>
          <w:rStyle w:val="StyleBoldUnderline"/>
        </w:rPr>
        <w:t>to</w:t>
      </w:r>
      <w:r>
        <w:rPr>
          <w:rStyle w:val="StyleBoldUnderline"/>
          <w:sz w:val="16"/>
        </w:rPr>
        <w:t xml:space="preserve"> criticize a law review article by </w:t>
      </w:r>
      <w:r>
        <w:rPr>
          <w:rStyle w:val="StyleBoldUnderline"/>
        </w:rPr>
        <w:t>question</w:t>
      </w:r>
      <w:r>
        <w:rPr>
          <w:rStyle w:val="StyleBoldUnderline"/>
          <w:sz w:val="16"/>
        </w:rPr>
        <w:t xml:space="preserve">ing </w:t>
      </w:r>
      <w:r>
        <w:rPr>
          <w:rStyle w:val="StyleBoldUnderline"/>
        </w:rPr>
        <w:t>the author's emotional stability or veracity</w:t>
      </w:r>
      <w:r>
        <w:rPr>
          <w:rStyle w:val="StyleBoldUnderline"/>
          <w:sz w:val="16"/>
        </w:rPr>
        <w:t>." n79 Perhaps, a better practice would be to put the scholar's experience on the table, along with other relevant material, but to subject that experience to the same level of scrutiny.</w:t>
      </w:r>
    </w:p>
    <w:p w:rsidR="00EA7D56" w:rsidRDefault="00EA7D56" w:rsidP="00EA7D56">
      <w:pPr>
        <w:rPr>
          <w:rStyle w:val="StyleBoldUnderline"/>
          <w:sz w:val="16"/>
        </w:rPr>
      </w:pPr>
      <w:r>
        <w:rPr>
          <w:rStyle w:val="StyleBoldUnderline"/>
          <w:sz w:val="16"/>
        </w:rPr>
        <w:t xml:space="preserve">If through the foregoing rhetorical strategies CRATs succeeded in limiting academic debate, why do they not have greater influence on public policy? </w:t>
      </w:r>
      <w:r w:rsidRPr="00EA7D56">
        <w:rPr>
          <w:rStyle w:val="StyleBoldUnderline"/>
          <w:highlight w:val="yellow"/>
        </w:rPr>
        <w:t>Discouraging white legal scholars from entering the national conversation about race</w:t>
      </w:r>
      <w:r>
        <w:rPr>
          <w:rStyle w:val="StyleBoldUnderline"/>
          <w:sz w:val="16"/>
        </w:rPr>
        <w:t xml:space="preserve">, n80 I suggest, </w:t>
      </w:r>
      <w:r w:rsidRPr="00EA7D56">
        <w:rPr>
          <w:rStyle w:val="StyleBoldUnderline"/>
          <w:highlight w:val="yellow"/>
        </w:rPr>
        <w:t>has generated a kind of cynicism in white audiences which, in turn, has had precisely the reverse effect of that ostensibly desired</w:t>
      </w:r>
      <w:r>
        <w:rPr>
          <w:rStyle w:val="StyleBoldUnderline"/>
          <w:sz w:val="16"/>
        </w:rPr>
        <w:t xml:space="preserve"> by CRATs. </w:t>
      </w:r>
      <w:r w:rsidRPr="00EA7D56">
        <w:rPr>
          <w:rStyle w:val="StyleBoldUnderline"/>
          <w:highlight w:val="yellow"/>
        </w:rPr>
        <w:t>It drives the American public to the right</w:t>
      </w:r>
      <w:r>
        <w:rPr>
          <w:rStyle w:val="StyleBoldUnderline"/>
          <w:sz w:val="16"/>
        </w:rPr>
        <w:t xml:space="preserve"> and ensures that anything CRT offers is reflexively rejected.</w:t>
      </w:r>
    </w:p>
    <w:p w:rsidR="00EA7D56" w:rsidRDefault="00EA7D56" w:rsidP="00EA7D56">
      <w:pPr>
        <w:rPr>
          <w:rStyle w:val="StyleBoldUnderline"/>
        </w:rPr>
      </w:pPr>
      <w:r>
        <w:rPr>
          <w:rStyle w:val="StyleBoldUnderline"/>
          <w:sz w:val="16"/>
        </w:rPr>
        <w:t xml:space="preserve">In the absence of scholarly work by white males in the area of race, of course, it is difficult to be sure what reasons they would give for not having rallied behind CRT. Two things, however, are certain. First, the kinds of issues raised by Williams are too important in their implications for American life to be confined to communities of color. </w:t>
      </w:r>
      <w:r>
        <w:rPr>
          <w:rStyle w:val="StyleBoldUnderline"/>
        </w:rPr>
        <w:t>If the lives of minorities are heavily constrained, if not fully defined, by the thoughts and actions of the majority elements in society, it would seem to be of great importance that white thinkers and doers participate in open discourse to bring about change</w:t>
      </w:r>
      <w:r>
        <w:rPr>
          <w:rStyle w:val="StyleBoldUnderline"/>
          <w:sz w:val="16"/>
        </w:rPr>
        <w:t xml:space="preserve">. Second, given the lack of engagement of CRT by the community of legal scholars as a whole, </w:t>
      </w:r>
      <w:r w:rsidRPr="00EA7D56">
        <w:rPr>
          <w:rStyle w:val="StyleBoldUnderline"/>
          <w:highlight w:val="yellow"/>
        </w:rPr>
        <w:t>the discourse that should be taking place at the highest scholarly levels ha</w:t>
      </w:r>
      <w:r>
        <w:rPr>
          <w:rStyle w:val="StyleBoldUnderline"/>
        </w:rPr>
        <w:t xml:space="preserve">s, by default, </w:t>
      </w:r>
      <w:r w:rsidRPr="00EA7D56">
        <w:rPr>
          <w:rStyle w:val="StyleBoldUnderline"/>
          <w:highlight w:val="yellow"/>
        </w:rPr>
        <w:t>been displaced to faculty offices and, more generally, the streets and the airwaves.</w:t>
      </w:r>
    </w:p>
    <w:p w:rsidR="00B0281A" w:rsidRDefault="00B0281A" w:rsidP="00B0281A"/>
    <w:p w:rsidR="00EA7D56" w:rsidRDefault="00EA7D56" w:rsidP="00EA7D56">
      <w:pPr>
        <w:rPr>
          <w:rStyle w:val="StyleBoldUnderline"/>
          <w:b w:val="0"/>
        </w:rPr>
      </w:pPr>
      <w:r>
        <w:rPr>
          <w:rStyle w:val="StyleBoldUnderline"/>
        </w:rPr>
        <w:t>They lead to people talking about what they want to talk about</w:t>
      </w:r>
    </w:p>
    <w:p w:rsidR="00EA7D56" w:rsidRDefault="00EA7D56" w:rsidP="00EA7D56">
      <w:pPr>
        <w:rPr>
          <w:rStyle w:val="StyleBoldUnderline"/>
        </w:rPr>
      </w:pPr>
      <w:r>
        <w:rPr>
          <w:rStyle w:val="StyleBoldUnderline"/>
        </w:rPr>
        <w:t>SRB ’12 (</w:t>
      </w:r>
      <w:hyperlink r:id="rId9" w:history="1">
        <w:r>
          <w:rPr>
            <w:rStyle w:val="Hyperlink"/>
            <w:sz w:val="16"/>
          </w:rPr>
          <w:t>http://puttingthekindebate.com/2012/04/02/the-dr-shanara-reid-brinkley/</w:t>
        </w:r>
      </w:hyperlink>
      <w:r>
        <w:rPr>
          <w:rStyle w:val="StyleBoldUnderline"/>
        </w:rPr>
        <w:t>)</w:t>
      </w:r>
    </w:p>
    <w:p w:rsidR="00EA7D56" w:rsidRDefault="00EA7D56" w:rsidP="00EA7D56">
      <w:pPr>
        <w:rPr>
          <w:rStyle w:val="StyleBoldUnderline"/>
        </w:rPr>
      </w:pPr>
    </w:p>
    <w:p w:rsidR="00EA7D56" w:rsidRDefault="00EA7D56" w:rsidP="00EA7D56">
      <w:pPr>
        <w:rPr>
          <w:rStyle w:val="StyleBoldUnderline"/>
        </w:rPr>
      </w:pPr>
      <w:r>
        <w:rPr>
          <w:rStyle w:val="StyleBoldUnderline"/>
        </w:rPr>
        <w:t xml:space="preserve">Dr. Reid-Brinkley: Given that this is the case, why are we not producing knew knowledge? Rather than coming at a plan as I have to have a solvency advocate who has already defined this, and I have to define this in the context of exactly how the USFG has previously defined it. I think we should be producing new arguments about what democracy assistance should look like and be like through the USFG. So rather than having a solvency advocate you would have evidentiary support to change parts of your argument. Just like writing an academic paper. If all academic papers were was regurgitation of someone else’s argument, it would never get published. The whole point of academic scholarship is for you to identify what’s being said in the field or around a particular issue and what’s missing from that, and then you do something to demonstrate why that thing that’s missing in that scholarship should be there, and you make an argument about how we need to expand our understanding of this situation. Does that make sense to you? So it doesn’t make sense that the ways we in which we engage in policy making is to simply chain it out to what something else someone has already thought of. When we have all this intellectual power, we should be producing new policy. That would be the change. </w:t>
      </w:r>
      <w:r>
        <w:rPr>
          <w:rStyle w:val="StyleBoldUnderline"/>
          <w:highlight w:val="yellow"/>
        </w:rPr>
        <w:t>That would change our very way of thinking about what the game is that we are playing, and what its potential connection is to both the academy but also politics</w:t>
      </w:r>
      <w:r>
        <w:rPr>
          <w:rStyle w:val="StyleBoldUnderline"/>
        </w:rPr>
        <w:t xml:space="preserve">. </w:t>
      </w:r>
      <w:r>
        <w:rPr>
          <w:rStyle w:val="StyleBoldUnderline"/>
          <w:highlight w:val="yellow"/>
        </w:rPr>
        <w:t>And that would create the space for teams who want to talk about anti-blackness or teams that want to talk about the defining nature of gender and how we engage in policy</w:t>
      </w:r>
      <w:r>
        <w:rPr>
          <w:rStyle w:val="StyleBoldUnderline"/>
        </w:rPr>
        <w:t xml:space="preserve">. </w:t>
      </w:r>
      <w:r>
        <w:rPr>
          <w:rStyle w:val="StyleBoldUnderline"/>
          <w:highlight w:val="yellow"/>
        </w:rPr>
        <w:t>It would allow all these different things because our very frame of reference for understanding what the game is that we are engaging in would change, it would open up fields of literature</w:t>
      </w:r>
      <w:r>
        <w:rPr>
          <w:rStyle w:val="StyleBoldUnderline"/>
        </w:rPr>
        <w:t>, it would make sense that people are saying we need a three tier methodology where we look at organic intellectuals we look at other scholars and we look at our personal experience, guess what, that’s how you write a [ed] academic paper now.</w:t>
      </w:r>
    </w:p>
    <w:p w:rsidR="00EA7D56" w:rsidRDefault="00EA7D56" w:rsidP="00EA7D56">
      <w:pPr>
        <w:rPr>
          <w:rStyle w:val="StyleBoldUnderline"/>
        </w:rPr>
      </w:pPr>
    </w:p>
    <w:p w:rsidR="00EA7D56" w:rsidRDefault="00746D2A" w:rsidP="00EA7D56">
      <w:pPr>
        <w:rPr>
          <w:sz w:val="16"/>
        </w:rPr>
      </w:pPr>
      <w:r>
        <w:rPr>
          <w:b/>
          <w:sz w:val="16"/>
        </w:rPr>
        <w:t>When everyone acts in their own best interest being in the minority is worse</w:t>
      </w:r>
    </w:p>
    <w:p w:rsidR="00EA7D56" w:rsidRDefault="00EA7D56" w:rsidP="00EA7D56">
      <w:pPr>
        <w:rPr>
          <w:i/>
          <w:sz w:val="16"/>
        </w:rPr>
      </w:pPr>
      <w:r>
        <w:rPr>
          <w:i/>
          <w:sz w:val="16"/>
        </w:rPr>
        <w:t xml:space="preserve">Suzanna </w:t>
      </w:r>
      <w:r>
        <w:rPr>
          <w:b/>
          <w:i/>
          <w:sz w:val="16"/>
        </w:rPr>
        <w:t>Sherry</w:t>
      </w:r>
      <w:r>
        <w:rPr>
          <w:i/>
          <w:sz w:val="16"/>
        </w:rPr>
        <w:t>, 19</w:t>
      </w:r>
      <w:r>
        <w:rPr>
          <w:b/>
          <w:i/>
          <w:sz w:val="16"/>
        </w:rPr>
        <w:t>96</w:t>
      </w:r>
      <w:r>
        <w:rPr>
          <w:i/>
          <w:sz w:val="16"/>
        </w:rPr>
        <w:t>, Professor of Civil Rights and Civil Liberties Law – University of Minnesota, 84 Geo. L.J. 453, February, l/n</w:t>
      </w:r>
    </w:p>
    <w:p w:rsidR="00EA7D56" w:rsidRDefault="00EA7D56" w:rsidP="00EA7D56">
      <w:pPr>
        <w:rPr>
          <w:i/>
          <w:sz w:val="16"/>
        </w:rPr>
      </w:pPr>
    </w:p>
    <w:p w:rsidR="00EA7D56" w:rsidRDefault="00EA7D56" w:rsidP="00EA7D56">
      <w:pPr>
        <w:rPr>
          <w:sz w:val="16"/>
        </w:rPr>
      </w:pPr>
      <w:r>
        <w:rPr>
          <w:sz w:val="16"/>
          <w:szCs w:val="12"/>
        </w:rPr>
        <w:t>Even where violence is unlikely</w:t>
      </w:r>
      <w:r>
        <w:rPr>
          <w:sz w:val="16"/>
          <w:szCs w:val="12"/>
          <w:highlight w:val="yellow"/>
        </w:rPr>
        <w:t xml:space="preserve">, </w:t>
      </w:r>
      <w:r>
        <w:rPr>
          <w:highlight w:val="yellow"/>
          <w:u w:val="single"/>
        </w:rPr>
        <w:t>the practical implications</w:t>
      </w:r>
      <w:r>
        <w:rPr>
          <w:u w:val="single"/>
        </w:rPr>
        <w:t xml:space="preserve"> of epistemological pluralism </w:t>
      </w:r>
      <w:r>
        <w:rPr>
          <w:highlight w:val="yellow"/>
          <w:u w:val="single"/>
        </w:rPr>
        <w:t>are not likely to please the pluralists</w:t>
      </w:r>
      <w:r>
        <w:rPr>
          <w:sz w:val="16"/>
          <w:szCs w:val="12"/>
        </w:rPr>
        <w:t xml:space="preserve">. For example, Gertrude Himmelfarb points out that </w:t>
      </w:r>
      <w:r>
        <w:rPr>
          <w:highlight w:val="yellow"/>
          <w:u w:val="single"/>
        </w:rPr>
        <w:t>different perspectives</w:t>
      </w:r>
      <w:r>
        <w:rPr>
          <w:u w:val="single"/>
        </w:rPr>
        <w:t xml:space="preserve"> on history </w:t>
      </w:r>
      <w:r>
        <w:rPr>
          <w:highlight w:val="yellow"/>
          <w:u w:val="single"/>
        </w:rPr>
        <w:t>will inevitably conflict</w:t>
      </w:r>
      <w:r>
        <w:rPr>
          <w:sz w:val="16"/>
        </w:rPr>
        <w:t>: "</w:t>
      </w:r>
      <w:r>
        <w:rPr>
          <w:u w:val="single"/>
        </w:rPr>
        <w:t>If the feminist historian can and should write history from her perspective</w:t>
      </w:r>
      <w:r>
        <w:rPr>
          <w:sz w:val="16"/>
          <w:szCs w:val="12"/>
        </w:rPr>
        <w:t xml:space="preserve"> . . . </w:t>
      </w:r>
      <w:r>
        <w:rPr>
          <w:u w:val="single"/>
        </w:rPr>
        <w:t>why should the black historian not do the same</w:t>
      </w:r>
      <w:r>
        <w:rPr>
          <w:sz w:val="16"/>
          <w:szCs w:val="12"/>
        </w:rPr>
        <w:t xml:space="preserve"> -- </w:t>
      </w:r>
      <w:r>
        <w:rPr>
          <w:u w:val="single"/>
        </w:rPr>
        <w:t>even if such a history might 'marginalize' women?</w:t>
      </w:r>
      <w:r>
        <w:rPr>
          <w:sz w:val="16"/>
        </w:rPr>
        <w:t xml:space="preserve"> </w:t>
      </w:r>
      <w:r>
        <w:rPr>
          <w:u w:val="single"/>
        </w:rPr>
        <w:t>And why not the working-class historian, who might marginalize both women and blacks</w:t>
      </w:r>
      <w:r>
        <w:rPr>
          <w:sz w:val="16"/>
        </w:rPr>
        <w:t>?"</w:t>
      </w:r>
      <w:r>
        <w:rPr>
          <w:sz w:val="16"/>
          <w:szCs w:val="12"/>
        </w:rPr>
        <w:t xml:space="preserve"> 146 </w:t>
      </w:r>
      <w:r>
        <w:rPr>
          <w:u w:val="single"/>
        </w:rPr>
        <w:t>Currently popular antirationalisms</w:t>
      </w:r>
      <w:r>
        <w:rPr>
          <w:sz w:val="16"/>
          <w:szCs w:val="12"/>
        </w:rPr>
        <w:t xml:space="preserve"> [*480] </w:t>
      </w:r>
      <w:r>
        <w:rPr>
          <w:u w:val="single"/>
        </w:rPr>
        <w:t>seem indeed to have little in common except their rejection of the Enlightenment</w:t>
      </w:r>
      <w:r>
        <w:rPr>
          <w:sz w:val="16"/>
          <w:szCs w:val="12"/>
        </w:rPr>
        <w:t xml:space="preserve">. Try to imagine a public school curriculum designed jointly by Bob and Alice Mozert (the religious parents who objected to a standard public school curriculum as secular humanism) 147 and Stanley Fish, Duncan Kennedy, or William Eskridge. Find a single point of agreement -- other than that the Enlightenment was a failure -- between Michael McConnell and Catharine MacKinnon. </w:t>
      </w:r>
      <w:r>
        <w:rPr>
          <w:highlight w:val="yellow"/>
          <w:u w:val="single"/>
        </w:rPr>
        <w:t>Even allies within the multiculturalist wing</w:t>
      </w:r>
      <w:r>
        <w:rPr>
          <w:u w:val="single"/>
        </w:rPr>
        <w:t xml:space="preserve"> of epistemological pluralism </w:t>
      </w:r>
      <w:r>
        <w:rPr>
          <w:highlight w:val="yellow"/>
          <w:u w:val="single"/>
        </w:rPr>
        <w:t>are on the brink of war</w:t>
      </w:r>
      <w:r>
        <w:rPr>
          <w:u w:val="single"/>
        </w:rPr>
        <w:t>: women are complaining about sexism within the NAACP</w:t>
      </w:r>
      <w:r>
        <w:rPr>
          <w:sz w:val="16"/>
          <w:szCs w:val="12"/>
        </w:rPr>
        <w:t xml:space="preserve">, 148 </w:t>
      </w:r>
      <w:r>
        <w:rPr>
          <w:u w:val="single"/>
        </w:rPr>
        <w:t>federal laws requiring equality for women in college athletics are viewed as hurting black male athletes</w:t>
      </w:r>
      <w:r>
        <w:rPr>
          <w:sz w:val="16"/>
        </w:rPr>
        <w:t>,</w:t>
      </w:r>
      <w:r>
        <w:rPr>
          <w:sz w:val="16"/>
          <w:szCs w:val="12"/>
        </w:rPr>
        <w:t xml:space="preserve"> 149 </w:t>
      </w:r>
      <w:r>
        <w:rPr>
          <w:u w:val="single"/>
        </w:rPr>
        <w:t>and feminists are themselves divided over whether to accord respect to non-Western cultures that practice female circumcision</w:t>
      </w:r>
      <w:r>
        <w:rPr>
          <w:sz w:val="16"/>
          <w:szCs w:val="12"/>
        </w:rPr>
        <w:t>, a mutilation of female genitalia. 150  </w:t>
      </w:r>
      <w:r>
        <w:rPr>
          <w:highlight w:val="yellow"/>
          <w:u w:val="single"/>
        </w:rPr>
        <w:t>The more radical of the social constructivists accept</w:t>
      </w:r>
      <w:r>
        <w:rPr>
          <w:sz w:val="16"/>
          <w:szCs w:val="12"/>
          <w:highlight w:val="yellow"/>
        </w:rPr>
        <w:t xml:space="preserve"> -- </w:t>
      </w:r>
      <w:r>
        <w:rPr>
          <w:highlight w:val="yellow"/>
          <w:u w:val="single"/>
        </w:rPr>
        <w:t>and even embrace</w:t>
      </w:r>
      <w:r>
        <w:rPr>
          <w:sz w:val="16"/>
          <w:szCs w:val="12"/>
          <w:highlight w:val="yellow"/>
        </w:rPr>
        <w:t xml:space="preserve"> -- </w:t>
      </w:r>
      <w:r>
        <w:rPr>
          <w:highlight w:val="yellow"/>
          <w:u w:val="single"/>
        </w:rPr>
        <w:t>the inevitable consequence of their theory that there is no knowledge, just power</w:t>
      </w:r>
      <w:r>
        <w:rPr>
          <w:u w:val="single"/>
        </w:rPr>
        <w:t>.</w:t>
      </w:r>
      <w:r>
        <w:rPr>
          <w:sz w:val="16"/>
          <w:szCs w:val="12"/>
        </w:rPr>
        <w:t xml:space="preserve"> 151 </w:t>
      </w:r>
      <w:r>
        <w:rPr>
          <w:highlight w:val="yellow"/>
          <w:u w:val="single"/>
        </w:rPr>
        <w:t>Their project is to expose and alter the hidden power relations</w:t>
      </w:r>
      <w:r>
        <w:rPr>
          <w:sz w:val="16"/>
        </w:rPr>
        <w:t xml:space="preserve">. </w:t>
      </w:r>
      <w:r>
        <w:rPr>
          <w:highlight w:val="yellow"/>
          <w:u w:val="single"/>
        </w:rPr>
        <w:t>A few even remain epistemologically faithful by refusing to use reason in their scholarship at all, relying instead on "narratives" to communicate what are necessarily private and personal truths</w:t>
      </w:r>
      <w:r>
        <w:rPr>
          <w:sz w:val="16"/>
        </w:rPr>
        <w:t xml:space="preserve">. </w:t>
      </w:r>
      <w:r>
        <w:rPr>
          <w:u w:val="single"/>
        </w:rPr>
        <w:t xml:space="preserve">Just as religious conversion cannot be </w:t>
      </w:r>
      <w:r w:rsidRPr="00746D2A">
        <w:rPr>
          <w:u w:val="single"/>
        </w:rPr>
        <w:t>prompted by reason</w:t>
      </w:r>
      <w:r w:rsidRPr="00746D2A">
        <w:rPr>
          <w:sz w:val="16"/>
          <w:szCs w:val="12"/>
        </w:rPr>
        <w:t xml:space="preserve"> (pace Pascal), </w:t>
      </w:r>
      <w:r w:rsidRPr="00746D2A">
        <w:rPr>
          <w:u w:val="single"/>
        </w:rPr>
        <w:t>this use of narratives is a nonrational attempt to transform beliefs</w:t>
      </w:r>
      <w:r w:rsidRPr="00746D2A">
        <w:rPr>
          <w:sz w:val="16"/>
        </w:rPr>
        <w:t>.</w:t>
      </w:r>
      <w:r w:rsidRPr="00746D2A">
        <w:rPr>
          <w:sz w:val="16"/>
          <w:szCs w:val="12"/>
        </w:rPr>
        <w:t xml:space="preserve"> 152 </w:t>
      </w:r>
      <w:r w:rsidRPr="00746D2A">
        <w:rPr>
          <w:u w:val="single"/>
        </w:rPr>
        <w:t xml:space="preserve">But whether or not all epistemological pluralists explicitly recognize that their position leaves power </w:t>
      </w:r>
      <w:r w:rsidRPr="00746D2A">
        <w:rPr>
          <w:u w:val="single"/>
        </w:rPr>
        <w:lastRenderedPageBreak/>
        <w:t>as the only means of resolving disputes, it is an inevitable consequence of granting alternative epistemologies equal status.</w:t>
      </w:r>
      <w:r w:rsidRPr="00746D2A">
        <w:rPr>
          <w:sz w:val="16"/>
        </w:rPr>
        <w:t>  </w:t>
      </w:r>
      <w:r w:rsidRPr="00746D2A">
        <w:rPr>
          <w:u w:val="single"/>
        </w:rPr>
        <w:t>None of the epistemological pluralists se</w:t>
      </w:r>
      <w:r>
        <w:rPr>
          <w:u w:val="single"/>
        </w:rPr>
        <w:t>em willing to confront the practical</w:t>
      </w:r>
      <w:r>
        <w:rPr>
          <w:sz w:val="16"/>
          <w:szCs w:val="12"/>
        </w:rPr>
        <w:t xml:space="preserve"> [*481] </w:t>
      </w:r>
      <w:r>
        <w:rPr>
          <w:u w:val="single"/>
        </w:rPr>
        <w:t>implications of this reduction of knowledge to power</w:t>
      </w:r>
      <w:r>
        <w:rPr>
          <w:sz w:val="16"/>
          <w:szCs w:val="12"/>
        </w:rPr>
        <w:t xml:space="preserve">. 153 Stephen Carter, for example, notes that the problem with creationism is not its epistemological pedigree but that, like the proposition that the earth is flat, it is "factually in error." 154 According to both religious and radical social constructivists, however, one cannot make the claim that any proposition is "factually in error" except from within a particular epistemological system. Thus, an epistemological pluralist like Carter should not be making such a statement at all, since he maintains that the rationalism and empiricism on which such "factual" claims are based are no more valid than an epistemology of faith and revelation that might lead to opposite conclusions. Similarly, many of the religious epistemological pluralists castigate Justice Scalia's opinion in Employment Division, Department of Human Resources v. Smith. 155 But Scalia's position instantiates the notion that </w:t>
      </w:r>
      <w:r>
        <w:rPr>
          <w:highlight w:val="yellow"/>
          <w:u w:val="single"/>
        </w:rPr>
        <w:t>only power can mediate between different epistemological systems</w:t>
      </w:r>
      <w:r>
        <w:rPr>
          <w:sz w:val="16"/>
          <w:szCs w:val="12"/>
        </w:rPr>
        <w:t xml:space="preserve">: he is comfortable in </w:t>
      </w:r>
      <w:r>
        <w:rPr>
          <w:sz w:val="16"/>
        </w:rPr>
        <w:t>"</w:t>
      </w:r>
      <w:r>
        <w:rPr>
          <w:highlight w:val="yellow"/>
          <w:u w:val="single"/>
        </w:rPr>
        <w:t>leaving accommodation to the political process</w:t>
      </w:r>
      <w:r>
        <w:rPr>
          <w:sz w:val="16"/>
        </w:rPr>
        <w:t xml:space="preserve">" </w:t>
      </w:r>
      <w:r>
        <w:rPr>
          <w:sz w:val="16"/>
          <w:szCs w:val="12"/>
        </w:rPr>
        <w:t xml:space="preserve">even though that </w:t>
      </w:r>
      <w:r>
        <w:rPr>
          <w:highlight w:val="yellow"/>
          <w:u w:val="single"/>
        </w:rPr>
        <w:t>will</w:t>
      </w:r>
      <w:r>
        <w:rPr>
          <w:sz w:val="16"/>
        </w:rPr>
        <w:t xml:space="preserve"> "</w:t>
      </w:r>
      <w:r>
        <w:rPr>
          <w:highlight w:val="yellow"/>
          <w:u w:val="single"/>
        </w:rPr>
        <w:t>place at a relative disadvantage those</w:t>
      </w:r>
      <w:r>
        <w:rPr>
          <w:sz w:val="16"/>
          <w:szCs w:val="12"/>
        </w:rPr>
        <w:t xml:space="preserve"> religious </w:t>
      </w:r>
      <w:r>
        <w:rPr>
          <w:highlight w:val="yellow"/>
          <w:u w:val="single"/>
        </w:rPr>
        <w:t>practices that are not widely engaged in</w:t>
      </w:r>
      <w:r>
        <w:rPr>
          <w:sz w:val="16"/>
        </w:rPr>
        <w:t xml:space="preserve">." </w:t>
      </w:r>
      <w:r>
        <w:rPr>
          <w:sz w:val="16"/>
          <w:szCs w:val="12"/>
        </w:rPr>
        <w:t xml:space="preserve">156 The radical cris de coeur </w:t>
      </w:r>
      <w:r>
        <w:rPr>
          <w:highlight w:val="yellow"/>
          <w:u w:val="single"/>
        </w:rPr>
        <w:t>pleading for progressive changes in the law are similarly unpersuasive in the face of the current stolid conservatism of the American people</w:t>
      </w:r>
      <w:r>
        <w:rPr>
          <w:sz w:val="16"/>
          <w:highlight w:val="yellow"/>
        </w:rPr>
        <w:t xml:space="preserve">: </w:t>
      </w:r>
      <w:r>
        <w:rPr>
          <w:highlight w:val="yellow"/>
          <w:u w:val="single"/>
        </w:rPr>
        <w:t>unless moved emotionally by the academic appeals</w:t>
      </w:r>
      <w:r>
        <w:rPr>
          <w:sz w:val="16"/>
          <w:highlight w:val="yellow"/>
        </w:rPr>
        <w:t xml:space="preserve"> -- </w:t>
      </w:r>
      <w:r>
        <w:rPr>
          <w:highlight w:val="yellow"/>
          <w:u w:val="single"/>
        </w:rPr>
        <w:t>an unlikely scenario</w:t>
      </w:r>
      <w:r>
        <w:rPr>
          <w:sz w:val="16"/>
          <w:highlight w:val="yellow"/>
        </w:rPr>
        <w:t xml:space="preserve"> -- </w:t>
      </w:r>
      <w:r>
        <w:rPr>
          <w:highlight w:val="yellow"/>
          <w:u w:val="single"/>
        </w:rPr>
        <w:t>there is no reason for either citizens or politicians to change their views</w:t>
      </w:r>
      <w:r>
        <w:rPr>
          <w:sz w:val="16"/>
        </w:rPr>
        <w:t xml:space="preserve">. </w:t>
      </w:r>
      <w:r w:rsidRPr="00746D2A">
        <w:rPr>
          <w:sz w:val="16"/>
        </w:rPr>
        <w:t>"</w:t>
      </w:r>
      <w:r w:rsidRPr="00746D2A">
        <w:rPr>
          <w:u w:val="single"/>
        </w:rPr>
        <w:t>For if ideas are mere reflections of the exercise of power, it becomes difficult to find a basis for criticizing social arrangements</w:t>
      </w:r>
      <w:r w:rsidRPr="00746D2A">
        <w:rPr>
          <w:sz w:val="16"/>
        </w:rPr>
        <w:t>."</w:t>
      </w:r>
      <w:r w:rsidRPr="00746D2A">
        <w:rPr>
          <w:sz w:val="16"/>
          <w:szCs w:val="12"/>
        </w:rPr>
        <w:t xml:space="preserve"> 157 </w:t>
      </w:r>
      <w:r w:rsidRPr="00746D2A">
        <w:rPr>
          <w:u w:val="single"/>
        </w:rPr>
        <w:t>And if reason is not a universal epistemology that can mediate between the different beliefs, but only the belief system favored by the powerful, then whoever is in power will reify his own epistemology</w:t>
      </w:r>
      <w:r w:rsidRPr="00746D2A">
        <w:rPr>
          <w:sz w:val="16"/>
          <w:szCs w:val="12"/>
        </w:rPr>
        <w:t>. That is the nature of the social constructivist critique.  One rather prosaic example may illustrate, close to home, the dangers of abandoning epistemological objectivity in favor of structures of power. Most academic journals use a blind reviewing</w:t>
      </w:r>
      <w:r>
        <w:rPr>
          <w:sz w:val="16"/>
          <w:szCs w:val="12"/>
        </w:rPr>
        <w:t xml:space="preserve"> system, in order to minimize institutional authority and maximize intellectual authority. They rely, in other words, as much as possible on objective standards rather than on hierarchies of power within academia. 158 Law reviews are an exception; those who select articles are fully aware of the identity, past scholarly achievements, and institutional affiliation [*482] of the authors who submit manuscripts. Because law reviews are therefore able to rely more heavily on these indicia of institutional authority, they provide us with a concrete example of the results when epistemological objectivity gives way to power. </w:t>
      </w:r>
      <w:r>
        <w:rPr>
          <w:highlight w:val="yellow"/>
          <w:u w:val="single"/>
        </w:rPr>
        <w:t>Those results are not encouraging, especially to those who would challenge the status quo</w:t>
      </w:r>
      <w:r>
        <w:rPr>
          <w:sz w:val="16"/>
          <w:szCs w:val="12"/>
        </w:rPr>
        <w:t xml:space="preserve">. Unsurprisingly, prestigious law reviews disproportionately publish well-known authors, authors at well-known institutions, and authors at their own institutions. 159 </w:t>
      </w:r>
      <w:r>
        <w:rPr>
          <w:highlight w:val="yellow"/>
          <w:u w:val="single"/>
        </w:rPr>
        <w:t>If epistemological pluralists expect that abandoning reason and empiricism will favor their political agendas over those currently in favor, they are likely to be sorely disappointed</w:t>
      </w:r>
      <w:r>
        <w:rPr>
          <w:sz w:val="16"/>
        </w:rPr>
        <w:t>. </w:t>
      </w:r>
    </w:p>
    <w:p w:rsidR="00EA7D56" w:rsidRDefault="00EA7D56" w:rsidP="00B0281A"/>
    <w:p w:rsidR="009B13E4" w:rsidRDefault="009B13E4" w:rsidP="009B13E4">
      <w:pPr>
        <w:pStyle w:val="Heading1"/>
      </w:pPr>
      <w:r>
        <w:lastRenderedPageBreak/>
        <w:t>1ar</w:t>
      </w:r>
    </w:p>
    <w:p w:rsidR="009B13E4" w:rsidRDefault="009B13E4" w:rsidP="009B13E4"/>
    <w:p w:rsidR="009B13E4" w:rsidRDefault="009B13E4" w:rsidP="009B13E4">
      <w:pPr>
        <w:pStyle w:val="Heading1"/>
      </w:pPr>
      <w:r>
        <w:rPr>
          <w:b w:val="0"/>
          <w:bCs w:val="0"/>
        </w:rPr>
        <w:lastRenderedPageBreak/>
        <w:t>1ar</w:t>
      </w:r>
    </w:p>
    <w:p w:rsidR="009B13E4" w:rsidRDefault="009B13E4" w:rsidP="009B13E4"/>
    <w:p w:rsidR="009B13E4" w:rsidRDefault="009B13E4" w:rsidP="009B13E4">
      <w:pPr>
        <w:pStyle w:val="Heading4"/>
      </w:pPr>
      <w:r>
        <w:rPr>
          <w:b w:val="0"/>
          <w:bCs w:val="0"/>
        </w:rPr>
        <w:t>Defer to policymaking—their framework dooms the alt</w:t>
      </w:r>
    </w:p>
    <w:p w:rsidR="009B13E4" w:rsidRDefault="009B13E4" w:rsidP="009B13E4">
      <w:r>
        <w:rPr>
          <w:b/>
        </w:rPr>
        <w:t>Gitlin 5</w:t>
      </w:r>
      <w:r>
        <w:t xml:space="preserve"> (Todd Gitlin 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“The Intellectuals and the Flag”, </w:t>
      </w:r>
      <w:hyperlink r:id="rId10" w:tgtFrame="_blank" w:history="1">
        <w:r>
          <w:rPr>
            <w:rStyle w:val="Hyperlink"/>
          </w:rPr>
          <w:t>http://www.ciaonet.org.proxy2.cl.msu.edu/book/git01/git01_04.pdf</w:t>
        </w:r>
      </w:hyperlink>
    </w:p>
    <w:p w:rsidR="009B13E4" w:rsidRDefault="009B13E4" w:rsidP="009B13E4">
      <w:pPr>
        <w:rPr>
          <w:sz w:val="16"/>
        </w:rPr>
      </w:pPr>
      <w:r>
        <w:rPr>
          <w:sz w:val="16"/>
        </w:rPr>
        <w:t xml:space="preserve">Yet </w:t>
      </w:r>
      <w:r>
        <w:rPr>
          <w:u w:val="single"/>
        </w:rPr>
        <w:t>the</w:t>
      </w:r>
      <w:r>
        <w:rPr>
          <w:sz w:val="16"/>
        </w:rPr>
        <w:t xml:space="preserve"> audacious </w:t>
      </w:r>
      <w:r>
        <w:rPr>
          <w:u w:val="single"/>
          <w:shd w:val="clear" w:color="auto" w:fill="FFFF00"/>
        </w:rPr>
        <w:t>adepts of “</w:t>
      </w:r>
      <w:r>
        <w:rPr>
          <w:u w:val="single"/>
          <w:bdr w:val="none" w:sz="0" w:space="0" w:color="auto" w:frame="1"/>
          <w:shd w:val="clear" w:color="auto" w:fill="FFFF00"/>
        </w:rPr>
        <w:t>theory</w:t>
      </w:r>
      <w:r>
        <w:rPr>
          <w:u w:val="single"/>
        </w:rPr>
        <w:t>”</w:t>
      </w:r>
      <w:r>
        <w:rPr>
          <w:sz w:val="16"/>
        </w:rPr>
        <w:t xml:space="preserve"> constitute themselves the equivalent of a vanguard party—laying out propositions to be admired for their audacity rather than their truth, </w:t>
      </w:r>
      <w:r>
        <w:rPr>
          <w:u w:val="single"/>
          <w:bdr w:val="none" w:sz="0" w:space="0" w:color="auto" w:frame="1"/>
          <w:shd w:val="clear" w:color="auto" w:fill="FFFF00"/>
        </w:rPr>
        <w:t>defending</w:t>
      </w:r>
      <w:r>
        <w:rPr>
          <w:u w:val="single"/>
          <w:shd w:val="clear" w:color="auto" w:fill="FFFF00"/>
        </w:rPr>
        <w:t xml:space="preserve"> </w:t>
      </w:r>
      <w:r>
        <w:rPr>
          <w:u w:val="single"/>
          <w:bdr w:val="none" w:sz="0" w:space="0" w:color="auto" w:frame="1"/>
          <w:shd w:val="clear" w:color="auto" w:fill="FFFF00"/>
        </w:rPr>
        <w:t>themselves</w:t>
      </w:r>
      <w:r>
        <w:rPr>
          <w:u w:val="single"/>
        </w:rPr>
        <w:t xml:space="preserve"> </w:t>
      </w:r>
      <w:r>
        <w:rPr>
          <w:sz w:val="16"/>
        </w:rPr>
        <w:t xml:space="preserve">when necessary </w:t>
      </w:r>
      <w:r>
        <w:rPr>
          <w:u w:val="single"/>
          <w:bdr w:val="none" w:sz="0" w:space="0" w:color="auto" w:frame="1"/>
          <w:shd w:val="clear" w:color="auto" w:fill="FFFF00"/>
        </w:rPr>
        <w:t>as</w:t>
      </w:r>
      <w:r>
        <w:rPr>
          <w:sz w:val="16"/>
          <w:bdr w:val="none" w:sz="0" w:space="0" w:color="auto" w:frame="1"/>
          <w:shd w:val="clear" w:color="auto" w:fill="FFFF00"/>
        </w:rPr>
        <w:t xml:space="preserve"> </w:t>
      </w:r>
      <w:r>
        <w:rPr>
          <w:u w:val="single"/>
          <w:bdr w:val="none" w:sz="0" w:space="0" w:color="auto" w:frame="1"/>
          <w:shd w:val="clear" w:color="auto" w:fill="FFFF00"/>
        </w:rPr>
        <w:t>victims of</w:t>
      </w:r>
      <w:r>
        <w:rPr>
          <w:sz w:val="16"/>
        </w:rPr>
        <w:t xml:space="preserve"> stodgy and </w:t>
      </w:r>
      <w:r>
        <w:rPr>
          <w:u w:val="single"/>
          <w:shd w:val="clear" w:color="auto" w:fill="FFFF00"/>
        </w:rPr>
        <w:t xml:space="preserve">parochial </w:t>
      </w:r>
      <w:r>
        <w:rPr>
          <w:u w:val="single"/>
          <w:bdr w:val="none" w:sz="0" w:space="0" w:color="auto" w:frame="1"/>
          <w:shd w:val="clear" w:color="auto" w:fill="FFFF00"/>
        </w:rPr>
        <w:t>old-think</w:t>
      </w:r>
      <w:r>
        <w:rPr>
          <w:u w:val="single"/>
        </w:rPr>
        <w:t>,</w:t>
      </w:r>
      <w:r>
        <w:rPr>
          <w:sz w:val="16"/>
        </w:rPr>
        <w:t xml:space="preserve"> priding themselves on their cosmopolitan majesty. “</w:t>
      </w:r>
      <w:r>
        <w:rPr>
          <w:u w:val="single"/>
        </w:rPr>
        <w:t xml:space="preserve">Theory” </w:t>
      </w:r>
      <w:r>
        <w:rPr>
          <w:u w:val="single"/>
          <w:bdr w:val="none" w:sz="0" w:space="0" w:color="auto" w:frame="1"/>
          <w:shd w:val="clear" w:color="auto" w:fill="FFFF00"/>
        </w:rPr>
        <w:t>dresses critical thought in a language that</w:t>
      </w:r>
      <w:r>
        <w:rPr>
          <w:sz w:val="16"/>
          <w:bdr w:val="none" w:sz="0" w:space="0" w:color="auto" w:frame="1"/>
        </w:rPr>
        <w:t>,</w:t>
      </w:r>
      <w:r>
        <w:rPr>
          <w:sz w:val="16"/>
        </w:rPr>
        <w:t xml:space="preserve"> for all its impenetrability, </w:t>
      </w:r>
      <w:r>
        <w:rPr>
          <w:u w:val="single"/>
          <w:bdr w:val="none" w:sz="0" w:space="0" w:color="auto" w:frame="1"/>
          <w:shd w:val="clear" w:color="auto" w:fill="FFFF00"/>
        </w:rPr>
        <w:t>certifies</w:t>
      </w:r>
      <w:r>
        <w:rPr>
          <w:u w:val="single"/>
          <w:bdr w:val="none" w:sz="0" w:space="0" w:color="auto" w:frame="1"/>
        </w:rPr>
        <w:t xml:space="preserve"> that </w:t>
      </w:r>
      <w:r>
        <w:rPr>
          <w:szCs w:val="14"/>
          <w:u w:val="single"/>
          <w:bdr w:val="none" w:sz="0" w:space="0" w:color="auto" w:frame="1"/>
          <w:shd w:val="clear" w:color="auto" w:fill="FFFF00"/>
        </w:rPr>
        <w:t>intellectuals are</w:t>
      </w:r>
      <w:r>
        <w:rPr>
          <w:szCs w:val="14"/>
          <w:u w:val="single"/>
          <w:shd w:val="clear" w:color="auto" w:fill="FFFF00"/>
        </w:rPr>
        <w:t xml:space="preserve"> central</w:t>
      </w:r>
      <w:r>
        <w:rPr>
          <w:sz w:val="16"/>
        </w:rPr>
        <w:t xml:space="preserve"> and </w:t>
      </w:r>
      <w:r>
        <w:rPr>
          <w:sz w:val="16"/>
          <w:bdr w:val="none" w:sz="0" w:space="0" w:color="auto" w:frame="1"/>
        </w:rPr>
        <w:t>indispensable</w:t>
      </w:r>
      <w:r>
        <w:rPr>
          <w:u w:val="single"/>
        </w:rPr>
        <w:t xml:space="preserve"> to</w:t>
      </w:r>
      <w:r>
        <w:rPr>
          <w:sz w:val="16"/>
        </w:rPr>
        <w:t xml:space="preserve"> the ideological and </w:t>
      </w:r>
      <w:r>
        <w:rPr>
          <w:u w:val="single"/>
        </w:rPr>
        <w:t xml:space="preserve">political future. </w:t>
      </w:r>
      <w:r>
        <w:rPr>
          <w:u w:val="single"/>
          <w:bdr w:val="none" w:sz="0" w:space="0" w:color="auto" w:frame="1"/>
          <w:shd w:val="clear" w:color="auto" w:fill="FFFF00"/>
        </w:rPr>
        <w:t xml:space="preserve">The far right might be </w:t>
      </w:r>
      <w:r>
        <w:rPr>
          <w:u w:val="single"/>
          <w:bdr w:val="none" w:sz="0" w:space="0" w:color="auto" w:frame="1"/>
        </w:rPr>
        <w:t xml:space="preserve">firmly </w:t>
      </w:r>
      <w:r>
        <w:rPr>
          <w:u w:val="single"/>
          <w:bdr w:val="none" w:sz="0" w:space="0" w:color="auto" w:frame="1"/>
          <w:shd w:val="clear" w:color="auto" w:fill="FFFF00"/>
        </w:rPr>
        <w:t>in charge</w:t>
      </w:r>
      <w:r>
        <w:rPr>
          <w:u w:val="single"/>
          <w:bdr w:val="none" w:sz="0" w:space="0" w:color="auto" w:frame="1"/>
        </w:rPr>
        <w:t xml:space="preserve"> of Washington, </w:t>
      </w:r>
      <w:r>
        <w:rPr>
          <w:u w:val="single"/>
          <w:bdr w:val="none" w:sz="0" w:space="0" w:color="auto" w:frame="1"/>
          <w:shd w:val="clear" w:color="auto" w:fill="FFFF00"/>
        </w:rPr>
        <w:t xml:space="preserve">but </w:t>
      </w:r>
      <w:r>
        <w:rPr>
          <w:u w:val="single"/>
          <w:shd w:val="clear" w:color="auto" w:fill="FFFF00"/>
        </w:rPr>
        <w:t>Foucault</w:t>
      </w:r>
      <w:r>
        <w:rPr>
          <w:u w:val="single"/>
        </w:rPr>
        <w:t xml:space="preserve"> (and his </w:t>
      </w:r>
      <w:r>
        <w:rPr>
          <w:u w:val="single"/>
          <w:bdr w:val="none" w:sz="0" w:space="0" w:color="auto" w:frame="1"/>
        </w:rPr>
        <w:t xml:space="preserve">rivals) </w:t>
      </w:r>
      <w:r>
        <w:rPr>
          <w:u w:val="single"/>
          <w:bdr w:val="none" w:sz="0" w:space="0" w:color="auto" w:frame="1"/>
          <w:shd w:val="clear" w:color="auto" w:fill="FFFF00"/>
        </w:rPr>
        <w:t>rules the seminars</w:t>
      </w:r>
      <w:r>
        <w:rPr>
          <w:u w:val="single"/>
        </w:rPr>
        <w:t xml:space="preserve">. At a time of political rollback, intellectual flights feel like righteous and thrilling consolations. </w:t>
      </w:r>
      <w:r>
        <w:rPr>
          <w:u w:val="single"/>
          <w:bdr w:val="none" w:sz="0" w:space="0" w:color="auto" w:frame="1"/>
          <w:shd w:val="clear" w:color="auto" w:fill="FFFF00"/>
        </w:rPr>
        <w:t>Masters of “theory</w:t>
      </w:r>
      <w:r>
        <w:rPr>
          <w:u w:val="single"/>
        </w:rPr>
        <w:t xml:space="preserve">,” left to themselves, </w:t>
      </w:r>
      <w:r>
        <w:rPr>
          <w:u w:val="single"/>
          <w:bdr w:val="none" w:sz="0" w:space="0" w:color="auto" w:frame="1"/>
          <w:shd w:val="clear" w:color="auto" w:fill="FFFF00"/>
        </w:rPr>
        <w:t>could choose</w:t>
      </w:r>
      <w:r>
        <w:rPr>
          <w:u w:val="single"/>
        </w:rPr>
        <w:t xml:space="preserve"> among three ways of understanding their political role. They could choose </w:t>
      </w:r>
      <w:r>
        <w:rPr>
          <w:u w:val="single"/>
          <w:shd w:val="clear" w:color="auto" w:fill="FFFF00"/>
        </w:rPr>
        <w:t>the</w:t>
      </w:r>
      <w:r>
        <w:rPr>
          <w:u w:val="single"/>
        </w:rPr>
        <w:t xml:space="preserve"> more-or-less </w:t>
      </w:r>
      <w:r>
        <w:rPr>
          <w:u w:val="single"/>
          <w:shd w:val="clear" w:color="auto" w:fill="FFFF00"/>
        </w:rPr>
        <w:t xml:space="preserve">Leninist route, </w:t>
      </w:r>
      <w:r>
        <w:rPr>
          <w:u w:val="single"/>
          <w:bdr w:val="none" w:sz="0" w:space="0" w:color="auto" w:frame="1"/>
          <w:shd w:val="clear" w:color="auto" w:fill="FFFF00"/>
        </w:rPr>
        <w:t>flattering themselves</w:t>
      </w:r>
      <w:r>
        <w:rPr>
          <w:u w:val="single"/>
        </w:rPr>
        <w:t xml:space="preserve"> that they are in the process of </w:t>
      </w:r>
      <w:r>
        <w:rPr>
          <w:u w:val="single"/>
          <w:bdr w:val="none" w:sz="0" w:space="0" w:color="auto" w:frame="1"/>
          <w:shd w:val="clear" w:color="auto" w:fill="FFFF00"/>
        </w:rPr>
        <w:t xml:space="preserve">reaching </w:t>
      </w:r>
      <w:r>
        <w:rPr>
          <w:u w:val="single"/>
          <w:bdr w:val="none" w:sz="0" w:space="0" w:color="auto" w:frame="1"/>
        </w:rPr>
        <w:t xml:space="preserve">correct </w:t>
      </w:r>
      <w:r>
        <w:rPr>
          <w:u w:val="single"/>
          <w:bdr w:val="none" w:sz="0" w:space="0" w:color="auto" w:frame="1"/>
          <w:shd w:val="clear" w:color="auto" w:fill="FFFF00"/>
        </w:rPr>
        <w:t>formulations</w:t>
      </w:r>
      <w:r>
        <w:rPr>
          <w:u w:val="single"/>
          <w:bdr w:val="none" w:sz="0" w:space="0" w:color="auto" w:frame="1"/>
        </w:rPr>
        <w:t xml:space="preserve"> </w:t>
      </w:r>
      <w:r>
        <w:rPr>
          <w:u w:val="single"/>
          <w:bdr w:val="none" w:sz="0" w:space="0" w:color="auto" w:frame="1"/>
          <w:shd w:val="clear" w:color="auto" w:fill="FFFF00"/>
        </w:rPr>
        <w:t>and</w:t>
      </w:r>
      <w:r>
        <w:rPr>
          <w:u w:val="single"/>
          <w:bdr w:val="none" w:sz="0" w:space="0" w:color="auto" w:frame="1"/>
        </w:rPr>
        <w:t xml:space="preserve"> hence (</w:t>
      </w:r>
      <w:r>
        <w:rPr>
          <w:u w:val="single"/>
          <w:bdr w:val="none" w:sz="0" w:space="0" w:color="auto" w:frame="1"/>
          <w:shd w:val="clear" w:color="auto" w:fill="FFFF00"/>
        </w:rPr>
        <w:t>eventually) bringing true consciousness</w:t>
      </w:r>
      <w:r>
        <w:rPr>
          <w:u w:val="single"/>
        </w:rPr>
        <w:t xml:space="preserve"> to benighted souls who suffer from its absence. </w:t>
      </w:r>
      <w:r>
        <w:rPr>
          <w:u w:val="single"/>
          <w:bdr w:val="none" w:sz="0" w:space="0" w:color="auto" w:frame="1"/>
          <w:shd w:val="clear" w:color="auto" w:fill="FFFF00"/>
        </w:rPr>
        <w:t>They could</w:t>
      </w:r>
      <w:r>
        <w:rPr>
          <w:u w:val="single"/>
        </w:rPr>
        <w:t xml:space="preserve"> choose the populist path, </w:t>
      </w:r>
      <w:r>
        <w:rPr>
          <w:u w:val="single"/>
          <w:bdr w:val="none" w:sz="0" w:space="0" w:color="auto" w:frame="1"/>
          <w:shd w:val="clear" w:color="auto" w:fill="FFFF00"/>
        </w:rPr>
        <w:t>get</w:t>
      </w:r>
      <w:r>
        <w:rPr>
          <w:u w:val="single"/>
        </w:rPr>
        <w:t xml:space="preserve">ting </w:t>
      </w:r>
      <w:r>
        <w:rPr>
          <w:u w:val="single"/>
          <w:bdr w:val="none" w:sz="0" w:space="0" w:color="auto" w:frame="1"/>
          <w:shd w:val="clear" w:color="auto" w:fill="FFFF00"/>
        </w:rPr>
        <w:t>themselves off the political hook</w:t>
      </w:r>
      <w:r>
        <w:rPr>
          <w:u w:val="single"/>
        </w:rPr>
        <w:t xml:space="preserve"> in the here and now </w:t>
      </w:r>
      <w:r>
        <w:rPr>
          <w:u w:val="single"/>
          <w:bdr w:val="none" w:sz="0" w:space="0" w:color="auto" w:frame="1"/>
          <w:shd w:val="clear" w:color="auto" w:fill="FFFF00"/>
        </w:rPr>
        <w:t xml:space="preserve">by theorizing that </w:t>
      </w:r>
      <w:r>
        <w:rPr>
          <w:u w:val="single"/>
          <w:bdr w:val="single" w:sz="8" w:space="0" w:color="auto" w:frame="1"/>
          <w:shd w:val="clear" w:color="auto" w:fill="FFFF00"/>
        </w:rPr>
        <w:t>potent forces</w:t>
      </w:r>
      <w:r>
        <w:rPr>
          <w:u w:val="single"/>
          <w:bdr w:val="none" w:sz="0" w:space="0" w:color="auto" w:frame="1"/>
          <w:shd w:val="clear" w:color="auto" w:fill="FFFF00"/>
        </w:rPr>
        <w:t xml:space="preserve"> will </w:t>
      </w:r>
      <w:r>
        <w:rPr>
          <w:b/>
          <w:bCs/>
          <w:u w:val="single"/>
          <w:bdr w:val="none" w:sz="0" w:space="0" w:color="auto" w:frame="1"/>
          <w:shd w:val="clear" w:color="auto" w:fill="FFFF00"/>
        </w:rPr>
        <w:t>some day</w:t>
      </w:r>
      <w:r>
        <w:rPr>
          <w:b/>
          <w:bCs/>
          <w:u w:val="single"/>
        </w:rPr>
        <w:t>,</w:t>
      </w:r>
      <w:r>
        <w:rPr>
          <w:u w:val="single"/>
        </w:rPr>
        <w:t xml:space="preserve"> willy-nilly, </w:t>
      </w:r>
      <w:r>
        <w:rPr>
          <w:u w:val="single"/>
          <w:bdr w:val="none" w:sz="0" w:space="0" w:color="auto" w:frame="1"/>
        </w:rPr>
        <w:t xml:space="preserve">gather to </w:t>
      </w:r>
      <w:r>
        <w:rPr>
          <w:u w:val="single"/>
          <w:bdr w:val="none" w:sz="0" w:space="0" w:color="auto" w:frame="1"/>
          <w:shd w:val="clear" w:color="auto" w:fill="FFFF00"/>
        </w:rPr>
        <w:t>upend the system</w:t>
      </w:r>
      <w:r>
        <w:rPr>
          <w:u w:val="single"/>
          <w:shd w:val="clear" w:color="auto" w:fill="FFFF00"/>
        </w:rPr>
        <w:t xml:space="preserve">. </w:t>
      </w:r>
      <w:r>
        <w:rPr>
          <w:u w:val="single"/>
          <w:bdr w:val="none" w:sz="0" w:space="0" w:color="auto" w:frame="1"/>
          <w:shd w:val="clear" w:color="auto" w:fill="FFFF00"/>
        </w:rPr>
        <w:t>Or they could reconcile themselves to</w:t>
      </w:r>
      <w:r>
        <w:rPr>
          <w:u w:val="single"/>
        </w:rPr>
        <w:t xml:space="preserve"> Frankfurt-style </w:t>
      </w:r>
      <w:r>
        <w:rPr>
          <w:u w:val="single"/>
          <w:bdr w:val="none" w:sz="0" w:space="0" w:color="auto" w:frame="1"/>
          <w:shd w:val="clear" w:color="auto" w:fill="FFFF00"/>
        </w:rPr>
        <w:t>futilitarianism</w:t>
      </w:r>
      <w:r>
        <w:rPr>
          <w:u w:val="single"/>
        </w:rPr>
        <w:t xml:space="preserve">, conceding that history has run into a cul-de-sac and making do nevertheless. In any event, </w:t>
      </w:r>
      <w:r>
        <w:rPr>
          <w:u w:val="single"/>
          <w:bdr w:val="none" w:sz="0" w:space="0" w:color="auto" w:frame="1"/>
          <w:shd w:val="clear" w:color="auto" w:fill="FFFF00"/>
        </w:rPr>
        <w:t>practitioners of “theory</w:t>
      </w:r>
      <w:r>
        <w:rPr>
          <w:u w:val="single"/>
        </w:rPr>
        <w:t xml:space="preserve">” could </w:t>
      </w:r>
      <w:r>
        <w:rPr>
          <w:u w:val="single"/>
          <w:bdr w:val="none" w:sz="0" w:space="0" w:color="auto" w:frame="1"/>
          <w:shd w:val="clear" w:color="auto" w:fill="FFFF00"/>
        </w:rPr>
        <w:t xml:space="preserve">carry </w:t>
      </w:r>
      <w:r>
        <w:rPr>
          <w:u w:val="single"/>
          <w:bdr w:val="none" w:sz="0" w:space="0" w:color="auto" w:frame="1"/>
        </w:rPr>
        <w:t>on</w:t>
      </w:r>
      <w:r>
        <w:rPr>
          <w:u w:val="single"/>
        </w:rPr>
        <w:t xml:space="preserve"> with their lives, </w:t>
      </w:r>
      <w:r>
        <w:rPr>
          <w:u w:val="single"/>
          <w:bdr w:val="none" w:sz="0" w:space="0" w:color="auto" w:frame="1"/>
        </w:rPr>
        <w:t xml:space="preserve">practicing </w:t>
      </w:r>
      <w:r>
        <w:rPr>
          <w:u w:val="single"/>
          <w:bdr w:val="none" w:sz="0" w:space="0" w:color="auto" w:frame="1"/>
          <w:shd w:val="clear" w:color="auto" w:fill="FFFF00"/>
        </w:rPr>
        <w:t>politics by publishing</w:t>
      </w:r>
      <w:r>
        <w:rPr>
          <w:u w:val="single"/>
        </w:rPr>
        <w:t xml:space="preserve"> without perishing, indeed, </w:t>
      </w:r>
      <w:r>
        <w:rPr>
          <w:u w:val="single"/>
          <w:bdr w:val="none" w:sz="0" w:space="0" w:color="auto" w:frame="1"/>
          <w:shd w:val="clear" w:color="auto" w:fill="FFFF00"/>
        </w:rPr>
        <w:t>without having to set foot outside</w:t>
      </w:r>
      <w:r>
        <w:rPr>
          <w:u w:val="single"/>
          <w:shd w:val="clear" w:color="auto" w:fill="FFFF00"/>
        </w:rPr>
        <w:t xml:space="preserve"> the</w:t>
      </w:r>
      <w:r>
        <w:rPr>
          <w:u w:val="single"/>
        </w:rPr>
        <w:t xml:space="preserve"> precincts of the </w:t>
      </w:r>
      <w:r>
        <w:rPr>
          <w:u w:val="single"/>
          <w:shd w:val="clear" w:color="auto" w:fill="FFFF00"/>
        </w:rPr>
        <w:t>academy</w:t>
      </w:r>
      <w:r>
        <w:rPr>
          <w:u w:val="single"/>
        </w:rPr>
        <w:t>. As the revolutionary tide has gone out, a vanguard marooned without a rearguard has made the university into an asylum. As many founders and masters of “theory” pass from the scene, the genre has calcified, lost much of its verve, but in the academy verve is no prerequisite for institutional weight</w:t>
      </w:r>
      <w:r>
        <w:rPr>
          <w:sz w:val="16"/>
        </w:rPr>
        <w:t xml:space="preserve">, and so the preoccupation and the style go on and on. </w:t>
      </w:r>
    </w:p>
    <w:p w:rsidR="009B13E4" w:rsidRDefault="009B13E4" w:rsidP="009B13E4"/>
    <w:p w:rsidR="009B13E4" w:rsidRDefault="009B13E4" w:rsidP="009B13E4"/>
    <w:p w:rsidR="009B13E4" w:rsidRDefault="009B13E4" w:rsidP="009B13E4">
      <w:pPr>
        <w:rPr>
          <w:b/>
          <w:szCs w:val="16"/>
        </w:rPr>
      </w:pPr>
      <w:r>
        <w:rPr>
          <w:b/>
          <w:szCs w:val="16"/>
        </w:rPr>
        <w:t>Policy role-playing in traditional debate drives research diversity – this is key to empowering new debaters to take up political issues – their style of debate creates an opportunity cost for this kind of research</w:t>
      </w:r>
    </w:p>
    <w:p w:rsidR="009B13E4" w:rsidRDefault="009B13E4" w:rsidP="009B13E4">
      <w:pPr>
        <w:rPr>
          <w:b/>
          <w:szCs w:val="16"/>
        </w:rPr>
      </w:pPr>
    </w:p>
    <w:p w:rsidR="009B13E4" w:rsidRDefault="009B13E4" w:rsidP="009B13E4">
      <w:pPr>
        <w:pStyle w:val="Underlining"/>
        <w:rPr>
          <w:rFonts w:ascii="Georgia" w:hAnsi="Georgia"/>
          <w:sz w:val="22"/>
          <w:szCs w:val="22"/>
        </w:rPr>
      </w:pPr>
      <w:r>
        <w:rPr>
          <w:rFonts w:ascii="Georgia" w:hAnsi="Georgia"/>
          <w:sz w:val="22"/>
          <w:szCs w:val="22"/>
          <w:highlight w:val="yellow"/>
        </w:rPr>
        <w:t>Dybvig and Iverson in ‘0</w:t>
      </w:r>
    </w:p>
    <w:p w:rsidR="009B13E4" w:rsidRDefault="009B13E4" w:rsidP="009B13E4">
      <w:r>
        <w:t>(Kristin and Joel, Graduate Students at Arizona State, “Can Cutting Cards Carve into Our Personal Lives: An Analysis of Debate Research on Personal Advocacy”, http://debate.uvm.edu/dybvigiverson1000.html)</w:t>
      </w:r>
    </w:p>
    <w:p w:rsidR="009B13E4" w:rsidRDefault="009B13E4" w:rsidP="009B13E4"/>
    <w:p w:rsidR="009B13E4" w:rsidRDefault="009B13E4" w:rsidP="009B13E4">
      <w:r>
        <w:t xml:space="preserve">Addressing all of these differences is beyond the scope of this paper. Instead, </w:t>
      </w:r>
      <w:r>
        <w:rPr>
          <w:rStyle w:val="UnderliningChar"/>
          <w:rFonts w:eastAsia="Calibri"/>
        </w:rPr>
        <w:t>we focus upon</w:t>
      </w:r>
      <w:r>
        <w:t xml:space="preserve"> the research process involved in the more research intensive forms of debate: National Debate Tournament (</w:t>
      </w:r>
      <w:r>
        <w:rPr>
          <w:rStyle w:val="UnderliningChar"/>
          <w:rFonts w:eastAsia="Calibri"/>
          <w:highlight w:val="yellow"/>
        </w:rPr>
        <w:t>NDT) and</w:t>
      </w:r>
      <w:r>
        <w:t xml:space="preserve"> Cross Examination Debate Association (</w:t>
      </w:r>
      <w:r>
        <w:rPr>
          <w:rStyle w:val="UnderliningChar"/>
          <w:rFonts w:eastAsia="Calibri"/>
          <w:highlight w:val="yellow"/>
        </w:rPr>
        <w:t>CEDA</w:t>
      </w:r>
      <w:r>
        <w:t xml:space="preserve">) style </w:t>
      </w:r>
      <w:r>
        <w:rPr>
          <w:rStyle w:val="UnderliningChar"/>
          <w:rFonts w:eastAsia="Calibri"/>
          <w:highlight w:val="yellow"/>
        </w:rPr>
        <w:t>debate.</w:t>
      </w:r>
      <w:r>
        <w:rPr>
          <w:rStyle w:val="UnderliningChar"/>
          <w:rFonts w:eastAsia="Calibri"/>
        </w:rPr>
        <w:t xml:space="preserve"> We have surmised that research has several beneficial effects on debaters. Research </w:t>
      </w:r>
      <w:r>
        <w:rPr>
          <w:rStyle w:val="UnderliningChar"/>
          <w:rFonts w:eastAsia="Calibri"/>
          <w:highlight w:val="yellow"/>
        </w:rPr>
        <w:t>creates an in-depth analysis of issues that takes students beyond their initial presuppositions and allows them to truly evaluate all sides of an issue. Not only is the research involved in debate a training ground for skills, but it also acts as a motivation to act on particular issues</w:t>
      </w:r>
      <w:r>
        <w:rPr>
          <w:highlight w:val="yellow"/>
        </w:rPr>
        <w:t>.</w:t>
      </w:r>
      <w:r>
        <w:t xml:space="preserve"> It is our contention that </w:t>
      </w:r>
      <w:r>
        <w:rPr>
          <w:rStyle w:val="UnderliningChar"/>
          <w:rFonts w:eastAsia="Calibri"/>
          <w:highlight w:val="yellow"/>
        </w:rPr>
        <w:t>debate</w:t>
      </w:r>
      <w:r>
        <w:rPr>
          <w:rStyle w:val="UnderliningChar"/>
          <w:rFonts w:eastAsia="Calibri"/>
        </w:rPr>
        <w:t xml:space="preserve"> not only gives us the tools that we need to be active in the public sphere, but it also </w:t>
      </w:r>
      <w:r>
        <w:rPr>
          <w:rStyle w:val="UnderliningChar"/>
          <w:rFonts w:eastAsia="Calibri"/>
          <w:highlight w:val="yellow"/>
        </w:rPr>
        <w:t>empowers some debaters with the impetus to act in the public sphere</w:t>
      </w:r>
      <w:r>
        <w:rPr>
          <w:highlight w:val="yellow"/>
        </w:rPr>
        <w:t>.</w:t>
      </w:r>
      <w:r>
        <w:t xml:space="preserve"> </w:t>
      </w:r>
    </w:p>
    <w:p w:rsidR="009B13E4" w:rsidRDefault="009B13E4" w:rsidP="009B13E4">
      <w:pPr>
        <w:rPr>
          <w:b/>
          <w:szCs w:val="16"/>
        </w:rPr>
      </w:pPr>
    </w:p>
    <w:p w:rsidR="009B13E4" w:rsidRDefault="009B13E4" w:rsidP="009B13E4">
      <w:pPr>
        <w:rPr>
          <w:b/>
          <w:szCs w:val="16"/>
        </w:rPr>
      </w:pPr>
      <w:r>
        <w:rPr>
          <w:b/>
          <w:szCs w:val="16"/>
        </w:rPr>
        <w:t xml:space="preserve">Independently of whether or not the </w:t>
      </w:r>
      <w:r>
        <w:rPr>
          <w:b/>
          <w:szCs w:val="16"/>
          <w:u w:val="single"/>
        </w:rPr>
        <w:t>in-round</w:t>
      </w:r>
      <w:r>
        <w:rPr>
          <w:b/>
          <w:szCs w:val="16"/>
        </w:rPr>
        <w:t xml:space="preserve"> education is good, pre-round research resulting from topic focus forces a broad engagement with diverse media sources that is vital to finding opportunities to rhetorically exploit</w:t>
      </w:r>
    </w:p>
    <w:p w:rsidR="009B13E4" w:rsidRDefault="009B13E4" w:rsidP="009B13E4">
      <w:pPr>
        <w:rPr>
          <w:b/>
          <w:szCs w:val="16"/>
        </w:rPr>
      </w:pPr>
    </w:p>
    <w:p w:rsidR="009B13E4" w:rsidRDefault="009B13E4" w:rsidP="009B13E4">
      <w:pPr>
        <w:rPr>
          <w:rFonts w:cs="Arial"/>
        </w:rPr>
      </w:pPr>
      <w:r>
        <w:rPr>
          <w:rFonts w:cs="Arial"/>
          <w:b/>
          <w:u w:val="single"/>
        </w:rPr>
        <w:t>Said ‘1</w:t>
      </w:r>
      <w:r>
        <w:rPr>
          <w:rFonts w:cs="Arial"/>
        </w:rPr>
        <w:t xml:space="preserve"> (Edward, “</w:t>
      </w:r>
      <w:r>
        <w:rPr>
          <w:rFonts w:cs="Arial"/>
          <w:bCs/>
        </w:rPr>
        <w:t xml:space="preserve">The Public Role of Writers and Intellectuals” </w:t>
      </w:r>
      <w:r>
        <w:rPr>
          <w:rFonts w:cs="Arial"/>
        </w:rPr>
        <w:t>THE NATION&lt; September 17/24 p. 34) http://tamilnation.co/ideology/said.htm</w:t>
      </w:r>
    </w:p>
    <w:p w:rsidR="009B13E4" w:rsidRDefault="009B13E4" w:rsidP="009B13E4">
      <w:pPr>
        <w:rPr>
          <w:b/>
          <w:szCs w:val="16"/>
          <w:u w:val="single"/>
        </w:rPr>
      </w:pPr>
    </w:p>
    <w:p w:rsidR="009B13E4" w:rsidRDefault="009B13E4" w:rsidP="009B13E4">
      <w:pPr>
        <w:rPr>
          <w:szCs w:val="16"/>
        </w:rPr>
      </w:pPr>
      <w:r>
        <w:t xml:space="preserve">So, </w:t>
      </w:r>
      <w:r>
        <w:rPr>
          <w:b/>
          <w:u w:val="single"/>
        </w:rPr>
        <w:t>rapidity is a double-edged weapon. There is the rapidity of the sloganeeringly reductive style</w:t>
      </w:r>
      <w:r>
        <w:t xml:space="preserve"> that is the main feature of "expert" discourse--to-the-point, fast, formulaic, pragmatic in appearance--</w:t>
      </w:r>
      <w:r>
        <w:rPr>
          <w:b/>
          <w:u w:val="single"/>
        </w:rPr>
        <w:t xml:space="preserve">and </w:t>
      </w:r>
      <w:r>
        <w:rPr>
          <w:b/>
          <w:highlight w:val="yellow"/>
          <w:u w:val="single"/>
        </w:rPr>
        <w:t xml:space="preserve">there is the </w:t>
      </w:r>
      <w:r>
        <w:rPr>
          <w:b/>
          <w:sz w:val="28"/>
          <w:szCs w:val="28"/>
          <w:highlight w:val="yellow"/>
          <w:u w:val="single"/>
        </w:rPr>
        <w:t>rapidity of response</w:t>
      </w:r>
      <w:r>
        <w:rPr>
          <w:b/>
          <w:highlight w:val="yellow"/>
          <w:u w:val="single"/>
        </w:rPr>
        <w:t xml:space="preserve"> and expandable format that intellectuals and indeed most citizens can exploit in order to present fuller</w:t>
      </w:r>
      <w:r>
        <w:rPr>
          <w:b/>
          <w:u w:val="single"/>
        </w:rPr>
        <w:t xml:space="preserve">, more complete </w:t>
      </w:r>
      <w:r>
        <w:rPr>
          <w:b/>
          <w:highlight w:val="yellow"/>
          <w:u w:val="single"/>
        </w:rPr>
        <w:t>expressions</w:t>
      </w:r>
      <w:r>
        <w:rPr>
          <w:b/>
          <w:u w:val="single"/>
        </w:rPr>
        <w:t xml:space="preserve"> of an alternative point of view</w:t>
      </w:r>
      <w:r>
        <w:t xml:space="preserve">. I am suggesting that </w:t>
      </w:r>
      <w:r>
        <w:rPr>
          <w:b/>
          <w:highlight w:val="yellow"/>
          <w:u w:val="single"/>
        </w:rPr>
        <w:t>by taking advantage of what is available</w:t>
      </w:r>
      <w:r>
        <w:rPr>
          <w:b/>
          <w:u w:val="single"/>
        </w:rPr>
        <w:t xml:space="preserve"> in the form of numerous platforms</w:t>
      </w:r>
      <w:r>
        <w:t xml:space="preserve"> (or stages-itinerant, another Swiftian term), </w:t>
      </w:r>
      <w:r>
        <w:rPr>
          <w:b/>
          <w:highlight w:val="yellow"/>
          <w:u w:val="single"/>
        </w:rPr>
        <w:t>an intellectual's alert and creative willingness to exploit them</w:t>
      </w:r>
      <w:r>
        <w:t xml:space="preserve"> (that is, platforms that either aren't available to or are shunned by the television personality, expert or political candidate) </w:t>
      </w:r>
      <w:r>
        <w:rPr>
          <w:b/>
          <w:highlight w:val="yellow"/>
          <w:u w:val="single"/>
        </w:rPr>
        <w:t>creates the possibility of initiating wider discussion.</w:t>
      </w:r>
    </w:p>
    <w:p w:rsidR="009B13E4" w:rsidRDefault="009B13E4" w:rsidP="009B13E4"/>
    <w:p w:rsidR="009B13E4" w:rsidRDefault="009B13E4" w:rsidP="009B13E4"/>
    <w:p w:rsidR="009B13E4" w:rsidRPr="009B13E4" w:rsidRDefault="009B13E4" w:rsidP="009B13E4">
      <w:bookmarkStart w:id="1" w:name="_GoBack"/>
      <w:bookmarkEnd w:id="1"/>
    </w:p>
    <w:sectPr w:rsidR="009B13E4" w:rsidRPr="009B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notTrueType/>
    <w:pitch w:val="variable"/>
    <w:sig w:usb0="00C00283" w:usb1="00000000" w:usb2="00000000" w:usb3="00000000" w:csb0="0000000D" w:csb1="00000000"/>
  </w:font>
  <w:font w:name="RealpagePLA3">
    <w:panose1 w:val="00000000000000000000"/>
    <w:charset w:val="00"/>
    <w:family w:val="swiss"/>
    <w:notTrueType/>
    <w:pitch w:val="default"/>
    <w:sig w:usb0="00000003" w:usb1="00000000" w:usb2="00000000" w:usb3="00000000" w:csb0="00000001" w:csb1="00000000"/>
  </w:font>
  <w:font w:name="RealpagePLA3-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81A"/>
    <w:rsid w:val="006C1988"/>
    <w:rsid w:val="00746D2A"/>
    <w:rsid w:val="0086546E"/>
    <w:rsid w:val="009B13E4"/>
    <w:rsid w:val="00B0281A"/>
    <w:rsid w:val="00DF7CC9"/>
    <w:rsid w:val="00EA7D56"/>
    <w:rsid w:val="00F4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B13E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B13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B13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B13E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9B13E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B13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13E4"/>
  </w:style>
  <w:style w:type="character" w:customStyle="1" w:styleId="Heading1Char">
    <w:name w:val="Heading 1 Char"/>
    <w:aliases w:val="Pocket Char"/>
    <w:basedOn w:val="DefaultParagraphFont"/>
    <w:link w:val="Heading1"/>
    <w:uiPriority w:val="1"/>
    <w:rsid w:val="009B13E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B13E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9B13E4"/>
    <w:rPr>
      <w:rFonts w:ascii="Georgia" w:eastAsiaTheme="majorEastAsia" w:hAnsi="Georgia" w:cstheme="majorBidi"/>
      <w:b/>
      <w:bCs/>
      <w:caps/>
      <w:sz w:val="32"/>
      <w:u w:val="single"/>
    </w:rPr>
  </w:style>
  <w:style w:type="character" w:customStyle="1" w:styleId="Heading4Char">
    <w:name w:val="Heading 4 Char"/>
    <w:aliases w:val="Tag Char"/>
    <w:basedOn w:val="DefaultParagraphFont"/>
    <w:link w:val="Heading4"/>
    <w:uiPriority w:val="4"/>
    <w:rsid w:val="009B13E4"/>
    <w:rPr>
      <w:rFonts w:ascii="Georgia" w:eastAsiaTheme="majorEastAsia" w:hAnsi="Georgia" w:cstheme="majorBidi"/>
      <w:b/>
      <w:bCs/>
      <w:iCs/>
      <w:sz w:val="26"/>
    </w:rPr>
  </w:style>
  <w:style w:type="character" w:styleId="Emphasis">
    <w:name w:val="Emphasis"/>
    <w:aliases w:val="Evidence,Minimized,minimized,Highlighted,tag2,Size 10,emphasis in card,CD Card"/>
    <w:basedOn w:val="DefaultParagraphFont"/>
    <w:uiPriority w:val="7"/>
    <w:qFormat/>
    <w:rsid w:val="009B13E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B13E4"/>
    <w:rPr>
      <w:b/>
      <w:bCs/>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
    <w:basedOn w:val="DefaultParagraphFont"/>
    <w:uiPriority w:val="6"/>
    <w:qFormat/>
    <w:rsid w:val="009B13E4"/>
    <w:rPr>
      <w:b/>
      <w:bCs/>
      <w:sz w:val="22"/>
      <w:u w:val="single"/>
    </w:rPr>
  </w:style>
  <w:style w:type="character" w:customStyle="1" w:styleId="StyleStyleBold12pt">
    <w:name w:val="Style Style Bold + 12 pt"/>
    <w:aliases w:val="Cite"/>
    <w:basedOn w:val="StyleBold"/>
    <w:uiPriority w:val="5"/>
    <w:qFormat/>
    <w:rsid w:val="009B13E4"/>
    <w:rPr>
      <w:b/>
      <w:bCs/>
      <w:sz w:val="26"/>
      <w:u w:val="none"/>
    </w:rPr>
  </w:style>
  <w:style w:type="paragraph" w:styleId="Header">
    <w:name w:val="header"/>
    <w:basedOn w:val="Normal"/>
    <w:link w:val="HeaderChar"/>
    <w:uiPriority w:val="99"/>
    <w:semiHidden/>
    <w:rsid w:val="009B13E4"/>
    <w:pPr>
      <w:tabs>
        <w:tab w:val="center" w:pos="4680"/>
        <w:tab w:val="right" w:pos="9360"/>
      </w:tabs>
    </w:pPr>
  </w:style>
  <w:style w:type="character" w:customStyle="1" w:styleId="HeaderChar">
    <w:name w:val="Header Char"/>
    <w:basedOn w:val="DefaultParagraphFont"/>
    <w:link w:val="Header"/>
    <w:uiPriority w:val="99"/>
    <w:semiHidden/>
    <w:rsid w:val="009B13E4"/>
    <w:rPr>
      <w:rFonts w:ascii="Georgia" w:hAnsi="Georgia" w:cs="Calibri"/>
    </w:rPr>
  </w:style>
  <w:style w:type="paragraph" w:styleId="Footer">
    <w:name w:val="footer"/>
    <w:basedOn w:val="Normal"/>
    <w:link w:val="FooterChar"/>
    <w:uiPriority w:val="99"/>
    <w:semiHidden/>
    <w:rsid w:val="009B13E4"/>
    <w:pPr>
      <w:tabs>
        <w:tab w:val="center" w:pos="4680"/>
        <w:tab w:val="right" w:pos="9360"/>
      </w:tabs>
    </w:pPr>
  </w:style>
  <w:style w:type="character" w:customStyle="1" w:styleId="FooterChar">
    <w:name w:val="Footer Char"/>
    <w:basedOn w:val="DefaultParagraphFont"/>
    <w:link w:val="Footer"/>
    <w:uiPriority w:val="99"/>
    <w:semiHidden/>
    <w:rsid w:val="009B13E4"/>
    <w:rPr>
      <w:rFonts w:ascii="Georgia" w:hAnsi="Georgia" w:cs="Calibri"/>
    </w:rPr>
  </w:style>
  <w:style w:type="character" w:styleId="Hyperlink">
    <w:name w:val="Hyperlink"/>
    <w:aliases w:val="heading 1 (block title),Important,Read"/>
    <w:basedOn w:val="DefaultParagraphFont"/>
    <w:uiPriority w:val="99"/>
    <w:rsid w:val="009B13E4"/>
    <w:rPr>
      <w:color w:val="auto"/>
      <w:u w:val="none"/>
    </w:rPr>
  </w:style>
  <w:style w:type="character" w:styleId="FollowedHyperlink">
    <w:name w:val="FollowedHyperlink"/>
    <w:basedOn w:val="DefaultParagraphFont"/>
    <w:uiPriority w:val="99"/>
    <w:semiHidden/>
    <w:rsid w:val="009B13E4"/>
    <w:rPr>
      <w:color w:val="auto"/>
      <w:u w:val="none"/>
    </w:rPr>
  </w:style>
  <w:style w:type="character" w:customStyle="1" w:styleId="Author-Date">
    <w:name w:val="Author-Date"/>
    <w:rsid w:val="00B0281A"/>
    <w:rPr>
      <w:b/>
      <w:sz w:val="24"/>
    </w:rPr>
  </w:style>
  <w:style w:type="paragraph" w:customStyle="1" w:styleId="Tags">
    <w:name w:val="Tags"/>
    <w:aliases w:val="No Spacing1,No Spacing11,No Spacing111,No Spacing2,Debate Text,Read stuff,tags,No Spacing21,No Spacing1111"/>
    <w:next w:val="Normal"/>
    <w:rsid w:val="00B0281A"/>
    <w:pPr>
      <w:widowControl w:val="0"/>
      <w:spacing w:after="0" w:line="240" w:lineRule="auto"/>
      <w:outlineLvl w:val="1"/>
    </w:pPr>
    <w:rPr>
      <w:rFonts w:ascii="Times New Roman" w:eastAsia="Times New Roman" w:hAnsi="Times New Roman" w:cs="Times New Roman"/>
      <w:b/>
      <w:sz w:val="24"/>
      <w:szCs w:val="24"/>
    </w:rPr>
  </w:style>
  <w:style w:type="paragraph" w:customStyle="1" w:styleId="Nothing">
    <w:name w:val="Nothing"/>
    <w:rsid w:val="00B0281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B0281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B0281A"/>
    <w:rPr>
      <w:rFonts w:ascii="Times New Roman" w:hAnsi="Times New Roman"/>
      <w:sz w:val="24"/>
      <w:u w:val="thick"/>
    </w:rPr>
  </w:style>
  <w:style w:type="paragraph" w:customStyle="1" w:styleId="Cites">
    <w:name w:val="Cites"/>
    <w:next w:val="Cards"/>
    <w:rsid w:val="00B0281A"/>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Underlining">
    <w:name w:val="Underlining"/>
    <w:basedOn w:val="Normal"/>
    <w:next w:val="Normal"/>
    <w:link w:val="UnderliningChar"/>
    <w:rsid w:val="00B0281A"/>
    <w:rPr>
      <w:rFonts w:ascii="Arial Narrow" w:eastAsia="Times New Roman" w:hAnsi="Arial Narrow"/>
      <w:sz w:val="20"/>
      <w:szCs w:val="24"/>
      <w:u w:val="single"/>
    </w:rPr>
  </w:style>
  <w:style w:type="character" w:customStyle="1" w:styleId="UnderliningChar">
    <w:name w:val="Underlining Char"/>
    <w:link w:val="Underlining"/>
    <w:rsid w:val="00B0281A"/>
    <w:rPr>
      <w:rFonts w:ascii="Arial Narrow" w:eastAsia="Times New Roman" w:hAnsi="Arial Narrow" w:cs="Calibri"/>
      <w:sz w:val="20"/>
      <w:szCs w:val="24"/>
      <w:u w:val="single"/>
    </w:rPr>
  </w:style>
  <w:style w:type="character" w:customStyle="1" w:styleId="CiteChar">
    <w:name w:val="Cite Char"/>
    <w:rsid w:val="00B0281A"/>
    <w:rPr>
      <w:rFonts w:ascii="Arial Narrow" w:eastAsia="Times New Roman" w:hAnsi="Arial Narrow"/>
      <w:szCs w:val="24"/>
    </w:rPr>
  </w:style>
  <w:style w:type="character" w:customStyle="1" w:styleId="apple-style-span">
    <w:name w:val="apple-style-span"/>
    <w:rsid w:val="00B0281A"/>
  </w:style>
  <w:style w:type="character" w:customStyle="1" w:styleId="apple-converted-space">
    <w:name w:val="apple-converted-space"/>
    <w:rsid w:val="00B0281A"/>
  </w:style>
  <w:style w:type="character" w:customStyle="1" w:styleId="BodyTextChar1">
    <w:name w:val="Body Text Char1"/>
    <w:link w:val="BodyText"/>
    <w:uiPriority w:val="99"/>
    <w:rsid w:val="00B0281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0281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B0281A"/>
    <w:rPr>
      <w:rFonts w:ascii="Georgia" w:hAnsi="Georgia" w:cs="Calibri"/>
    </w:rPr>
  </w:style>
  <w:style w:type="character" w:customStyle="1" w:styleId="BodytextItalic">
    <w:name w:val="Body text + Italic"/>
    <w:aliases w:val="Spacing 0 pt,Body text + CordiaUPC,12 pt,Italic,Body text + 9 pt"/>
    <w:uiPriority w:val="99"/>
    <w:rsid w:val="00B0281A"/>
    <w:rPr>
      <w:rFonts w:ascii="Sylfaen" w:hAnsi="Sylfaen" w:cs="Sylfaen"/>
      <w:i/>
      <w:iCs/>
      <w:sz w:val="18"/>
      <w:szCs w:val="18"/>
      <w:u w:val="none"/>
      <w:shd w:val="clear" w:color="auto" w:fill="FFFFFF"/>
    </w:rPr>
  </w:style>
  <w:style w:type="paragraph" w:customStyle="1" w:styleId="CardText">
    <w:name w:val="Card Text"/>
    <w:basedOn w:val="Normal"/>
    <w:next w:val="Normal"/>
    <w:link w:val="CardTextChar"/>
    <w:rsid w:val="00B0281A"/>
    <w:rPr>
      <w:rFonts w:eastAsia="Calibri" w:cs="Times New Roman"/>
      <w:sz w:val="12"/>
    </w:rPr>
  </w:style>
  <w:style w:type="character" w:customStyle="1" w:styleId="CardTextChar">
    <w:name w:val="Card Text Char"/>
    <w:basedOn w:val="DefaultParagraphFont"/>
    <w:link w:val="CardText"/>
    <w:rsid w:val="00B0281A"/>
    <w:rPr>
      <w:rFonts w:ascii="Georgia" w:eastAsia="Calibri" w:hAnsi="Georgia" w:cs="Times New Roman"/>
      <w:sz w:val="12"/>
    </w:rPr>
  </w:style>
  <w:style w:type="character" w:customStyle="1" w:styleId="Box">
    <w:name w:val="Box"/>
    <w:uiPriority w:val="1"/>
    <w:qFormat/>
    <w:rsid w:val="00B0281A"/>
    <w:rPr>
      <w:b/>
      <w:u w:val="single"/>
      <w:bdr w:val="single" w:sz="4" w:space="0" w:color="auto"/>
    </w:rPr>
  </w:style>
  <w:style w:type="character" w:customStyle="1" w:styleId="underline">
    <w:name w:val="underline"/>
    <w:link w:val="textbold"/>
    <w:qFormat/>
    <w:rsid w:val="00B0281A"/>
    <w:rPr>
      <w:rFonts w:ascii="Georgia" w:hAnsi="Georgia"/>
      <w:u w:val="single"/>
    </w:rPr>
  </w:style>
  <w:style w:type="paragraph" w:customStyle="1" w:styleId="card">
    <w:name w:val="card"/>
    <w:basedOn w:val="Normal"/>
    <w:link w:val="cardChar"/>
    <w:qFormat/>
    <w:rsid w:val="00B0281A"/>
    <w:pPr>
      <w:ind w:left="400"/>
    </w:pPr>
    <w:rPr>
      <w:rFonts w:ascii="Times New Roman" w:eastAsia="Times New Roman" w:hAnsi="Times New Roman"/>
      <w:sz w:val="20"/>
      <w:szCs w:val="24"/>
    </w:rPr>
  </w:style>
  <w:style w:type="character" w:customStyle="1" w:styleId="cardChar">
    <w:name w:val="card Char"/>
    <w:link w:val="card"/>
    <w:rsid w:val="00B0281A"/>
    <w:rPr>
      <w:rFonts w:ascii="Times New Roman" w:eastAsia="Times New Roman" w:hAnsi="Times New Roman" w:cs="Calibri"/>
      <w:sz w:val="20"/>
      <w:szCs w:val="24"/>
    </w:rPr>
  </w:style>
  <w:style w:type="paragraph" w:customStyle="1" w:styleId="textbold">
    <w:name w:val="text bold"/>
    <w:basedOn w:val="Normal"/>
    <w:link w:val="underline"/>
    <w:rsid w:val="00B0281A"/>
    <w:pPr>
      <w:ind w:left="720"/>
    </w:pPr>
    <w:rPr>
      <w:rFonts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B13E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B13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B13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B13E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9B13E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B13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13E4"/>
  </w:style>
  <w:style w:type="character" w:customStyle="1" w:styleId="Heading1Char">
    <w:name w:val="Heading 1 Char"/>
    <w:aliases w:val="Pocket Char"/>
    <w:basedOn w:val="DefaultParagraphFont"/>
    <w:link w:val="Heading1"/>
    <w:uiPriority w:val="1"/>
    <w:rsid w:val="009B13E4"/>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B13E4"/>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9B13E4"/>
    <w:rPr>
      <w:rFonts w:ascii="Georgia" w:eastAsiaTheme="majorEastAsia" w:hAnsi="Georgia" w:cstheme="majorBidi"/>
      <w:b/>
      <w:bCs/>
      <w:caps/>
      <w:sz w:val="32"/>
      <w:u w:val="single"/>
    </w:rPr>
  </w:style>
  <w:style w:type="character" w:customStyle="1" w:styleId="Heading4Char">
    <w:name w:val="Heading 4 Char"/>
    <w:aliases w:val="Tag Char"/>
    <w:basedOn w:val="DefaultParagraphFont"/>
    <w:link w:val="Heading4"/>
    <w:uiPriority w:val="4"/>
    <w:rsid w:val="009B13E4"/>
    <w:rPr>
      <w:rFonts w:ascii="Georgia" w:eastAsiaTheme="majorEastAsia" w:hAnsi="Georgia" w:cstheme="majorBidi"/>
      <w:b/>
      <w:bCs/>
      <w:iCs/>
      <w:sz w:val="26"/>
    </w:rPr>
  </w:style>
  <w:style w:type="character" w:styleId="Emphasis">
    <w:name w:val="Emphasis"/>
    <w:aliases w:val="Evidence,Minimized,minimized,Highlighted,tag2,Size 10,emphasis in card,CD Card"/>
    <w:basedOn w:val="DefaultParagraphFont"/>
    <w:uiPriority w:val="7"/>
    <w:qFormat/>
    <w:rsid w:val="009B13E4"/>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B13E4"/>
    <w:rPr>
      <w:b/>
      <w:bCs/>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
    <w:basedOn w:val="DefaultParagraphFont"/>
    <w:uiPriority w:val="6"/>
    <w:qFormat/>
    <w:rsid w:val="009B13E4"/>
    <w:rPr>
      <w:b/>
      <w:bCs/>
      <w:sz w:val="22"/>
      <w:u w:val="single"/>
    </w:rPr>
  </w:style>
  <w:style w:type="character" w:customStyle="1" w:styleId="StyleStyleBold12pt">
    <w:name w:val="Style Style Bold + 12 pt"/>
    <w:aliases w:val="Cite"/>
    <w:basedOn w:val="StyleBold"/>
    <w:uiPriority w:val="5"/>
    <w:qFormat/>
    <w:rsid w:val="009B13E4"/>
    <w:rPr>
      <w:b/>
      <w:bCs/>
      <w:sz w:val="26"/>
      <w:u w:val="none"/>
    </w:rPr>
  </w:style>
  <w:style w:type="paragraph" w:styleId="Header">
    <w:name w:val="header"/>
    <w:basedOn w:val="Normal"/>
    <w:link w:val="HeaderChar"/>
    <w:uiPriority w:val="99"/>
    <w:semiHidden/>
    <w:rsid w:val="009B13E4"/>
    <w:pPr>
      <w:tabs>
        <w:tab w:val="center" w:pos="4680"/>
        <w:tab w:val="right" w:pos="9360"/>
      </w:tabs>
    </w:pPr>
  </w:style>
  <w:style w:type="character" w:customStyle="1" w:styleId="HeaderChar">
    <w:name w:val="Header Char"/>
    <w:basedOn w:val="DefaultParagraphFont"/>
    <w:link w:val="Header"/>
    <w:uiPriority w:val="99"/>
    <w:semiHidden/>
    <w:rsid w:val="009B13E4"/>
    <w:rPr>
      <w:rFonts w:ascii="Georgia" w:hAnsi="Georgia" w:cs="Calibri"/>
    </w:rPr>
  </w:style>
  <w:style w:type="paragraph" w:styleId="Footer">
    <w:name w:val="footer"/>
    <w:basedOn w:val="Normal"/>
    <w:link w:val="FooterChar"/>
    <w:uiPriority w:val="99"/>
    <w:semiHidden/>
    <w:rsid w:val="009B13E4"/>
    <w:pPr>
      <w:tabs>
        <w:tab w:val="center" w:pos="4680"/>
        <w:tab w:val="right" w:pos="9360"/>
      </w:tabs>
    </w:pPr>
  </w:style>
  <w:style w:type="character" w:customStyle="1" w:styleId="FooterChar">
    <w:name w:val="Footer Char"/>
    <w:basedOn w:val="DefaultParagraphFont"/>
    <w:link w:val="Footer"/>
    <w:uiPriority w:val="99"/>
    <w:semiHidden/>
    <w:rsid w:val="009B13E4"/>
    <w:rPr>
      <w:rFonts w:ascii="Georgia" w:hAnsi="Georgia" w:cs="Calibri"/>
    </w:rPr>
  </w:style>
  <w:style w:type="character" w:styleId="Hyperlink">
    <w:name w:val="Hyperlink"/>
    <w:aliases w:val="heading 1 (block title),Important,Read"/>
    <w:basedOn w:val="DefaultParagraphFont"/>
    <w:uiPriority w:val="99"/>
    <w:rsid w:val="009B13E4"/>
    <w:rPr>
      <w:color w:val="auto"/>
      <w:u w:val="none"/>
    </w:rPr>
  </w:style>
  <w:style w:type="character" w:styleId="FollowedHyperlink">
    <w:name w:val="FollowedHyperlink"/>
    <w:basedOn w:val="DefaultParagraphFont"/>
    <w:uiPriority w:val="99"/>
    <w:semiHidden/>
    <w:rsid w:val="009B13E4"/>
    <w:rPr>
      <w:color w:val="auto"/>
      <w:u w:val="none"/>
    </w:rPr>
  </w:style>
  <w:style w:type="character" w:customStyle="1" w:styleId="Author-Date">
    <w:name w:val="Author-Date"/>
    <w:rsid w:val="00B0281A"/>
    <w:rPr>
      <w:b/>
      <w:sz w:val="24"/>
    </w:rPr>
  </w:style>
  <w:style w:type="paragraph" w:customStyle="1" w:styleId="Tags">
    <w:name w:val="Tags"/>
    <w:aliases w:val="No Spacing1,No Spacing11,No Spacing111,No Spacing2,Debate Text,Read stuff,tags,No Spacing21,No Spacing1111"/>
    <w:next w:val="Normal"/>
    <w:rsid w:val="00B0281A"/>
    <w:pPr>
      <w:widowControl w:val="0"/>
      <w:spacing w:after="0" w:line="240" w:lineRule="auto"/>
      <w:outlineLvl w:val="1"/>
    </w:pPr>
    <w:rPr>
      <w:rFonts w:ascii="Times New Roman" w:eastAsia="Times New Roman" w:hAnsi="Times New Roman" w:cs="Times New Roman"/>
      <w:b/>
      <w:sz w:val="24"/>
      <w:szCs w:val="24"/>
    </w:rPr>
  </w:style>
  <w:style w:type="paragraph" w:customStyle="1" w:styleId="Nothing">
    <w:name w:val="Nothing"/>
    <w:rsid w:val="00B0281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B0281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B0281A"/>
    <w:rPr>
      <w:rFonts w:ascii="Times New Roman" w:hAnsi="Times New Roman"/>
      <w:sz w:val="24"/>
      <w:u w:val="thick"/>
    </w:rPr>
  </w:style>
  <w:style w:type="paragraph" w:customStyle="1" w:styleId="Cites">
    <w:name w:val="Cites"/>
    <w:next w:val="Cards"/>
    <w:rsid w:val="00B0281A"/>
    <w:pPr>
      <w:widowControl w:val="0"/>
      <w:spacing w:after="0" w:line="240" w:lineRule="auto"/>
      <w:jc w:val="both"/>
      <w:outlineLvl w:val="2"/>
    </w:pPr>
    <w:rPr>
      <w:rFonts w:ascii="Times New Roman" w:eastAsia="Times New Roman" w:hAnsi="Times New Roman" w:cs="Times New Roman"/>
      <w:sz w:val="20"/>
      <w:szCs w:val="24"/>
    </w:rPr>
  </w:style>
  <w:style w:type="paragraph" w:customStyle="1" w:styleId="Underlining">
    <w:name w:val="Underlining"/>
    <w:basedOn w:val="Normal"/>
    <w:next w:val="Normal"/>
    <w:link w:val="UnderliningChar"/>
    <w:rsid w:val="00B0281A"/>
    <w:rPr>
      <w:rFonts w:ascii="Arial Narrow" w:eastAsia="Times New Roman" w:hAnsi="Arial Narrow"/>
      <w:sz w:val="20"/>
      <w:szCs w:val="24"/>
      <w:u w:val="single"/>
    </w:rPr>
  </w:style>
  <w:style w:type="character" w:customStyle="1" w:styleId="UnderliningChar">
    <w:name w:val="Underlining Char"/>
    <w:link w:val="Underlining"/>
    <w:rsid w:val="00B0281A"/>
    <w:rPr>
      <w:rFonts w:ascii="Arial Narrow" w:eastAsia="Times New Roman" w:hAnsi="Arial Narrow" w:cs="Calibri"/>
      <w:sz w:val="20"/>
      <w:szCs w:val="24"/>
      <w:u w:val="single"/>
    </w:rPr>
  </w:style>
  <w:style w:type="character" w:customStyle="1" w:styleId="CiteChar">
    <w:name w:val="Cite Char"/>
    <w:rsid w:val="00B0281A"/>
    <w:rPr>
      <w:rFonts w:ascii="Arial Narrow" w:eastAsia="Times New Roman" w:hAnsi="Arial Narrow"/>
      <w:szCs w:val="24"/>
    </w:rPr>
  </w:style>
  <w:style w:type="character" w:customStyle="1" w:styleId="apple-style-span">
    <w:name w:val="apple-style-span"/>
    <w:rsid w:val="00B0281A"/>
  </w:style>
  <w:style w:type="character" w:customStyle="1" w:styleId="apple-converted-space">
    <w:name w:val="apple-converted-space"/>
    <w:rsid w:val="00B0281A"/>
  </w:style>
  <w:style w:type="character" w:customStyle="1" w:styleId="BodyTextChar1">
    <w:name w:val="Body Text Char1"/>
    <w:link w:val="BodyText"/>
    <w:uiPriority w:val="99"/>
    <w:rsid w:val="00B0281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B0281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B0281A"/>
    <w:rPr>
      <w:rFonts w:ascii="Georgia" w:hAnsi="Georgia" w:cs="Calibri"/>
    </w:rPr>
  </w:style>
  <w:style w:type="character" w:customStyle="1" w:styleId="BodytextItalic">
    <w:name w:val="Body text + Italic"/>
    <w:aliases w:val="Spacing 0 pt,Body text + CordiaUPC,12 pt,Italic,Body text + 9 pt"/>
    <w:uiPriority w:val="99"/>
    <w:rsid w:val="00B0281A"/>
    <w:rPr>
      <w:rFonts w:ascii="Sylfaen" w:hAnsi="Sylfaen" w:cs="Sylfaen"/>
      <w:i/>
      <w:iCs/>
      <w:sz w:val="18"/>
      <w:szCs w:val="18"/>
      <w:u w:val="none"/>
      <w:shd w:val="clear" w:color="auto" w:fill="FFFFFF"/>
    </w:rPr>
  </w:style>
  <w:style w:type="paragraph" w:customStyle="1" w:styleId="CardText">
    <w:name w:val="Card Text"/>
    <w:basedOn w:val="Normal"/>
    <w:next w:val="Normal"/>
    <w:link w:val="CardTextChar"/>
    <w:rsid w:val="00B0281A"/>
    <w:rPr>
      <w:rFonts w:eastAsia="Calibri" w:cs="Times New Roman"/>
      <w:sz w:val="12"/>
    </w:rPr>
  </w:style>
  <w:style w:type="character" w:customStyle="1" w:styleId="CardTextChar">
    <w:name w:val="Card Text Char"/>
    <w:basedOn w:val="DefaultParagraphFont"/>
    <w:link w:val="CardText"/>
    <w:rsid w:val="00B0281A"/>
    <w:rPr>
      <w:rFonts w:ascii="Georgia" w:eastAsia="Calibri" w:hAnsi="Georgia" w:cs="Times New Roman"/>
      <w:sz w:val="12"/>
    </w:rPr>
  </w:style>
  <w:style w:type="character" w:customStyle="1" w:styleId="Box">
    <w:name w:val="Box"/>
    <w:uiPriority w:val="1"/>
    <w:qFormat/>
    <w:rsid w:val="00B0281A"/>
    <w:rPr>
      <w:b/>
      <w:u w:val="single"/>
      <w:bdr w:val="single" w:sz="4" w:space="0" w:color="auto"/>
    </w:rPr>
  </w:style>
  <w:style w:type="character" w:customStyle="1" w:styleId="underline">
    <w:name w:val="underline"/>
    <w:link w:val="textbold"/>
    <w:qFormat/>
    <w:rsid w:val="00B0281A"/>
    <w:rPr>
      <w:rFonts w:ascii="Georgia" w:hAnsi="Georgia"/>
      <w:u w:val="single"/>
    </w:rPr>
  </w:style>
  <w:style w:type="paragraph" w:customStyle="1" w:styleId="card">
    <w:name w:val="card"/>
    <w:basedOn w:val="Normal"/>
    <w:link w:val="cardChar"/>
    <w:qFormat/>
    <w:rsid w:val="00B0281A"/>
    <w:pPr>
      <w:ind w:left="400"/>
    </w:pPr>
    <w:rPr>
      <w:rFonts w:ascii="Times New Roman" w:eastAsia="Times New Roman" w:hAnsi="Times New Roman"/>
      <w:sz w:val="20"/>
      <w:szCs w:val="24"/>
    </w:rPr>
  </w:style>
  <w:style w:type="character" w:customStyle="1" w:styleId="cardChar">
    <w:name w:val="card Char"/>
    <w:link w:val="card"/>
    <w:rsid w:val="00B0281A"/>
    <w:rPr>
      <w:rFonts w:ascii="Times New Roman" w:eastAsia="Times New Roman" w:hAnsi="Times New Roman" w:cs="Calibri"/>
      <w:sz w:val="20"/>
      <w:szCs w:val="24"/>
    </w:rPr>
  </w:style>
  <w:style w:type="paragraph" w:customStyle="1" w:styleId="textbold">
    <w:name w:val="text bold"/>
    <w:basedOn w:val="Normal"/>
    <w:link w:val="underline"/>
    <w:rsid w:val="00B0281A"/>
    <w:pPr>
      <w:ind w:left="720"/>
    </w:pPr>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2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x.com/topic/42813-standards-for-evidence/page__st__120__p__731061__hl__+cherry%20+picking%20+annoyance%20+fishing" TargetMode="External"/><Relationship Id="rId3" Type="http://schemas.openxmlformats.org/officeDocument/2006/relationships/settings" Target="settings.xml"/><Relationship Id="rId7" Type="http://schemas.openxmlformats.org/officeDocument/2006/relationships/hyperlink" Target="http://www.the3nr.com/2010/03/29/rostrum-respons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lajournals.org/loi/pmla" TargetMode="External"/><Relationship Id="rId11" Type="http://schemas.openxmlformats.org/officeDocument/2006/relationships/fontTable" Target="fontTable.xml"/><Relationship Id="rId5" Type="http://schemas.openxmlformats.org/officeDocument/2006/relationships/hyperlink" Target="http://www.mlajournals.org/loi/pmla" TargetMode="External"/><Relationship Id="rId10" Type="http://schemas.openxmlformats.org/officeDocument/2006/relationships/hyperlink" Target="http://www.ciaonet.org.proxy2.cl.msu.edu/book/git01/git01_04.pdf" TargetMode="External"/><Relationship Id="rId4" Type="http://schemas.openxmlformats.org/officeDocument/2006/relationships/webSettings" Target="webSettings.xml"/><Relationship Id="rId9" Type="http://schemas.openxmlformats.org/officeDocument/2006/relationships/hyperlink" Target="http://puttingthekindebate.com/2012/04/02/the-dr-shanara-reid-brinkl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28</Pages>
  <Words>15730</Words>
  <Characters>89665</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3</cp:revision>
  <dcterms:created xsi:type="dcterms:W3CDTF">2012-10-07T01:46:00Z</dcterms:created>
  <dcterms:modified xsi:type="dcterms:W3CDTF">2012-10-10T22:42:00Z</dcterms:modified>
</cp:coreProperties>
</file>