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CC9" w:rsidRDefault="001D16D1" w:rsidP="001D16D1">
      <w:pPr>
        <w:pStyle w:val="Heading1"/>
      </w:pPr>
      <w:r>
        <w:t>1</w:t>
      </w:r>
    </w:p>
    <w:p w:rsidR="001D16D1" w:rsidRDefault="001D16D1" w:rsidP="001D16D1"/>
    <w:p w:rsidR="001D16D1" w:rsidRPr="003064D9" w:rsidRDefault="001D16D1" w:rsidP="001D16D1">
      <w:pPr>
        <w:rPr>
          <w:b/>
        </w:rPr>
      </w:pPr>
      <w:r w:rsidRPr="003064D9">
        <w:rPr>
          <w:b/>
        </w:rPr>
        <w:t>Interpretation – Financial incentives must be positively linked to rewards – they cannot be negative</w:t>
      </w:r>
    </w:p>
    <w:p w:rsidR="001D16D1" w:rsidRPr="008F5F11" w:rsidRDefault="001D16D1" w:rsidP="001D16D1">
      <w:r w:rsidRPr="000250F2">
        <w:rPr>
          <w:rStyle w:val="StyleStyleBold12pt"/>
        </w:rPr>
        <w:t>Harris, 89</w:t>
      </w:r>
      <w:r w:rsidRPr="008F5F11">
        <w:t xml:space="preserve"> – professor of law at the University of Illinois (Fred, 49 La. L. Rev. 1315 (1988-1989) “Automobile Emissions Control Inspection and Maintenance Program: Making It More Palatable to Coerced Participants”, Hein Online)</w:t>
      </w:r>
    </w:p>
    <w:p w:rsidR="001D16D1" w:rsidRDefault="001D16D1" w:rsidP="001D16D1">
      <w:r w:rsidRPr="008F5F11">
        <w:t xml:space="preserve">53. </w:t>
      </w:r>
      <w:r w:rsidRPr="000E627E">
        <w:rPr>
          <w:rStyle w:val="StyleBoldUnderline"/>
        </w:rPr>
        <w:t>The term "</w:t>
      </w:r>
      <w:r w:rsidRPr="008635B2">
        <w:rPr>
          <w:rStyle w:val="StyleBoldUnderline"/>
          <w:highlight w:val="yellow"/>
        </w:rPr>
        <w:t>incentives</w:t>
      </w:r>
      <w:r w:rsidRPr="008635B2">
        <w:rPr>
          <w:highlight w:val="yellow"/>
        </w:rPr>
        <w:t>,</w:t>
      </w:r>
      <w:r w:rsidRPr="008F5F11">
        <w:t xml:space="preserve">" for purposes of this Article, </w:t>
      </w:r>
      <w:r w:rsidRPr="008635B2">
        <w:rPr>
          <w:rStyle w:val="StyleBoldUnderline"/>
          <w:highlight w:val="yellow"/>
        </w:rPr>
        <w:t>means</w:t>
      </w:r>
      <w:r w:rsidRPr="008F5F11">
        <w:t xml:space="preserve"> those </w:t>
      </w:r>
      <w:r w:rsidRPr="008635B2">
        <w:rPr>
          <w:rStyle w:val="StyleBoldUnderline"/>
          <w:highlight w:val="yellow"/>
        </w:rPr>
        <w:t xml:space="preserve">devices that induce one into doing something </w:t>
      </w:r>
      <w:r w:rsidRPr="000250F2">
        <w:rPr>
          <w:rStyle w:val="StyleBoldUnderline"/>
        </w:rPr>
        <w:t xml:space="preserve">because of the prospect of reward </w:t>
      </w:r>
      <w:r w:rsidRPr="000E627E">
        <w:t>and, therefore, engender a positive feeling within the actor</w:t>
      </w:r>
      <w:r w:rsidRPr="000250F2">
        <w:rPr>
          <w:rStyle w:val="StyleBoldUnderline"/>
        </w:rPr>
        <w:t>. An example</w:t>
      </w:r>
      <w:r w:rsidRPr="008F5F11">
        <w:t xml:space="preserve"> of incentives in this sense </w:t>
      </w:r>
      <w:r w:rsidRPr="000250F2">
        <w:rPr>
          <w:rStyle w:val="StyleBoldUnderline"/>
        </w:rPr>
        <w:t>would be tax</w:t>
      </w:r>
      <w:r w:rsidRPr="008F5F11">
        <w:t xml:space="preserve"> incentives like </w:t>
      </w:r>
      <w:r w:rsidRPr="000250F2">
        <w:rPr>
          <w:rStyle w:val="StyleBoldUnderline"/>
        </w:rPr>
        <w:t xml:space="preserve">credits </w:t>
      </w:r>
      <w:r w:rsidRPr="008F5F11">
        <w:t xml:space="preserve">and/or deductions. But it appears that Congress, some courts and </w:t>
      </w:r>
      <w:r w:rsidRPr="008635B2">
        <w:rPr>
          <w:rStyle w:val="StyleBoldUnderline"/>
          <w:highlight w:val="yellow"/>
        </w:rPr>
        <w:t xml:space="preserve">a few commentators have taken a broader view of incentives </w:t>
      </w:r>
      <w:r w:rsidRPr="000250F2">
        <w:rPr>
          <w:rStyle w:val="StyleBoldUnderline"/>
        </w:rPr>
        <w:t>and have categorized items such as</w:t>
      </w:r>
      <w:r w:rsidRPr="008F5F11">
        <w:t xml:space="preserve"> extensions to compliance deadlines and, most notably, </w:t>
      </w:r>
      <w:r w:rsidRPr="000250F2">
        <w:rPr>
          <w:rStyle w:val="StyleBoldUnderline"/>
        </w:rPr>
        <w:t>sanctions</w:t>
      </w:r>
      <w:r w:rsidRPr="008F5F11">
        <w:t xml:space="preserve"> in the Act-denials of federal grants </w:t>
      </w:r>
      <w:r w:rsidRPr="000250F2">
        <w:rPr>
          <w:rStyle w:val="StyleBoldUnderline"/>
        </w:rPr>
        <w:t>and bans</w:t>
      </w:r>
      <w:r w:rsidRPr="008F5F11">
        <w:t xml:space="preserve"> on construction in the event of noncompliance-</w:t>
      </w:r>
      <w:proofErr w:type="gramStart"/>
      <w:r w:rsidRPr="000250F2">
        <w:rPr>
          <w:rStyle w:val="StyleBoldUnderline"/>
        </w:rPr>
        <w:t>as  incentives</w:t>
      </w:r>
      <w:proofErr w:type="gramEnd"/>
      <w:r w:rsidRPr="000250F2">
        <w:rPr>
          <w:rStyle w:val="StyleBoldUnderline"/>
        </w:rPr>
        <w:t xml:space="preserve"> to compliance</w:t>
      </w:r>
      <w:r w:rsidRPr="008F5F11">
        <w:t xml:space="preserve">. To be sure, </w:t>
      </w:r>
      <w:r w:rsidRPr="008635B2">
        <w:rPr>
          <w:rStyle w:val="StyleBoldUnderline"/>
          <w:highlight w:val="yellow"/>
        </w:rPr>
        <w:t>these latter items may induce compliance but</w:t>
      </w:r>
      <w:r w:rsidRPr="008635B2">
        <w:rPr>
          <w:highlight w:val="yellow"/>
        </w:rPr>
        <w:t xml:space="preserve"> </w:t>
      </w:r>
      <w:r w:rsidRPr="008F5F11">
        <w:t xml:space="preserve">surely </w:t>
      </w:r>
      <w:r w:rsidRPr="008635B2">
        <w:rPr>
          <w:rStyle w:val="StyleBoldUnderline"/>
          <w:highlight w:val="yellow"/>
        </w:rPr>
        <w:t>not because of the extension of a "carrot</w:t>
      </w:r>
      <w:r w:rsidRPr="000250F2">
        <w:rPr>
          <w:rStyle w:val="StyleBoldUnderline"/>
        </w:rPr>
        <w:t>." Instead,</w:t>
      </w:r>
      <w:r w:rsidRPr="008F5F11">
        <w:t xml:space="preserve"> </w:t>
      </w:r>
      <w:r w:rsidRPr="008635B2">
        <w:rPr>
          <w:rStyle w:val="StyleBoldUnderline"/>
          <w:highlight w:val="yellow"/>
        </w:rPr>
        <w:t>they epitomize the "stick</w:t>
      </w:r>
      <w:r w:rsidRPr="000250F2">
        <w:rPr>
          <w:rStyle w:val="StyleBoldUnderline"/>
        </w:rPr>
        <w:t xml:space="preserve">" </w:t>
      </w:r>
      <w:proofErr w:type="gramStart"/>
      <w:r w:rsidRPr="000250F2">
        <w:rPr>
          <w:rStyle w:val="StyleBoldUnderline"/>
        </w:rPr>
        <w:t>or  "</w:t>
      </w:r>
      <w:proofErr w:type="gramEnd"/>
      <w:r w:rsidRPr="000250F2">
        <w:rPr>
          <w:rStyle w:val="StyleBoldUnderline"/>
        </w:rPr>
        <w:t>disincentive" a</w:t>
      </w:r>
      <w:r w:rsidRPr="008635B2">
        <w:rPr>
          <w:rStyle w:val="StyleBoldUnderline"/>
          <w:highlight w:val="yellow"/>
        </w:rPr>
        <w:t>pproac</w:t>
      </w:r>
      <w:r w:rsidRPr="000250F2">
        <w:rPr>
          <w:rStyle w:val="StyleBoldUnderline"/>
        </w:rPr>
        <w:t>h</w:t>
      </w:r>
      <w:r w:rsidRPr="008F5F11">
        <w:t xml:space="preserve"> to behavioral modification.</w:t>
      </w:r>
    </w:p>
    <w:p w:rsidR="001D16D1" w:rsidRPr="008F5F11" w:rsidRDefault="001D16D1" w:rsidP="001D16D1"/>
    <w:p w:rsidR="001D16D1" w:rsidRDefault="001D16D1" w:rsidP="001D16D1">
      <w:pPr>
        <w:rPr>
          <w:b/>
        </w:rPr>
      </w:pPr>
      <w:r w:rsidRPr="003064D9">
        <w:rPr>
          <w:b/>
        </w:rPr>
        <w:t xml:space="preserve">Violation – the </w:t>
      </w:r>
      <w:proofErr w:type="spellStart"/>
      <w:r w:rsidRPr="003064D9">
        <w:rPr>
          <w:b/>
        </w:rPr>
        <w:t>aff</w:t>
      </w:r>
      <w:proofErr w:type="spellEnd"/>
      <w:r w:rsidRPr="003064D9">
        <w:rPr>
          <w:b/>
        </w:rPr>
        <w:t xml:space="preserve"> mechanism imposes requirements that result in a financial incentive</w:t>
      </w:r>
    </w:p>
    <w:p w:rsidR="001D16D1" w:rsidRPr="003064D9" w:rsidRDefault="001D16D1" w:rsidP="001D16D1">
      <w:pPr>
        <w:rPr>
          <w:b/>
        </w:rPr>
      </w:pPr>
    </w:p>
    <w:p w:rsidR="001D16D1" w:rsidRPr="003064D9" w:rsidRDefault="001D16D1" w:rsidP="001D16D1">
      <w:pPr>
        <w:rPr>
          <w:b/>
        </w:rPr>
      </w:pPr>
      <w:r w:rsidRPr="003064D9">
        <w:rPr>
          <w:b/>
        </w:rPr>
        <w:t xml:space="preserve">That’s a voter </w:t>
      </w:r>
    </w:p>
    <w:p w:rsidR="001D16D1" w:rsidRPr="003064D9" w:rsidRDefault="001D16D1" w:rsidP="001D16D1">
      <w:pPr>
        <w:rPr>
          <w:b/>
        </w:rPr>
      </w:pPr>
      <w:r w:rsidRPr="003064D9">
        <w:rPr>
          <w:b/>
        </w:rPr>
        <w:t xml:space="preserve">Limits – makes the topic bidirectional – allows imposition of requirements on </w:t>
      </w:r>
      <w:proofErr w:type="gramStart"/>
      <w:r w:rsidRPr="003064D9">
        <w:rPr>
          <w:b/>
        </w:rPr>
        <w:t>one energy</w:t>
      </w:r>
      <w:proofErr w:type="gramEnd"/>
      <w:r w:rsidRPr="003064D9">
        <w:rPr>
          <w:b/>
        </w:rPr>
        <w:t xml:space="preserve"> source in order to incentivize another – explodes research because the list of negative incentives is massive</w:t>
      </w:r>
    </w:p>
    <w:p w:rsidR="001D16D1" w:rsidRDefault="001D16D1" w:rsidP="001D16D1">
      <w:pPr>
        <w:rPr>
          <w:b/>
        </w:rPr>
      </w:pPr>
      <w:r w:rsidRPr="003064D9">
        <w:rPr>
          <w:b/>
        </w:rPr>
        <w:t xml:space="preserve">Ground – predictable negative offense is limited to direct incentives for each energy source – allowing negative incentives arbitrarily give the </w:t>
      </w:r>
      <w:proofErr w:type="spellStart"/>
      <w:r w:rsidRPr="003064D9">
        <w:rPr>
          <w:b/>
        </w:rPr>
        <w:t>aff</w:t>
      </w:r>
      <w:proofErr w:type="spellEnd"/>
      <w:r w:rsidRPr="003064D9">
        <w:rPr>
          <w:b/>
        </w:rPr>
        <w:t xml:space="preserve"> unpredictable spin on core generics like politics and energy trade off </w:t>
      </w:r>
      <w:proofErr w:type="spellStart"/>
      <w:r w:rsidRPr="003064D9">
        <w:rPr>
          <w:b/>
        </w:rPr>
        <w:t>disads</w:t>
      </w:r>
      <w:proofErr w:type="spellEnd"/>
      <w:r w:rsidRPr="003064D9">
        <w:rPr>
          <w:b/>
        </w:rPr>
        <w:t>.</w:t>
      </w:r>
    </w:p>
    <w:p w:rsidR="001D16D1" w:rsidRDefault="001D16D1" w:rsidP="001D16D1">
      <w:pPr>
        <w:rPr>
          <w:b/>
        </w:rPr>
      </w:pPr>
    </w:p>
    <w:p w:rsidR="001D16D1" w:rsidRDefault="001D16D1" w:rsidP="001D16D1">
      <w:pPr>
        <w:pStyle w:val="Heading1"/>
      </w:pPr>
      <w:r>
        <w:lastRenderedPageBreak/>
        <w:t>2</w:t>
      </w:r>
    </w:p>
    <w:p w:rsidR="001D16D1" w:rsidRDefault="001D16D1" w:rsidP="001D16D1"/>
    <w:p w:rsidR="001D16D1" w:rsidRDefault="001D16D1" w:rsidP="001D16D1">
      <w:pPr>
        <w:pStyle w:val="Heading4"/>
      </w:pPr>
      <w:r>
        <w:t>Oil prices will stabilize now – prices will stick above OPEC break-even levels without significant changes</w:t>
      </w:r>
    </w:p>
    <w:p w:rsidR="001D16D1" w:rsidRPr="00AD7F72" w:rsidRDefault="001D16D1" w:rsidP="001D16D1">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5" w:history="1">
        <w:r w:rsidRPr="00AD7F72">
          <w:rPr>
            <w:rStyle w:val="Hyperlink"/>
            <w:sz w:val="16"/>
            <w:szCs w:val="16"/>
          </w:rPr>
          <w:t>http://www.oilandgaseurasia.com/articles/p/164/article/1875/</w:t>
        </w:r>
      </w:hyperlink>
    </w:p>
    <w:p w:rsidR="001D16D1" w:rsidRPr="008635B2" w:rsidRDefault="001D16D1" w:rsidP="001D16D1">
      <w:pPr>
        <w:rPr>
          <w:sz w:val="16"/>
        </w:rPr>
      </w:pPr>
      <w:r w:rsidRPr="006277C6">
        <w:rPr>
          <w:rStyle w:val="StyleBoldUnderline"/>
        </w:rPr>
        <w:t xml:space="preserve">According to the current base forecast for the Eurozone prepared by Oxford Economics, within the next two years </w:t>
      </w:r>
      <w:r w:rsidRPr="001554F3">
        <w:rPr>
          <w:rStyle w:val="StyleBoldUnderline"/>
          <w:highlight w:val="cyan"/>
        </w:rPr>
        <w:t>oil prices will</w:t>
      </w:r>
      <w:r w:rsidRPr="006277C6">
        <w:rPr>
          <w:rStyle w:val="StyleBoldUnderline"/>
        </w:rPr>
        <w:t xml:space="preserve"> continue to </w:t>
      </w:r>
      <w:r w:rsidRPr="001554F3">
        <w:rPr>
          <w:rStyle w:val="StyleBoldUnderline"/>
          <w:highlight w:val="cyan"/>
        </w:rPr>
        <w:t>drift lower, but not beyond the bounds of the “green”</w:t>
      </w:r>
      <w:r w:rsidRPr="006277C6">
        <w:rPr>
          <w:rStyle w:val="StyleBoldUnderline"/>
        </w:rPr>
        <w:t xml:space="preserve"> </w:t>
      </w:r>
      <w:r w:rsidRPr="001554F3">
        <w:rPr>
          <w:rStyle w:val="StyleBoldUnderline"/>
          <w:highlight w:val="cyan"/>
        </w:rPr>
        <w:t>corridor for the</w:t>
      </w:r>
      <w:r w:rsidRPr="006277C6">
        <w:rPr>
          <w:rStyle w:val="StyleBoldUnderline"/>
        </w:rPr>
        <w:t xml:space="preserve"> world </w:t>
      </w:r>
      <w:r w:rsidRPr="001554F3">
        <w:rPr>
          <w:rStyle w:val="StyleBoldUnderline"/>
          <w:highlight w:val="cyan"/>
        </w:rPr>
        <w:t>economy</w:t>
      </w:r>
      <w:r w:rsidRPr="006277C6">
        <w:rPr>
          <w:rStyle w:val="StyleBoldUnderline"/>
        </w:rPr>
        <w:t xml:space="preserve">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Meanwhile, S&amp;P analysts presented three scenarios for the energy market in June. In the base scenario, oil will remain at $100 per barre</w:t>
      </w:r>
      <w:r w:rsidRPr="0096089F">
        <w:rPr>
          <w:sz w:val="16"/>
        </w:rPr>
        <w:t xml:space="preserve">l. S&amp;P calculates that the likelihood of a stressful scenario in which the price of oil drops below $60 per barrel (the bottom in 2009) is 1:3. </w:t>
      </w:r>
      <w:r w:rsidRPr="006277C6">
        <w:rPr>
          <w:rStyle w:val="StyleBoldUnderline"/>
        </w:rPr>
        <w:t xml:space="preserve">Analysts believe that given today’s state of economic and geopolitical affairs, </w:t>
      </w:r>
      <w:r w:rsidRPr="006B5A00">
        <w:rPr>
          <w:rStyle w:val="StyleBoldUnderline"/>
          <w:highlight w:val="cyan"/>
        </w:rPr>
        <w:t>strong political will would be needed to force</w:t>
      </w:r>
      <w:r w:rsidRPr="006277C6">
        <w:rPr>
          <w:rStyle w:val="StyleBoldUnderline"/>
        </w:rPr>
        <w:t xml:space="preserve"> the price of </w:t>
      </w:r>
      <w:r w:rsidRPr="006B5A00">
        <w:rPr>
          <w:rStyle w:val="StyleBoldUnderline"/>
          <w:highlight w:val="cyan"/>
        </w:rPr>
        <w:t>oil below $70</w:t>
      </w:r>
      <w:r w:rsidRPr="006277C6">
        <w:rPr>
          <w:rStyle w:val="StyleBoldUnderline"/>
        </w:rPr>
        <w:t>-80 (the current level of effective production</w:t>
      </w:r>
      <w:r w:rsidRPr="0096089F">
        <w:rPr>
          <w:sz w:val="16"/>
        </w:rPr>
        <w:t xml:space="preserve">). </w:t>
      </w:r>
      <w:r w:rsidRPr="006277C6">
        <w:rPr>
          <w:rStyle w:val="StyleBoldUnderline"/>
        </w:rPr>
        <w:t xml:space="preserve">So far, </w:t>
      </w:r>
      <w:r w:rsidRPr="006B5A00">
        <w:rPr>
          <w:rStyle w:val="StyleBoldUnderline"/>
          <w:highlight w:val="cyan"/>
        </w:rPr>
        <w:t>that will is nowhere to be seen</w:t>
      </w:r>
      <w:r w:rsidRPr="0096089F">
        <w:rPr>
          <w:sz w:val="16"/>
        </w:rPr>
        <w:t xml:space="preserve">. Recent events have shown that </w:t>
      </w:r>
      <w:r w:rsidRPr="006277C6">
        <w:rPr>
          <w:rStyle w:val="StyleBoldUnderline"/>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277C6">
        <w:rPr>
          <w:rStyle w:val="StyleBoldUnderline"/>
        </w:rPr>
        <w:t>nobody today intends to force the production of less valuable oil.</w:t>
      </w:r>
      <w:r w:rsidRPr="0096089F">
        <w:rPr>
          <w:sz w:val="16"/>
        </w:rPr>
        <w:t xml:space="preserve"> </w:t>
      </w:r>
      <w:r w:rsidRPr="006277C6">
        <w:rPr>
          <w:rStyle w:val="StyleBoldUnderline"/>
        </w:rPr>
        <w:t xml:space="preserve">At least that is what OPEC leaders promised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w:t>
      </w:r>
      <w:proofErr w:type="spellStart"/>
      <w:r w:rsidRPr="0096089F">
        <w:rPr>
          <w:sz w:val="16"/>
        </w:rPr>
        <w:t>Abdalla</w:t>
      </w:r>
      <w:proofErr w:type="spellEnd"/>
      <w:r w:rsidRPr="0096089F">
        <w:rPr>
          <w:sz w:val="16"/>
        </w:rPr>
        <w:t xml:space="preserve"> El-</w:t>
      </w:r>
      <w:proofErr w:type="spellStart"/>
      <w:r w:rsidRPr="0096089F">
        <w:rPr>
          <w:sz w:val="16"/>
        </w:rPr>
        <w:t>Badri</w:t>
      </w:r>
      <w:proofErr w:type="spellEnd"/>
      <w:r w:rsidRPr="0096089F">
        <w:rPr>
          <w:sz w:val="16"/>
        </w:rPr>
        <w:t xml:space="preserve"> said. </w:t>
      </w:r>
      <w:r w:rsidRPr="006277C6">
        <w:rPr>
          <w:rStyle w:val="StyleBoldUnderline"/>
        </w:rPr>
        <w:t xml:space="preserve">Even </w:t>
      </w:r>
      <w:r w:rsidRPr="006B5A00">
        <w:rPr>
          <w:rStyle w:val="StyleBoldUnderline"/>
          <w:highlight w:val="cyan"/>
        </w:rPr>
        <w:t>Saudi Arabia</w:t>
      </w:r>
      <w:r w:rsidRPr="006277C6">
        <w:rPr>
          <w:rStyle w:val="StyleBoldUnderline"/>
        </w:rPr>
        <w:t>, which consistently violates OPEC discipline</w:t>
      </w:r>
      <w:r w:rsidRPr="0096089F">
        <w:rPr>
          <w:sz w:val="16"/>
        </w:rPr>
        <w:t xml:space="preserve"> in over-producing its quotas, </w:t>
      </w:r>
      <w:r w:rsidRPr="003A0FF5">
        <w:rPr>
          <w:rStyle w:val="StyleBoldUnderline"/>
          <w:highlight w:val="cyan"/>
        </w:rPr>
        <w:t>announced</w:t>
      </w:r>
      <w:r w:rsidRPr="006277C6">
        <w:rPr>
          <w:rStyle w:val="StyleBoldUnderline"/>
        </w:rPr>
        <w:t xml:space="preserve"> at the beginning of July that </w:t>
      </w:r>
      <w:r w:rsidRPr="003A0FF5">
        <w:rPr>
          <w:rStyle w:val="StyleBoldUnderline"/>
          <w:highlight w:val="cyan"/>
        </w:rPr>
        <w:t>it</w:t>
      </w:r>
      <w:r w:rsidRPr="006277C6">
        <w:rPr>
          <w:rStyle w:val="StyleBoldUnderline"/>
        </w:rPr>
        <w:t xml:space="preserve"> </w:t>
      </w:r>
      <w:r w:rsidRPr="003A0FF5">
        <w:rPr>
          <w:rStyle w:val="StyleBoldUnderline"/>
          <w:highlight w:val="cyan"/>
        </w:rPr>
        <w:t>would review its margins to determine a higher price</w:t>
      </w:r>
      <w:r w:rsidRPr="0096089F">
        <w:rPr>
          <w:sz w:val="16"/>
        </w:rPr>
        <w:t xml:space="preserve"> for Saudi supplies ordered on August contracts. </w:t>
      </w:r>
      <w:r w:rsidRPr="006277C6">
        <w:rPr>
          <w:rStyle w:val="StyleBoldUnderline"/>
        </w:rPr>
        <w:t xml:space="preserve">Analysts noted that </w:t>
      </w:r>
      <w:r w:rsidRPr="00422CCA">
        <w:rPr>
          <w:rStyle w:val="StyleBoldUnderline"/>
          <w:highlight w:val="cyan"/>
        </w:rPr>
        <w:t>the average price of oil</w:t>
      </w:r>
      <w:r w:rsidRPr="006277C6">
        <w:rPr>
          <w:rStyle w:val="StyleBoldUnderline"/>
        </w:rPr>
        <w:t xml:space="preserve"> supplied to Europe and Asia </w:t>
      </w:r>
      <w:r w:rsidRPr="00422CCA">
        <w:rPr>
          <w:rStyle w:val="StyleBoldUnderline"/>
          <w:highlight w:val="cyan"/>
        </w:rPr>
        <w:t>had jumped</w:t>
      </w:r>
      <w:r w:rsidRPr="0096089F">
        <w:rPr>
          <w:sz w:val="16"/>
        </w:rPr>
        <w:t xml:space="preserve"> (by $0.85 and $0.66 per barrel respectively), a fact </w:t>
      </w:r>
      <w:r w:rsidRPr="006277C6">
        <w:rPr>
          <w:rStyle w:val="StyleBoldUnderline"/>
        </w:rPr>
        <w:t xml:space="preserve">which could be seen as proof that the collective </w:t>
      </w:r>
      <w:r w:rsidRPr="00422CCA">
        <w:rPr>
          <w:rStyle w:val="StyleBoldUnderline"/>
          <w:highlight w:val="cyan"/>
        </w:rPr>
        <w:t>members of the cartel will not let</w:t>
      </w:r>
      <w:r w:rsidRPr="006277C6">
        <w:rPr>
          <w:rStyle w:val="StyleBoldUnderline"/>
        </w:rPr>
        <w:t xml:space="preserve"> </w:t>
      </w:r>
      <w:r w:rsidRPr="00422CCA">
        <w:rPr>
          <w:rStyle w:val="StyleBoldUnderline"/>
          <w:highlight w:val="cyan"/>
        </w:rPr>
        <w:t>prices fall under $100 per barrel</w:t>
      </w:r>
      <w:r w:rsidRPr="00422CCA">
        <w:rPr>
          <w:sz w:val="16"/>
          <w:highlight w:val="cyan"/>
        </w:rPr>
        <w:t>.</w:t>
      </w:r>
    </w:p>
    <w:p w:rsidR="001D16D1" w:rsidRPr="00A3435A" w:rsidRDefault="001D16D1" w:rsidP="001D16D1">
      <w:pPr>
        <w:keepNext/>
        <w:keepLines/>
        <w:spacing w:before="200"/>
        <w:outlineLvl w:val="3"/>
        <w:rPr>
          <w:rFonts w:eastAsiaTheme="majorEastAsia" w:cstheme="majorBidi"/>
          <w:b/>
          <w:bCs/>
          <w:iCs/>
          <w:sz w:val="26"/>
        </w:rPr>
      </w:pPr>
      <w:r w:rsidRPr="00A3435A">
        <w:rPr>
          <w:rFonts w:eastAsiaTheme="majorEastAsia" w:cstheme="majorBidi"/>
          <w:b/>
          <w:bCs/>
          <w:iCs/>
          <w:sz w:val="26"/>
        </w:rPr>
        <w:t>Wind power expansion would shift natural gas to transportation and massively reduce oil demand</w:t>
      </w:r>
    </w:p>
    <w:p w:rsidR="001D16D1" w:rsidRPr="00A3435A" w:rsidRDefault="001D16D1" w:rsidP="001D16D1">
      <w:pPr>
        <w:rPr>
          <w:sz w:val="16"/>
        </w:rPr>
      </w:pPr>
      <w:r w:rsidRPr="00A3435A">
        <w:rPr>
          <w:b/>
          <w:bCs/>
          <w:sz w:val="26"/>
        </w:rPr>
        <w:t>TGCO</w:t>
      </w:r>
      <w:r w:rsidRPr="00A3435A">
        <w:rPr>
          <w:sz w:val="16"/>
        </w:rPr>
        <w:t xml:space="preserve"> 20</w:t>
      </w:r>
      <w:r w:rsidRPr="00A3435A">
        <w:rPr>
          <w:b/>
          <w:bCs/>
          <w:sz w:val="26"/>
        </w:rPr>
        <w:t>10</w:t>
      </w:r>
      <w:r w:rsidRPr="00A3435A">
        <w:rPr>
          <w:sz w:val="16"/>
        </w:rPr>
        <w:t>; Texas Gulf Coast Online, Wind Power Plan Could Solve Oil Crisis http://www.texasgulfcoastonline.com/News/tabid/86/ctl/ArticleView/mid/466/articleId/106/Wind-Power-Plan-Could-Solve-Oil-Crisis.aspx</w:t>
      </w:r>
    </w:p>
    <w:p w:rsidR="001D16D1" w:rsidRPr="008635B2" w:rsidRDefault="001D16D1" w:rsidP="001D16D1">
      <w:pPr>
        <w:rPr>
          <w:sz w:val="16"/>
        </w:rPr>
      </w:pPr>
      <w:r w:rsidRPr="001A1B3B">
        <w:rPr>
          <w:b/>
          <w:bCs/>
          <w:highlight w:val="cyan"/>
          <w:u w:val="single"/>
        </w:rPr>
        <w:t>If the U</w:t>
      </w:r>
      <w:r w:rsidRPr="00A3435A">
        <w:rPr>
          <w:b/>
          <w:bCs/>
          <w:u w:val="single"/>
        </w:rPr>
        <w:t xml:space="preserve">nited </w:t>
      </w:r>
      <w:r w:rsidRPr="001A1B3B">
        <w:rPr>
          <w:b/>
          <w:bCs/>
          <w:highlight w:val="cyan"/>
          <w:u w:val="single"/>
        </w:rPr>
        <w:t>S</w:t>
      </w:r>
      <w:r w:rsidRPr="00A3435A">
        <w:rPr>
          <w:b/>
          <w:bCs/>
          <w:u w:val="single"/>
        </w:rPr>
        <w:t xml:space="preserve">tates </w:t>
      </w:r>
      <w:r w:rsidRPr="001A1B3B">
        <w:rPr>
          <w:b/>
          <w:bCs/>
          <w:highlight w:val="cyan"/>
          <w:u w:val="single"/>
        </w:rPr>
        <w:t>takes advantage of the</w:t>
      </w:r>
      <w:r w:rsidRPr="00A3435A">
        <w:rPr>
          <w:b/>
          <w:bCs/>
          <w:u w:val="single"/>
        </w:rPr>
        <w:t xml:space="preserve"> so-called "</w:t>
      </w:r>
      <w:r w:rsidRPr="001A1B3B">
        <w:rPr>
          <w:b/>
          <w:bCs/>
          <w:highlight w:val="cyan"/>
          <w:u w:val="single"/>
        </w:rPr>
        <w:t>wind corridor</w:t>
      </w:r>
      <w:r w:rsidRPr="00A3435A">
        <w:rPr>
          <w:sz w:val="16"/>
        </w:rPr>
        <w:t xml:space="preserve">," stretching from the Canadian border to West Texas, </w:t>
      </w:r>
      <w:r w:rsidRPr="00947ED3">
        <w:rPr>
          <w:b/>
          <w:bCs/>
          <w:highlight w:val="cyan"/>
          <w:u w:val="single"/>
        </w:rPr>
        <w:t>energy from wind</w:t>
      </w:r>
      <w:r w:rsidRPr="00A3435A">
        <w:rPr>
          <w:b/>
          <w:bCs/>
          <w:u w:val="single"/>
        </w:rPr>
        <w:t xml:space="preserve"> turbines built there </w:t>
      </w:r>
      <w:r w:rsidRPr="00947ED3">
        <w:rPr>
          <w:b/>
          <w:bCs/>
          <w:highlight w:val="cyan"/>
          <w:u w:val="single"/>
        </w:rPr>
        <w:t>could supply 20 percent</w:t>
      </w:r>
      <w:r>
        <w:rPr>
          <w:b/>
          <w:bCs/>
          <w:u w:val="single"/>
        </w:rPr>
        <w:t xml:space="preserve"> or more </w:t>
      </w:r>
      <w:r w:rsidRPr="00947ED3">
        <w:rPr>
          <w:b/>
          <w:bCs/>
          <w:highlight w:val="cyan"/>
          <w:u w:val="single"/>
        </w:rPr>
        <w:t>of the</w:t>
      </w:r>
      <w:r w:rsidRPr="00A3435A">
        <w:rPr>
          <w:b/>
          <w:bCs/>
          <w:u w:val="single"/>
        </w:rPr>
        <w:t xml:space="preserve"> nation's </w:t>
      </w:r>
      <w:r w:rsidRPr="00947ED3">
        <w:rPr>
          <w:b/>
          <w:bCs/>
          <w:highlight w:val="cyan"/>
          <w:u w:val="single"/>
        </w:rPr>
        <w:t>power</w:t>
      </w:r>
      <w:r w:rsidRPr="00947ED3">
        <w:rPr>
          <w:sz w:val="16"/>
          <w:highlight w:val="cyan"/>
        </w:rPr>
        <w:t>.</w:t>
      </w:r>
      <w:r w:rsidRPr="00A3435A">
        <w:rPr>
          <w:sz w:val="16"/>
        </w:rPr>
        <w:t xml:space="preserve"> </w:t>
      </w:r>
      <w:r w:rsidRPr="00A3435A">
        <w:rPr>
          <w:b/>
          <w:bCs/>
          <w:u w:val="single"/>
        </w:rPr>
        <w:t>Power from thousands of wind turbines that would line the corridor could be distributed throughout the country via electric power transmission lines and could fuel power plants in large population hubs.</w:t>
      </w:r>
      <w:r w:rsidRPr="00A3435A">
        <w:rPr>
          <w:b/>
          <w:sz w:val="16"/>
        </w:rPr>
        <w:t xml:space="preserve"> </w:t>
      </w:r>
      <w:r w:rsidRPr="00947ED3">
        <w:rPr>
          <w:b/>
          <w:bCs/>
          <w:highlight w:val="cyan"/>
          <w:u w:val="single"/>
        </w:rPr>
        <w:t>Fueling</w:t>
      </w:r>
      <w:r w:rsidRPr="00A3435A">
        <w:rPr>
          <w:b/>
          <w:bCs/>
          <w:u w:val="single"/>
        </w:rPr>
        <w:t xml:space="preserve"> these plants </w:t>
      </w:r>
      <w:r w:rsidRPr="00947ED3">
        <w:rPr>
          <w:b/>
          <w:bCs/>
          <w:highlight w:val="cyan"/>
          <w:u w:val="single"/>
        </w:rPr>
        <w:t>with wind power would</w:t>
      </w:r>
      <w:r w:rsidRPr="00A3435A">
        <w:rPr>
          <w:b/>
          <w:bCs/>
          <w:u w:val="single"/>
        </w:rPr>
        <w:t xml:space="preserve"> then </w:t>
      </w:r>
      <w:r w:rsidRPr="00A83098">
        <w:rPr>
          <w:b/>
          <w:bCs/>
          <w:highlight w:val="cyan"/>
          <w:u w:val="single"/>
        </w:rPr>
        <w:t>free up</w:t>
      </w:r>
      <w:r w:rsidRPr="00A3435A">
        <w:rPr>
          <w:b/>
          <w:bCs/>
          <w:u w:val="single"/>
        </w:rPr>
        <w:t xml:space="preserve"> the </w:t>
      </w:r>
      <w:r w:rsidRPr="00A83098">
        <w:rPr>
          <w:b/>
          <w:bCs/>
          <w:u w:val="single"/>
        </w:rPr>
        <w:t>natural</w:t>
      </w:r>
      <w:r w:rsidRPr="00A83098">
        <w:rPr>
          <w:b/>
          <w:bCs/>
          <w:highlight w:val="cyan"/>
          <w:u w:val="single"/>
        </w:rPr>
        <w:t xml:space="preserve"> gas</w:t>
      </w:r>
      <w:r w:rsidRPr="00A3435A">
        <w:rPr>
          <w:b/>
          <w:bCs/>
          <w:u w:val="single"/>
        </w:rPr>
        <w:t xml:space="preserve"> historically used to power them, </w:t>
      </w:r>
      <w:r w:rsidRPr="00A83098">
        <w:rPr>
          <w:b/>
          <w:bCs/>
          <w:highlight w:val="cyan"/>
          <w:u w:val="single"/>
        </w:rPr>
        <w:t>and would mean</w:t>
      </w:r>
      <w:r w:rsidRPr="00A3435A">
        <w:rPr>
          <w:b/>
          <w:bCs/>
          <w:u w:val="single"/>
        </w:rPr>
        <w:t xml:space="preserve"> that natural </w:t>
      </w:r>
      <w:r w:rsidRPr="00A83098">
        <w:rPr>
          <w:b/>
          <w:bCs/>
          <w:highlight w:val="cyan"/>
          <w:u w:val="single"/>
        </w:rPr>
        <w:t xml:space="preserve">gas could replace </w:t>
      </w:r>
      <w:r w:rsidRPr="00A83098">
        <w:rPr>
          <w:b/>
          <w:bCs/>
          <w:u w:val="single"/>
        </w:rPr>
        <w:t>foreign</w:t>
      </w:r>
      <w:r w:rsidRPr="00A83098">
        <w:rPr>
          <w:b/>
          <w:bCs/>
          <w:highlight w:val="cyan"/>
          <w:u w:val="single"/>
        </w:rPr>
        <w:t xml:space="preserve"> oil as fuel</w:t>
      </w:r>
      <w:r w:rsidRPr="00A3435A">
        <w:rPr>
          <w:b/>
          <w:bCs/>
          <w:u w:val="single"/>
        </w:rPr>
        <w:t xml:space="preserve"> for motor vehicles</w:t>
      </w:r>
      <w:r w:rsidRPr="00A3435A">
        <w:rPr>
          <w:sz w:val="16"/>
        </w:rPr>
        <w:t xml:space="preserve">. </w:t>
      </w:r>
      <w:r w:rsidRPr="00A3435A">
        <w:rPr>
          <w:b/>
          <w:bCs/>
          <w:u w:val="single"/>
        </w:rPr>
        <w:t>Using natural gas for transportation needs could replace one-third of the United States' imported oil</w:t>
      </w:r>
      <w:r w:rsidRPr="00A3435A">
        <w:rPr>
          <w:sz w:val="16"/>
        </w:rPr>
        <w:t xml:space="preserve"> and would save more than $230 billion a year. As imports grow and world prices rise, the amount of money we send to foreign nations every year is soaring. At current oil prices, we will send $700 billion dollars out of the country this year alone. Projected over the next 10 years the cost will be $10 trillion. America uses a lot of oil, every day 85 million barrels of oil are produced around the world and 21 million of those are used here in the United States. That's 25% of the world's oil demand used by just 4% of the world's population. World oil production peaked in 2005. Despite growing demand and an unprecedented increase in prices, oil production has fallen over the last three years. Oil is getting more expensive to produce, harder to find and there just isn't enough of it to keep up with demand. The simple truth is that cheap and easy oil is gone. A 2005 Stanford University study found that </w:t>
      </w:r>
      <w:r w:rsidRPr="004643C1">
        <w:rPr>
          <w:b/>
          <w:bCs/>
          <w:highlight w:val="cyan"/>
          <w:u w:val="single"/>
        </w:rPr>
        <w:t>there is enough wind power</w:t>
      </w:r>
      <w:r w:rsidRPr="00A3435A">
        <w:rPr>
          <w:b/>
          <w:bCs/>
          <w:u w:val="single"/>
        </w:rPr>
        <w:t xml:space="preserve"> worldwide </w:t>
      </w:r>
      <w:r w:rsidRPr="004643C1">
        <w:rPr>
          <w:b/>
          <w:bCs/>
          <w:highlight w:val="cyan"/>
          <w:u w:val="single"/>
        </w:rPr>
        <w:t xml:space="preserve">to </w:t>
      </w:r>
      <w:r w:rsidRPr="004643C1">
        <w:rPr>
          <w:b/>
          <w:bCs/>
          <w:highlight w:val="cyan"/>
          <w:u w:val="single"/>
        </w:rPr>
        <w:lastRenderedPageBreak/>
        <w:t>satisfy global demand 7 times over</w:t>
      </w:r>
      <w:r w:rsidRPr="00A3435A">
        <w:rPr>
          <w:b/>
          <w:bCs/>
          <w:u w:val="single"/>
        </w:rPr>
        <w:t>, even if only 20% of wind power could be captured</w:t>
      </w:r>
      <w:r w:rsidRPr="00A3435A">
        <w:rPr>
          <w:sz w:val="16"/>
        </w:rPr>
        <w:t xml:space="preserve">. Building wind facilities in the corridor that stretches from the Texas panhandle to North Dakota could produce 20% of the electricity for the United States at a cost of $1 trillion. It would take another $200 billion to build the capacity to transmit that energy to cities and towns. It's a one-time cost and compared to the $700 billion we spend on foreign oil every year, it's a bargain. </w:t>
      </w:r>
      <w:r w:rsidRPr="00786E93">
        <w:rPr>
          <w:b/>
          <w:bCs/>
          <w:highlight w:val="cyan"/>
          <w:u w:val="single"/>
        </w:rPr>
        <w:t>Building new wind</w:t>
      </w:r>
      <w:r w:rsidRPr="00A3435A">
        <w:rPr>
          <w:b/>
          <w:bCs/>
          <w:u w:val="single"/>
        </w:rPr>
        <w:t xml:space="preserve"> generation </w:t>
      </w:r>
      <w:r w:rsidRPr="00786E93">
        <w:rPr>
          <w:b/>
          <w:bCs/>
          <w:highlight w:val="cyan"/>
          <w:u w:val="single"/>
        </w:rPr>
        <w:t>facilities</w:t>
      </w:r>
      <w:r w:rsidRPr="00A3435A">
        <w:rPr>
          <w:b/>
          <w:bCs/>
          <w:u w:val="single"/>
        </w:rPr>
        <w:t xml:space="preserve"> </w:t>
      </w:r>
      <w:r w:rsidRPr="00A3435A">
        <w:t xml:space="preserve">and better utilizing our natural gas resources </w:t>
      </w:r>
      <w:r w:rsidRPr="00786E93">
        <w:rPr>
          <w:b/>
          <w:bCs/>
          <w:highlight w:val="cyan"/>
          <w:u w:val="single"/>
        </w:rPr>
        <w:t>can replace</w:t>
      </w:r>
      <w:r w:rsidRPr="00A3435A">
        <w:rPr>
          <w:b/>
          <w:bCs/>
          <w:u w:val="single"/>
        </w:rPr>
        <w:t xml:space="preserve"> more than one-third of our foreign </w:t>
      </w:r>
      <w:r w:rsidRPr="00786E93">
        <w:rPr>
          <w:b/>
          <w:bCs/>
          <w:highlight w:val="cyan"/>
          <w:u w:val="single"/>
        </w:rPr>
        <w:t>oil imports</w:t>
      </w:r>
      <w:r w:rsidRPr="00A3435A">
        <w:rPr>
          <w:b/>
          <w:bCs/>
          <w:u w:val="single"/>
        </w:rPr>
        <w:t xml:space="preserve"> in 10 years</w:t>
      </w:r>
      <w:r w:rsidRPr="00A3435A">
        <w:rPr>
          <w:sz w:val="16"/>
        </w:rPr>
        <w:t>. The benefits for the Texas economy and real estate values on the coast are enormous - and the entire country will benefit from lower gas prices.</w:t>
      </w:r>
    </w:p>
    <w:p w:rsidR="001D16D1" w:rsidRPr="00F861C4" w:rsidRDefault="001D16D1" w:rsidP="001D16D1">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High prices are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the Russian economy and domestic stability</w:t>
      </w:r>
    </w:p>
    <w:p w:rsidR="001D16D1" w:rsidRPr="00F861C4" w:rsidRDefault="001D16D1" w:rsidP="001D16D1">
      <w:pPr>
        <w:rPr>
          <w:sz w:val="16"/>
        </w:rPr>
      </w:pPr>
      <w:r w:rsidRPr="00F861C4">
        <w:rPr>
          <w:sz w:val="16"/>
        </w:rPr>
        <w:t xml:space="preserve">Michael </w:t>
      </w:r>
      <w:r w:rsidRPr="00F861C4">
        <w:rPr>
          <w:b/>
          <w:bCs/>
          <w:sz w:val="26"/>
        </w:rPr>
        <w:t>Schuman</w:t>
      </w:r>
      <w:r w:rsidRPr="00F861C4">
        <w:rPr>
          <w:sz w:val="16"/>
        </w:rPr>
        <w:t xml:space="preserve"> 7-5-</w:t>
      </w:r>
      <w:proofErr w:type="gramStart"/>
      <w:r w:rsidRPr="00F861C4">
        <w:rPr>
          <w:sz w:val="16"/>
        </w:rPr>
        <w:t>20</w:t>
      </w:r>
      <w:r w:rsidRPr="00F861C4">
        <w:rPr>
          <w:b/>
          <w:bCs/>
          <w:sz w:val="26"/>
        </w:rPr>
        <w:t>12</w:t>
      </w:r>
      <w:r w:rsidRPr="00F861C4">
        <w:rPr>
          <w:sz w:val="16"/>
        </w:rPr>
        <w:t xml:space="preserve"> ;</w:t>
      </w:r>
      <w:proofErr w:type="gramEnd"/>
      <w:r w:rsidRPr="00F861C4">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1D16D1" w:rsidRPr="00F861C4" w:rsidRDefault="001D16D1" w:rsidP="001D16D1">
      <w:pPr>
        <w:rPr>
          <w:bCs/>
          <w:u w:val="single"/>
        </w:rPr>
      </w:pPr>
      <w:r w:rsidRPr="00F861C4">
        <w:rPr>
          <w:sz w:val="16"/>
        </w:rPr>
        <w:t xml:space="preserve">But Vladimir Putin is not one of them. </w:t>
      </w:r>
      <w:r w:rsidRPr="00F861C4">
        <w:rPr>
          <w:b/>
          <w:iCs/>
          <w:highlight w:val="yellow"/>
          <w:u w:val="single"/>
          <w:bdr w:val="single" w:sz="18" w:space="0" w:color="auto"/>
        </w:rPr>
        <w:t>The economy</w:t>
      </w:r>
      <w:r w:rsidRPr="00F861C4">
        <w:rPr>
          <w:b/>
          <w:bCs/>
          <w:highlight w:val="yellow"/>
          <w:u w:val="single"/>
        </w:rPr>
        <w:t xml:space="preserve"> </w:t>
      </w:r>
      <w:r w:rsidRPr="00F861C4">
        <w:rPr>
          <w:b/>
          <w:bCs/>
          <w:u w:val="single"/>
        </w:rPr>
        <w:t xml:space="preserve">that the Russian President has built not only </w:t>
      </w:r>
      <w:r w:rsidRPr="00F861C4">
        <w:rPr>
          <w:b/>
          <w:iCs/>
          <w:highlight w:val="yellow"/>
          <w:u w:val="single"/>
          <w:bdr w:val="single" w:sz="18" w:space="0" w:color="auto"/>
        </w:rPr>
        <w:t>runs on</w:t>
      </w:r>
      <w:r w:rsidRPr="00F861C4">
        <w:rPr>
          <w:b/>
          <w:bCs/>
          <w:highlight w:val="yellow"/>
          <w:u w:val="single"/>
        </w:rPr>
        <w:t xml:space="preserve"> </w:t>
      </w:r>
      <w:r w:rsidRPr="00F861C4">
        <w:rPr>
          <w:b/>
          <w:bCs/>
          <w:u w:val="single"/>
        </w:rPr>
        <w:t xml:space="preserve">oil, but runs on </w:t>
      </w:r>
      <w:r w:rsidRPr="00F861C4">
        <w:rPr>
          <w:b/>
          <w:iCs/>
          <w:highlight w:val="yellow"/>
          <w:u w:val="single"/>
          <w:bdr w:val="single" w:sz="18" w:space="0" w:color="auto"/>
        </w:rPr>
        <w:t>oil priced extremely high</w:t>
      </w:r>
      <w:r w:rsidRPr="00F861C4">
        <w:rPr>
          <w:b/>
          <w:bCs/>
          <w:u w:val="single"/>
        </w:rPr>
        <w:t xml:space="preserve">. </w:t>
      </w:r>
      <w:r w:rsidRPr="00F861C4">
        <w:rPr>
          <w:b/>
          <w:bCs/>
          <w:highlight w:val="yellow"/>
          <w:u w:val="single"/>
        </w:rPr>
        <w:t>Falling oil prices means rising problems</w:t>
      </w:r>
      <w:r w:rsidRPr="00F861C4">
        <w:rPr>
          <w:b/>
          <w:bCs/>
          <w:u w:val="single"/>
        </w:rPr>
        <w:t xml:space="preserve"> for Russia – both </w:t>
      </w:r>
      <w:r w:rsidRPr="00F861C4">
        <w:rPr>
          <w:b/>
          <w:bCs/>
          <w:highlight w:val="yellow"/>
          <w:u w:val="single"/>
        </w:rPr>
        <w:t>for the strength of</w:t>
      </w:r>
      <w:r w:rsidRPr="00F861C4">
        <w:rPr>
          <w:b/>
          <w:bCs/>
          <w:u w:val="single"/>
        </w:rPr>
        <w:t xml:space="preserve"> its </w:t>
      </w:r>
      <w:r w:rsidRPr="00F861C4">
        <w:rPr>
          <w:b/>
          <w:bCs/>
          <w:highlight w:val="yellow"/>
          <w:u w:val="single"/>
        </w:rPr>
        <w:t>economic performance, and</w:t>
      </w:r>
      <w:r w:rsidRPr="00F861C4">
        <w:rPr>
          <w:b/>
          <w:bCs/>
          <w:u w:val="single"/>
        </w:rPr>
        <w:t xml:space="preserve"> possibly, the strength of </w:t>
      </w:r>
      <w:r w:rsidRPr="00F861C4">
        <w:rPr>
          <w:b/>
          <w:bCs/>
          <w:highlight w:val="yellow"/>
          <w:u w:val="single"/>
        </w:rPr>
        <w:t>Putin himself</w:t>
      </w:r>
      <w:r w:rsidRPr="00F861C4">
        <w:rPr>
          <w:b/>
          <w:bCs/>
          <w:u w:val="single"/>
        </w:rPr>
        <w:t xml:space="preserve">. </w:t>
      </w:r>
      <w:r w:rsidRPr="00F861C4">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F861C4">
        <w:rPr>
          <w:b/>
          <w:bCs/>
          <w:u w:val="single"/>
        </w:rPr>
        <w:t>Russia is little more than an oil state in disguise</w:t>
      </w:r>
      <w:r w:rsidRPr="00F861C4">
        <w:rPr>
          <w:sz w:val="16"/>
        </w:rPr>
        <w:t xml:space="preserve">. </w:t>
      </w:r>
      <w:r w:rsidRPr="00F861C4">
        <w:rPr>
          <w:b/>
          <w:bCs/>
          <w:u w:val="single"/>
        </w:rPr>
        <w:t>The country is the largest producer of oil in the world</w:t>
      </w:r>
      <w:r w:rsidRPr="00F861C4">
        <w:rPr>
          <w:sz w:val="16"/>
        </w:rPr>
        <w:t xml:space="preserve"> (yes, bigger even than Saudi Arabia), </w:t>
      </w:r>
      <w:r w:rsidRPr="00F861C4">
        <w:rPr>
          <w:b/>
          <w:bCs/>
          <w:u w:val="single"/>
        </w:rPr>
        <w:t xml:space="preserve">and </w:t>
      </w:r>
      <w:r w:rsidRPr="00F861C4">
        <w:rPr>
          <w:b/>
          <w:bCs/>
          <w:highlight w:val="yellow"/>
          <w:u w:val="single"/>
        </w:rPr>
        <w:t>Russia’s dependence on crude has been increasing</w:t>
      </w:r>
      <w:r w:rsidRPr="00F861C4">
        <w:rPr>
          <w:sz w:val="16"/>
        </w:rPr>
        <w:t xml:space="preserve">. </w:t>
      </w:r>
      <w:r w:rsidRPr="00F861C4">
        <w:rPr>
          <w:b/>
          <w:bCs/>
          <w:u w:val="single"/>
        </w:rPr>
        <w:t>About a decade ago, oil and gas accounted for less than half of Russia’s exports; in recent years, that share has risen to two-thirds</w:t>
      </w:r>
      <w:r w:rsidRPr="00F861C4">
        <w:rPr>
          <w:sz w:val="16"/>
        </w:rPr>
        <w:t xml:space="preserve">. </w:t>
      </w:r>
      <w:r w:rsidRPr="00F861C4">
        <w:rPr>
          <w:b/>
          <w:bCs/>
          <w:u w:val="single"/>
        </w:rPr>
        <w:t xml:space="preserve">Most of all, </w:t>
      </w:r>
      <w:r w:rsidRPr="00F861C4">
        <w:rPr>
          <w:b/>
          <w:bCs/>
          <w:highlight w:val="yellow"/>
          <w:u w:val="single"/>
        </w:rPr>
        <w:t>oil provides more than half of the</w:t>
      </w:r>
      <w:r w:rsidRPr="00F861C4">
        <w:rPr>
          <w:b/>
          <w:bCs/>
          <w:u w:val="single"/>
        </w:rPr>
        <w:t xml:space="preserve"> federal </w:t>
      </w:r>
      <w:r w:rsidRPr="00F861C4">
        <w:rPr>
          <w:b/>
          <w:bCs/>
          <w:highlight w:val="yellow"/>
          <w:u w:val="single"/>
        </w:rPr>
        <w:t>government’s revenues</w:t>
      </w:r>
      <w:r w:rsidRPr="00F861C4">
        <w:rPr>
          <w:b/>
          <w:bCs/>
          <w:u w:val="single"/>
        </w:rPr>
        <w:t xml:space="preserve">. What’s more, </w:t>
      </w:r>
      <w:r w:rsidRPr="00F861C4">
        <w:rPr>
          <w:b/>
          <w:bCs/>
          <w:highlight w:val="yellow"/>
          <w:u w:val="single"/>
        </w:rPr>
        <w:t>the economic model</w:t>
      </w:r>
      <w:r w:rsidRPr="00F861C4">
        <w:rPr>
          <w:b/>
          <w:bCs/>
          <w:u w:val="single"/>
        </w:rPr>
        <w:t xml:space="preserve"> Putin has designed in Russia </w:t>
      </w:r>
      <w:r w:rsidRPr="00F861C4">
        <w:rPr>
          <w:b/>
          <w:bCs/>
          <w:highlight w:val="yellow"/>
          <w:u w:val="single"/>
        </w:rPr>
        <w:t>relies heavily</w:t>
      </w:r>
      <w:r w:rsidRPr="00F861C4">
        <w:rPr>
          <w:b/>
          <w:bCs/>
          <w:u w:val="single"/>
        </w:rPr>
        <w:t xml:space="preserve"> not just </w:t>
      </w:r>
      <w:r w:rsidRPr="00F861C4">
        <w:rPr>
          <w:b/>
          <w:bCs/>
          <w:highlight w:val="yellow"/>
          <w:u w:val="single"/>
        </w:rPr>
        <w:t>on</w:t>
      </w:r>
      <w:r w:rsidRPr="00F861C4">
        <w:rPr>
          <w:b/>
          <w:bCs/>
          <w:u w:val="single"/>
        </w:rPr>
        <w:t xml:space="preserve"> oil, but </w:t>
      </w:r>
      <w:r w:rsidRPr="00F861C4">
        <w:rPr>
          <w:b/>
          <w:bCs/>
          <w:highlight w:val="yellow"/>
          <w:u w:val="single"/>
        </w:rPr>
        <w:t>high oil prices</w:t>
      </w:r>
      <w:r w:rsidRPr="00F861C4">
        <w:rPr>
          <w:sz w:val="16"/>
        </w:rPr>
        <w:t xml:space="preserve">. </w:t>
      </w:r>
      <w:r w:rsidRPr="00F861C4">
        <w:rPr>
          <w:b/>
          <w:bCs/>
          <w:highlight w:val="yellow"/>
          <w:u w:val="single"/>
        </w:rPr>
        <w:t>Oil lubricates</w:t>
      </w:r>
      <w:r w:rsidRPr="00F861C4">
        <w:rPr>
          <w:b/>
          <w:bCs/>
          <w:u w:val="single"/>
        </w:rPr>
        <w:t xml:space="preserve"> the Russian economy by making possible the increases in </w:t>
      </w:r>
      <w:r w:rsidRPr="00F861C4">
        <w:rPr>
          <w:b/>
          <w:bCs/>
          <w:highlight w:val="yellow"/>
          <w:u w:val="single"/>
        </w:rPr>
        <w:t>government largesse</w:t>
      </w:r>
      <w:r w:rsidRPr="00F861C4">
        <w:rPr>
          <w:b/>
          <w:bCs/>
          <w:u w:val="single"/>
        </w:rPr>
        <w:t xml:space="preserve"> that have fueled Russian consumption</w:t>
      </w:r>
      <w:r w:rsidRPr="00F861C4">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F861C4">
        <w:rPr>
          <w:b/>
          <w:bCs/>
          <w:highlight w:val="yellow"/>
          <w:u w:val="single"/>
        </w:rPr>
        <w:t>The farther</w:t>
      </w:r>
      <w:r w:rsidRPr="00F861C4">
        <w:rPr>
          <w:b/>
          <w:bCs/>
          <w:u w:val="single"/>
        </w:rPr>
        <w:t xml:space="preserve"> oil </w:t>
      </w:r>
      <w:r w:rsidRPr="00F861C4">
        <w:rPr>
          <w:b/>
          <w:bCs/>
          <w:highlight w:val="yellow"/>
          <w:u w:val="single"/>
        </w:rPr>
        <w:t>prices fall, the more pressure is placed on Putin’s budget, an</w:t>
      </w:r>
      <w:r w:rsidRPr="00F861C4">
        <w:rPr>
          <w:b/>
          <w:bCs/>
          <w:u w:val="single"/>
        </w:rPr>
        <w:t xml:space="preserve">d the </w:t>
      </w:r>
      <w:r w:rsidRPr="00F861C4">
        <w:rPr>
          <w:b/>
          <w:bCs/>
          <w:highlight w:val="yellow"/>
          <w:u w:val="single"/>
        </w:rPr>
        <w:t>harder</w:t>
      </w:r>
      <w:r w:rsidRPr="00F861C4">
        <w:rPr>
          <w:b/>
          <w:bCs/>
          <w:u w:val="single"/>
        </w:rPr>
        <w:t xml:space="preserve"> it is for him </w:t>
      </w:r>
      <w:r w:rsidRPr="00F861C4">
        <w:rPr>
          <w:b/>
          <w:bCs/>
          <w:highlight w:val="yellow"/>
          <w:u w:val="single"/>
        </w:rPr>
        <w:t>to keep spreading oil wealth</w:t>
      </w:r>
      <w:r w:rsidRPr="00F861C4">
        <w:rPr>
          <w:b/>
          <w:bCs/>
          <w:u w:val="single"/>
        </w:rPr>
        <w:t xml:space="preserve"> to the greater population through the government</w:t>
      </w:r>
      <w:r w:rsidRPr="00F861C4">
        <w:rPr>
          <w:sz w:val="16"/>
        </w:rPr>
        <w:t xml:space="preserve">. </w:t>
      </w:r>
      <w:r w:rsidRPr="00F861C4">
        <w:rPr>
          <w:b/>
          <w:bCs/>
          <w:u w:val="single"/>
        </w:rPr>
        <w:t xml:space="preserve">With a large swath of the populace angered by his re-election to the nation’s presidency in March, and protests erupting on the streets of Moscow, </w:t>
      </w:r>
      <w:r w:rsidRPr="00F861C4">
        <w:rPr>
          <w:b/>
          <w:bCs/>
          <w:highlight w:val="yellow"/>
          <w:u w:val="single"/>
        </w:rPr>
        <w:t>Putin can ill-afford a significant blow to the economy</w:t>
      </w:r>
      <w:r w:rsidRPr="00F861C4">
        <w:rPr>
          <w:b/>
          <w:bCs/>
          <w:u w:val="single"/>
        </w:rPr>
        <w:t xml:space="preserve">, </w:t>
      </w:r>
      <w:r w:rsidRPr="00F861C4">
        <w:rPr>
          <w:b/>
          <w:bCs/>
          <w:highlight w:val="yellow"/>
          <w:u w:val="single"/>
        </w:rPr>
        <w:t xml:space="preserve">or his ability to </w:t>
      </w:r>
      <w:r w:rsidRPr="00F861C4">
        <w:rPr>
          <w:b/>
          <w:bCs/>
          <w:u w:val="single"/>
        </w:rPr>
        <w:t>use government resources</w:t>
      </w:r>
      <w:r w:rsidRPr="00F861C4">
        <w:rPr>
          <w:b/>
          <w:bCs/>
          <w:highlight w:val="yellow"/>
          <w:u w:val="single"/>
        </w:rPr>
        <w:t xml:space="preserve"> to firm up</w:t>
      </w:r>
      <w:r w:rsidRPr="00F861C4">
        <w:rPr>
          <w:b/>
          <w:bCs/>
          <w:u w:val="single"/>
        </w:rPr>
        <w:t xml:space="preserve"> his </w:t>
      </w:r>
      <w:r w:rsidRPr="00F861C4">
        <w:rPr>
          <w:b/>
          <w:bCs/>
          <w:highlight w:val="yellow"/>
          <w:u w:val="single"/>
        </w:rPr>
        <w:t>popularity</w:t>
      </w:r>
      <w:r w:rsidRPr="00F861C4">
        <w:rPr>
          <w:b/>
          <w:bCs/>
          <w:u w:val="single"/>
        </w:rPr>
        <w:t xml:space="preserve">. </w:t>
      </w:r>
      <w:r w:rsidRPr="00F861C4">
        <w:rPr>
          <w:sz w:val="16"/>
        </w:rPr>
        <w:t xml:space="preserve">That’s why </w:t>
      </w:r>
      <w:r w:rsidRPr="00F861C4">
        <w:rPr>
          <w:b/>
          <w:bCs/>
          <w:highlight w:val="yellow"/>
          <w:u w:val="single"/>
        </w:rPr>
        <w:t>Putin hasn’t been scaling back even as oil prices fall</w:t>
      </w:r>
      <w:r w:rsidRPr="00F861C4">
        <w:rPr>
          <w:sz w:val="16"/>
        </w:rPr>
        <w:t xml:space="preserve">. His government is earmarking $40 billion to support the economy, if necessary, over the next two years. </w:t>
      </w:r>
      <w:r w:rsidRPr="00F861C4">
        <w:rPr>
          <w:sz w:val="16"/>
          <w:szCs w:val="16"/>
        </w:rPr>
        <w:t>He does have financial wiggle room, even with oil prices falling. Moscow has wisely stashed away petrodollars into a rainy day fund it can tap to fill its budget needs. But</w:t>
      </w:r>
      <w:r w:rsidRPr="00F861C4">
        <w:rPr>
          <w:b/>
          <w:bCs/>
          <w:u w:val="single"/>
        </w:rPr>
        <w:t xml:space="preserve"> Putin doesn’t have the flexibility he used to have. The fund has shrunk</w:t>
      </w:r>
      <w:r w:rsidRPr="00F861C4">
        <w:rPr>
          <w:sz w:val="16"/>
        </w:rPr>
        <w:t xml:space="preserve">, from almost 8% of GDP in 2008 to a touch more than 3% today. </w:t>
      </w:r>
      <w:r w:rsidRPr="00F861C4">
        <w:rPr>
          <w:b/>
          <w:bCs/>
          <w:u w:val="single"/>
        </w:rPr>
        <w:t>The package</w:t>
      </w:r>
      <w:r w:rsidRPr="00F861C4">
        <w:rPr>
          <w:sz w:val="16"/>
        </w:rPr>
        <w:t xml:space="preserve">, says Capital Economics, </w:t>
      </w:r>
      <w:r w:rsidRPr="00F861C4">
        <w:rPr>
          <w:b/>
          <w:bCs/>
          <w:u w:val="single"/>
        </w:rPr>
        <w:t xml:space="preserve">simply highlights the weaknesses of Russia’s economy: </w:t>
      </w:r>
      <w:r w:rsidRPr="00F861C4">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1D16D1" w:rsidRPr="00F861C4" w:rsidRDefault="001D16D1" w:rsidP="001D16D1"/>
    <w:p w:rsidR="001D16D1" w:rsidRPr="00F861C4" w:rsidRDefault="001D16D1" w:rsidP="001D16D1">
      <w:pPr>
        <w:keepNext/>
        <w:keepLines/>
        <w:spacing w:before="200"/>
        <w:outlineLvl w:val="3"/>
        <w:rPr>
          <w:rFonts w:eastAsiaTheme="majorEastAsia" w:cstheme="majorBidi"/>
          <w:b/>
          <w:bCs/>
          <w:iCs/>
          <w:sz w:val="26"/>
        </w:rPr>
      </w:pPr>
      <w:r w:rsidRPr="00F861C4">
        <w:rPr>
          <w:rFonts w:eastAsiaTheme="majorEastAsia" w:cstheme="majorBidi"/>
          <w:b/>
          <w:bCs/>
          <w:iCs/>
          <w:sz w:val="26"/>
        </w:rPr>
        <w:t>Russian economic collapse causes global nuclear war</w:t>
      </w:r>
    </w:p>
    <w:p w:rsidR="001D16D1" w:rsidRPr="00F861C4" w:rsidRDefault="001D16D1" w:rsidP="001D16D1">
      <w:pPr>
        <w:rPr>
          <w:sz w:val="16"/>
        </w:rPr>
      </w:pPr>
      <w:r w:rsidRPr="00F861C4">
        <w:rPr>
          <w:sz w:val="16"/>
        </w:rPr>
        <w:t xml:space="preserve">Steven </w:t>
      </w:r>
      <w:r w:rsidRPr="00F861C4">
        <w:rPr>
          <w:b/>
          <w:bCs/>
          <w:sz w:val="26"/>
        </w:rPr>
        <w:t>David</w:t>
      </w:r>
      <w:r w:rsidRPr="00F861C4">
        <w:rPr>
          <w:sz w:val="16"/>
        </w:rPr>
        <w:t xml:space="preserve">, January/February </w:t>
      </w:r>
      <w:r w:rsidRPr="00F861C4">
        <w:rPr>
          <w:sz w:val="16"/>
          <w:szCs w:val="16"/>
        </w:rPr>
        <w:t>19</w:t>
      </w:r>
      <w:r w:rsidRPr="00F861C4">
        <w:rPr>
          <w:b/>
          <w:bCs/>
          <w:sz w:val="26"/>
        </w:rPr>
        <w:t>99</w:t>
      </w:r>
      <w:r w:rsidRPr="00F861C4">
        <w:t>;</w:t>
      </w:r>
      <w:r w:rsidRPr="00F861C4">
        <w:rPr>
          <w:b/>
        </w:rPr>
        <w:t xml:space="preserve"> </w:t>
      </w:r>
      <w:r w:rsidRPr="00F861C4">
        <w:rPr>
          <w:sz w:val="16"/>
        </w:rPr>
        <w:t xml:space="preserve">Professor of International Relations and Associate Dean of Academic Affairs at the Johns Hopkins University, FOREIGN AFFAIRS, </w:t>
      </w:r>
      <w:r w:rsidRPr="00F861C4">
        <w:rPr>
          <w:b/>
        </w:rPr>
        <w:t>,</w:t>
      </w:r>
      <w:r w:rsidRPr="00F861C4">
        <w:rPr>
          <w:sz w:val="16"/>
        </w:rPr>
        <w:t xml:space="preserve"> http://www.foreignaffairs.org/19990101faessay955/steven-r-david/saving-america-from-the-coming-civilwars.html</w:t>
      </w:r>
    </w:p>
    <w:p w:rsidR="001D16D1" w:rsidRPr="00F861C4" w:rsidRDefault="001D16D1" w:rsidP="001D16D1">
      <w:pPr>
        <w:rPr>
          <w:rFonts w:eastAsia="Times New Roman"/>
          <w:sz w:val="16"/>
          <w:szCs w:val="20"/>
        </w:rPr>
      </w:pPr>
      <w:r w:rsidRPr="00F861C4">
        <w:rPr>
          <w:rFonts w:eastAsia="Times New Roman"/>
          <w:b/>
          <w:bCs/>
          <w:highlight w:val="yellow"/>
          <w:u w:val="single"/>
        </w:rPr>
        <w:t>I</w:t>
      </w:r>
      <w:r w:rsidRPr="00F861C4">
        <w:rPr>
          <w:rFonts w:eastAsia="MS Gothic"/>
          <w:highlight w:val="yellow"/>
          <w:u w:val="single"/>
        </w:rPr>
        <w:t>f internal</w:t>
      </w:r>
      <w:r w:rsidRPr="00F861C4">
        <w:rPr>
          <w:rFonts w:eastAsia="MS Gothic"/>
          <w:szCs w:val="20"/>
          <w:highlight w:val="yellow"/>
          <w:u w:val="single"/>
        </w:rPr>
        <w:t xml:space="preserve"> war does strike Russia, </w:t>
      </w:r>
      <w:r w:rsidRPr="00F861C4">
        <w:rPr>
          <w:rFonts w:eastAsia="MS Gothic"/>
          <w:szCs w:val="20"/>
          <w:highlight w:val="yellow"/>
          <w:u w:val="single"/>
          <w:bdr w:val="single" w:sz="4" w:space="0" w:color="auto" w:frame="1"/>
        </w:rPr>
        <w:t>economic deterioration will be a prime cause</w:t>
      </w:r>
      <w:r w:rsidRPr="00F861C4">
        <w:rPr>
          <w:rFonts w:eastAsia="Times New Roman"/>
          <w:sz w:val="16"/>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w:t>
      </w:r>
      <w:r w:rsidRPr="00F861C4">
        <w:rPr>
          <w:rFonts w:eastAsia="Times New Roman"/>
          <w:sz w:val="16"/>
          <w:szCs w:val="20"/>
        </w:rPr>
        <w:lastRenderedPageBreak/>
        <w:t xml:space="preserve">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F861C4">
        <w:rPr>
          <w:rFonts w:eastAsia="MS Gothic"/>
          <w:szCs w:val="20"/>
          <w:u w:val="single"/>
        </w:rPr>
        <w:t xml:space="preserve">As the massive devaluation of the ruble and the current political crisis show, Russia's condition is even worse than most analysts feared. If conditions get worse, even the stoic Russian people will soon run out of patience.  </w:t>
      </w:r>
      <w:r w:rsidRPr="00F861C4">
        <w:rPr>
          <w:rFonts w:eastAsia="MS Gothic"/>
          <w:szCs w:val="20"/>
          <w:highlight w:val="yellow"/>
          <w:u w:val="single"/>
        </w:rPr>
        <w:t>A future conflict would quickly draw in Russia's military</w:t>
      </w:r>
      <w:r w:rsidRPr="00F861C4">
        <w:rPr>
          <w:rFonts w:eastAsia="Times New Roman"/>
          <w:sz w:val="16"/>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F861C4">
        <w:rPr>
          <w:rFonts w:eastAsia="MS Gothic"/>
          <w:szCs w:val="20"/>
          <w:u w:val="single"/>
        </w:rPr>
        <w:t>the morale of Russian soldiers has fallen to a dangerous low. Drastic cuts in spending mean inadequate pay, housing, and medical care. A new emphasis on domestic missions has created a</w:t>
      </w:r>
      <w:r w:rsidRPr="00F861C4">
        <w:rPr>
          <w:rFonts w:eastAsia="Times New Roman"/>
          <w:sz w:val="16"/>
          <w:szCs w:val="20"/>
        </w:rPr>
        <w:t xml:space="preserve">n ideological </w:t>
      </w:r>
      <w:r w:rsidRPr="00F861C4">
        <w:rPr>
          <w:rFonts w:eastAsia="MS Gothic"/>
          <w:szCs w:val="20"/>
          <w:u w:val="single"/>
        </w:rPr>
        <w:t>split between the old and new guard in the military leadership, increasing the risk that disgruntled generals may enter the political fray and feeding the resentment of soldiers who dislike being used as a national police force</w:t>
      </w:r>
      <w:r w:rsidRPr="00F861C4">
        <w:rPr>
          <w:rFonts w:eastAsia="Times New Roman"/>
          <w:sz w:val="16"/>
          <w:szCs w:val="20"/>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F861C4">
        <w:rPr>
          <w:rFonts w:eastAsia="MS Gothic"/>
          <w:szCs w:val="20"/>
          <w:u w:val="single"/>
        </w:rPr>
        <w:t>Were a conflict to emerge between a regional power and Moscow, it is not at all clear which side the military would support.  Divining the military's allegiance is crucial</w:t>
      </w:r>
      <w:r w:rsidRPr="00F861C4">
        <w:rPr>
          <w:rFonts w:eastAsia="Times New Roman"/>
          <w:sz w:val="16"/>
          <w:szCs w:val="20"/>
        </w:rPr>
        <w:t xml:space="preserve">, however, </w:t>
      </w:r>
      <w:r w:rsidRPr="00F861C4">
        <w:rPr>
          <w:rFonts w:eastAsia="MS Gothic"/>
          <w:szCs w:val="20"/>
          <w:u w:val="single"/>
        </w:rPr>
        <w:t xml:space="preserve">since the structure of the Russian Federation makes </w:t>
      </w:r>
      <w:r w:rsidRPr="00F861C4">
        <w:rPr>
          <w:rFonts w:eastAsia="MS Gothic"/>
          <w:szCs w:val="20"/>
          <w:highlight w:val="yellow"/>
          <w:u w:val="single"/>
        </w:rPr>
        <w:t xml:space="preserve">it virtually certain that </w:t>
      </w:r>
      <w:r w:rsidRPr="00F861C4">
        <w:rPr>
          <w:rFonts w:eastAsia="MS Gothic"/>
          <w:szCs w:val="20"/>
          <w:highlight w:val="yellow"/>
          <w:u w:val="single"/>
          <w:bdr w:val="single" w:sz="4" w:space="0" w:color="auto" w:frame="1"/>
        </w:rPr>
        <w:t>regional conflicts will continue to erupt</w:t>
      </w:r>
      <w:r w:rsidRPr="00F861C4">
        <w:rPr>
          <w:rFonts w:eastAsia="Times New Roman"/>
          <w:sz w:val="16"/>
          <w:szCs w:val="20"/>
        </w:rPr>
        <w:t xml:space="preserve">. </w:t>
      </w:r>
      <w:r w:rsidRPr="00F861C4">
        <w:rPr>
          <w:rFonts w:eastAsia="MS Gothic"/>
          <w:szCs w:val="20"/>
          <w:u w:val="single"/>
        </w:rPr>
        <w:t>Russia's</w:t>
      </w:r>
      <w:r w:rsidRPr="00F861C4">
        <w:rPr>
          <w:rFonts w:eastAsia="Times New Roman"/>
          <w:sz w:val="16"/>
          <w:szCs w:val="20"/>
        </w:rPr>
        <w:t xml:space="preserve"> 89 </w:t>
      </w:r>
      <w:r w:rsidRPr="00F861C4">
        <w:rPr>
          <w:rFonts w:eastAsia="MS Gothic"/>
          <w:szCs w:val="20"/>
          <w:u w:val="single"/>
        </w:rPr>
        <w:t>republics</w:t>
      </w:r>
      <w:r w:rsidRPr="00F861C4">
        <w:rPr>
          <w:rFonts w:eastAsia="Times New Roman"/>
          <w:sz w:val="16"/>
          <w:szCs w:val="20"/>
        </w:rPr>
        <w:t xml:space="preserve">, </w:t>
      </w:r>
      <w:proofErr w:type="spellStart"/>
      <w:r w:rsidRPr="00F861C4">
        <w:rPr>
          <w:rFonts w:eastAsia="Times New Roman"/>
          <w:sz w:val="16"/>
          <w:szCs w:val="20"/>
        </w:rPr>
        <w:t>krais</w:t>
      </w:r>
      <w:proofErr w:type="spellEnd"/>
      <w:r w:rsidRPr="00F861C4">
        <w:rPr>
          <w:rFonts w:eastAsia="Times New Roman"/>
          <w:sz w:val="16"/>
          <w:szCs w:val="20"/>
        </w:rPr>
        <w:t xml:space="preserve">, and oblasts </w:t>
      </w:r>
      <w:r w:rsidRPr="00F861C4">
        <w:rPr>
          <w:rFonts w:eastAsia="MS Gothic"/>
          <w:szCs w:val="20"/>
          <w:u w:val="single"/>
        </w:rPr>
        <w:t>grow ever more independent in a system that does little to keep them together</w:t>
      </w:r>
      <w:r w:rsidRPr="00F861C4">
        <w:rPr>
          <w:rFonts w:eastAsia="Times New Roman"/>
          <w:sz w:val="16"/>
          <w:szCs w:val="20"/>
        </w:rPr>
        <w:t xml:space="preserve">. As </w:t>
      </w:r>
      <w:r w:rsidRPr="00F861C4">
        <w:rPr>
          <w:rFonts w:eastAsia="MS Gothic"/>
          <w:szCs w:val="20"/>
          <w:u w:val="single"/>
        </w:rPr>
        <w:t xml:space="preserve">the central government finds itself unable to force </w:t>
      </w:r>
      <w:proofErr w:type="spellStart"/>
      <w:r w:rsidRPr="00F861C4">
        <w:rPr>
          <w:rFonts w:eastAsia="MS Gothic"/>
          <w:szCs w:val="20"/>
          <w:u w:val="single"/>
        </w:rPr>
        <w:t>its</w:t>
      </w:r>
      <w:proofErr w:type="spellEnd"/>
      <w:r w:rsidRPr="00F861C4">
        <w:rPr>
          <w:rFonts w:eastAsia="MS Gothic"/>
          <w:szCs w:val="20"/>
          <w:u w:val="single"/>
        </w:rPr>
        <w:t xml:space="preserve"> will beyond Moscow (if even that far)</w:t>
      </w:r>
      <w:r w:rsidRPr="00F861C4">
        <w:rPr>
          <w:rFonts w:eastAsia="Times New Roman"/>
          <w:sz w:val="16"/>
          <w:szCs w:val="20"/>
        </w:rPr>
        <w:t xml:space="preserve">, power devolves to the periphery. </w:t>
      </w:r>
      <w:r w:rsidRPr="00F861C4">
        <w:rPr>
          <w:rFonts w:eastAsia="MS Gothic"/>
          <w:szCs w:val="20"/>
          <w:highlight w:val="yellow"/>
          <w:u w:val="single"/>
        </w:rPr>
        <w:t>With the economy collapsing, republics feel less and less incentive to pay taxes</w:t>
      </w:r>
      <w:r w:rsidRPr="00F861C4">
        <w:rPr>
          <w:rFonts w:eastAsia="MS Gothic"/>
          <w:szCs w:val="20"/>
          <w:u w:val="single"/>
        </w:rPr>
        <w:t xml:space="preserve"> to Moscow when they receive so little in return.</w:t>
      </w:r>
      <w:r w:rsidRPr="00F861C4">
        <w:rPr>
          <w:rFonts w:eastAsia="Times New Roman"/>
          <w:sz w:val="16"/>
          <w:szCs w:val="20"/>
        </w:rPr>
        <w:t xml:space="preserve"> Three-quarters of them already have their own constitutions, nearly all of which make some claim to sovereignty. </w:t>
      </w:r>
      <w:r w:rsidRPr="00F861C4">
        <w:rPr>
          <w:rFonts w:eastAsia="MS Gothic"/>
          <w:szCs w:val="20"/>
          <w:u w:val="single"/>
        </w:rPr>
        <w:t>Strong ethnic bonds</w:t>
      </w:r>
      <w:r w:rsidRPr="00F861C4">
        <w:rPr>
          <w:rFonts w:eastAsia="Times New Roman"/>
          <w:sz w:val="16"/>
          <w:szCs w:val="20"/>
        </w:rPr>
        <w:t xml:space="preserve"> promoted by shortsighted Soviet policies </w:t>
      </w:r>
      <w:r w:rsidRPr="00F861C4">
        <w:rPr>
          <w:rFonts w:eastAsia="MS Gothic"/>
          <w:szCs w:val="20"/>
          <w:u w:val="single"/>
        </w:rPr>
        <w:t xml:space="preserve">may motivate non-Russians to secede from the Federation. Chechnya's successful revolt against Russian control inspired similar movements for autonomy and independence throughout the country. </w:t>
      </w:r>
      <w:r w:rsidRPr="00F861C4">
        <w:rPr>
          <w:rFonts w:eastAsia="MS Gothic"/>
          <w:szCs w:val="20"/>
          <w:highlight w:val="yellow"/>
          <w:u w:val="single"/>
        </w:rPr>
        <w:t xml:space="preserve">If these rebellions spread and Moscow responds with force, </w:t>
      </w:r>
      <w:r w:rsidRPr="00F861C4">
        <w:rPr>
          <w:rFonts w:eastAsia="MS Gothic"/>
          <w:b/>
          <w:szCs w:val="20"/>
          <w:highlight w:val="yellow"/>
          <w:u w:val="single"/>
        </w:rPr>
        <w:t>civil war is likely</w:t>
      </w:r>
      <w:r w:rsidRPr="00F861C4">
        <w:rPr>
          <w:rFonts w:eastAsia="MS Gothic"/>
          <w:szCs w:val="20"/>
          <w:u w:val="single"/>
        </w:rPr>
        <w:t xml:space="preserve">.  </w:t>
      </w:r>
      <w:r w:rsidRPr="00F861C4">
        <w:rPr>
          <w:rFonts w:eastAsia="MS Gothic"/>
          <w:szCs w:val="20"/>
          <w:highlight w:val="yellow"/>
          <w:u w:val="single"/>
        </w:rPr>
        <w:t xml:space="preserve">Should Russia succumb </w:t>
      </w:r>
      <w:r w:rsidRPr="00F861C4">
        <w:rPr>
          <w:rFonts w:eastAsia="MS Gothic"/>
          <w:szCs w:val="20"/>
          <w:u w:val="single"/>
        </w:rPr>
        <w:t xml:space="preserve">to internal war, </w:t>
      </w:r>
      <w:r w:rsidRPr="00F861C4">
        <w:rPr>
          <w:rFonts w:eastAsia="MS Gothic"/>
          <w:szCs w:val="20"/>
          <w:highlight w:val="yellow"/>
          <w:u w:val="single"/>
        </w:rPr>
        <w:t>the consequences</w:t>
      </w:r>
      <w:r w:rsidRPr="00F861C4">
        <w:rPr>
          <w:rFonts w:eastAsia="MS Gothic"/>
          <w:szCs w:val="20"/>
          <w:u w:val="single"/>
        </w:rPr>
        <w:t xml:space="preserve"> for the United States and Europe </w:t>
      </w:r>
      <w:r w:rsidRPr="00F861C4">
        <w:rPr>
          <w:rFonts w:eastAsia="MS Gothic"/>
          <w:szCs w:val="20"/>
          <w:highlight w:val="yellow"/>
          <w:u w:val="single"/>
        </w:rPr>
        <w:t xml:space="preserve">will be severe. </w:t>
      </w:r>
      <w:r w:rsidRPr="00F861C4">
        <w:rPr>
          <w:rFonts w:eastAsia="MS Gothic"/>
          <w:b/>
          <w:szCs w:val="20"/>
          <w:highlight w:val="yellow"/>
          <w:u w:val="single"/>
        </w:rPr>
        <w:t>A major power</w:t>
      </w:r>
      <w:r w:rsidRPr="00F861C4">
        <w:rPr>
          <w:rFonts w:eastAsia="MS Gothic"/>
          <w:szCs w:val="20"/>
          <w:highlight w:val="yellow"/>
          <w:u w:val="single"/>
        </w:rPr>
        <w:t xml:space="preserve"> like Russia</w:t>
      </w:r>
      <w:r w:rsidRPr="00F861C4">
        <w:rPr>
          <w:rFonts w:eastAsia="Times New Roman"/>
          <w:sz w:val="16"/>
          <w:szCs w:val="20"/>
        </w:rPr>
        <w:t xml:space="preserve"> -- even though in decline -- </w:t>
      </w:r>
      <w:r w:rsidRPr="00F861C4">
        <w:rPr>
          <w:rFonts w:eastAsia="MS Gothic"/>
          <w:b/>
          <w:szCs w:val="20"/>
          <w:highlight w:val="yellow"/>
          <w:u w:val="single"/>
        </w:rPr>
        <w:t>does not suffer civil war quietly or alone</w:t>
      </w:r>
      <w:r w:rsidRPr="00F861C4">
        <w:rPr>
          <w:rFonts w:eastAsia="MS Gothic"/>
          <w:szCs w:val="20"/>
          <w:u w:val="single"/>
        </w:rPr>
        <w:t xml:space="preserve">. An embattled </w:t>
      </w:r>
      <w:r w:rsidRPr="00F861C4">
        <w:rPr>
          <w:rFonts w:eastAsia="MS Gothic"/>
          <w:b/>
          <w:bCs/>
          <w:szCs w:val="20"/>
          <w:highlight w:val="yellow"/>
          <w:u w:val="single"/>
        </w:rPr>
        <w:t>Russia</w:t>
      </w:r>
      <w:r w:rsidRPr="00F861C4">
        <w:rPr>
          <w:rFonts w:eastAsia="Times New Roman"/>
          <w:sz w:val="16"/>
          <w:szCs w:val="20"/>
        </w:rPr>
        <w:t xml:space="preserve">n Federation </w:t>
      </w:r>
      <w:r w:rsidRPr="00F861C4">
        <w:rPr>
          <w:rFonts w:eastAsia="MS Gothic"/>
          <w:szCs w:val="20"/>
          <w:highlight w:val="yellow"/>
          <w:u w:val="single"/>
        </w:rPr>
        <w:t xml:space="preserve">might provoke </w:t>
      </w:r>
      <w:r w:rsidRPr="00F861C4">
        <w:rPr>
          <w:rFonts w:eastAsia="MS Gothic"/>
          <w:b/>
          <w:szCs w:val="20"/>
          <w:highlight w:val="yellow"/>
          <w:u w:val="single"/>
        </w:rPr>
        <w:t>opportunistic attacks from</w:t>
      </w:r>
      <w:r w:rsidRPr="00F861C4">
        <w:rPr>
          <w:rFonts w:eastAsia="MS Gothic"/>
          <w:b/>
          <w:szCs w:val="20"/>
          <w:u w:val="single"/>
        </w:rPr>
        <w:t xml:space="preserve"> </w:t>
      </w:r>
      <w:r w:rsidRPr="00F861C4">
        <w:rPr>
          <w:rFonts w:eastAsia="MS Gothic"/>
          <w:b/>
          <w:szCs w:val="20"/>
          <w:highlight w:val="yellow"/>
          <w:u w:val="single"/>
        </w:rPr>
        <w:t>enemies such as</w:t>
      </w:r>
      <w:r w:rsidRPr="00F861C4">
        <w:rPr>
          <w:rFonts w:eastAsia="MS Gothic"/>
          <w:b/>
          <w:szCs w:val="20"/>
          <w:u w:val="single"/>
        </w:rPr>
        <w:t xml:space="preserve"> </w:t>
      </w:r>
      <w:r w:rsidRPr="00F861C4">
        <w:rPr>
          <w:rFonts w:eastAsia="MS Gothic"/>
          <w:b/>
          <w:szCs w:val="20"/>
          <w:highlight w:val="yellow"/>
          <w:u w:val="single"/>
        </w:rPr>
        <w:t>China</w:t>
      </w:r>
      <w:r w:rsidRPr="00F861C4">
        <w:rPr>
          <w:rFonts w:eastAsia="Times New Roman"/>
          <w:b/>
          <w:sz w:val="16"/>
          <w:szCs w:val="20"/>
          <w:highlight w:val="yellow"/>
        </w:rPr>
        <w:t>.</w:t>
      </w:r>
      <w:r w:rsidRPr="00F861C4">
        <w:rPr>
          <w:rFonts w:eastAsia="Times New Roman"/>
          <w:sz w:val="16"/>
          <w:szCs w:val="20"/>
        </w:rPr>
        <w:t xml:space="preserve"> Massive flows of refugees would pour into central and western Europe. </w:t>
      </w:r>
      <w:r w:rsidRPr="00F861C4">
        <w:rPr>
          <w:rFonts w:eastAsia="MS Gothic"/>
          <w:szCs w:val="20"/>
          <w:highlight w:val="yellow"/>
          <w:u w:val="single"/>
        </w:rPr>
        <w:t>Armed struggles in Russia could easily spill into its neighbors</w:t>
      </w:r>
      <w:r w:rsidRPr="00F861C4">
        <w:rPr>
          <w:rFonts w:eastAsia="Times New Roman"/>
          <w:sz w:val="16"/>
          <w:szCs w:val="20"/>
          <w:highlight w:val="yellow"/>
        </w:rPr>
        <w:t xml:space="preserve">. </w:t>
      </w:r>
      <w:r w:rsidRPr="00F861C4">
        <w:rPr>
          <w:rFonts w:eastAsia="Times New Roman"/>
          <w:szCs w:val="20"/>
          <w:highlight w:val="yellow"/>
          <w:u w:val="single"/>
        </w:rPr>
        <w:t>Damage</w:t>
      </w:r>
      <w:r w:rsidRPr="00F861C4">
        <w:rPr>
          <w:rFonts w:eastAsia="Times New Roman"/>
          <w:szCs w:val="20"/>
          <w:u w:val="single"/>
        </w:rPr>
        <w:t xml:space="preserve"> from the fighting, particularly attacks on nuclear plants, </w:t>
      </w:r>
      <w:r w:rsidRPr="00F861C4">
        <w:rPr>
          <w:rFonts w:eastAsia="Times New Roman"/>
          <w:szCs w:val="20"/>
          <w:highlight w:val="yellow"/>
          <w:u w:val="single"/>
        </w:rPr>
        <w:t>would poison the environment</w:t>
      </w:r>
      <w:r w:rsidRPr="00F861C4">
        <w:rPr>
          <w:rFonts w:eastAsia="Times New Roman"/>
          <w:sz w:val="16"/>
          <w:szCs w:val="20"/>
        </w:rPr>
        <w:t xml:space="preserve"> </w:t>
      </w:r>
      <w:r w:rsidRPr="00F861C4">
        <w:rPr>
          <w:rFonts w:eastAsia="Times New Roman"/>
          <w:szCs w:val="20"/>
          <w:u w:val="single"/>
        </w:rPr>
        <w:t>of much of Europe and Asia</w:t>
      </w:r>
      <w:r w:rsidRPr="00F861C4">
        <w:rPr>
          <w:rFonts w:eastAsia="Times New Roman"/>
          <w:sz w:val="16"/>
          <w:szCs w:val="20"/>
        </w:rPr>
        <w:t xml:space="preserve">. Within Russia, the consequences would be even worse. Just as the sheer brutality of the last Russian civil war laid the basis for the privations of Soviet communism, </w:t>
      </w:r>
      <w:r w:rsidRPr="00F861C4">
        <w:rPr>
          <w:rFonts w:eastAsia="MS Gothic"/>
          <w:szCs w:val="20"/>
          <w:u w:val="single"/>
        </w:rPr>
        <w:t>a</w:t>
      </w:r>
      <w:r w:rsidRPr="00F861C4">
        <w:rPr>
          <w:rFonts w:eastAsia="Times New Roman"/>
          <w:sz w:val="16"/>
          <w:szCs w:val="20"/>
        </w:rPr>
        <w:t xml:space="preserve"> second </w:t>
      </w:r>
      <w:r w:rsidRPr="00F861C4">
        <w:rPr>
          <w:rFonts w:eastAsia="MS Gothic"/>
          <w:szCs w:val="20"/>
          <w:u w:val="single"/>
        </w:rPr>
        <w:t>civil war might produce another horrific regime</w:t>
      </w:r>
      <w:r w:rsidRPr="00F861C4">
        <w:rPr>
          <w:rFonts w:eastAsia="Times New Roman"/>
          <w:sz w:val="16"/>
          <w:szCs w:val="20"/>
        </w:rPr>
        <w:t>.</w:t>
      </w:r>
    </w:p>
    <w:p w:rsidR="001D16D1" w:rsidRDefault="001D16D1" w:rsidP="001D16D1"/>
    <w:p w:rsidR="001D16D1" w:rsidRPr="00F861C4" w:rsidRDefault="001D16D1" w:rsidP="001D16D1">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High prices are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Russian military modernization</w:t>
      </w:r>
    </w:p>
    <w:p w:rsidR="001D16D1" w:rsidRPr="00F861C4" w:rsidRDefault="001D16D1" w:rsidP="001D16D1">
      <w:pPr>
        <w:rPr>
          <w:sz w:val="16"/>
          <w:szCs w:val="16"/>
        </w:rPr>
      </w:pPr>
      <w:r w:rsidRPr="00F861C4">
        <w:rPr>
          <w:sz w:val="16"/>
          <w:szCs w:val="16"/>
        </w:rPr>
        <w:t>John T.</w:t>
      </w:r>
      <w:r w:rsidRPr="00F861C4">
        <w:t xml:space="preserve"> </w:t>
      </w:r>
      <w:r w:rsidRPr="00F861C4">
        <w:rPr>
          <w:b/>
          <w:bCs/>
          <w:sz w:val="26"/>
        </w:rPr>
        <w:t>Bennett</w:t>
      </w:r>
      <w:r w:rsidRPr="00F861C4">
        <w:t xml:space="preserve">, </w:t>
      </w:r>
      <w:r w:rsidRPr="00F861C4">
        <w:rPr>
          <w:sz w:val="16"/>
          <w:szCs w:val="16"/>
        </w:rPr>
        <w:t>4-3-20</w:t>
      </w:r>
      <w:r w:rsidRPr="00F861C4">
        <w:rPr>
          <w:b/>
          <w:bCs/>
          <w:sz w:val="26"/>
        </w:rPr>
        <w:t>12</w:t>
      </w:r>
      <w:r w:rsidRPr="00F861C4">
        <w:rPr>
          <w:sz w:val="16"/>
          <w:szCs w:val="16"/>
        </w:rPr>
        <w:t xml:space="preserve">; covers national security and foreign policy for U.S. News &amp; World </w:t>
      </w:r>
      <w:proofErr w:type="spellStart"/>
      <w:r w:rsidRPr="00F861C4">
        <w:rPr>
          <w:sz w:val="16"/>
          <w:szCs w:val="16"/>
        </w:rPr>
        <w:t>Report“Oil</w:t>
      </w:r>
      <w:proofErr w:type="spellEnd"/>
      <w:r w:rsidRPr="00F861C4">
        <w:rPr>
          <w:sz w:val="16"/>
          <w:szCs w:val="16"/>
        </w:rPr>
        <w:t xml:space="preserve"> Prices Fueling Russia's Disruption of U.S. Foreign Policy</w:t>
      </w:r>
    </w:p>
    <w:p w:rsidR="001D16D1" w:rsidRPr="00F861C4" w:rsidRDefault="001D16D1" w:rsidP="001D16D1">
      <w:pPr>
        <w:rPr>
          <w:sz w:val="16"/>
          <w:szCs w:val="16"/>
        </w:rPr>
      </w:pPr>
      <w:r w:rsidRPr="00F861C4">
        <w:rPr>
          <w:sz w:val="16"/>
          <w:szCs w:val="16"/>
        </w:rPr>
        <w:t>Russia's burgeoning oil and natural gas exports are underwriting Russian efforts to regain status as a world superpower” http://www.usnews.com/news/articles/2012/04/03/oil-prices-fueling-russias-disruption-of-us-foreign-policy</w:t>
      </w:r>
    </w:p>
    <w:p w:rsidR="001D16D1" w:rsidRPr="00F861C4" w:rsidRDefault="001D16D1" w:rsidP="001D16D1">
      <w:pPr>
        <w:rPr>
          <w:sz w:val="16"/>
          <w:szCs w:val="16"/>
        </w:rPr>
      </w:pPr>
      <w:r w:rsidRPr="00F861C4">
        <w:rPr>
          <w:sz w:val="16"/>
          <w:szCs w:val="16"/>
        </w:rPr>
        <w:t xml:space="preserve">U.S.-Russian relations returned to the front pages last week after Obama urged outgoing Russian President Dmitry Medvedev to "give me space" on several issues, including a European missile defense shield that Moscow opposes. </w:t>
      </w:r>
      <w:proofErr w:type="gramStart"/>
      <w:r w:rsidRPr="00F861C4">
        <w:rPr>
          <w:sz w:val="16"/>
          <w:szCs w:val="16"/>
        </w:rPr>
        <w:t>Likely GOP presidential nominee Mitt Romney soon after called Russia America's "top geopolitical enemy."</w:t>
      </w:r>
      <w:proofErr w:type="gramEnd"/>
      <w:r w:rsidRPr="00F861C4">
        <w:rPr>
          <w:sz w:val="12"/>
        </w:rPr>
        <w:t xml:space="preserve">¶ </w:t>
      </w:r>
      <w:r w:rsidRPr="00F861C4">
        <w:rPr>
          <w:sz w:val="16"/>
          <w:szCs w:val="16"/>
        </w:rPr>
        <w:t>"</w:t>
      </w:r>
      <w:r w:rsidRPr="00F861C4">
        <w:rPr>
          <w:b/>
          <w:bCs/>
          <w:u w:val="single"/>
        </w:rPr>
        <w:t>Putin still aspires for Russia to be a superpower</w:t>
      </w:r>
      <w:r w:rsidRPr="00F861C4">
        <w:rPr>
          <w:sz w:val="16"/>
          <w:szCs w:val="16"/>
        </w:rPr>
        <w:t xml:space="preserve">," says Steven </w:t>
      </w:r>
      <w:proofErr w:type="spellStart"/>
      <w:r w:rsidRPr="00F861C4">
        <w:rPr>
          <w:sz w:val="16"/>
          <w:szCs w:val="16"/>
        </w:rPr>
        <w:t>Pifer</w:t>
      </w:r>
      <w:proofErr w:type="spellEnd"/>
      <w:r w:rsidRPr="00F861C4">
        <w:rPr>
          <w:sz w:val="16"/>
          <w:szCs w:val="16"/>
        </w:rPr>
        <w:t>, a former U.S. ambassador to Ukraine. "</w:t>
      </w:r>
      <w:r w:rsidRPr="00F861C4">
        <w:rPr>
          <w:b/>
          <w:bCs/>
          <w:u w:val="single"/>
        </w:rPr>
        <w:t>There are only two ways for Russia to achieve that: nuclear weapons, and oil and natural gas sales."</w:t>
      </w:r>
      <w:r w:rsidRPr="00F861C4">
        <w:rPr>
          <w:b/>
          <w:bCs/>
          <w:sz w:val="12"/>
          <w:u w:val="single"/>
        </w:rPr>
        <w:t>¶</w:t>
      </w:r>
      <w:r w:rsidRPr="00F861C4">
        <w:rPr>
          <w:sz w:val="12"/>
        </w:rPr>
        <w:t xml:space="preserve"> </w:t>
      </w:r>
      <w:proofErr w:type="gramStart"/>
      <w:r w:rsidRPr="00F861C4">
        <w:rPr>
          <w:sz w:val="16"/>
          <w:szCs w:val="16"/>
        </w:rPr>
        <w:t>The</w:t>
      </w:r>
      <w:proofErr w:type="gramEnd"/>
      <w:r w:rsidRPr="00F861C4">
        <w:rPr>
          <w:sz w:val="16"/>
          <w:szCs w:val="16"/>
        </w:rPr>
        <w:t xml:space="preserve"> price of a barrel of oil was nearly $105 at midday Tuesday, steadily climbing from a 52-week low of $76.35 per barrel in October. Oil prices began to rise in late 2010, peaking at $113 per barrel in May 2011, before dipping last summer and then rising again.</w:t>
      </w:r>
      <w:r w:rsidRPr="00F861C4">
        <w:rPr>
          <w:sz w:val="12"/>
        </w:rPr>
        <w:t xml:space="preserve">¶ </w:t>
      </w:r>
      <w:r w:rsidRPr="00F861C4">
        <w:rPr>
          <w:sz w:val="16"/>
          <w:szCs w:val="16"/>
        </w:rPr>
        <w:t>[Whose Russia Comment Was More Damaging: Obama's or Romney's?]</w:t>
      </w:r>
      <w:r w:rsidRPr="00F861C4">
        <w:rPr>
          <w:sz w:val="12"/>
        </w:rPr>
        <w:t xml:space="preserve">¶ </w:t>
      </w:r>
      <w:r w:rsidRPr="00F861C4">
        <w:rPr>
          <w:b/>
          <w:bCs/>
          <w:u w:val="single"/>
        </w:rPr>
        <w:t xml:space="preserve">Russia is the world's second-largest oil exporter </w:t>
      </w:r>
      <w:r w:rsidRPr="00F861C4">
        <w:rPr>
          <w:sz w:val="16"/>
          <w:szCs w:val="16"/>
        </w:rPr>
        <w:t xml:space="preserve">at 5 million barrels a day, and </w:t>
      </w:r>
      <w:proofErr w:type="spellStart"/>
      <w:proofErr w:type="gramStart"/>
      <w:r w:rsidRPr="00F861C4">
        <w:rPr>
          <w:sz w:val="16"/>
          <w:szCs w:val="16"/>
        </w:rPr>
        <w:t>its</w:t>
      </w:r>
      <w:proofErr w:type="spellEnd"/>
      <w:proofErr w:type="gramEnd"/>
      <w:r w:rsidRPr="00F861C4">
        <w:rPr>
          <w:sz w:val="16"/>
          <w:szCs w:val="16"/>
        </w:rPr>
        <w:t xml:space="preserve"> the ninth-leading natural gas exporter at 38.2 billion cubic meters a year, according to the CIA World </w:t>
      </w:r>
      <w:proofErr w:type="spellStart"/>
      <w:r w:rsidRPr="00F861C4">
        <w:rPr>
          <w:sz w:val="16"/>
          <w:szCs w:val="16"/>
        </w:rPr>
        <w:t>Factbook</w:t>
      </w:r>
      <w:proofErr w:type="spellEnd"/>
      <w:r w:rsidRPr="00F861C4">
        <w:rPr>
          <w:sz w:val="16"/>
          <w:szCs w:val="16"/>
        </w:rPr>
        <w:t>. Russia rakes in nearly $500 billion annually in exports, with the CIA listing petroleum and natural gas as its top two commodities.</w:t>
      </w:r>
      <w:r w:rsidRPr="00F861C4">
        <w:rPr>
          <w:sz w:val="12"/>
        </w:rPr>
        <w:t xml:space="preserve">¶ </w:t>
      </w:r>
      <w:r w:rsidRPr="00F861C4">
        <w:rPr>
          <w:sz w:val="16"/>
          <w:szCs w:val="16"/>
        </w:rPr>
        <w:t xml:space="preserve">Frances Burwell, vice president of the Atlantic Council, says </w:t>
      </w:r>
      <w:r w:rsidRPr="00F861C4">
        <w:rPr>
          <w:b/>
          <w:bCs/>
          <w:u w:val="single"/>
        </w:rPr>
        <w:t xml:space="preserve">Russia's oil revenues "give it a comfort zone" from which its leaders feel they have </w:t>
      </w:r>
      <w:r w:rsidRPr="00F861C4">
        <w:rPr>
          <w:sz w:val="16"/>
          <w:szCs w:val="16"/>
        </w:rPr>
        <w:t xml:space="preserve">the </w:t>
      </w:r>
      <w:r w:rsidRPr="00F861C4">
        <w:rPr>
          <w:b/>
          <w:bCs/>
          <w:u w:val="single"/>
        </w:rPr>
        <w:t>global cache</w:t>
      </w:r>
      <w:r w:rsidRPr="00F861C4">
        <w:rPr>
          <w:sz w:val="16"/>
          <w:szCs w:val="16"/>
        </w:rPr>
        <w:t xml:space="preserve"> to make things tough for Washington.</w:t>
      </w:r>
      <w:r w:rsidRPr="00F861C4">
        <w:rPr>
          <w:sz w:val="12"/>
        </w:rPr>
        <w:t xml:space="preserve">¶ </w:t>
      </w:r>
      <w:r w:rsidRPr="00F861C4">
        <w:rPr>
          <w:sz w:val="16"/>
          <w:szCs w:val="16"/>
        </w:rPr>
        <w:t xml:space="preserve">Burwell says she "places more weight" for Russia's recent global muscularity on "Putin's re-emergence." </w:t>
      </w:r>
      <w:r w:rsidRPr="00F861C4">
        <w:rPr>
          <w:b/>
          <w:bCs/>
          <w:u w:val="single"/>
        </w:rPr>
        <w:lastRenderedPageBreak/>
        <w:t>The Russian once-and-soon-again president "clearly sees playing the national card as the strong guy internationally benefits him</w:t>
      </w:r>
      <w:r w:rsidRPr="00F861C4">
        <w:rPr>
          <w:sz w:val="16"/>
          <w:szCs w:val="16"/>
        </w:rPr>
        <w:t>," she says.</w:t>
      </w:r>
      <w:r w:rsidRPr="00F861C4">
        <w:rPr>
          <w:sz w:val="12"/>
        </w:rPr>
        <w:t xml:space="preserve">¶ </w:t>
      </w:r>
      <w:r w:rsidRPr="00F861C4">
        <w:rPr>
          <w:sz w:val="16"/>
          <w:szCs w:val="16"/>
        </w:rPr>
        <w:t xml:space="preserve">But, make no mistake, </w:t>
      </w:r>
      <w:r w:rsidRPr="00F861C4">
        <w:rPr>
          <w:b/>
          <w:bCs/>
          <w:u w:val="single"/>
        </w:rPr>
        <w:t>bloated national coffers from high oil and gas prices underwrite Putin's muscle-flexing</w:t>
      </w:r>
      <w:r w:rsidRPr="00F861C4">
        <w:rPr>
          <w:sz w:val="16"/>
          <w:szCs w:val="16"/>
        </w:rPr>
        <w:t>, experts say.</w:t>
      </w:r>
      <w:r w:rsidRPr="00F861C4">
        <w:rPr>
          <w:sz w:val="12"/>
        </w:rPr>
        <w:t xml:space="preserve">¶ </w:t>
      </w:r>
      <w:r w:rsidRPr="00F861C4">
        <w:rPr>
          <w:sz w:val="16"/>
          <w:szCs w:val="16"/>
        </w:rPr>
        <w:t>[Who is Joe Biden to Slam Mitt Romney on Russia Policy?]</w:t>
      </w:r>
      <w:r w:rsidRPr="00F861C4">
        <w:rPr>
          <w:sz w:val="12"/>
        </w:rPr>
        <w:t xml:space="preserve">¶ </w:t>
      </w:r>
      <w:r w:rsidRPr="00F861C4">
        <w:rPr>
          <w:b/>
          <w:bCs/>
          <w:highlight w:val="cyan"/>
          <w:u w:val="single"/>
        </w:rPr>
        <w:t>Putin</w:t>
      </w:r>
      <w:r w:rsidRPr="00F861C4">
        <w:rPr>
          <w:b/>
          <w:bCs/>
          <w:u w:val="single"/>
        </w:rPr>
        <w:t xml:space="preserve"> made a number of big domestic promises during the presidential race, including plans to usher in sweeping pension and wage hikes. He also </w:t>
      </w:r>
      <w:r w:rsidRPr="00F861C4">
        <w:rPr>
          <w:b/>
          <w:bCs/>
          <w:highlight w:val="cyan"/>
          <w:u w:val="single"/>
        </w:rPr>
        <w:t xml:space="preserve">put forth </w:t>
      </w:r>
      <w:r w:rsidRPr="00F861C4">
        <w:rPr>
          <w:b/>
          <w:bCs/>
          <w:u w:val="single"/>
        </w:rPr>
        <w:t xml:space="preserve">"a rather ambitious </w:t>
      </w:r>
      <w:r w:rsidRPr="00F861C4">
        <w:rPr>
          <w:b/>
          <w:bCs/>
          <w:highlight w:val="cyan"/>
          <w:u w:val="single"/>
        </w:rPr>
        <w:t>military modernization program</w:t>
      </w:r>
      <w:r w:rsidRPr="00F861C4">
        <w:rPr>
          <w:sz w:val="16"/>
          <w:szCs w:val="16"/>
        </w:rPr>
        <w:t xml:space="preserve">," </w:t>
      </w:r>
      <w:proofErr w:type="spellStart"/>
      <w:r w:rsidRPr="00F861C4">
        <w:rPr>
          <w:sz w:val="16"/>
          <w:szCs w:val="16"/>
        </w:rPr>
        <w:t>Pifer</w:t>
      </w:r>
      <w:proofErr w:type="spellEnd"/>
      <w:r w:rsidRPr="00F861C4">
        <w:rPr>
          <w:sz w:val="16"/>
          <w:szCs w:val="16"/>
        </w:rPr>
        <w:t xml:space="preserve"> says.</w:t>
      </w:r>
      <w:r w:rsidRPr="00F861C4">
        <w:rPr>
          <w:sz w:val="12"/>
        </w:rPr>
        <w:t xml:space="preserve">¶ </w:t>
      </w:r>
      <w:r w:rsidRPr="00F861C4">
        <w:rPr>
          <w:sz w:val="16"/>
          <w:szCs w:val="16"/>
        </w:rPr>
        <w:t>"</w:t>
      </w:r>
      <w:r w:rsidRPr="00F861C4">
        <w:rPr>
          <w:b/>
          <w:bCs/>
          <w:highlight w:val="cyan"/>
          <w:u w:val="single"/>
        </w:rPr>
        <w:t>If oil prices remain high, he might be</w:t>
      </w:r>
      <w:r w:rsidRPr="00F861C4">
        <w:rPr>
          <w:b/>
          <w:bCs/>
          <w:u w:val="single"/>
        </w:rPr>
        <w:t xml:space="preserve"> </w:t>
      </w:r>
      <w:r w:rsidRPr="00F861C4">
        <w:rPr>
          <w:b/>
          <w:bCs/>
          <w:highlight w:val="cyan"/>
          <w:u w:val="single"/>
        </w:rPr>
        <w:t>able to do</w:t>
      </w:r>
      <w:r w:rsidRPr="00F861C4">
        <w:rPr>
          <w:b/>
          <w:bCs/>
          <w:u w:val="single"/>
        </w:rPr>
        <w:t xml:space="preserve"> all of </w:t>
      </w:r>
      <w:r w:rsidRPr="00F861C4">
        <w:rPr>
          <w:b/>
          <w:bCs/>
          <w:highlight w:val="cyan"/>
          <w:u w:val="single"/>
        </w:rPr>
        <w:t>those things</w:t>
      </w:r>
      <w:r w:rsidRPr="00F861C4">
        <w:rPr>
          <w:sz w:val="16"/>
          <w:szCs w:val="16"/>
        </w:rPr>
        <w:t xml:space="preserve">," </w:t>
      </w:r>
      <w:proofErr w:type="spellStart"/>
      <w:r w:rsidRPr="00F861C4">
        <w:rPr>
          <w:sz w:val="16"/>
          <w:szCs w:val="16"/>
        </w:rPr>
        <w:t>Pifer</w:t>
      </w:r>
      <w:proofErr w:type="spellEnd"/>
      <w:r w:rsidRPr="00F861C4">
        <w:rPr>
          <w:sz w:val="16"/>
          <w:szCs w:val="16"/>
        </w:rPr>
        <w:t xml:space="preserve"> says. "If prices come down, however, Putin will have some very tough decisions to make at home ... between guns versus butter."</w:t>
      </w:r>
      <w:r w:rsidRPr="00F861C4">
        <w:rPr>
          <w:sz w:val="12"/>
        </w:rPr>
        <w:t xml:space="preserve">¶ </w:t>
      </w:r>
      <w:proofErr w:type="gramStart"/>
      <w:r w:rsidRPr="00F861C4">
        <w:rPr>
          <w:b/>
          <w:bCs/>
          <w:highlight w:val="cyan"/>
          <w:u w:val="single"/>
        </w:rPr>
        <w:t>Should</w:t>
      </w:r>
      <w:proofErr w:type="gramEnd"/>
      <w:r w:rsidRPr="00F861C4">
        <w:rPr>
          <w:b/>
          <w:bCs/>
          <w:highlight w:val="cyan"/>
          <w:u w:val="single"/>
        </w:rPr>
        <w:t xml:space="preserve"> oil and gas prices tumble, experts say Putin would</w:t>
      </w:r>
      <w:r w:rsidRPr="00F861C4">
        <w:rPr>
          <w:b/>
          <w:bCs/>
          <w:u w:val="single"/>
        </w:rPr>
        <w:t xml:space="preserve"> likely </w:t>
      </w:r>
      <w:r w:rsidRPr="00F861C4">
        <w:rPr>
          <w:b/>
          <w:bCs/>
          <w:highlight w:val="cyan"/>
          <w:u w:val="single"/>
        </w:rPr>
        <w:t>pick butte</w:t>
      </w:r>
      <w:r w:rsidRPr="00F861C4">
        <w:rPr>
          <w:b/>
          <w:bCs/>
          <w:u w:val="single"/>
        </w:rPr>
        <w:t>r.</w:t>
      </w:r>
      <w:r w:rsidRPr="00F861C4">
        <w:rPr>
          <w:b/>
          <w:bCs/>
          <w:sz w:val="12"/>
          <w:u w:val="single"/>
        </w:rPr>
        <w:t>¶</w:t>
      </w:r>
      <w:r w:rsidRPr="00F861C4">
        <w:rPr>
          <w:sz w:val="12"/>
        </w:rPr>
        <w:t xml:space="preserve"> </w:t>
      </w:r>
      <w:r w:rsidRPr="00F861C4">
        <w:rPr>
          <w:sz w:val="16"/>
          <w:szCs w:val="16"/>
        </w:rPr>
        <w:t>"</w:t>
      </w:r>
      <w:r w:rsidRPr="00F861C4">
        <w:rPr>
          <w:b/>
          <w:bCs/>
          <w:u w:val="single"/>
        </w:rPr>
        <w:t>In 2007 when oil was doing well, Putin [as president] could have modernized the Russian military</w:t>
      </w:r>
      <w:r w:rsidRPr="00F861C4">
        <w:rPr>
          <w:sz w:val="16"/>
          <w:szCs w:val="16"/>
        </w:rPr>
        <w:t xml:space="preserve">," says </w:t>
      </w:r>
      <w:proofErr w:type="spellStart"/>
      <w:r w:rsidRPr="00F861C4">
        <w:rPr>
          <w:sz w:val="16"/>
          <w:szCs w:val="16"/>
        </w:rPr>
        <w:t>Pifer</w:t>
      </w:r>
      <w:proofErr w:type="spellEnd"/>
      <w:r w:rsidRPr="00F861C4">
        <w:rPr>
          <w:sz w:val="16"/>
          <w:szCs w:val="16"/>
        </w:rPr>
        <w:t xml:space="preserve">. </w:t>
      </w:r>
      <w:r w:rsidRPr="00F861C4">
        <w:rPr>
          <w:b/>
          <w:bCs/>
          <w:u w:val="single"/>
        </w:rPr>
        <w:t>Instead, Putin made a number of economic moves, such as the creation of a rainy day fund that was used during the recent global financial crisis</w:t>
      </w:r>
      <w:r w:rsidRPr="00F861C4">
        <w:rPr>
          <w:sz w:val="16"/>
          <w:szCs w:val="16"/>
        </w:rPr>
        <w:t xml:space="preserve">," </w:t>
      </w:r>
      <w:proofErr w:type="spellStart"/>
      <w:r w:rsidRPr="00F861C4">
        <w:rPr>
          <w:sz w:val="16"/>
          <w:szCs w:val="16"/>
        </w:rPr>
        <w:t>Pifer</w:t>
      </w:r>
      <w:proofErr w:type="spellEnd"/>
      <w:r w:rsidRPr="00F861C4">
        <w:rPr>
          <w:sz w:val="16"/>
          <w:szCs w:val="16"/>
        </w:rPr>
        <w:t xml:space="preserve"> notes.</w:t>
      </w:r>
      <w:r w:rsidRPr="00F861C4">
        <w:rPr>
          <w:sz w:val="12"/>
        </w:rPr>
        <w:t xml:space="preserve">¶ </w:t>
      </w:r>
      <w:r w:rsidRPr="00F861C4">
        <w:rPr>
          <w:sz w:val="16"/>
          <w:szCs w:val="16"/>
        </w:rPr>
        <w:t>What's more, Putin returns to power with his sharp eyes locked on his opposition, which is composed of the country's urban, middle-class populations.</w:t>
      </w:r>
      <w:r w:rsidRPr="00F861C4">
        <w:rPr>
          <w:sz w:val="12"/>
        </w:rPr>
        <w:t xml:space="preserve">¶ </w:t>
      </w:r>
      <w:r w:rsidRPr="00F861C4">
        <w:rPr>
          <w:sz w:val="16"/>
          <w:szCs w:val="16"/>
        </w:rPr>
        <w:t>Experts agree that Putin would be hard-pressed to break his pension and wage promises in favor of a few more missiles. But even an economically weaker Russia would likely pick its spots to block Washington's desires.</w:t>
      </w:r>
      <w:r w:rsidRPr="00F861C4">
        <w:rPr>
          <w:sz w:val="12"/>
        </w:rPr>
        <w:t xml:space="preserve">¶ </w:t>
      </w:r>
      <w:r w:rsidRPr="00F861C4">
        <w:rPr>
          <w:sz w:val="16"/>
          <w:szCs w:val="16"/>
        </w:rPr>
        <w:t>"</w:t>
      </w:r>
      <w:r w:rsidRPr="00F861C4">
        <w:rPr>
          <w:b/>
          <w:bCs/>
          <w:u w:val="single"/>
        </w:rPr>
        <w:t xml:space="preserve">They have a very </w:t>
      </w:r>
      <w:proofErr w:type="spellStart"/>
      <w:r w:rsidRPr="00F861C4">
        <w:rPr>
          <w:b/>
          <w:bCs/>
          <w:u w:val="single"/>
        </w:rPr>
        <w:t>sovereigntist</w:t>
      </w:r>
      <w:proofErr w:type="spellEnd"/>
      <w:r w:rsidRPr="00F861C4">
        <w:rPr>
          <w:b/>
          <w:bCs/>
          <w:u w:val="single"/>
        </w:rPr>
        <w:t>, non-</w:t>
      </w:r>
      <w:proofErr w:type="spellStart"/>
      <w:r w:rsidRPr="00F861C4">
        <w:rPr>
          <w:b/>
          <w:bCs/>
          <w:u w:val="single"/>
        </w:rPr>
        <w:t>interventionalist</w:t>
      </w:r>
      <w:proofErr w:type="spellEnd"/>
      <w:r w:rsidRPr="00F861C4">
        <w:rPr>
          <w:b/>
          <w:bCs/>
          <w:u w:val="single"/>
        </w:rPr>
        <w:t xml:space="preserve"> view of world affairs</w:t>
      </w:r>
      <w:r w:rsidRPr="00F861C4">
        <w:rPr>
          <w:sz w:val="16"/>
          <w:szCs w:val="16"/>
        </w:rPr>
        <w:t xml:space="preserve">," Burwell says. That means </w:t>
      </w:r>
      <w:r w:rsidRPr="00F861C4">
        <w:rPr>
          <w:b/>
          <w:bCs/>
          <w:u w:val="single"/>
        </w:rPr>
        <w:t>Moscow fundamentally opposes Western efforts to boss around the world's strongmen,</w:t>
      </w:r>
      <w:r w:rsidRPr="00F861C4">
        <w:rPr>
          <w:sz w:val="16"/>
          <w:szCs w:val="16"/>
        </w:rPr>
        <w:t xml:space="preserve"> with which Russian leaders have much in common.</w:t>
      </w:r>
      <w:r w:rsidRPr="00F861C4">
        <w:rPr>
          <w:sz w:val="12"/>
        </w:rPr>
        <w:t xml:space="preserve">¶ </w:t>
      </w:r>
      <w:r w:rsidRPr="00F861C4">
        <w:rPr>
          <w:sz w:val="16"/>
          <w:szCs w:val="16"/>
        </w:rPr>
        <w:t>"The Russian also have real hard-core, national, commercial and other interests in both Iran and Syria that cannot simply be ignored," Burwell says.</w:t>
      </w:r>
    </w:p>
    <w:p w:rsidR="001D16D1" w:rsidRPr="00F861C4" w:rsidRDefault="001D16D1" w:rsidP="001D16D1">
      <w:pPr>
        <w:rPr>
          <w:sz w:val="16"/>
          <w:szCs w:val="16"/>
        </w:rPr>
      </w:pPr>
    </w:p>
    <w:p w:rsidR="001D16D1" w:rsidRPr="00F861C4" w:rsidRDefault="001D16D1" w:rsidP="001D16D1">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Modernization is key to maintain the nuclear threshold – prevents </w:t>
      </w:r>
      <w:proofErr w:type="spellStart"/>
      <w:r w:rsidRPr="00F861C4">
        <w:rPr>
          <w:rFonts w:eastAsiaTheme="majorEastAsia" w:cstheme="majorBidi"/>
          <w:b/>
          <w:bCs/>
          <w:iCs/>
          <w:sz w:val="26"/>
        </w:rPr>
        <w:t>miscalc</w:t>
      </w:r>
      <w:proofErr w:type="spellEnd"/>
      <w:r w:rsidRPr="00F861C4">
        <w:rPr>
          <w:rFonts w:eastAsiaTheme="majorEastAsia" w:cstheme="majorBidi"/>
          <w:b/>
          <w:bCs/>
          <w:iCs/>
          <w:sz w:val="26"/>
        </w:rPr>
        <w:t xml:space="preserve"> and escalation</w:t>
      </w:r>
    </w:p>
    <w:p w:rsidR="001D16D1" w:rsidRPr="00F861C4" w:rsidRDefault="001D16D1" w:rsidP="001D16D1">
      <w:pPr>
        <w:rPr>
          <w:sz w:val="14"/>
        </w:rPr>
      </w:pPr>
      <w:r w:rsidRPr="00F861C4">
        <w:rPr>
          <w:sz w:val="14"/>
        </w:rPr>
        <w:t>Bettina</w:t>
      </w:r>
      <w:r w:rsidRPr="00F861C4">
        <w:rPr>
          <w:b/>
        </w:rPr>
        <w:t xml:space="preserve"> </w:t>
      </w:r>
      <w:proofErr w:type="spellStart"/>
      <w:r w:rsidRPr="00F861C4">
        <w:rPr>
          <w:b/>
          <w:bCs/>
          <w:sz w:val="26"/>
        </w:rPr>
        <w:t>Renz</w:t>
      </w:r>
      <w:proofErr w:type="spellEnd"/>
      <w:r w:rsidRPr="00F861C4">
        <w:rPr>
          <w:b/>
          <w:bCs/>
          <w:sz w:val="26"/>
        </w:rPr>
        <w:t xml:space="preserve"> and</w:t>
      </w:r>
      <w:r w:rsidRPr="00F861C4">
        <w:rPr>
          <w:b/>
        </w:rPr>
        <w:t xml:space="preserve"> </w:t>
      </w:r>
      <w:r w:rsidRPr="00F861C4">
        <w:rPr>
          <w:sz w:val="14"/>
        </w:rPr>
        <w:t>Rod</w:t>
      </w:r>
      <w:r w:rsidRPr="00F861C4">
        <w:rPr>
          <w:b/>
        </w:rPr>
        <w:t xml:space="preserve"> </w:t>
      </w:r>
      <w:r w:rsidRPr="00F861C4">
        <w:rPr>
          <w:b/>
          <w:bCs/>
          <w:sz w:val="26"/>
        </w:rPr>
        <w:t>Thornton</w:t>
      </w:r>
      <w:r w:rsidRPr="00F861C4">
        <w:rPr>
          <w:b/>
        </w:rPr>
        <w:t xml:space="preserve"> </w:t>
      </w:r>
      <w:r w:rsidRPr="00F861C4">
        <w:rPr>
          <w:sz w:val="16"/>
          <w:szCs w:val="16"/>
        </w:rPr>
        <w:t>January 20</w:t>
      </w:r>
      <w:r w:rsidRPr="00F861C4">
        <w:rPr>
          <w:b/>
          <w:bCs/>
          <w:sz w:val="26"/>
        </w:rPr>
        <w:t>12</w:t>
      </w:r>
      <w:r w:rsidRPr="00F861C4">
        <w:rPr>
          <w:sz w:val="14"/>
        </w:rPr>
        <w:t xml:space="preserve">; lecturers on international security in the Faculty of Social Sciences, University of Nottingham “Russian Military Modernization Cause, Course, and Consequences”  Problems of Post-Communism  Volume 59, Number 1 / January / February 2012 p 44 - 54 </w:t>
      </w:r>
    </w:p>
    <w:p w:rsidR="001D16D1" w:rsidRPr="00F861C4" w:rsidRDefault="001D16D1" w:rsidP="001D16D1">
      <w:pPr>
        <w:rPr>
          <w:sz w:val="14"/>
        </w:rPr>
      </w:pPr>
    </w:p>
    <w:p w:rsidR="001D16D1" w:rsidRPr="001D16D1" w:rsidRDefault="001D16D1" w:rsidP="001D16D1">
      <w:pPr>
        <w:rPr>
          <w:b/>
          <w:bCs/>
          <w:u w:val="single"/>
        </w:rPr>
      </w:pPr>
      <w:r w:rsidRPr="00F861C4">
        <w:rPr>
          <w:sz w:val="14"/>
        </w:rPr>
        <w:t xml:space="preserve">The perceived weakness of this triad means that the Kremlin was pleased with </w:t>
      </w:r>
      <w:r w:rsidRPr="00F861C4">
        <w:rPr>
          <w:b/>
          <w:bCs/>
          <w:u w:val="single"/>
        </w:rPr>
        <w:t>the START agreement</w:t>
      </w:r>
      <w:r w:rsidRPr="00F861C4">
        <w:rPr>
          <w:sz w:val="14"/>
        </w:rPr>
        <w:t xml:space="preserve"> of March 2010. The </w:t>
      </w:r>
      <w:r w:rsidRPr="00F861C4">
        <w:rPr>
          <w:b/>
          <w:bCs/>
          <w:u w:val="single"/>
        </w:rPr>
        <w:t>treaty limits favor Moscow in that it does not have to cut any of its own nuclear warheads</w:t>
      </w:r>
      <w:r w:rsidRPr="00F861C4">
        <w:rPr>
          <w:sz w:val="14"/>
        </w:rPr>
        <w:t xml:space="preserve"> or delivery systems—the numbers of ICBMs and warheads in its own triad are actually below the negotiated caps. Only the United States has had to bring its numbers down.58 </w:t>
      </w:r>
      <w:proofErr w:type="gramStart"/>
      <w:r w:rsidRPr="00F861C4">
        <w:rPr>
          <w:sz w:val="14"/>
        </w:rPr>
        <w:t>Normally</w:t>
      </w:r>
      <w:proofErr w:type="gramEnd"/>
      <w:r w:rsidRPr="00F861C4">
        <w:rPr>
          <w:sz w:val="14"/>
        </w:rPr>
        <w:t xml:space="preserve">,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F861C4">
        <w:rPr>
          <w:b/>
          <w:bCs/>
          <w:u w:val="single"/>
        </w:rPr>
        <w:t xml:space="preserve">under STA RT, Russia does not have to reduce the number of its tactical nuclear weapons. It has more of these than the United States. These are prized and important assets to Moscow, and they have become even more prized and important as Russia’s conventional military has become weaker. They are seen more and more as the fallback option if Russia one day faces some sort of defeat in a conventional conflict—against the likes of Georgia or China. In the largest Russian military exercise held since the end of the cold war—conducted recently in the Russian Far East—tactical nuclear weapons (i.e., mines) were notionally “exploded” as part of the exercise play.59 </w:t>
      </w:r>
      <w:proofErr w:type="gramStart"/>
      <w:r w:rsidRPr="00F861C4">
        <w:rPr>
          <w:b/>
          <w:bCs/>
          <w:u w:val="single"/>
        </w:rPr>
        <w:t>This</w:t>
      </w:r>
      <w:proofErr w:type="gramEnd"/>
      <w:r w:rsidRPr="00F861C4">
        <w:rPr>
          <w:b/>
          <w:bCs/>
          <w:u w:val="single"/>
        </w:rPr>
        <w:t xml:space="preserve"> fact alone seems to confirm that </w:t>
      </w:r>
      <w:r w:rsidRPr="00F861C4">
        <w:rPr>
          <w:b/>
          <w:bCs/>
          <w:highlight w:val="cyan"/>
          <w:u w:val="single"/>
        </w:rPr>
        <w:t xml:space="preserve">Russia’s conventional military weakness has led to a </w:t>
      </w:r>
      <w:r w:rsidRPr="00F861C4">
        <w:rPr>
          <w:b/>
          <w:iCs/>
          <w:highlight w:val="cyan"/>
          <w:u w:val="single"/>
          <w:bdr w:val="single" w:sz="18" w:space="0" w:color="auto"/>
        </w:rPr>
        <w:t>reduction in its nuclear-use threshold</w:t>
      </w:r>
      <w:r w:rsidRPr="00F861C4">
        <w:rPr>
          <w:b/>
          <w:bCs/>
          <w:u w:val="single"/>
        </w:rPr>
        <w:t>.</w:t>
      </w:r>
      <w:r w:rsidRPr="00F861C4">
        <w:rPr>
          <w:sz w:val="14"/>
        </w:rPr>
        <w:t xml:space="preserve"> 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 </w:t>
      </w:r>
      <w:r w:rsidRPr="00F861C4">
        <w:rPr>
          <w:b/>
          <w:bCs/>
          <w:highlight w:val="cyan"/>
          <w:u w:val="single"/>
        </w:rPr>
        <w:t>the current Russian military is a weakened military</w:t>
      </w:r>
      <w:r w:rsidRPr="00F861C4">
        <w:rPr>
          <w:b/>
          <w:bCs/>
          <w:u w:val="single"/>
        </w:rPr>
        <w:t xml:space="preserve">. The psychology of the tsarist/Soviet/Russian military has always been that numbers counted, that mass would prevail. Numbers inspired confidence, and numbers could deter. But </w:t>
      </w:r>
      <w:r w:rsidRPr="00F861C4">
        <w:rPr>
          <w:b/>
          <w:bCs/>
          <w:highlight w:val="cyan"/>
          <w:u w:val="single"/>
        </w:rPr>
        <w:t>the current</w:t>
      </w:r>
      <w:r w:rsidRPr="00F861C4">
        <w:rPr>
          <w:b/>
          <w:bCs/>
          <w:u w:val="single"/>
        </w:rPr>
        <w:t xml:space="preserve"> Russian </w:t>
      </w:r>
      <w:r w:rsidRPr="00F861C4">
        <w:rPr>
          <w:b/>
          <w:bCs/>
          <w:highlight w:val="cyan"/>
          <w:u w:val="single"/>
        </w:rPr>
        <w:t>military is losing</w:t>
      </w:r>
      <w:r w:rsidRPr="00F861C4">
        <w:rPr>
          <w:b/>
          <w:bCs/>
          <w:u w:val="single"/>
        </w:rPr>
        <w:t xml:space="preserve"> </w:t>
      </w:r>
      <w:r w:rsidRPr="00F861C4">
        <w:rPr>
          <w:b/>
          <w:bCs/>
          <w:highlight w:val="cyan"/>
          <w:u w:val="single"/>
        </w:rPr>
        <w:t>numbers</w:t>
      </w:r>
      <w:r w:rsidRPr="00F861C4">
        <w:rPr>
          <w:sz w:val="14"/>
        </w:rPr>
        <w:t xml:space="preserve"> while not making up for them by creating smaller, more professional forces equipped with the requisite technologies. Quality is not replacing quantity. </w:t>
      </w:r>
      <w:r w:rsidRPr="00F861C4">
        <w:rPr>
          <w:b/>
          <w:bCs/>
          <w:u w:val="single"/>
        </w:rPr>
        <w:t xml:space="preserve">The military is in a state of flux. Russian politicians and </w:t>
      </w:r>
      <w:r w:rsidRPr="00F861C4">
        <w:rPr>
          <w:b/>
          <w:bCs/>
          <w:highlight w:val="cyan"/>
          <w:u w:val="single"/>
        </w:rPr>
        <w:t>military figures</w:t>
      </w:r>
      <w:r w:rsidRPr="00F861C4">
        <w:rPr>
          <w:b/>
          <w:bCs/>
          <w:u w:val="single"/>
        </w:rPr>
        <w:t xml:space="preserve"> both now </w:t>
      </w:r>
      <w:r w:rsidRPr="00F861C4">
        <w:rPr>
          <w:b/>
          <w:bCs/>
          <w:highlight w:val="cyan"/>
          <w:u w:val="single"/>
        </w:rPr>
        <w:t>lack</w:t>
      </w:r>
      <w:r w:rsidRPr="00F861C4">
        <w:rPr>
          <w:b/>
          <w:bCs/>
          <w:u w:val="single"/>
        </w:rPr>
        <w:t xml:space="preserve"> </w:t>
      </w:r>
      <w:r w:rsidRPr="00F861C4">
        <w:rPr>
          <w:b/>
          <w:bCs/>
          <w:u w:val="single"/>
        </w:rPr>
        <w:lastRenderedPageBreak/>
        <w:t xml:space="preserve">a </w:t>
      </w:r>
      <w:r w:rsidRPr="00F861C4">
        <w:rPr>
          <w:b/>
          <w:iCs/>
          <w:u w:val="single"/>
          <w:bdr w:val="single" w:sz="18" w:space="0" w:color="auto"/>
        </w:rPr>
        <w:t xml:space="preserve">genuine </w:t>
      </w:r>
      <w:r w:rsidRPr="00F861C4">
        <w:rPr>
          <w:b/>
          <w:iCs/>
          <w:highlight w:val="cyan"/>
          <w:u w:val="single"/>
          <w:bdr w:val="single" w:sz="18" w:space="0" w:color="auto"/>
        </w:rPr>
        <w:t>confidence</w:t>
      </w:r>
      <w:r w:rsidRPr="00F861C4">
        <w:rPr>
          <w:b/>
          <w:bCs/>
          <w:highlight w:val="cyan"/>
          <w:u w:val="single"/>
        </w:rPr>
        <w:t xml:space="preserve"> in the</w:t>
      </w:r>
      <w:r w:rsidRPr="00F861C4">
        <w:rPr>
          <w:b/>
          <w:bCs/>
          <w:u w:val="single"/>
        </w:rPr>
        <w:t xml:space="preserve"> armed forces’ </w:t>
      </w:r>
      <w:r w:rsidRPr="00F861C4">
        <w:rPr>
          <w:b/>
          <w:bCs/>
          <w:highlight w:val="cyan"/>
          <w:u w:val="single"/>
        </w:rPr>
        <w:t>ability to deter</w:t>
      </w:r>
      <w:r w:rsidRPr="00F861C4">
        <w:rPr>
          <w:sz w:val="14"/>
        </w:rPr>
        <w:t>. This can have two consequences. Either Russia takes large steps to avoid the possibility of military confrontation by stressing diplomatic solutions to possible threat scenarios (as the tsarist government did in 1914), or it goes the opposite way</w:t>
      </w:r>
      <w:r w:rsidRPr="00F861C4">
        <w:rPr>
          <w:b/>
          <w:bCs/>
          <w:u w:val="single"/>
        </w:rPr>
        <w:t xml:space="preserve">, </w:t>
      </w:r>
      <w:r w:rsidRPr="00F861C4">
        <w:rPr>
          <w:b/>
          <w:bCs/>
          <w:highlight w:val="cyan"/>
          <w:u w:val="single"/>
        </w:rPr>
        <w:t>fearing that if any state is threatening</w:t>
      </w:r>
      <w:r w:rsidRPr="00F861C4">
        <w:rPr>
          <w:b/>
          <w:bCs/>
          <w:u w:val="single"/>
        </w:rPr>
        <w:t xml:space="preserve"> military action against Russia then </w:t>
      </w:r>
      <w:r w:rsidRPr="00F861C4">
        <w:rPr>
          <w:b/>
          <w:bCs/>
          <w:highlight w:val="cyan"/>
          <w:u w:val="single"/>
        </w:rPr>
        <w:t>the hair trigger comes into</w:t>
      </w:r>
      <w:r w:rsidRPr="00F861C4">
        <w:rPr>
          <w:b/>
          <w:bCs/>
          <w:u w:val="single"/>
        </w:rPr>
        <w:t xml:space="preserve"> </w:t>
      </w:r>
      <w:r w:rsidRPr="00F861C4">
        <w:rPr>
          <w:b/>
          <w:bCs/>
          <w:highlight w:val="cyan"/>
          <w:u w:val="single"/>
        </w:rPr>
        <w:t>operation</w:t>
      </w:r>
      <w:r w:rsidRPr="00F861C4">
        <w:rPr>
          <w:u w:val="single"/>
        </w:rPr>
        <w:t xml:space="preserve"> </w:t>
      </w:r>
      <w:r w:rsidRPr="00F861C4">
        <w:rPr>
          <w:sz w:val="14"/>
        </w:rPr>
        <w:t xml:space="preserve">(Israeli-style). That is, </w:t>
      </w:r>
      <w:r w:rsidRPr="00F861C4">
        <w:rPr>
          <w:b/>
          <w:bCs/>
          <w:highlight w:val="cyan"/>
          <w:u w:val="single"/>
        </w:rPr>
        <w:t>the mentality of</w:t>
      </w:r>
      <w:r w:rsidRPr="00F861C4">
        <w:rPr>
          <w:b/>
          <w:bCs/>
          <w:u w:val="single"/>
        </w:rPr>
        <w:t xml:space="preserve"> the first, </w:t>
      </w:r>
      <w:r w:rsidRPr="00F861C4">
        <w:rPr>
          <w:b/>
          <w:bCs/>
          <w:highlight w:val="cyan"/>
          <w:u w:val="single"/>
        </w:rPr>
        <w:t>preemptive strike becomes paramount</w:t>
      </w:r>
      <w:r w:rsidRPr="00F861C4">
        <w:rPr>
          <w:b/>
          <w:bCs/>
          <w:u w:val="single"/>
        </w:rPr>
        <w:t>—taking advantage of surprise—and using what assets Russia now has. The alternative is to take the risk of waiting to be attacked and maybe “losing</w:t>
      </w:r>
      <w:r w:rsidRPr="00F861C4">
        <w:rPr>
          <w:sz w:val="14"/>
        </w:rPr>
        <w:t xml:space="preserve">.” What is clear is that, with its armed forces currently weakened by the process of change, the </w:t>
      </w:r>
      <w:r w:rsidRPr="00F861C4">
        <w:rPr>
          <w:b/>
          <w:bCs/>
          <w:highlight w:val="cyan"/>
          <w:u w:val="single"/>
        </w:rPr>
        <w:t>sense of vulnerability</w:t>
      </w:r>
      <w:r w:rsidRPr="00F861C4">
        <w:rPr>
          <w:b/>
          <w:bCs/>
          <w:u w:val="single"/>
        </w:rPr>
        <w:t xml:space="preserve"> generated </w:t>
      </w:r>
      <w:r w:rsidRPr="00F861C4">
        <w:rPr>
          <w:b/>
          <w:bCs/>
          <w:highlight w:val="cyan"/>
          <w:u w:val="single"/>
        </w:rPr>
        <w:t>has led Russia</w:t>
      </w:r>
      <w:r w:rsidRPr="00F861C4">
        <w:rPr>
          <w:b/>
          <w:bCs/>
          <w:u w:val="single"/>
        </w:rPr>
        <w:t xml:space="preserve">, in classic confirmation of the security dilemma concept, </w:t>
      </w:r>
      <w:r w:rsidRPr="00F861C4">
        <w:rPr>
          <w:b/>
          <w:bCs/>
          <w:highlight w:val="cyan"/>
          <w:u w:val="single"/>
        </w:rPr>
        <w:t>to magnify the threats it faces</w:t>
      </w:r>
      <w:r w:rsidRPr="00F861C4">
        <w:rPr>
          <w:b/>
          <w:bCs/>
          <w:u w:val="single"/>
        </w:rPr>
        <w:t>, or thinks it faces.</w:t>
      </w:r>
      <w:r w:rsidRPr="00F861C4">
        <w:rPr>
          <w:sz w:val="14"/>
        </w:rPr>
        <w:t xml:space="preserve"> Conscious of its vulnerability to threats, real or imagined, </w:t>
      </w:r>
      <w:r w:rsidRPr="00F861C4">
        <w:rPr>
          <w:b/>
          <w:bCs/>
          <w:u w:val="single"/>
        </w:rPr>
        <w:t>Moscow may begin to look more and more toward the inflexible tool of its tactical nuclear weapons as its principal defense mechanism</w:t>
      </w:r>
      <w:r w:rsidRPr="00F861C4">
        <w:rPr>
          <w:sz w:val="14"/>
        </w:rPr>
        <w:t xml:space="preserve">. While no one really supposes that such weapons will be used in any confrontation with the West, the same cannot be said of any possible conflict with the Chinese. Ironically, </w:t>
      </w:r>
      <w:r w:rsidRPr="00F861C4">
        <w:rPr>
          <w:b/>
          <w:bCs/>
          <w:u w:val="single"/>
        </w:rPr>
        <w:t xml:space="preserve">Beijing’s military still relies on mass. The best modern military counter to mass is to employ either PGMs or tactical nuclear weapons. The Russian military has hardly any of the former but plenty of the latter. </w:t>
      </w:r>
      <w:r w:rsidRPr="00F861C4">
        <w:rPr>
          <w:b/>
          <w:bCs/>
          <w:highlight w:val="cyan"/>
          <w:u w:val="single"/>
        </w:rPr>
        <w:t>Hair triggers and</w:t>
      </w:r>
      <w:r w:rsidRPr="00F861C4">
        <w:rPr>
          <w:b/>
          <w:bCs/>
          <w:u w:val="single"/>
        </w:rPr>
        <w:t xml:space="preserve"> tactical </w:t>
      </w:r>
      <w:r w:rsidRPr="00F861C4">
        <w:rPr>
          <w:b/>
          <w:bCs/>
          <w:highlight w:val="cyan"/>
          <w:u w:val="single"/>
        </w:rPr>
        <w:t>nuclear weapons are not comfortable bedfellows.</w:t>
      </w:r>
    </w:p>
    <w:p w:rsidR="001D16D1" w:rsidRDefault="001D16D1" w:rsidP="001D16D1"/>
    <w:p w:rsidR="001D16D1" w:rsidRDefault="001D16D1" w:rsidP="001D16D1">
      <w:pPr>
        <w:pStyle w:val="Heading1"/>
      </w:pPr>
      <w:r>
        <w:lastRenderedPageBreak/>
        <w:t>3</w:t>
      </w:r>
    </w:p>
    <w:p w:rsidR="001D16D1" w:rsidRDefault="001D16D1" w:rsidP="001D16D1"/>
    <w:p w:rsidR="001D16D1" w:rsidRPr="004A4EA8" w:rsidRDefault="001D16D1" w:rsidP="001D16D1">
      <w:pPr>
        <w:rPr>
          <w:b/>
        </w:rPr>
      </w:pPr>
      <w:r w:rsidRPr="004A4EA8">
        <w:rPr>
          <w:b/>
        </w:rPr>
        <w:t>Obama is winning but its close and reversible – the average of recent polls puts Obama ahead</w:t>
      </w:r>
    </w:p>
    <w:p w:rsidR="001D16D1" w:rsidRDefault="001D16D1" w:rsidP="001D16D1">
      <w:r w:rsidRPr="00764F0D">
        <w:rPr>
          <w:b/>
        </w:rPr>
        <w:t>Cook, 10/4</w:t>
      </w:r>
      <w:r>
        <w:t xml:space="preserve">/12 – editor and publisher of the Cook Political Report for National Journal (Charlie, “Mitt Romney Breaks His Losing Streak” </w:t>
      </w:r>
      <w:hyperlink r:id="rId6" w:history="1">
        <w:r w:rsidRPr="00C0003C">
          <w:rPr>
            <w:rStyle w:val="Hyperlink"/>
          </w:rPr>
          <w:t>http://www.nationaljournal.com/columns/cook-report/the-cook-report-romney-breaks-his-losing-streak-20121004?mrefid=mostViewed</w:t>
        </w:r>
      </w:hyperlink>
      <w:r>
        <w:t>)</w:t>
      </w:r>
    </w:p>
    <w:p w:rsidR="001D16D1" w:rsidRPr="000E5FD3" w:rsidRDefault="001D16D1" w:rsidP="001D16D1"/>
    <w:p w:rsidR="001D16D1" w:rsidRDefault="001D16D1" w:rsidP="001D16D1">
      <w:r>
        <w:t>Too many political observers see politics in an entirely binary way: Everything has to be either a “0” or a “1”; a race is either tied or it’s over; every election is either won or stolen. Some people never want to admit that their side lost. And some people think that a poll either tells them what they want to hear or is methodologically flawed—or crooked. It’s like an obnoxious sports fan (often found in Philadelphia) who views a ruling by a referee or umpire as either favorable or a bad call. Denial and simplicity reign.</w:t>
      </w:r>
    </w:p>
    <w:p w:rsidR="001D16D1" w:rsidRDefault="001D16D1" w:rsidP="001D16D1">
      <w:r w:rsidRPr="00E75274">
        <w:rPr>
          <w:rStyle w:val="StyleBoldUnderline"/>
        </w:rPr>
        <w:t xml:space="preserve">The presidential election is neither tied nor over. </w:t>
      </w:r>
      <w:r w:rsidRPr="008B2352">
        <w:rPr>
          <w:rStyle w:val="StyleBoldUnderline"/>
        </w:rPr>
        <w:t xml:space="preserve">Of the 16 most recent national </w:t>
      </w:r>
      <w:r w:rsidRPr="008B2352">
        <w:rPr>
          <w:rStyle w:val="StyleBoldUnderline"/>
          <w:highlight w:val="yellow"/>
        </w:rPr>
        <w:t>polls</w:t>
      </w:r>
      <w:r w:rsidRPr="00E75274">
        <w:rPr>
          <w:rStyle w:val="StyleBoldUnderline"/>
        </w:rPr>
        <w:t xml:space="preserve"> using live telephone interviewers calling both respondents with landlines and those with cell phones</w:t>
      </w:r>
      <w:r>
        <w:t xml:space="preserve"> (between 30 and 40 percent of voters do not have landlines and cannot legally be called by </w:t>
      </w:r>
      <w:proofErr w:type="spellStart"/>
      <w:r>
        <w:t>robo</w:t>
      </w:r>
      <w:proofErr w:type="spellEnd"/>
      <w:r>
        <w:t xml:space="preserve">-pollsters), </w:t>
      </w:r>
      <w:r w:rsidRPr="00E75274">
        <w:rPr>
          <w:rStyle w:val="StyleBoldUnderline"/>
        </w:rPr>
        <w:t>one has the race even, two have Obama with a narrow 2-point edge, five have 3-point Obama margins, two have 5-point Obama advantages, another pair have 6-point Obama leads, two have 7-point leads, and one has an 8-point Obama lead</w:t>
      </w:r>
      <w:r>
        <w:t xml:space="preserve">. </w:t>
      </w:r>
      <w:r w:rsidRPr="008B2352">
        <w:rPr>
          <w:rStyle w:val="StyleBoldUnderline"/>
        </w:rPr>
        <w:t xml:space="preserve">This would strongly </w:t>
      </w:r>
      <w:r w:rsidRPr="008B2352">
        <w:rPr>
          <w:rStyle w:val="StyleBoldUnderline"/>
          <w:highlight w:val="yellow"/>
        </w:rPr>
        <w:t>suggest that the Obama lead is between 3 and 6 percentage points</w:t>
      </w:r>
      <w:r w:rsidRPr="00E75274">
        <w:rPr>
          <w:rStyle w:val="StyleBoldUnderline"/>
        </w:rPr>
        <w:t>;</w:t>
      </w:r>
      <w:r>
        <w:t xml:space="preserve"> such brand-name polls as those by CNN, Fox News, and NBC News/Wall Street Journal are among those in that </w:t>
      </w:r>
      <w:proofErr w:type="gramStart"/>
      <w:r>
        <w:t>3- to 6-point</w:t>
      </w:r>
      <w:proofErr w:type="gramEnd"/>
      <w:r>
        <w:t xml:space="preserve"> range.</w:t>
      </w:r>
    </w:p>
    <w:p w:rsidR="001D16D1" w:rsidRDefault="001D16D1" w:rsidP="001D16D1">
      <w:r>
        <w:t xml:space="preserve">Conversations with Democratic and Republican pollsters and strategists suggest that Colorado, Florida, North Carolina, and Virginia are the most competitive swing states. Some high-quality private polling shows Romney with very narrow leads in both North Carolina and Virginia, but a few other equally sophisticated surveys show Obama with narrow advantages in those two states. </w:t>
      </w:r>
      <w:r w:rsidRPr="003E222D">
        <w:rPr>
          <w:rStyle w:val="StyleBoldUnderline"/>
        </w:rPr>
        <w:t xml:space="preserve">At least one private survey shows Florida even, but </w:t>
      </w:r>
      <w:r w:rsidRPr="008B2352">
        <w:rPr>
          <w:rStyle w:val="StyleBoldUnderline"/>
          <w:highlight w:val="yellow"/>
        </w:rPr>
        <w:t>most show the Sunshine State and Colorado with narrow Obama leads</w:t>
      </w:r>
      <w:r>
        <w:t xml:space="preserve">, in the small- to mid-single-digit range. </w:t>
      </w:r>
      <w:r w:rsidRPr="003E222D">
        <w:rPr>
          <w:rStyle w:val="StyleBoldUnderline"/>
        </w:rPr>
        <w:t xml:space="preserve">Just a hair or two better for Obama but </w:t>
      </w:r>
      <w:r w:rsidRPr="008B2352">
        <w:rPr>
          <w:rStyle w:val="StyleBoldUnderline"/>
          <w:highlight w:val="yellow"/>
        </w:rPr>
        <w:t>still quite close are Nevada and Wisconsin, followed by Iowa</w:t>
      </w:r>
      <w:r>
        <w:t xml:space="preserve">. </w:t>
      </w:r>
      <w:r w:rsidRPr="003E222D">
        <w:rPr>
          <w:rStyle w:val="StyleBoldUnderline"/>
        </w:rPr>
        <w:t>Things really get ugly for Romney in Ohio and Michigan</w:t>
      </w:r>
      <w:r>
        <w:t>, and, finally, in Pennsylvania, which is no longer competitive. Ohio shows a 5- to 8-point lead for Obama in private polling. In Michigan, Obama’s lead is slightly wider, and in Pennsylvania, Romney faces close to a 10-point deficit. It is mathematically possible for Romney to reach 270 electoral votes without Michigan, Ohio, or Pennsylvania, but it is in reality exceedingly unlikely.</w:t>
      </w:r>
    </w:p>
    <w:p w:rsidR="001D16D1" w:rsidRPr="00CA0D1F" w:rsidRDefault="001D16D1" w:rsidP="001D16D1">
      <w:pPr>
        <w:rPr>
          <w:rStyle w:val="StyleBoldUnderline"/>
        </w:rPr>
      </w:pPr>
      <w:r>
        <w:t xml:space="preserve">It would take a very consequential event to change the trajectory of this race. Time will tell whether </w:t>
      </w:r>
      <w:r w:rsidRPr="008B2352">
        <w:rPr>
          <w:rStyle w:val="StyleBoldUnderline"/>
          <w:highlight w:val="yellow"/>
        </w:rPr>
        <w:t>Romney’s</w:t>
      </w:r>
      <w:r>
        <w:t xml:space="preserve"> strong </w:t>
      </w:r>
      <w:r w:rsidRPr="008B2352">
        <w:rPr>
          <w:rStyle w:val="StyleBoldUnderline"/>
          <w:highlight w:val="yellow"/>
        </w:rPr>
        <w:t>debate performance</w:t>
      </w:r>
      <w:r w:rsidRPr="008B2352">
        <w:rPr>
          <w:highlight w:val="yellow"/>
        </w:rPr>
        <w:t xml:space="preserve"> </w:t>
      </w:r>
      <w:r>
        <w:t xml:space="preserve">on Wednesday night was the event that he needed—particularly in swing states such as Ohio. But at least he </w:t>
      </w:r>
      <w:r w:rsidRPr="008B2352">
        <w:rPr>
          <w:rStyle w:val="StyleBoldUnderline"/>
          <w:highlight w:val="yellow"/>
        </w:rPr>
        <w:t>energized his supporters and sent a clear message that the race is not over.</w:t>
      </w:r>
    </w:p>
    <w:p w:rsidR="001D16D1" w:rsidRDefault="001D16D1" w:rsidP="001D16D1"/>
    <w:p w:rsidR="001D16D1" w:rsidRPr="001D16D1" w:rsidRDefault="001D16D1" w:rsidP="001D16D1">
      <w:pPr>
        <w:rPr>
          <w:b/>
        </w:rPr>
      </w:pPr>
      <w:r w:rsidRPr="001D16D1">
        <w:rPr>
          <w:b/>
        </w:rPr>
        <w:t xml:space="preserve">Solar power is </w:t>
      </w:r>
      <w:proofErr w:type="gramStart"/>
      <w:r w:rsidRPr="001D16D1">
        <w:rPr>
          <w:b/>
        </w:rPr>
        <w:t>unpopular  -</w:t>
      </w:r>
      <w:proofErr w:type="gramEnd"/>
      <w:r w:rsidRPr="001D16D1">
        <w:rPr>
          <w:b/>
        </w:rPr>
        <w:t xml:space="preserve"> not seen as cost competitive and perceived as trading off with other sources</w:t>
      </w:r>
    </w:p>
    <w:p w:rsidR="001D16D1" w:rsidRPr="00465F0B" w:rsidRDefault="001D16D1" w:rsidP="001D16D1">
      <w:pPr>
        <w:rPr>
          <w:b/>
        </w:rPr>
      </w:pPr>
      <w:proofErr w:type="spellStart"/>
      <w:r w:rsidRPr="00465F0B">
        <w:rPr>
          <w:b/>
        </w:rPr>
        <w:t>Lifsher</w:t>
      </w:r>
      <w:proofErr w:type="spellEnd"/>
      <w:r w:rsidRPr="00465F0B">
        <w:rPr>
          <w:b/>
        </w:rPr>
        <w:t xml:space="preserve">, 5 - </w:t>
      </w:r>
      <w:r w:rsidRPr="00465F0B">
        <w:t>LA Times Staff Writer</w:t>
      </w:r>
    </w:p>
    <w:p w:rsidR="001D16D1" w:rsidRPr="00465F0B" w:rsidRDefault="001D16D1" w:rsidP="001D16D1">
      <w:r w:rsidRPr="00465F0B">
        <w:rPr>
          <w:rStyle w:val="apple-converted-space"/>
          <w:color w:val="000000"/>
          <w:sz w:val="18"/>
          <w:szCs w:val="18"/>
        </w:rPr>
        <w:t xml:space="preserve">(Marc, June 27, </w:t>
      </w:r>
      <w:r w:rsidRPr="00465F0B">
        <w:t xml:space="preserve">“Governor's Solar Plan Is Generating Opposition,” </w:t>
      </w:r>
      <w:hyperlink r:id="rId7" w:history="1">
        <w:r w:rsidRPr="00465F0B">
          <w:rPr>
            <w:rStyle w:val="Hyperlink"/>
          </w:rPr>
          <w:t>http://articles.latimes.com/2005/jun/27/business/fi-solar27</w:t>
        </w:r>
      </w:hyperlink>
      <w:r w:rsidRPr="00465F0B">
        <w:t>, d/a 7-20-12</w:t>
      </w:r>
    </w:p>
    <w:p w:rsidR="001D16D1" w:rsidRPr="00465F0B" w:rsidRDefault="001D16D1" w:rsidP="001D16D1"/>
    <w:p w:rsidR="001D16D1" w:rsidRPr="00465F0B" w:rsidRDefault="001D16D1" w:rsidP="001D16D1">
      <w:pPr>
        <w:rPr>
          <w:u w:val="single"/>
        </w:rPr>
      </w:pPr>
      <w:r w:rsidRPr="00465F0B">
        <w:rPr>
          <w:sz w:val="16"/>
        </w:rPr>
        <w:lastRenderedPageBreak/>
        <w:t xml:space="preserve">Gov. Arnold </w:t>
      </w:r>
      <w:r w:rsidRPr="00465F0B">
        <w:rPr>
          <w:rStyle w:val="StyleBoldUnderline"/>
        </w:rPr>
        <w:t xml:space="preserve">Schwarzenegger's plan to spend billions of dollars to put electricity-producing </w:t>
      </w:r>
      <w:hyperlink r:id="rId8" w:tooltip="Powered by Text-Enhance" w:history="1">
        <w:r w:rsidRPr="00465F0B">
          <w:rPr>
            <w:rStyle w:val="StyleBoldUnderline"/>
          </w:rPr>
          <w:t>solar panels</w:t>
        </w:r>
      </w:hyperlink>
      <w:r w:rsidRPr="00465F0B">
        <w:rPr>
          <w:rStyle w:val="StyleBoldUnderline"/>
        </w:rPr>
        <w:t xml:space="preserve"> on a million California rooftops could be running into stormy weather.</w:t>
      </w:r>
      <w:r w:rsidRPr="00465F0B">
        <w:rPr>
          <w:sz w:val="16"/>
        </w:rPr>
        <w:t xml:space="preserve"> For the second year running, the governor is sponsoring legislation that would put photovoltaic solar systems at the head of the line for the bulk of state alternative energy </w:t>
      </w:r>
      <w:hyperlink r:id="rId9" w:tooltip="Powered by Text-Enhance" w:history="1">
        <w:r w:rsidRPr="00465F0B">
          <w:rPr>
            <w:rStyle w:val="Hyperlink"/>
            <w:sz w:val="16"/>
          </w:rPr>
          <w:t>funding</w:t>
        </w:r>
      </w:hyperlink>
      <w:r w:rsidRPr="00465F0B">
        <w:rPr>
          <w:sz w:val="16"/>
        </w:rPr>
        <w:t xml:space="preserve">. For Schwarzenegger and his backers in the environmental community and the solar industry, a massive push to use abundant "free power" from the sun is an easy call. "Today, in California, where we are famous for the sun, we are going to put the positive benefits of that sun to good use," Schwarzenegger said in February, announcing his personal support for SB 1, the solar power bill. Schwarzenegger is thinking big: He wants to increase the state's total solar output from about 101 megawatts to 3,000 megawatts by 2018. That's enough nonpolluting power to run about 2.25 million homes and eliminate the need to build six large natural gas-fired generating plants. The governor isn't the only Hollywood star backing sun power. Actors Edward Norton and Ed Begley Jr., both well-known environmental activists, spoke at a recent media event in South Central Los Angeles in support of SB 1. But the bill, despite such high-profile backing and a bipartisan 30-5 vote in the state Senate, is facing potential difficulties in the Assembly. </w:t>
      </w:r>
      <w:r w:rsidRPr="009C169E">
        <w:rPr>
          <w:rStyle w:val="StyleBoldUnderline"/>
          <w:highlight w:val="yellow"/>
        </w:rPr>
        <w:t>Opposition from business lobbies, utilities, unions and</w:t>
      </w:r>
      <w:r w:rsidRPr="00465F0B">
        <w:rPr>
          <w:rStyle w:val="StyleBoldUnderline"/>
        </w:rPr>
        <w:t xml:space="preserve"> </w:t>
      </w:r>
      <w:r w:rsidRPr="00465F0B">
        <w:rPr>
          <w:sz w:val="16"/>
        </w:rPr>
        <w:t xml:space="preserve">even </w:t>
      </w:r>
      <w:r w:rsidRPr="009C169E">
        <w:rPr>
          <w:rStyle w:val="StyleBoldUnderline"/>
          <w:highlight w:val="yellow"/>
        </w:rPr>
        <w:t>consumer groups is setting the stage</w:t>
      </w:r>
      <w:r w:rsidRPr="00465F0B">
        <w:rPr>
          <w:sz w:val="16"/>
        </w:rPr>
        <w:t xml:space="preserve"> for what could be a close vote. The first hint of how the bill will fare in the Assembly is expected to come today when it faces its first hearing in the Assembly Utilities and Commerce Committee. </w:t>
      </w:r>
      <w:proofErr w:type="gramStart"/>
      <w:r w:rsidRPr="00465F0B">
        <w:rPr>
          <w:rStyle w:val="StyleBoldUnderline"/>
        </w:rPr>
        <w:t>Most of the complaints about the governor's solar program center on its estimated 10-year, $2-billion-to-$3-billion price tag</w:t>
      </w:r>
      <w:r w:rsidRPr="00465F0B">
        <w:rPr>
          <w:sz w:val="16"/>
        </w:rPr>
        <w:t>.</w:t>
      </w:r>
      <w:proofErr w:type="gramEnd"/>
      <w:r w:rsidRPr="00465F0B">
        <w:rPr>
          <w:sz w:val="16"/>
        </w:rPr>
        <w:t xml:space="preserve"> </w:t>
      </w:r>
      <w:r w:rsidRPr="00465F0B">
        <w:rPr>
          <w:rStyle w:val="StyleBoldUnderline"/>
        </w:rPr>
        <w:t>Much of that would be paid by power users in the form of surcharges imposed by the California Public Utilities Commission</w:t>
      </w:r>
      <w:r w:rsidRPr="00465F0B">
        <w:rPr>
          <w:sz w:val="16"/>
        </w:rPr>
        <w:t xml:space="preserve">. </w:t>
      </w:r>
      <w:r w:rsidRPr="00465F0B">
        <w:rPr>
          <w:rStyle w:val="StyleBoldUnderline"/>
        </w:rPr>
        <w:t>Proponents estimate that the annual rate hike would be about $15 per residential customer</w:t>
      </w:r>
      <w:r w:rsidRPr="00465F0B">
        <w:rPr>
          <w:sz w:val="16"/>
        </w:rPr>
        <w:t xml:space="preserve">. But business groups -- usually among Schwarzenegger's staunchest supporters -- complain that increases for large power users such as big-box retailers and industrial operations would be much higher -- a key point in a state that already has the highest electricity rates in the continental United States. </w:t>
      </w:r>
      <w:r w:rsidRPr="00465F0B">
        <w:rPr>
          <w:rStyle w:val="StyleBoldUnderline"/>
        </w:rPr>
        <w:t>The</w:t>
      </w:r>
      <w:r w:rsidRPr="00465F0B">
        <w:rPr>
          <w:sz w:val="16"/>
        </w:rPr>
        <w:t xml:space="preserve"> governor's </w:t>
      </w:r>
      <w:r w:rsidRPr="00211599">
        <w:rPr>
          <w:rStyle w:val="StyleBoldUnderline"/>
          <w:highlight w:val="yellow"/>
        </w:rPr>
        <w:t>solar</w:t>
      </w:r>
      <w:r w:rsidRPr="00465F0B">
        <w:rPr>
          <w:rStyle w:val="StyleBoldUnderline"/>
        </w:rPr>
        <w:t xml:space="preserve"> plan </w:t>
      </w:r>
      <w:r w:rsidRPr="00211599">
        <w:rPr>
          <w:rStyle w:val="StyleBoldUnderline"/>
          <w:highlight w:val="yellow"/>
        </w:rPr>
        <w:t>is "so expensive</w:t>
      </w:r>
      <w:r w:rsidRPr="00465F0B">
        <w:rPr>
          <w:rStyle w:val="StyleBoldUnderline"/>
        </w:rPr>
        <w:t xml:space="preserve"> </w:t>
      </w:r>
      <w:r w:rsidRPr="00465F0B">
        <w:rPr>
          <w:sz w:val="16"/>
        </w:rPr>
        <w:t>that</w:t>
      </w:r>
      <w:r w:rsidRPr="00465F0B">
        <w:rPr>
          <w:rStyle w:val="StyleBoldUnderline"/>
        </w:rPr>
        <w:t xml:space="preserve"> </w:t>
      </w:r>
      <w:r w:rsidRPr="00211599">
        <w:rPr>
          <w:rStyle w:val="StyleBoldUnderline"/>
          <w:highlight w:val="yellow"/>
        </w:rPr>
        <w:t>it's not cost-effective</w:t>
      </w:r>
      <w:r w:rsidRPr="00465F0B">
        <w:rPr>
          <w:rStyle w:val="StyleBoldUnderline"/>
        </w:rPr>
        <w:t>,"</w:t>
      </w:r>
      <w:r w:rsidRPr="00465F0B">
        <w:rPr>
          <w:sz w:val="16"/>
        </w:rPr>
        <w:t xml:space="preserve"> said Joseph Lyons, an energy lobbyist for the California Manufacturers and Technology Assn. "Our members need rate relief, and this goes in the other direction," Lyons said. Southern California Edison Co., the state's second-largest investor-owned utility, is also skeptical, saying the governor's bill favors rooftop solar systems over what it says are more cost-effective centralized solar generating stations. </w:t>
      </w:r>
      <w:r w:rsidRPr="00211599">
        <w:rPr>
          <w:rStyle w:val="StyleBoldUnderline"/>
          <w:highlight w:val="yellow"/>
        </w:rPr>
        <w:t>Even fans of solar power</w:t>
      </w:r>
      <w:r w:rsidRPr="00465F0B">
        <w:rPr>
          <w:sz w:val="16"/>
        </w:rPr>
        <w:t xml:space="preserve"> -- who view photovoltaic panels as a crucial part of the state's alternative energy mix -- </w:t>
      </w:r>
      <w:r w:rsidRPr="00211599">
        <w:rPr>
          <w:rStyle w:val="StyleBoldUnderline"/>
          <w:highlight w:val="yellow"/>
        </w:rPr>
        <w:t>question the wisdom of earmarking the bulk of funding for one source</w:t>
      </w:r>
      <w:r w:rsidRPr="00465F0B">
        <w:rPr>
          <w:sz w:val="16"/>
        </w:rPr>
        <w:t xml:space="preserve">, </w:t>
      </w:r>
      <w:r w:rsidRPr="00211599">
        <w:rPr>
          <w:rStyle w:val="StyleBoldUnderline"/>
          <w:highlight w:val="yellow"/>
        </w:rPr>
        <w:t>to the detriment of less-glamorous energy efficiency and conservation programs</w:t>
      </w:r>
      <w:r w:rsidRPr="00465F0B">
        <w:rPr>
          <w:sz w:val="16"/>
        </w:rPr>
        <w:t>. "</w:t>
      </w:r>
      <w:r w:rsidRPr="00211599">
        <w:rPr>
          <w:rStyle w:val="StyleBoldUnderline"/>
          <w:highlight w:val="yellow"/>
        </w:rPr>
        <w:t>Solar is not even close to competitive</w:t>
      </w:r>
      <w:r w:rsidRPr="00211599">
        <w:rPr>
          <w:sz w:val="16"/>
          <w:highlight w:val="yellow"/>
        </w:rPr>
        <w:t>,"</w:t>
      </w:r>
      <w:r w:rsidRPr="00465F0B">
        <w:rPr>
          <w:sz w:val="16"/>
        </w:rPr>
        <w:t xml:space="preserve"> said </w:t>
      </w:r>
      <w:proofErr w:type="spellStart"/>
      <w:r w:rsidRPr="00465F0B">
        <w:rPr>
          <w:sz w:val="16"/>
        </w:rPr>
        <w:t>Severin</w:t>
      </w:r>
      <w:proofErr w:type="spellEnd"/>
      <w:r w:rsidRPr="00465F0B">
        <w:rPr>
          <w:sz w:val="16"/>
        </w:rPr>
        <w:t xml:space="preserve"> </w:t>
      </w:r>
      <w:proofErr w:type="spellStart"/>
      <w:r w:rsidRPr="00465F0B">
        <w:rPr>
          <w:sz w:val="16"/>
        </w:rPr>
        <w:t>Borenstein</w:t>
      </w:r>
      <w:proofErr w:type="spellEnd"/>
      <w:r w:rsidRPr="00465F0B">
        <w:rPr>
          <w:sz w:val="16"/>
        </w:rPr>
        <w:t xml:space="preserve">, director of the University of California Energy Institute in Berkeley. He noted that solar power's long-run, average production cost of 25 cents to 30 cents per kilowatt hour, not including government subsidies or tax </w:t>
      </w:r>
      <w:hyperlink r:id="rId10" w:tooltip="Powered by Text-Enhance" w:history="1">
        <w:r w:rsidRPr="00465F0B">
          <w:rPr>
            <w:rStyle w:val="Hyperlink"/>
            <w:sz w:val="16"/>
          </w:rPr>
          <w:t>credits</w:t>
        </w:r>
      </w:hyperlink>
      <w:r w:rsidRPr="00465F0B">
        <w:rPr>
          <w:sz w:val="16"/>
        </w:rPr>
        <w:t xml:space="preserve">, is much higher than the 5 cents to 9 cents for wind power and 6 cents to 7 cents for modern, natural-gas-fired </w:t>
      </w:r>
      <w:r w:rsidRPr="00465F0B">
        <w:rPr>
          <w:rStyle w:val="StyleBoldUnderline"/>
        </w:rPr>
        <w:t xml:space="preserve">generation plants. </w:t>
      </w:r>
      <w:r w:rsidRPr="00211599">
        <w:rPr>
          <w:rStyle w:val="StyleBoldUnderline"/>
          <w:highlight w:val="yellow"/>
        </w:rPr>
        <w:t>Even a leading energy consumer advocate</w:t>
      </w:r>
      <w:r w:rsidRPr="00465F0B">
        <w:rPr>
          <w:rStyle w:val="StyleBoldUnderline"/>
        </w:rPr>
        <w:t xml:space="preserve">, the Utility Reform Network, </w:t>
      </w:r>
      <w:r w:rsidRPr="00211599">
        <w:rPr>
          <w:rStyle w:val="StyleBoldUnderline"/>
          <w:highlight w:val="yellow"/>
        </w:rPr>
        <w:t>is critical</w:t>
      </w:r>
      <w:r w:rsidRPr="00465F0B">
        <w:rPr>
          <w:rStyle w:val="StyleBoldUnderline"/>
        </w:rPr>
        <w:t xml:space="preserve"> of the governor's solar dream, </w:t>
      </w:r>
      <w:r w:rsidRPr="00211599">
        <w:rPr>
          <w:rStyle w:val="StyleBoldUnderline"/>
          <w:highlight w:val="yellow"/>
        </w:rPr>
        <w:t>contending it would drive up utility bills</w:t>
      </w:r>
      <w:r w:rsidRPr="00465F0B">
        <w:rPr>
          <w:rStyle w:val="StyleBoldUnderline"/>
        </w:rPr>
        <w:t xml:space="preserve"> for some lower-income residential ratepayers. </w:t>
      </w:r>
      <w:r w:rsidRPr="00465F0B">
        <w:rPr>
          <w:sz w:val="16"/>
        </w:rPr>
        <w:t xml:space="preserve">"It singles out one technology ... it's not giving us the biggest bang for the buck," said Michael Florio, an attorney for the group. Meanwhile, enthusiasm among home builders is lukewarm at best. </w:t>
      </w:r>
      <w:r w:rsidRPr="00465F0B">
        <w:rPr>
          <w:rStyle w:val="StyleBoldUnderline"/>
        </w:rPr>
        <w:t>They fear that a requirement that solar be offered as an option on most new homes beginning in 2010 would be unpopular with buyers.</w:t>
      </w:r>
    </w:p>
    <w:p w:rsidR="001D16D1" w:rsidRDefault="001D16D1" w:rsidP="001D16D1"/>
    <w:p w:rsidR="001D16D1" w:rsidRPr="0005296B" w:rsidRDefault="001D16D1" w:rsidP="001D16D1">
      <w:pPr>
        <w:pStyle w:val="Heading4"/>
      </w:pPr>
      <w:r w:rsidRPr="0005296B">
        <w:t>Romney would support an Israeli strike on Iran</w:t>
      </w:r>
    </w:p>
    <w:p w:rsidR="001D16D1" w:rsidRPr="0005296B" w:rsidRDefault="001D16D1" w:rsidP="001D16D1">
      <w:pPr>
        <w:rPr>
          <w:sz w:val="16"/>
          <w:szCs w:val="16"/>
        </w:rPr>
      </w:pPr>
      <w:r w:rsidRPr="0005296B">
        <w:rPr>
          <w:sz w:val="16"/>
          <w:szCs w:val="16"/>
        </w:rPr>
        <w:t xml:space="preserve">Robert W. </w:t>
      </w:r>
      <w:r w:rsidRPr="0005296B">
        <w:rPr>
          <w:rStyle w:val="StyleStyleBold12pt"/>
        </w:rPr>
        <w:t>Merry</w:t>
      </w:r>
      <w:r w:rsidRPr="0005296B">
        <w:rPr>
          <w:sz w:val="16"/>
          <w:szCs w:val="16"/>
        </w:rPr>
        <w:t xml:space="preserve"> 8-1-20</w:t>
      </w:r>
      <w:r w:rsidRPr="0005296B">
        <w:rPr>
          <w:rStyle w:val="StyleStyleBold12pt"/>
        </w:rPr>
        <w:t>12</w:t>
      </w:r>
      <w:r w:rsidRPr="0005296B">
        <w:rPr>
          <w:sz w:val="16"/>
          <w:szCs w:val="16"/>
        </w:rPr>
        <w:t xml:space="preserve">; editor of The National Interest and the author of books on American history and foreign </w:t>
      </w:r>
      <w:proofErr w:type="spellStart"/>
      <w:r w:rsidRPr="0005296B">
        <w:rPr>
          <w:sz w:val="16"/>
          <w:szCs w:val="16"/>
        </w:rPr>
        <w:t>policyRomney</w:t>
      </w:r>
      <w:proofErr w:type="spellEnd"/>
      <w:r w:rsidRPr="0005296B">
        <w:rPr>
          <w:sz w:val="16"/>
          <w:szCs w:val="16"/>
        </w:rPr>
        <w:t xml:space="preserve"> Edges U.S. toward War with Iran http://nationalinterest.org/commentary/romney-edges-us-toward-war-iran-7275</w:t>
      </w:r>
    </w:p>
    <w:p w:rsidR="001D16D1" w:rsidRPr="0005296B" w:rsidRDefault="001D16D1" w:rsidP="001D16D1"/>
    <w:p w:rsidR="001D16D1" w:rsidRPr="0005296B" w:rsidRDefault="001D16D1" w:rsidP="001D16D1">
      <w:pPr>
        <w:rPr>
          <w:sz w:val="16"/>
        </w:rPr>
      </w:pPr>
      <w:r w:rsidRPr="0005296B">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w:t>
      </w:r>
      <w:proofErr w:type="spellStart"/>
      <w:r w:rsidRPr="0005296B">
        <w:rPr>
          <w:sz w:val="16"/>
        </w:rPr>
        <w:t>Rudoren</w:t>
      </w:r>
      <w:proofErr w:type="spellEnd"/>
      <w:r w:rsidRPr="0005296B">
        <w:rPr>
          <w:sz w:val="16"/>
        </w:rPr>
        <w:t xml:space="preserve"> and Ashley Parker, reported that Romney sought to adhere to the code that says candidates shouldn’t criticize the president on foreign soil. “But,” they added, “</w:t>
      </w:r>
      <w:proofErr w:type="gramStart"/>
      <w:r w:rsidRPr="0005296B">
        <w:rPr>
          <w:sz w:val="16"/>
        </w:rPr>
        <w:t>there</w:t>
      </w:r>
      <w:proofErr w:type="gramEnd"/>
      <w:r w:rsidRPr="0005296B">
        <w:rPr>
          <w:sz w:val="16"/>
        </w:rPr>
        <w:t xml:space="preserve"> were subtle differences between what he said—and how he said it—and the positions of his opponent.” Most significantly, </w:t>
      </w:r>
      <w:r w:rsidRPr="0005296B">
        <w:rPr>
          <w:rStyle w:val="StyleBoldUnderline"/>
        </w:rPr>
        <w:t>while Obama talks about stopping Iran from obtaining nuclear weapons, Israel insists Tehran should be prevented from having even the capacity to develop nuclear weapons.</w:t>
      </w:r>
      <w:r w:rsidRPr="0005296B">
        <w:rPr>
          <w:sz w:val="16"/>
        </w:rPr>
        <w:t xml:space="preserve"> This means no nuclear development even for peaceful purposes. </w:t>
      </w:r>
      <w:r w:rsidRPr="0005296B">
        <w:rPr>
          <w:rStyle w:val="StyleBoldUnderline"/>
          <w:highlight w:val="yellow"/>
        </w:rPr>
        <w:t xml:space="preserve">Romney embraced </w:t>
      </w:r>
      <w:r w:rsidRPr="0005296B">
        <w:rPr>
          <w:rStyle w:val="StyleBoldUnderline"/>
        </w:rPr>
        <w:t xml:space="preserve">the </w:t>
      </w:r>
      <w:r w:rsidRPr="0005296B">
        <w:rPr>
          <w:rStyle w:val="StyleBoldUnderline"/>
          <w:highlight w:val="yellow"/>
        </w:rPr>
        <w:t>Israeli language</w:t>
      </w:r>
      <w:r w:rsidRPr="0005296B">
        <w:rPr>
          <w:rStyle w:val="StyleBoldUnderline"/>
        </w:rPr>
        <w:t xml:space="preserve">. In doing so, </w:t>
      </w:r>
      <w:r w:rsidRPr="0005296B">
        <w:rPr>
          <w:rStyle w:val="StyleBoldUnderline"/>
          <w:highlight w:val="yellow"/>
        </w:rPr>
        <w:t xml:space="preserve">he </w:t>
      </w:r>
      <w:r w:rsidRPr="0005296B">
        <w:rPr>
          <w:rStyle w:val="Emphasis"/>
          <w:highlight w:val="yellow"/>
        </w:rPr>
        <w:t>nudged his nation closer to war with Iran</w:t>
      </w:r>
      <w:r w:rsidRPr="0005296B">
        <w:rPr>
          <w:rStyle w:val="Emphasis"/>
        </w:rPr>
        <w:t xml:space="preserve">. </w:t>
      </w:r>
      <w:r w:rsidRPr="0005296B">
        <w:rPr>
          <w:sz w:val="16"/>
        </w:rPr>
        <w:t xml:space="preserve">Based on Israeli </w:t>
      </w:r>
      <w:proofErr w:type="gramStart"/>
      <w:r w:rsidRPr="0005296B">
        <w:rPr>
          <w:sz w:val="16"/>
        </w:rPr>
        <w:t>prime minister</w:t>
      </w:r>
      <w:proofErr w:type="gramEnd"/>
      <w:r w:rsidRPr="0005296B">
        <w:rPr>
          <w:sz w:val="16"/>
        </w:rPr>
        <w:t xml:space="preserve"> Benjamin Netanyahu’s oft-repeated expressions, </w:t>
      </w:r>
      <w:r w:rsidRPr="0005296B">
        <w:rPr>
          <w:rStyle w:val="StyleBoldUnderline"/>
          <w:highlight w:val="yellow"/>
        </w:rPr>
        <w:t>he</w:t>
      </w:r>
      <w:r w:rsidRPr="0005296B">
        <w:rPr>
          <w:rStyle w:val="StyleBoldUnderline"/>
        </w:rPr>
        <w:t xml:space="preserve"> clearly </w:t>
      </w:r>
      <w:r w:rsidRPr="0005296B">
        <w:rPr>
          <w:rStyle w:val="StyleBoldUnderline"/>
          <w:highlight w:val="yellow"/>
        </w:rPr>
        <w:t xml:space="preserve">seems bent on attacking Iran </w:t>
      </w:r>
      <w:r w:rsidRPr="0005296B">
        <w:rPr>
          <w:rStyle w:val="StyleBoldUnderline"/>
        </w:rPr>
        <w:t>to destroy or delay its nuclear program and, if possible, undermine the Iranian regime</w:t>
      </w:r>
      <w:r w:rsidRPr="0005296B">
        <w:rPr>
          <w:sz w:val="16"/>
        </w:rPr>
        <w:t xml:space="preserve">. </w:t>
      </w:r>
      <w:r w:rsidRPr="0005296B">
        <w:rPr>
          <w:rStyle w:val="StyleBoldUnderline"/>
        </w:rPr>
        <w:t xml:space="preserve">And he wants America at his side </w:t>
      </w:r>
      <w:r w:rsidRPr="0005296B">
        <w:rPr>
          <w:sz w:val="16"/>
        </w:rPr>
        <w:t xml:space="preserve">when he does it. Obama has been seeking to dissuade Israel from contemplating such an assault in order to give the president’s austere sanctions regimen a chance to work. But what does he mean by “a chance to work?” If he means a complete </w:t>
      </w:r>
      <w:r w:rsidRPr="0005296B">
        <w:rPr>
          <w:sz w:val="16"/>
        </w:rPr>
        <w:lastRenderedPageBreak/>
        <w:t xml:space="preserve">capitulation by Iran, he’s dreaming, of course. History tells us that </w:t>
      </w:r>
      <w:r w:rsidRPr="0005296B">
        <w:rPr>
          <w:rStyle w:val="StyleBoldUnderline"/>
        </w:rPr>
        <w:t>nations don’t respond to this kind of pressure by accepting humiliation.</w:t>
      </w:r>
      <w:r w:rsidRPr="0005296B">
        <w:rPr>
          <w:sz w:val="16"/>
        </w:rPr>
        <w:t xml:space="preserve"> That’s the lesson of Pearl Harbor, as described in my commentary in these spaces. </w:t>
      </w:r>
      <w:r w:rsidRPr="0005296B">
        <w:rPr>
          <w:rStyle w:val="StyleBoldUnderline"/>
        </w:rPr>
        <w:t>Many close observers of the Iran drama believe there may be an opportunity for a negotiated outcome</w:t>
      </w:r>
      <w:r w:rsidRPr="0005296B">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05296B">
        <w:rPr>
          <w:rStyle w:val="StyleBoldUnderline"/>
        </w:rPr>
        <w:t xml:space="preserve">now we have Romney in Israel essentially telling the people there that they need fear no ambivalence on his part. </w:t>
      </w:r>
      <w:r w:rsidRPr="0005296B">
        <w:rPr>
          <w:rStyle w:val="StyleBoldUnderline"/>
          <w:highlight w:val="yellow"/>
        </w:rPr>
        <w:t>If elected, he will embrace the Netanyahu position</w:t>
      </w:r>
      <w:r w:rsidRPr="0005296B">
        <w:rPr>
          <w:rStyle w:val="StyleBoldUnderline"/>
        </w:rPr>
        <w:t xml:space="preserve">, </w:t>
      </w:r>
      <w:r w:rsidRPr="0005296B">
        <w:rPr>
          <w:rStyle w:val="StyleBoldUnderline"/>
          <w:highlight w:val="yellow"/>
        </w:rPr>
        <w:t xml:space="preserve">which is designed to ensure the collapse of any negotiations </w:t>
      </w:r>
      <w:r w:rsidRPr="0005296B">
        <w:rPr>
          <w:rStyle w:val="StyleBoldUnderline"/>
        </w:rPr>
        <w:t>attending anti-Iran sanctions, which Netanyahu already has labeled a failure</w:t>
      </w:r>
      <w:r w:rsidRPr="0005296B">
        <w:rPr>
          <w:sz w:val="16"/>
        </w:rPr>
        <w:t>. “We have to be honest,” he said over the weekend, during Romney’s visit, “and say that the sanctions and diplomacy so far have not set back the Iranian program by one iota.” That’s the view that Romney subtly embraced in Jerusalem.</w:t>
      </w:r>
    </w:p>
    <w:p w:rsidR="001D16D1" w:rsidRPr="0005296B" w:rsidRDefault="001D16D1" w:rsidP="001D16D1"/>
    <w:p w:rsidR="001D16D1" w:rsidRPr="0005296B" w:rsidRDefault="001D16D1" w:rsidP="001D16D1">
      <w:pPr>
        <w:pStyle w:val="Heading4"/>
      </w:pPr>
      <w:r w:rsidRPr="0005296B">
        <w:t>Great power war</w:t>
      </w:r>
    </w:p>
    <w:p w:rsidR="001D16D1" w:rsidRPr="0005296B" w:rsidRDefault="001D16D1" w:rsidP="001D16D1">
      <w:proofErr w:type="spellStart"/>
      <w:r w:rsidRPr="0005296B">
        <w:rPr>
          <w:rStyle w:val="StyleStyleBold12pt"/>
        </w:rPr>
        <w:t>Trabanco</w:t>
      </w:r>
      <w:proofErr w:type="spellEnd"/>
      <w:r w:rsidRPr="0005296B">
        <w:t xml:space="preserve"> 200</w:t>
      </w:r>
      <w:r w:rsidRPr="0005296B">
        <w:rPr>
          <w:rStyle w:val="StyleStyleBold12pt"/>
        </w:rPr>
        <w:t>9</w:t>
      </w:r>
      <w:r w:rsidRPr="0005296B">
        <w:t xml:space="preserve"> – </w:t>
      </w:r>
      <w:r w:rsidRPr="0005296B">
        <w:rPr>
          <w:sz w:val="16"/>
          <w:szCs w:val="16"/>
        </w:rPr>
        <w:t xml:space="preserve">Independent researcher of geopolitical and military affairs (1/13/09, José Miguel Alonso </w:t>
      </w:r>
      <w:proofErr w:type="spellStart"/>
      <w:r w:rsidRPr="0005296B">
        <w:rPr>
          <w:sz w:val="16"/>
          <w:szCs w:val="16"/>
        </w:rPr>
        <w:t>Trabanco</w:t>
      </w:r>
      <w:proofErr w:type="spellEnd"/>
      <w:r w:rsidRPr="0005296B">
        <w:rPr>
          <w:sz w:val="16"/>
          <w:szCs w:val="16"/>
        </w:rPr>
        <w:t xml:space="preserve">, “The Middle Eastern Powder Keg Can Explode at </w:t>
      </w:r>
      <w:proofErr w:type="spellStart"/>
      <w:proofErr w:type="gramStart"/>
      <w:r w:rsidRPr="0005296B">
        <w:rPr>
          <w:sz w:val="16"/>
          <w:szCs w:val="16"/>
        </w:rPr>
        <w:t>Anytime</w:t>
      </w:r>
      <w:proofErr w:type="spellEnd"/>
      <w:proofErr w:type="gramEnd"/>
      <w:r w:rsidRPr="0005296B">
        <w:rPr>
          <w:sz w:val="16"/>
          <w:szCs w:val="16"/>
        </w:rPr>
        <w:t>,” http://www.globalresearch.ca/index.php?context=va&amp;aid=11762)</w:t>
      </w:r>
    </w:p>
    <w:p w:rsidR="001D16D1" w:rsidRPr="0005296B" w:rsidRDefault="001D16D1" w:rsidP="001D16D1">
      <w:pPr>
        <w:rPr>
          <w:rStyle w:val="StyleBoldUnderline"/>
          <w:color w:val="000000"/>
        </w:rPr>
      </w:pPr>
    </w:p>
    <w:p w:rsidR="001D16D1" w:rsidRPr="0005296B" w:rsidRDefault="001D16D1" w:rsidP="001D16D1">
      <w:pPr>
        <w:rPr>
          <w:sz w:val="16"/>
          <w:szCs w:val="16"/>
        </w:rPr>
      </w:pPr>
      <w:r w:rsidRPr="0005296B">
        <w:rPr>
          <w:rStyle w:val="StyleBoldUnderline"/>
          <w:color w:val="000000"/>
        </w:rPr>
        <w:t>In case of an Israeli</w:t>
      </w:r>
      <w:r w:rsidRPr="0005296B">
        <w:rPr>
          <w:sz w:val="16"/>
          <w:szCs w:val="16"/>
        </w:rPr>
        <w:t xml:space="preserve"> and/or American </w:t>
      </w:r>
      <w:r w:rsidRPr="0005296B">
        <w:rPr>
          <w:rStyle w:val="StyleBoldUnderline"/>
          <w:color w:val="000000"/>
        </w:rPr>
        <w:t>attack against Iran</w:t>
      </w:r>
      <w:r w:rsidRPr="0005296B">
        <w:rPr>
          <w:sz w:val="16"/>
          <w:szCs w:val="16"/>
        </w:rPr>
        <w:t xml:space="preserve">, Ahmadinejad's government will certainly respond. A possible countermeasure would be to fire Persian ballistic missiles against Israel and maybe even against American military bases in the regions. </w:t>
      </w:r>
      <w:r w:rsidRPr="0005296B">
        <w:rPr>
          <w:rStyle w:val="StyleBoldUnderline"/>
          <w:color w:val="000000"/>
          <w:highlight w:val="yellow"/>
        </w:rPr>
        <w:t>Teheran will</w:t>
      </w:r>
      <w:r w:rsidRPr="0005296B">
        <w:rPr>
          <w:rStyle w:val="StyleBoldUnderline"/>
          <w:color w:val="000000"/>
        </w:rPr>
        <w:t xml:space="preserve"> unquestionably </w:t>
      </w:r>
      <w:r w:rsidRPr="0005296B">
        <w:rPr>
          <w:rStyle w:val="StyleBoldUnderline"/>
          <w:color w:val="000000"/>
          <w:highlight w:val="yellow"/>
        </w:rPr>
        <w:t>resort to its proxies</w:t>
      </w:r>
      <w:r w:rsidRPr="0005296B">
        <w:rPr>
          <w:rStyle w:val="StyleBoldUnderline"/>
          <w:color w:val="000000"/>
        </w:rPr>
        <w:t xml:space="preserve"> like Hamas or </w:t>
      </w:r>
      <w:r w:rsidRPr="0005296B">
        <w:rPr>
          <w:sz w:val="16"/>
          <w:szCs w:val="16"/>
        </w:rPr>
        <w:t>Hezbollah (or even some of its Shiite allies it has in Lebanon or Saudi Arabia) to carry out attacks against Israel, America and their allies,</w:t>
      </w:r>
      <w:r w:rsidRPr="0005296B">
        <w:rPr>
          <w:rStyle w:val="StyleBoldUnderline"/>
          <w:color w:val="000000"/>
        </w:rPr>
        <w:t xml:space="preserve"> effectively </w:t>
      </w:r>
      <w:r w:rsidRPr="0005296B">
        <w:rPr>
          <w:rStyle w:val="StyleBoldUnderline"/>
          <w:color w:val="000000"/>
          <w:highlight w:val="yellow"/>
        </w:rPr>
        <w:t>setting in flames a large portion of the Middle East. The ultimate weapon</w:t>
      </w:r>
      <w:r w:rsidRPr="0005296B">
        <w:rPr>
          <w:sz w:val="16"/>
          <w:szCs w:val="16"/>
        </w:rPr>
        <w:t xml:space="preserve"> at Iranian disposal </w:t>
      </w:r>
      <w:r w:rsidRPr="0005296B">
        <w:rPr>
          <w:rStyle w:val="StyleBoldUnderline"/>
          <w:color w:val="000000"/>
          <w:highlight w:val="yellow"/>
          <w:bdr w:val="single" w:sz="4" w:space="0" w:color="auto"/>
        </w:rPr>
        <w:t>is to block the Strait of Hormuz</w:t>
      </w:r>
      <w:r w:rsidRPr="0005296B">
        <w:rPr>
          <w:sz w:val="16"/>
          <w:szCs w:val="16"/>
        </w:rPr>
        <w:t xml:space="preserve">. If such chokepoint is indeed asphyxiated, that would dramatically increase the price of oil, </w:t>
      </w:r>
      <w:proofErr w:type="gramStart"/>
      <w:r w:rsidRPr="0005296B">
        <w:rPr>
          <w:sz w:val="16"/>
          <w:szCs w:val="16"/>
        </w:rPr>
        <w:t>this a</w:t>
      </w:r>
      <w:proofErr w:type="gramEnd"/>
      <w:r w:rsidRPr="0005296B">
        <w:rPr>
          <w:sz w:val="16"/>
          <w:szCs w:val="16"/>
        </w:rPr>
        <w:t xml:space="preserve"> very threatening retaliation because </w:t>
      </w:r>
      <w:r w:rsidRPr="0005296B">
        <w:rPr>
          <w:rStyle w:val="StyleBoldUnderline"/>
          <w:color w:val="000000"/>
        </w:rPr>
        <w:t xml:space="preserve">it </w:t>
      </w:r>
      <w:r w:rsidRPr="0005296B">
        <w:rPr>
          <w:rStyle w:val="StyleBoldUnderline"/>
          <w:color w:val="000000"/>
          <w:highlight w:val="yellow"/>
        </w:rPr>
        <w:t>will bring intense</w:t>
      </w:r>
      <w:r w:rsidRPr="0005296B">
        <w:rPr>
          <w:rStyle w:val="StyleBoldUnderline"/>
          <w:color w:val="000000"/>
        </w:rPr>
        <w:t xml:space="preserve"> financial and </w:t>
      </w:r>
      <w:r w:rsidRPr="0005296B">
        <w:rPr>
          <w:rStyle w:val="StyleBoldUnderline"/>
          <w:color w:val="000000"/>
          <w:highlight w:val="yellow"/>
        </w:rPr>
        <w:t>economic havoc upon the West</w:t>
      </w:r>
      <w:r w:rsidRPr="0005296B">
        <w:rPr>
          <w:sz w:val="16"/>
          <w:szCs w:val="16"/>
          <w:highlight w:val="yellow"/>
        </w:rPr>
        <w:t>,</w:t>
      </w:r>
      <w:r w:rsidRPr="0005296B">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05296B">
        <w:rPr>
          <w:rStyle w:val="StyleBoldUnderline"/>
          <w:color w:val="000000"/>
        </w:rPr>
        <w:t xml:space="preserve"> </w:t>
      </w:r>
      <w:r w:rsidRPr="0005296B">
        <w:rPr>
          <w:rStyle w:val="StyleBoldUnderline"/>
          <w:color w:val="000000"/>
          <w:highlight w:val="yellow"/>
        </w:rPr>
        <w:t xml:space="preserve">and dangerously escalate by engulfing the whole region and </w:t>
      </w:r>
      <w:r w:rsidRPr="0005296B">
        <w:rPr>
          <w:rStyle w:val="StyleBoldUnderline"/>
          <w:color w:val="000000"/>
        </w:rPr>
        <w:t xml:space="preserve">perhaps even </w:t>
      </w:r>
      <w:r w:rsidRPr="0005296B">
        <w:rPr>
          <w:rStyle w:val="StyleBoldUnderline"/>
          <w:color w:val="000000"/>
          <w:highlight w:val="yellow"/>
        </w:rPr>
        <w:t>beyond.</w:t>
      </w:r>
      <w:r w:rsidRPr="0005296B">
        <w:rPr>
          <w:rStyle w:val="StyleBoldUnderline"/>
          <w:color w:val="000000"/>
        </w:rPr>
        <w:t xml:space="preserve"> </w:t>
      </w:r>
      <w:r w:rsidRPr="0005296B">
        <w:rPr>
          <w:sz w:val="16"/>
          <w:szCs w:val="16"/>
        </w:rPr>
        <w:t>There are many key players: the Israelis, the Palestinians, the Arabs, the Persians and their respective allies</w:t>
      </w:r>
      <w:r w:rsidRPr="0005296B">
        <w:rPr>
          <w:rStyle w:val="StyleBoldUnderline"/>
          <w:color w:val="000000"/>
        </w:rPr>
        <w:t xml:space="preserve"> </w:t>
      </w:r>
      <w:r w:rsidRPr="0005296B">
        <w:rPr>
          <w:rStyle w:val="StyleBoldUnderline"/>
          <w:color w:val="000000"/>
          <w:highlight w:val="yellow"/>
        </w:rPr>
        <w:t>and some great powers could become involved</w:t>
      </w:r>
      <w:r w:rsidRPr="0005296B">
        <w:rPr>
          <w:rStyle w:val="StyleBoldUnderline"/>
          <w:color w:val="000000"/>
        </w:rPr>
        <w:t xml:space="preserve"> in one way or another</w:t>
      </w:r>
      <w:r w:rsidRPr="0005296B">
        <w:rPr>
          <w:sz w:val="16"/>
          <w:szCs w:val="16"/>
        </w:rPr>
        <w:t xml:space="preserve"> (America, Russia, Europe, China). Therefore, </w:t>
      </w:r>
      <w:r w:rsidRPr="0005296B">
        <w:rPr>
          <w:rStyle w:val="StyleBoldUnderline"/>
          <w:color w:val="000000"/>
        </w:rPr>
        <w:t>any miscalculation by any of the main protagonists can trigger something no one can stop</w:t>
      </w:r>
      <w:r w:rsidRPr="0005296B">
        <w:rPr>
          <w:sz w:val="16"/>
          <w:szCs w:val="16"/>
        </w:rPr>
        <w:t xml:space="preserve">. Taking into consideration that the stakes are too high, perhaps it is not wise to be playing with fire right in the middle of a powder keg. </w:t>
      </w:r>
    </w:p>
    <w:p w:rsidR="001D16D1" w:rsidRDefault="001D16D1" w:rsidP="001D16D1"/>
    <w:p w:rsidR="00D46A1A" w:rsidRDefault="00D46A1A" w:rsidP="00D46A1A">
      <w:pPr>
        <w:pStyle w:val="Heading1"/>
      </w:pPr>
      <w:r>
        <w:lastRenderedPageBreak/>
        <w:t>4</w:t>
      </w:r>
    </w:p>
    <w:p w:rsidR="00D46A1A" w:rsidRDefault="00D46A1A" w:rsidP="00D46A1A"/>
    <w:p w:rsidR="00D46A1A" w:rsidRPr="000D009C" w:rsidRDefault="00D46A1A" w:rsidP="00D46A1A">
      <w:pPr>
        <w:rPr>
          <w:b/>
        </w:rPr>
      </w:pPr>
      <w:r w:rsidRPr="000D009C">
        <w:rPr>
          <w:b/>
        </w:rPr>
        <w:t xml:space="preserve">The 50 state governments and relevant subnational actors should establish energy financing banks to </w:t>
      </w:r>
      <w:r>
        <w:rPr>
          <w:b/>
        </w:rPr>
        <w:t>create long-term purchase contracts for new qualifying facilities that use wind power, solar power, or wind and solar power for energy production to ensure a reasonable rate of return.</w:t>
      </w:r>
    </w:p>
    <w:p w:rsidR="00D46A1A" w:rsidRDefault="00D46A1A" w:rsidP="00D46A1A">
      <w:pPr>
        <w:pStyle w:val="Heading4"/>
      </w:pPr>
      <w:r>
        <w:t>States should establish energy finance banks to do the plan – solves all the case and doesn’t require new spending</w:t>
      </w:r>
    </w:p>
    <w:p w:rsidR="00D46A1A" w:rsidRDefault="00D46A1A" w:rsidP="00D46A1A">
      <w:proofErr w:type="spellStart"/>
      <w:r w:rsidRPr="004E2438">
        <w:rPr>
          <w:b/>
        </w:rPr>
        <w:t>Muro</w:t>
      </w:r>
      <w:proofErr w:type="spellEnd"/>
      <w:r w:rsidRPr="004E2438">
        <w:rPr>
          <w:b/>
        </w:rPr>
        <w:t xml:space="preserve"> and Berlin, 9/12</w:t>
      </w:r>
      <w:r>
        <w:t>/12 – *senior fellow and policy director of the Metropolitan Policy Program at Brookings AND **</w:t>
      </w:r>
      <w:r w:rsidRPr="004E2438">
        <w:t xml:space="preserve"> </w:t>
      </w:r>
      <w:r>
        <w:t xml:space="preserve">Senior Vice President for Policy and Planning, and General Counsel at the Coalition for Green Capital (Mark and Ken, “State Clean Energy Finance Banks: New Investment Facilities for Clean Energy Deployment”, </w:t>
      </w:r>
      <w:hyperlink r:id="rId11" w:history="1">
        <w:r>
          <w:rPr>
            <w:rStyle w:val="Hyperlink"/>
          </w:rPr>
          <w:t>http://www.brookings.edu/~/media/research/files/papers/2012/9/12%20state%20energy%20investment%20muro/12%20state%20energy%20investment%20muro</w:t>
        </w:r>
      </w:hyperlink>
      <w:r>
        <w:t>)</w:t>
      </w:r>
    </w:p>
    <w:p w:rsidR="00D46A1A" w:rsidRPr="00C30083" w:rsidRDefault="00D46A1A" w:rsidP="00D46A1A">
      <w:pPr>
        <w:rPr>
          <w:bCs/>
          <w:u w:val="single"/>
        </w:rPr>
      </w:pPr>
      <w:r>
        <w:t xml:space="preserve">Given these challenges, </w:t>
      </w:r>
      <w:r w:rsidRPr="002A12BD">
        <w:rPr>
          <w:rStyle w:val="StyleBoldUnderline"/>
          <w:highlight w:val="cyan"/>
        </w:rPr>
        <w:t>states</w:t>
      </w:r>
      <w:r w:rsidRPr="00C30083">
        <w:rPr>
          <w:rStyle w:val="StyleBoldUnderline"/>
        </w:rPr>
        <w:t xml:space="preserve"> that want to realize the benefits of clean energy deployment should consider a new approach to funding clean energy programs</w:t>
      </w:r>
      <w:r>
        <w:t xml:space="preserve">. Specifically, </w:t>
      </w:r>
      <w:r w:rsidRPr="00C30083">
        <w:rPr>
          <w:rStyle w:val="StyleBoldUnderline"/>
        </w:rPr>
        <w:t xml:space="preserve">they </w:t>
      </w:r>
      <w:r w:rsidRPr="002A12BD">
        <w:rPr>
          <w:rStyle w:val="StyleBoldUnderline"/>
          <w:highlight w:val="cyan"/>
        </w:rPr>
        <w:t>should investigate</w:t>
      </w:r>
      <w:r w:rsidRPr="00C30083">
        <w:rPr>
          <w:rStyle w:val="StyleBoldUnderline"/>
        </w:rPr>
        <w:t xml:space="preserve"> the possibility of developing state clean </w:t>
      </w:r>
      <w:r w:rsidRPr="002A12BD">
        <w:rPr>
          <w:rStyle w:val="StyleBoldUnderline"/>
          <w:highlight w:val="cyan"/>
        </w:rPr>
        <w:t>energy finance banks that use limited public dollars and leverage private capital</w:t>
      </w:r>
      <w:r w:rsidRPr="00C30083">
        <w:rPr>
          <w:rStyle w:val="StyleBoldUnderline"/>
        </w:rPr>
        <w:t xml:space="preserve"> </w:t>
      </w:r>
      <w:r w:rsidRPr="002A12BD">
        <w:rPr>
          <w:rStyle w:val="StyleBoldUnderline"/>
          <w:highlight w:val="cyan"/>
        </w:rPr>
        <w:t>to provide</w:t>
      </w:r>
      <w:r w:rsidRPr="00C30083">
        <w:rPr>
          <w:rStyle w:val="StyleBoldUnderline"/>
        </w:rPr>
        <w:t xml:space="preserve"> a combination of </w:t>
      </w:r>
      <w:r w:rsidRPr="002A12BD">
        <w:rPr>
          <w:rStyle w:val="StyleBoldUnderline"/>
          <w:highlight w:val="cyan"/>
        </w:rPr>
        <w:t>low-interest rate funding that makes</w:t>
      </w:r>
      <w:r w:rsidRPr="00C30083">
        <w:rPr>
          <w:rStyle w:val="StyleBoldUnderline"/>
        </w:rPr>
        <w:t xml:space="preserve"> clean </w:t>
      </w:r>
      <w:r w:rsidRPr="002A12BD">
        <w:rPr>
          <w:rStyle w:val="StyleBoldUnderline"/>
          <w:highlight w:val="cyan"/>
        </w:rPr>
        <w:t>energy projects competitive</w:t>
      </w:r>
      <w:r>
        <w:t xml:space="preserve"> and low-cost 100-percent up-front loans for energy efficiency projects.</w:t>
      </w:r>
    </w:p>
    <w:p w:rsidR="00D46A1A" w:rsidRPr="00C30083" w:rsidRDefault="00D46A1A" w:rsidP="00D46A1A">
      <w:pPr>
        <w:rPr>
          <w:rStyle w:val="StyleBoldUnderline"/>
        </w:rPr>
      </w:pPr>
      <w:r w:rsidRPr="00C30083">
        <w:rPr>
          <w:rStyle w:val="StyleBoldUnderline"/>
        </w:rPr>
        <w:t xml:space="preserve">Such an approach would address the deployment and diffusion challenges faced by clean energy </w:t>
      </w:r>
    </w:p>
    <w:p w:rsidR="00D46A1A" w:rsidRDefault="00D46A1A" w:rsidP="00D46A1A">
      <w:proofErr w:type="gramStart"/>
      <w:r w:rsidRPr="00C30083">
        <w:rPr>
          <w:rStyle w:val="StyleBoldUnderline"/>
        </w:rPr>
        <w:t>technologies</w:t>
      </w:r>
      <w:proofErr w:type="gramEnd"/>
      <w:r w:rsidRPr="00C30083">
        <w:rPr>
          <w:rStyle w:val="StyleBoldUnderline"/>
        </w:rPr>
        <w:t xml:space="preserve"> </w:t>
      </w:r>
      <w:r>
        <w:t xml:space="preserve">while recognizing that federal and state appropriations, tax credits, and other incentives </w:t>
      </w:r>
    </w:p>
    <w:p w:rsidR="00D46A1A" w:rsidRDefault="00D46A1A" w:rsidP="00D46A1A">
      <w:proofErr w:type="gramStart"/>
      <w:r>
        <w:t>and</w:t>
      </w:r>
      <w:proofErr w:type="gramEnd"/>
      <w:r>
        <w:t xml:space="preserve"> subsidies will be sharply diminished in the years ahead because of the budget crisis at all levels of </w:t>
      </w:r>
    </w:p>
    <w:p w:rsidR="00D46A1A" w:rsidRPr="00C30083" w:rsidRDefault="00D46A1A" w:rsidP="00D46A1A">
      <w:pPr>
        <w:rPr>
          <w:rStyle w:val="StyleBoldUnderline"/>
        </w:rPr>
      </w:pPr>
      <w:proofErr w:type="gramStart"/>
      <w:r>
        <w:t>government</w:t>
      </w:r>
      <w:proofErr w:type="gramEnd"/>
      <w:r>
        <w:t xml:space="preserve">. Likewise, </w:t>
      </w:r>
      <w:r w:rsidRPr="00C30083">
        <w:rPr>
          <w:rStyle w:val="StyleBoldUnderline"/>
        </w:rPr>
        <w:t xml:space="preserve">the development of such finance entities would address the need for states to </w:t>
      </w:r>
    </w:p>
    <w:p w:rsidR="00D46A1A" w:rsidRPr="00C30083" w:rsidRDefault="00D46A1A" w:rsidP="00D46A1A">
      <w:pPr>
        <w:rPr>
          <w:rStyle w:val="StyleBoldUnderline"/>
        </w:rPr>
      </w:pPr>
      <w:proofErr w:type="gramStart"/>
      <w:r w:rsidRPr="00C30083">
        <w:rPr>
          <w:rStyle w:val="StyleBoldUnderline"/>
        </w:rPr>
        <w:t>develop</w:t>
      </w:r>
      <w:proofErr w:type="gramEnd"/>
      <w:r w:rsidRPr="00C30083">
        <w:rPr>
          <w:rStyle w:val="StyleBoldUnderline"/>
        </w:rPr>
        <w:t xml:space="preserve"> a new paradigm for financing strong clean energy and energy efficiency projects as part of a </w:t>
      </w:r>
    </w:p>
    <w:p w:rsidR="00D46A1A" w:rsidRPr="00C30083" w:rsidRDefault="00D46A1A" w:rsidP="00D46A1A">
      <w:pPr>
        <w:rPr>
          <w:rStyle w:val="StyleBoldUnderline"/>
        </w:rPr>
      </w:pPr>
      <w:proofErr w:type="gramStart"/>
      <w:r w:rsidRPr="00C30083">
        <w:rPr>
          <w:rStyle w:val="StyleBoldUnderline"/>
        </w:rPr>
        <w:t>push</w:t>
      </w:r>
      <w:proofErr w:type="gramEnd"/>
      <w:r w:rsidRPr="00C30083">
        <w:rPr>
          <w:rStyle w:val="StyleBoldUnderline"/>
        </w:rPr>
        <w:t xml:space="preserve"> to develop strong regional industries.</w:t>
      </w:r>
    </w:p>
    <w:p w:rsidR="00D46A1A" w:rsidRPr="00C30083" w:rsidRDefault="00D46A1A" w:rsidP="00D46A1A">
      <w:pPr>
        <w:rPr>
          <w:rStyle w:val="StyleBoldUnderline"/>
        </w:rPr>
      </w:pPr>
      <w:r>
        <w:t>So-called “</w:t>
      </w:r>
      <w:r w:rsidRPr="00C30083">
        <w:rPr>
          <w:rStyle w:val="StyleBoldUnderline"/>
        </w:rPr>
        <w:t xml:space="preserve">clean </w:t>
      </w:r>
      <w:r w:rsidRPr="007E2973">
        <w:rPr>
          <w:rStyle w:val="StyleBoldUnderline"/>
          <w:highlight w:val="cyan"/>
        </w:rPr>
        <w:t>energy finance banks</w:t>
      </w:r>
      <w:r>
        <w:t xml:space="preserve">” or “green banks” </w:t>
      </w:r>
      <w:r w:rsidRPr="007E2973">
        <w:rPr>
          <w:rStyle w:val="StyleBoldUnderline"/>
          <w:highlight w:val="cyan"/>
        </w:rPr>
        <w:t>are</w:t>
      </w:r>
      <w:r w:rsidRPr="00C30083">
        <w:rPr>
          <w:rStyle w:val="StyleBoldUnderline"/>
        </w:rPr>
        <w:t xml:space="preserve"> ideally </w:t>
      </w:r>
      <w:r w:rsidRPr="007E2973">
        <w:rPr>
          <w:rStyle w:val="StyleBoldUnderline"/>
          <w:highlight w:val="cyan"/>
        </w:rPr>
        <w:t>suited to solve</w:t>
      </w:r>
      <w:r w:rsidRPr="00C30083">
        <w:rPr>
          <w:rStyle w:val="StyleBoldUnderline"/>
        </w:rPr>
        <w:t xml:space="preserve"> the </w:t>
      </w:r>
      <w:r w:rsidRPr="007E2973">
        <w:rPr>
          <w:rStyle w:val="StyleBoldUnderline"/>
          <w:highlight w:val="cyan"/>
        </w:rPr>
        <w:t>present</w:t>
      </w:r>
      <w:r w:rsidRPr="00C30083">
        <w:rPr>
          <w:rStyle w:val="StyleBoldUnderline"/>
        </w:rPr>
        <w:t xml:space="preserve"> </w:t>
      </w:r>
    </w:p>
    <w:p w:rsidR="00D46A1A" w:rsidRPr="00C30083" w:rsidRDefault="00D46A1A" w:rsidP="00D46A1A">
      <w:pPr>
        <w:rPr>
          <w:rStyle w:val="StyleBoldUnderline"/>
        </w:rPr>
      </w:pPr>
      <w:proofErr w:type="gramStart"/>
      <w:r w:rsidRPr="007E2973">
        <w:rPr>
          <w:rStyle w:val="StyleBoldUnderline"/>
          <w:highlight w:val="cyan"/>
        </w:rPr>
        <w:t>problems</w:t>
      </w:r>
      <w:proofErr w:type="gramEnd"/>
      <w:r w:rsidRPr="007E2973">
        <w:rPr>
          <w:rStyle w:val="StyleBoldUnderline"/>
          <w:highlight w:val="cyan"/>
        </w:rPr>
        <w:t xml:space="preserve"> because they offer a</w:t>
      </w:r>
      <w:r w:rsidRPr="00C30083">
        <w:rPr>
          <w:rStyle w:val="StyleBoldUnderline"/>
        </w:rPr>
        <w:t xml:space="preserve"> practical </w:t>
      </w:r>
      <w:r w:rsidRPr="007E2973">
        <w:rPr>
          <w:rStyle w:val="StyleBoldUnderline"/>
          <w:highlight w:val="cyan"/>
        </w:rPr>
        <w:t>way for states to make available</w:t>
      </w:r>
      <w:r w:rsidRPr="00C30083">
        <w:rPr>
          <w:rStyle w:val="StyleBoldUnderline"/>
        </w:rPr>
        <w:t xml:space="preserve"> leveraged, </w:t>
      </w:r>
      <w:r w:rsidRPr="007E2973">
        <w:rPr>
          <w:rStyle w:val="StyleBoldUnderline"/>
          <w:highlight w:val="cyan"/>
        </w:rPr>
        <w:t>low-cost financing</w:t>
      </w:r>
      <w:r w:rsidRPr="00C30083">
        <w:rPr>
          <w:rStyle w:val="StyleBoldUnderline"/>
        </w:rPr>
        <w:t xml:space="preserve"> </w:t>
      </w:r>
    </w:p>
    <w:p w:rsidR="00D46A1A" w:rsidRPr="00C30083" w:rsidRDefault="00D46A1A" w:rsidP="00D46A1A">
      <w:pPr>
        <w:rPr>
          <w:rStyle w:val="StyleBoldUnderline"/>
        </w:rPr>
      </w:pPr>
      <w:proofErr w:type="gramStart"/>
      <w:r w:rsidRPr="00C30083">
        <w:rPr>
          <w:rStyle w:val="StyleBoldUnderline"/>
        </w:rPr>
        <w:t>for</w:t>
      </w:r>
      <w:proofErr w:type="gramEnd"/>
      <w:r w:rsidRPr="00C30083">
        <w:rPr>
          <w:rStyle w:val="StyleBoldUnderline"/>
        </w:rPr>
        <w:t xml:space="preserve"> project developers in their states</w:t>
      </w:r>
      <w:r>
        <w:t xml:space="preserve">. First, </w:t>
      </w:r>
      <w:r w:rsidRPr="00C30083">
        <w:rPr>
          <w:rStyle w:val="StyleBoldUnderline"/>
        </w:rPr>
        <w:t xml:space="preserve">they can be developed out of existing state programs while </w:t>
      </w:r>
    </w:p>
    <w:p w:rsidR="00D46A1A" w:rsidRPr="00C30083" w:rsidRDefault="00D46A1A" w:rsidP="00D46A1A">
      <w:pPr>
        <w:rPr>
          <w:rStyle w:val="StyleBoldUnderline"/>
        </w:rPr>
      </w:pPr>
      <w:proofErr w:type="gramStart"/>
      <w:r w:rsidRPr="00C30083">
        <w:rPr>
          <w:rStyle w:val="StyleBoldUnderline"/>
        </w:rPr>
        <w:t>bringing</w:t>
      </w:r>
      <w:proofErr w:type="gramEnd"/>
      <w:r w:rsidRPr="00C30083">
        <w:rPr>
          <w:rStyle w:val="StyleBoldUnderline"/>
        </w:rPr>
        <w:t xml:space="preserve"> into the enterprise the equivalent of substantial new resources given their ability to leverage </w:t>
      </w:r>
    </w:p>
    <w:p w:rsidR="00D46A1A" w:rsidRPr="00C30083" w:rsidRDefault="00D46A1A" w:rsidP="00D46A1A">
      <w:pPr>
        <w:rPr>
          <w:rStyle w:val="StyleBoldUnderline"/>
        </w:rPr>
      </w:pPr>
      <w:proofErr w:type="gramStart"/>
      <w:r w:rsidRPr="00C30083">
        <w:rPr>
          <w:rStyle w:val="StyleBoldUnderline"/>
        </w:rPr>
        <w:t>funds</w:t>
      </w:r>
      <w:proofErr w:type="gramEnd"/>
      <w:r>
        <w:t xml:space="preserve">. Likewise, </w:t>
      </w:r>
      <w:r w:rsidRPr="00C30083">
        <w:rPr>
          <w:rStyle w:val="StyleBoldUnderline"/>
        </w:rPr>
        <w:t xml:space="preserve">because </w:t>
      </w:r>
      <w:r w:rsidRPr="00234A94">
        <w:rPr>
          <w:rStyle w:val="StyleBoldUnderline"/>
          <w:highlight w:val="cyan"/>
        </w:rPr>
        <w:t xml:space="preserve">the banks would provide debt </w:t>
      </w:r>
      <w:r w:rsidRPr="004B1D70">
        <w:rPr>
          <w:rStyle w:val="StyleBoldUnderline"/>
          <w:highlight w:val="cyan"/>
        </w:rPr>
        <w:t>financing, they would be repaid</w:t>
      </w:r>
      <w:r w:rsidRPr="00C30083">
        <w:rPr>
          <w:rStyle w:val="StyleBoldUnderline"/>
        </w:rPr>
        <w:t xml:space="preserve"> on their loans, </w:t>
      </w:r>
    </w:p>
    <w:p w:rsidR="00D46A1A" w:rsidRPr="00C30083" w:rsidRDefault="00D46A1A" w:rsidP="00D46A1A">
      <w:pPr>
        <w:rPr>
          <w:rStyle w:val="StyleBoldUnderline"/>
        </w:rPr>
      </w:pPr>
      <w:proofErr w:type="gramStart"/>
      <w:r w:rsidRPr="004B1D70">
        <w:rPr>
          <w:rStyle w:val="StyleBoldUnderline"/>
          <w:highlight w:val="cyan"/>
        </w:rPr>
        <w:t>putting</w:t>
      </w:r>
      <w:proofErr w:type="gramEnd"/>
      <w:r w:rsidRPr="004B1D70">
        <w:rPr>
          <w:rStyle w:val="StyleBoldUnderline"/>
          <w:highlight w:val="cyan"/>
        </w:rPr>
        <w:t xml:space="preserve"> them in the position to</w:t>
      </w:r>
      <w:r w:rsidRPr="00C30083">
        <w:rPr>
          <w:rStyle w:val="StyleBoldUnderline"/>
        </w:rPr>
        <w:t xml:space="preserve"> borrow funds and to </w:t>
      </w:r>
      <w:r w:rsidRPr="004B1D70">
        <w:rPr>
          <w:rStyle w:val="StyleBoldUnderline"/>
          <w:highlight w:val="cyan"/>
        </w:rPr>
        <w:t>establish revolving loan</w:t>
      </w:r>
      <w:r w:rsidRPr="00C30083">
        <w:rPr>
          <w:rStyle w:val="StyleBoldUnderline"/>
        </w:rPr>
        <w:t xml:space="preserve"> </w:t>
      </w:r>
      <w:r w:rsidRPr="004B1D70">
        <w:rPr>
          <w:rStyle w:val="StyleBoldUnderline"/>
          <w:highlight w:val="cyan"/>
        </w:rPr>
        <w:t>funds</w:t>
      </w:r>
      <w:r w:rsidRPr="00C30083">
        <w:rPr>
          <w:rStyle w:val="StyleBoldUnderline"/>
        </w:rPr>
        <w:t xml:space="preserve"> that would provide </w:t>
      </w:r>
    </w:p>
    <w:p w:rsidR="00D46A1A" w:rsidRPr="00EC25B3" w:rsidRDefault="00D46A1A" w:rsidP="00D46A1A">
      <w:pPr>
        <w:rPr>
          <w:rStyle w:val="StyleBoldUnderline"/>
        </w:rPr>
      </w:pPr>
      <w:proofErr w:type="gramStart"/>
      <w:r w:rsidRPr="00C30083">
        <w:rPr>
          <w:rStyle w:val="StyleBoldUnderline"/>
        </w:rPr>
        <w:t>funds</w:t>
      </w:r>
      <w:proofErr w:type="gramEnd"/>
      <w:r w:rsidRPr="00C30083">
        <w:rPr>
          <w:rStyle w:val="StyleBoldUnderline"/>
        </w:rPr>
        <w:t xml:space="preserve"> that could be reinvested </w:t>
      </w:r>
      <w:r w:rsidRPr="004B1D70">
        <w:rPr>
          <w:rStyle w:val="Emphasis"/>
          <w:highlight w:val="cyan"/>
        </w:rPr>
        <w:t>without new sources of financing</w:t>
      </w:r>
      <w:r>
        <w:t xml:space="preserve">. Furthermore, </w:t>
      </w:r>
      <w:r w:rsidRPr="00EC25B3">
        <w:rPr>
          <w:rStyle w:val="StyleBoldUnderline"/>
        </w:rPr>
        <w:t xml:space="preserve">clean energy finance </w:t>
      </w:r>
    </w:p>
    <w:p w:rsidR="00D46A1A" w:rsidRPr="00EC25B3" w:rsidRDefault="00D46A1A" w:rsidP="00D46A1A">
      <w:pPr>
        <w:rPr>
          <w:rStyle w:val="StyleBoldUnderline"/>
        </w:rPr>
      </w:pPr>
      <w:proofErr w:type="gramStart"/>
      <w:r w:rsidRPr="004B1D70">
        <w:rPr>
          <w:rStyle w:val="StyleBoldUnderline"/>
          <w:highlight w:val="cyan"/>
        </w:rPr>
        <w:lastRenderedPageBreak/>
        <w:t>banks</w:t>
      </w:r>
      <w:proofErr w:type="gramEnd"/>
      <w:r w:rsidRPr="00EC25B3">
        <w:rPr>
          <w:rStyle w:val="StyleBoldUnderline"/>
        </w:rPr>
        <w:t xml:space="preserve">, if established as independent institutions, </w:t>
      </w:r>
      <w:r w:rsidRPr="004B1D70">
        <w:rPr>
          <w:rStyle w:val="StyleBoldUnderline"/>
          <w:highlight w:val="cyan"/>
        </w:rPr>
        <w:t>would be able to issue</w:t>
      </w:r>
      <w:r w:rsidRPr="00EC25B3">
        <w:rPr>
          <w:rStyle w:val="StyleBoldUnderline"/>
        </w:rPr>
        <w:t xml:space="preserve"> </w:t>
      </w:r>
      <w:r w:rsidRPr="004B1D70">
        <w:rPr>
          <w:rStyle w:val="StyleBoldUnderline"/>
          <w:highlight w:val="cyan"/>
        </w:rPr>
        <w:t>revenue bonds without</w:t>
      </w:r>
      <w:r w:rsidRPr="00EC25B3">
        <w:rPr>
          <w:rStyle w:val="StyleBoldUnderline"/>
        </w:rPr>
        <w:t xml:space="preserve"> the full </w:t>
      </w:r>
    </w:p>
    <w:p w:rsidR="00D46A1A" w:rsidRPr="00EC25B3" w:rsidRDefault="00D46A1A" w:rsidP="00D46A1A">
      <w:pPr>
        <w:rPr>
          <w:rStyle w:val="StyleBoldUnderline"/>
        </w:rPr>
      </w:pPr>
      <w:proofErr w:type="gramStart"/>
      <w:r w:rsidRPr="00EC25B3">
        <w:rPr>
          <w:rStyle w:val="StyleBoldUnderline"/>
        </w:rPr>
        <w:t>faith</w:t>
      </w:r>
      <w:proofErr w:type="gramEnd"/>
      <w:r w:rsidRPr="00EC25B3">
        <w:rPr>
          <w:rStyle w:val="StyleBoldUnderline"/>
        </w:rPr>
        <w:t xml:space="preserve"> and credit of the state and </w:t>
      </w:r>
      <w:r w:rsidRPr="00EC25B3">
        <w:rPr>
          <w:rStyle w:val="Emphasis"/>
        </w:rPr>
        <w:t xml:space="preserve">without </w:t>
      </w:r>
      <w:r w:rsidRPr="004B1D70">
        <w:rPr>
          <w:rStyle w:val="Emphasis"/>
          <w:highlight w:val="cyan"/>
        </w:rPr>
        <w:t>the restrictions facing states</w:t>
      </w:r>
      <w:r w:rsidRPr="00EC25B3">
        <w:rPr>
          <w:rStyle w:val="StyleBoldUnderline"/>
        </w:rPr>
        <w:t xml:space="preserve">, which have limited borrowing </w:t>
      </w:r>
    </w:p>
    <w:p w:rsidR="00D46A1A" w:rsidRDefault="00D46A1A" w:rsidP="00D46A1A">
      <w:proofErr w:type="gramStart"/>
      <w:r w:rsidRPr="00EC25B3">
        <w:rPr>
          <w:rStyle w:val="StyleBoldUnderline"/>
        </w:rPr>
        <w:t>capacity</w:t>
      </w:r>
      <w:proofErr w:type="gramEnd"/>
      <w:r>
        <w:t xml:space="preserve">. Finally, clean energy finance banks could efficiently seek large investors with patient, </w:t>
      </w:r>
      <w:proofErr w:type="spellStart"/>
      <w:r>
        <w:t>longterm</w:t>
      </w:r>
      <w:proofErr w:type="spellEnd"/>
      <w:r>
        <w:t xml:space="preserve"> capital who are seeking a long-term, conservative rate of return, such as pension fund investors.</w:t>
      </w:r>
    </w:p>
    <w:p w:rsidR="00787CFE" w:rsidRDefault="00787CFE" w:rsidP="00D46A1A"/>
    <w:p w:rsidR="00787CFE" w:rsidRPr="009B52F3" w:rsidRDefault="00787CFE" w:rsidP="00787CFE">
      <w:pPr>
        <w:pStyle w:val="Heading4"/>
      </w:pPr>
      <w:r>
        <w:t xml:space="preserve">It’s legitimate </w:t>
      </w:r>
      <w:r w:rsidRPr="009B52F3">
        <w:t xml:space="preserve">and </w:t>
      </w:r>
      <w:r>
        <w:t>elections</w:t>
      </w:r>
      <w:r w:rsidRPr="009B52F3">
        <w:t xml:space="preserve"> is a net benefit</w:t>
      </w:r>
    </w:p>
    <w:p w:rsidR="00787CFE" w:rsidRPr="00993DF0" w:rsidRDefault="00787CFE" w:rsidP="00787CFE">
      <w:pPr>
        <w:rPr>
          <w:color w:val="0D0D0D" w:themeColor="text1" w:themeTint="F2"/>
          <w:sz w:val="20"/>
        </w:rPr>
      </w:pPr>
      <w:r>
        <w:rPr>
          <w:b/>
          <w:bCs/>
          <w:color w:val="0D0D0D" w:themeColor="text1" w:themeTint="F2"/>
          <w:sz w:val="20"/>
        </w:rPr>
        <w:t xml:space="preserve">Harvard Law Review, </w:t>
      </w:r>
      <w:r w:rsidRPr="00993DF0">
        <w:rPr>
          <w:b/>
          <w:bCs/>
          <w:color w:val="0D0D0D" w:themeColor="text1" w:themeTint="F2"/>
          <w:sz w:val="20"/>
        </w:rPr>
        <w:t xml:space="preserve">6 </w:t>
      </w:r>
      <w:r>
        <w:rPr>
          <w:bCs/>
          <w:color w:val="0D0D0D" w:themeColor="text1" w:themeTint="F2"/>
          <w:sz w:val="20"/>
        </w:rPr>
        <w:t xml:space="preserve">– the author </w:t>
      </w:r>
      <w:r w:rsidRPr="00993DF0">
        <w:rPr>
          <w:bCs/>
          <w:color w:val="0D0D0D" w:themeColor="text1" w:themeTint="F2"/>
          <w:sz w:val="20"/>
        </w:rPr>
        <w:t xml:space="preserve">isn’t named but the qualifications are: </w:t>
      </w:r>
      <w:r w:rsidRPr="00993DF0">
        <w:rPr>
          <w:color w:val="0D0D0D" w:themeColor="text1" w:themeTint="F2"/>
          <w:sz w:val="20"/>
        </w:rPr>
        <w:t xml:space="preserve">John M. Olin Fellow in Law, Economics, and Business at Harvard Law </w:t>
      </w:r>
      <w:proofErr w:type="gramStart"/>
      <w:r w:rsidRPr="00993DF0">
        <w:rPr>
          <w:color w:val="0D0D0D" w:themeColor="text1" w:themeTint="F2"/>
          <w:sz w:val="20"/>
        </w:rPr>
        <w:t>School  (</w:t>
      </w:r>
      <w:proofErr w:type="gramEnd"/>
      <w:r w:rsidRPr="00993DF0">
        <w:rPr>
          <w:color w:val="0D0D0D" w:themeColor="text1" w:themeTint="F2"/>
          <w:sz w:val="20"/>
        </w:rPr>
        <w:t xml:space="preserve">119 </w:t>
      </w:r>
      <w:proofErr w:type="spellStart"/>
      <w:r w:rsidRPr="00993DF0">
        <w:rPr>
          <w:color w:val="0D0D0D" w:themeColor="text1" w:themeTint="F2"/>
          <w:sz w:val="20"/>
        </w:rPr>
        <w:t>Harv</w:t>
      </w:r>
      <w:proofErr w:type="spellEnd"/>
      <w:r w:rsidRPr="00993DF0">
        <w:rPr>
          <w:color w:val="0D0D0D" w:themeColor="text1" w:themeTint="F2"/>
          <w:sz w:val="20"/>
        </w:rPr>
        <w:t>. L. Rev. 1855, “STATE COLLECTIVE ACTION*”, April, lexis)</w:t>
      </w:r>
    </w:p>
    <w:p w:rsidR="00787CFE" w:rsidRPr="00993DF0" w:rsidRDefault="00787CFE" w:rsidP="00787CFE">
      <w:pPr>
        <w:rPr>
          <w:color w:val="0D0D0D" w:themeColor="text1" w:themeTint="F2"/>
          <w:sz w:val="20"/>
        </w:rPr>
      </w:pPr>
      <w:r w:rsidRPr="00993DF0">
        <w:rPr>
          <w:color w:val="0D0D0D" w:themeColor="text1" w:themeTint="F2"/>
          <w:sz w:val="20"/>
        </w:rPr>
        <w:t xml:space="preserve">Consider now the reasons why states may act collectively. In the simplest terms, </w:t>
      </w:r>
      <w:r w:rsidRPr="00A47C00">
        <w:rPr>
          <w:color w:val="0D0D0D" w:themeColor="text1" w:themeTint="F2"/>
          <w:sz w:val="20"/>
          <w:highlight w:val="cyan"/>
          <w:u w:val="single"/>
        </w:rPr>
        <w:t>collective action may</w:t>
      </w:r>
      <w:r w:rsidRPr="00993DF0">
        <w:rPr>
          <w:color w:val="0D0D0D" w:themeColor="text1" w:themeTint="F2"/>
          <w:sz w:val="20"/>
          <w:u w:val="single"/>
        </w:rPr>
        <w:t xml:space="preserve"> </w:t>
      </w:r>
      <w:r w:rsidRPr="00A47C00">
        <w:rPr>
          <w:color w:val="0D0D0D" w:themeColor="text1" w:themeTint="F2"/>
          <w:sz w:val="20"/>
          <w:highlight w:val="cyan"/>
          <w:u w:val="single"/>
        </w:rPr>
        <w:t>be more desirable than individual state action because it opens</w:t>
      </w:r>
      <w:r w:rsidRPr="00993DF0">
        <w:rPr>
          <w:color w:val="0D0D0D" w:themeColor="text1" w:themeTint="F2"/>
          <w:sz w:val="20"/>
          <w:u w:val="single"/>
        </w:rPr>
        <w:t xml:space="preserve"> </w:t>
      </w:r>
      <w:proofErr w:type="gramStart"/>
      <w:r w:rsidRPr="00993DF0">
        <w:rPr>
          <w:color w:val="0D0D0D" w:themeColor="text1" w:themeTint="F2"/>
          <w:sz w:val="20"/>
          <w:u w:val="single"/>
        </w:rPr>
        <w:t>a panoply</w:t>
      </w:r>
      <w:proofErr w:type="gramEnd"/>
      <w:r w:rsidRPr="00993DF0">
        <w:rPr>
          <w:color w:val="0D0D0D" w:themeColor="text1" w:themeTint="F2"/>
          <w:sz w:val="20"/>
          <w:u w:val="single"/>
        </w:rPr>
        <w:t xml:space="preserve"> of o</w:t>
      </w:r>
      <w:r w:rsidRPr="00C503BC">
        <w:rPr>
          <w:color w:val="0D0D0D" w:themeColor="text1" w:themeTint="F2"/>
          <w:sz w:val="20"/>
          <w:highlight w:val="cyan"/>
          <w:u w:val="single"/>
        </w:rPr>
        <w:t xml:space="preserve">therwise unavailable policy choices and may be </w:t>
      </w:r>
      <w:r w:rsidRPr="00C503BC">
        <w:rPr>
          <w:color w:val="0D0D0D" w:themeColor="text1" w:themeTint="F2"/>
          <w:sz w:val="20"/>
          <w:highlight w:val="cyan"/>
          <w:u w:val="single"/>
          <w:bdr w:val="single" w:sz="4" w:space="0" w:color="auto"/>
        </w:rPr>
        <w:t>more desirable than federal action</w:t>
      </w:r>
      <w:r w:rsidRPr="00993DF0">
        <w:rPr>
          <w:color w:val="0D0D0D" w:themeColor="text1" w:themeTint="F2"/>
          <w:sz w:val="20"/>
          <w:u w:val="single"/>
        </w:rPr>
        <w:t xml:space="preserve"> because </w:t>
      </w:r>
      <w:r w:rsidRPr="00C503BC">
        <w:rPr>
          <w:color w:val="0D0D0D" w:themeColor="text1" w:themeTint="F2"/>
          <w:sz w:val="20"/>
          <w:highlight w:val="cyan"/>
          <w:u w:val="single"/>
        </w:rPr>
        <w:t>it allocates power to a better-positioned actor</w:t>
      </w:r>
      <w:r w:rsidRPr="00993DF0">
        <w:rPr>
          <w:color w:val="0D0D0D" w:themeColor="text1" w:themeTint="F2"/>
          <w:sz w:val="20"/>
          <w:u w:val="single"/>
        </w:rPr>
        <w:t>.</w:t>
      </w:r>
      <w:r w:rsidRPr="00993DF0">
        <w:rPr>
          <w:color w:val="0D0D0D" w:themeColor="text1" w:themeTint="F2"/>
          <w:sz w:val="20"/>
        </w:rPr>
        <w:t xml:space="preserve"> </w:t>
      </w:r>
      <w:proofErr w:type="gramStart"/>
      <w:r w:rsidRPr="00993DF0">
        <w:rPr>
          <w:color w:val="0D0D0D" w:themeColor="text1" w:themeTint="F2"/>
          <w:sz w:val="16"/>
          <w:szCs w:val="16"/>
          <w:vertAlign w:val="superscript"/>
        </w:rPr>
        <w:t>n12</w:t>
      </w:r>
      <w:proofErr w:type="gramEnd"/>
      <w:r w:rsidRPr="00993DF0">
        <w:rPr>
          <w:color w:val="0D0D0D" w:themeColor="text1" w:themeTint="F2"/>
          <w:sz w:val="20"/>
        </w:rPr>
        <w:t xml:space="preserve"> These advantages may exist  </w:t>
      </w:r>
      <w:r w:rsidRPr="00993DF0">
        <w:rPr>
          <w:b/>
          <w:bCs/>
          <w:color w:val="0D0D0D" w:themeColor="text1" w:themeTint="F2"/>
          <w:sz w:val="20"/>
        </w:rPr>
        <w:t>[*1859]</w:t>
      </w:r>
      <w:r w:rsidRPr="00993DF0">
        <w:rPr>
          <w:color w:val="0D0D0D" w:themeColor="text1" w:themeTint="F2"/>
          <w:sz w:val="20"/>
        </w:rPr>
        <w:t xml:space="preserve">  because regional organizations have better information, are better positioned to act on that information, or avoid duplicative costs or coordination problems. </w:t>
      </w:r>
      <w:proofErr w:type="gramStart"/>
      <w:r w:rsidRPr="00993DF0">
        <w:rPr>
          <w:color w:val="0D0D0D" w:themeColor="text1" w:themeTint="F2"/>
          <w:sz w:val="16"/>
          <w:szCs w:val="16"/>
          <w:vertAlign w:val="superscript"/>
        </w:rPr>
        <w:t>n13</w:t>
      </w:r>
      <w:proofErr w:type="gramEnd"/>
      <w:r w:rsidRPr="00993DF0">
        <w:rPr>
          <w:color w:val="0D0D0D" w:themeColor="text1" w:themeTint="F2"/>
          <w:sz w:val="20"/>
        </w:rPr>
        <w:t xml:space="preserve"> Also, </w:t>
      </w:r>
      <w:r w:rsidRPr="00C503BC">
        <w:rPr>
          <w:color w:val="0D0D0D" w:themeColor="text1" w:themeTint="F2"/>
          <w:sz w:val="20"/>
          <w:highlight w:val="cyan"/>
          <w:u w:val="single"/>
        </w:rPr>
        <w:t>collective action may be desirable politically</w:t>
      </w:r>
      <w:r w:rsidRPr="00993DF0">
        <w:rPr>
          <w:color w:val="0D0D0D" w:themeColor="text1" w:themeTint="F2"/>
          <w:sz w:val="20"/>
          <w:u w:val="single"/>
        </w:rPr>
        <w:t xml:space="preserve"> because</w:t>
      </w:r>
      <w:r w:rsidRPr="00993DF0">
        <w:rPr>
          <w:color w:val="0D0D0D" w:themeColor="text1" w:themeTint="F2"/>
          <w:sz w:val="20"/>
        </w:rPr>
        <w:t xml:space="preserve"> it may make certain programs either more or less politically salient. </w:t>
      </w:r>
      <w:proofErr w:type="gramStart"/>
      <w:r w:rsidRPr="00993DF0">
        <w:rPr>
          <w:color w:val="0D0D0D" w:themeColor="text1" w:themeTint="F2"/>
          <w:sz w:val="16"/>
          <w:szCs w:val="16"/>
          <w:vertAlign w:val="superscript"/>
        </w:rPr>
        <w:t>n14</w:t>
      </w:r>
      <w:proofErr w:type="gramEnd"/>
      <w:r w:rsidRPr="00993DF0">
        <w:rPr>
          <w:color w:val="0D0D0D" w:themeColor="text1" w:themeTint="F2"/>
          <w:sz w:val="20"/>
        </w:rPr>
        <w:t xml:space="preserve"> Similarly, political actors may want</w:t>
      </w:r>
      <w:r w:rsidRPr="00993DF0">
        <w:rPr>
          <w:color w:val="0D0D0D" w:themeColor="text1" w:themeTint="F2"/>
          <w:sz w:val="20"/>
          <w:u w:val="single"/>
        </w:rPr>
        <w:t xml:space="preserve"> </w:t>
      </w:r>
      <w:r w:rsidRPr="00C503BC">
        <w:rPr>
          <w:color w:val="0D0D0D" w:themeColor="text1" w:themeTint="F2"/>
          <w:sz w:val="20"/>
          <w:highlight w:val="cyan"/>
          <w:u w:val="single"/>
        </w:rPr>
        <w:t>to act collectively</w:t>
      </w:r>
      <w:r w:rsidRPr="00993DF0">
        <w:rPr>
          <w:color w:val="0D0D0D" w:themeColor="text1" w:themeTint="F2"/>
          <w:sz w:val="20"/>
        </w:rPr>
        <w:t xml:space="preserve"> because doing so</w:t>
      </w:r>
      <w:r w:rsidRPr="00993DF0">
        <w:rPr>
          <w:color w:val="0D0D0D" w:themeColor="text1" w:themeTint="F2"/>
          <w:sz w:val="20"/>
          <w:u w:val="single"/>
        </w:rPr>
        <w:t xml:space="preserve"> </w:t>
      </w:r>
      <w:r w:rsidRPr="00C503BC">
        <w:rPr>
          <w:color w:val="0D0D0D" w:themeColor="text1" w:themeTint="F2"/>
          <w:sz w:val="20"/>
          <w:highlight w:val="cyan"/>
          <w:u w:val="single"/>
        </w:rPr>
        <w:t>spreads or diversifies political risk</w:t>
      </w:r>
      <w:r w:rsidRPr="00993DF0">
        <w:rPr>
          <w:color w:val="0D0D0D" w:themeColor="text1" w:themeTint="F2"/>
          <w:sz w:val="20"/>
        </w:rPr>
        <w:t xml:space="preserve">. </w:t>
      </w:r>
      <w:proofErr w:type="gramStart"/>
      <w:r w:rsidRPr="00993DF0">
        <w:rPr>
          <w:color w:val="0D0D0D" w:themeColor="text1" w:themeTint="F2"/>
          <w:sz w:val="16"/>
          <w:szCs w:val="16"/>
          <w:vertAlign w:val="superscript"/>
        </w:rPr>
        <w:t>n15</w:t>
      </w:r>
      <w:proofErr w:type="gramEnd"/>
      <w:r w:rsidRPr="00993DF0">
        <w:rPr>
          <w:color w:val="0D0D0D" w:themeColor="text1" w:themeTint="F2"/>
          <w:sz w:val="20"/>
        </w:rPr>
        <w:t xml:space="preserve"> Lastly, collective action may provide opportunities for economies of scale or rent-seeking behavior that states cannot achieve independently. </w:t>
      </w:r>
      <w:r w:rsidRPr="00993DF0">
        <w:rPr>
          <w:color w:val="0D0D0D" w:themeColor="text1" w:themeTint="F2"/>
          <w:sz w:val="16"/>
          <w:szCs w:val="16"/>
          <w:vertAlign w:val="superscript"/>
        </w:rPr>
        <w:t>n16</w:t>
      </w:r>
    </w:p>
    <w:p w:rsidR="00787CFE" w:rsidRPr="00993DF0" w:rsidRDefault="00787CFE" w:rsidP="00787CFE">
      <w:pPr>
        <w:rPr>
          <w:color w:val="0D0D0D" w:themeColor="text1" w:themeTint="F2"/>
          <w:sz w:val="20"/>
        </w:rPr>
      </w:pPr>
      <w:r w:rsidRPr="00993DF0">
        <w:rPr>
          <w:color w:val="0D0D0D" w:themeColor="text1" w:themeTint="F2"/>
          <w:sz w:val="20"/>
        </w:rPr>
        <w:t xml:space="preserve">Some brief examples of how states may act collectively illustrate the importance of the topic. </w:t>
      </w:r>
      <w:proofErr w:type="gramStart"/>
      <w:r w:rsidRPr="00993DF0">
        <w:rPr>
          <w:color w:val="0D0D0D" w:themeColor="text1" w:themeTint="F2"/>
          <w:sz w:val="16"/>
          <w:szCs w:val="16"/>
          <w:vertAlign w:val="superscript"/>
        </w:rPr>
        <w:t>n17</w:t>
      </w:r>
      <w:proofErr w:type="gramEnd"/>
      <w:r w:rsidRPr="00993DF0">
        <w:rPr>
          <w:color w:val="0D0D0D" w:themeColor="text1" w:themeTint="F2"/>
          <w:sz w:val="20"/>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lakes, forests, or other natural resources. They may also regulate wildlife that lives in multiple states, either to protect that wildlife or to use it for commercial purposes. </w:t>
      </w:r>
      <w:r w:rsidRPr="00C503BC">
        <w:rPr>
          <w:color w:val="0D0D0D" w:themeColor="text1" w:themeTint="F2"/>
          <w:sz w:val="20"/>
          <w:highlight w:val="cyan"/>
          <w:u w:val="single"/>
        </w:rPr>
        <w:t>States may take similar action to</w:t>
      </w:r>
      <w:r w:rsidRPr="00993DF0">
        <w:rPr>
          <w:color w:val="0D0D0D" w:themeColor="text1" w:themeTint="F2"/>
          <w:sz w:val="20"/>
          <w:u w:val="single"/>
        </w:rPr>
        <w:t xml:space="preserve"> regulate or </w:t>
      </w:r>
      <w:r w:rsidRPr="00C503BC">
        <w:rPr>
          <w:color w:val="0D0D0D" w:themeColor="text1" w:themeTint="F2"/>
          <w:sz w:val="20"/>
          <w:highlight w:val="cyan"/>
          <w:u w:val="single"/>
        </w:rPr>
        <w:t>allocate energy</w:t>
      </w:r>
      <w:r w:rsidRPr="00993DF0">
        <w:rPr>
          <w:color w:val="0D0D0D" w:themeColor="text1" w:themeTint="F2"/>
          <w:sz w:val="20"/>
          <w:u w:val="single"/>
        </w:rPr>
        <w:t xml:space="preserve"> </w:t>
      </w:r>
      <w:r w:rsidRPr="00993DF0">
        <w:rPr>
          <w:color w:val="0D0D0D" w:themeColor="text1" w:themeTint="F2"/>
          <w:sz w:val="20"/>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787CFE" w:rsidRDefault="00787CFE" w:rsidP="00787CFE"/>
    <w:p w:rsidR="00787CFE" w:rsidRPr="00D46A1A" w:rsidRDefault="00787CFE" w:rsidP="00D46A1A"/>
    <w:p w:rsidR="001D16D1" w:rsidRDefault="001D16D1" w:rsidP="001D16D1">
      <w:pPr>
        <w:pStyle w:val="Heading1"/>
      </w:pPr>
      <w:r>
        <w:lastRenderedPageBreak/>
        <w:t>1nc competitiveness</w:t>
      </w:r>
    </w:p>
    <w:p w:rsidR="001D16D1" w:rsidRDefault="001D16D1" w:rsidP="001D16D1"/>
    <w:p w:rsidR="001D16D1" w:rsidRPr="00CA615E" w:rsidRDefault="001D16D1" w:rsidP="001D16D1">
      <w:pPr>
        <w:rPr>
          <w:rFonts w:eastAsia="Calibri" w:cs="Times New Roman"/>
          <w:b/>
        </w:rPr>
      </w:pPr>
      <w:proofErr w:type="spellStart"/>
      <w:r w:rsidRPr="00CA615E">
        <w:rPr>
          <w:rFonts w:eastAsia="Calibri" w:cs="Times New Roman"/>
          <w:b/>
        </w:rPr>
        <w:t>Heg</w:t>
      </w:r>
      <w:proofErr w:type="spellEnd"/>
      <w:r w:rsidRPr="00CA615E">
        <w:rPr>
          <w:rFonts w:eastAsia="Calibri" w:cs="Times New Roman"/>
          <w:b/>
        </w:rPr>
        <w:t xml:space="preserve"> causes war and </w:t>
      </w:r>
      <w:proofErr w:type="spellStart"/>
      <w:r w:rsidRPr="00CA615E">
        <w:rPr>
          <w:rFonts w:eastAsia="Calibri" w:cs="Times New Roman"/>
          <w:b/>
        </w:rPr>
        <w:t>prolif</w:t>
      </w:r>
      <w:proofErr w:type="spellEnd"/>
      <w:r w:rsidRPr="00CA615E">
        <w:rPr>
          <w:rFonts w:eastAsia="Calibri" w:cs="Times New Roman"/>
          <w:b/>
        </w:rPr>
        <w:t xml:space="preserve">-recalcitrant power balancing takes out the benefits of </w:t>
      </w:r>
      <w:proofErr w:type="spellStart"/>
      <w:r w:rsidRPr="00CA615E">
        <w:rPr>
          <w:rFonts w:eastAsia="Calibri" w:cs="Times New Roman"/>
          <w:b/>
        </w:rPr>
        <w:t>heg</w:t>
      </w:r>
      <w:proofErr w:type="spellEnd"/>
    </w:p>
    <w:p w:rsidR="001D16D1" w:rsidRDefault="001D16D1" w:rsidP="001D16D1">
      <w:pPr>
        <w:rPr>
          <w:rFonts w:eastAsia="Calibri" w:cs="Times New Roman"/>
        </w:rPr>
      </w:pPr>
      <w:proofErr w:type="spellStart"/>
      <w:r w:rsidRPr="00CA615E">
        <w:rPr>
          <w:rFonts w:eastAsia="Calibri" w:cs="Times New Roman"/>
          <w:b/>
        </w:rPr>
        <w:t>Monteiro</w:t>
      </w:r>
      <w:proofErr w:type="spellEnd"/>
      <w:r w:rsidRPr="00CA615E">
        <w:rPr>
          <w:rFonts w:eastAsia="Calibri" w:cs="Times New Roman"/>
          <w:b/>
        </w:rPr>
        <w:t xml:space="preserve"> 11 </w:t>
      </w:r>
      <w:r w:rsidRPr="00CA615E">
        <w:rPr>
          <w:rFonts w:eastAsia="Calibri" w:cs="Times New Roman"/>
        </w:rPr>
        <w:t>*</w:t>
      </w:r>
      <w:proofErr w:type="spellStart"/>
      <w:r w:rsidRPr="00CA615E">
        <w:rPr>
          <w:rFonts w:eastAsia="Calibri" w:cs="Times New Roman"/>
        </w:rPr>
        <w:t>Nuno</w:t>
      </w:r>
      <w:proofErr w:type="spellEnd"/>
      <w:r w:rsidRPr="00CA615E">
        <w:rPr>
          <w:rFonts w:eastAsia="Calibri" w:cs="Times New Roman"/>
        </w:rPr>
        <w:t xml:space="preserve"> P. </w:t>
      </w:r>
      <w:proofErr w:type="spellStart"/>
      <w:r w:rsidRPr="00CA615E">
        <w:rPr>
          <w:rFonts w:eastAsia="Calibri" w:cs="Times New Roman"/>
        </w:rPr>
        <w:t>Monteiro</w:t>
      </w:r>
      <w:proofErr w:type="spellEnd"/>
      <w:r w:rsidRPr="00CA615E">
        <w:rPr>
          <w:rFonts w:eastAsia="Calibri" w:cs="Times New Roman"/>
        </w:rPr>
        <w:t xml:space="preserve"> is Assistant Professor of Political Science at Yale University [</w:t>
      </w:r>
      <w:hyperlink r:id="rId12" w:history="1">
        <w:r w:rsidRPr="00CA615E">
          <w:rPr>
            <w:rFonts w:eastAsia="Calibri" w:cs="Times New Roman"/>
            <w:color w:val="0000FF"/>
            <w:u w:val="single"/>
          </w:rPr>
          <w:t>http://www.mitpressjournals.org/doi/pdf/10.1162/ISEC_a_00064</w:t>
        </w:r>
      </w:hyperlink>
      <w:r w:rsidRPr="00CA615E">
        <w:rPr>
          <w:rFonts w:eastAsia="Calibri" w:cs="Times New Roman"/>
        </w:rPr>
        <w:t xml:space="preserve">, “Unrest Assured: Why </w:t>
      </w:r>
      <w:proofErr w:type="spellStart"/>
      <w:r w:rsidRPr="00CA615E">
        <w:rPr>
          <w:rFonts w:eastAsia="Calibri" w:cs="Times New Roman"/>
        </w:rPr>
        <w:t>Unipolarity</w:t>
      </w:r>
      <w:proofErr w:type="spellEnd"/>
      <w:r w:rsidRPr="00CA615E">
        <w:rPr>
          <w:rFonts w:eastAsia="Calibri" w:cs="Times New Roman"/>
        </w:rPr>
        <w:t xml:space="preserve"> is not </w:t>
      </w:r>
      <w:proofErr w:type="gramStart"/>
      <w:r w:rsidRPr="00CA615E">
        <w:rPr>
          <w:rFonts w:eastAsia="Calibri" w:cs="Times New Roman"/>
        </w:rPr>
        <w:t>Peaceful</w:t>
      </w:r>
      <w:proofErr w:type="gramEnd"/>
      <w:r w:rsidRPr="00CA615E">
        <w:rPr>
          <w:rFonts w:eastAsia="Calibri" w:cs="Times New Roman"/>
        </w:rPr>
        <w:t>”]</w:t>
      </w:r>
    </w:p>
    <w:p w:rsidR="001D16D1" w:rsidRPr="00CA615E" w:rsidRDefault="001D16D1" w:rsidP="001D16D1">
      <w:pPr>
        <w:rPr>
          <w:rFonts w:eastAsia="Calibri" w:cs="Times New Roman"/>
        </w:rPr>
      </w:pPr>
    </w:p>
    <w:p w:rsidR="001D16D1" w:rsidRPr="00CA615E" w:rsidRDefault="001D16D1" w:rsidP="001D16D1">
      <w:pPr>
        <w:rPr>
          <w:rFonts w:eastAsia="Calibri" w:cs="Times New Roman"/>
          <w:u w:val="single"/>
        </w:rPr>
      </w:pPr>
      <w:r w:rsidRPr="00CA615E">
        <w:rPr>
          <w:rFonts w:eastAsia="Calibri" w:cs="Times New Roman"/>
          <w:sz w:val="16"/>
        </w:rPr>
        <w:t xml:space="preserve">A </w:t>
      </w:r>
      <w:proofErr w:type="spellStart"/>
      <w:r w:rsidRPr="00CA615E">
        <w:rPr>
          <w:rFonts w:eastAsia="Calibri" w:cs="Times New Roman"/>
          <w:u w:val="single"/>
        </w:rPr>
        <w:t>unipole</w:t>
      </w:r>
      <w:proofErr w:type="spellEnd"/>
      <w:r w:rsidRPr="00CA615E">
        <w:rPr>
          <w:rFonts w:eastAsia="Calibri" w:cs="Times New Roman"/>
          <w:u w:val="single"/>
        </w:rPr>
        <w:t xml:space="preserve"> carrying out a defensive-dominance strategy </w:t>
      </w:r>
      <w:r w:rsidRPr="00CA615E">
        <w:rPr>
          <w:rFonts w:eastAsia="Calibri" w:cs="Times New Roman"/>
          <w:sz w:val="16"/>
        </w:rPr>
        <w:t xml:space="preserve">will seek to preserve all three aspects of the status quo: maintaining the territorial boundaries and international political alignments of all other states, as well as freezing the global distribution of power. 60 This strategy </w:t>
      </w:r>
      <w:r w:rsidRPr="00CA615E">
        <w:rPr>
          <w:rFonts w:eastAsia="Calibri" w:cs="Times New Roman"/>
          <w:u w:val="single"/>
        </w:rPr>
        <w:t>can</w:t>
      </w:r>
      <w:r w:rsidRPr="00CA615E">
        <w:rPr>
          <w:rFonts w:eastAsia="Calibri" w:cs="Times New Roman"/>
          <w:sz w:val="16"/>
        </w:rPr>
        <w:t xml:space="preserve"> </w:t>
      </w:r>
      <w:r w:rsidRPr="00CA615E">
        <w:rPr>
          <w:rFonts w:eastAsia="Calibri" w:cs="Times New Roman"/>
          <w:u w:val="single"/>
        </w:rPr>
        <w:t>lead to conflict in two ways</w:t>
      </w:r>
      <w:r w:rsidRPr="00CA615E">
        <w:rPr>
          <w:rFonts w:eastAsia="Calibri" w:cs="Times New Roman"/>
          <w:sz w:val="16"/>
        </w:rPr>
        <w:t xml:space="preserve">, both of </w:t>
      </w:r>
      <w:r w:rsidRPr="00CA615E">
        <w:rPr>
          <w:rFonts w:eastAsia="Calibri" w:cs="Times New Roman"/>
          <w:u w:val="single"/>
        </w:rPr>
        <w:t xml:space="preserve">which stem from uncertainty about the </w:t>
      </w:r>
      <w:proofErr w:type="spellStart"/>
      <w:r w:rsidRPr="00CA615E">
        <w:rPr>
          <w:rFonts w:eastAsia="Calibri" w:cs="Times New Roman"/>
          <w:u w:val="single"/>
        </w:rPr>
        <w:t>unipole’s</w:t>
      </w:r>
      <w:proofErr w:type="spellEnd"/>
      <w:r w:rsidRPr="00CA615E">
        <w:rPr>
          <w:rFonts w:eastAsia="Calibri" w:cs="Times New Roman"/>
          <w:u w:val="single"/>
        </w:rPr>
        <w:t xml:space="preserve"> intentions</w:t>
      </w:r>
      <w:r w:rsidRPr="00CA615E">
        <w:rPr>
          <w:rFonts w:eastAsia="Calibri" w:cs="Times New Roman"/>
          <w:sz w:val="16"/>
        </w:rPr>
        <w:t xml:space="preserve">. First, </w:t>
      </w:r>
      <w:r w:rsidRPr="00635880">
        <w:rPr>
          <w:rFonts w:eastAsia="Calibri" w:cs="Times New Roman"/>
          <w:highlight w:val="yellow"/>
          <w:u w:val="single"/>
        </w:rPr>
        <w:t>not knowing</w:t>
      </w:r>
      <w:r w:rsidRPr="00CA615E">
        <w:rPr>
          <w:rFonts w:eastAsia="Calibri" w:cs="Times New Roman"/>
          <w:u w:val="single"/>
        </w:rPr>
        <w:t xml:space="preserve"> the </w:t>
      </w:r>
      <w:r w:rsidRPr="00635880">
        <w:rPr>
          <w:rFonts w:eastAsia="Calibri" w:cs="Times New Roman"/>
          <w:highlight w:val="yellow"/>
          <w:u w:val="single"/>
        </w:rPr>
        <w:t>extent of</w:t>
      </w:r>
      <w:r w:rsidRPr="00CA615E">
        <w:rPr>
          <w:rFonts w:eastAsia="Calibri" w:cs="Times New Roman"/>
          <w:u w:val="single"/>
        </w:rPr>
        <w:t xml:space="preserve"> the </w:t>
      </w:r>
      <w:proofErr w:type="spellStart"/>
      <w:r w:rsidRPr="00635880">
        <w:rPr>
          <w:rFonts w:eastAsia="Calibri" w:cs="Times New Roman"/>
          <w:highlight w:val="yellow"/>
          <w:u w:val="single"/>
        </w:rPr>
        <w:t>unipole’s</w:t>
      </w:r>
      <w:proofErr w:type="spellEnd"/>
      <w:r w:rsidRPr="00CA615E">
        <w:rPr>
          <w:rFonts w:eastAsia="Calibri" w:cs="Times New Roman"/>
          <w:u w:val="single"/>
        </w:rPr>
        <w:t xml:space="preserve"> </w:t>
      </w:r>
      <w:r w:rsidRPr="00635880">
        <w:rPr>
          <w:rFonts w:eastAsia="Calibri" w:cs="Times New Roman"/>
          <w:highlight w:val="yellow"/>
          <w:u w:val="single"/>
        </w:rPr>
        <w:t>determination to pursue</w:t>
      </w:r>
      <w:r w:rsidRPr="00CA615E">
        <w:rPr>
          <w:rFonts w:eastAsia="Calibri" w:cs="Times New Roman"/>
          <w:u w:val="single"/>
        </w:rPr>
        <w:t xml:space="preserve"> a strategy of defensive </w:t>
      </w:r>
      <w:r w:rsidRPr="00635880">
        <w:rPr>
          <w:rFonts w:eastAsia="Calibri" w:cs="Times New Roman"/>
          <w:highlight w:val="yellow"/>
          <w:u w:val="single"/>
        </w:rPr>
        <w:t xml:space="preserve">dominance may spur </w:t>
      </w:r>
      <w:r w:rsidRPr="00CA615E">
        <w:rPr>
          <w:rFonts w:eastAsia="Calibri" w:cs="Times New Roman"/>
          <w:u w:val="single"/>
        </w:rPr>
        <w:t xml:space="preserve">some </w:t>
      </w:r>
      <w:r w:rsidRPr="00635880">
        <w:rPr>
          <w:rFonts w:eastAsia="Calibri" w:cs="Times New Roman"/>
          <w:highlight w:val="yellow"/>
          <w:u w:val="single"/>
        </w:rPr>
        <w:t>minor powers to develop</w:t>
      </w:r>
      <w:r w:rsidRPr="00CA615E">
        <w:rPr>
          <w:rFonts w:eastAsia="Calibri" w:cs="Times New Roman"/>
          <w:u w:val="single"/>
        </w:rPr>
        <w:t xml:space="preserve"> their </w:t>
      </w:r>
      <w:r w:rsidRPr="00635880">
        <w:rPr>
          <w:rFonts w:eastAsia="Calibri" w:cs="Times New Roman"/>
          <w:highlight w:val="yellow"/>
          <w:u w:val="single"/>
        </w:rPr>
        <w:t>capabilities</w:t>
      </w:r>
      <w:r w:rsidRPr="00CA615E">
        <w:rPr>
          <w:rFonts w:eastAsia="Calibri" w:cs="Times New Roman"/>
          <w:sz w:val="16"/>
        </w:rPr>
        <w:t xml:space="preserve">. Second, </w:t>
      </w:r>
      <w:r w:rsidRPr="00635880">
        <w:rPr>
          <w:rFonts w:eastAsia="Calibri" w:cs="Times New Roman"/>
          <w:highlight w:val="yellow"/>
          <w:u w:val="single"/>
        </w:rPr>
        <w:t>uncertainty about</w:t>
      </w:r>
      <w:r w:rsidRPr="00CA615E">
        <w:rPr>
          <w:rFonts w:eastAsia="Calibri" w:cs="Times New Roman"/>
          <w:u w:val="single"/>
        </w:rPr>
        <w:t xml:space="preserve"> the </w:t>
      </w:r>
      <w:r w:rsidRPr="00635880">
        <w:rPr>
          <w:rFonts w:eastAsia="Calibri" w:cs="Times New Roman"/>
          <w:highlight w:val="yellow"/>
          <w:u w:val="single"/>
        </w:rPr>
        <w:t>degree</w:t>
      </w:r>
      <w:r w:rsidRPr="00CA615E">
        <w:rPr>
          <w:rFonts w:eastAsia="Calibri" w:cs="Times New Roman"/>
          <w:u w:val="single"/>
        </w:rPr>
        <w:t xml:space="preserve"> to </w:t>
      </w:r>
      <w:r w:rsidRPr="00635880">
        <w:rPr>
          <w:rFonts w:eastAsia="Calibri" w:cs="Times New Roman"/>
          <w:highlight w:val="yellow"/>
          <w:u w:val="single"/>
        </w:rPr>
        <w:t>which</w:t>
      </w:r>
      <w:r w:rsidRPr="00CA615E">
        <w:rPr>
          <w:rFonts w:eastAsia="Calibri" w:cs="Times New Roman"/>
          <w:u w:val="single"/>
        </w:rPr>
        <w:t xml:space="preserve"> the </w:t>
      </w:r>
      <w:proofErr w:type="spellStart"/>
      <w:r w:rsidRPr="00635880">
        <w:rPr>
          <w:rFonts w:eastAsia="Calibri" w:cs="Times New Roman"/>
          <w:highlight w:val="yellow"/>
          <w:u w:val="single"/>
        </w:rPr>
        <w:t>unipole</w:t>
      </w:r>
      <w:proofErr w:type="spellEnd"/>
      <w:r w:rsidRPr="00635880">
        <w:rPr>
          <w:rFonts w:eastAsia="Calibri" w:cs="Times New Roman"/>
          <w:highlight w:val="yellow"/>
          <w:u w:val="single"/>
        </w:rPr>
        <w:t xml:space="preserve"> will oppose </w:t>
      </w:r>
      <w:r w:rsidRPr="00CA615E">
        <w:rPr>
          <w:rFonts w:eastAsia="Calibri" w:cs="Times New Roman"/>
          <w:u w:val="single"/>
        </w:rPr>
        <w:t xml:space="preserve">small </w:t>
      </w:r>
      <w:r w:rsidRPr="00635880">
        <w:rPr>
          <w:rFonts w:eastAsia="Calibri" w:cs="Times New Roman"/>
          <w:highlight w:val="yellow"/>
          <w:u w:val="single"/>
        </w:rPr>
        <w:t>changes</w:t>
      </w:r>
      <w:r w:rsidRPr="00CA615E">
        <w:rPr>
          <w:rFonts w:eastAsia="Calibri" w:cs="Times New Roman"/>
          <w:u w:val="single"/>
        </w:rPr>
        <w:t xml:space="preserve"> to the status quo </w:t>
      </w:r>
      <w:r w:rsidRPr="00635880">
        <w:rPr>
          <w:rFonts w:eastAsia="Calibri" w:cs="Times New Roman"/>
          <w:highlight w:val="yellow"/>
          <w:u w:val="single"/>
        </w:rPr>
        <w:t>may lead</w:t>
      </w:r>
      <w:r w:rsidRPr="00CA615E">
        <w:rPr>
          <w:rFonts w:eastAsia="Calibri" w:cs="Times New Roman"/>
          <w:u w:val="single"/>
        </w:rPr>
        <w:t xml:space="preserve"> some minor </w:t>
      </w:r>
      <w:r w:rsidRPr="00635880">
        <w:rPr>
          <w:rFonts w:eastAsia="Calibri" w:cs="Times New Roman"/>
          <w:highlight w:val="yellow"/>
          <w:u w:val="single"/>
        </w:rPr>
        <w:t>powers to attempt them</w:t>
      </w:r>
      <w:r w:rsidRPr="00CA615E">
        <w:rPr>
          <w:rFonts w:eastAsia="Calibri" w:cs="Times New Roman"/>
          <w:sz w:val="16"/>
        </w:rPr>
        <w:t xml:space="preserve">. In both cases, the </w:t>
      </w:r>
      <w:r w:rsidRPr="00635880">
        <w:rPr>
          <w:rFonts w:eastAsia="Calibri" w:cs="Times New Roman"/>
          <w:highlight w:val="yellow"/>
          <w:u w:val="single"/>
        </w:rPr>
        <w:t>opposition</w:t>
      </w:r>
      <w:r w:rsidRPr="00CA615E">
        <w:rPr>
          <w:rFonts w:eastAsia="Calibri" w:cs="Times New Roman"/>
          <w:sz w:val="16"/>
        </w:rPr>
        <w:t xml:space="preserve"> of the </w:t>
      </w:r>
      <w:proofErr w:type="spellStart"/>
      <w:r w:rsidRPr="00CA615E">
        <w:rPr>
          <w:rFonts w:eastAsia="Calibri" w:cs="Times New Roman"/>
          <w:sz w:val="16"/>
        </w:rPr>
        <w:t>unipole</w:t>
      </w:r>
      <w:proofErr w:type="spellEnd"/>
      <w:r w:rsidRPr="00CA615E">
        <w:rPr>
          <w:rFonts w:eastAsia="Calibri" w:cs="Times New Roman"/>
          <w:sz w:val="16"/>
        </w:rPr>
        <w:t xml:space="preserve"> to these actions </w:t>
      </w:r>
      <w:r w:rsidRPr="00635880">
        <w:rPr>
          <w:rFonts w:eastAsia="Calibri" w:cs="Times New Roman"/>
          <w:highlight w:val="yellow"/>
          <w:u w:val="single"/>
        </w:rPr>
        <w:t>is likely to lead to war</w:t>
      </w:r>
      <w:r w:rsidRPr="00CA615E">
        <w:rPr>
          <w:rFonts w:eastAsia="Calibri" w:cs="Times New Roman"/>
          <w:sz w:val="16"/>
        </w:rPr>
        <w:t xml:space="preserve">. In this section, I lay out these two pathways to conflict and then illustrate them with historical examples. To be sure, </w:t>
      </w:r>
      <w:r w:rsidRPr="00CA615E">
        <w:rPr>
          <w:rFonts w:eastAsia="Calibri" w:cs="Times New Roman"/>
          <w:u w:val="single"/>
        </w:rPr>
        <w:t>states can never be certain of other states’ intentions</w:t>
      </w:r>
      <w:r w:rsidRPr="00CA615E">
        <w:rPr>
          <w:rFonts w:eastAsia="Calibri" w:cs="Times New Roman"/>
          <w:sz w:val="16"/>
        </w:rPr>
        <w:t xml:space="preserve">. 61 There are a couple of reasons, however, why </w:t>
      </w:r>
      <w:r w:rsidRPr="00CA615E">
        <w:rPr>
          <w:rFonts w:eastAsia="Calibri" w:cs="Times New Roman"/>
          <w:u w:val="single"/>
        </w:rPr>
        <w:t xml:space="preserve">this uncertainty increases in </w:t>
      </w:r>
      <w:proofErr w:type="spellStart"/>
      <w:r w:rsidRPr="00CA615E">
        <w:rPr>
          <w:rFonts w:eastAsia="Calibri" w:cs="Times New Roman"/>
          <w:u w:val="single"/>
        </w:rPr>
        <w:t>unipolarity</w:t>
      </w:r>
      <w:proofErr w:type="spellEnd"/>
      <w:r w:rsidRPr="00CA615E">
        <w:rPr>
          <w:rFonts w:eastAsia="Calibri" w:cs="Times New Roman"/>
          <w:sz w:val="16"/>
        </w:rPr>
        <w:t xml:space="preserve">, even when the </w:t>
      </w:r>
      <w:proofErr w:type="spellStart"/>
      <w:r w:rsidRPr="00CA615E">
        <w:rPr>
          <w:rFonts w:eastAsia="Calibri" w:cs="Times New Roman"/>
          <w:sz w:val="16"/>
        </w:rPr>
        <w:t>unipole</w:t>
      </w:r>
      <w:proofErr w:type="spellEnd"/>
      <w:r w:rsidRPr="00CA615E">
        <w:rPr>
          <w:rFonts w:eastAsia="Calibri" w:cs="Times New Roman"/>
          <w:sz w:val="16"/>
        </w:rPr>
        <w:t xml:space="preserve"> appears to be determined to maintain the status quo. First, </w:t>
      </w:r>
      <w:r w:rsidRPr="00CA615E">
        <w:rPr>
          <w:rFonts w:eastAsia="Calibri" w:cs="Times New Roman"/>
          <w:u w:val="single"/>
        </w:rPr>
        <w:t xml:space="preserve">other states cannot be certain that the </w:t>
      </w:r>
      <w:proofErr w:type="spellStart"/>
      <w:r w:rsidRPr="00CA615E">
        <w:rPr>
          <w:rFonts w:eastAsia="Calibri" w:cs="Times New Roman"/>
          <w:u w:val="single"/>
        </w:rPr>
        <w:t>unipole</w:t>
      </w:r>
      <w:proofErr w:type="spellEnd"/>
      <w:r w:rsidRPr="00CA615E">
        <w:rPr>
          <w:rFonts w:eastAsia="Calibri" w:cs="Times New Roman"/>
          <w:u w:val="single"/>
        </w:rPr>
        <w:t xml:space="preserve"> will always pursue </w:t>
      </w:r>
      <w:proofErr w:type="spellStart"/>
      <w:r w:rsidRPr="00CA615E">
        <w:rPr>
          <w:rFonts w:eastAsia="Calibri" w:cs="Times New Roman"/>
          <w:u w:val="single"/>
        </w:rPr>
        <w:t>nonrevisionist</w:t>
      </w:r>
      <w:proofErr w:type="spellEnd"/>
      <w:r w:rsidRPr="00CA615E">
        <w:rPr>
          <w:rFonts w:eastAsia="Calibri" w:cs="Times New Roman"/>
          <w:u w:val="single"/>
        </w:rPr>
        <w:t xml:space="preserve"> goals</w:t>
      </w:r>
      <w:r w:rsidRPr="00CA615E">
        <w:rPr>
          <w:rFonts w:eastAsia="Calibri" w:cs="Times New Roman"/>
          <w:sz w:val="16"/>
        </w:rPr>
        <w:t xml:space="preserve">. This is particularly problematic because </w:t>
      </w:r>
      <w:proofErr w:type="spellStart"/>
      <w:r w:rsidRPr="00CA615E">
        <w:rPr>
          <w:rFonts w:eastAsia="Calibri" w:cs="Times New Roman"/>
          <w:u w:val="single"/>
        </w:rPr>
        <w:t>unipolarity</w:t>
      </w:r>
      <w:proofErr w:type="spellEnd"/>
      <w:r w:rsidRPr="00CA615E">
        <w:rPr>
          <w:rFonts w:eastAsia="Calibri" w:cs="Times New Roman"/>
          <w:u w:val="single"/>
        </w:rPr>
        <w:t xml:space="preserve"> minimizes the structural constraints on the </w:t>
      </w:r>
      <w:proofErr w:type="spellStart"/>
      <w:r w:rsidRPr="00CA615E">
        <w:rPr>
          <w:rFonts w:eastAsia="Calibri" w:cs="Times New Roman"/>
          <w:u w:val="single"/>
        </w:rPr>
        <w:t>unipole’s</w:t>
      </w:r>
      <w:proofErr w:type="spellEnd"/>
      <w:r w:rsidRPr="00CA615E">
        <w:rPr>
          <w:rFonts w:eastAsia="Calibri" w:cs="Times New Roman"/>
          <w:u w:val="single"/>
        </w:rPr>
        <w:t xml:space="preserve"> grand strategy.</w:t>
      </w:r>
      <w:r w:rsidRPr="00CA615E">
        <w:rPr>
          <w:rFonts w:eastAsia="Calibri" w:cs="Times New Roman"/>
          <w:sz w:val="16"/>
        </w:rPr>
        <w:t xml:space="preserve"> As Waltz writes, “</w:t>
      </w:r>
      <w:r w:rsidRPr="00CA615E">
        <w:rPr>
          <w:rFonts w:eastAsia="Calibri" w:cs="Times New Roman"/>
          <w:u w:val="single"/>
        </w:rPr>
        <w:t>Even if a</w:t>
      </w:r>
      <w:r w:rsidRPr="00CA615E">
        <w:rPr>
          <w:rFonts w:eastAsia="Calibri" w:cs="Times New Roman"/>
          <w:sz w:val="16"/>
        </w:rPr>
        <w:t xml:space="preserve"> dominant </w:t>
      </w:r>
      <w:r w:rsidRPr="00CA615E">
        <w:rPr>
          <w:rFonts w:eastAsia="Calibri" w:cs="Times New Roman"/>
          <w:u w:val="single"/>
        </w:rPr>
        <w:t>power</w:t>
      </w:r>
      <w:r w:rsidRPr="00CA615E">
        <w:rPr>
          <w:rFonts w:eastAsia="Calibri" w:cs="Times New Roman"/>
          <w:sz w:val="16"/>
        </w:rPr>
        <w:t xml:space="preserve"> </w:t>
      </w:r>
      <w:r w:rsidRPr="00CA615E">
        <w:rPr>
          <w:rFonts w:eastAsia="Calibri" w:cs="Times New Roman"/>
          <w:u w:val="single"/>
        </w:rPr>
        <w:t>behaves with moderation</w:t>
      </w:r>
      <w:r w:rsidRPr="00CA615E">
        <w:rPr>
          <w:rFonts w:eastAsia="Calibri" w:cs="Times New Roman"/>
          <w:sz w:val="16"/>
        </w:rPr>
        <w:t xml:space="preserve">, restraint, and forbearance, </w:t>
      </w:r>
      <w:r w:rsidRPr="00CA615E">
        <w:rPr>
          <w:rFonts w:eastAsia="Calibri" w:cs="Times New Roman"/>
          <w:u w:val="single"/>
        </w:rPr>
        <w:t xml:space="preserve">weaker </w:t>
      </w:r>
      <w:r w:rsidRPr="00635880">
        <w:rPr>
          <w:rFonts w:eastAsia="Calibri" w:cs="Times New Roman"/>
          <w:highlight w:val="yellow"/>
          <w:u w:val="single"/>
        </w:rPr>
        <w:t>states will worry about</w:t>
      </w:r>
      <w:r w:rsidRPr="00CA615E">
        <w:rPr>
          <w:rFonts w:eastAsia="Calibri" w:cs="Times New Roman"/>
          <w:u w:val="single"/>
        </w:rPr>
        <w:t xml:space="preserve"> its </w:t>
      </w:r>
      <w:r w:rsidRPr="00635880">
        <w:rPr>
          <w:rFonts w:eastAsia="Calibri" w:cs="Times New Roman"/>
          <w:highlight w:val="yellow"/>
          <w:u w:val="single"/>
        </w:rPr>
        <w:t>future behavior</w:t>
      </w:r>
      <w:r w:rsidRPr="00CA615E">
        <w:rPr>
          <w:rFonts w:eastAsia="Calibri" w:cs="Times New Roman"/>
          <w:sz w:val="16"/>
        </w:rPr>
        <w:t xml:space="preserve">. . . . The absence of se </w:t>
      </w:r>
      <w:proofErr w:type="spellStart"/>
      <w:r w:rsidRPr="00CA615E">
        <w:rPr>
          <w:rFonts w:eastAsia="Calibri" w:cs="Times New Roman"/>
          <w:sz w:val="16"/>
        </w:rPr>
        <w:t>rious</w:t>
      </w:r>
      <w:proofErr w:type="spellEnd"/>
      <w:r w:rsidRPr="00CA615E">
        <w:rPr>
          <w:rFonts w:eastAsia="Calibri" w:cs="Times New Roman"/>
          <w:sz w:val="16"/>
        </w:rPr>
        <w:t xml:space="preserve"> threats to American security gives the United States wide latitude in making foreign policy choices.” 62 Second, </w:t>
      </w:r>
      <w:proofErr w:type="spellStart"/>
      <w:r w:rsidRPr="00635880">
        <w:rPr>
          <w:rFonts w:eastAsia="Calibri" w:cs="Times New Roman"/>
          <w:highlight w:val="yellow"/>
          <w:u w:val="single"/>
        </w:rPr>
        <w:t>unipolarity</w:t>
      </w:r>
      <w:proofErr w:type="spellEnd"/>
      <w:r w:rsidRPr="00635880">
        <w:rPr>
          <w:rFonts w:eastAsia="Calibri" w:cs="Times New Roman"/>
          <w:highlight w:val="yellow"/>
          <w:u w:val="single"/>
        </w:rPr>
        <w:t xml:space="preserve"> takes away</w:t>
      </w:r>
      <w:r w:rsidRPr="00CA615E">
        <w:rPr>
          <w:rFonts w:eastAsia="Calibri" w:cs="Times New Roman"/>
          <w:u w:val="single"/>
        </w:rPr>
        <w:t xml:space="preserve"> the principal </w:t>
      </w:r>
      <w:r w:rsidRPr="00635880">
        <w:rPr>
          <w:rFonts w:eastAsia="Calibri" w:cs="Times New Roman"/>
          <w:highlight w:val="yellow"/>
          <w:u w:val="single"/>
        </w:rPr>
        <w:t>tool</w:t>
      </w:r>
      <w:r w:rsidRPr="00CA615E">
        <w:rPr>
          <w:rFonts w:eastAsia="Calibri" w:cs="Times New Roman"/>
          <w:u w:val="single"/>
        </w:rPr>
        <w:t xml:space="preserve"> through </w:t>
      </w:r>
      <w:r w:rsidRPr="00635880">
        <w:rPr>
          <w:rFonts w:eastAsia="Calibri" w:cs="Times New Roman"/>
          <w:highlight w:val="yellow"/>
          <w:u w:val="single"/>
        </w:rPr>
        <w:t>which minor powers</w:t>
      </w:r>
      <w:r w:rsidRPr="00CA615E">
        <w:rPr>
          <w:rFonts w:eastAsia="Calibri" w:cs="Times New Roman"/>
          <w:sz w:val="16"/>
        </w:rPr>
        <w:t xml:space="preserve"> in bipolar and multipolar systems </w:t>
      </w:r>
      <w:r w:rsidRPr="00635880">
        <w:rPr>
          <w:rFonts w:eastAsia="Calibri" w:cs="Times New Roman"/>
          <w:highlight w:val="yellow"/>
          <w:u w:val="single"/>
        </w:rPr>
        <w:t>deal with uncertainty</w:t>
      </w:r>
      <w:r w:rsidRPr="00CA615E">
        <w:rPr>
          <w:rFonts w:eastAsia="Calibri" w:cs="Times New Roman"/>
          <w:sz w:val="16"/>
        </w:rPr>
        <w:t xml:space="preserve"> about great power intentions—</w:t>
      </w:r>
      <w:r w:rsidRPr="00CA615E">
        <w:rPr>
          <w:rFonts w:eastAsia="Calibri" w:cs="Times New Roman"/>
          <w:u w:val="single"/>
        </w:rPr>
        <w:t>alliances with other great powers</w:t>
      </w:r>
      <w:r w:rsidRPr="00CA615E">
        <w:rPr>
          <w:rFonts w:eastAsia="Calibri" w:cs="Times New Roman"/>
          <w:sz w:val="16"/>
        </w:rPr>
        <w:t xml:space="preserve">. Whereas in these </w:t>
      </w:r>
      <w:r w:rsidRPr="00CA615E">
        <w:rPr>
          <w:rFonts w:eastAsia="Calibri" w:cs="Times New Roman"/>
          <w:u w:val="single"/>
        </w:rPr>
        <w:t>other systems</w:t>
      </w:r>
      <w:r w:rsidRPr="00CA615E">
        <w:rPr>
          <w:rFonts w:eastAsia="Calibri" w:cs="Times New Roman"/>
          <w:sz w:val="16"/>
        </w:rPr>
        <w:t xml:space="preserve"> minor </w:t>
      </w:r>
      <w:r w:rsidRPr="00CA615E">
        <w:rPr>
          <w:rFonts w:eastAsia="Calibri" w:cs="Times New Roman"/>
          <w:u w:val="single"/>
        </w:rPr>
        <w:t>powers can</w:t>
      </w:r>
      <w:r w:rsidRPr="00CA615E">
        <w:rPr>
          <w:rFonts w:eastAsia="Calibri" w:cs="Times New Roman"/>
          <w:sz w:val="16"/>
        </w:rPr>
        <w:t xml:space="preserve">, in principle, </w:t>
      </w:r>
      <w:r w:rsidRPr="00CA615E">
        <w:rPr>
          <w:rFonts w:eastAsia="Calibri" w:cs="Times New Roman"/>
          <w:u w:val="single"/>
        </w:rPr>
        <w:t xml:space="preserve">attenuate the effects of uncertainty about great power intentions through external balancing, </w:t>
      </w:r>
      <w:r w:rsidRPr="00635880">
        <w:rPr>
          <w:rFonts w:eastAsia="Calibri" w:cs="Times New Roman"/>
          <w:highlight w:val="yellow"/>
          <w:u w:val="single"/>
        </w:rPr>
        <w:t>in a unipolar world no great power sponsor is presen</w:t>
      </w:r>
      <w:r w:rsidRPr="00635880">
        <w:rPr>
          <w:rFonts w:eastAsia="Calibri" w:cs="Times New Roman"/>
          <w:sz w:val="16"/>
          <w:highlight w:val="yellow"/>
        </w:rPr>
        <w:t>t</w:t>
      </w:r>
      <w:r w:rsidRPr="00CA615E">
        <w:rPr>
          <w:rFonts w:eastAsia="Calibri" w:cs="Times New Roman"/>
          <w:sz w:val="16"/>
        </w:rPr>
        <w:t xml:space="preserve"> by definition. In effect, the </w:t>
      </w:r>
      <w:r w:rsidRPr="00CA615E">
        <w:rPr>
          <w:rFonts w:eastAsia="Calibri" w:cs="Times New Roman"/>
          <w:u w:val="single"/>
        </w:rPr>
        <w:t>systemic imbalance of power magnifies uncertainty</w:t>
      </w:r>
      <w:r w:rsidRPr="00CA615E">
        <w:rPr>
          <w:rFonts w:eastAsia="Calibri" w:cs="Times New Roman"/>
          <w:sz w:val="16"/>
        </w:rPr>
        <w:t xml:space="preserve"> about the </w:t>
      </w:r>
      <w:proofErr w:type="spellStart"/>
      <w:r w:rsidRPr="00CA615E">
        <w:rPr>
          <w:rFonts w:eastAsia="Calibri" w:cs="Times New Roman"/>
          <w:sz w:val="16"/>
        </w:rPr>
        <w:t>unipole’s</w:t>
      </w:r>
      <w:proofErr w:type="spellEnd"/>
      <w:r w:rsidRPr="00CA615E">
        <w:rPr>
          <w:rFonts w:eastAsia="Calibri" w:cs="Times New Roman"/>
          <w:sz w:val="16"/>
        </w:rPr>
        <w:t xml:space="preserve"> intentions. 63 Faced with this uncertainty, </w:t>
      </w:r>
      <w:r w:rsidRPr="00CA615E">
        <w:rPr>
          <w:rFonts w:eastAsia="Calibri" w:cs="Times New Roman"/>
          <w:u w:val="single"/>
        </w:rPr>
        <w:t xml:space="preserve">other </w:t>
      </w:r>
      <w:r w:rsidRPr="00635880">
        <w:rPr>
          <w:rFonts w:eastAsia="Calibri" w:cs="Times New Roman"/>
          <w:highlight w:val="yellow"/>
          <w:u w:val="single"/>
        </w:rPr>
        <w:t>states</w:t>
      </w:r>
      <w:r w:rsidRPr="00CA615E">
        <w:rPr>
          <w:rFonts w:eastAsia="Calibri" w:cs="Times New Roman"/>
          <w:u w:val="single"/>
        </w:rPr>
        <w:t xml:space="preserve"> have two options</w:t>
      </w:r>
      <w:r w:rsidRPr="00CA615E">
        <w:rPr>
          <w:rFonts w:eastAsia="Calibri" w:cs="Times New Roman"/>
          <w:sz w:val="16"/>
        </w:rPr>
        <w:t xml:space="preserve">. First, </w:t>
      </w:r>
      <w:r w:rsidRPr="00CA615E">
        <w:rPr>
          <w:rFonts w:eastAsia="Calibri" w:cs="Times New Roman"/>
          <w:u w:val="single"/>
        </w:rPr>
        <w:t xml:space="preserve">they </w:t>
      </w:r>
      <w:r w:rsidRPr="00635880">
        <w:rPr>
          <w:rFonts w:eastAsia="Calibri" w:cs="Times New Roman"/>
          <w:highlight w:val="yellow"/>
          <w:u w:val="single"/>
        </w:rPr>
        <w:t>can</w:t>
      </w:r>
      <w:r w:rsidRPr="00635880">
        <w:rPr>
          <w:rFonts w:eastAsia="Calibri" w:cs="Times New Roman"/>
          <w:sz w:val="16"/>
          <w:highlight w:val="yellow"/>
        </w:rPr>
        <w:t xml:space="preserve"> </w:t>
      </w:r>
      <w:r w:rsidRPr="00635880">
        <w:rPr>
          <w:rFonts w:eastAsia="Calibri" w:cs="Times New Roman"/>
          <w:highlight w:val="yellow"/>
          <w:u w:val="single"/>
        </w:rPr>
        <w:t>accommodate</w:t>
      </w:r>
      <w:r w:rsidRPr="00CA615E">
        <w:rPr>
          <w:rFonts w:eastAsia="Calibri" w:cs="Times New Roman"/>
          <w:u w:val="single"/>
        </w:rPr>
        <w:t xml:space="preserve"> the </w:t>
      </w:r>
      <w:proofErr w:type="spellStart"/>
      <w:r w:rsidRPr="00635880">
        <w:rPr>
          <w:rFonts w:eastAsia="Calibri" w:cs="Times New Roman"/>
          <w:highlight w:val="yellow"/>
          <w:u w:val="single"/>
        </w:rPr>
        <w:t>unipole</w:t>
      </w:r>
      <w:proofErr w:type="spellEnd"/>
      <w:r w:rsidRPr="00CA615E">
        <w:rPr>
          <w:rFonts w:eastAsia="Calibri" w:cs="Times New Roman"/>
          <w:sz w:val="16"/>
        </w:rPr>
        <w:t xml:space="preserve"> and minimize the chances of </w:t>
      </w:r>
      <w:proofErr w:type="spellStart"/>
      <w:r w:rsidRPr="00CA615E">
        <w:rPr>
          <w:rFonts w:eastAsia="Calibri" w:cs="Times New Roman"/>
          <w:sz w:val="16"/>
        </w:rPr>
        <w:t>conºict</w:t>
      </w:r>
      <w:proofErr w:type="spellEnd"/>
      <w:r w:rsidRPr="00CA615E">
        <w:rPr>
          <w:rFonts w:eastAsia="Calibri" w:cs="Times New Roman"/>
          <w:sz w:val="16"/>
        </w:rPr>
        <w:t xml:space="preserve"> </w:t>
      </w:r>
      <w:r w:rsidRPr="00CA615E">
        <w:rPr>
          <w:rFonts w:eastAsia="Calibri" w:cs="Times New Roman"/>
          <w:u w:val="single"/>
        </w:rPr>
        <w:t>but at the price of</w:t>
      </w:r>
      <w:r w:rsidRPr="00CA615E">
        <w:rPr>
          <w:rFonts w:eastAsia="Calibri" w:cs="Times New Roman"/>
          <w:sz w:val="16"/>
        </w:rPr>
        <w:t xml:space="preserve"> their external </w:t>
      </w:r>
      <w:r w:rsidRPr="00CA615E">
        <w:rPr>
          <w:rFonts w:eastAsia="Calibri" w:cs="Times New Roman"/>
          <w:u w:val="single"/>
        </w:rPr>
        <w:t>autonomy</w:t>
      </w:r>
      <w:r w:rsidRPr="00CA615E">
        <w:rPr>
          <w:rFonts w:eastAsia="Calibri" w:cs="Times New Roman"/>
          <w:sz w:val="16"/>
        </w:rPr>
        <w:t xml:space="preserve">. 64 Accommodation is less risky for major powers because they can guarantee their own survival, and they stand to </w:t>
      </w:r>
      <w:proofErr w:type="spellStart"/>
      <w:r w:rsidRPr="00CA615E">
        <w:rPr>
          <w:rFonts w:eastAsia="Calibri" w:cs="Times New Roman"/>
          <w:sz w:val="16"/>
        </w:rPr>
        <w:t>beneªt</w:t>
      </w:r>
      <w:proofErr w:type="spellEnd"/>
      <w:r w:rsidRPr="00CA615E">
        <w:rPr>
          <w:rFonts w:eastAsia="Calibri" w:cs="Times New Roman"/>
          <w:sz w:val="16"/>
        </w:rPr>
        <w:t xml:space="preserve"> greatly from being part of the unipolar system. 65 Major </w:t>
      </w:r>
      <w:proofErr w:type="gramStart"/>
      <w:r w:rsidRPr="00CA615E">
        <w:rPr>
          <w:rFonts w:eastAsia="Calibri" w:cs="Times New Roman"/>
          <w:sz w:val="16"/>
        </w:rPr>
        <w:t>powers</w:t>
      </w:r>
      <w:proofErr w:type="gramEnd"/>
      <w:r w:rsidRPr="00CA615E">
        <w:rPr>
          <w:rFonts w:eastAsia="Calibri" w:cs="Times New Roman"/>
          <w:sz w:val="16"/>
        </w:rPr>
        <w:t xml:space="preserve"> are therefore unlikely to attempt to revise the status quo. Minor powers are also likely to accommodate the </w:t>
      </w:r>
      <w:proofErr w:type="spellStart"/>
      <w:r w:rsidRPr="00CA615E">
        <w:rPr>
          <w:rFonts w:eastAsia="Calibri" w:cs="Times New Roman"/>
          <w:sz w:val="16"/>
        </w:rPr>
        <w:t>unipole</w:t>
      </w:r>
      <w:proofErr w:type="spellEnd"/>
      <w:r w:rsidRPr="00CA615E">
        <w:rPr>
          <w:rFonts w:eastAsia="Calibri" w:cs="Times New Roman"/>
          <w:sz w:val="16"/>
        </w:rPr>
        <w:t xml:space="preserve">, in an attempt to avoid entering a confrontation with a preponderant power. Thus, </w:t>
      </w:r>
      <w:r w:rsidRPr="00CA615E">
        <w:rPr>
          <w:rFonts w:eastAsia="Calibri" w:cs="Times New Roman"/>
          <w:u w:val="single"/>
        </w:rPr>
        <w:t>most states will accommodate</w:t>
      </w:r>
      <w:r w:rsidRPr="00CA615E">
        <w:rPr>
          <w:rFonts w:eastAsia="Calibri" w:cs="Times New Roman"/>
          <w:sz w:val="16"/>
        </w:rPr>
        <w:t xml:space="preserve"> the </w:t>
      </w:r>
      <w:proofErr w:type="spellStart"/>
      <w:r w:rsidRPr="00CA615E">
        <w:rPr>
          <w:rFonts w:eastAsia="Calibri" w:cs="Times New Roman"/>
          <w:sz w:val="16"/>
        </w:rPr>
        <w:t>unipole</w:t>
      </w:r>
      <w:proofErr w:type="spellEnd"/>
      <w:r w:rsidRPr="00CA615E">
        <w:rPr>
          <w:rFonts w:eastAsia="Calibri" w:cs="Times New Roman"/>
          <w:sz w:val="16"/>
        </w:rPr>
        <w:t xml:space="preserve"> because, as </w:t>
      </w:r>
      <w:proofErr w:type="spellStart"/>
      <w:r w:rsidRPr="00CA615E">
        <w:rPr>
          <w:rFonts w:eastAsia="Calibri" w:cs="Times New Roman"/>
          <w:sz w:val="16"/>
        </w:rPr>
        <w:t>Wohlforth</w:t>
      </w:r>
      <w:proofErr w:type="spellEnd"/>
      <w:r w:rsidRPr="00CA615E">
        <w:rPr>
          <w:rFonts w:eastAsia="Calibri" w:cs="Times New Roman"/>
          <w:sz w:val="16"/>
        </w:rPr>
        <w:t xml:space="preserve"> points out, the power differential rests in its favor. 66 </w:t>
      </w:r>
      <w:r w:rsidRPr="00635880">
        <w:rPr>
          <w:rFonts w:eastAsia="Calibri" w:cs="Times New Roman"/>
          <w:highlight w:val="yellow"/>
          <w:u w:val="single"/>
        </w:rPr>
        <w:t>Accommodation</w:t>
      </w:r>
      <w:r w:rsidRPr="00CA615E">
        <w:rPr>
          <w:rFonts w:eastAsia="Calibri" w:cs="Times New Roman"/>
          <w:sz w:val="16"/>
        </w:rPr>
        <w:t xml:space="preserve">, however, </w:t>
      </w:r>
      <w:r w:rsidRPr="00635880">
        <w:rPr>
          <w:rFonts w:eastAsia="Calibri" w:cs="Times New Roman"/>
          <w:highlight w:val="yellow"/>
          <w:u w:val="single"/>
        </w:rPr>
        <w:t>entails</w:t>
      </w:r>
      <w:r w:rsidRPr="00CA615E">
        <w:rPr>
          <w:rFonts w:eastAsia="Calibri" w:cs="Times New Roman"/>
          <w:u w:val="single"/>
        </w:rPr>
        <w:t xml:space="preserve"> greater </w:t>
      </w:r>
      <w:r w:rsidRPr="00635880">
        <w:rPr>
          <w:rFonts w:eastAsia="Calibri" w:cs="Times New Roman"/>
          <w:highlight w:val="yellow"/>
          <w:u w:val="single"/>
        </w:rPr>
        <w:t>risks</w:t>
      </w:r>
      <w:r w:rsidRPr="00CA615E">
        <w:rPr>
          <w:rFonts w:eastAsia="Calibri" w:cs="Times New Roman"/>
          <w:u w:val="single"/>
        </w:rPr>
        <w:t xml:space="preserve"> for minor powers </w:t>
      </w:r>
      <w:r w:rsidRPr="00635880">
        <w:rPr>
          <w:rFonts w:eastAsia="Calibri" w:cs="Times New Roman"/>
          <w:highlight w:val="yellow"/>
          <w:u w:val="single"/>
        </w:rPr>
        <w:t>because</w:t>
      </w:r>
      <w:r w:rsidRPr="00CA615E">
        <w:rPr>
          <w:rFonts w:eastAsia="Calibri" w:cs="Times New Roman"/>
          <w:u w:val="single"/>
        </w:rPr>
        <w:t xml:space="preserve"> their </w:t>
      </w:r>
      <w:r w:rsidRPr="00635880">
        <w:rPr>
          <w:rFonts w:eastAsia="Calibri" w:cs="Times New Roman"/>
          <w:highlight w:val="yellow"/>
          <w:u w:val="single"/>
        </w:rPr>
        <w:t>survival is not assured</w:t>
      </w:r>
      <w:r w:rsidRPr="00CA615E">
        <w:rPr>
          <w:rFonts w:eastAsia="Calibri" w:cs="Times New Roman"/>
          <w:u w:val="single"/>
        </w:rPr>
        <w:t xml:space="preserve"> if the </w:t>
      </w:r>
      <w:proofErr w:type="spellStart"/>
      <w:r w:rsidRPr="00CA615E">
        <w:rPr>
          <w:rFonts w:eastAsia="Calibri" w:cs="Times New Roman"/>
          <w:u w:val="single"/>
        </w:rPr>
        <w:t>unipole</w:t>
      </w:r>
      <w:proofErr w:type="spellEnd"/>
      <w:r w:rsidRPr="00CA615E">
        <w:rPr>
          <w:rFonts w:eastAsia="Calibri" w:cs="Times New Roman"/>
          <w:u w:val="single"/>
        </w:rPr>
        <w:t xml:space="preserve"> should turn against them. Thus some of them are likely to implement a second strategic option</w:t>
      </w:r>
      <w:r w:rsidRPr="00CA615E">
        <w:rPr>
          <w:rFonts w:eastAsia="Calibri" w:cs="Times New Roman"/>
          <w:sz w:val="16"/>
        </w:rPr>
        <w:t>—</w:t>
      </w:r>
      <w:r w:rsidRPr="00CA615E">
        <w:rPr>
          <w:rFonts w:eastAsia="Calibri" w:cs="Times New Roman"/>
          <w:u w:val="single"/>
        </w:rPr>
        <w:t xml:space="preserve">resisting the </w:t>
      </w:r>
      <w:proofErr w:type="spellStart"/>
      <w:r w:rsidRPr="00CA615E">
        <w:rPr>
          <w:rFonts w:eastAsia="Calibri" w:cs="Times New Roman"/>
          <w:u w:val="single"/>
        </w:rPr>
        <w:t>unipole</w:t>
      </w:r>
      <w:proofErr w:type="spellEnd"/>
      <w:r w:rsidRPr="00CA615E">
        <w:rPr>
          <w:rFonts w:eastAsia="Calibri" w:cs="Times New Roman"/>
          <w:sz w:val="16"/>
        </w:rPr>
        <w:t xml:space="preserve">. The structure of the international system does not entirely determine whether or not a minor power accommodates the </w:t>
      </w:r>
      <w:proofErr w:type="spellStart"/>
      <w:r w:rsidRPr="00CA615E">
        <w:rPr>
          <w:rFonts w:eastAsia="Calibri" w:cs="Times New Roman"/>
          <w:sz w:val="16"/>
        </w:rPr>
        <w:t>unipole</w:t>
      </w:r>
      <w:proofErr w:type="spellEnd"/>
      <w:r w:rsidRPr="00CA615E">
        <w:rPr>
          <w:rFonts w:eastAsia="Calibri" w:cs="Times New Roman"/>
          <w:sz w:val="16"/>
        </w:rPr>
        <w:t xml:space="preserve">. Still, structure conditions the likelihood of accommodation in two ways. To begin, a necessary part of a strategy of dominance is the creation of </w:t>
      </w:r>
      <w:r w:rsidRPr="00635880">
        <w:rPr>
          <w:rFonts w:eastAsia="Calibri" w:cs="Times New Roman"/>
          <w:highlight w:val="yellow"/>
          <w:u w:val="single"/>
        </w:rPr>
        <w:t>alliances</w:t>
      </w:r>
      <w:r w:rsidRPr="00CA615E">
        <w:rPr>
          <w:rFonts w:eastAsia="Calibri" w:cs="Times New Roman"/>
          <w:sz w:val="16"/>
        </w:rPr>
        <w:t xml:space="preserve"> or informal security commitments with regional powers. Such regional powers, however</w:t>
      </w:r>
      <w:r w:rsidRPr="00CA615E">
        <w:rPr>
          <w:rFonts w:eastAsia="Calibri" w:cs="Times New Roman"/>
          <w:u w:val="single"/>
        </w:rPr>
        <w:t xml:space="preserve">, </w:t>
      </w:r>
      <w:r w:rsidRPr="00635880">
        <w:rPr>
          <w:rFonts w:eastAsia="Calibri" w:cs="Times New Roman"/>
          <w:highlight w:val="yellow"/>
          <w:u w:val="single"/>
        </w:rPr>
        <w:t>are likely to have</w:t>
      </w:r>
      <w:r w:rsidRPr="00CA615E">
        <w:rPr>
          <w:rFonts w:eastAsia="Calibri" w:cs="Times New Roman"/>
          <w:u w:val="single"/>
        </w:rPr>
        <w:t xml:space="preserve"> experienced </w:t>
      </w:r>
      <w:proofErr w:type="spellStart"/>
      <w:r w:rsidRPr="00635880">
        <w:rPr>
          <w:rFonts w:eastAsia="Calibri" w:cs="Times New Roman"/>
          <w:highlight w:val="yellow"/>
          <w:u w:val="single"/>
        </w:rPr>
        <w:t>conºict</w:t>
      </w:r>
      <w:proofErr w:type="spellEnd"/>
      <w:r w:rsidRPr="00635880">
        <w:rPr>
          <w:rFonts w:eastAsia="Calibri" w:cs="Times New Roman"/>
          <w:highlight w:val="yellow"/>
          <w:u w:val="single"/>
        </w:rPr>
        <w:t xml:space="preserve"> with</w:t>
      </w:r>
      <w:r w:rsidRPr="00CA615E">
        <w:rPr>
          <w:rFonts w:eastAsia="Calibri" w:cs="Times New Roman"/>
          <w:sz w:val="16"/>
        </w:rPr>
        <w:t xml:space="preserve">, or a grievance toward, at least </w:t>
      </w:r>
      <w:r w:rsidRPr="00CA615E">
        <w:rPr>
          <w:rFonts w:eastAsia="Calibri" w:cs="Times New Roman"/>
          <w:u w:val="single"/>
        </w:rPr>
        <w:t xml:space="preserve">some of its </w:t>
      </w:r>
      <w:r w:rsidRPr="00635880">
        <w:rPr>
          <w:rFonts w:eastAsia="Calibri" w:cs="Times New Roman"/>
          <w:highlight w:val="yellow"/>
          <w:u w:val="single"/>
        </w:rPr>
        <w:t>neighboring minor powers</w:t>
      </w:r>
      <w:r w:rsidRPr="00CA615E">
        <w:rPr>
          <w:rFonts w:eastAsia="Calibri" w:cs="Times New Roman"/>
          <w:u w:val="single"/>
        </w:rPr>
        <w:t xml:space="preserve">. The </w:t>
      </w:r>
      <w:r w:rsidRPr="00635880">
        <w:rPr>
          <w:rFonts w:eastAsia="Calibri" w:cs="Times New Roman"/>
          <w:highlight w:val="yellow"/>
          <w:u w:val="single"/>
        </w:rPr>
        <w:t>latter are</w:t>
      </w:r>
      <w:r w:rsidRPr="00CA615E">
        <w:rPr>
          <w:rFonts w:eastAsia="Calibri" w:cs="Times New Roman"/>
          <w:u w:val="single"/>
        </w:rPr>
        <w:t xml:space="preserve"> more </w:t>
      </w:r>
      <w:r w:rsidRPr="00635880">
        <w:rPr>
          <w:rFonts w:eastAsia="Calibri" w:cs="Times New Roman"/>
          <w:highlight w:val="yellow"/>
          <w:u w:val="single"/>
        </w:rPr>
        <w:t>likely to adopt a</w:t>
      </w:r>
      <w:r w:rsidRPr="00CA615E">
        <w:rPr>
          <w:rFonts w:eastAsia="Calibri" w:cs="Times New Roman"/>
          <w:u w:val="single"/>
        </w:rPr>
        <w:t xml:space="preserve"> </w:t>
      </w:r>
      <w:r w:rsidRPr="00635880">
        <w:rPr>
          <w:rFonts w:eastAsia="Calibri" w:cs="Times New Roman"/>
          <w:highlight w:val="yellow"/>
          <w:u w:val="single"/>
        </w:rPr>
        <w:t>recalcitrant posture</w:t>
      </w:r>
      <w:r w:rsidRPr="00CA615E">
        <w:rPr>
          <w:rFonts w:eastAsia="Calibri" w:cs="Times New Roman"/>
          <w:sz w:val="16"/>
        </w:rPr>
        <w:t xml:space="preserve">. Additionally, by narrowing their opportunities for regional integration and security maximization, the </w:t>
      </w:r>
      <w:proofErr w:type="spellStart"/>
      <w:r w:rsidRPr="00CA615E">
        <w:rPr>
          <w:rFonts w:eastAsia="Calibri" w:cs="Times New Roman"/>
          <w:u w:val="single"/>
        </w:rPr>
        <w:t>unipole’s</w:t>
      </w:r>
      <w:proofErr w:type="spellEnd"/>
      <w:r w:rsidRPr="00CA615E">
        <w:rPr>
          <w:rFonts w:eastAsia="Calibri" w:cs="Times New Roman"/>
          <w:u w:val="single"/>
        </w:rPr>
        <w:t xml:space="preserve"> interference with the regional balance of power is likely to lower the value of the status quo for these minor powers. </w:t>
      </w:r>
      <w:r w:rsidRPr="00CA615E">
        <w:rPr>
          <w:rFonts w:eastAsia="Calibri" w:cs="Times New Roman"/>
          <w:sz w:val="16"/>
        </w:rPr>
        <w:t xml:space="preserve">67 As the literature on the “value of peace” shows, countries that attribute a low value to the status quo are more risk acceptant. </w:t>
      </w:r>
      <w:r w:rsidRPr="00CA615E">
        <w:rPr>
          <w:rFonts w:eastAsia="Calibri" w:cs="Times New Roman"/>
          <w:u w:val="single"/>
        </w:rPr>
        <w:t>This</w:t>
      </w:r>
      <w:r w:rsidRPr="00CA615E">
        <w:rPr>
          <w:rFonts w:eastAsia="Calibri" w:cs="Times New Roman"/>
          <w:sz w:val="16"/>
        </w:rPr>
        <w:t xml:space="preserve"> argument </w:t>
      </w:r>
      <w:r w:rsidRPr="00CA615E">
        <w:rPr>
          <w:rFonts w:eastAsia="Calibri" w:cs="Times New Roman"/>
          <w:u w:val="single"/>
        </w:rPr>
        <w:t>helps explain</w:t>
      </w:r>
      <w:r w:rsidRPr="00CA615E">
        <w:rPr>
          <w:rFonts w:eastAsia="Calibri" w:cs="Times New Roman"/>
          <w:sz w:val="16"/>
        </w:rPr>
        <w:t>, for example,</w:t>
      </w:r>
      <w:r w:rsidRPr="00CA615E">
        <w:rPr>
          <w:rFonts w:eastAsia="Calibri" w:cs="Times New Roman"/>
          <w:u w:val="single"/>
        </w:rPr>
        <w:t xml:space="preserve"> Japan’s decision to attack the United States in 1941 and Syria’s and Egypt’s decision to attack Israel in 1973</w:t>
      </w:r>
      <w:r w:rsidRPr="00CA615E">
        <w:rPr>
          <w:rFonts w:eastAsia="Calibri" w:cs="Times New Roman"/>
          <w:sz w:val="16"/>
        </w:rPr>
        <w:t xml:space="preserve">. 68 In both cases, </w:t>
      </w:r>
      <w:r w:rsidRPr="00635880">
        <w:rPr>
          <w:rFonts w:eastAsia="Calibri" w:cs="Times New Roman"/>
          <w:highlight w:val="yellow"/>
          <w:u w:val="single"/>
        </w:rPr>
        <w:t>aggressor</w:t>
      </w:r>
      <w:r w:rsidRPr="00CA615E">
        <w:rPr>
          <w:rFonts w:eastAsia="Calibri" w:cs="Times New Roman"/>
          <w:u w:val="single"/>
        </w:rPr>
        <w:t xml:space="preserve"> states knew that their capabilities were significantly weaker than those of their targets. They were nonetheless willing to run the risk of launching attacks because they </w:t>
      </w:r>
      <w:r w:rsidRPr="00635880">
        <w:rPr>
          <w:rFonts w:eastAsia="Calibri" w:cs="Times New Roman"/>
          <w:highlight w:val="yellow"/>
          <w:u w:val="single"/>
        </w:rPr>
        <w:t>found the prewar s</w:t>
      </w:r>
      <w:r w:rsidRPr="00CA615E">
        <w:rPr>
          <w:rFonts w:eastAsia="Calibri" w:cs="Times New Roman"/>
          <w:u w:val="single"/>
        </w:rPr>
        <w:t>tatus</w:t>
      </w:r>
      <w:r w:rsidRPr="00635880">
        <w:rPr>
          <w:rFonts w:eastAsia="Calibri" w:cs="Times New Roman"/>
          <w:highlight w:val="yellow"/>
          <w:u w:val="single"/>
        </w:rPr>
        <w:t xml:space="preserve"> quo unacceptable</w:t>
      </w:r>
      <w:r w:rsidRPr="00CA615E">
        <w:rPr>
          <w:rFonts w:eastAsia="Calibri" w:cs="Times New Roman"/>
          <w:sz w:val="16"/>
        </w:rPr>
        <w:t xml:space="preserve">. 69 Thus, for these states, </w:t>
      </w:r>
      <w:r w:rsidRPr="00CA615E">
        <w:rPr>
          <w:rFonts w:eastAsia="Calibri" w:cs="Times New Roman"/>
          <w:u w:val="single"/>
        </w:rPr>
        <w:t xml:space="preserve">the </w:t>
      </w:r>
      <w:r w:rsidRPr="00635880">
        <w:rPr>
          <w:rFonts w:eastAsia="Calibri" w:cs="Times New Roman"/>
          <w:highlight w:val="yellow"/>
          <w:u w:val="single"/>
        </w:rPr>
        <w:t>costs of balancing were low</w:t>
      </w:r>
      <w:r w:rsidRPr="00CA615E">
        <w:rPr>
          <w:rFonts w:eastAsia="Calibri" w:cs="Times New Roman"/>
          <w:u w:val="single"/>
        </w:rPr>
        <w:t xml:space="preserve">er </w:t>
      </w:r>
      <w:r w:rsidRPr="00CA615E">
        <w:rPr>
          <w:rFonts w:eastAsia="Calibri" w:cs="Times New Roman"/>
          <w:sz w:val="16"/>
        </w:rPr>
        <w:t xml:space="preserve">relative to those of </w:t>
      </w:r>
      <w:proofErr w:type="spellStart"/>
      <w:r w:rsidRPr="00CA615E">
        <w:rPr>
          <w:rFonts w:eastAsia="Calibri" w:cs="Times New Roman"/>
          <w:sz w:val="16"/>
        </w:rPr>
        <w:t>bandwagoning</w:t>
      </w:r>
      <w:proofErr w:type="spellEnd"/>
      <w:r w:rsidRPr="00CA615E">
        <w:rPr>
          <w:rFonts w:eastAsia="Calibri" w:cs="Times New Roman"/>
          <w:sz w:val="16"/>
        </w:rPr>
        <w:t xml:space="preserve">. In an international system </w:t>
      </w:r>
      <w:r w:rsidRPr="00CA615E">
        <w:rPr>
          <w:rFonts w:eastAsia="Calibri" w:cs="Times New Roman"/>
          <w:sz w:val="16"/>
        </w:rPr>
        <w:lastRenderedPageBreak/>
        <w:t xml:space="preserve">with more than one great power, recalcitrant minor powers would, in principle, be able to balance externally by finding a great power sponsor. 70 In </w:t>
      </w:r>
      <w:proofErr w:type="spellStart"/>
      <w:r w:rsidRPr="00CA615E">
        <w:rPr>
          <w:rFonts w:eastAsia="Calibri" w:cs="Times New Roman"/>
          <w:sz w:val="16"/>
        </w:rPr>
        <w:t>unipolarity</w:t>
      </w:r>
      <w:proofErr w:type="spellEnd"/>
      <w:r w:rsidRPr="00CA615E">
        <w:rPr>
          <w:rFonts w:eastAsia="Calibri" w:cs="Times New Roman"/>
          <w:sz w:val="16"/>
        </w:rPr>
        <w:t xml:space="preserve">, however, no such sponsors exist. 71 Only major powers are available, but because their survival is already guaranteed, they are likely to accommodate the </w:t>
      </w:r>
      <w:proofErr w:type="spellStart"/>
      <w:r w:rsidRPr="00CA615E">
        <w:rPr>
          <w:rFonts w:eastAsia="Calibri" w:cs="Times New Roman"/>
          <w:sz w:val="16"/>
        </w:rPr>
        <w:t>unipole</w:t>
      </w:r>
      <w:proofErr w:type="spellEnd"/>
      <w:r w:rsidRPr="00CA615E">
        <w:rPr>
          <w:rFonts w:eastAsia="Calibri" w:cs="Times New Roman"/>
          <w:sz w:val="16"/>
        </w:rPr>
        <w:t xml:space="preserve">. And even if some do not, they are unlikely to meet a recalcitrant minor power’s security needs given that they possess only limited power-projection capabilities. 72 As such, recalcitrant </w:t>
      </w:r>
      <w:r w:rsidRPr="00635880">
        <w:rPr>
          <w:rFonts w:eastAsia="Calibri" w:cs="Times New Roman"/>
          <w:highlight w:val="yellow"/>
          <w:u w:val="single"/>
        </w:rPr>
        <w:t xml:space="preserve">minor powers must defend themselves, which puts them in </w:t>
      </w:r>
      <w:r w:rsidRPr="00CA615E">
        <w:rPr>
          <w:rFonts w:eastAsia="Calibri" w:cs="Times New Roman"/>
          <w:u w:val="single"/>
        </w:rPr>
        <w:t xml:space="preserve">a position of extreme </w:t>
      </w:r>
      <w:proofErr w:type="spellStart"/>
      <w:r w:rsidRPr="00635880">
        <w:rPr>
          <w:rFonts w:eastAsia="Calibri" w:cs="Times New Roman"/>
          <w:highlight w:val="yellow"/>
          <w:u w:val="single"/>
        </w:rPr>
        <w:t>selfhelp</w:t>
      </w:r>
      <w:proofErr w:type="spellEnd"/>
      <w:r w:rsidRPr="00CA615E">
        <w:rPr>
          <w:rFonts w:eastAsia="Calibri" w:cs="Times New Roman"/>
          <w:sz w:val="16"/>
        </w:rPr>
        <w:t>. There</w:t>
      </w:r>
      <w:r w:rsidRPr="00CA615E">
        <w:rPr>
          <w:rFonts w:eastAsia="Calibri" w:cs="Times New Roman"/>
          <w:u w:val="single"/>
        </w:rPr>
        <w:t xml:space="preserve"> </w:t>
      </w:r>
      <w:r w:rsidRPr="00CA615E">
        <w:rPr>
          <w:rFonts w:eastAsia="Calibri" w:cs="Times New Roman"/>
          <w:sz w:val="16"/>
        </w:rPr>
        <w:t xml:space="preserve">are four characteristics common to states in this position: (1) anarchy, (2) uncertainty about other states’ intentions, (3) </w:t>
      </w:r>
      <w:proofErr w:type="spellStart"/>
      <w:r w:rsidRPr="00CA615E">
        <w:rPr>
          <w:rFonts w:eastAsia="Calibri" w:cs="Times New Roman"/>
          <w:sz w:val="16"/>
        </w:rPr>
        <w:t>insufªcient</w:t>
      </w:r>
      <w:proofErr w:type="spellEnd"/>
      <w:r w:rsidRPr="00CA615E">
        <w:rPr>
          <w:rFonts w:eastAsia="Calibri" w:cs="Times New Roman"/>
          <w:sz w:val="16"/>
        </w:rPr>
        <w:t xml:space="preserve"> capabilities to deter a great power, and (4) </w:t>
      </w:r>
      <w:r w:rsidRPr="00CA615E">
        <w:rPr>
          <w:rFonts w:eastAsia="Calibri" w:cs="Times New Roman"/>
          <w:u w:val="single"/>
        </w:rPr>
        <w:t>no potential great power sponsor</w:t>
      </w:r>
      <w:r w:rsidRPr="00CA615E">
        <w:rPr>
          <w:rFonts w:eastAsia="Calibri" w:cs="Times New Roman"/>
          <w:sz w:val="16"/>
        </w:rPr>
        <w:t xml:space="preserve"> with whom to form a balancing coalition. The ª</w:t>
      </w:r>
      <w:proofErr w:type="spellStart"/>
      <w:r w:rsidRPr="00CA615E">
        <w:rPr>
          <w:rFonts w:eastAsia="Calibri" w:cs="Times New Roman"/>
          <w:sz w:val="16"/>
        </w:rPr>
        <w:t>rst</w:t>
      </w:r>
      <w:proofErr w:type="spellEnd"/>
      <w:r w:rsidRPr="00CA615E">
        <w:rPr>
          <w:rFonts w:eastAsia="Calibri" w:cs="Times New Roman"/>
          <w:sz w:val="16"/>
        </w:rPr>
        <w:t xml:space="preserve"> two characteristics are common to all states in all types of polarity. The third is part of the rough-and-tumble of minor powers in any system. The fourth, however, </w:t>
      </w:r>
      <w:r w:rsidRPr="00CA615E">
        <w:rPr>
          <w:rFonts w:eastAsia="Calibri" w:cs="Times New Roman"/>
          <w:u w:val="single"/>
        </w:rPr>
        <w:t xml:space="preserve">is unique to recalcitrant minor powers in </w:t>
      </w:r>
      <w:proofErr w:type="spellStart"/>
      <w:r w:rsidRPr="00CA615E">
        <w:rPr>
          <w:rFonts w:eastAsia="Calibri" w:cs="Times New Roman"/>
          <w:u w:val="single"/>
        </w:rPr>
        <w:t>unipolarity</w:t>
      </w:r>
      <w:proofErr w:type="spellEnd"/>
      <w:r w:rsidRPr="00CA615E">
        <w:rPr>
          <w:rFonts w:eastAsia="Calibri" w:cs="Times New Roman"/>
          <w:u w:val="single"/>
        </w:rPr>
        <w:t xml:space="preserve">. </w:t>
      </w:r>
      <w:r w:rsidRPr="00CA615E">
        <w:rPr>
          <w:rFonts w:eastAsia="Calibri" w:cs="Times New Roman"/>
          <w:sz w:val="16"/>
        </w:rPr>
        <w:t xml:space="preserve">This dire situation places recalcitrant </w:t>
      </w:r>
      <w:r w:rsidRPr="00CA615E">
        <w:rPr>
          <w:rFonts w:eastAsia="Calibri" w:cs="Times New Roman"/>
          <w:u w:val="single"/>
        </w:rPr>
        <w:t>minor powers</w:t>
      </w:r>
      <w:r w:rsidRPr="00CA615E">
        <w:rPr>
          <w:rFonts w:eastAsia="Calibri" w:cs="Times New Roman"/>
          <w:sz w:val="16"/>
        </w:rPr>
        <w:t xml:space="preserve"> at risk for as long as they lack the capability to defend themselves. They </w:t>
      </w:r>
      <w:r w:rsidRPr="00CA615E">
        <w:rPr>
          <w:rFonts w:eastAsia="Calibri" w:cs="Times New Roman"/>
          <w:u w:val="single"/>
        </w:rPr>
        <w:t xml:space="preserve">depend on the goodwill of the </w:t>
      </w:r>
      <w:proofErr w:type="spellStart"/>
      <w:r w:rsidRPr="00CA615E">
        <w:rPr>
          <w:rFonts w:eastAsia="Calibri" w:cs="Times New Roman"/>
          <w:u w:val="single"/>
        </w:rPr>
        <w:t>unipole</w:t>
      </w:r>
      <w:proofErr w:type="spellEnd"/>
      <w:r w:rsidRPr="00CA615E">
        <w:rPr>
          <w:rFonts w:eastAsia="Calibri" w:cs="Times New Roman"/>
          <w:u w:val="single"/>
        </w:rPr>
        <w:t xml:space="preserve"> and must worry that the </w:t>
      </w:r>
      <w:proofErr w:type="spellStart"/>
      <w:r w:rsidRPr="00CA615E">
        <w:rPr>
          <w:rFonts w:eastAsia="Calibri" w:cs="Times New Roman"/>
          <w:u w:val="single"/>
        </w:rPr>
        <w:t>unipole</w:t>
      </w:r>
      <w:proofErr w:type="spellEnd"/>
      <w:r w:rsidRPr="00CA615E">
        <w:rPr>
          <w:rFonts w:eastAsia="Calibri" w:cs="Times New Roman"/>
          <w:u w:val="single"/>
        </w:rPr>
        <w:t xml:space="preserve"> will shift to a strategy of offensive dominance or disengagement</w:t>
      </w:r>
      <w:r w:rsidRPr="00CA615E">
        <w:rPr>
          <w:rFonts w:eastAsia="Calibri" w:cs="Times New Roman"/>
          <w:sz w:val="16"/>
        </w:rPr>
        <w:t xml:space="preserve">. Recalcitrant </w:t>
      </w:r>
      <w:r w:rsidRPr="00635880">
        <w:rPr>
          <w:rFonts w:eastAsia="Calibri" w:cs="Times New Roman"/>
          <w:highlight w:val="yellow"/>
          <w:u w:val="single"/>
        </w:rPr>
        <w:t>minor powers will</w:t>
      </w:r>
      <w:r w:rsidRPr="00CA615E">
        <w:rPr>
          <w:rFonts w:eastAsia="Calibri" w:cs="Times New Roman"/>
          <w:sz w:val="16"/>
        </w:rPr>
        <w:t xml:space="preserve"> therefore </w:t>
      </w:r>
      <w:r w:rsidRPr="00CA615E">
        <w:rPr>
          <w:rFonts w:eastAsia="Calibri" w:cs="Times New Roman"/>
          <w:u w:val="single"/>
        </w:rPr>
        <w:t xml:space="preserve">attempt to </w:t>
      </w:r>
      <w:r w:rsidRPr="00635880">
        <w:rPr>
          <w:rFonts w:eastAsia="Calibri" w:cs="Times New Roman"/>
          <w:highlight w:val="yellow"/>
          <w:u w:val="single"/>
        </w:rPr>
        <w:t>bolster</w:t>
      </w:r>
      <w:r w:rsidRPr="00CA615E">
        <w:rPr>
          <w:rFonts w:eastAsia="Calibri" w:cs="Times New Roman"/>
          <w:u w:val="single"/>
        </w:rPr>
        <w:t xml:space="preserve"> their </w:t>
      </w:r>
      <w:r w:rsidRPr="00635880">
        <w:rPr>
          <w:rFonts w:eastAsia="Calibri" w:cs="Times New Roman"/>
          <w:highlight w:val="yellow"/>
          <w:u w:val="single"/>
        </w:rPr>
        <w:t xml:space="preserve">capabilities </w:t>
      </w:r>
      <w:r w:rsidRPr="00CA615E">
        <w:rPr>
          <w:rFonts w:eastAsia="Calibri" w:cs="Times New Roman"/>
          <w:u w:val="single"/>
        </w:rPr>
        <w:t>through internal balancing</w:t>
      </w:r>
      <w:r w:rsidRPr="00CA615E">
        <w:rPr>
          <w:rFonts w:eastAsia="Calibri" w:cs="Times New Roman"/>
          <w:sz w:val="16"/>
        </w:rPr>
        <w:t xml:space="preserve">. To deter an eventual attack by the </w:t>
      </w:r>
      <w:proofErr w:type="spellStart"/>
      <w:r w:rsidRPr="00CA615E">
        <w:rPr>
          <w:rFonts w:eastAsia="Calibri" w:cs="Times New Roman"/>
          <w:sz w:val="16"/>
        </w:rPr>
        <w:t>unipole</w:t>
      </w:r>
      <w:proofErr w:type="spellEnd"/>
      <w:r w:rsidRPr="00CA615E">
        <w:rPr>
          <w:rFonts w:eastAsia="Calibri" w:cs="Times New Roman"/>
          <w:sz w:val="16"/>
        </w:rPr>
        <w:t xml:space="preserve"> and bolster their chances of survival in the event deterrence </w:t>
      </w:r>
      <w:proofErr w:type="gramStart"/>
      <w:r w:rsidRPr="00CA615E">
        <w:rPr>
          <w:rFonts w:eastAsia="Calibri" w:cs="Times New Roman"/>
          <w:sz w:val="16"/>
        </w:rPr>
        <w:t>fails,</w:t>
      </w:r>
      <w:proofErr w:type="gramEnd"/>
      <w:r w:rsidRPr="00CA615E">
        <w:rPr>
          <w:rFonts w:eastAsia="Calibri" w:cs="Times New Roman"/>
          <w:sz w:val="16"/>
        </w:rPr>
        <w:t xml:space="preserve"> recalcitrant minor </w:t>
      </w:r>
      <w:r w:rsidRPr="00CA615E">
        <w:rPr>
          <w:rFonts w:eastAsia="Calibri" w:cs="Times New Roman"/>
          <w:u w:val="single"/>
        </w:rPr>
        <w:t xml:space="preserve">powers will attempt to reinforce their conventional defenses, develop the most effective asymmetric strategies possible, </w:t>
      </w:r>
      <w:r w:rsidRPr="00635880">
        <w:rPr>
          <w:rFonts w:eastAsia="Calibri" w:cs="Times New Roman"/>
          <w:highlight w:val="yellow"/>
          <w:u w:val="single"/>
        </w:rPr>
        <w:t>and</w:t>
      </w:r>
      <w:r w:rsidRPr="00CA615E">
        <w:rPr>
          <w:rFonts w:eastAsia="Calibri" w:cs="Times New Roman"/>
          <w:u w:val="single"/>
        </w:rPr>
        <w:t xml:space="preserve">, most likely in the nuclear age, </w:t>
      </w:r>
      <w:r w:rsidRPr="00635880">
        <w:rPr>
          <w:rFonts w:eastAsia="Calibri" w:cs="Times New Roman"/>
          <w:highlight w:val="yellow"/>
          <w:u w:val="single"/>
        </w:rPr>
        <w:t>try to</w:t>
      </w:r>
      <w:r w:rsidRPr="00CA615E">
        <w:rPr>
          <w:rFonts w:eastAsia="Calibri" w:cs="Times New Roman"/>
          <w:u w:val="single"/>
        </w:rPr>
        <w:t xml:space="preserve"> </w:t>
      </w:r>
      <w:r w:rsidRPr="00635880">
        <w:rPr>
          <w:rFonts w:eastAsia="Calibri" w:cs="Times New Roman"/>
          <w:highlight w:val="yellow"/>
          <w:u w:val="single"/>
        </w:rPr>
        <w:t>acquire</w:t>
      </w:r>
      <w:r w:rsidRPr="00CA615E">
        <w:rPr>
          <w:rFonts w:eastAsia="Calibri" w:cs="Times New Roman"/>
          <w:u w:val="single"/>
        </w:rPr>
        <w:t xml:space="preserve"> the ultimate deterrent—survivable </w:t>
      </w:r>
      <w:r w:rsidRPr="00635880">
        <w:rPr>
          <w:rFonts w:eastAsia="Calibri" w:cs="Times New Roman"/>
          <w:highlight w:val="yellow"/>
          <w:u w:val="single"/>
        </w:rPr>
        <w:t>nuclear weapons</w:t>
      </w:r>
      <w:r w:rsidRPr="00CA615E">
        <w:rPr>
          <w:rFonts w:eastAsia="Calibri" w:cs="Times New Roman"/>
          <w:sz w:val="16"/>
        </w:rPr>
        <w:t xml:space="preserve">. 73 In so doing, </w:t>
      </w:r>
      <w:r w:rsidRPr="00635880">
        <w:rPr>
          <w:rFonts w:eastAsia="Calibri" w:cs="Times New Roman"/>
          <w:highlight w:val="yellow"/>
          <w:u w:val="single"/>
        </w:rPr>
        <w:t>they seek to become major powers</w:t>
      </w:r>
      <w:r w:rsidRPr="00CA615E">
        <w:rPr>
          <w:rFonts w:eastAsia="Calibri" w:cs="Times New Roman"/>
          <w:sz w:val="16"/>
        </w:rPr>
        <w:t xml:space="preserve">. Defensive </w:t>
      </w:r>
      <w:r w:rsidRPr="00635880">
        <w:rPr>
          <w:rFonts w:eastAsia="Calibri" w:cs="Times New Roman"/>
          <w:highlight w:val="yellow"/>
          <w:u w:val="single"/>
        </w:rPr>
        <w:t>dominance</w:t>
      </w:r>
      <w:r w:rsidRPr="00CA615E">
        <w:rPr>
          <w:rFonts w:eastAsia="Calibri" w:cs="Times New Roman"/>
          <w:sz w:val="16"/>
        </w:rPr>
        <w:t xml:space="preserve">, however, also </w:t>
      </w:r>
      <w:r w:rsidRPr="00635880">
        <w:rPr>
          <w:rFonts w:eastAsia="Calibri" w:cs="Times New Roman"/>
          <w:highlight w:val="yellow"/>
          <w:u w:val="single"/>
        </w:rPr>
        <w:t>gives</w:t>
      </w:r>
      <w:r w:rsidRPr="00CA615E">
        <w:rPr>
          <w:rFonts w:eastAsia="Calibri" w:cs="Times New Roman"/>
          <w:u w:val="single"/>
        </w:rPr>
        <w:t xml:space="preserve"> the </w:t>
      </w:r>
      <w:proofErr w:type="spellStart"/>
      <w:r w:rsidRPr="00635880">
        <w:rPr>
          <w:rFonts w:eastAsia="Calibri" w:cs="Times New Roman"/>
          <w:highlight w:val="yellow"/>
          <w:u w:val="single"/>
        </w:rPr>
        <w:t>unipole</w:t>
      </w:r>
      <w:proofErr w:type="spellEnd"/>
      <w:r w:rsidRPr="00635880">
        <w:rPr>
          <w:rFonts w:eastAsia="Calibri" w:cs="Times New Roman"/>
          <w:highlight w:val="yellow"/>
          <w:u w:val="single"/>
        </w:rPr>
        <w:t xml:space="preserve"> reason to oppose</w:t>
      </w:r>
      <w:r w:rsidRPr="00CA615E">
        <w:rPr>
          <w:rFonts w:eastAsia="Calibri" w:cs="Times New Roman"/>
          <w:u w:val="single"/>
        </w:rPr>
        <w:t xml:space="preserve"> any </w:t>
      </w:r>
      <w:r w:rsidRPr="00CA615E">
        <w:rPr>
          <w:rFonts w:eastAsia="Calibri" w:cs="Times New Roman"/>
          <w:sz w:val="16"/>
        </w:rPr>
        <w:t xml:space="preserve">such </w:t>
      </w:r>
      <w:r w:rsidRPr="00635880">
        <w:rPr>
          <w:rFonts w:eastAsia="Calibri" w:cs="Times New Roman"/>
          <w:highlight w:val="yellow"/>
          <w:u w:val="single"/>
        </w:rPr>
        <w:t>revisions</w:t>
      </w:r>
      <w:r w:rsidRPr="00CA615E">
        <w:rPr>
          <w:rFonts w:eastAsia="Calibri" w:cs="Times New Roman"/>
          <w:sz w:val="16"/>
        </w:rPr>
        <w:t xml:space="preserve"> to the status quo. First, such </w:t>
      </w:r>
      <w:r w:rsidRPr="00635880">
        <w:rPr>
          <w:rFonts w:eastAsia="Calibri" w:cs="Times New Roman"/>
          <w:highlight w:val="yellow"/>
          <w:u w:val="single"/>
        </w:rPr>
        <w:t>revisions decrease</w:t>
      </w:r>
      <w:r w:rsidRPr="00CA615E">
        <w:rPr>
          <w:rFonts w:eastAsia="Calibri" w:cs="Times New Roman"/>
          <w:u w:val="single"/>
        </w:rPr>
        <w:t xml:space="preserve"> the </w:t>
      </w:r>
      <w:r w:rsidRPr="00635880">
        <w:rPr>
          <w:rFonts w:eastAsia="Calibri" w:cs="Times New Roman"/>
          <w:highlight w:val="yellow"/>
          <w:u w:val="single"/>
        </w:rPr>
        <w:t>benefits o</w:t>
      </w:r>
      <w:r w:rsidRPr="00CA615E">
        <w:rPr>
          <w:rFonts w:eastAsia="Calibri" w:cs="Times New Roman"/>
          <w:u w:val="single"/>
        </w:rPr>
        <w:t xml:space="preserve">f systemic </w:t>
      </w:r>
      <w:r w:rsidRPr="00635880">
        <w:rPr>
          <w:rFonts w:eastAsia="Calibri" w:cs="Times New Roman"/>
          <w:highlight w:val="yellow"/>
          <w:u w:val="single"/>
        </w:rPr>
        <w:t>leadership and limit</w:t>
      </w:r>
      <w:r w:rsidRPr="00CA615E">
        <w:rPr>
          <w:rFonts w:eastAsia="Calibri" w:cs="Times New Roman"/>
          <w:u w:val="single"/>
        </w:rPr>
        <w:t xml:space="preserve"> the </w:t>
      </w:r>
      <w:proofErr w:type="spellStart"/>
      <w:r w:rsidRPr="00635880">
        <w:rPr>
          <w:rFonts w:eastAsia="Calibri" w:cs="Times New Roman"/>
          <w:highlight w:val="yellow"/>
          <w:u w:val="single"/>
        </w:rPr>
        <w:t>unipole’s</w:t>
      </w:r>
      <w:proofErr w:type="spellEnd"/>
      <w:r w:rsidRPr="00635880">
        <w:rPr>
          <w:rFonts w:eastAsia="Calibri" w:cs="Times New Roman"/>
          <w:highlight w:val="yellow"/>
          <w:u w:val="single"/>
        </w:rPr>
        <w:t xml:space="preserve"> ability to convert its</w:t>
      </w:r>
      <w:r w:rsidRPr="00CA615E">
        <w:rPr>
          <w:rFonts w:eastAsia="Calibri" w:cs="Times New Roman"/>
          <w:u w:val="single"/>
        </w:rPr>
        <w:t xml:space="preserve"> relative power </w:t>
      </w:r>
      <w:r w:rsidRPr="00635880">
        <w:rPr>
          <w:rFonts w:eastAsia="Calibri" w:cs="Times New Roman"/>
          <w:highlight w:val="yellow"/>
          <w:u w:val="single"/>
        </w:rPr>
        <w:t>advantage into favorable outcomes</w:t>
      </w:r>
      <w:r w:rsidRPr="00CA615E">
        <w:rPr>
          <w:rFonts w:eastAsia="Calibri" w:cs="Times New Roman"/>
          <w:sz w:val="16"/>
        </w:rPr>
        <w:t xml:space="preserve">. In the case of nuclear weapons, this </w:t>
      </w:r>
      <w:r w:rsidRPr="00635880">
        <w:rPr>
          <w:rFonts w:eastAsia="Calibri" w:cs="Times New Roman"/>
          <w:highlight w:val="yellow"/>
          <w:u w:val="single"/>
        </w:rPr>
        <w:t>limitation is</w:t>
      </w:r>
      <w:r w:rsidRPr="00CA615E">
        <w:rPr>
          <w:rFonts w:eastAsia="Calibri" w:cs="Times New Roman"/>
          <w:u w:val="single"/>
        </w:rPr>
        <w:t xml:space="preserve"> all but </w:t>
      </w:r>
      <w:r w:rsidRPr="00635880">
        <w:rPr>
          <w:rFonts w:eastAsia="Calibri" w:cs="Times New Roman"/>
          <w:highlight w:val="yellow"/>
          <w:u w:val="single"/>
        </w:rPr>
        <w:t>irreversible</w:t>
      </w:r>
      <w:r w:rsidRPr="00CA615E">
        <w:rPr>
          <w:rFonts w:eastAsia="Calibri" w:cs="Times New Roman"/>
          <w:u w:val="single"/>
        </w:rPr>
        <w:t>, virtually guaranteeing the recalcitrant regime immunity against any attempt to coerce or overthrow it.</w:t>
      </w:r>
      <w:r w:rsidRPr="00CA615E">
        <w:rPr>
          <w:rFonts w:eastAsia="Calibri" w:cs="Times New Roman"/>
          <w:sz w:val="16"/>
        </w:rPr>
        <w:t xml:space="preserve"> Second, </w:t>
      </w:r>
      <w:r w:rsidRPr="00635880">
        <w:rPr>
          <w:rFonts w:eastAsia="Calibri" w:cs="Times New Roman"/>
          <w:highlight w:val="yellow"/>
          <w:u w:val="single"/>
        </w:rPr>
        <w:t>prolif</w:t>
      </w:r>
      <w:r w:rsidRPr="00CA615E">
        <w:rPr>
          <w:rFonts w:eastAsia="Calibri" w:cs="Times New Roman"/>
          <w:u w:val="single"/>
        </w:rPr>
        <w:t xml:space="preserve">eration </w:t>
      </w:r>
      <w:r w:rsidRPr="00635880">
        <w:rPr>
          <w:rFonts w:eastAsia="Calibri" w:cs="Times New Roman"/>
          <w:highlight w:val="yellow"/>
          <w:u w:val="single"/>
        </w:rPr>
        <w:t>has</w:t>
      </w:r>
      <w:r w:rsidRPr="00CA615E">
        <w:rPr>
          <w:rFonts w:eastAsia="Calibri" w:cs="Times New Roman"/>
          <w:u w:val="single"/>
        </w:rPr>
        <w:t xml:space="preserve"> the </w:t>
      </w:r>
      <w:r w:rsidRPr="00635880">
        <w:rPr>
          <w:rFonts w:eastAsia="Calibri" w:cs="Times New Roman"/>
          <w:highlight w:val="yellow"/>
          <w:u w:val="single"/>
        </w:rPr>
        <w:t>potential to produce</w:t>
      </w:r>
      <w:r w:rsidRPr="00CA615E">
        <w:rPr>
          <w:rFonts w:eastAsia="Calibri" w:cs="Times New Roman"/>
          <w:u w:val="single"/>
        </w:rPr>
        <w:t xml:space="preserve"> regional </w:t>
      </w:r>
      <w:r w:rsidRPr="00635880">
        <w:rPr>
          <w:rFonts w:eastAsia="Calibri" w:cs="Times New Roman"/>
          <w:highlight w:val="yellow"/>
          <w:u w:val="single"/>
        </w:rPr>
        <w:t>instability, raising</w:t>
      </w:r>
      <w:r w:rsidRPr="00CA615E">
        <w:rPr>
          <w:rFonts w:eastAsia="Calibri" w:cs="Times New Roman"/>
          <w:u w:val="single"/>
        </w:rPr>
        <w:t xml:space="preserve"> </w:t>
      </w:r>
      <w:r w:rsidRPr="00CA615E">
        <w:rPr>
          <w:rFonts w:eastAsia="Calibri" w:cs="Times New Roman"/>
          <w:sz w:val="16"/>
        </w:rPr>
        <w:t xml:space="preserve">the </w:t>
      </w:r>
      <w:r w:rsidRPr="00635880">
        <w:rPr>
          <w:rFonts w:eastAsia="Calibri" w:cs="Times New Roman"/>
          <w:highlight w:val="yellow"/>
          <w:u w:val="single"/>
        </w:rPr>
        <w:t>risk of arms races</w:t>
      </w:r>
      <w:r w:rsidRPr="00CA615E">
        <w:rPr>
          <w:rFonts w:eastAsia="Calibri" w:cs="Times New Roman"/>
          <w:sz w:val="16"/>
        </w:rPr>
        <w:t xml:space="preserve">. These would force the </w:t>
      </w:r>
      <w:proofErr w:type="spellStart"/>
      <w:r w:rsidRPr="00CA615E">
        <w:rPr>
          <w:rFonts w:eastAsia="Calibri" w:cs="Times New Roman"/>
          <w:sz w:val="16"/>
        </w:rPr>
        <w:t>unipole</w:t>
      </w:r>
      <w:proofErr w:type="spellEnd"/>
      <w:r w:rsidRPr="00CA615E">
        <w:rPr>
          <w:rFonts w:eastAsia="Calibri" w:cs="Times New Roman"/>
          <w:sz w:val="16"/>
        </w:rPr>
        <w:t xml:space="preserve"> to increase defense spending or accept a narrower overall relative power advantage. Third, </w:t>
      </w:r>
      <w:r w:rsidRPr="00CA615E">
        <w:rPr>
          <w:rFonts w:eastAsia="Calibri" w:cs="Times New Roman"/>
          <w:u w:val="single"/>
        </w:rPr>
        <w:t>proliferation would lead to the emergence of a recalcitrant major power that could become the harbinger of an unwanted large-scale balancing attemp</w:t>
      </w:r>
      <w:r w:rsidRPr="00CA615E">
        <w:rPr>
          <w:rFonts w:eastAsia="Calibri" w:cs="Times New Roman"/>
          <w:sz w:val="16"/>
        </w:rPr>
        <w:t xml:space="preserve">t. The </w:t>
      </w:r>
      <w:proofErr w:type="spellStart"/>
      <w:r w:rsidRPr="00CA615E">
        <w:rPr>
          <w:rFonts w:eastAsia="Calibri" w:cs="Times New Roman"/>
          <w:sz w:val="16"/>
        </w:rPr>
        <w:t>unipole</w:t>
      </w:r>
      <w:proofErr w:type="spellEnd"/>
      <w:r w:rsidRPr="00CA615E">
        <w:rPr>
          <w:rFonts w:eastAsia="Calibri" w:cs="Times New Roman"/>
          <w:sz w:val="16"/>
        </w:rPr>
        <w:t xml:space="preserve"> is therefore likely to demand that recalcitrant </w:t>
      </w:r>
      <w:r w:rsidRPr="00CA615E">
        <w:rPr>
          <w:rFonts w:eastAsia="Calibri" w:cs="Times New Roman"/>
          <w:u w:val="single"/>
        </w:rPr>
        <w:t>minor powers</w:t>
      </w:r>
      <w:r w:rsidRPr="00CA615E">
        <w:rPr>
          <w:rFonts w:eastAsia="Calibri" w:cs="Times New Roman"/>
          <w:sz w:val="16"/>
        </w:rPr>
        <w:t xml:space="preserve"> not revise the status quo. The latter, however, </w:t>
      </w:r>
      <w:r w:rsidRPr="00CA615E">
        <w:rPr>
          <w:rFonts w:eastAsia="Calibri" w:cs="Times New Roman"/>
          <w:u w:val="single"/>
        </w:rPr>
        <w:t>will</w:t>
      </w:r>
      <w:r w:rsidRPr="00CA615E">
        <w:rPr>
          <w:rFonts w:eastAsia="Calibri" w:cs="Times New Roman"/>
          <w:sz w:val="16"/>
        </w:rPr>
        <w:t xml:space="preserve"> want to </w:t>
      </w:r>
      <w:r w:rsidRPr="00CA615E">
        <w:rPr>
          <w:rFonts w:eastAsia="Calibri" w:cs="Times New Roman"/>
          <w:u w:val="single"/>
        </w:rPr>
        <w:t>resist</w:t>
      </w:r>
      <w:r w:rsidRPr="00CA615E">
        <w:rPr>
          <w:rFonts w:eastAsia="Calibri" w:cs="Times New Roman"/>
          <w:sz w:val="16"/>
        </w:rPr>
        <w:t xml:space="preserve"> such demands because of the threat they pose to those states’ security. 74 Whereas fighting over such demands would probably lead to defeat, conceding to them peacefully would bring the undesired outcome with certainty. </w:t>
      </w:r>
      <w:r w:rsidRPr="00CA615E">
        <w:rPr>
          <w:rFonts w:eastAsia="Calibri" w:cs="Times New Roman"/>
          <w:u w:val="single"/>
        </w:rPr>
        <w:t xml:space="preserve">A </w:t>
      </w:r>
      <w:r w:rsidRPr="00635880">
        <w:rPr>
          <w:rFonts w:eastAsia="Calibri" w:cs="Times New Roman"/>
          <w:highlight w:val="yellow"/>
          <w:u w:val="single"/>
        </w:rPr>
        <w:t>preventive war is</w:t>
      </w:r>
      <w:r w:rsidRPr="00CA615E">
        <w:rPr>
          <w:rFonts w:eastAsia="Calibri" w:cs="Times New Roman"/>
          <w:sz w:val="16"/>
        </w:rPr>
        <w:t xml:space="preserve"> therefore </w:t>
      </w:r>
      <w:r w:rsidRPr="00635880">
        <w:rPr>
          <w:rFonts w:eastAsia="Calibri" w:cs="Times New Roman"/>
          <w:highlight w:val="yellow"/>
          <w:u w:val="single"/>
        </w:rPr>
        <w:t>likely to ensue</w:t>
      </w:r>
      <w:r w:rsidRPr="00CA615E">
        <w:rPr>
          <w:rFonts w:eastAsia="Calibri" w:cs="Times New Roman"/>
          <w:sz w:val="16"/>
        </w:rPr>
        <w:t xml:space="preserve">. In the second causal path to war, </w:t>
      </w:r>
      <w:r w:rsidRPr="00635880">
        <w:rPr>
          <w:rFonts w:eastAsia="Calibri" w:cs="Times New Roman"/>
          <w:highlight w:val="yellow"/>
          <w:u w:val="single"/>
        </w:rPr>
        <w:t>recalcitrant minor</w:t>
      </w:r>
      <w:r w:rsidRPr="00CA615E">
        <w:rPr>
          <w:rFonts w:eastAsia="Calibri" w:cs="Times New Roman"/>
          <w:u w:val="single"/>
        </w:rPr>
        <w:t xml:space="preserve"> </w:t>
      </w:r>
      <w:r w:rsidRPr="00635880">
        <w:rPr>
          <w:rFonts w:eastAsia="Calibri" w:cs="Times New Roman"/>
          <w:highlight w:val="yellow"/>
          <w:u w:val="single"/>
        </w:rPr>
        <w:t>powers test</w:t>
      </w:r>
      <w:r w:rsidRPr="00CA615E">
        <w:rPr>
          <w:rFonts w:eastAsia="Calibri" w:cs="Times New Roman"/>
          <w:u w:val="single"/>
        </w:rPr>
        <w:t xml:space="preserve"> the </w:t>
      </w:r>
      <w:r w:rsidRPr="00635880">
        <w:rPr>
          <w:rFonts w:eastAsia="Calibri" w:cs="Times New Roman"/>
          <w:highlight w:val="yellow"/>
          <w:u w:val="single"/>
        </w:rPr>
        <w:t>limits</w:t>
      </w:r>
      <w:r w:rsidRPr="00CA615E">
        <w:rPr>
          <w:rFonts w:eastAsia="Calibri" w:cs="Times New Roman"/>
          <w:u w:val="single"/>
        </w:rPr>
        <w:t xml:space="preserve"> of the status quo </w:t>
      </w:r>
      <w:r w:rsidRPr="00635880">
        <w:rPr>
          <w:rFonts w:eastAsia="Calibri" w:cs="Times New Roman"/>
          <w:highlight w:val="yellow"/>
          <w:u w:val="single"/>
        </w:rPr>
        <w:t xml:space="preserve">by making </w:t>
      </w:r>
      <w:r w:rsidRPr="00CA615E">
        <w:rPr>
          <w:rFonts w:eastAsia="Calibri" w:cs="Times New Roman"/>
          <w:u w:val="single"/>
        </w:rPr>
        <w:t xml:space="preserve">small </w:t>
      </w:r>
      <w:r w:rsidRPr="00635880">
        <w:rPr>
          <w:rFonts w:eastAsia="Calibri" w:cs="Times New Roman"/>
          <w:highlight w:val="yellow"/>
          <w:u w:val="single"/>
        </w:rPr>
        <w:t>revisions</w:t>
      </w:r>
      <w:r w:rsidRPr="00CA615E">
        <w:rPr>
          <w:rFonts w:eastAsia="Calibri" w:cs="Times New Roman"/>
          <w:u w:val="single"/>
        </w:rPr>
        <w:t xml:space="preserve">—be they territorial conquests, altered international alignments, </w:t>
      </w:r>
      <w:r w:rsidRPr="00635880">
        <w:rPr>
          <w:rFonts w:eastAsia="Calibri" w:cs="Times New Roman"/>
          <w:highlight w:val="yellow"/>
          <w:u w:val="single"/>
        </w:rPr>
        <w:t>or</w:t>
      </w:r>
      <w:r w:rsidRPr="00CA615E">
        <w:rPr>
          <w:rFonts w:eastAsia="Calibri" w:cs="Times New Roman"/>
          <w:u w:val="single"/>
        </w:rPr>
        <w:t xml:space="preserve"> an </w:t>
      </w:r>
      <w:r w:rsidRPr="00635880">
        <w:rPr>
          <w:rFonts w:eastAsia="Calibri" w:cs="Times New Roman"/>
          <w:highlight w:val="yellow"/>
          <w:u w:val="single"/>
        </w:rPr>
        <w:t xml:space="preserve">increase in </w:t>
      </w:r>
      <w:r w:rsidRPr="00CA615E">
        <w:rPr>
          <w:rFonts w:eastAsia="Calibri" w:cs="Times New Roman"/>
          <w:u w:val="single"/>
        </w:rPr>
        <w:t xml:space="preserve">relative </w:t>
      </w:r>
      <w:r w:rsidRPr="00635880">
        <w:rPr>
          <w:rFonts w:eastAsia="Calibri" w:cs="Times New Roman"/>
          <w:highlight w:val="yellow"/>
          <w:u w:val="single"/>
        </w:rPr>
        <w:t>power</w:t>
      </w:r>
      <w:r w:rsidRPr="00CA615E">
        <w:rPr>
          <w:rFonts w:eastAsia="Calibri" w:cs="Times New Roman"/>
          <w:u w:val="single"/>
        </w:rPr>
        <w:t>—</w:t>
      </w:r>
      <w:r w:rsidRPr="00CA615E">
        <w:rPr>
          <w:rFonts w:eastAsia="Calibri" w:cs="Times New Roman"/>
          <w:sz w:val="16"/>
        </w:rPr>
        <w:t xml:space="preserve">evocative of Thomas Schelling’s famous “salami tactics.” 75 The </w:t>
      </w:r>
      <w:proofErr w:type="spellStart"/>
      <w:r w:rsidRPr="00635880">
        <w:rPr>
          <w:rFonts w:eastAsia="Calibri" w:cs="Times New Roman"/>
          <w:highlight w:val="yellow"/>
          <w:u w:val="single"/>
        </w:rPr>
        <w:t>unipole</w:t>
      </w:r>
      <w:proofErr w:type="spellEnd"/>
      <w:r w:rsidRPr="00635880">
        <w:rPr>
          <w:rFonts w:eastAsia="Calibri" w:cs="Times New Roman"/>
          <w:highlight w:val="yellow"/>
          <w:u w:val="single"/>
        </w:rPr>
        <w:t xml:space="preserve"> may not</w:t>
      </w:r>
      <w:r w:rsidRPr="00CA615E">
        <w:rPr>
          <w:rFonts w:eastAsia="Calibri" w:cs="Times New Roman"/>
          <w:u w:val="single"/>
        </w:rPr>
        <w:t>,</w:t>
      </w:r>
      <w:r w:rsidRPr="00CA615E">
        <w:rPr>
          <w:rFonts w:eastAsia="Calibri" w:cs="Times New Roman"/>
          <w:sz w:val="16"/>
        </w:rPr>
        <w:t xml:space="preserve"> however, </w:t>
      </w:r>
      <w:r w:rsidRPr="00635880">
        <w:rPr>
          <w:rFonts w:eastAsia="Calibri" w:cs="Times New Roman"/>
          <w:highlight w:val="yellow"/>
          <w:u w:val="single"/>
        </w:rPr>
        <w:t>accept</w:t>
      </w:r>
      <w:r w:rsidRPr="00CA615E">
        <w:rPr>
          <w:rFonts w:eastAsia="Calibri" w:cs="Times New Roman"/>
          <w:u w:val="single"/>
        </w:rPr>
        <w:t xml:space="preserve"> these </w:t>
      </w:r>
      <w:r w:rsidRPr="00635880">
        <w:rPr>
          <w:rFonts w:eastAsia="Calibri" w:cs="Times New Roman"/>
          <w:highlight w:val="yellow"/>
          <w:u w:val="single"/>
        </w:rPr>
        <w:t>revisions, and</w:t>
      </w:r>
      <w:r w:rsidRPr="00CA615E">
        <w:rPr>
          <w:rFonts w:eastAsia="Calibri" w:cs="Times New Roman"/>
          <w:sz w:val="16"/>
        </w:rPr>
        <w:t xml:space="preserve"> instead </w:t>
      </w:r>
      <w:r w:rsidRPr="00635880">
        <w:rPr>
          <w:rFonts w:eastAsia="Calibri" w:cs="Times New Roman"/>
          <w:highlight w:val="yellow"/>
          <w:u w:val="single"/>
        </w:rPr>
        <w:t>demand</w:t>
      </w:r>
      <w:r w:rsidRPr="00CA615E">
        <w:rPr>
          <w:rFonts w:eastAsia="Calibri" w:cs="Times New Roman"/>
          <w:u w:val="single"/>
        </w:rPr>
        <w:t xml:space="preserve"> their </w:t>
      </w:r>
      <w:r w:rsidRPr="00635880">
        <w:rPr>
          <w:rFonts w:eastAsia="Calibri" w:cs="Times New Roman"/>
          <w:highlight w:val="yellow"/>
          <w:u w:val="single"/>
        </w:rPr>
        <w:t>reversal</w:t>
      </w:r>
      <w:r w:rsidRPr="00CA615E">
        <w:rPr>
          <w:rFonts w:eastAsia="Calibri" w:cs="Times New Roman"/>
          <w:u w:val="single"/>
        </w:rPr>
        <w:t xml:space="preserve">. For a variety of reasons, including incomplete information, commitment problems, and the need for the minor power to establish a reputation for toughness, such </w:t>
      </w:r>
      <w:r w:rsidRPr="00635880">
        <w:rPr>
          <w:rFonts w:eastAsia="Calibri" w:cs="Times New Roman"/>
          <w:highlight w:val="yellow"/>
          <w:u w:val="single"/>
        </w:rPr>
        <w:t>demands may not be heeded</w:t>
      </w:r>
      <w:r w:rsidRPr="00CA615E">
        <w:rPr>
          <w:rFonts w:eastAsia="Calibri" w:cs="Times New Roman"/>
          <w:sz w:val="16"/>
        </w:rPr>
        <w:t xml:space="preserve">. As a result, </w:t>
      </w:r>
      <w:r w:rsidRPr="00635880">
        <w:rPr>
          <w:rFonts w:eastAsia="Calibri" w:cs="Times New Roman"/>
          <w:highlight w:val="yellow"/>
          <w:u w:val="single"/>
        </w:rPr>
        <w:t xml:space="preserve">war </w:t>
      </w:r>
      <w:r w:rsidRPr="00CA615E">
        <w:rPr>
          <w:rFonts w:eastAsia="Calibri" w:cs="Times New Roman"/>
          <w:u w:val="single"/>
        </w:rPr>
        <w:t xml:space="preserve">between the </w:t>
      </w:r>
      <w:proofErr w:type="spellStart"/>
      <w:r w:rsidRPr="00CA615E">
        <w:rPr>
          <w:rFonts w:eastAsia="Calibri" w:cs="Times New Roman"/>
          <w:u w:val="single"/>
        </w:rPr>
        <w:t>unipole</w:t>
      </w:r>
      <w:proofErr w:type="spellEnd"/>
      <w:r w:rsidRPr="00CA615E">
        <w:rPr>
          <w:rFonts w:eastAsia="Calibri" w:cs="Times New Roman"/>
          <w:u w:val="single"/>
        </w:rPr>
        <w:t xml:space="preserve"> and recalcitrant minor powers </w:t>
      </w:r>
      <w:r w:rsidRPr="00635880">
        <w:rPr>
          <w:rFonts w:eastAsia="Calibri" w:cs="Times New Roman"/>
          <w:highlight w:val="yellow"/>
          <w:u w:val="single"/>
        </w:rPr>
        <w:t>emerges</w:t>
      </w:r>
      <w:r w:rsidRPr="00CA615E">
        <w:rPr>
          <w:rFonts w:eastAsia="Calibri" w:cs="Times New Roman"/>
          <w:u w:val="single"/>
        </w:rPr>
        <w:t xml:space="preserve"> as a distinct possibility</w:t>
      </w:r>
      <w:r w:rsidRPr="00CA615E">
        <w:rPr>
          <w:rFonts w:eastAsia="Calibri" w:cs="Times New Roman"/>
          <w:sz w:val="16"/>
        </w:rPr>
        <w:t xml:space="preserve">. 76 Regardless of the causal path, a war between the </w:t>
      </w:r>
      <w:proofErr w:type="spellStart"/>
      <w:r w:rsidRPr="00CA615E">
        <w:rPr>
          <w:rFonts w:eastAsia="Calibri" w:cs="Times New Roman"/>
          <w:sz w:val="16"/>
        </w:rPr>
        <w:t>unipole</w:t>
      </w:r>
      <w:proofErr w:type="spellEnd"/>
      <w:r w:rsidRPr="00CA615E">
        <w:rPr>
          <w:rFonts w:eastAsia="Calibri" w:cs="Times New Roman"/>
          <w:sz w:val="16"/>
        </w:rPr>
        <w:t xml:space="preserve"> and a recalcitrant minor power creates a precedent for other recalcitrant minor powers to boost their own capabilities. Depending on the </w:t>
      </w:r>
      <w:proofErr w:type="spellStart"/>
      <w:r w:rsidRPr="00CA615E">
        <w:rPr>
          <w:rFonts w:eastAsia="Calibri" w:cs="Times New Roman"/>
          <w:sz w:val="16"/>
        </w:rPr>
        <w:t>unipole’s</w:t>
      </w:r>
      <w:proofErr w:type="spellEnd"/>
      <w:r w:rsidRPr="00CA615E">
        <w:rPr>
          <w:rFonts w:eastAsia="Calibri" w:cs="Times New Roman"/>
          <w:sz w:val="16"/>
        </w:rPr>
        <w:t xml:space="preserve"> overall capabilities—that is, whether it can launch a second simultaneous </w:t>
      </w:r>
      <w:proofErr w:type="spellStart"/>
      <w:r w:rsidRPr="00CA615E">
        <w:rPr>
          <w:rFonts w:eastAsia="Calibri" w:cs="Times New Roman"/>
          <w:sz w:val="16"/>
        </w:rPr>
        <w:t>conºict</w:t>
      </w:r>
      <w:proofErr w:type="spellEnd"/>
      <w:r w:rsidRPr="00CA615E">
        <w:rPr>
          <w:rFonts w:eastAsia="Calibri" w:cs="Times New Roman"/>
          <w:sz w:val="16"/>
        </w:rPr>
        <w:t xml:space="preserve">—it may also induce other recalcitrant minor powers to accelerate their balancing process. Thus, a </w:t>
      </w:r>
      <w:r w:rsidRPr="00635880">
        <w:rPr>
          <w:rFonts w:eastAsia="Calibri" w:cs="Times New Roman"/>
          <w:highlight w:val="yellow"/>
          <w:u w:val="single"/>
        </w:rPr>
        <w:t>war</w:t>
      </w:r>
      <w:r w:rsidRPr="00CA615E">
        <w:rPr>
          <w:rFonts w:eastAsia="Calibri" w:cs="Times New Roman"/>
          <w:sz w:val="16"/>
        </w:rPr>
        <w:t xml:space="preserve"> against a recalcitrant minor power </w:t>
      </w:r>
      <w:r w:rsidRPr="00635880">
        <w:rPr>
          <w:rFonts w:eastAsia="Calibri" w:cs="Times New Roman"/>
          <w:highlight w:val="yellow"/>
          <w:u w:val="single"/>
        </w:rPr>
        <w:t xml:space="preserve">presents </w:t>
      </w:r>
      <w:r w:rsidRPr="00CA615E">
        <w:rPr>
          <w:rFonts w:eastAsia="Calibri" w:cs="Times New Roman"/>
          <w:u w:val="single"/>
        </w:rPr>
        <w:t xml:space="preserve">other such </w:t>
      </w:r>
      <w:r w:rsidRPr="00635880">
        <w:rPr>
          <w:rFonts w:eastAsia="Calibri" w:cs="Times New Roman"/>
          <w:highlight w:val="yellow"/>
          <w:u w:val="single"/>
        </w:rPr>
        <w:t xml:space="preserve">states with </w:t>
      </w:r>
      <w:r w:rsidRPr="00CA615E">
        <w:rPr>
          <w:rFonts w:eastAsia="Calibri" w:cs="Times New Roman"/>
          <w:u w:val="single"/>
        </w:rPr>
        <w:t xml:space="preserve">greater </w:t>
      </w:r>
      <w:r w:rsidRPr="00635880">
        <w:rPr>
          <w:rFonts w:eastAsia="Calibri" w:cs="Times New Roman"/>
          <w:highlight w:val="yellow"/>
          <w:u w:val="single"/>
        </w:rPr>
        <w:t>incentives for</w:t>
      </w:r>
      <w:r w:rsidRPr="00CA615E">
        <w:rPr>
          <w:rFonts w:eastAsia="Calibri" w:cs="Times New Roman"/>
          <w:u w:val="single"/>
        </w:rPr>
        <w:t>,</w:t>
      </w:r>
      <w:r w:rsidRPr="00CA615E">
        <w:rPr>
          <w:rFonts w:eastAsia="Calibri" w:cs="Times New Roman"/>
          <w:sz w:val="16"/>
        </w:rPr>
        <w:t xml:space="preserve"> and (under certain conditions) higher </w:t>
      </w:r>
      <w:r w:rsidRPr="00635880">
        <w:rPr>
          <w:rFonts w:eastAsia="Calibri" w:cs="Times New Roman"/>
          <w:highlight w:val="yellow"/>
          <w:u w:val="single"/>
        </w:rPr>
        <w:t>prospects of</w:t>
      </w:r>
      <w:r w:rsidRPr="00635880">
        <w:rPr>
          <w:rFonts w:eastAsia="Calibri" w:cs="Times New Roman"/>
          <w:sz w:val="16"/>
          <w:highlight w:val="yellow"/>
        </w:rPr>
        <w:t>,</w:t>
      </w:r>
      <w:r w:rsidRPr="00CA615E">
        <w:rPr>
          <w:rFonts w:eastAsia="Calibri" w:cs="Times New Roman"/>
          <w:sz w:val="16"/>
        </w:rPr>
        <w:t xml:space="preserve"> assuring their survival by </w:t>
      </w:r>
      <w:r w:rsidRPr="00635880">
        <w:rPr>
          <w:rFonts w:eastAsia="Calibri" w:cs="Times New Roman"/>
          <w:highlight w:val="yellow"/>
          <w:u w:val="single"/>
        </w:rPr>
        <w:t>acquiring</w:t>
      </w:r>
      <w:r w:rsidRPr="00CA615E">
        <w:rPr>
          <w:rFonts w:eastAsia="Calibri" w:cs="Times New Roman"/>
          <w:sz w:val="16"/>
        </w:rPr>
        <w:t xml:space="preserve"> the necessary capabilities, including</w:t>
      </w:r>
      <w:r w:rsidRPr="00CA615E">
        <w:rPr>
          <w:rFonts w:eastAsia="Calibri" w:cs="Times New Roman"/>
          <w:u w:val="single"/>
        </w:rPr>
        <w:t xml:space="preserve"> </w:t>
      </w:r>
      <w:r w:rsidRPr="00635880">
        <w:rPr>
          <w:rFonts w:eastAsia="Calibri" w:cs="Times New Roman"/>
          <w:highlight w:val="yellow"/>
          <w:u w:val="single"/>
        </w:rPr>
        <w:t>nuclear weapons</w:t>
      </w:r>
      <w:r w:rsidRPr="00CA615E">
        <w:rPr>
          <w:rFonts w:eastAsia="Calibri" w:cs="Times New Roman"/>
          <w:sz w:val="16"/>
        </w:rPr>
        <w:t xml:space="preserve">. At the same time, and depending on the magnitude of the </w:t>
      </w:r>
      <w:proofErr w:type="spellStart"/>
      <w:r w:rsidRPr="00CA615E">
        <w:rPr>
          <w:rFonts w:eastAsia="Calibri" w:cs="Times New Roman"/>
          <w:sz w:val="16"/>
        </w:rPr>
        <w:t>unipole’s</w:t>
      </w:r>
      <w:proofErr w:type="spellEnd"/>
      <w:r w:rsidRPr="00CA615E">
        <w:rPr>
          <w:rFonts w:eastAsia="Calibri" w:cs="Times New Roman"/>
          <w:sz w:val="16"/>
        </w:rPr>
        <w:t xml:space="preserve"> power preponderance, </w:t>
      </w:r>
      <w:r w:rsidRPr="00CA615E">
        <w:rPr>
          <w:rFonts w:eastAsia="Calibri" w:cs="Times New Roman"/>
          <w:u w:val="single"/>
        </w:rPr>
        <w:t xml:space="preserve">a </w:t>
      </w:r>
      <w:r w:rsidRPr="00635880">
        <w:rPr>
          <w:rFonts w:eastAsia="Calibri" w:cs="Times New Roman"/>
          <w:highlight w:val="yellow"/>
          <w:u w:val="single"/>
        </w:rPr>
        <w:t>war</w:t>
      </w:r>
      <w:r w:rsidRPr="00CA615E">
        <w:rPr>
          <w:rFonts w:eastAsia="Calibri" w:cs="Times New Roman"/>
          <w:u w:val="single"/>
        </w:rPr>
        <w:t xml:space="preserve"> against a recalcitrant minor power </w:t>
      </w:r>
      <w:r w:rsidRPr="00635880">
        <w:rPr>
          <w:rFonts w:eastAsia="Calibri" w:cs="Times New Roman"/>
          <w:highlight w:val="yellow"/>
          <w:u w:val="single"/>
        </w:rPr>
        <w:t>creates</w:t>
      </w:r>
      <w:r w:rsidRPr="00CA615E">
        <w:rPr>
          <w:rFonts w:eastAsia="Calibri" w:cs="Times New Roman"/>
          <w:u w:val="single"/>
        </w:rPr>
        <w:t xml:space="preserve"> an </w:t>
      </w:r>
      <w:r w:rsidRPr="00635880">
        <w:rPr>
          <w:rFonts w:eastAsia="Calibri" w:cs="Times New Roman"/>
          <w:highlight w:val="yellow"/>
          <w:u w:val="single"/>
        </w:rPr>
        <w:t xml:space="preserve">opportunity for </w:t>
      </w:r>
      <w:r w:rsidRPr="00CA615E">
        <w:rPr>
          <w:rFonts w:eastAsia="Calibri" w:cs="Times New Roman"/>
          <w:u w:val="single"/>
        </w:rPr>
        <w:t xml:space="preserve">wars among major and minor powers—including </w:t>
      </w:r>
      <w:r w:rsidRPr="00635880">
        <w:rPr>
          <w:rFonts w:eastAsia="Calibri" w:cs="Times New Roman"/>
          <w:highlight w:val="yellow"/>
          <w:u w:val="single"/>
        </w:rPr>
        <w:t>major power wars</w:t>
      </w:r>
      <w:r w:rsidRPr="00CA615E">
        <w:rPr>
          <w:rFonts w:eastAsia="Calibri" w:cs="Times New Roman"/>
          <w:u w:val="single"/>
        </w:rPr>
        <w:t xml:space="preserve">. To the extent that </w:t>
      </w:r>
      <w:r w:rsidRPr="00635880">
        <w:rPr>
          <w:rFonts w:eastAsia="Calibri" w:cs="Times New Roman"/>
          <w:highlight w:val="yellow"/>
          <w:u w:val="single"/>
        </w:rPr>
        <w:t xml:space="preserve">the </w:t>
      </w:r>
      <w:proofErr w:type="spellStart"/>
      <w:r w:rsidRPr="00635880">
        <w:rPr>
          <w:rFonts w:eastAsia="Calibri" w:cs="Times New Roman"/>
          <w:highlight w:val="yellow"/>
          <w:u w:val="single"/>
        </w:rPr>
        <w:t>unipole’s</w:t>
      </w:r>
      <w:proofErr w:type="spellEnd"/>
      <w:r w:rsidRPr="00635880">
        <w:rPr>
          <w:rFonts w:eastAsia="Calibri" w:cs="Times New Roman"/>
          <w:highlight w:val="yellow"/>
          <w:u w:val="single"/>
        </w:rPr>
        <w:t xml:space="preserve"> power</w:t>
      </w:r>
      <w:r w:rsidRPr="00CA615E">
        <w:rPr>
          <w:rFonts w:eastAsia="Calibri" w:cs="Times New Roman"/>
          <w:u w:val="single"/>
        </w:rPr>
        <w:t xml:space="preserve"> preponderance </w:t>
      </w:r>
      <w:r w:rsidRPr="00635880">
        <w:rPr>
          <w:rFonts w:eastAsia="Calibri" w:cs="Times New Roman"/>
          <w:highlight w:val="yellow"/>
          <w:u w:val="single"/>
        </w:rPr>
        <w:t>is limited by</w:t>
      </w:r>
      <w:r w:rsidRPr="00CA615E">
        <w:rPr>
          <w:rFonts w:eastAsia="Calibri" w:cs="Times New Roman"/>
          <w:u w:val="single"/>
        </w:rPr>
        <w:t xml:space="preserve"> its engagement in the ª</w:t>
      </w:r>
      <w:proofErr w:type="spellStart"/>
      <w:r w:rsidRPr="00CA615E">
        <w:rPr>
          <w:rFonts w:eastAsia="Calibri" w:cs="Times New Roman"/>
          <w:u w:val="single"/>
        </w:rPr>
        <w:t>rst</w:t>
      </w:r>
      <w:proofErr w:type="spellEnd"/>
      <w:r w:rsidRPr="00CA615E">
        <w:rPr>
          <w:rFonts w:eastAsia="Calibri" w:cs="Times New Roman"/>
          <w:u w:val="single"/>
        </w:rPr>
        <w:t xml:space="preserve"> war</w:t>
      </w:r>
      <w:r w:rsidRPr="00635880">
        <w:rPr>
          <w:rFonts w:eastAsia="Calibri" w:cs="Times New Roman"/>
          <w:highlight w:val="yellow"/>
          <w:u w:val="single"/>
        </w:rPr>
        <w:t xml:space="preserve">, </w:t>
      </w:r>
      <w:r w:rsidRPr="00635880">
        <w:rPr>
          <w:rFonts w:eastAsia="Calibri" w:cs="Times New Roman"/>
          <w:b/>
          <w:highlight w:val="yellow"/>
          <w:u w:val="single"/>
        </w:rPr>
        <w:t>its ability to manage confrontations</w:t>
      </w:r>
      <w:r w:rsidRPr="00635880">
        <w:rPr>
          <w:rFonts w:eastAsia="Calibri" w:cs="Times New Roman"/>
          <w:highlight w:val="yellow"/>
          <w:u w:val="single"/>
        </w:rPr>
        <w:t xml:space="preserve"> between </w:t>
      </w:r>
      <w:r w:rsidRPr="00CA615E">
        <w:rPr>
          <w:rFonts w:eastAsia="Calibri" w:cs="Times New Roman"/>
          <w:u w:val="single"/>
        </w:rPr>
        <w:t xml:space="preserve">other </w:t>
      </w:r>
      <w:r w:rsidRPr="00635880">
        <w:rPr>
          <w:rFonts w:eastAsia="Calibri" w:cs="Times New Roman"/>
          <w:highlight w:val="yellow"/>
          <w:u w:val="single"/>
        </w:rPr>
        <w:t>states</w:t>
      </w:r>
      <w:r w:rsidRPr="00CA615E">
        <w:rPr>
          <w:rFonts w:eastAsia="Calibri" w:cs="Times New Roman"/>
          <w:u w:val="single"/>
        </w:rPr>
        <w:t xml:space="preserve"> elsewhere </w:t>
      </w:r>
      <w:r w:rsidRPr="00635880">
        <w:rPr>
          <w:rFonts w:eastAsia="Calibri" w:cs="Times New Roman"/>
          <w:highlight w:val="yellow"/>
          <w:u w:val="single"/>
        </w:rPr>
        <w:t>is curtailed</w:t>
      </w:r>
      <w:r w:rsidRPr="00635880">
        <w:rPr>
          <w:rFonts w:eastAsia="Calibri" w:cs="Times New Roman"/>
          <w:sz w:val="16"/>
          <w:highlight w:val="yellow"/>
        </w:rPr>
        <w:t xml:space="preserve">, </w:t>
      </w:r>
      <w:r w:rsidRPr="00635880">
        <w:rPr>
          <w:rFonts w:eastAsia="Calibri" w:cs="Times New Roman"/>
          <w:highlight w:val="yellow"/>
          <w:u w:val="single"/>
        </w:rPr>
        <w:t>increasing</w:t>
      </w:r>
      <w:r w:rsidRPr="00CA615E">
        <w:rPr>
          <w:rFonts w:eastAsia="Calibri" w:cs="Times New Roman"/>
          <w:u w:val="single"/>
        </w:rPr>
        <w:t xml:space="preserve"> the </w:t>
      </w:r>
      <w:r w:rsidRPr="00635880">
        <w:rPr>
          <w:rFonts w:eastAsia="Calibri" w:cs="Times New Roman"/>
          <w:highlight w:val="yellow"/>
          <w:u w:val="single"/>
        </w:rPr>
        <w:t>chances</w:t>
      </w:r>
      <w:r w:rsidRPr="00CA615E">
        <w:rPr>
          <w:rFonts w:eastAsia="Calibri" w:cs="Times New Roman"/>
          <w:u w:val="single"/>
        </w:rPr>
        <w:t xml:space="preserve"> that </w:t>
      </w:r>
      <w:r w:rsidRPr="00635880">
        <w:rPr>
          <w:rFonts w:eastAsia="Calibri" w:cs="Times New Roman"/>
          <w:highlight w:val="yellow"/>
          <w:u w:val="single"/>
        </w:rPr>
        <w:t>these will erupt into military conflicts</w:t>
      </w:r>
      <w:r w:rsidRPr="00CA615E">
        <w:rPr>
          <w:rFonts w:eastAsia="Calibri" w:cs="Times New Roman"/>
          <w:u w:val="single"/>
        </w:rPr>
        <w:t>.</w:t>
      </w:r>
      <w:r w:rsidRPr="00CA615E">
        <w:rPr>
          <w:rFonts w:eastAsia="Calibri" w:cs="Times New Roman"/>
          <w:sz w:val="16"/>
        </w:rPr>
        <w:t xml:space="preserve"> Therefore, even when the </w:t>
      </w:r>
      <w:proofErr w:type="spellStart"/>
      <w:r w:rsidRPr="00CA615E">
        <w:rPr>
          <w:rFonts w:eastAsia="Calibri" w:cs="Times New Roman"/>
          <w:sz w:val="16"/>
        </w:rPr>
        <w:t>unipole</w:t>
      </w:r>
      <w:proofErr w:type="spellEnd"/>
      <w:r w:rsidRPr="00CA615E">
        <w:rPr>
          <w:rFonts w:eastAsia="Calibri" w:cs="Times New Roman"/>
          <w:sz w:val="16"/>
        </w:rPr>
        <w:t xml:space="preserve"> is engaged, war remains a possibility. Between the end of the Cold War and the terrorist attacks of September 11, 2001</w:t>
      </w:r>
      <w:r w:rsidRPr="00CA615E">
        <w:rPr>
          <w:rFonts w:eastAsia="Calibri" w:cs="Times New Roman"/>
          <w:u w:val="single"/>
        </w:rPr>
        <w:t>, the United States generally implemented a strategy of defensive dominance</w:t>
      </w:r>
      <w:r w:rsidRPr="00CA615E">
        <w:rPr>
          <w:rFonts w:eastAsia="Calibri" w:cs="Times New Roman"/>
          <w:sz w:val="16"/>
        </w:rPr>
        <w:t xml:space="preserve">. During this period, </w:t>
      </w:r>
      <w:r w:rsidRPr="00CA615E">
        <w:rPr>
          <w:rFonts w:eastAsia="Calibri" w:cs="Times New Roman"/>
          <w:u w:val="single"/>
        </w:rPr>
        <w:t xml:space="preserve">the dynamics described in this section can be seen at work in the cases of the 1991 Persian Gulf War and the 1999 Kosovo War, as well as in the </w:t>
      </w:r>
      <w:proofErr w:type="spellStart"/>
      <w:r w:rsidRPr="00CA615E">
        <w:rPr>
          <w:rFonts w:eastAsia="Calibri" w:cs="Times New Roman"/>
          <w:u w:val="single"/>
        </w:rPr>
        <w:t>Kargil</w:t>
      </w:r>
      <w:proofErr w:type="spellEnd"/>
      <w:r w:rsidRPr="00CA615E">
        <w:rPr>
          <w:rFonts w:eastAsia="Calibri" w:cs="Times New Roman"/>
          <w:u w:val="single"/>
        </w:rPr>
        <w:t xml:space="preserve"> War between India and Pakistan, and in North Korea’s and Iran’s nuclear programs</w:t>
      </w:r>
      <w:r w:rsidRPr="00CA615E">
        <w:rPr>
          <w:rFonts w:eastAsia="Calibri" w:cs="Times New Roman"/>
          <w:sz w:val="16"/>
        </w:rPr>
        <w:t xml:space="preserve">. On August 2, 1990, Saddam </w:t>
      </w:r>
      <w:r w:rsidRPr="00CA615E">
        <w:rPr>
          <w:rFonts w:eastAsia="Calibri" w:cs="Times New Roman"/>
          <w:u w:val="single"/>
        </w:rPr>
        <w:t>Hussein ordered his forces to invade Kuwait, convinced the United States would not oppose this revision of the status quo.</w:t>
      </w:r>
      <w:r w:rsidRPr="00CA615E">
        <w:rPr>
          <w:rFonts w:eastAsia="Calibri" w:cs="Times New Roman"/>
          <w:sz w:val="16"/>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CA615E">
        <w:rPr>
          <w:rFonts w:eastAsia="Calibri" w:cs="Times New Roman"/>
          <w:u w:val="single"/>
        </w:rPr>
        <w:t>the U.S.-led coalition began military action against Iraqi forces</w:t>
      </w:r>
      <w:r w:rsidRPr="00CA615E">
        <w:rPr>
          <w:rFonts w:eastAsia="Calibri" w:cs="Times New Roman"/>
          <w:sz w:val="16"/>
        </w:rPr>
        <w:t xml:space="preserve">, expelling them from Kuwait in six weeks. 77 Two points deserve mention. First, the </w:t>
      </w:r>
      <w:r w:rsidRPr="00CA615E">
        <w:rPr>
          <w:rFonts w:eastAsia="Calibri" w:cs="Times New Roman"/>
          <w:u w:val="single"/>
        </w:rPr>
        <w:t xml:space="preserve">Gulf War was triggered </w:t>
      </w:r>
      <w:r w:rsidRPr="00CA615E">
        <w:rPr>
          <w:rFonts w:eastAsia="Calibri" w:cs="Times New Roman"/>
          <w:u w:val="single"/>
        </w:rPr>
        <w:lastRenderedPageBreak/>
        <w:t>by Iraq’s miscalculation</w:t>
      </w:r>
      <w:r w:rsidRPr="00CA615E">
        <w:rPr>
          <w:rFonts w:eastAsia="Calibri" w:cs="Times New Roman"/>
          <w:sz w:val="16"/>
        </w:rPr>
        <w:t xml:space="preserve"> regarding whether the United States would accept Iraqi annexation of Kuwait. At the outset of the unipolar era, great </w:t>
      </w:r>
      <w:r w:rsidRPr="00CA615E">
        <w:rPr>
          <w:rFonts w:eastAsia="Calibri" w:cs="Times New Roman"/>
          <w:u w:val="single"/>
        </w:rPr>
        <w:t xml:space="preserve">uncertainty surrounded the limits of what actions U.S. </w:t>
      </w:r>
      <w:proofErr w:type="spellStart"/>
      <w:r w:rsidRPr="00CA615E">
        <w:rPr>
          <w:rFonts w:eastAsia="Calibri" w:cs="Times New Roman"/>
          <w:u w:val="single"/>
        </w:rPr>
        <w:t>decisionmakers</w:t>
      </w:r>
      <w:proofErr w:type="spellEnd"/>
      <w:r w:rsidRPr="00CA615E">
        <w:rPr>
          <w:rFonts w:eastAsia="Calibri" w:cs="Times New Roman"/>
          <w:u w:val="single"/>
        </w:rPr>
        <w:t xml:space="preserve"> would find permissible</w:t>
      </w:r>
      <w:r w:rsidRPr="00CA615E">
        <w:rPr>
          <w:rFonts w:eastAsia="Calibri" w:cs="Times New Roman"/>
          <w:sz w:val="16"/>
        </w:rPr>
        <w:t>. 78 Iraq miscalculated the degree of U.S. º</w:t>
      </w:r>
      <w:proofErr w:type="spellStart"/>
      <w:r w:rsidRPr="00CA615E">
        <w:rPr>
          <w:rFonts w:eastAsia="Calibri" w:cs="Times New Roman"/>
          <w:sz w:val="16"/>
        </w:rPr>
        <w:t>exibility</w:t>
      </w:r>
      <w:proofErr w:type="spellEnd"/>
      <w:r w:rsidRPr="00CA615E">
        <w:rPr>
          <w:rFonts w:eastAsia="Calibri" w:cs="Times New Roman"/>
          <w:sz w:val="16"/>
        </w:rPr>
        <w:t xml:space="preserve">, and war ensued. Second, </w:t>
      </w:r>
      <w:r w:rsidRPr="00CA615E">
        <w:rPr>
          <w:rFonts w:eastAsia="Calibri" w:cs="Times New Roman"/>
          <w:u w:val="single"/>
        </w:rPr>
        <w:t xml:space="preserve">the war was made possible by </w:t>
      </w:r>
      <w:proofErr w:type="spellStart"/>
      <w:r w:rsidRPr="00CA615E">
        <w:rPr>
          <w:rFonts w:eastAsia="Calibri" w:cs="Times New Roman"/>
          <w:u w:val="single"/>
        </w:rPr>
        <w:t>unipolarity</w:t>
      </w:r>
      <w:proofErr w:type="spellEnd"/>
      <w:r w:rsidRPr="00CA615E">
        <w:rPr>
          <w:rFonts w:eastAsia="Calibri" w:cs="Times New Roman"/>
          <w:u w:val="single"/>
        </w:rPr>
        <w:t xml:space="preserve">, which placed Iraq in a situation of extreme </w:t>
      </w:r>
      <w:proofErr w:type="spellStart"/>
      <w:r w:rsidRPr="00CA615E">
        <w:rPr>
          <w:rFonts w:eastAsia="Calibri" w:cs="Times New Roman"/>
          <w:u w:val="single"/>
        </w:rPr>
        <w:t>selfhelp</w:t>
      </w:r>
      <w:proofErr w:type="spellEnd"/>
      <w:r w:rsidRPr="00CA615E">
        <w:rPr>
          <w:rFonts w:eastAsia="Calibri" w:cs="Times New Roman"/>
          <w:u w:val="single"/>
        </w:rPr>
        <w:t>.</w:t>
      </w:r>
      <w:r w:rsidRPr="00CA615E">
        <w:rPr>
          <w:rFonts w:eastAsia="Calibri" w:cs="Times New Roman"/>
          <w:sz w:val="16"/>
        </w:rPr>
        <w:t xml:space="preserve"> Indeed, </w:t>
      </w:r>
      <w:r w:rsidRPr="00CA615E">
        <w:rPr>
          <w:rFonts w:eastAsia="Calibri" w:cs="Times New Roman"/>
          <w:u w:val="single"/>
        </w:rPr>
        <w:t>lack of a great power sponsor—</w:t>
      </w:r>
      <w:r w:rsidRPr="00CA615E">
        <w:rPr>
          <w:rFonts w:eastAsia="Calibri" w:cs="Times New Roman"/>
          <w:sz w:val="16"/>
        </w:rPr>
        <w:t xml:space="preserve">at the time, </w:t>
      </w:r>
      <w:r w:rsidRPr="00CA615E">
        <w:rPr>
          <w:rFonts w:eastAsia="Calibri" w:cs="Times New Roman"/>
          <w:u w:val="single"/>
        </w:rPr>
        <w:t>the Soviet Union was in strategic retrenchment</w:t>
      </w:r>
      <w:r w:rsidRPr="00CA615E">
        <w:rPr>
          <w:rFonts w:eastAsia="Calibri" w:cs="Times New Roman"/>
          <w:sz w:val="16"/>
        </w:rPr>
        <w:t>—</w:t>
      </w:r>
      <w:r w:rsidRPr="00CA615E">
        <w:rPr>
          <w:rFonts w:eastAsia="Calibri" w:cs="Times New Roman"/>
          <w:u w:val="single"/>
        </w:rPr>
        <w:t>was duly noted in Baghdad</w:t>
      </w:r>
      <w:r w:rsidRPr="00CA615E">
        <w:rPr>
          <w:rFonts w:eastAsia="Calibri" w:cs="Times New Roman"/>
          <w:sz w:val="16"/>
        </w:rPr>
        <w:t xml:space="preserve">. Immediately after the war, Saddam’s </w:t>
      </w:r>
      <w:r w:rsidRPr="00CA615E">
        <w:rPr>
          <w:rFonts w:eastAsia="Calibri" w:cs="Times New Roman"/>
          <w:u w:val="single"/>
        </w:rPr>
        <w:t>foreign minister</w:t>
      </w:r>
      <w:r w:rsidRPr="00CA615E">
        <w:rPr>
          <w:rFonts w:eastAsia="Calibri" w:cs="Times New Roman"/>
          <w:sz w:val="16"/>
        </w:rPr>
        <w:t xml:space="preserve">, Tariq Aziz, </w:t>
      </w:r>
      <w:r w:rsidRPr="00CA615E">
        <w:rPr>
          <w:rFonts w:eastAsia="Calibri" w:cs="Times New Roman"/>
          <w:u w:val="single"/>
        </w:rPr>
        <w:t>lamented</w:t>
      </w:r>
      <w:r w:rsidRPr="00CA615E">
        <w:rPr>
          <w:rFonts w:eastAsia="Calibri" w:cs="Times New Roman"/>
          <w:sz w:val="16"/>
        </w:rPr>
        <w:t xml:space="preserve">, “We don’t have a patron anymore. . . . </w:t>
      </w:r>
      <w:r w:rsidRPr="00CA615E">
        <w:rPr>
          <w:rFonts w:eastAsia="Calibri" w:cs="Times New Roman"/>
          <w:u w:val="single"/>
        </w:rPr>
        <w:t>If we still had the Soviets as our patron, none of this would have happene</w:t>
      </w:r>
      <w:r w:rsidRPr="00CA615E">
        <w:rPr>
          <w:rFonts w:eastAsia="Calibri" w:cs="Times New Roman"/>
          <w:sz w:val="16"/>
        </w:rPr>
        <w:t xml:space="preserve">d.” 79 Similarly, </w:t>
      </w:r>
      <w:r w:rsidRPr="00CA615E">
        <w:rPr>
          <w:rFonts w:eastAsia="Calibri" w:cs="Times New Roman"/>
          <w:u w:val="single"/>
        </w:rPr>
        <w:t>in 1999, Serbian leaders miscalculated U.S. tolerance to ethnic violence in Kosovo</w:t>
      </w:r>
      <w:r w:rsidRPr="00CA615E">
        <w:rPr>
          <w:rFonts w:eastAsia="Calibri" w:cs="Times New Roman"/>
          <w:sz w:val="16"/>
        </w:rPr>
        <w:t xml:space="preserve">, a secessionist province of the Federal Republic of Yugoslavia. In March 1999, reacting to increasing brutality in the province, the international community convened a conference, which produced the </w:t>
      </w:r>
      <w:proofErr w:type="spellStart"/>
      <w:r w:rsidRPr="00CA615E">
        <w:rPr>
          <w:rFonts w:eastAsia="Calibri" w:cs="Times New Roman"/>
          <w:sz w:val="16"/>
        </w:rPr>
        <w:t>Rambouillet</w:t>
      </w:r>
      <w:proofErr w:type="spellEnd"/>
      <w:r w:rsidRPr="00CA615E">
        <w:rPr>
          <w:rFonts w:eastAsia="Calibri" w:cs="Times New Roman"/>
          <w:sz w:val="16"/>
        </w:rPr>
        <w:t xml:space="preserve">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CA615E">
        <w:rPr>
          <w:rFonts w:eastAsia="Calibri" w:cs="Times New Roman"/>
          <w:u w:val="single"/>
        </w:rPr>
        <w:t>war had started and it became clear that Serbia had overreached, Belgrade relied on the support of its ancestral major power ally, Russia. Serbian strategy during the war thus aimed</w:t>
      </w:r>
      <w:r w:rsidRPr="00CA615E">
        <w:rPr>
          <w:rFonts w:eastAsia="Calibri" w:cs="Times New Roman"/>
          <w:sz w:val="16"/>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CA615E">
        <w:rPr>
          <w:rFonts w:eastAsia="Calibri" w:cs="Times New Roman"/>
          <w:u w:val="single"/>
        </w:rPr>
        <w:t xml:space="preserve">The </w:t>
      </w:r>
      <w:r w:rsidRPr="00635880">
        <w:rPr>
          <w:rFonts w:eastAsia="Calibri" w:cs="Times New Roman"/>
          <w:highlight w:val="yellow"/>
          <w:u w:val="single"/>
        </w:rPr>
        <w:t>only war between major powers to have occurred</w:t>
      </w:r>
      <w:r w:rsidRPr="00CA615E">
        <w:rPr>
          <w:rFonts w:eastAsia="Calibri" w:cs="Times New Roman"/>
          <w:u w:val="single"/>
        </w:rPr>
        <w:t xml:space="preserve"> thus far in a unipolar world—</w:t>
      </w:r>
      <w:r w:rsidRPr="00635880">
        <w:rPr>
          <w:rFonts w:eastAsia="Calibri" w:cs="Times New Roman"/>
          <w:highlight w:val="yellow"/>
          <w:u w:val="single"/>
        </w:rPr>
        <w:t xml:space="preserve">the </w:t>
      </w:r>
      <w:proofErr w:type="spellStart"/>
      <w:r w:rsidRPr="00635880">
        <w:rPr>
          <w:rFonts w:eastAsia="Calibri" w:cs="Times New Roman"/>
          <w:highlight w:val="yellow"/>
          <w:u w:val="single"/>
        </w:rPr>
        <w:t>Kargil</w:t>
      </w:r>
      <w:proofErr w:type="spellEnd"/>
      <w:r w:rsidRPr="00635880">
        <w:rPr>
          <w:rFonts w:eastAsia="Calibri" w:cs="Times New Roman"/>
          <w:highlight w:val="yellow"/>
          <w:u w:val="single"/>
        </w:rPr>
        <w:t xml:space="preserve"> War between India and Pakistan—started</w:t>
      </w:r>
      <w:r w:rsidRPr="00CA615E">
        <w:rPr>
          <w:rFonts w:eastAsia="Calibri" w:cs="Times New Roman"/>
          <w:u w:val="single"/>
        </w:rPr>
        <w:t xml:space="preserve">, as my theory would have predicted, </w:t>
      </w:r>
      <w:r w:rsidRPr="00635880">
        <w:rPr>
          <w:rFonts w:eastAsia="Calibri" w:cs="Times New Roman"/>
          <w:highlight w:val="yellow"/>
          <w:u w:val="single"/>
        </w:rPr>
        <w:t>while the U</w:t>
      </w:r>
      <w:r w:rsidRPr="00CA615E">
        <w:rPr>
          <w:rFonts w:eastAsia="Calibri" w:cs="Times New Roman"/>
          <w:u w:val="single"/>
        </w:rPr>
        <w:t xml:space="preserve">nited </w:t>
      </w:r>
      <w:r w:rsidRPr="00635880">
        <w:rPr>
          <w:rFonts w:eastAsia="Calibri" w:cs="Times New Roman"/>
          <w:highlight w:val="yellow"/>
          <w:u w:val="single"/>
        </w:rPr>
        <w:t>S</w:t>
      </w:r>
      <w:r w:rsidRPr="00CA615E">
        <w:rPr>
          <w:rFonts w:eastAsia="Calibri" w:cs="Times New Roman"/>
          <w:u w:val="single"/>
        </w:rPr>
        <w:t xml:space="preserve">tates </w:t>
      </w:r>
      <w:r w:rsidRPr="00635880">
        <w:rPr>
          <w:rFonts w:eastAsia="Calibri" w:cs="Times New Roman"/>
          <w:highlight w:val="yellow"/>
          <w:u w:val="single"/>
        </w:rPr>
        <w:t xml:space="preserve">was </w:t>
      </w:r>
      <w:r w:rsidRPr="00CA615E">
        <w:rPr>
          <w:rFonts w:eastAsia="Calibri" w:cs="Times New Roman"/>
          <w:u w:val="single"/>
        </w:rPr>
        <w:t xml:space="preserve">involved </w:t>
      </w:r>
      <w:r w:rsidRPr="00635880">
        <w:rPr>
          <w:rFonts w:eastAsia="Calibri" w:cs="Times New Roman"/>
          <w:highlight w:val="yellow"/>
          <w:u w:val="single"/>
        </w:rPr>
        <w:t>in Kosovo</w:t>
      </w:r>
      <w:r w:rsidRPr="00CA615E">
        <w:rPr>
          <w:rFonts w:eastAsia="Calibri" w:cs="Times New Roman"/>
          <w:u w:val="single"/>
        </w:rPr>
        <w:t>.</w:t>
      </w:r>
      <w:r w:rsidRPr="00CA615E">
        <w:rPr>
          <w:rFonts w:eastAsia="Calibri" w:cs="Times New Roman"/>
          <w:sz w:val="16"/>
        </w:rPr>
        <w:t xml:space="preserve"> 83 In May 1999, India detected Pakistani forces intruding into the </w:t>
      </w:r>
      <w:proofErr w:type="spellStart"/>
      <w:r w:rsidRPr="00CA615E">
        <w:rPr>
          <w:rFonts w:eastAsia="Calibri" w:cs="Times New Roman"/>
          <w:sz w:val="16"/>
        </w:rPr>
        <w:t>Kargil</w:t>
      </w:r>
      <w:proofErr w:type="spellEnd"/>
      <w:r w:rsidRPr="00CA615E">
        <w:rPr>
          <w:rFonts w:eastAsia="Calibri" w:cs="Times New Roman"/>
          <w:sz w:val="16"/>
        </w:rPr>
        <w:t xml:space="preserve"> sector in Indian-controlled Kashmir. This action triggered the ª</w:t>
      </w:r>
      <w:proofErr w:type="spellStart"/>
      <w:r w:rsidRPr="00CA615E">
        <w:rPr>
          <w:rFonts w:eastAsia="Calibri" w:cs="Times New Roman"/>
          <w:sz w:val="16"/>
        </w:rPr>
        <w:t>rst</w:t>
      </w:r>
      <w:proofErr w:type="spellEnd"/>
      <w:r w:rsidRPr="00CA615E">
        <w:rPr>
          <w:rFonts w:eastAsia="Calibri" w:cs="Times New Roman"/>
          <w:sz w:val="16"/>
        </w:rPr>
        <w:t xml:space="preserve"> Indo-Pakistani war of the nuclear age, which ended on July 4—after the cessation of military operations in Kosovo—when President Bill Clinton demanded Pakistan’s withdrawal, which occurred on July 26. 84 </w:t>
      </w:r>
      <w:r w:rsidRPr="00CA615E">
        <w:rPr>
          <w:rFonts w:eastAsia="Calibri" w:cs="Times New Roman"/>
          <w:u w:val="single"/>
        </w:rPr>
        <w:t>In the absence of a great power sponsor and uncertain of U.S. intentions, Iran and North Korea—both recalcitrant minor powers—have made considerable efforts to bolster their relative power by developing a nuclear capability</w:t>
      </w:r>
      <w:r w:rsidRPr="00CA615E">
        <w:rPr>
          <w:rFonts w:eastAsia="Calibri" w:cs="Times New Roman"/>
          <w:sz w:val="16"/>
        </w:rPr>
        <w:t xml:space="preserve">. Unsurprisingly, </w:t>
      </w:r>
      <w:r w:rsidRPr="00CA615E">
        <w:rPr>
          <w:rFonts w:eastAsia="Calibri" w:cs="Times New Roman"/>
          <w:u w:val="single"/>
        </w:rPr>
        <w:t>the United States</w:t>
      </w:r>
      <w:r w:rsidRPr="00CA615E">
        <w:rPr>
          <w:rFonts w:eastAsia="Calibri" w:cs="Times New Roman"/>
          <w:sz w:val="16"/>
        </w:rPr>
        <w:t xml:space="preserve"> has consistently opposed their efforts, but </w:t>
      </w:r>
      <w:r w:rsidRPr="00CA615E">
        <w:rPr>
          <w:rFonts w:eastAsia="Calibri" w:cs="Times New Roman"/>
          <w:u w:val="single"/>
        </w:rPr>
        <w:t>has so far been unable to persuade either to desist</w:t>
      </w:r>
      <w:r w:rsidRPr="00CA615E">
        <w:rPr>
          <w:rFonts w:eastAsia="Calibri" w:cs="Times New Roman"/>
          <w:sz w:val="16"/>
        </w:rPr>
        <w:t xml:space="preserve">. The North Korean nuclear program dates to the 1960s, but most of the nuclear development was conducted in a world with a status quo </w:t>
      </w:r>
      <w:proofErr w:type="spellStart"/>
      <w:r w:rsidRPr="00CA615E">
        <w:rPr>
          <w:rFonts w:eastAsia="Calibri" w:cs="Times New Roman"/>
          <w:sz w:val="16"/>
        </w:rPr>
        <w:t>unipole</w:t>
      </w:r>
      <w:proofErr w:type="spellEnd"/>
      <w:r w:rsidRPr="00CA615E">
        <w:rPr>
          <w:rFonts w:eastAsia="Calibri" w:cs="Times New Roman"/>
          <w:sz w:val="16"/>
        </w:rPr>
        <w:t xml:space="preserv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CA615E">
        <w:rPr>
          <w:rFonts w:eastAsia="Calibri" w:cs="Times New Roman"/>
          <w:u w:val="single"/>
        </w:rPr>
        <w:t>When the United States shifted to a strategy of offensive dominance in late 2001, however, Pyongyang wasted little time in acquiring its nuclear deterren</w:t>
      </w:r>
      <w:r w:rsidRPr="00CA615E">
        <w:rPr>
          <w:rFonts w:eastAsia="Calibri" w:cs="Times New Roman"/>
          <w:sz w:val="16"/>
        </w:rPr>
        <w:t xml:space="preserve">t. Iran, too, pursued a nuclear program throughout the 1990s. 86 The Iranian nuclear program, started in the 1950s, gained new impetus with the end of the Cold War as the result of a </w:t>
      </w:r>
      <w:proofErr w:type="spellStart"/>
      <w:r w:rsidRPr="00CA615E">
        <w:rPr>
          <w:rFonts w:eastAsia="Calibri" w:cs="Times New Roman"/>
          <w:sz w:val="16"/>
        </w:rPr>
        <w:t>conºuence</w:t>
      </w:r>
      <w:proofErr w:type="spellEnd"/>
      <w:r w:rsidRPr="00CA615E">
        <w:rPr>
          <w:rFonts w:eastAsia="Calibri" w:cs="Times New Roman"/>
          <w:sz w:val="16"/>
        </w:rPr>
        <w:t xml:space="preserve"> of factors: the 1989 replacement of an antinuclear supreme leader, Ayatollah </w:t>
      </w:r>
      <w:proofErr w:type="spellStart"/>
      <w:r w:rsidRPr="00CA615E">
        <w:rPr>
          <w:rFonts w:eastAsia="Calibri" w:cs="Times New Roman"/>
          <w:sz w:val="16"/>
        </w:rPr>
        <w:t>Ruhollah</w:t>
      </w:r>
      <w:proofErr w:type="spellEnd"/>
      <w:r w:rsidRPr="00CA615E">
        <w:rPr>
          <w:rFonts w:eastAsia="Calibri" w:cs="Times New Roman"/>
          <w:sz w:val="16"/>
        </w:rPr>
        <w:t xml:space="preserve">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w:t>
      </w:r>
      <w:proofErr w:type="spellStart"/>
      <w:r w:rsidRPr="00CA615E">
        <w:rPr>
          <w:rFonts w:eastAsia="Calibri" w:cs="Times New Roman"/>
          <w:sz w:val="16"/>
        </w:rPr>
        <w:t>ssile</w:t>
      </w:r>
      <w:proofErr w:type="spellEnd"/>
      <w:r w:rsidRPr="00CA615E">
        <w:rPr>
          <w:rFonts w:eastAsia="Calibri" w:cs="Times New Roman"/>
          <w:sz w:val="16"/>
        </w:rPr>
        <w:t xml:space="preserve"> material for nuclear weapons.” 88</w:t>
      </w:r>
      <w:r w:rsidRPr="00CA615E">
        <w:rPr>
          <w:rFonts w:eastAsia="Calibri" w:cs="Times New Roman"/>
          <w:u w:val="single"/>
        </w:rPr>
        <w:t xml:space="preserve"> Iran’s nuclear program continued throughout the period in which the United States shifted toward a strategy of offensive dominance, to which I turn next.</w:t>
      </w:r>
      <w:r w:rsidRPr="00CA615E">
        <w:rPr>
          <w:rFonts w:eastAsia="Calibri" w:cs="Times New Roman"/>
          <w:sz w:val="16"/>
        </w:rPr>
        <w:t xml:space="preserve"> </w:t>
      </w:r>
    </w:p>
    <w:p w:rsidR="001D16D1" w:rsidRPr="00CA615E" w:rsidRDefault="001D16D1" w:rsidP="001D16D1">
      <w:pPr>
        <w:rPr>
          <w:rFonts w:eastAsia="Calibri" w:cs="Times New Roman"/>
          <w:u w:val="single"/>
        </w:rPr>
      </w:pPr>
    </w:p>
    <w:p w:rsidR="001D16D1" w:rsidRPr="00CA615E" w:rsidRDefault="001D16D1" w:rsidP="001D16D1">
      <w:pPr>
        <w:rPr>
          <w:rFonts w:eastAsia="Calibri" w:cs="Times New Roman"/>
          <w:b/>
        </w:rPr>
      </w:pPr>
      <w:r w:rsidRPr="00CA615E">
        <w:rPr>
          <w:rFonts w:eastAsia="Calibri" w:cs="Times New Roman"/>
          <w:b/>
        </w:rPr>
        <w:t>Extinction</w:t>
      </w:r>
    </w:p>
    <w:p w:rsidR="001D16D1" w:rsidRPr="00CA615E" w:rsidRDefault="001D16D1" w:rsidP="001D16D1">
      <w:pPr>
        <w:rPr>
          <w:rFonts w:eastAsia="Calibri" w:cs="Times New Roman"/>
        </w:rPr>
      </w:pPr>
      <w:proofErr w:type="spellStart"/>
      <w:r w:rsidRPr="00CA615E">
        <w:rPr>
          <w:rFonts w:ascii="Times New Roman" w:eastAsia="Calibri" w:hAnsi="Times New Roman" w:cs="Times New Roman"/>
          <w:b/>
        </w:rPr>
        <w:t>Asal</w:t>
      </w:r>
      <w:proofErr w:type="spellEnd"/>
      <w:r w:rsidRPr="00CA615E">
        <w:rPr>
          <w:rFonts w:ascii="Times New Roman" w:eastAsia="Calibri" w:hAnsi="Times New Roman" w:cs="Times New Roman"/>
          <w:b/>
        </w:rPr>
        <w:t xml:space="preserve"> and Beardsley 09 </w:t>
      </w:r>
      <w:r w:rsidRPr="00CA615E">
        <w:rPr>
          <w:rFonts w:eastAsia="Calibri" w:cs="Times New Roman"/>
        </w:rPr>
        <w:t xml:space="preserve">(Victor, Department of Political Science, State University of New York, Albany, and Kyle, Department of Political Science, Emory University, Winning with the Bomb, </w:t>
      </w:r>
      <w:hyperlink r:id="rId13" w:history="1">
        <w:r w:rsidRPr="00CA615E">
          <w:rPr>
            <w:rFonts w:eastAsia="Calibri" w:cs="Times New Roman"/>
          </w:rPr>
          <w:t>http://belfercenter.ksg.harvard.edu/files/uploads/Beardsley-Asal_Winning_with_the_Bomb.pdf</w:t>
        </w:r>
      </w:hyperlink>
      <w:r w:rsidRPr="00CA615E">
        <w:rPr>
          <w:rFonts w:eastAsia="Calibri" w:cs="Times New Roman"/>
        </w:rPr>
        <w:t>)</w:t>
      </w:r>
    </w:p>
    <w:p w:rsidR="001D16D1" w:rsidRPr="00CA615E" w:rsidRDefault="001D16D1" w:rsidP="001D16D1">
      <w:pPr>
        <w:rPr>
          <w:rFonts w:eastAsia="Calibri" w:cs="Times New Roman"/>
          <w:sz w:val="16"/>
          <w:u w:val="single"/>
        </w:rPr>
      </w:pPr>
      <w:r w:rsidRPr="00CA615E">
        <w:rPr>
          <w:rFonts w:eastAsia="Calibri" w:cs="Times New Roman"/>
          <w:sz w:val="16"/>
          <w:u w:val="single"/>
        </w:rPr>
        <w:t xml:space="preserve">Conclusion </w:t>
      </w:r>
      <w:proofErr w:type="gramStart"/>
      <w:r w:rsidRPr="00CA615E">
        <w:rPr>
          <w:rFonts w:eastAsia="Calibri" w:cs="Times New Roman"/>
          <w:sz w:val="16"/>
          <w:u w:val="single"/>
        </w:rPr>
        <w:t>Why</w:t>
      </w:r>
      <w:proofErr w:type="gramEnd"/>
      <w:r w:rsidRPr="00CA615E">
        <w:rPr>
          <w:rFonts w:eastAsia="Calibri" w:cs="Times New Roman"/>
          <w:sz w:val="16"/>
          <w:u w:val="single"/>
        </w:rPr>
        <w:t xml:space="preserve"> do states proliferate? </w:t>
      </w:r>
      <w:r w:rsidRPr="00635880">
        <w:rPr>
          <w:rFonts w:eastAsia="Calibri" w:cs="Times New Roman"/>
          <w:highlight w:val="yellow"/>
          <w:u w:val="single"/>
        </w:rPr>
        <w:t>Nuclear weapons</w:t>
      </w:r>
      <w:r w:rsidRPr="00CA615E">
        <w:rPr>
          <w:rFonts w:eastAsia="Calibri" w:cs="Times New Roman"/>
          <w:sz w:val="16"/>
          <w:u w:val="single"/>
        </w:rPr>
        <w:t xml:space="preserve"> and the programs necessary to create them are expensive. They </w:t>
      </w:r>
      <w:r w:rsidRPr="00635880">
        <w:rPr>
          <w:rFonts w:eastAsia="Calibri" w:cs="Times New Roman"/>
          <w:highlight w:val="yellow"/>
          <w:u w:val="single"/>
        </w:rPr>
        <w:t>are dangerous</w:t>
      </w:r>
      <w:r w:rsidRPr="00CA615E">
        <w:rPr>
          <w:rFonts w:eastAsia="Calibri" w:cs="Times New Roman"/>
          <w:u w:val="single"/>
        </w:rPr>
        <w:t xml:space="preserve">. Other </w:t>
      </w:r>
      <w:r w:rsidRPr="00635880">
        <w:rPr>
          <w:rFonts w:eastAsia="Calibri" w:cs="Times New Roman"/>
          <w:highlight w:val="yellow"/>
          <w:u w:val="single"/>
        </w:rPr>
        <w:t>countries may</w:t>
      </w:r>
      <w:r w:rsidRPr="00CA615E">
        <w:rPr>
          <w:rFonts w:eastAsia="Calibri" w:cs="Times New Roman"/>
          <w:u w:val="single"/>
        </w:rPr>
        <w:t xml:space="preserve"> </w:t>
      </w:r>
      <w:r w:rsidRPr="00635880">
        <w:rPr>
          <w:rFonts w:eastAsia="Calibri" w:cs="Times New Roman"/>
          <w:highlight w:val="yellow"/>
          <w:u w:val="single"/>
        </w:rPr>
        <w:t>attack a state while it is trying to create</w:t>
      </w:r>
      <w:r w:rsidRPr="00CA615E">
        <w:rPr>
          <w:rFonts w:eastAsia="Calibri" w:cs="Times New Roman"/>
          <w:u w:val="single"/>
        </w:rPr>
        <w:t xml:space="preserve"> a </w:t>
      </w:r>
      <w:r w:rsidRPr="00635880">
        <w:rPr>
          <w:rFonts w:eastAsia="Calibri" w:cs="Times New Roman"/>
          <w:highlight w:val="yellow"/>
          <w:u w:val="single"/>
        </w:rPr>
        <w:t>nuclear arsenal</w:t>
      </w:r>
      <w:r w:rsidRPr="00CA615E">
        <w:rPr>
          <w:rFonts w:eastAsia="Calibri" w:cs="Times New Roman"/>
          <w:u w:val="single"/>
        </w:rPr>
        <w:t xml:space="preserve"> and </w:t>
      </w:r>
      <w:r w:rsidRPr="00635880">
        <w:rPr>
          <w:rFonts w:eastAsia="Calibri" w:cs="Times New Roman"/>
          <w:highlight w:val="yellow"/>
          <w:u w:val="single"/>
        </w:rPr>
        <w:t>there is always</w:t>
      </w:r>
      <w:r w:rsidRPr="00CA615E">
        <w:rPr>
          <w:rFonts w:eastAsia="Calibri" w:cs="Times New Roman"/>
          <w:u w:val="single"/>
        </w:rPr>
        <w:t xml:space="preserve"> the </w:t>
      </w:r>
      <w:r w:rsidRPr="00635880">
        <w:rPr>
          <w:rFonts w:eastAsia="Calibri" w:cs="Times New Roman"/>
          <w:highlight w:val="yellow"/>
          <w:u w:val="single"/>
        </w:rPr>
        <w:t>risk of</w:t>
      </w:r>
      <w:r w:rsidRPr="00CA615E">
        <w:rPr>
          <w:rFonts w:eastAsia="Calibri" w:cs="Times New Roman"/>
          <w:u w:val="single"/>
        </w:rPr>
        <w:t xml:space="preserve"> a catastrophic </w:t>
      </w:r>
      <w:r w:rsidRPr="00635880">
        <w:rPr>
          <w:rFonts w:eastAsia="Calibri" w:cs="Times New Roman"/>
          <w:highlight w:val="yellow"/>
          <w:u w:val="single"/>
        </w:rPr>
        <w:t xml:space="preserve">accident. They </w:t>
      </w:r>
      <w:r w:rsidRPr="00CA615E">
        <w:rPr>
          <w:rFonts w:eastAsia="Calibri" w:cs="Times New Roman"/>
          <w:u w:val="single"/>
        </w:rPr>
        <w:t xml:space="preserve">may help </w:t>
      </w:r>
      <w:r w:rsidRPr="00635880">
        <w:rPr>
          <w:rFonts w:eastAsia="Calibri" w:cs="Times New Roman"/>
          <w:highlight w:val="yellow"/>
          <w:u w:val="single"/>
        </w:rPr>
        <w:t>generate existential threats</w:t>
      </w:r>
      <w:r w:rsidRPr="00CA615E">
        <w:rPr>
          <w:rFonts w:eastAsia="Calibri" w:cs="Times New Roman"/>
          <w:u w:val="single"/>
        </w:rPr>
        <w:t xml:space="preserve"> by encouraging first strike incentives </w:t>
      </w:r>
      <w:r w:rsidRPr="00CA615E">
        <w:rPr>
          <w:rFonts w:eastAsia="Calibri" w:cs="Times New Roman"/>
          <w:sz w:val="16"/>
          <w:u w:val="single"/>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635880">
        <w:rPr>
          <w:rFonts w:eastAsia="Calibri" w:cs="Times New Roman"/>
          <w:highlight w:val="yellow"/>
          <w:u w:val="single"/>
        </w:rPr>
        <w:t>Conflict with nuclear</w:t>
      </w:r>
      <w:r w:rsidRPr="00CA615E">
        <w:rPr>
          <w:rFonts w:eastAsia="Calibri" w:cs="Times New Roman"/>
          <w:u w:val="single"/>
        </w:rPr>
        <w:t xml:space="preserve"> </w:t>
      </w:r>
      <w:r w:rsidRPr="00635880">
        <w:rPr>
          <w:rFonts w:eastAsia="Calibri" w:cs="Times New Roman"/>
          <w:highlight w:val="yellow"/>
          <w:u w:val="single"/>
        </w:rPr>
        <w:t>actors carries</w:t>
      </w:r>
      <w:r w:rsidRPr="00CA615E">
        <w:rPr>
          <w:rFonts w:eastAsia="Calibri" w:cs="Times New Roman"/>
          <w:u w:val="single"/>
        </w:rPr>
        <w:t xml:space="preserve"> with it a </w:t>
      </w:r>
      <w:r w:rsidRPr="00635880">
        <w:rPr>
          <w:rFonts w:eastAsia="Calibri" w:cs="Times New Roman"/>
          <w:highlight w:val="yellow"/>
          <w:u w:val="single"/>
        </w:rPr>
        <w:t>potential danger</w:t>
      </w:r>
      <w:r w:rsidRPr="00CA615E">
        <w:rPr>
          <w:rFonts w:eastAsia="Calibri" w:cs="Times New Roman"/>
          <w:u w:val="single"/>
        </w:rPr>
        <w:t xml:space="preserve"> that </w:t>
      </w:r>
      <w:r w:rsidRPr="00635880">
        <w:rPr>
          <w:rFonts w:eastAsia="Calibri" w:cs="Times New Roman"/>
          <w:highlight w:val="yellow"/>
          <w:u w:val="single"/>
        </w:rPr>
        <w:t xml:space="preserve">conflict with other states </w:t>
      </w:r>
      <w:r w:rsidRPr="00CA615E">
        <w:rPr>
          <w:rFonts w:eastAsia="Calibri" w:cs="Times New Roman"/>
          <w:u w:val="single"/>
        </w:rPr>
        <w:t xml:space="preserve">simply </w:t>
      </w:r>
      <w:r w:rsidRPr="00635880">
        <w:rPr>
          <w:rFonts w:eastAsia="Calibri" w:cs="Times New Roman"/>
          <w:highlight w:val="yellow"/>
          <w:u w:val="single"/>
        </w:rPr>
        <w:t>does not have</w:t>
      </w:r>
      <w:r w:rsidRPr="00CA615E">
        <w:rPr>
          <w:rFonts w:eastAsia="Calibri" w:cs="Times New Roman"/>
          <w:sz w:val="16"/>
          <w:u w:val="single"/>
        </w:rPr>
        <w:t xml:space="preserve">. Even though the probability of full escalation is presumably low, the evidence confirms that the </w:t>
      </w:r>
      <w:r w:rsidRPr="00CA615E">
        <w:rPr>
          <w:rFonts w:eastAsia="Calibri" w:cs="Times New Roman"/>
          <w:sz w:val="16"/>
          <w:u w:val="single"/>
        </w:rPr>
        <w:lastRenderedPageBreak/>
        <w:t>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CA615E">
        <w:rPr>
          <w:rFonts w:eastAsia="Calibri" w:cs="Times New Roman"/>
          <w:sz w:val="16"/>
          <w:u w:val="single"/>
        </w:rPr>
        <w:t>Gartzke</w:t>
      </w:r>
      <w:proofErr w:type="spellEnd"/>
      <w:r w:rsidRPr="00CA615E">
        <w:rPr>
          <w:rFonts w:eastAsia="Calibri" w:cs="Times New Roman"/>
          <w:sz w:val="16"/>
          <w:u w:val="single"/>
        </w:rPr>
        <w:t xml:space="preserve"> and </w:t>
      </w:r>
      <w:proofErr w:type="spellStart"/>
      <w:r w:rsidRPr="00CA615E">
        <w:rPr>
          <w:rFonts w:eastAsia="Calibri" w:cs="Times New Roman"/>
          <w:sz w:val="16"/>
          <w:u w:val="single"/>
        </w:rPr>
        <w:t>Kroenig</w:t>
      </w:r>
      <w:proofErr w:type="spellEnd"/>
      <w:r w:rsidRPr="00CA615E">
        <w:rPr>
          <w:rFonts w:eastAsia="Calibri" w:cs="Times New Roman"/>
          <w:sz w:val="16"/>
          <w:u w:val="single"/>
        </w:rPr>
        <w:t xml:space="preserve">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w:t>
      </w:r>
      <w:proofErr w:type="spellStart"/>
      <w:r w:rsidRPr="00CA615E">
        <w:rPr>
          <w:rFonts w:eastAsia="Calibri" w:cs="Times New Roman"/>
          <w:sz w:val="16"/>
          <w:u w:val="single"/>
        </w:rPr>
        <w:t>Kroenig</w:t>
      </w:r>
      <w:proofErr w:type="spellEnd"/>
      <w:r w:rsidRPr="00CA615E">
        <w:rPr>
          <w:rFonts w:eastAsia="Calibri" w:cs="Times New Roman"/>
          <w:sz w:val="16"/>
          <w:u w:val="single"/>
        </w:rPr>
        <w:t xml:space="preserve"> (this issue) and Matthew </w:t>
      </w:r>
      <w:proofErr w:type="spellStart"/>
      <w:r w:rsidRPr="00CA615E">
        <w:rPr>
          <w:rFonts w:eastAsia="Calibri" w:cs="Times New Roman"/>
          <w:sz w:val="16"/>
          <w:u w:val="single"/>
        </w:rPr>
        <w:t>Fuhrmann</w:t>
      </w:r>
      <w:proofErr w:type="spellEnd"/>
      <w:r w:rsidRPr="00CA615E">
        <w:rPr>
          <w:rFonts w:eastAsia="Calibri" w:cs="Times New Roman"/>
          <w:sz w:val="16"/>
          <w:u w:val="single"/>
        </w:rPr>
        <w:t xml:space="preserve"> (this issue). </w:t>
      </w:r>
      <w:r w:rsidRPr="00CA615E">
        <w:rPr>
          <w:rFonts w:eastAsia="Calibri" w:cs="Times New Roman"/>
          <w:u w:val="single"/>
        </w:rPr>
        <w:t>The findings here importantly suggest an additional reason why “</w:t>
      </w:r>
      <w:r w:rsidRPr="00635880">
        <w:rPr>
          <w:rFonts w:eastAsia="Calibri" w:cs="Times New Roman"/>
          <w:highlight w:val="yellow"/>
          <w:u w:val="single"/>
        </w:rPr>
        <w:t>prolif</w:t>
      </w:r>
      <w:r w:rsidRPr="00CA615E">
        <w:rPr>
          <w:rFonts w:eastAsia="Calibri" w:cs="Times New Roman"/>
          <w:u w:val="single"/>
        </w:rPr>
        <w:t xml:space="preserve">eration </w:t>
      </w:r>
      <w:r w:rsidRPr="00635880">
        <w:rPr>
          <w:rFonts w:eastAsia="Calibri" w:cs="Times New Roman"/>
          <w:highlight w:val="yellow"/>
          <w:u w:val="single"/>
        </w:rPr>
        <w:t>begets prolif</w:t>
      </w:r>
      <w:r w:rsidRPr="00CA615E">
        <w:rPr>
          <w:rFonts w:eastAsia="Calibri" w:cs="Times New Roman"/>
          <w:u w:val="single"/>
        </w:rPr>
        <w:t>eration,”</w:t>
      </w:r>
      <w:r w:rsidRPr="00CA615E">
        <w:rPr>
          <w:rFonts w:eastAsia="Calibri" w:cs="Times New Roman"/>
          <w:sz w:val="16"/>
          <w:u w:val="single"/>
        </w:rPr>
        <w:t xml:space="preserve"> in the words of George Shultz (Shultz 1984, 18). </w:t>
      </w:r>
      <w:r w:rsidRPr="00CA615E">
        <w:rPr>
          <w:rFonts w:eastAsia="Calibri" w:cs="Times New Roman"/>
          <w:u w:val="single"/>
        </w:rPr>
        <w:t xml:space="preserve">If both parties to a crisis have nuclear weapons, the advantage is effectively cancelled out. When states develop nuclear weapons, </w:t>
      </w:r>
      <w:r w:rsidRPr="00635880">
        <w:rPr>
          <w:rFonts w:eastAsia="Calibri" w:cs="Times New Roman"/>
          <w:highlight w:val="yellow"/>
          <w:u w:val="single"/>
        </w:rPr>
        <w:t>doing so may encourage</w:t>
      </w:r>
      <w:r w:rsidRPr="00CA615E">
        <w:rPr>
          <w:rFonts w:eastAsia="Calibri" w:cs="Times New Roman"/>
          <w:u w:val="single"/>
        </w:rPr>
        <w:t xml:space="preserve"> their </w:t>
      </w:r>
      <w:r w:rsidRPr="00635880">
        <w:rPr>
          <w:rFonts w:eastAsia="Calibri" w:cs="Times New Roman"/>
          <w:highlight w:val="yellow"/>
          <w:u w:val="single"/>
        </w:rPr>
        <w:t>rivals to</w:t>
      </w:r>
      <w:r w:rsidRPr="00CA615E">
        <w:rPr>
          <w:rFonts w:eastAsia="Calibri" w:cs="Times New Roman"/>
          <w:u w:val="single"/>
        </w:rPr>
        <w:t xml:space="preserve"> also </w:t>
      </w:r>
      <w:r w:rsidRPr="00635880">
        <w:rPr>
          <w:rFonts w:eastAsia="Calibri" w:cs="Times New Roman"/>
          <w:highlight w:val="yellow"/>
          <w:u w:val="single"/>
        </w:rPr>
        <w:t>proliferate</w:t>
      </w:r>
      <w:r w:rsidRPr="00CA615E">
        <w:rPr>
          <w:rFonts w:eastAsia="Calibri" w:cs="Times New Roman"/>
          <w:u w:val="single"/>
        </w:rPr>
        <w:t xml:space="preserve"> for fear of being exploited by the shifting bargaining positions. And once the rivals proliferate, the </w:t>
      </w:r>
      <w:r w:rsidRPr="00635880">
        <w:rPr>
          <w:rFonts w:eastAsia="Calibri" w:cs="Times New Roman"/>
          <w:highlight w:val="yellow"/>
          <w:u w:val="single"/>
        </w:rPr>
        <w:t>initial proliferator no longer has</w:t>
      </w:r>
      <w:r w:rsidRPr="00CA615E">
        <w:rPr>
          <w:rFonts w:eastAsia="Calibri" w:cs="Times New Roman"/>
          <w:u w:val="single"/>
        </w:rPr>
        <w:t xml:space="preserve"> much </w:t>
      </w:r>
      <w:r w:rsidRPr="00635880">
        <w:rPr>
          <w:rFonts w:eastAsia="Calibri" w:cs="Times New Roman"/>
          <w:highlight w:val="yellow"/>
          <w:u w:val="single"/>
        </w:rPr>
        <w:t>bargaining</w:t>
      </w:r>
      <w:r w:rsidRPr="00CA615E">
        <w:rPr>
          <w:rFonts w:eastAsia="Calibri" w:cs="Times New Roman"/>
          <w:u w:val="single"/>
        </w:rPr>
        <w:t xml:space="preserve"> advantage</w:t>
      </w:r>
      <w:r w:rsidRPr="00CA615E">
        <w:rPr>
          <w:rFonts w:eastAsia="Calibri" w:cs="Times New Roman"/>
          <w:sz w:val="16"/>
          <w:u w:val="single"/>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CA615E">
        <w:rPr>
          <w:rFonts w:eastAsia="Calibri" w:cs="Times New Roman"/>
          <w:sz w:val="16"/>
          <w:u w:val="single"/>
        </w:rPr>
        <w:t>Cirincione</w:t>
      </w:r>
      <w:proofErr w:type="spellEnd"/>
      <w:r w:rsidRPr="00CA615E">
        <w:rPr>
          <w:rFonts w:eastAsia="Calibri" w:cs="Times New Roman"/>
          <w:sz w:val="16"/>
          <w:u w:val="single"/>
        </w:rPr>
        <w:t xml:space="preserve"> 2007). On the other hand, </w:t>
      </w:r>
      <w:r w:rsidRPr="00CA615E">
        <w:rPr>
          <w:rFonts w:eastAsia="Calibri" w:cs="Times New Roman"/>
          <w:u w:val="single"/>
        </w:rPr>
        <w:t xml:space="preserve">once proliferation has occurred, all other </w:t>
      </w:r>
      <w:r w:rsidRPr="00635880">
        <w:rPr>
          <w:rFonts w:eastAsia="Calibri" w:cs="Times New Roman"/>
          <w:highlight w:val="yellow"/>
          <w:u w:val="single"/>
        </w:rPr>
        <w:t>states</w:t>
      </w:r>
      <w:r w:rsidRPr="00CA615E">
        <w:rPr>
          <w:rFonts w:eastAsia="Calibri" w:cs="Times New Roman"/>
          <w:u w:val="single"/>
        </w:rPr>
        <w:t xml:space="preserve"> that </w:t>
      </w:r>
      <w:r w:rsidRPr="00635880">
        <w:rPr>
          <w:rFonts w:eastAsia="Calibri" w:cs="Times New Roman"/>
          <w:highlight w:val="yellow"/>
          <w:u w:val="single"/>
        </w:rPr>
        <w:t>are likely to experience</w:t>
      </w:r>
      <w:r w:rsidRPr="00CA615E">
        <w:rPr>
          <w:rFonts w:eastAsia="Calibri" w:cs="Times New Roman"/>
          <w:u w:val="single"/>
        </w:rPr>
        <w:t xml:space="preserve"> coercive </w:t>
      </w:r>
      <w:r w:rsidRPr="00635880">
        <w:rPr>
          <w:rFonts w:eastAsia="Calibri" w:cs="Times New Roman"/>
          <w:highlight w:val="yellow"/>
          <w:u w:val="single"/>
        </w:rPr>
        <w:t>bargaining with</w:t>
      </w:r>
      <w:r w:rsidRPr="00CA615E">
        <w:rPr>
          <w:rFonts w:eastAsia="Calibri" w:cs="Times New Roman"/>
          <w:u w:val="single"/>
        </w:rPr>
        <w:t xml:space="preserve"> the new </w:t>
      </w:r>
      <w:r w:rsidRPr="00635880">
        <w:rPr>
          <w:rFonts w:eastAsia="Calibri" w:cs="Times New Roman"/>
          <w:highlight w:val="yellow"/>
          <w:u w:val="single"/>
        </w:rPr>
        <w:t>nuclear state</w:t>
      </w:r>
      <w:r w:rsidRPr="00CA615E">
        <w:rPr>
          <w:rFonts w:eastAsia="Calibri" w:cs="Times New Roman"/>
          <w:u w:val="single"/>
        </w:rPr>
        <w:t xml:space="preserve"> will also want nuclear weapons. The </w:t>
      </w:r>
      <w:r w:rsidRPr="00635880">
        <w:rPr>
          <w:rFonts w:eastAsia="Calibri" w:cs="Times New Roman"/>
          <w:highlight w:val="yellow"/>
          <w:u w:val="single"/>
        </w:rPr>
        <w:t>rate of prolif</w:t>
      </w:r>
      <w:r w:rsidRPr="00CA615E">
        <w:rPr>
          <w:rFonts w:eastAsia="Calibri" w:cs="Times New Roman"/>
          <w:u w:val="single"/>
        </w:rPr>
        <w:t xml:space="preserve">eration </w:t>
      </w:r>
      <w:r w:rsidRPr="00635880">
        <w:rPr>
          <w:rFonts w:eastAsia="Calibri" w:cs="Times New Roman"/>
          <w:highlight w:val="yellow"/>
          <w:u w:val="single"/>
        </w:rPr>
        <w:t>has</w:t>
      </w:r>
      <w:r w:rsidRPr="00CA615E">
        <w:rPr>
          <w:rFonts w:eastAsia="Calibri" w:cs="Times New Roman"/>
          <w:u w:val="single"/>
        </w:rPr>
        <w:t xml:space="preserve"> the </w:t>
      </w:r>
      <w:r w:rsidRPr="00635880">
        <w:rPr>
          <w:rFonts w:eastAsia="Calibri" w:cs="Times New Roman"/>
          <w:highlight w:val="yellow"/>
          <w:u w:val="single"/>
        </w:rPr>
        <w:t>potential to accelerate</w:t>
      </w:r>
      <w:r w:rsidRPr="00CA615E">
        <w:rPr>
          <w:rFonts w:eastAsia="Calibri" w:cs="Times New Roman"/>
          <w:u w:val="single"/>
        </w:rPr>
        <w:t xml:space="preserve"> because the desire to </w:t>
      </w:r>
      <w:proofErr w:type="spellStart"/>
      <w:r w:rsidRPr="00CA615E">
        <w:rPr>
          <w:rFonts w:eastAsia="Calibri" w:cs="Times New Roman"/>
          <w:u w:val="single"/>
        </w:rPr>
        <w:t>posses</w:t>
      </w:r>
      <w:proofErr w:type="spellEnd"/>
      <w:r w:rsidRPr="00CA615E">
        <w:rPr>
          <w:rFonts w:eastAsia="Calibri" w:cs="Times New Roman"/>
          <w:u w:val="single"/>
        </w:rPr>
        <w:t xml:space="preserve"> the “equalizer” will increase as the number of nuclear powers</w:t>
      </w:r>
      <w:r w:rsidRPr="00CA615E">
        <w:rPr>
          <w:rFonts w:eastAsia="Calibri" w:cs="Times New Roman"/>
          <w:sz w:val="16"/>
          <w:u w:val="single"/>
        </w:rPr>
        <w:t xml:space="preserve"> slowly </w:t>
      </w:r>
      <w:r w:rsidRPr="00CA615E">
        <w:rPr>
          <w:rFonts w:eastAsia="Calibri" w:cs="Times New Roman"/>
          <w:u w:val="single"/>
        </w:rPr>
        <w:t>rises.</w:t>
      </w:r>
      <w:r w:rsidRPr="00CA615E">
        <w:rPr>
          <w:rFonts w:eastAsia="Calibri" w:cs="Times New Roman"/>
          <w:sz w:val="16"/>
          <w:u w:val="single"/>
        </w:rPr>
        <w:t xml:space="preserve"> Our theoretical framework and empirical findings are complementary to </w:t>
      </w:r>
      <w:proofErr w:type="spellStart"/>
      <w:r w:rsidRPr="00CA615E">
        <w:rPr>
          <w:rFonts w:eastAsia="Calibri" w:cs="Times New Roman"/>
          <w:sz w:val="16"/>
          <w:u w:val="single"/>
        </w:rPr>
        <w:t>Gartzke</w:t>
      </w:r>
      <w:proofErr w:type="spellEnd"/>
      <w:r w:rsidRPr="00CA615E">
        <w:rPr>
          <w:rFonts w:eastAsia="Calibri" w:cs="Times New Roman"/>
          <w:sz w:val="16"/>
          <w:u w:val="single"/>
        </w:rPr>
        <w:t xml:space="preserve"> and Jo (this issue), who posit and find that nuclear states enjoy greater influence in the international realm. An interesting dynamic emerges when comparing the results to </w:t>
      </w:r>
      <w:proofErr w:type="spellStart"/>
      <w:r w:rsidRPr="00CA615E">
        <w:rPr>
          <w:rFonts w:eastAsia="Calibri" w:cs="Times New Roman"/>
          <w:sz w:val="16"/>
          <w:u w:val="single"/>
        </w:rPr>
        <w:t>Rauchhaus</w:t>
      </w:r>
      <w:proofErr w:type="spellEnd"/>
      <w:r w:rsidRPr="00CA615E">
        <w:rPr>
          <w:rFonts w:eastAsia="Calibri" w:cs="Times New Roman"/>
          <w:sz w:val="16"/>
          <w:u w:val="single"/>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CA615E">
        <w:rPr>
          <w:rFonts w:eastAsia="Calibri" w:cs="Times New Roman"/>
          <w:u w:val="single"/>
        </w:rPr>
        <w:t xml:space="preserve">An important implication in light of these findings is thus that </w:t>
      </w:r>
      <w:r w:rsidRPr="00635880">
        <w:rPr>
          <w:rFonts w:eastAsia="Calibri" w:cs="Times New Roman"/>
          <w:highlight w:val="yellow"/>
          <w:u w:val="single"/>
        </w:rPr>
        <w:t>even though</w:t>
      </w:r>
      <w:r w:rsidRPr="00CA615E">
        <w:rPr>
          <w:rFonts w:eastAsia="Calibri" w:cs="Times New Roman"/>
          <w:u w:val="single"/>
        </w:rPr>
        <w:t xml:space="preserve"> nuclear </w:t>
      </w:r>
      <w:r w:rsidRPr="00635880">
        <w:rPr>
          <w:rFonts w:eastAsia="Calibri" w:cs="Times New Roman"/>
          <w:highlight w:val="yellow"/>
          <w:u w:val="single"/>
        </w:rPr>
        <w:t>weapon states tend to fare better</w:t>
      </w:r>
      <w:r w:rsidRPr="00CA615E">
        <w:rPr>
          <w:rFonts w:eastAsia="Calibri" w:cs="Times New Roman"/>
          <w:u w:val="single"/>
        </w:rPr>
        <w:t xml:space="preserve"> at the end of their crises, </w:t>
      </w:r>
      <w:r w:rsidRPr="00635880">
        <w:rPr>
          <w:rFonts w:eastAsia="Calibri" w:cs="Times New Roman"/>
          <w:highlight w:val="yellow"/>
          <w:u w:val="single"/>
        </w:rPr>
        <w:t>this does</w:t>
      </w:r>
      <w:r w:rsidRPr="00CA615E">
        <w:rPr>
          <w:rFonts w:eastAsia="Calibri" w:cs="Times New Roman"/>
          <w:u w:val="single"/>
        </w:rPr>
        <w:t xml:space="preserve"> not necessarily </w:t>
      </w:r>
      <w:r w:rsidRPr="00635880">
        <w:rPr>
          <w:rFonts w:eastAsia="Calibri" w:cs="Times New Roman"/>
          <w:highlight w:val="yellow"/>
          <w:u w:val="single"/>
        </w:rPr>
        <w:t>mean</w:t>
      </w:r>
      <w:r w:rsidRPr="00CA615E">
        <w:rPr>
          <w:rFonts w:eastAsia="Calibri" w:cs="Times New Roman"/>
          <w:u w:val="single"/>
        </w:rPr>
        <w:t xml:space="preserve"> that the </w:t>
      </w:r>
      <w:r w:rsidRPr="00635880">
        <w:rPr>
          <w:rFonts w:eastAsia="Calibri" w:cs="Times New Roman"/>
          <w:highlight w:val="yellow"/>
          <w:u w:val="single"/>
        </w:rPr>
        <w:t>weapons are</w:t>
      </w:r>
      <w:r w:rsidRPr="00CA615E">
        <w:rPr>
          <w:rFonts w:eastAsia="Calibri" w:cs="Times New Roman"/>
          <w:u w:val="single"/>
        </w:rPr>
        <w:t xml:space="preserve"> a net </w:t>
      </w:r>
      <w:r w:rsidRPr="00635880">
        <w:rPr>
          <w:rFonts w:eastAsia="Calibri" w:cs="Times New Roman"/>
          <w:highlight w:val="yellow"/>
          <w:u w:val="single"/>
        </w:rPr>
        <w:t>benefit for</w:t>
      </w:r>
      <w:r w:rsidRPr="00CA615E">
        <w:rPr>
          <w:rFonts w:eastAsia="Calibri" w:cs="Times New Roman"/>
          <w:u w:val="single"/>
        </w:rPr>
        <w:t xml:space="preserve"> peace and </w:t>
      </w:r>
      <w:r w:rsidRPr="00635880">
        <w:rPr>
          <w:rFonts w:eastAsia="Calibri" w:cs="Times New Roman"/>
          <w:highlight w:val="yellow"/>
          <w:u w:val="single"/>
        </w:rPr>
        <w:t>stability</w:t>
      </w:r>
      <w:r w:rsidRPr="00CA615E">
        <w:rPr>
          <w:rFonts w:eastAsia="Calibri" w:cs="Times New Roman"/>
          <w:sz w:val="16"/>
          <w:u w:val="single"/>
        </w:rPr>
        <w:t>.</w:t>
      </w:r>
    </w:p>
    <w:p w:rsidR="001D16D1" w:rsidRDefault="001D16D1" w:rsidP="001D16D1"/>
    <w:p w:rsidR="001D16D1" w:rsidRPr="00312A9F" w:rsidRDefault="001D16D1" w:rsidP="001D16D1">
      <w:pPr>
        <w:rPr>
          <w:b/>
        </w:rPr>
      </w:pPr>
      <w:proofErr w:type="spellStart"/>
      <w:r w:rsidRPr="00312A9F">
        <w:rPr>
          <w:b/>
        </w:rPr>
        <w:t>Unipolarity</w:t>
      </w:r>
      <w:proofErr w:type="spellEnd"/>
      <w:r w:rsidRPr="00312A9F">
        <w:rPr>
          <w:b/>
        </w:rPr>
        <w:t xml:space="preserve"> destroys coordination necessary to stop the next epidemic-abandoning </w:t>
      </w:r>
      <w:proofErr w:type="spellStart"/>
      <w:r w:rsidRPr="00312A9F">
        <w:rPr>
          <w:b/>
        </w:rPr>
        <w:t>heg</w:t>
      </w:r>
      <w:proofErr w:type="spellEnd"/>
      <w:r w:rsidRPr="00312A9F">
        <w:rPr>
          <w:b/>
        </w:rPr>
        <w:t xml:space="preserve"> solves </w:t>
      </w:r>
    </w:p>
    <w:p w:rsidR="001D16D1" w:rsidRDefault="001D16D1" w:rsidP="001D16D1">
      <w:r w:rsidRPr="00C33D7F">
        <w:rPr>
          <w:b/>
        </w:rPr>
        <w:t>Weber et al. 7 *</w:t>
      </w:r>
      <w:r w:rsidRPr="00C33D7F">
        <w:t xml:space="preserve">Steven Weber is a Professor of Political Science at UC-Berkeley and Director of the Institute of International Studies, </w:t>
      </w:r>
      <w:proofErr w:type="spellStart"/>
      <w:r w:rsidRPr="00C33D7F">
        <w:t>Naazneen</w:t>
      </w:r>
      <w:proofErr w:type="spellEnd"/>
      <w:r w:rsidRPr="00C33D7F">
        <w:t xml:space="preserve"> </w:t>
      </w:r>
      <w:proofErr w:type="spellStart"/>
      <w:r w:rsidRPr="00C33D7F">
        <w:t>Barma</w:t>
      </w:r>
      <w:proofErr w:type="spellEnd"/>
      <w:r w:rsidRPr="00C33D7F">
        <w:t xml:space="preserve">, Matthew </w:t>
      </w:r>
      <w:proofErr w:type="spellStart"/>
      <w:r w:rsidRPr="00C33D7F">
        <w:t>Kroenig</w:t>
      </w:r>
      <w:proofErr w:type="spellEnd"/>
      <w:r w:rsidRPr="00C33D7F">
        <w:t>, Ely Ratner, [“How Globalization Went Bad”,  January-February 2007, Foreign Policy]</w:t>
      </w:r>
    </w:p>
    <w:p w:rsidR="001D16D1" w:rsidRPr="00C33D7F" w:rsidRDefault="001D16D1" w:rsidP="001D16D1">
      <w:pPr>
        <w:rPr>
          <w:b/>
        </w:rPr>
      </w:pPr>
    </w:p>
    <w:p w:rsidR="001D16D1" w:rsidRPr="00C33D7F" w:rsidRDefault="001D16D1" w:rsidP="001D16D1">
      <w:r w:rsidRPr="00C33D7F">
        <w:t xml:space="preserve">The same is true for global public health. </w:t>
      </w:r>
      <w:r w:rsidRPr="00635880">
        <w:rPr>
          <w:highlight w:val="yellow"/>
          <w:u w:val="single"/>
        </w:rPr>
        <w:t>Globalization is turning the world into an enormous petri dish for</w:t>
      </w:r>
      <w:r w:rsidRPr="00312A9F">
        <w:rPr>
          <w:u w:val="single"/>
        </w:rPr>
        <w:t xml:space="preserve"> the incubation of </w:t>
      </w:r>
      <w:r w:rsidRPr="00635880">
        <w:rPr>
          <w:highlight w:val="yellow"/>
          <w:u w:val="single"/>
        </w:rPr>
        <w:t>infectious disease</w:t>
      </w:r>
      <w:r w:rsidRPr="00312A9F">
        <w:rPr>
          <w:u w:val="single"/>
        </w:rPr>
        <w:t xml:space="preserve">. Humans cannot outsmart disease, because it just evolves too quickly. Bacteria can reproduce a new generation in less than 30 minutes, while it takes us decades to come up with a new generation of antibiotics. </w:t>
      </w:r>
      <w:r w:rsidRPr="00635880">
        <w:rPr>
          <w:b/>
          <w:highlight w:val="yellow"/>
          <w:u w:val="single"/>
        </w:rPr>
        <w:t>Solutions are only possible when</w:t>
      </w:r>
      <w:r w:rsidRPr="00312A9F">
        <w:rPr>
          <w:b/>
          <w:u w:val="single"/>
        </w:rPr>
        <w:t xml:space="preserve"> and where </w:t>
      </w:r>
      <w:r w:rsidRPr="00635880">
        <w:rPr>
          <w:b/>
          <w:highlight w:val="yellow"/>
          <w:u w:val="single"/>
        </w:rPr>
        <w:t>we get the upper hand</w:t>
      </w:r>
      <w:r w:rsidRPr="00635880">
        <w:rPr>
          <w:highlight w:val="yellow"/>
          <w:u w:val="single"/>
        </w:rPr>
        <w:t>. Poor countries</w:t>
      </w:r>
      <w:r w:rsidRPr="00312A9F">
        <w:rPr>
          <w:u w:val="single"/>
        </w:rPr>
        <w:t xml:space="preserve"> where humans live in close proximity to farm animals </w:t>
      </w:r>
      <w:r w:rsidRPr="00635880">
        <w:rPr>
          <w:highlight w:val="yellow"/>
          <w:u w:val="single"/>
        </w:rPr>
        <w:t>are the best place to breed</w:t>
      </w:r>
      <w:r w:rsidRPr="00312A9F">
        <w:rPr>
          <w:u w:val="single"/>
        </w:rPr>
        <w:t xml:space="preserve"> extremely dangerous </w:t>
      </w:r>
      <w:r w:rsidRPr="00635880">
        <w:rPr>
          <w:highlight w:val="yellow"/>
          <w:u w:val="single"/>
        </w:rPr>
        <w:t xml:space="preserve">zoonotic disease. </w:t>
      </w:r>
      <w:r w:rsidRPr="00635880">
        <w:rPr>
          <w:b/>
          <w:highlight w:val="yellow"/>
          <w:u w:val="single"/>
        </w:rPr>
        <w:t>These are</w:t>
      </w:r>
      <w:r w:rsidRPr="00312A9F">
        <w:rPr>
          <w:b/>
          <w:u w:val="single"/>
        </w:rPr>
        <w:t xml:space="preserve"> often </w:t>
      </w:r>
      <w:r w:rsidRPr="00635880">
        <w:rPr>
          <w:b/>
          <w:highlight w:val="yellow"/>
          <w:u w:val="single"/>
        </w:rPr>
        <w:t>the same countries</w:t>
      </w:r>
      <w:r w:rsidRPr="00312A9F">
        <w:rPr>
          <w:b/>
          <w:u w:val="single"/>
        </w:rPr>
        <w:t xml:space="preserve">, perhaps not entirely coincidentally, </w:t>
      </w:r>
      <w:r w:rsidRPr="00635880">
        <w:rPr>
          <w:b/>
          <w:highlight w:val="yellow"/>
          <w:u w:val="single"/>
        </w:rPr>
        <w:t>that feel threatened by American powe</w:t>
      </w:r>
      <w:r w:rsidRPr="00635880">
        <w:rPr>
          <w:highlight w:val="yellow"/>
          <w:u w:val="single"/>
        </w:rPr>
        <w:t>r. Establishing an early warning</w:t>
      </w:r>
      <w:r w:rsidRPr="00312A9F">
        <w:rPr>
          <w:u w:val="single"/>
        </w:rPr>
        <w:t xml:space="preserve"> </w:t>
      </w:r>
      <w:r w:rsidRPr="00635880">
        <w:rPr>
          <w:highlight w:val="yellow"/>
          <w:u w:val="single"/>
        </w:rPr>
        <w:t>syste</w:t>
      </w:r>
      <w:r w:rsidRPr="00312A9F">
        <w:rPr>
          <w:u w:val="single"/>
        </w:rPr>
        <w:t>m for these diseases—exactly what we lacked in the case of SARS a few years ago and exactly what we lack for avian flu today—</w:t>
      </w:r>
      <w:r w:rsidRPr="00635880">
        <w:rPr>
          <w:highlight w:val="yellow"/>
          <w:u w:val="single"/>
        </w:rPr>
        <w:t>will require</w:t>
      </w:r>
      <w:r w:rsidRPr="00312A9F">
        <w:rPr>
          <w:u w:val="single"/>
        </w:rPr>
        <w:t xml:space="preserve"> a significant level of </w:t>
      </w:r>
      <w:r w:rsidRPr="00635880">
        <w:rPr>
          <w:highlight w:val="yellow"/>
          <w:u w:val="single"/>
        </w:rPr>
        <w:t xml:space="preserve">intervention into </w:t>
      </w:r>
      <w:r w:rsidRPr="00627718">
        <w:rPr>
          <w:u w:val="single"/>
        </w:rPr>
        <w:t>the</w:t>
      </w:r>
      <w:r w:rsidRPr="00312A9F">
        <w:rPr>
          <w:u w:val="single"/>
        </w:rPr>
        <w:t xml:space="preserve"> very </w:t>
      </w:r>
      <w:r w:rsidRPr="00635880">
        <w:rPr>
          <w:highlight w:val="yellow"/>
          <w:u w:val="single"/>
        </w:rPr>
        <w:t>places that don’t</w:t>
      </w:r>
      <w:r w:rsidRPr="00312A9F">
        <w:rPr>
          <w:u w:val="single"/>
        </w:rPr>
        <w:t xml:space="preserve"> </w:t>
      </w:r>
      <w:r w:rsidRPr="00635880">
        <w:rPr>
          <w:highlight w:val="yellow"/>
          <w:u w:val="single"/>
        </w:rPr>
        <w:t>want it.</w:t>
      </w:r>
      <w:r w:rsidRPr="00312A9F">
        <w:rPr>
          <w:u w:val="single"/>
        </w:rPr>
        <w:t xml:space="preserve"> That will be true as long as international intervention means American interference. </w:t>
      </w:r>
      <w:r w:rsidRPr="00635880">
        <w:rPr>
          <w:highlight w:val="yellow"/>
          <w:u w:val="single"/>
        </w:rPr>
        <w:t>The most likely sources of the next</w:t>
      </w:r>
      <w:r w:rsidRPr="00312A9F">
        <w:rPr>
          <w:u w:val="single"/>
        </w:rPr>
        <w:t xml:space="preserve"> </w:t>
      </w:r>
      <w:proofErr w:type="spellStart"/>
      <w:r w:rsidRPr="00312A9F">
        <w:rPr>
          <w:u w:val="single"/>
        </w:rPr>
        <w:t>ebola</w:t>
      </w:r>
      <w:proofErr w:type="spellEnd"/>
      <w:r w:rsidRPr="00312A9F">
        <w:rPr>
          <w:u w:val="single"/>
        </w:rPr>
        <w:t xml:space="preserve"> or HIV-like </w:t>
      </w:r>
      <w:r w:rsidRPr="00635880">
        <w:rPr>
          <w:highlight w:val="yellow"/>
          <w:u w:val="single"/>
        </w:rPr>
        <w:t>pandemic are the countries that</w:t>
      </w:r>
      <w:r w:rsidRPr="00312A9F">
        <w:rPr>
          <w:u w:val="single"/>
        </w:rPr>
        <w:t xml:space="preserve"> simply </w:t>
      </w:r>
      <w:r w:rsidRPr="00635880">
        <w:rPr>
          <w:highlight w:val="yellow"/>
          <w:u w:val="single"/>
        </w:rPr>
        <w:t>won’t let U.S.</w:t>
      </w:r>
      <w:r w:rsidRPr="00312A9F">
        <w:rPr>
          <w:u w:val="single"/>
        </w:rPr>
        <w:t xml:space="preserve"> or other Western </w:t>
      </w:r>
      <w:r w:rsidRPr="00635880">
        <w:rPr>
          <w:highlight w:val="yellow"/>
          <w:u w:val="single"/>
        </w:rPr>
        <w:t>agencies in</w:t>
      </w:r>
      <w:r w:rsidRPr="00312A9F">
        <w:rPr>
          <w:u w:val="single"/>
        </w:rPr>
        <w:t xml:space="preserve">,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w:t>
      </w:r>
      <w:r w:rsidRPr="00635880">
        <w:rPr>
          <w:b/>
          <w:highlight w:val="yellow"/>
          <w:u w:val="single"/>
        </w:rPr>
        <w:t>As long as the U</w:t>
      </w:r>
      <w:r w:rsidRPr="00312A9F">
        <w:rPr>
          <w:b/>
          <w:u w:val="single"/>
        </w:rPr>
        <w:t xml:space="preserve">nited </w:t>
      </w:r>
      <w:r w:rsidRPr="00635880">
        <w:rPr>
          <w:b/>
          <w:highlight w:val="yellow"/>
          <w:u w:val="single"/>
        </w:rPr>
        <w:t>S</w:t>
      </w:r>
      <w:r w:rsidRPr="00312A9F">
        <w:rPr>
          <w:b/>
          <w:u w:val="single"/>
        </w:rPr>
        <w:t xml:space="preserve">tates </w:t>
      </w:r>
      <w:r w:rsidRPr="00635880">
        <w:rPr>
          <w:b/>
          <w:highlight w:val="yellow"/>
          <w:u w:val="single"/>
        </w:rPr>
        <w:t>remains the world’s lone superpower, we’re not likely to get any help</w:t>
      </w:r>
      <w:r w:rsidRPr="00312A9F">
        <w:rPr>
          <w:b/>
          <w:u w:val="single"/>
        </w:rPr>
        <w:t>.</w:t>
      </w:r>
      <w:r w:rsidRPr="00C33D7F">
        <w:rPr>
          <w:b/>
        </w:rPr>
        <w:t xml:space="preserve"> </w:t>
      </w:r>
      <w:r w:rsidRPr="00C33D7F">
        <w:t xml:space="preserve">Even after HIV, SARS, and several years of mounting hysteria about avian flu, the world is </w:t>
      </w:r>
      <w:r w:rsidRPr="00C33D7F">
        <w:lastRenderedPageBreak/>
        <w:t xml:space="preserve">still not ready for a viral pandemic in Southeast Asia or sub-Saharan Africa. America can’t change that alone. </w:t>
      </w:r>
    </w:p>
    <w:p w:rsidR="001D16D1" w:rsidRPr="00C33D7F" w:rsidRDefault="001D16D1" w:rsidP="001D16D1"/>
    <w:p w:rsidR="001D16D1" w:rsidRPr="008706EC" w:rsidRDefault="001D16D1" w:rsidP="001D16D1">
      <w:pPr>
        <w:rPr>
          <w:b/>
        </w:rPr>
      </w:pPr>
      <w:r>
        <w:rPr>
          <w:b/>
        </w:rPr>
        <w:t>Extinction</w:t>
      </w:r>
    </w:p>
    <w:p w:rsidR="001D16D1" w:rsidRDefault="001D16D1" w:rsidP="001D16D1">
      <w:r w:rsidRPr="00C33D7F">
        <w:rPr>
          <w:b/>
        </w:rPr>
        <w:t xml:space="preserve">GREGER 08 – </w:t>
      </w:r>
      <w:r w:rsidRPr="00C33D7F">
        <w:t xml:space="preserve">M.D., is Director of Public Health and Animal Agriculture at The Humane Society of the United States (Michael </w:t>
      </w:r>
      <w:proofErr w:type="spellStart"/>
      <w:r w:rsidRPr="00C33D7F">
        <w:t>Greger</w:t>
      </w:r>
      <w:proofErr w:type="spellEnd"/>
      <w:proofErr w:type="gramStart"/>
      <w:r w:rsidRPr="00C33D7F">
        <w:t>, ,</w:t>
      </w:r>
      <w:proofErr w:type="gramEnd"/>
      <w:r w:rsidRPr="00C33D7F">
        <w:t xml:space="preserve"> Bird Flu: A Virus of Our Own Hatching, </w:t>
      </w:r>
      <w:hyperlink r:id="rId14" w:history="1">
        <w:r w:rsidRPr="00C33D7F">
          <w:t>http://birdflubook.com/a.php?id=111</w:t>
        </w:r>
      </w:hyperlink>
      <w:r w:rsidRPr="00C33D7F">
        <w:t>)</w:t>
      </w:r>
    </w:p>
    <w:p w:rsidR="001D16D1" w:rsidRPr="00C33D7F" w:rsidRDefault="001D16D1" w:rsidP="001D16D1"/>
    <w:p w:rsidR="001D16D1" w:rsidRDefault="001D16D1" w:rsidP="001D16D1">
      <w:r w:rsidRPr="00C33D7F">
        <w:t xml:space="preserve">Senate Majority Leader Frist describes the recent slew of emerging diseases in almost biblical terms: “All of these [new </w:t>
      </w:r>
      <w:r w:rsidRPr="00635880">
        <w:rPr>
          <w:highlight w:val="yellow"/>
          <w:u w:val="single"/>
        </w:rPr>
        <w:t>diseases] were advance patrols of a</w:t>
      </w:r>
      <w:r w:rsidRPr="00C33D7F">
        <w:t xml:space="preserve"> great </w:t>
      </w:r>
      <w:r w:rsidRPr="00635880">
        <w:rPr>
          <w:highlight w:val="yellow"/>
          <w:u w:val="single"/>
        </w:rPr>
        <w:t xml:space="preserve">army that is preparing </w:t>
      </w:r>
      <w:r w:rsidRPr="00C33D7F">
        <w:t xml:space="preserve">way </w:t>
      </w:r>
      <w:r w:rsidRPr="00635880">
        <w:rPr>
          <w:highlight w:val="yellow"/>
          <w:u w:val="single"/>
        </w:rPr>
        <w:t>out of sight</w:t>
      </w:r>
      <w:r w:rsidRPr="00C33D7F">
        <w:t xml:space="preserve">.”3146 Scientists like Joshua Lederberg don’t think this is mere rhetoric. He should know. </w:t>
      </w:r>
      <w:r w:rsidRPr="00635880">
        <w:rPr>
          <w:highlight w:val="yellow"/>
          <w:u w:val="single"/>
        </w:rPr>
        <w:t xml:space="preserve">Lederberg won </w:t>
      </w:r>
      <w:r w:rsidRPr="00C33D7F">
        <w:t xml:space="preserve">the </w:t>
      </w:r>
      <w:r w:rsidRPr="00635880">
        <w:rPr>
          <w:highlight w:val="yellow"/>
          <w:u w:val="single"/>
        </w:rPr>
        <w:t xml:space="preserve">Nobel Prize </w:t>
      </w:r>
      <w:r w:rsidRPr="00C33D7F">
        <w:t xml:space="preserve">in medicine at age 33 </w:t>
      </w:r>
      <w:r w:rsidRPr="00635880">
        <w:rPr>
          <w:highlight w:val="yellow"/>
          <w:u w:val="single"/>
        </w:rPr>
        <w:t>for</w:t>
      </w:r>
      <w:r w:rsidRPr="00C33D7F">
        <w:t xml:space="preserve"> his </w:t>
      </w:r>
      <w:r w:rsidRPr="00635880">
        <w:rPr>
          <w:highlight w:val="yellow"/>
          <w:u w:val="single"/>
        </w:rPr>
        <w:t>discoveries in bacterial evolution</w:t>
      </w:r>
      <w:r w:rsidRPr="00C33D7F">
        <w:t xml:space="preserve">. Lederberg went on to become president of Rockefeller University. “Some people think I am being hysterical,” he said, referring to pandemic influenza, “but </w:t>
      </w:r>
      <w:r w:rsidRPr="00635880">
        <w:rPr>
          <w:highlight w:val="yellow"/>
          <w:u w:val="single"/>
        </w:rPr>
        <w:t xml:space="preserve">there are catastrophes ahead. We live in </w:t>
      </w:r>
      <w:r w:rsidRPr="00C33D7F">
        <w:t xml:space="preserve">evolutionary </w:t>
      </w:r>
      <w:r w:rsidRPr="00635880">
        <w:rPr>
          <w:highlight w:val="yellow"/>
          <w:u w:val="single"/>
        </w:rPr>
        <w:t>competition with microbes</w:t>
      </w:r>
      <w:r w:rsidRPr="00C33D7F">
        <w:t xml:space="preserve">—bacteria and viruses. </w:t>
      </w:r>
      <w:r w:rsidRPr="00635880">
        <w:rPr>
          <w:highlight w:val="yellow"/>
          <w:u w:val="single"/>
        </w:rPr>
        <w:t>There is no guarantee that we will be the survivors</w:t>
      </w:r>
      <w:r w:rsidRPr="00C33D7F">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635880">
        <w:rPr>
          <w:highlight w:val="yellow"/>
          <w:u w:val="single"/>
        </w:rPr>
        <w:t>pathogens keep evolving</w:t>
      </w:r>
      <w:r w:rsidRPr="00C33D7F">
        <w:t xml:space="preserve">, our immune systems have to keep adapting as well just to keep up. According to the theory, animals </w:t>
      </w:r>
      <w:proofErr w:type="gramStart"/>
      <w:r w:rsidRPr="00C33D7F">
        <w:t>who</w:t>
      </w:r>
      <w:proofErr w:type="gramEnd"/>
      <w:r w:rsidRPr="00C33D7F">
        <w:t xml:space="preserve"> “stop running” go extinct. </w:t>
      </w:r>
      <w:r w:rsidRPr="00635880">
        <w:rPr>
          <w:highlight w:val="yellow"/>
          <w:u w:val="single"/>
        </w:rPr>
        <w:t>So far our immune systems have</w:t>
      </w:r>
      <w:r w:rsidRPr="00C33D7F">
        <w:t xml:space="preserve"> largely </w:t>
      </w:r>
      <w:r w:rsidRPr="00635880">
        <w:rPr>
          <w:highlight w:val="yellow"/>
          <w:u w:val="single"/>
        </w:rPr>
        <w:t>retained the upper hand, but</w:t>
      </w:r>
      <w:r w:rsidRPr="00C33D7F">
        <w:t xml:space="preserve"> the fear is that </w:t>
      </w:r>
      <w:r w:rsidRPr="00635880">
        <w:rPr>
          <w:highlight w:val="yellow"/>
          <w:u w:val="single"/>
        </w:rPr>
        <w:t>given the</w:t>
      </w:r>
      <w:r w:rsidRPr="00C33D7F">
        <w:t xml:space="preserve"> current </w:t>
      </w:r>
      <w:r w:rsidRPr="00635880">
        <w:rPr>
          <w:highlight w:val="yellow"/>
          <w:u w:val="single"/>
        </w:rPr>
        <w:t xml:space="preserve">rate of disease </w:t>
      </w:r>
      <w:r w:rsidRPr="00C33D7F">
        <w:t xml:space="preserve">emergence, the </w:t>
      </w:r>
      <w:r w:rsidRPr="00635880">
        <w:rPr>
          <w:b/>
          <w:highlight w:val="yellow"/>
          <w:u w:val="single"/>
        </w:rPr>
        <w:t>human race is losing the race</w:t>
      </w:r>
      <w:r w:rsidRPr="00C33D7F">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635880">
        <w:rPr>
          <w:highlight w:val="yellow"/>
          <w:u w:val="single"/>
        </w:rPr>
        <w:t>viruses</w:t>
      </w:r>
      <w:r w:rsidRPr="00C33D7F">
        <w:t xml:space="preserve">, and protozoa </w:t>
      </w:r>
      <w:r w:rsidRPr="00635880">
        <w:rPr>
          <w:highlight w:val="yellow"/>
          <w:u w:val="single"/>
        </w:rPr>
        <w:t>had a</w:t>
      </w:r>
      <w:r w:rsidRPr="00C33D7F">
        <w:t xml:space="preserve"> more than </w:t>
      </w:r>
      <w:r w:rsidRPr="00635880">
        <w:rPr>
          <w:highlight w:val="yellow"/>
          <w:u w:val="single"/>
        </w:rPr>
        <w:t>two-billion-year head start</w:t>
      </w:r>
      <w:r w:rsidRPr="00C33D7F">
        <w:t xml:space="preserve"> in this war, </w:t>
      </w:r>
      <w:r w:rsidRPr="00635880">
        <w:rPr>
          <w:highlight w:val="yellow"/>
          <w:u w:val="single"/>
        </w:rPr>
        <w:t>a victory by</w:t>
      </w:r>
      <w:r w:rsidRPr="00C33D7F">
        <w:t xml:space="preserve"> recently arrived </w:t>
      </w:r>
      <w:r w:rsidRPr="00635880">
        <w:rPr>
          <w:highlight w:val="yellow"/>
          <w:u w:val="single"/>
        </w:rPr>
        <w:t>Homo sapiens would be remarkable</w:t>
      </w:r>
      <w:r w:rsidRPr="00C33D7F">
        <w:t xml:space="preserve">.”3152 Lederberg ardently believes that </w:t>
      </w:r>
      <w:r w:rsidRPr="00635880">
        <w:rPr>
          <w:highlight w:val="yellow"/>
          <w:u w:val="single"/>
        </w:rPr>
        <w:t>emerging viruses may imperil human society itself</w:t>
      </w:r>
      <w:r w:rsidRPr="00C33D7F">
        <w:t xml:space="preserve">. Says NIH medical epidemiologist David </w:t>
      </w:r>
      <w:proofErr w:type="spellStart"/>
      <w:r w:rsidRPr="00C33D7F">
        <w:t>Morens</w:t>
      </w:r>
      <w:proofErr w:type="spellEnd"/>
      <w:r w:rsidRPr="00C33D7F">
        <w:t xml:space="preserve">, </w:t>
      </w:r>
      <w:proofErr w:type="gramStart"/>
      <w:r w:rsidRPr="00C33D7F">
        <w:t>When</w:t>
      </w:r>
      <w:proofErr w:type="gramEnd"/>
      <w:r w:rsidRPr="00C33D7F">
        <w:t xml:space="preserve"> you look at the relationship between bugs and humans, the more important thing to look at is the bug. When an </w:t>
      </w:r>
      <w:proofErr w:type="spellStart"/>
      <w:r w:rsidRPr="00C33D7F">
        <w:t>enterovirus</w:t>
      </w:r>
      <w:proofErr w:type="spellEnd"/>
      <w:r w:rsidRPr="00C33D7F">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635880">
        <w:rPr>
          <w:highlight w:val="yellow"/>
          <w:u w:val="single"/>
        </w:rPr>
        <w:t>species has existed</w:t>
      </w:r>
      <w:r w:rsidRPr="00C33D7F">
        <w:t xml:space="preserve"> in something like our present form </w:t>
      </w:r>
      <w:r w:rsidRPr="00635880">
        <w:rPr>
          <w:highlight w:val="yellow"/>
        </w:rPr>
        <w:t>for</w:t>
      </w:r>
      <w:r w:rsidRPr="00C33D7F">
        <w:t xml:space="preserve"> approximately </w:t>
      </w:r>
      <w:r w:rsidRPr="00635880">
        <w:rPr>
          <w:highlight w:val="yellow"/>
          <w:u w:val="single"/>
        </w:rPr>
        <w:t>200,000 years.</w:t>
      </w:r>
      <w:r w:rsidRPr="00C33D7F">
        <w:t xml:space="preserve"> “Such a long run should itself give us confidence that our species will continue to survive, at least insofar as the microbial world is concerned. </w:t>
      </w:r>
      <w:r w:rsidRPr="00635880">
        <w:rPr>
          <w:highlight w:val="yellow"/>
          <w:u w:val="single"/>
        </w:rPr>
        <w:t>Yet such optimism</w:t>
      </w:r>
      <w:r w:rsidRPr="00C33D7F">
        <w:t>,” wrote the Ehrlich prize-winning former chair of zoology at the University College of London, “</w:t>
      </w:r>
      <w:r w:rsidRPr="00635880">
        <w:rPr>
          <w:highlight w:val="yellow"/>
          <w:u w:val="single"/>
        </w:rPr>
        <w:t>might</w:t>
      </w:r>
      <w:r w:rsidRPr="00C33D7F">
        <w:t xml:space="preserve"> easily </w:t>
      </w:r>
      <w:r w:rsidRPr="00635880">
        <w:rPr>
          <w:highlight w:val="yellow"/>
          <w:u w:val="single"/>
        </w:rPr>
        <w:t>transmute into a tune whistled whilst passing a graveyard</w:t>
      </w:r>
      <w:r w:rsidRPr="00C33D7F">
        <w:t>.”3154</w:t>
      </w:r>
    </w:p>
    <w:p w:rsidR="00047E3D" w:rsidRDefault="00047E3D" w:rsidP="001D16D1"/>
    <w:p w:rsidR="00047E3D" w:rsidRPr="001F55F1" w:rsidRDefault="00047E3D" w:rsidP="00047E3D">
      <w:pPr>
        <w:rPr>
          <w:b/>
        </w:rPr>
      </w:pPr>
      <w:proofErr w:type="spellStart"/>
      <w:r>
        <w:rPr>
          <w:b/>
        </w:rPr>
        <w:t>Kagan’s</w:t>
      </w:r>
      <w:proofErr w:type="spellEnd"/>
      <w:r>
        <w:rPr>
          <w:b/>
        </w:rPr>
        <w:t xml:space="preserve"> wrong – the factors they say stop war will remain post-decline, holding on to power guarantees threat inflation that turns their offense – he even agrees their impact is overstated</w:t>
      </w:r>
    </w:p>
    <w:p w:rsidR="00047E3D" w:rsidRDefault="00047E3D" w:rsidP="00047E3D">
      <w:r>
        <w:rPr>
          <w:b/>
        </w:rPr>
        <w:lastRenderedPageBreak/>
        <w:t xml:space="preserve">Preble 12 </w:t>
      </w:r>
      <w:r>
        <w:t xml:space="preserve">– vice president for defense and foreign policy studies at the Cato Institute (seriously, even Cato doesn’t like </w:t>
      </w:r>
      <w:proofErr w:type="spellStart"/>
      <w:r>
        <w:t>Kagan</w:t>
      </w:r>
      <w:proofErr w:type="spellEnd"/>
      <w:r>
        <w:t>)</w:t>
      </w:r>
    </w:p>
    <w:p w:rsidR="00047E3D" w:rsidRPr="001F55F1" w:rsidRDefault="00047E3D" w:rsidP="00047E3D">
      <w:pPr>
        <w:rPr>
          <w:sz w:val="16"/>
          <w:szCs w:val="16"/>
        </w:rPr>
      </w:pPr>
      <w:r w:rsidRPr="001F55F1">
        <w:rPr>
          <w:sz w:val="16"/>
          <w:szCs w:val="16"/>
        </w:rPr>
        <w:t xml:space="preserve">(Christopher, “The Critique of Pure </w:t>
      </w:r>
      <w:proofErr w:type="spellStart"/>
      <w:r w:rsidRPr="001F55F1">
        <w:rPr>
          <w:sz w:val="16"/>
          <w:szCs w:val="16"/>
        </w:rPr>
        <w:t>Kagan</w:t>
      </w:r>
      <w:proofErr w:type="spellEnd"/>
      <w:r w:rsidRPr="001F55F1">
        <w:rPr>
          <w:sz w:val="16"/>
          <w:szCs w:val="16"/>
        </w:rPr>
        <w:t xml:space="preserve">”, </w:t>
      </w:r>
      <w:hyperlink r:id="rId15" w:history="1">
        <w:r w:rsidRPr="001F55F1">
          <w:rPr>
            <w:rStyle w:val="Hyperlink"/>
            <w:sz w:val="16"/>
            <w:szCs w:val="16"/>
          </w:rPr>
          <w:t>http://nationalinterest.org/print/bookreview/the-critique-pure-kagan-7061</w:t>
        </w:r>
      </w:hyperlink>
      <w:r w:rsidRPr="001F55F1">
        <w:rPr>
          <w:sz w:val="16"/>
          <w:szCs w:val="16"/>
        </w:rPr>
        <w:t xml:space="preserve">, </w:t>
      </w:r>
      <w:proofErr w:type="spellStart"/>
      <w:r w:rsidRPr="001F55F1">
        <w:rPr>
          <w:sz w:val="16"/>
          <w:szCs w:val="16"/>
        </w:rPr>
        <w:t>dml</w:t>
      </w:r>
      <w:proofErr w:type="spellEnd"/>
      <w:r w:rsidRPr="001F55F1">
        <w:rPr>
          <w:sz w:val="16"/>
          <w:szCs w:val="16"/>
        </w:rPr>
        <w:t>)</w:t>
      </w:r>
    </w:p>
    <w:p w:rsidR="00047E3D" w:rsidRDefault="00047E3D" w:rsidP="00047E3D"/>
    <w:p w:rsidR="00047E3D" w:rsidRPr="00047E3D" w:rsidRDefault="00047E3D" w:rsidP="001D16D1">
      <w:pPr>
        <w:rPr>
          <w:sz w:val="16"/>
        </w:rPr>
      </w:pPr>
      <w:r w:rsidRPr="007F1115">
        <w:rPr>
          <w:sz w:val="16"/>
        </w:rPr>
        <w:t xml:space="preserve">It is a familiar refrain. But, as with </w:t>
      </w:r>
      <w:proofErr w:type="spellStart"/>
      <w:r w:rsidRPr="001F55F1">
        <w:rPr>
          <w:rStyle w:val="StyleBoldUnderline"/>
        </w:rPr>
        <w:t>Kagan</w:t>
      </w:r>
      <w:r w:rsidRPr="007F1115">
        <w:rPr>
          <w:sz w:val="16"/>
        </w:rPr>
        <w:t>’s</w:t>
      </w:r>
      <w:proofErr w:type="spellEnd"/>
      <w:r w:rsidRPr="007F1115">
        <w:rPr>
          <w:sz w:val="16"/>
        </w:rPr>
        <w:t xml:space="preserve"> earlier works, The World America Made </w:t>
      </w:r>
      <w:r w:rsidRPr="001F55F1">
        <w:rPr>
          <w:rStyle w:val="StyleBoldUnderline"/>
        </w:rPr>
        <w:t>combines questionable international-relations theory, questionable economics and questionable politics</w:t>
      </w:r>
      <w:r w:rsidRPr="007F1115">
        <w:rPr>
          <w:sz w:val="16"/>
        </w:rPr>
        <w:t xml:space="preserve">. To the extent that </w:t>
      </w:r>
      <w:proofErr w:type="spellStart"/>
      <w:r w:rsidRPr="001F55F1">
        <w:rPr>
          <w:rStyle w:val="StyleBoldUnderline"/>
        </w:rPr>
        <w:t>Kagan</w:t>
      </w:r>
      <w:proofErr w:type="spellEnd"/>
      <w:r w:rsidRPr="007F1115">
        <w:rPr>
          <w:sz w:val="16"/>
        </w:rPr>
        <w:t xml:space="preserve"> has had a hand in building today’s world, he </w:t>
      </w:r>
      <w:r w:rsidRPr="001F55F1">
        <w:rPr>
          <w:rStyle w:val="StyleBoldUnderline"/>
        </w:rPr>
        <w:t>has constructed</w:t>
      </w:r>
      <w:r w:rsidRPr="007F1115">
        <w:rPr>
          <w:sz w:val="16"/>
        </w:rPr>
        <w:t xml:space="preserve"> it around </w:t>
      </w:r>
      <w:r w:rsidRPr="0050504E">
        <w:rPr>
          <w:rStyle w:val="StyleBoldUnderline"/>
          <w:b w:val="0"/>
        </w:rPr>
        <w:t>too much military capacity</w:t>
      </w:r>
      <w:r w:rsidRPr="001F55F1">
        <w:rPr>
          <w:rStyle w:val="StyleBoldUnderline"/>
        </w:rPr>
        <w:t xml:space="preserve"> in the hands of a single power and </w:t>
      </w:r>
      <w:r w:rsidRPr="0050504E">
        <w:rPr>
          <w:rStyle w:val="StyleBoldUnderline"/>
          <w:b w:val="0"/>
        </w:rPr>
        <w:t>too little capacity in the hands of nearly everyone else</w:t>
      </w:r>
      <w:r w:rsidRPr="007F1115">
        <w:rPr>
          <w:sz w:val="16"/>
        </w:rPr>
        <w:t>. The result is a wide and growing gap between the promises Washington has made to protect others from harm and America’s political will to honor those promises if they ever come due.</w:t>
      </w:r>
      <w:r>
        <w:rPr>
          <w:sz w:val="16"/>
        </w:rPr>
        <w:t xml:space="preserve"> </w:t>
      </w:r>
      <w:r w:rsidRPr="006E3CA3">
        <w:rPr>
          <w:rStyle w:val="StyleBoldUnderline"/>
          <w:highlight w:val="green"/>
        </w:rPr>
        <w:t xml:space="preserve">The world is </w:t>
      </w:r>
      <w:r w:rsidRPr="006E3CA3">
        <w:rPr>
          <w:rStyle w:val="StyleBoldUnderline"/>
          <w:b w:val="0"/>
          <w:highlight w:val="green"/>
        </w:rPr>
        <w:t>both</w:t>
      </w:r>
      <w:r w:rsidRPr="006E3CA3">
        <w:rPr>
          <w:rStyle w:val="StyleBoldUnderline"/>
          <w:highlight w:val="green"/>
        </w:rPr>
        <w:t xml:space="preserve"> </w:t>
      </w:r>
      <w:r w:rsidRPr="006E3CA3">
        <w:rPr>
          <w:rStyle w:val="Emphasis"/>
          <w:highlight w:val="green"/>
        </w:rPr>
        <w:t>more complicated</w:t>
      </w:r>
      <w:r w:rsidRPr="006E3CA3">
        <w:rPr>
          <w:rStyle w:val="StyleBoldUnderline"/>
          <w:highlight w:val="green"/>
        </w:rPr>
        <w:t xml:space="preserve"> </w:t>
      </w:r>
      <w:r w:rsidRPr="006E3CA3">
        <w:rPr>
          <w:rStyle w:val="StyleBoldUnderline"/>
          <w:b w:val="0"/>
          <w:highlight w:val="green"/>
        </w:rPr>
        <w:t>and</w:t>
      </w:r>
      <w:r w:rsidRPr="006E3CA3">
        <w:rPr>
          <w:rStyle w:val="StyleBoldUnderline"/>
          <w:highlight w:val="green"/>
        </w:rPr>
        <w:t xml:space="preserve"> </w:t>
      </w:r>
      <w:r w:rsidRPr="006E3CA3">
        <w:rPr>
          <w:rStyle w:val="Emphasis"/>
          <w:highlight w:val="green"/>
        </w:rPr>
        <w:t>more durable</w:t>
      </w:r>
      <w:r w:rsidRPr="006E3CA3">
        <w:rPr>
          <w:rStyle w:val="StyleBoldUnderline"/>
          <w:highlight w:val="green"/>
        </w:rPr>
        <w:t xml:space="preserve"> </w:t>
      </w:r>
      <w:r w:rsidRPr="006E3CA3">
        <w:rPr>
          <w:rStyle w:val="StyleBoldUnderline"/>
          <w:b w:val="0"/>
          <w:highlight w:val="green"/>
        </w:rPr>
        <w:t xml:space="preserve">than </w:t>
      </w:r>
      <w:proofErr w:type="spellStart"/>
      <w:r w:rsidRPr="006E3CA3">
        <w:rPr>
          <w:rStyle w:val="StyleBoldUnderline"/>
          <w:b w:val="0"/>
          <w:highlight w:val="green"/>
        </w:rPr>
        <w:t>Kagan</w:t>
      </w:r>
      <w:proofErr w:type="spellEnd"/>
      <w:r w:rsidRPr="006E3CA3">
        <w:rPr>
          <w:rStyle w:val="StyleBoldUnderline"/>
          <w:b w:val="0"/>
          <w:highlight w:val="green"/>
        </w:rPr>
        <w:t xml:space="preserve"> imagines</w:t>
      </w:r>
      <w:r w:rsidRPr="006E3CA3">
        <w:rPr>
          <w:rStyle w:val="StyleBoldUnderline"/>
          <w:highlight w:val="green"/>
        </w:rPr>
        <w:t xml:space="preserve">. The United States </w:t>
      </w:r>
      <w:r w:rsidRPr="006E3CA3">
        <w:rPr>
          <w:rStyle w:val="StyleBoldUnderline"/>
          <w:b w:val="0"/>
          <w:highlight w:val="green"/>
        </w:rPr>
        <w:t>does not need to police the globe</w:t>
      </w:r>
      <w:r w:rsidRPr="001F55F1">
        <w:rPr>
          <w:rStyle w:val="StyleBoldUnderline"/>
        </w:rPr>
        <w:t xml:space="preserve"> in order to maintain a level of security</w:t>
      </w:r>
      <w:r w:rsidRPr="007F1115">
        <w:rPr>
          <w:sz w:val="16"/>
        </w:rPr>
        <w:t xml:space="preserve"> that prior generations would envy. </w:t>
      </w:r>
      <w:r w:rsidRPr="006E3CA3">
        <w:rPr>
          <w:rStyle w:val="StyleBoldUnderline"/>
          <w:b w:val="0"/>
          <w:highlight w:val="green"/>
        </w:rPr>
        <w:t>Neither does</w:t>
      </w:r>
      <w:r w:rsidRPr="0050504E">
        <w:rPr>
          <w:rStyle w:val="StyleBoldUnderline"/>
          <w:b w:val="0"/>
        </w:rPr>
        <w:t xml:space="preserve"> the survival of </w:t>
      </w:r>
      <w:r w:rsidRPr="006E3CA3">
        <w:rPr>
          <w:rStyle w:val="StyleBoldUnderline"/>
          <w:b w:val="0"/>
          <w:highlight w:val="green"/>
        </w:rPr>
        <w:t>liberal democracy</w:t>
      </w:r>
      <w:r w:rsidRPr="0050504E">
        <w:rPr>
          <w:rStyle w:val="StyleBoldUnderline"/>
          <w:b w:val="0"/>
        </w:rPr>
        <w:t xml:space="preserve">, market capitalism and basic human rights </w:t>
      </w:r>
      <w:r w:rsidRPr="006E3CA3">
        <w:rPr>
          <w:rStyle w:val="Emphasis"/>
          <w:highlight w:val="green"/>
        </w:rPr>
        <w:t>hinge on U.S. power</w:t>
      </w:r>
      <w:r w:rsidRPr="007F1115">
        <w:rPr>
          <w:sz w:val="16"/>
        </w:rPr>
        <w:t xml:space="preserve">, contrary to </w:t>
      </w:r>
      <w:proofErr w:type="spellStart"/>
      <w:r w:rsidRPr="007F1115">
        <w:rPr>
          <w:sz w:val="16"/>
        </w:rPr>
        <w:t>Kagan’s</w:t>
      </w:r>
      <w:proofErr w:type="spellEnd"/>
      <w:r w:rsidRPr="007F1115">
        <w:rPr>
          <w:sz w:val="16"/>
        </w:rPr>
        <w:t xml:space="preserve"> assertions. Americans need not shelter wealthy, stable allies against threats they are capable of handling on their own. Americans should not fear power in the hands of others, particularly those countries and peoples that share common interests and values. Finally, precisely </w:t>
      </w:r>
      <w:r w:rsidRPr="001F55F1">
        <w:rPr>
          <w:rStyle w:val="StyleBoldUnderline"/>
        </w:rPr>
        <w:t xml:space="preserve">because the United States is so secure, </w:t>
      </w:r>
      <w:r w:rsidRPr="006E3CA3">
        <w:rPr>
          <w:rStyle w:val="StyleBoldUnderline"/>
          <w:highlight w:val="green"/>
        </w:rPr>
        <w:t>it is difficult to sustain</w:t>
      </w:r>
      <w:r w:rsidRPr="001F55F1">
        <w:rPr>
          <w:rStyle w:val="StyleBoldUnderline"/>
        </w:rPr>
        <w:t xml:space="preserve"> public </w:t>
      </w:r>
      <w:r w:rsidRPr="006E3CA3">
        <w:rPr>
          <w:rStyle w:val="StyleBoldUnderline"/>
          <w:highlight w:val="green"/>
        </w:rPr>
        <w:t>support</w:t>
      </w:r>
      <w:r w:rsidRPr="001F55F1">
        <w:rPr>
          <w:rStyle w:val="StyleBoldUnderline"/>
        </w:rPr>
        <w:t xml:space="preserve"> for global engagement </w:t>
      </w:r>
      <w:r w:rsidRPr="006E3CA3">
        <w:rPr>
          <w:rStyle w:val="StyleBoldUnderline"/>
          <w:b w:val="0"/>
          <w:highlight w:val="green"/>
        </w:rPr>
        <w:t xml:space="preserve">without resorting to </w:t>
      </w:r>
      <w:proofErr w:type="spellStart"/>
      <w:r w:rsidRPr="006E3CA3">
        <w:rPr>
          <w:rStyle w:val="Emphasis"/>
          <w:highlight w:val="green"/>
        </w:rPr>
        <w:t>fearmongering</w:t>
      </w:r>
      <w:proofErr w:type="spellEnd"/>
      <w:r w:rsidRPr="006E3CA3">
        <w:rPr>
          <w:rStyle w:val="StyleBoldUnderline"/>
          <w:b w:val="0"/>
          <w:highlight w:val="green"/>
        </w:rPr>
        <w:t xml:space="preserve"> and t</w:t>
      </w:r>
      <w:r w:rsidRPr="006E3CA3">
        <w:rPr>
          <w:rStyle w:val="Emphasis"/>
          <w:highlight w:val="green"/>
        </w:rPr>
        <w:t>hreat inflation</w:t>
      </w:r>
      <w:r w:rsidRPr="007F1115">
        <w:rPr>
          <w:sz w:val="16"/>
        </w:rPr>
        <w:t xml:space="preserve">. Indeed, when Americans are presented with an accurate assessment of the nation’s power relative to others and shown how U.S. foreign policy has contributed to a vast and growing disparity between what we spend and what others spend on national security—the very state of affairs that </w:t>
      </w:r>
      <w:proofErr w:type="spellStart"/>
      <w:r w:rsidRPr="007F1115">
        <w:rPr>
          <w:sz w:val="16"/>
        </w:rPr>
        <w:t>Kagan</w:t>
      </w:r>
      <w:proofErr w:type="spellEnd"/>
      <w:r w:rsidRPr="007F1115">
        <w:rPr>
          <w:sz w:val="16"/>
        </w:rPr>
        <w:t xml:space="preserve"> celebrates—they grow even less supportive.</w:t>
      </w:r>
      <w:r>
        <w:rPr>
          <w:sz w:val="16"/>
        </w:rPr>
        <w:t xml:space="preserve"> </w:t>
      </w:r>
      <w:r w:rsidRPr="001F55F1">
        <w:rPr>
          <w:rStyle w:val="StyleBoldUnderline"/>
        </w:rPr>
        <w:t>KAGAN</w:t>
      </w:r>
      <w:r w:rsidRPr="007F1115">
        <w:rPr>
          <w:sz w:val="16"/>
        </w:rPr>
        <w:t xml:space="preserve">’S FLAWED analysis </w:t>
      </w:r>
      <w:r w:rsidRPr="001F55F1">
        <w:rPr>
          <w:rStyle w:val="StyleBoldUnderline"/>
        </w:rPr>
        <w:t>begins with a fundamental misconception about the international system</w:t>
      </w:r>
      <w:r w:rsidRPr="007F1115">
        <w:rPr>
          <w:sz w:val="16"/>
        </w:rPr>
        <w:t xml:space="preserve"> and the relations of states within it. </w:t>
      </w:r>
      <w:r w:rsidRPr="001F55F1">
        <w:rPr>
          <w:rStyle w:val="StyleBoldUnderline"/>
        </w:rPr>
        <w:t>His worldview perceives two types of countries: those that are</w:t>
      </w:r>
      <w:r w:rsidRPr="007F1115">
        <w:rPr>
          <w:sz w:val="16"/>
        </w:rPr>
        <w:t xml:space="preserve"> congenitally </w:t>
      </w:r>
      <w:r w:rsidRPr="001F55F1">
        <w:rPr>
          <w:rStyle w:val="StyleBoldUnderline"/>
        </w:rPr>
        <w:t>incapable of dealing with urgent security challenges</w:t>
      </w:r>
      <w:r w:rsidRPr="007F1115">
        <w:rPr>
          <w:sz w:val="16"/>
        </w:rPr>
        <w:t xml:space="preserve"> on their borders or in their respective regions; </w:t>
      </w:r>
      <w:r w:rsidRPr="001F55F1">
        <w:rPr>
          <w:rStyle w:val="StyleBoldUnderline"/>
        </w:rPr>
        <w:t>and a</w:t>
      </w:r>
      <w:r w:rsidRPr="007F1115">
        <w:rPr>
          <w:sz w:val="16"/>
        </w:rPr>
        <w:t xml:space="preserve"> crafty, rapacious </w:t>
      </w:r>
      <w:r w:rsidRPr="001F55F1">
        <w:rPr>
          <w:rStyle w:val="StyleBoldUnderline"/>
        </w:rPr>
        <w:t>few who are forever scheming to intimidate</w:t>
      </w:r>
      <w:r w:rsidRPr="007F1115">
        <w:rPr>
          <w:sz w:val="16"/>
        </w:rPr>
        <w:t xml:space="preserve">, disrupt or simply devour </w:t>
      </w:r>
      <w:r w:rsidRPr="001F55F1">
        <w:rPr>
          <w:rStyle w:val="StyleBoldUnderline"/>
        </w:rPr>
        <w:t>the hapless and the helpless. Within this</w:t>
      </w:r>
      <w:r w:rsidRPr="007F1115">
        <w:rPr>
          <w:sz w:val="16"/>
        </w:rPr>
        <w:t xml:space="preserve"> dichotomy, however, </w:t>
      </w:r>
      <w:r w:rsidRPr="001F55F1">
        <w:rPr>
          <w:rStyle w:val="StyleBoldUnderline"/>
        </w:rPr>
        <w:t>is</w:t>
      </w:r>
      <w:r w:rsidRPr="007F1115">
        <w:rPr>
          <w:sz w:val="16"/>
        </w:rPr>
        <w:t xml:space="preserve"> a third sort of country, </w:t>
      </w:r>
      <w:r w:rsidRPr="001F55F1">
        <w:rPr>
          <w:rStyle w:val="StyleBoldUnderline"/>
        </w:rPr>
        <w:t>the only one of its kind</w:t>
      </w:r>
      <w:r w:rsidRPr="007F1115">
        <w:rPr>
          <w:sz w:val="16"/>
        </w:rPr>
        <w:t xml:space="preserve">. </w:t>
      </w:r>
      <w:r w:rsidRPr="001F55F1">
        <w:rPr>
          <w:rStyle w:val="StyleBoldUnderline"/>
        </w:rPr>
        <w:t>The United States</w:t>
      </w:r>
      <w:r w:rsidRPr="007F1115">
        <w:rPr>
          <w:sz w:val="16"/>
        </w:rPr>
        <w:t xml:space="preserve"> enjoys a privileged place in the world order, explains </w:t>
      </w:r>
      <w:proofErr w:type="spellStart"/>
      <w:r w:rsidRPr="007F1115">
        <w:rPr>
          <w:sz w:val="16"/>
        </w:rPr>
        <w:t>Kagan</w:t>
      </w:r>
      <w:proofErr w:type="spellEnd"/>
      <w:r w:rsidRPr="007F1115">
        <w:rPr>
          <w:sz w:val="16"/>
        </w:rPr>
        <w:t xml:space="preserve">. Its power is unthreatening because it is relatively distant from others. And, according to </w:t>
      </w:r>
      <w:proofErr w:type="spellStart"/>
      <w:r w:rsidRPr="007F1115">
        <w:rPr>
          <w:sz w:val="16"/>
        </w:rPr>
        <w:t>Kagan</w:t>
      </w:r>
      <w:proofErr w:type="spellEnd"/>
      <w:r w:rsidRPr="007F1115">
        <w:rPr>
          <w:sz w:val="16"/>
        </w:rPr>
        <w:t>, the costs of this power are easily borne by the wealthiest country in the world.</w:t>
      </w:r>
      <w:r>
        <w:rPr>
          <w:sz w:val="16"/>
        </w:rPr>
        <w:t xml:space="preserve"> </w:t>
      </w:r>
      <w:proofErr w:type="spellStart"/>
      <w:r w:rsidRPr="007F1115">
        <w:rPr>
          <w:sz w:val="12"/>
          <w:szCs w:val="12"/>
        </w:rPr>
        <w:t>Kagan’s</w:t>
      </w:r>
      <w:proofErr w:type="spellEnd"/>
      <w:r w:rsidRPr="007F1115">
        <w:rPr>
          <w:sz w:val="12"/>
          <w:szCs w:val="12"/>
        </w:rPr>
        <w:t xml:space="preserve"> world order “is as fragile as it is unique,” and “preserving [it] requires constant American leadership and constant American commitment.” The message today is consistent with that from sixteen years ago when he and William </w:t>
      </w:r>
      <w:proofErr w:type="spellStart"/>
      <w:r w:rsidRPr="007F1115">
        <w:rPr>
          <w:sz w:val="12"/>
          <w:szCs w:val="12"/>
        </w:rPr>
        <w:t>Kristol</w:t>
      </w:r>
      <w:proofErr w:type="spellEnd"/>
      <w:r w:rsidRPr="007F1115">
        <w:rPr>
          <w:sz w:val="12"/>
          <w:szCs w:val="12"/>
        </w:rPr>
        <w:t xml:space="preserve"> first made the case for what they called “benevolent global hegemony.”</w:t>
      </w:r>
      <w:r>
        <w:rPr>
          <w:sz w:val="12"/>
          <w:szCs w:val="12"/>
        </w:rPr>
        <w:t xml:space="preserve"> </w:t>
      </w:r>
      <w:r w:rsidRPr="007F1115">
        <w:rPr>
          <w:sz w:val="12"/>
          <w:szCs w:val="12"/>
        </w:rPr>
        <w:t xml:space="preserve">In other respects, however, the story that emerges from The World America Made is subtly different. Anticipating a rising tide of pessimism and gloominess within the American electorate, </w:t>
      </w:r>
      <w:proofErr w:type="spellStart"/>
      <w:r w:rsidRPr="007F1115">
        <w:rPr>
          <w:sz w:val="12"/>
          <w:szCs w:val="12"/>
        </w:rPr>
        <w:t>Kagan</w:t>
      </w:r>
      <w:proofErr w:type="spellEnd"/>
      <w:r w:rsidRPr="007F1115">
        <w:rPr>
          <w:sz w:val="12"/>
          <w:szCs w:val="12"/>
        </w:rPr>
        <w:t xml:space="preserve"> at times resorts to the tone of a pep talk. Whereas he once highlighted the “present dangers” confronting the United States (in a volume coedited with </w:t>
      </w:r>
      <w:proofErr w:type="spellStart"/>
      <w:r w:rsidRPr="007F1115">
        <w:rPr>
          <w:sz w:val="12"/>
          <w:szCs w:val="12"/>
        </w:rPr>
        <w:t>Kristol</w:t>
      </w:r>
      <w:proofErr w:type="spellEnd"/>
      <w:r w:rsidRPr="007F1115">
        <w:rPr>
          <w:sz w:val="12"/>
          <w:szCs w:val="12"/>
        </w:rPr>
        <w:t xml:space="preserve">, published in 2000), he now says the world today isn’t as dangerous as it once was—during the Cold War, for example, or at other periods in American history. Looking ahead, he says, China has its own set of problems, is unlikely to make a bid for regional hegemony and is unlikely to succeed if it tries. Likewise, we shouldn’t be overly frightened by China’s growing economic power, </w:t>
      </w:r>
      <w:proofErr w:type="spellStart"/>
      <w:r w:rsidRPr="007F1115">
        <w:rPr>
          <w:sz w:val="12"/>
          <w:szCs w:val="12"/>
        </w:rPr>
        <w:t>Kagan</w:t>
      </w:r>
      <w:proofErr w:type="spellEnd"/>
      <w:r w:rsidRPr="007F1115">
        <w:rPr>
          <w:sz w:val="12"/>
          <w:szCs w:val="12"/>
        </w:rPr>
        <w:t xml:space="preserve"> explains, which will lag well behind that of the United States for years. Other global challenges are more modest still.</w:t>
      </w:r>
      <w:r>
        <w:rPr>
          <w:sz w:val="12"/>
          <w:szCs w:val="12"/>
        </w:rPr>
        <w:t xml:space="preserve"> </w:t>
      </w:r>
      <w:r w:rsidRPr="001F55F1">
        <w:rPr>
          <w:rStyle w:val="StyleBoldUnderline"/>
        </w:rPr>
        <w:t>The object</w:t>
      </w:r>
      <w:r w:rsidRPr="007F1115">
        <w:rPr>
          <w:sz w:val="16"/>
        </w:rPr>
        <w:t xml:space="preserve"> of these relatively optimistic assessments </w:t>
      </w:r>
      <w:r w:rsidRPr="001F55F1">
        <w:rPr>
          <w:rStyle w:val="StyleBoldUnderline"/>
        </w:rPr>
        <w:t>is to convince Americans that they can manage to hold on to their position of global dominance for many years without bankrupting themselves financially</w:t>
      </w:r>
      <w:r w:rsidRPr="007F1115">
        <w:rPr>
          <w:sz w:val="16"/>
        </w:rPr>
        <w:t xml:space="preserve"> or exhausting themselves emotionally. </w:t>
      </w:r>
      <w:r w:rsidRPr="001F55F1">
        <w:rPr>
          <w:rStyle w:val="StyleBoldUnderline"/>
        </w:rPr>
        <w:t>This</w:t>
      </w:r>
      <w:r w:rsidRPr="007F1115">
        <w:rPr>
          <w:sz w:val="16"/>
        </w:rPr>
        <w:t xml:space="preserve"> line of argument </w:t>
      </w:r>
      <w:r w:rsidRPr="001F55F1">
        <w:rPr>
          <w:rStyle w:val="StyleBoldUnderline"/>
        </w:rPr>
        <w:t xml:space="preserve">cuts against </w:t>
      </w:r>
      <w:proofErr w:type="spellStart"/>
      <w:r w:rsidRPr="001F55F1">
        <w:rPr>
          <w:rStyle w:val="StyleBoldUnderline"/>
        </w:rPr>
        <w:t>Kagan’s</w:t>
      </w:r>
      <w:proofErr w:type="spellEnd"/>
      <w:r w:rsidRPr="001F55F1">
        <w:rPr>
          <w:rStyle w:val="StyleBoldUnderline"/>
        </w:rPr>
        <w:t xml:space="preserve"> other claims</w:t>
      </w:r>
      <w:r w:rsidRPr="007F1115">
        <w:rPr>
          <w:sz w:val="16"/>
        </w:rPr>
        <w:t xml:space="preserve">, however, both in this volume and elsewhere, </w:t>
      </w:r>
      <w:r w:rsidRPr="001F55F1">
        <w:rPr>
          <w:rStyle w:val="StyleBoldUnderline"/>
        </w:rPr>
        <w:t>that the United States should spend even more on its military</w:t>
      </w:r>
      <w:r w:rsidRPr="007F1115">
        <w:rPr>
          <w:sz w:val="16"/>
        </w:rPr>
        <w:t xml:space="preserve"> and that Washington should use this military more often, and in more places, than it has in the recent past.</w:t>
      </w:r>
      <w:r>
        <w:rPr>
          <w:sz w:val="16"/>
        </w:rPr>
        <w:t xml:space="preserve"> </w:t>
      </w:r>
      <w:r w:rsidRPr="007F1115">
        <w:rPr>
          <w:sz w:val="16"/>
        </w:rPr>
        <w:t xml:space="preserve">In other critical ways, </w:t>
      </w:r>
      <w:proofErr w:type="spellStart"/>
      <w:r w:rsidRPr="007F1115">
        <w:rPr>
          <w:sz w:val="16"/>
        </w:rPr>
        <w:t>Kagan’s</w:t>
      </w:r>
      <w:proofErr w:type="spellEnd"/>
      <w:r w:rsidRPr="007F1115">
        <w:rPr>
          <w:sz w:val="16"/>
        </w:rPr>
        <w:t xml:space="preserve"> assessment of global politics has remained remarkably consistent, even if the tone of this current volume is slightly less alarmist. </w:t>
      </w:r>
      <w:r w:rsidRPr="006E3CA3">
        <w:rPr>
          <w:rStyle w:val="StyleBoldUnderline"/>
          <w:highlight w:val="green"/>
        </w:rPr>
        <w:t xml:space="preserve">In the past, he has argued that </w:t>
      </w:r>
      <w:r w:rsidRPr="006E3CA3">
        <w:rPr>
          <w:rStyle w:val="StyleBoldUnderline"/>
          <w:b w:val="0"/>
          <w:highlight w:val="green"/>
        </w:rPr>
        <w:t>the world would collapse</w:t>
      </w:r>
      <w:r w:rsidRPr="0050504E">
        <w:rPr>
          <w:rStyle w:val="StyleBoldUnderline"/>
          <w:b w:val="0"/>
        </w:rPr>
        <w:t xml:space="preserve"> into a brutal, Hobbesian hell</w:t>
      </w:r>
      <w:r w:rsidRPr="001F55F1">
        <w:rPr>
          <w:rStyle w:val="StyleBoldUnderline"/>
        </w:rPr>
        <w:t xml:space="preserve"> if the U.S. military were smaller</w:t>
      </w:r>
      <w:r w:rsidRPr="007F1115">
        <w:rPr>
          <w:sz w:val="16"/>
        </w:rPr>
        <w:t xml:space="preserve"> and fought in fewer wars or if the U.S. government were less inclined to extend security guarantees to other countries. </w:t>
      </w:r>
      <w:r w:rsidRPr="006E3CA3">
        <w:rPr>
          <w:rStyle w:val="StyleBoldUnderline"/>
          <w:b w:val="0"/>
          <w:highlight w:val="green"/>
        </w:rPr>
        <w:t xml:space="preserve">Today, he merely suggests such a scenario is </w:t>
      </w:r>
      <w:r w:rsidRPr="006E3CA3">
        <w:rPr>
          <w:rStyle w:val="Emphasis"/>
          <w:highlight w:val="green"/>
        </w:rPr>
        <w:t>possible</w:t>
      </w:r>
      <w:r w:rsidRPr="001F55F1">
        <w:rPr>
          <w:rStyle w:val="StyleBoldUnderline"/>
        </w:rPr>
        <w:t xml:space="preserve"> and warns it would be foolish to gamble on the outcome</w:t>
      </w:r>
      <w:r w:rsidRPr="006E3CA3">
        <w:rPr>
          <w:sz w:val="16"/>
          <w:highlight w:val="green"/>
        </w:rPr>
        <w:t xml:space="preserve">. </w:t>
      </w:r>
      <w:proofErr w:type="spellStart"/>
      <w:r w:rsidRPr="006E3CA3">
        <w:rPr>
          <w:rStyle w:val="StyleBoldUnderline"/>
          <w:highlight w:val="green"/>
        </w:rPr>
        <w:t>Kagan’s</w:t>
      </w:r>
      <w:proofErr w:type="spellEnd"/>
      <w:r w:rsidRPr="001F55F1">
        <w:rPr>
          <w:rStyle w:val="StyleBoldUnderline"/>
        </w:rPr>
        <w:t xml:space="preserve"> too-casual </w:t>
      </w:r>
      <w:r w:rsidRPr="006E3CA3">
        <w:rPr>
          <w:rStyle w:val="StyleBoldUnderline"/>
          <w:highlight w:val="green"/>
        </w:rPr>
        <w:t>rejection of any</w:t>
      </w:r>
      <w:r w:rsidRPr="001F55F1">
        <w:rPr>
          <w:rStyle w:val="StyleBoldUnderline"/>
        </w:rPr>
        <w:t xml:space="preserve"> reasonable </w:t>
      </w:r>
      <w:r w:rsidRPr="006E3CA3">
        <w:rPr>
          <w:rStyle w:val="StyleBoldUnderline"/>
          <w:highlight w:val="green"/>
        </w:rPr>
        <w:t>alternative</w:t>
      </w:r>
      <w:r w:rsidRPr="007F1115">
        <w:rPr>
          <w:sz w:val="16"/>
        </w:rPr>
        <w:t xml:space="preserve"> to American hegemony </w:t>
      </w:r>
      <w:r w:rsidRPr="006E3CA3">
        <w:rPr>
          <w:rStyle w:val="StyleBoldUnderline"/>
          <w:highlight w:val="green"/>
        </w:rPr>
        <w:t xml:space="preserve">reveals the </w:t>
      </w:r>
      <w:r w:rsidRPr="006E3CA3">
        <w:rPr>
          <w:rStyle w:val="Emphasis"/>
          <w:highlight w:val="green"/>
        </w:rPr>
        <w:t>crucial flaw</w:t>
      </w:r>
      <w:r w:rsidRPr="00911F70">
        <w:rPr>
          <w:rStyle w:val="StyleBoldUnderline"/>
          <w:b w:val="0"/>
        </w:rPr>
        <w:t xml:space="preserve"> in his reasoning</w:t>
      </w:r>
      <w:r w:rsidRPr="007F1115">
        <w:rPr>
          <w:sz w:val="16"/>
        </w:rPr>
        <w:t xml:space="preserve">, however, given that he predicts we might not be afforded a choice in the future. </w:t>
      </w:r>
      <w:r w:rsidRPr="006E3CA3">
        <w:rPr>
          <w:rStyle w:val="StyleBoldUnderline"/>
          <w:highlight w:val="green"/>
        </w:rPr>
        <w:t>If the United States can’t sustain its current posture</w:t>
      </w:r>
      <w:r w:rsidRPr="001F55F1">
        <w:rPr>
          <w:rStyle w:val="StyleBoldUnderline"/>
        </w:rPr>
        <w:t xml:space="preserve"> indefinitely, </w:t>
      </w:r>
      <w:r w:rsidRPr="006E3CA3">
        <w:rPr>
          <w:rStyle w:val="StyleBoldUnderline"/>
          <w:highlight w:val="green"/>
        </w:rPr>
        <w:t>a wiser</w:t>
      </w:r>
      <w:r w:rsidRPr="001F55F1">
        <w:rPr>
          <w:rStyle w:val="StyleBoldUnderline"/>
        </w:rPr>
        <w:t xml:space="preserve"> long-term grand </w:t>
      </w:r>
      <w:r w:rsidRPr="006E3CA3">
        <w:rPr>
          <w:rStyle w:val="StyleBoldUnderline"/>
          <w:highlight w:val="green"/>
        </w:rPr>
        <w:t>strategy would set about</w:t>
      </w:r>
      <w:r w:rsidRPr="007F1115">
        <w:rPr>
          <w:sz w:val="16"/>
        </w:rPr>
        <w:t>—preferably now—</w:t>
      </w:r>
      <w:r w:rsidRPr="006E3CA3">
        <w:rPr>
          <w:rStyle w:val="StyleBoldUnderline"/>
          <w:b w:val="0"/>
          <w:highlight w:val="green"/>
        </w:rPr>
        <w:t>easing the</w:t>
      </w:r>
      <w:r w:rsidRPr="00911F70">
        <w:rPr>
          <w:rStyle w:val="StyleBoldUnderline"/>
          <w:b w:val="0"/>
        </w:rPr>
        <w:t xml:space="preserve"> difficult and sometimes dangerous </w:t>
      </w:r>
      <w:r w:rsidRPr="006E3CA3">
        <w:rPr>
          <w:rStyle w:val="StyleBoldUnderline"/>
          <w:b w:val="0"/>
          <w:highlight w:val="green"/>
        </w:rPr>
        <w:t>transitions</w:t>
      </w:r>
      <w:r w:rsidRPr="00911F70">
        <w:rPr>
          <w:rStyle w:val="StyleBoldUnderline"/>
          <w:b w:val="0"/>
        </w:rPr>
        <w:t xml:space="preserve"> that often characterize major power shifts</w:t>
      </w:r>
      <w:r w:rsidRPr="007F1115">
        <w:rPr>
          <w:sz w:val="16"/>
        </w:rPr>
        <w:t xml:space="preserve">. Rather than continuing to discourage other countries from tending to their security affairs, the United States should welcome such behavior. </w:t>
      </w:r>
      <w:proofErr w:type="spellStart"/>
      <w:r w:rsidRPr="007F1115">
        <w:rPr>
          <w:sz w:val="16"/>
        </w:rPr>
        <w:t>Kagan’s</w:t>
      </w:r>
      <w:proofErr w:type="spellEnd"/>
      <w:r w:rsidRPr="007F1115">
        <w:rPr>
          <w:sz w:val="16"/>
        </w:rPr>
        <w:t xml:space="preserve"> reassuring tone—about China’s unique vulnerabilities, for example—actually buttresses that competing point of view. After all, </w:t>
      </w:r>
      <w:r w:rsidRPr="006E3CA3">
        <w:rPr>
          <w:rStyle w:val="StyleBoldUnderline"/>
          <w:highlight w:val="green"/>
        </w:rPr>
        <w:t>if</w:t>
      </w:r>
      <w:r w:rsidRPr="007F1115">
        <w:rPr>
          <w:sz w:val="16"/>
        </w:rPr>
        <w:t xml:space="preserve"> a distant, distracted hegemon like </w:t>
      </w:r>
      <w:r w:rsidRPr="006E3CA3">
        <w:rPr>
          <w:rStyle w:val="StyleBoldUnderline"/>
          <w:highlight w:val="green"/>
        </w:rPr>
        <w:t>the U</w:t>
      </w:r>
      <w:r w:rsidRPr="001F55F1">
        <w:rPr>
          <w:rStyle w:val="StyleBoldUnderline"/>
        </w:rPr>
        <w:t xml:space="preserve">nited </w:t>
      </w:r>
      <w:r w:rsidRPr="006E3CA3">
        <w:rPr>
          <w:rStyle w:val="StyleBoldUnderline"/>
          <w:highlight w:val="green"/>
        </w:rPr>
        <w:t>S</w:t>
      </w:r>
      <w:r w:rsidRPr="001F55F1">
        <w:rPr>
          <w:rStyle w:val="StyleBoldUnderline"/>
        </w:rPr>
        <w:t xml:space="preserve">tates </w:t>
      </w:r>
      <w:r w:rsidRPr="006E3CA3">
        <w:rPr>
          <w:rStyle w:val="StyleBoldUnderline"/>
          <w:highlight w:val="green"/>
        </w:rPr>
        <w:t>can manage</w:t>
      </w:r>
      <w:r w:rsidRPr="007F1115">
        <w:rPr>
          <w:sz w:val="16"/>
        </w:rPr>
        <w:t xml:space="preserve"> the challenge posed by </w:t>
      </w:r>
      <w:r w:rsidRPr="006E3CA3">
        <w:rPr>
          <w:rStyle w:val="StyleBoldUnderline"/>
          <w:highlight w:val="green"/>
        </w:rPr>
        <w:t>China</w:t>
      </w:r>
      <w:r w:rsidRPr="007F1115">
        <w:rPr>
          <w:sz w:val="16"/>
        </w:rPr>
        <w:t xml:space="preserve">, and if it can do so </w:t>
      </w:r>
      <w:r w:rsidRPr="001F55F1">
        <w:rPr>
          <w:rStyle w:val="StyleBoldUnderline"/>
        </w:rPr>
        <w:t>while preventing wars and unrest</w:t>
      </w:r>
      <w:r w:rsidRPr="007F1115">
        <w:rPr>
          <w:sz w:val="16"/>
        </w:rPr>
        <w:t xml:space="preserve"> in several other regions simultaneously, </w:t>
      </w:r>
      <w:r w:rsidRPr="006E3CA3">
        <w:rPr>
          <w:rStyle w:val="StyleBoldUnderline"/>
          <w:highlight w:val="green"/>
        </w:rPr>
        <w:t xml:space="preserve">then Asian nations </w:t>
      </w:r>
      <w:r w:rsidRPr="006E3CA3">
        <w:rPr>
          <w:rStyle w:val="StyleBoldUnderline"/>
          <w:b w:val="0"/>
          <w:highlight w:val="green"/>
        </w:rPr>
        <w:t>would be at least equally capable</w:t>
      </w:r>
      <w:r w:rsidRPr="00911F70">
        <w:rPr>
          <w:rStyle w:val="StyleBoldUnderline"/>
          <w:b w:val="0"/>
        </w:rPr>
        <w:t xml:space="preserve"> of accomplishing </w:t>
      </w:r>
      <w:r w:rsidRPr="00911F70">
        <w:rPr>
          <w:rStyle w:val="StyleBoldUnderline"/>
          <w:b w:val="0"/>
        </w:rPr>
        <w:lastRenderedPageBreak/>
        <w:t>the same</w:t>
      </w:r>
      <w:r w:rsidRPr="001F55F1">
        <w:rPr>
          <w:rStyle w:val="StyleBoldUnderline"/>
        </w:rPr>
        <w:t xml:space="preserve"> </w:t>
      </w:r>
      <w:r w:rsidRPr="00911F70">
        <w:rPr>
          <w:rStyle w:val="StyleBoldUnderline"/>
          <w:b w:val="0"/>
        </w:rPr>
        <w:t>task</w:t>
      </w:r>
      <w:r w:rsidRPr="007F1115">
        <w:rPr>
          <w:sz w:val="16"/>
        </w:rPr>
        <w:t xml:space="preserve"> given that they will be focused solely on their own security primarily in just that one region.</w:t>
      </w:r>
      <w:r>
        <w:rPr>
          <w:sz w:val="16"/>
        </w:rPr>
        <w:t xml:space="preserve"> </w:t>
      </w:r>
      <w:r w:rsidRPr="00B6256C">
        <w:rPr>
          <w:rStyle w:val="StyleBoldUnderline"/>
          <w:highlight w:val="green"/>
        </w:rPr>
        <w:t>KAGAN</w:t>
      </w:r>
      <w:r w:rsidRPr="001F55F1">
        <w:rPr>
          <w:rStyle w:val="StyleBoldUnderline"/>
        </w:rPr>
        <w:t xml:space="preserve"> REFUSES to consider this possibility. He </w:t>
      </w:r>
      <w:r w:rsidRPr="00B6256C">
        <w:rPr>
          <w:rStyle w:val="StyleBoldUnderline"/>
          <w:highlight w:val="green"/>
        </w:rPr>
        <w:t>writes</w:t>
      </w:r>
      <w:r w:rsidRPr="007F1115">
        <w:rPr>
          <w:sz w:val="16"/>
        </w:rPr>
        <w:t xml:space="preserve"> that the “most important features of today’s world—the great spread of democracy, the prosperity, the </w:t>
      </w:r>
      <w:r w:rsidRPr="00B6256C">
        <w:rPr>
          <w:sz w:val="16"/>
        </w:rPr>
        <w:t>prolonged</w:t>
      </w:r>
      <w:r w:rsidRPr="007F1115">
        <w:rPr>
          <w:sz w:val="16"/>
        </w:rPr>
        <w:t xml:space="preserve"> great-power peace—have depended directly and indirectly on power and influence exercised by the United States.” It follows, therefore, </w:t>
      </w:r>
      <w:r w:rsidRPr="00B6256C">
        <w:rPr>
          <w:rStyle w:val="StyleBoldUnderline"/>
          <w:highlight w:val="green"/>
        </w:rPr>
        <w:t>that the world would become</w:t>
      </w:r>
      <w:r w:rsidRPr="007F1115">
        <w:rPr>
          <w:sz w:val="16"/>
        </w:rPr>
        <w:t xml:space="preserve"> considerably less democratic, less prosperous and </w:t>
      </w:r>
      <w:r w:rsidRPr="00B6256C">
        <w:rPr>
          <w:rStyle w:val="StyleBoldUnderline"/>
          <w:highlight w:val="green"/>
        </w:rPr>
        <w:t>less peaceful</w:t>
      </w:r>
      <w:r w:rsidRPr="001F55F1">
        <w:rPr>
          <w:rStyle w:val="StyleBoldUnderline"/>
        </w:rPr>
        <w:t xml:space="preserve"> if the United States were to withdraw</w:t>
      </w:r>
      <w:r w:rsidRPr="007F1115">
        <w:rPr>
          <w:sz w:val="16"/>
        </w:rPr>
        <w:t xml:space="preserve"> militarily from Europe, Asia and the Middle East.</w:t>
      </w:r>
      <w:r>
        <w:rPr>
          <w:sz w:val="16"/>
        </w:rPr>
        <w:t xml:space="preserve"> </w:t>
      </w:r>
      <w:r w:rsidRPr="007F1115">
        <w:rPr>
          <w:sz w:val="16"/>
        </w:rPr>
        <w:t xml:space="preserve">Of course, </w:t>
      </w:r>
      <w:r w:rsidRPr="00B6256C">
        <w:rPr>
          <w:rStyle w:val="StyleBoldUnderline"/>
          <w:b w:val="0"/>
          <w:highlight w:val="green"/>
        </w:rPr>
        <w:t>he</w:t>
      </w:r>
      <w:r w:rsidRPr="00B6256C">
        <w:rPr>
          <w:rStyle w:val="StyleBoldUnderline"/>
          <w:highlight w:val="green"/>
        </w:rPr>
        <w:t xml:space="preserve"> </w:t>
      </w:r>
      <w:r w:rsidRPr="00B6256C">
        <w:rPr>
          <w:rStyle w:val="Emphasis"/>
          <w:highlight w:val="green"/>
        </w:rPr>
        <w:t>can’t actually prove either claim to be true</w:t>
      </w:r>
      <w:r w:rsidRPr="00911F70">
        <w:rPr>
          <w:rStyle w:val="StyleBoldUnderline"/>
          <w:b w:val="0"/>
        </w:rPr>
        <w:t>, and he concedes as much</w:t>
      </w:r>
      <w:r w:rsidRPr="007F1115">
        <w:rPr>
          <w:sz w:val="16"/>
        </w:rPr>
        <w:t xml:space="preserve">. </w:t>
      </w:r>
      <w:r w:rsidRPr="007F1115">
        <w:rPr>
          <w:sz w:val="12"/>
          <w:szCs w:val="12"/>
        </w:rPr>
        <w:t xml:space="preserve">Instead, he bases his case on a particular set of beliefs about how the world works and about the United States’ unique characteristics within that system. </w:t>
      </w:r>
      <w:proofErr w:type="spellStart"/>
      <w:r w:rsidRPr="007F1115">
        <w:rPr>
          <w:sz w:val="12"/>
          <w:szCs w:val="12"/>
        </w:rPr>
        <w:t>Kagan</w:t>
      </w:r>
      <w:proofErr w:type="spellEnd"/>
      <w:r w:rsidRPr="007F1115">
        <w:rPr>
          <w:sz w:val="12"/>
          <w:szCs w:val="12"/>
        </w:rPr>
        <w:t xml:space="preserve"> asserts that the world requires a single, order-inducing hegemon to enforce the rules of the game and that America must perform this role because its global economic interests demand it. He also believes that the United States has a special obligation, deriving from its heritage as a “dangerous nation,” to spread democracy and human rights. What’s more, America’s military might is the essential ingredient that leads to its international influence.</w:t>
      </w:r>
      <w:r w:rsidRPr="007F1115">
        <w:rPr>
          <w:sz w:val="16"/>
        </w:rPr>
        <w:t xml:space="preserve"> </w:t>
      </w:r>
      <w:r w:rsidRPr="001F55F1">
        <w:rPr>
          <w:rStyle w:val="StyleBoldUnderline"/>
        </w:rPr>
        <w:t xml:space="preserve">The spread of democracy and market capitalism, </w:t>
      </w:r>
      <w:proofErr w:type="spellStart"/>
      <w:r w:rsidRPr="001F55F1">
        <w:rPr>
          <w:rStyle w:val="StyleBoldUnderline"/>
        </w:rPr>
        <w:t>Kagan</w:t>
      </w:r>
      <w:proofErr w:type="spellEnd"/>
      <w:r w:rsidRPr="001F55F1">
        <w:rPr>
          <w:rStyle w:val="StyleBoldUnderline"/>
        </w:rPr>
        <w:t xml:space="preserve"> claims, is made possible by U.S. power</w:t>
      </w:r>
      <w:r w:rsidRPr="007F1115">
        <w:rPr>
          <w:sz w:val="16"/>
        </w:rPr>
        <w:t xml:space="preserve"> but would retreat before autocracy and mercantilism if that power were seen to be waning. The attractiveness of America’s culture, economics and political system—the vaunted “soft power” in Joseph Nye’s telling—is fleeting and would dissipate if Americans were to commit what </w:t>
      </w:r>
      <w:proofErr w:type="spellStart"/>
      <w:r w:rsidRPr="007F1115">
        <w:rPr>
          <w:sz w:val="16"/>
        </w:rPr>
        <w:t>Kagan</w:t>
      </w:r>
      <w:proofErr w:type="spellEnd"/>
      <w:r w:rsidRPr="007F1115">
        <w:rPr>
          <w:sz w:val="16"/>
        </w:rPr>
        <w:t xml:space="preserve"> calls “preemptive superpower suicide.”</w:t>
      </w:r>
      <w:r>
        <w:rPr>
          <w:sz w:val="16"/>
        </w:rPr>
        <w:t xml:space="preserve"> </w:t>
      </w:r>
      <w:r w:rsidRPr="007F1115">
        <w:rPr>
          <w:sz w:val="12"/>
          <w:szCs w:val="12"/>
        </w:rPr>
        <w:t xml:space="preserve">How other nations respond to U.S. power also follows a familiar pattern. In </w:t>
      </w:r>
      <w:proofErr w:type="spellStart"/>
      <w:r w:rsidRPr="007F1115">
        <w:rPr>
          <w:sz w:val="12"/>
          <w:szCs w:val="12"/>
        </w:rPr>
        <w:t>Kagan’s</w:t>
      </w:r>
      <w:proofErr w:type="spellEnd"/>
      <w:r w:rsidRPr="007F1115">
        <w:rPr>
          <w:sz w:val="12"/>
          <w:szCs w:val="12"/>
        </w:rPr>
        <w:t xml:space="preserve"> telling, allies will bandwagon with us if we are committed to defending them but bolt like frightened racehorses at the first sign of trouble. Would-be challengers will back down in the face of U.S. power but rush to exploit opportunities for conquest if Uncle Sam exhibits any hesitation or self-doubt. And </w:t>
      </w:r>
      <w:proofErr w:type="spellStart"/>
      <w:r w:rsidRPr="007F1115">
        <w:rPr>
          <w:sz w:val="12"/>
          <w:szCs w:val="12"/>
        </w:rPr>
        <w:t>Kagan</w:t>
      </w:r>
      <w:proofErr w:type="spellEnd"/>
      <w:r w:rsidRPr="007F1115">
        <w:rPr>
          <w:sz w:val="12"/>
          <w:szCs w:val="12"/>
        </w:rPr>
        <w:t xml:space="preserve"> simply dismisses any suggestion that other countries might chafe at American dominance or fear American power.</w:t>
      </w:r>
      <w:r>
        <w:rPr>
          <w:sz w:val="12"/>
          <w:szCs w:val="12"/>
        </w:rPr>
        <w:t xml:space="preserve"> </w:t>
      </w:r>
      <w:r w:rsidRPr="007F1115">
        <w:rPr>
          <w:sz w:val="12"/>
          <w:szCs w:val="12"/>
        </w:rPr>
        <w:t xml:space="preserve">His ideas represent something close to the reigning orthodoxy in Washington today and for the past two decades. Inside the Beltway, there is broad, bipartisan agreement on the basic parameters of U.S. foreign policy that </w:t>
      </w:r>
      <w:proofErr w:type="spellStart"/>
      <w:r w:rsidRPr="007F1115">
        <w:rPr>
          <w:sz w:val="12"/>
          <w:szCs w:val="12"/>
        </w:rPr>
        <w:t>Kagan</w:t>
      </w:r>
      <w:proofErr w:type="spellEnd"/>
      <w:r w:rsidRPr="007F1115">
        <w:rPr>
          <w:sz w:val="12"/>
          <w:szCs w:val="12"/>
        </w:rPr>
        <w:t xml:space="preserve"> spells out. This consensus contends that the burden of proof is on those who argue against the status quo. The United States and the world have enjoyed an unprecedented stretch of security and prosperity; it would be the height of folly, the foreign-policy establishment asserts, to upend the current structure on the assumption that an alternative approach would represent any improvement.</w:t>
      </w:r>
      <w:r>
        <w:rPr>
          <w:sz w:val="12"/>
          <w:szCs w:val="12"/>
        </w:rPr>
        <w:t xml:space="preserve"> </w:t>
      </w:r>
      <w:r w:rsidRPr="007F1115">
        <w:rPr>
          <w:sz w:val="16"/>
        </w:rPr>
        <w:t xml:space="preserve">But </w:t>
      </w:r>
      <w:r w:rsidRPr="001F55F1">
        <w:rPr>
          <w:rStyle w:val="StyleBoldUnderline"/>
        </w:rPr>
        <w:t xml:space="preserve">such arguments combine the most elementary of post hoc fallacies with unwarranted assumptions and idle speculation. </w:t>
      </w:r>
      <w:r w:rsidRPr="00B6256C">
        <w:rPr>
          <w:rStyle w:val="StyleBoldUnderline"/>
          <w:b w:val="0"/>
          <w:highlight w:val="green"/>
        </w:rPr>
        <w:t xml:space="preserve">Correlation </w:t>
      </w:r>
      <w:r w:rsidRPr="00B6256C">
        <w:rPr>
          <w:rStyle w:val="Emphasis"/>
          <w:highlight w:val="green"/>
        </w:rPr>
        <w:t>does not prove causation</w:t>
      </w:r>
      <w:r w:rsidRPr="001F55F1">
        <w:rPr>
          <w:rStyle w:val="StyleBoldUnderline"/>
        </w:rPr>
        <w:t xml:space="preserve">. </w:t>
      </w:r>
      <w:r w:rsidRPr="00B6256C">
        <w:rPr>
          <w:rStyle w:val="StyleBoldUnderline"/>
          <w:b w:val="0"/>
          <w:highlight w:val="green"/>
        </w:rPr>
        <w:t xml:space="preserve">There are </w:t>
      </w:r>
      <w:r w:rsidRPr="00B6256C">
        <w:rPr>
          <w:rStyle w:val="Emphasis"/>
          <w:highlight w:val="green"/>
        </w:rPr>
        <w:t>many factors</w:t>
      </w:r>
      <w:r w:rsidRPr="00B6256C">
        <w:rPr>
          <w:rStyle w:val="StyleBoldUnderline"/>
          <w:b w:val="0"/>
          <w:highlight w:val="green"/>
        </w:rPr>
        <w:t xml:space="preserve"> that could explain</w:t>
      </w:r>
      <w:r w:rsidRPr="007F1115">
        <w:rPr>
          <w:sz w:val="16"/>
        </w:rPr>
        <w:t xml:space="preserve"> the </w:t>
      </w:r>
      <w:r w:rsidRPr="00B6256C">
        <w:rPr>
          <w:rStyle w:val="StyleBoldUnderline"/>
          <w:b w:val="0"/>
          <w:highlight w:val="green"/>
        </w:rPr>
        <w:t>relative peace</w:t>
      </w:r>
      <w:r w:rsidRPr="007F1115">
        <w:rPr>
          <w:sz w:val="16"/>
        </w:rPr>
        <w:t xml:space="preserve"> of the past half century. </w:t>
      </w:r>
      <w:proofErr w:type="spellStart"/>
      <w:r w:rsidRPr="001F55F1">
        <w:rPr>
          <w:rStyle w:val="StyleBoldUnderline"/>
        </w:rPr>
        <w:t>Kagan</w:t>
      </w:r>
      <w:proofErr w:type="spellEnd"/>
      <w:r w:rsidRPr="001F55F1">
        <w:rPr>
          <w:rStyle w:val="StyleBoldUnderline"/>
        </w:rPr>
        <w:t xml:space="preserve"> surveys them all—</w:t>
      </w:r>
      <w:r w:rsidRPr="00B6256C">
        <w:rPr>
          <w:rStyle w:val="StyleBoldUnderline"/>
          <w:highlight w:val="green"/>
        </w:rPr>
        <w:t xml:space="preserve">including </w:t>
      </w:r>
      <w:r w:rsidRPr="00B6256C">
        <w:rPr>
          <w:rStyle w:val="Emphasis"/>
          <w:highlight w:val="green"/>
        </w:rPr>
        <w:t>economic interdependence</w:t>
      </w:r>
      <w:r w:rsidRPr="00B6256C">
        <w:rPr>
          <w:rStyle w:val="StyleBoldUnderline"/>
          <w:highlight w:val="green"/>
        </w:rPr>
        <w:t xml:space="preserve">, </w:t>
      </w:r>
      <w:r w:rsidRPr="00B6256C">
        <w:rPr>
          <w:rStyle w:val="Emphasis"/>
          <w:highlight w:val="green"/>
        </w:rPr>
        <w:t>evolving norms</w:t>
      </w:r>
      <w:r w:rsidRPr="001F55F1">
        <w:rPr>
          <w:rStyle w:val="StyleBoldUnderline"/>
        </w:rPr>
        <w:t xml:space="preserve"> governing the use of force </w:t>
      </w:r>
      <w:r w:rsidRPr="00B6256C">
        <w:rPr>
          <w:rStyle w:val="StyleBoldUnderline"/>
          <w:highlight w:val="green"/>
        </w:rPr>
        <w:t xml:space="preserve">and </w:t>
      </w:r>
      <w:r w:rsidRPr="00B6256C">
        <w:rPr>
          <w:rStyle w:val="Emphasis"/>
          <w:highlight w:val="green"/>
        </w:rPr>
        <w:t>the existence of nuclear weapons</w:t>
      </w:r>
      <w:r w:rsidRPr="001F55F1">
        <w:rPr>
          <w:rStyle w:val="StyleBoldUnderline"/>
        </w:rPr>
        <w:t>—and concludes that U.S. power is the only decisive one. But</w:t>
      </w:r>
      <w:r w:rsidRPr="007F1115">
        <w:rPr>
          <w:sz w:val="16"/>
        </w:rPr>
        <w:t xml:space="preserve">, once again, </w:t>
      </w:r>
      <w:r w:rsidRPr="00B6256C">
        <w:rPr>
          <w:rStyle w:val="StyleBoldUnderline"/>
          <w:b w:val="0"/>
          <w:highlight w:val="green"/>
        </w:rPr>
        <w:t xml:space="preserve">he concedes that </w:t>
      </w:r>
      <w:r w:rsidRPr="00B6256C">
        <w:rPr>
          <w:rStyle w:val="Emphasis"/>
          <w:highlight w:val="green"/>
        </w:rPr>
        <w:t>he cannot prove it</w:t>
      </w:r>
      <w:r w:rsidRPr="00911F70">
        <w:rPr>
          <w:b/>
          <w:sz w:val="16"/>
        </w:rPr>
        <w:t>.</w:t>
      </w:r>
    </w:p>
    <w:p w:rsidR="001D16D1" w:rsidRDefault="001D16D1" w:rsidP="001D16D1"/>
    <w:p w:rsidR="00787CFE" w:rsidRPr="00AC0F76" w:rsidRDefault="00787CFE" w:rsidP="00787CFE">
      <w:pPr>
        <w:rPr>
          <w:b/>
        </w:rPr>
      </w:pPr>
      <w:proofErr w:type="spellStart"/>
      <w:r w:rsidRPr="00AC0F76">
        <w:rPr>
          <w:b/>
        </w:rPr>
        <w:t>Multipolarity</w:t>
      </w:r>
      <w:proofErr w:type="spellEnd"/>
      <w:r w:rsidRPr="00AC0F76">
        <w:rPr>
          <w:b/>
        </w:rPr>
        <w:t xml:space="preserve"> solves war- lack of great power aggressiveness makes war unthinkable, empirical examples fail this system will be different </w:t>
      </w:r>
    </w:p>
    <w:p w:rsidR="00787CFE" w:rsidRDefault="00787CFE" w:rsidP="00787CFE">
      <w:proofErr w:type="spellStart"/>
      <w:r w:rsidRPr="00C33D7F">
        <w:rPr>
          <w:rStyle w:val="Strong"/>
        </w:rPr>
        <w:t>Schweller</w:t>
      </w:r>
      <w:proofErr w:type="spellEnd"/>
      <w:r w:rsidRPr="00C33D7F">
        <w:rPr>
          <w:rStyle w:val="Strong"/>
        </w:rPr>
        <w:t xml:space="preserve"> 10 *Randall </w:t>
      </w:r>
      <w:proofErr w:type="spellStart"/>
      <w:r w:rsidRPr="00C33D7F">
        <w:rPr>
          <w:rStyle w:val="Strong"/>
        </w:rPr>
        <w:t>Schweller</w:t>
      </w:r>
      <w:proofErr w:type="spellEnd"/>
      <w:r w:rsidRPr="00C33D7F">
        <w:rPr>
          <w:rStyle w:val="Strong"/>
        </w:rPr>
        <w:t xml:space="preserve"> is a </w:t>
      </w:r>
      <w:r w:rsidRPr="00C33D7F">
        <w:t>Professor of Political Science at Ohio State University [“Entropy and the trajectory of world politics: why polarity has become less meaningful,” Cambridge Review of International Affairs, Volume 23, Number 1, March 2010]</w:t>
      </w:r>
    </w:p>
    <w:p w:rsidR="00787CFE" w:rsidRPr="00C33D7F" w:rsidRDefault="00787CFE" w:rsidP="00787CFE"/>
    <w:p w:rsidR="001D16D1" w:rsidRPr="00787CFE" w:rsidRDefault="00787CFE" w:rsidP="001D16D1">
      <w:pPr>
        <w:rPr>
          <w:rFonts w:eastAsia="Calibri" w:cs="Times New Roman"/>
          <w:sz w:val="16"/>
          <w:szCs w:val="16"/>
        </w:rPr>
      </w:pPr>
      <w:r w:rsidRPr="00AC0F76">
        <w:rPr>
          <w:rFonts w:eastAsia="Calibri" w:cs="Times New Roman"/>
          <w:u w:val="single"/>
        </w:rPr>
        <w:t xml:space="preserve">Though rarely mentioned, </w:t>
      </w:r>
      <w:r w:rsidRPr="00635880">
        <w:rPr>
          <w:rFonts w:eastAsia="Calibri" w:cs="Times New Roman"/>
          <w:highlight w:val="yellow"/>
          <w:u w:val="single"/>
        </w:rPr>
        <w:t>system equilibrium can emerge without</w:t>
      </w:r>
      <w:r w:rsidRPr="00AC0F76">
        <w:rPr>
          <w:rFonts w:eastAsia="Calibri" w:cs="Times New Roman"/>
          <w:u w:val="single"/>
        </w:rPr>
        <w:t xml:space="preserve"> balancing or </w:t>
      </w:r>
      <w:r w:rsidRPr="00635880">
        <w:rPr>
          <w:rFonts w:eastAsia="Calibri" w:cs="Times New Roman"/>
          <w:highlight w:val="yellow"/>
          <w:u w:val="single"/>
        </w:rPr>
        <w:t xml:space="preserve">power-seeking </w:t>
      </w:r>
      <w:proofErr w:type="spellStart"/>
      <w:r w:rsidRPr="00635880">
        <w:rPr>
          <w:rFonts w:eastAsia="Calibri" w:cs="Times New Roman"/>
          <w:highlight w:val="yellow"/>
          <w:u w:val="single"/>
        </w:rPr>
        <w:t>behaviour</w:t>
      </w:r>
      <w:proofErr w:type="spellEnd"/>
      <w:r w:rsidRPr="00AC0F76">
        <w:rPr>
          <w:rFonts w:eastAsia="Calibri" w:cs="Times New Roman"/>
          <w:u w:val="single"/>
        </w:rPr>
        <w:t xml:space="preserve">. This should not come as a surprise; for we know that a Concert system existed during a multipolar phase, roughly between 1815 and 1853. That system, however, arose from the ashes of war, the purpose of which was to defeat an aspiring hegemon before it rolled up the system. The current system, however, has already been ‘rolled up’ for all intents and purposes. So </w:t>
      </w:r>
      <w:r w:rsidRPr="00635880">
        <w:rPr>
          <w:rFonts w:eastAsia="Calibri" w:cs="Times New Roman"/>
          <w:highlight w:val="yellow"/>
          <w:u w:val="single"/>
        </w:rPr>
        <w:t xml:space="preserve">how </w:t>
      </w:r>
      <w:proofErr w:type="gramStart"/>
      <w:r w:rsidRPr="00635880">
        <w:rPr>
          <w:rFonts w:eastAsia="Calibri" w:cs="Times New Roman"/>
          <w:highlight w:val="yellow"/>
          <w:u w:val="single"/>
        </w:rPr>
        <w:t>could a balance of power</w:t>
      </w:r>
      <w:proofErr w:type="gramEnd"/>
      <w:r w:rsidRPr="00635880">
        <w:rPr>
          <w:rFonts w:eastAsia="Calibri" w:cs="Times New Roman"/>
          <w:highlight w:val="yellow"/>
          <w:u w:val="single"/>
        </w:rPr>
        <w:t xml:space="preserve"> be restored without deliberate balancing</w:t>
      </w:r>
      <w:r w:rsidRPr="00AC0F76">
        <w:rPr>
          <w:rFonts w:eastAsia="Calibri" w:cs="Times New Roman"/>
          <w:u w:val="single"/>
        </w:rPr>
        <w:t xml:space="preserve"> against the US? </w:t>
      </w:r>
      <w:r w:rsidRPr="00635880">
        <w:rPr>
          <w:rFonts w:eastAsia="Calibri" w:cs="Times New Roman"/>
          <w:highlight w:val="yellow"/>
          <w:u w:val="single"/>
        </w:rPr>
        <w:t>The answer is</w:t>
      </w:r>
      <w:r w:rsidRPr="00AC0F76">
        <w:rPr>
          <w:rFonts w:eastAsia="Calibri" w:cs="Times New Roman"/>
          <w:u w:val="single"/>
        </w:rPr>
        <w:t xml:space="preserve"> that </w:t>
      </w:r>
      <w:r w:rsidRPr="00635880">
        <w:rPr>
          <w:rFonts w:eastAsia="Calibri" w:cs="Times New Roman"/>
          <w:highlight w:val="yellow"/>
          <w:u w:val="single"/>
        </w:rPr>
        <w:t>uneven rates of growth</w:t>
      </w:r>
      <w:r w:rsidRPr="00AC0F76">
        <w:rPr>
          <w:rFonts w:eastAsia="Calibri" w:cs="Times New Roman"/>
          <w:u w:val="single"/>
        </w:rPr>
        <w:t xml:space="preserve"> among states seeking merely to get rich (wealth, not military power, security, or political influence over others) </w:t>
      </w:r>
      <w:r w:rsidRPr="00635880">
        <w:rPr>
          <w:rFonts w:eastAsia="Calibri" w:cs="Times New Roman"/>
          <w:highlight w:val="yellow"/>
          <w:u w:val="single"/>
        </w:rPr>
        <w:t>can produce</w:t>
      </w:r>
      <w:r w:rsidRPr="00AC0F76">
        <w:rPr>
          <w:rFonts w:eastAsia="Calibri" w:cs="Times New Roman"/>
          <w:u w:val="single"/>
        </w:rPr>
        <w:t xml:space="preserve"> a rough </w:t>
      </w:r>
      <w:r w:rsidRPr="00635880">
        <w:rPr>
          <w:rFonts w:eastAsia="Calibri" w:cs="Times New Roman"/>
          <w:highlight w:val="yellow"/>
          <w:u w:val="single"/>
        </w:rPr>
        <w:t>equivalence in capabilities</w:t>
      </w:r>
      <w:r w:rsidRPr="00AC0F76">
        <w:rPr>
          <w:rFonts w:eastAsia="Calibri" w:cs="Times New Roman"/>
          <w:u w:val="single"/>
        </w:rPr>
        <w:t xml:space="preserve"> among several states, </w:t>
      </w:r>
      <w:r w:rsidRPr="00635880">
        <w:rPr>
          <w:rFonts w:eastAsia="Calibri" w:cs="Times New Roman"/>
          <w:highlight w:val="yellow"/>
          <w:u w:val="single"/>
        </w:rPr>
        <w:t>none of which feel</w:t>
      </w:r>
      <w:r w:rsidRPr="00AC0F76">
        <w:rPr>
          <w:rFonts w:eastAsia="Calibri" w:cs="Times New Roman"/>
          <w:u w:val="single"/>
        </w:rPr>
        <w:t xml:space="preserve"> particularly </w:t>
      </w:r>
      <w:r w:rsidRPr="00635880">
        <w:rPr>
          <w:rFonts w:eastAsia="Calibri" w:cs="Times New Roman"/>
          <w:highlight w:val="yellow"/>
          <w:u w:val="single"/>
        </w:rPr>
        <w:t>threatened by</w:t>
      </w:r>
      <w:r w:rsidRPr="00AC0F76">
        <w:rPr>
          <w:rFonts w:eastAsia="Calibri" w:cs="Times New Roman"/>
          <w:u w:val="single"/>
        </w:rPr>
        <w:t xml:space="preserve"> each </w:t>
      </w:r>
      <w:r w:rsidRPr="00635880">
        <w:rPr>
          <w:rFonts w:eastAsia="Calibri" w:cs="Times New Roman"/>
          <w:highlight w:val="yellow"/>
          <w:u w:val="single"/>
        </w:rPr>
        <w:t>other</w:t>
      </w:r>
      <w:r w:rsidRPr="00AC0F76">
        <w:rPr>
          <w:rFonts w:eastAsia="Calibri" w:cs="Times New Roman"/>
          <w:u w:val="single"/>
        </w:rPr>
        <w:t xml:space="preserve"> or seek relative gains at the expense of one another. In other words, </w:t>
      </w:r>
      <w:r w:rsidRPr="00635880">
        <w:rPr>
          <w:rFonts w:eastAsia="Calibri" w:cs="Times New Roman"/>
          <w:highlight w:val="yellow"/>
          <w:u w:val="single"/>
        </w:rPr>
        <w:t>the major actors in the system</w:t>
      </w:r>
      <w:r w:rsidRPr="00AC0F76">
        <w:rPr>
          <w:rFonts w:eastAsia="Calibri" w:cs="Times New Roman"/>
          <w:u w:val="single"/>
        </w:rPr>
        <w:t xml:space="preserve"> are strictly egoistic, and they </w:t>
      </w:r>
      <w:r w:rsidRPr="00635880">
        <w:rPr>
          <w:rFonts w:eastAsia="Calibri" w:cs="Times New Roman"/>
          <w:highlight w:val="yellow"/>
          <w:u w:val="single"/>
        </w:rPr>
        <w:t>interact cooperatively, not competitively</w:t>
      </w:r>
      <w:r w:rsidRPr="00AC0F76">
        <w:rPr>
          <w:rFonts w:eastAsia="Calibri" w:cs="Times New Roman"/>
          <w:u w:val="single"/>
        </w:rPr>
        <w:t xml:space="preserve"> or strategically </w:t>
      </w:r>
      <w:r w:rsidRPr="00635880">
        <w:rPr>
          <w:rFonts w:eastAsia="Calibri" w:cs="Times New Roman"/>
          <w:highlight w:val="yellow"/>
          <w:u w:val="single"/>
        </w:rPr>
        <w:t>in a military sense</w:t>
      </w:r>
      <w:r w:rsidRPr="00AC0F76">
        <w:rPr>
          <w:rFonts w:eastAsia="Calibri" w:cs="Times New Roman"/>
          <w:u w:val="single"/>
        </w:rPr>
        <w:t xml:space="preserve">, with each other. It is essentially an orthodox liberal world, in which international politics becomes a positive-sum game and the concept of equilibrium is, by definition, a Pareto optimal condition that no actor has an interest in changing (see </w:t>
      </w:r>
      <w:proofErr w:type="spellStart"/>
      <w:r w:rsidRPr="00AC0F76">
        <w:rPr>
          <w:rFonts w:eastAsia="Calibri" w:cs="Times New Roman"/>
          <w:u w:val="single"/>
        </w:rPr>
        <w:t>Callinicos</w:t>
      </w:r>
      <w:proofErr w:type="spellEnd"/>
      <w:r w:rsidRPr="00AC0F76">
        <w:rPr>
          <w:rFonts w:eastAsia="Calibri" w:cs="Times New Roman"/>
          <w:u w:val="single"/>
        </w:rPr>
        <w:t xml:space="preserve"> 2007, 546). Here, global equilibrium means maximum entropy. </w:t>
      </w:r>
      <w:r w:rsidRPr="00635880">
        <w:rPr>
          <w:rFonts w:eastAsia="Calibri" w:cs="Times New Roman"/>
          <w:highlight w:val="yellow"/>
          <w:u w:val="single"/>
        </w:rPr>
        <w:t>What has changed</w:t>
      </w:r>
      <w:r w:rsidRPr="00AC0F76">
        <w:rPr>
          <w:rFonts w:eastAsia="Calibri" w:cs="Times New Roman"/>
          <w:u w:val="single"/>
        </w:rPr>
        <w:t xml:space="preserve">? Simply put, </w:t>
      </w:r>
      <w:r w:rsidRPr="00635880">
        <w:rPr>
          <w:rFonts w:eastAsia="Calibri" w:cs="Times New Roman"/>
          <w:highlight w:val="yellow"/>
          <w:u w:val="single"/>
        </w:rPr>
        <w:t>there is no longer an expectation of violent expansion among</w:t>
      </w:r>
      <w:r w:rsidRPr="00AC0F76">
        <w:rPr>
          <w:rFonts w:eastAsia="Calibri" w:cs="Times New Roman"/>
          <w:u w:val="single"/>
        </w:rPr>
        <w:t xml:space="preserve"> the </w:t>
      </w:r>
      <w:r w:rsidRPr="00635880">
        <w:rPr>
          <w:rFonts w:eastAsia="Calibri" w:cs="Times New Roman"/>
          <w:highlight w:val="yellow"/>
          <w:u w:val="single"/>
        </w:rPr>
        <w:t>great powers</w:t>
      </w:r>
      <w:r w:rsidRPr="00AC0F76">
        <w:rPr>
          <w:rFonts w:eastAsia="Calibri" w:cs="Times New Roman"/>
          <w:u w:val="single"/>
        </w:rPr>
        <w:t>.</w:t>
      </w:r>
      <w:r w:rsidRPr="00AC0F76">
        <w:rPr>
          <w:rFonts w:eastAsia="Calibri" w:cs="Times New Roman"/>
        </w:rPr>
        <w:t xml:space="preserve"> </w:t>
      </w:r>
      <w:r w:rsidRPr="00AC0F76">
        <w:rPr>
          <w:rFonts w:eastAsia="Calibri" w:cs="Times New Roman"/>
          <w:sz w:val="16"/>
          <w:szCs w:val="16"/>
        </w:rPr>
        <w:t xml:space="preserve">Balance of power is built on the assumption not only that war is a legitimate instrument of statecraft (Jervis 1986, 60) but that states will settle their differences by fighting. This expectation exercises a profound influence on the types of </w:t>
      </w:r>
      <w:proofErr w:type="spellStart"/>
      <w:r w:rsidRPr="00AC0F76">
        <w:rPr>
          <w:rFonts w:eastAsia="Calibri" w:cs="Times New Roman"/>
          <w:sz w:val="16"/>
          <w:szCs w:val="16"/>
        </w:rPr>
        <w:t>behaviours</w:t>
      </w:r>
      <w:proofErr w:type="spellEnd"/>
      <w:r w:rsidRPr="00AC0F76">
        <w:rPr>
          <w:rFonts w:eastAsia="Calibri" w:cs="Times New Roman"/>
          <w:sz w:val="16"/>
          <w:szCs w:val="16"/>
        </w:rPr>
        <w:t xml:space="preserve"> exhibited by states and the system as </w:t>
      </w:r>
      <w:proofErr w:type="spellStart"/>
      <w:r w:rsidRPr="00AC0F76">
        <w:rPr>
          <w:rFonts w:eastAsia="Calibri" w:cs="Times New Roman"/>
          <w:sz w:val="16"/>
          <w:szCs w:val="16"/>
        </w:rPr>
        <w:t>awhole</w:t>
      </w:r>
      <w:proofErr w:type="spellEnd"/>
      <w:r w:rsidRPr="00AC0F76">
        <w:rPr>
          <w:rFonts w:eastAsia="Calibri" w:cs="Times New Roman"/>
          <w:sz w:val="16"/>
          <w:szCs w:val="16"/>
        </w:rPr>
        <w:t xml:space="preserve"> (</w:t>
      </w:r>
      <w:proofErr w:type="spellStart"/>
      <w:r w:rsidRPr="00AC0F76">
        <w:rPr>
          <w:rFonts w:eastAsia="Calibri" w:cs="Times New Roman"/>
          <w:sz w:val="16"/>
          <w:szCs w:val="16"/>
        </w:rPr>
        <w:t>Lasswell</w:t>
      </w:r>
      <w:proofErr w:type="spellEnd"/>
      <w:r w:rsidRPr="00AC0F76">
        <w:rPr>
          <w:rFonts w:eastAsia="Calibri" w:cs="Times New Roman"/>
          <w:sz w:val="16"/>
          <w:szCs w:val="16"/>
        </w:rPr>
        <w:t xml:space="preserve"> 1965 [1935], chapter 3).</w:t>
      </w:r>
      <w:r w:rsidRPr="00AC0F76">
        <w:rPr>
          <w:rFonts w:eastAsia="Calibri" w:cs="Times New Roman"/>
        </w:rPr>
        <w:t xml:space="preserve"> </w:t>
      </w:r>
      <w:r w:rsidRPr="00AC0F76">
        <w:rPr>
          <w:rFonts w:eastAsia="Calibri" w:cs="Times New Roman"/>
          <w:u w:val="single"/>
        </w:rPr>
        <w:t xml:space="preserve">It was not just </w:t>
      </w:r>
      <w:r w:rsidRPr="00635880">
        <w:rPr>
          <w:rFonts w:eastAsia="Calibri" w:cs="Times New Roman"/>
          <w:highlight w:val="yellow"/>
          <w:u w:val="single"/>
        </w:rPr>
        <w:t>the prospect of war</w:t>
      </w:r>
      <w:r w:rsidRPr="00AC0F76">
        <w:rPr>
          <w:rFonts w:eastAsia="Calibri" w:cs="Times New Roman"/>
          <w:u w:val="single"/>
        </w:rPr>
        <w:t xml:space="preserve"> that </w:t>
      </w:r>
      <w:r w:rsidRPr="00635880">
        <w:rPr>
          <w:rFonts w:eastAsia="Calibri" w:cs="Times New Roman"/>
          <w:highlight w:val="yellow"/>
          <w:u w:val="single"/>
        </w:rPr>
        <w:t>triggered the</w:t>
      </w:r>
      <w:r w:rsidRPr="00AC0F76">
        <w:rPr>
          <w:rFonts w:eastAsia="Calibri" w:cs="Times New Roman"/>
          <w:u w:val="single"/>
        </w:rPr>
        <w:t xml:space="preserve"> basic </w:t>
      </w:r>
      <w:r w:rsidRPr="00635880">
        <w:rPr>
          <w:rFonts w:eastAsia="Calibri" w:cs="Times New Roman"/>
          <w:highlight w:val="yellow"/>
          <w:u w:val="single"/>
        </w:rPr>
        <w:t>dynamics of past multipolar</w:t>
      </w:r>
      <w:r w:rsidRPr="00AC0F76">
        <w:rPr>
          <w:rFonts w:eastAsia="Calibri" w:cs="Times New Roman"/>
          <w:u w:val="single"/>
        </w:rPr>
        <w:t xml:space="preserve"> and bipolar </w:t>
      </w:r>
      <w:r w:rsidRPr="00635880">
        <w:rPr>
          <w:rFonts w:eastAsia="Calibri" w:cs="Times New Roman"/>
          <w:highlight w:val="yellow"/>
          <w:u w:val="single"/>
        </w:rPr>
        <w:t>systems. It was the anticipation that powerful states sought</w:t>
      </w:r>
      <w:r w:rsidRPr="00AC0F76">
        <w:rPr>
          <w:rFonts w:eastAsia="Calibri" w:cs="Times New Roman"/>
          <w:u w:val="single"/>
        </w:rPr>
        <w:t xml:space="preserve"> to and would, if given the right odds, carry out </w:t>
      </w:r>
      <w:r w:rsidRPr="00635880">
        <w:rPr>
          <w:rFonts w:eastAsia="Calibri" w:cs="Times New Roman"/>
          <w:highlight w:val="yellow"/>
          <w:u w:val="single"/>
        </w:rPr>
        <w:t>territorial conquests</w:t>
      </w:r>
      <w:r w:rsidRPr="00AC0F76">
        <w:rPr>
          <w:rFonts w:eastAsia="Calibri" w:cs="Times New Roman"/>
          <w:u w:val="single"/>
        </w:rPr>
        <w:t xml:space="preserve"> at </w:t>
      </w:r>
      <w:proofErr w:type="spellStart"/>
      <w:r w:rsidRPr="00AC0F76">
        <w:rPr>
          <w:rFonts w:eastAsia="Calibri" w:cs="Times New Roman"/>
          <w:u w:val="single"/>
        </w:rPr>
        <w:t>each others’</w:t>
      </w:r>
      <w:proofErr w:type="spellEnd"/>
      <w:r w:rsidRPr="00AC0F76">
        <w:rPr>
          <w:rFonts w:eastAsia="Calibri" w:cs="Times New Roman"/>
          <w:u w:val="single"/>
        </w:rPr>
        <w:t xml:space="preserve"> expense </w:t>
      </w:r>
      <w:r w:rsidRPr="00635880">
        <w:rPr>
          <w:rFonts w:eastAsia="Calibri" w:cs="Times New Roman"/>
          <w:highlight w:val="yellow"/>
          <w:u w:val="single"/>
        </w:rPr>
        <w:t>that shaped</w:t>
      </w:r>
      <w:r w:rsidRPr="00AC0F76">
        <w:rPr>
          <w:rFonts w:eastAsia="Calibri" w:cs="Times New Roman"/>
          <w:u w:val="single"/>
        </w:rPr>
        <w:t xml:space="preserve"> </w:t>
      </w:r>
      <w:r w:rsidRPr="00AC0F76">
        <w:rPr>
          <w:rFonts w:eastAsia="Calibri" w:cs="Times New Roman"/>
          <w:u w:val="single"/>
        </w:rPr>
        <w:lastRenderedPageBreak/>
        <w:t xml:space="preserve">and shoved </w:t>
      </w:r>
      <w:r w:rsidRPr="00635880">
        <w:rPr>
          <w:rFonts w:eastAsia="Calibri" w:cs="Times New Roman"/>
          <w:highlight w:val="yellow"/>
          <w:u w:val="single"/>
        </w:rPr>
        <w:t>actors in ways consistent with the predictions of</w:t>
      </w:r>
      <w:r w:rsidRPr="00AC0F76">
        <w:rPr>
          <w:rFonts w:eastAsia="Calibri" w:cs="Times New Roman"/>
          <w:u w:val="single"/>
        </w:rPr>
        <w:t xml:space="preserve"> </w:t>
      </w:r>
      <w:proofErr w:type="spellStart"/>
      <w:r w:rsidRPr="00AC0F76">
        <w:rPr>
          <w:rFonts w:eastAsia="Calibri" w:cs="Times New Roman"/>
          <w:u w:val="single"/>
        </w:rPr>
        <w:t>Waltzian</w:t>
      </w:r>
      <w:proofErr w:type="spellEnd"/>
      <w:r w:rsidRPr="00AC0F76">
        <w:rPr>
          <w:rFonts w:eastAsia="Calibri" w:cs="Times New Roman"/>
          <w:u w:val="single"/>
        </w:rPr>
        <w:t xml:space="preserve"> </w:t>
      </w:r>
      <w:r w:rsidRPr="00635880">
        <w:rPr>
          <w:rFonts w:eastAsia="Calibri" w:cs="Times New Roman"/>
          <w:highlight w:val="yellow"/>
          <w:u w:val="single"/>
        </w:rPr>
        <w:t xml:space="preserve">balance of power </w:t>
      </w:r>
      <w:proofErr w:type="spellStart"/>
      <w:r w:rsidRPr="00635880">
        <w:rPr>
          <w:rFonts w:eastAsia="Calibri" w:cs="Times New Roman"/>
          <w:highlight w:val="yellow"/>
          <w:u w:val="single"/>
        </w:rPr>
        <w:t>theory</w:t>
      </w:r>
      <w:r w:rsidRPr="00AC0F76">
        <w:rPr>
          <w:rFonts w:eastAsia="Calibri" w:cs="Times New Roman"/>
        </w:rPr>
        <w:t>.</w:t>
      </w:r>
      <w:r w:rsidRPr="00AC0F76">
        <w:rPr>
          <w:rFonts w:eastAsia="Calibri" w:cs="Times New Roman"/>
          <w:sz w:val="16"/>
          <w:szCs w:val="16"/>
        </w:rPr>
        <w:t>Without</w:t>
      </w:r>
      <w:proofErr w:type="spellEnd"/>
      <w:r w:rsidRPr="00AC0F76">
        <w:rPr>
          <w:rFonts w:eastAsia="Calibri" w:cs="Times New Roman"/>
          <w:sz w:val="16"/>
          <w:szCs w:val="16"/>
        </w:rPr>
        <w:t xml:space="preserve"> the very real fear of Soviet expansion, why would bipolarity have compelled the US to adopt a grand strategy of containment and deterrence? </w:t>
      </w:r>
      <w:r w:rsidRPr="00635880">
        <w:rPr>
          <w:rFonts w:eastAsia="Calibri" w:cs="Times New Roman"/>
          <w:highlight w:val="yellow"/>
          <w:u w:val="single"/>
        </w:rPr>
        <w:t>Without the</w:t>
      </w:r>
      <w:r w:rsidRPr="00AC0F76">
        <w:rPr>
          <w:rFonts w:eastAsia="Calibri" w:cs="Times New Roman"/>
          <w:u w:val="single"/>
        </w:rPr>
        <w:t xml:space="preserve"> traditional </w:t>
      </w:r>
      <w:r w:rsidRPr="00635880">
        <w:rPr>
          <w:rFonts w:eastAsia="Calibri" w:cs="Times New Roman"/>
          <w:highlight w:val="yellow"/>
          <w:u w:val="single"/>
        </w:rPr>
        <w:t>expectations of</w:t>
      </w:r>
      <w:r w:rsidRPr="00AC0F76">
        <w:rPr>
          <w:rFonts w:eastAsia="Calibri" w:cs="Times New Roman"/>
          <w:u w:val="single"/>
        </w:rPr>
        <w:t xml:space="preserve"> great </w:t>
      </w:r>
      <w:r w:rsidRPr="00635880">
        <w:rPr>
          <w:rFonts w:eastAsia="Calibri" w:cs="Times New Roman"/>
          <w:highlight w:val="yellow"/>
          <w:u w:val="single"/>
        </w:rPr>
        <w:t>power war</w:t>
      </w:r>
      <w:r w:rsidRPr="00AC0F76">
        <w:rPr>
          <w:rFonts w:eastAsia="Calibri" w:cs="Times New Roman"/>
          <w:u w:val="single"/>
        </w:rPr>
        <w:t xml:space="preserve"> and conquest, </w:t>
      </w:r>
      <w:r w:rsidRPr="00635880">
        <w:rPr>
          <w:rFonts w:eastAsia="Calibri" w:cs="Times New Roman"/>
          <w:highlight w:val="yellow"/>
          <w:u w:val="single"/>
        </w:rPr>
        <w:t>why would the added</w:t>
      </w:r>
      <w:r w:rsidRPr="00AC0F76">
        <w:rPr>
          <w:rFonts w:eastAsia="Calibri" w:cs="Times New Roman"/>
          <w:u w:val="single"/>
        </w:rPr>
        <w:t xml:space="preserve"> complexity and </w:t>
      </w:r>
      <w:r w:rsidRPr="00635880">
        <w:rPr>
          <w:rFonts w:eastAsia="Calibri" w:cs="Times New Roman"/>
          <w:highlight w:val="yellow"/>
          <w:u w:val="single"/>
        </w:rPr>
        <w:t>uncertainty of multipolar systems make them unstable</w:t>
      </w:r>
      <w:r w:rsidRPr="00AC0F76">
        <w:rPr>
          <w:rFonts w:eastAsia="Calibri" w:cs="Times New Roman"/>
          <w:u w:val="single"/>
        </w:rPr>
        <w:t xml:space="preserve">? </w:t>
      </w:r>
      <w:r w:rsidRPr="00AC0F76">
        <w:rPr>
          <w:rFonts w:eastAsia="Calibri" w:cs="Times New Roman"/>
          <w:sz w:val="16"/>
          <w:szCs w:val="16"/>
          <w:u w:val="single"/>
        </w:rPr>
        <w:t>Why would states form alliances in the first place, much less worry about who aligns with whom? When war is unthinkable among the great powers, it is hard to see how polarity exerts the constraints predicted by structural balance of power theory. To the extent that this driving force of history is no longer in play, the system will experience increasing entropy. The current system’s ideational or social structures also seem to be pushing in the direction of greater entropy, suggesting that the world may be reaching an endpoint of sorts</w:t>
      </w:r>
      <w:r w:rsidRPr="00AC0F76">
        <w:rPr>
          <w:rFonts w:eastAsia="Calibri" w:cs="Times New Roman"/>
          <w:sz w:val="16"/>
          <w:szCs w:val="16"/>
        </w:rPr>
        <w:t xml:space="preserve">. This view of history is consistent with Kant’s (2005 [1795]) ‘perpetual peace’, Richard </w:t>
      </w:r>
      <w:proofErr w:type="spellStart"/>
      <w:r w:rsidRPr="00AC0F76">
        <w:rPr>
          <w:rFonts w:eastAsia="Calibri" w:cs="Times New Roman"/>
          <w:sz w:val="16"/>
          <w:szCs w:val="16"/>
        </w:rPr>
        <w:t>Rosecrance’s</w:t>
      </w:r>
      <w:proofErr w:type="spellEnd"/>
      <w:r w:rsidRPr="00AC0F76">
        <w:rPr>
          <w:rFonts w:eastAsia="Calibri" w:cs="Times New Roman"/>
          <w:sz w:val="16"/>
          <w:szCs w:val="16"/>
        </w:rPr>
        <w:t xml:space="preserve"> (1987) ‘rise of the trading state’, Francis Fukuyama’s (1992) ‘end of history’ and, for slightly different reasons, John </w:t>
      </w:r>
      <w:proofErr w:type="spellStart"/>
      <w:r w:rsidRPr="00AC0F76">
        <w:rPr>
          <w:rFonts w:eastAsia="Calibri" w:cs="Times New Roman"/>
          <w:sz w:val="16"/>
          <w:szCs w:val="16"/>
        </w:rPr>
        <w:t>Ikenberry’s</w:t>
      </w:r>
      <w:proofErr w:type="spellEnd"/>
      <w:r w:rsidRPr="00AC0F76">
        <w:rPr>
          <w:rFonts w:eastAsia="Calibri" w:cs="Times New Roman"/>
          <w:sz w:val="16"/>
          <w:szCs w:val="16"/>
        </w:rPr>
        <w:t xml:space="preserve"> (2001) vision of a ‘constitutional order’ rooted in liberalism. </w:t>
      </w:r>
      <w:r w:rsidRPr="00AC0F76">
        <w:rPr>
          <w:rFonts w:eastAsia="Calibri" w:cs="Times New Roman"/>
          <w:u w:val="single"/>
        </w:rPr>
        <w:t xml:space="preserve">Regarding the latter, </w:t>
      </w:r>
      <w:r w:rsidRPr="00635880">
        <w:rPr>
          <w:rFonts w:eastAsia="Calibri" w:cs="Times New Roman"/>
          <w:highlight w:val="yellow"/>
          <w:u w:val="single"/>
        </w:rPr>
        <w:t>a ‘multipolar’ constitutional order would not be all that different from the current world</w:t>
      </w:r>
      <w:r w:rsidRPr="00AC0F76">
        <w:rPr>
          <w:rFonts w:eastAsia="Calibri" w:cs="Times New Roman"/>
          <w:u w:val="single"/>
        </w:rPr>
        <w:t xml:space="preserve"> because: (1) constitutional orders place limits on the returns to power, so presumably </w:t>
      </w:r>
      <w:r w:rsidRPr="00635880">
        <w:rPr>
          <w:rFonts w:eastAsia="Calibri" w:cs="Times New Roman"/>
          <w:highlight w:val="yellow"/>
          <w:u w:val="single"/>
        </w:rPr>
        <w:t xml:space="preserve">a switch from </w:t>
      </w:r>
      <w:proofErr w:type="spellStart"/>
      <w:r w:rsidRPr="00635880">
        <w:rPr>
          <w:rFonts w:eastAsia="Calibri" w:cs="Times New Roman"/>
          <w:highlight w:val="yellow"/>
          <w:u w:val="single"/>
        </w:rPr>
        <w:t>unipolarity</w:t>
      </w:r>
      <w:proofErr w:type="spellEnd"/>
      <w:r w:rsidRPr="00635880">
        <w:rPr>
          <w:rFonts w:eastAsia="Calibri" w:cs="Times New Roman"/>
          <w:highlight w:val="yellow"/>
          <w:u w:val="single"/>
        </w:rPr>
        <w:t xml:space="preserve"> to </w:t>
      </w:r>
      <w:proofErr w:type="spellStart"/>
      <w:r w:rsidRPr="00635880">
        <w:rPr>
          <w:rFonts w:eastAsia="Calibri" w:cs="Times New Roman"/>
          <w:highlight w:val="yellow"/>
          <w:u w:val="single"/>
        </w:rPr>
        <w:t>multipolarity</w:t>
      </w:r>
      <w:proofErr w:type="spellEnd"/>
      <w:r w:rsidRPr="00635880">
        <w:rPr>
          <w:rFonts w:eastAsia="Calibri" w:cs="Times New Roman"/>
          <w:highlight w:val="yellow"/>
          <w:u w:val="single"/>
        </w:rPr>
        <w:t xml:space="preserve"> would not be terribly significant</w:t>
      </w:r>
      <w:r w:rsidRPr="00AC0F76">
        <w:rPr>
          <w:rFonts w:eastAsia="Calibri" w:cs="Times New Roman"/>
          <w:u w:val="single"/>
        </w:rPr>
        <w:t xml:space="preserve">; (2) </w:t>
      </w:r>
      <w:r w:rsidRPr="00635880">
        <w:rPr>
          <w:rFonts w:eastAsia="Calibri" w:cs="Times New Roman"/>
          <w:highlight w:val="yellow"/>
          <w:u w:val="single"/>
        </w:rPr>
        <w:t>the system</w:t>
      </w:r>
      <w:r w:rsidRPr="00AC0F76">
        <w:rPr>
          <w:rFonts w:eastAsia="Calibri" w:cs="Times New Roman"/>
          <w:u w:val="single"/>
        </w:rPr>
        <w:t xml:space="preserve">, though multipolar, </w:t>
      </w:r>
      <w:r w:rsidRPr="00635880">
        <w:rPr>
          <w:rFonts w:eastAsia="Calibri" w:cs="Times New Roman"/>
          <w:highlight w:val="yellow"/>
          <w:u w:val="single"/>
        </w:rPr>
        <w:t>would retain the</w:t>
      </w:r>
      <w:r w:rsidRPr="00AC0F76">
        <w:rPr>
          <w:rFonts w:eastAsia="Calibri" w:cs="Times New Roman"/>
          <w:u w:val="single"/>
        </w:rPr>
        <w:t xml:space="preserve"> basic </w:t>
      </w:r>
      <w:r w:rsidRPr="00635880">
        <w:rPr>
          <w:rFonts w:eastAsia="Calibri" w:cs="Times New Roman"/>
          <w:highlight w:val="yellow"/>
          <w:u w:val="single"/>
        </w:rPr>
        <w:t>foundations of the</w:t>
      </w:r>
      <w:r w:rsidRPr="00AC0F76">
        <w:rPr>
          <w:rFonts w:eastAsia="Calibri" w:cs="Times New Roman"/>
          <w:u w:val="single"/>
        </w:rPr>
        <w:t xml:space="preserve"> American </w:t>
      </w:r>
      <w:r w:rsidRPr="00635880">
        <w:rPr>
          <w:rFonts w:eastAsia="Calibri" w:cs="Times New Roman"/>
          <w:highlight w:val="yellow"/>
          <w:u w:val="single"/>
        </w:rPr>
        <w:t>liberal order</w:t>
      </w:r>
      <w:r w:rsidRPr="00AC0F76">
        <w:rPr>
          <w:rFonts w:eastAsia="Calibri" w:cs="Times New Roman"/>
          <w:u w:val="single"/>
        </w:rPr>
        <w:t xml:space="preserve">, its underlying social values would remain intact, and (3) there would be, just as today, no balancing </w:t>
      </w:r>
      <w:proofErr w:type="spellStart"/>
      <w:r w:rsidRPr="00AC0F76">
        <w:rPr>
          <w:rFonts w:eastAsia="Calibri" w:cs="Times New Roman"/>
          <w:u w:val="single"/>
        </w:rPr>
        <w:t>behaviour</w:t>
      </w:r>
      <w:proofErr w:type="spellEnd"/>
      <w:r w:rsidRPr="00AC0F76">
        <w:rPr>
          <w:rFonts w:eastAsia="Calibri" w:cs="Times New Roman"/>
          <w:u w:val="single"/>
        </w:rPr>
        <w:t xml:space="preserve"> among the major powers against each other, </w:t>
      </w:r>
      <w:r w:rsidRPr="00635880">
        <w:rPr>
          <w:rFonts w:eastAsia="Calibri" w:cs="Times New Roman"/>
          <w:highlight w:val="yellow"/>
          <w:u w:val="single"/>
        </w:rPr>
        <w:t>and major power war would be</w:t>
      </w:r>
      <w:r w:rsidRPr="00AC0F76">
        <w:rPr>
          <w:rFonts w:eastAsia="Calibri" w:cs="Times New Roman"/>
          <w:u w:val="single"/>
        </w:rPr>
        <w:t xml:space="preserve"> virtually </w:t>
      </w:r>
      <w:r w:rsidRPr="00635880">
        <w:rPr>
          <w:rFonts w:eastAsia="Calibri" w:cs="Times New Roman"/>
          <w:highlight w:val="yellow"/>
          <w:u w:val="single"/>
        </w:rPr>
        <w:t>unthinkable</w:t>
      </w:r>
      <w:r w:rsidRPr="00AC0F76">
        <w:rPr>
          <w:rFonts w:eastAsia="Calibri" w:cs="Times New Roman"/>
          <w:u w:val="single"/>
        </w:rPr>
        <w:t xml:space="preserve">. </w:t>
      </w:r>
      <w:r w:rsidRPr="00AC0F76">
        <w:rPr>
          <w:rFonts w:eastAsia="Calibri" w:cs="Times New Roman"/>
          <w:sz w:val="16"/>
          <w:szCs w:val="16"/>
        </w:rPr>
        <w:t>That noted</w:t>
      </w:r>
      <w:proofErr w:type="gramStart"/>
      <w:r w:rsidRPr="00AC0F76">
        <w:rPr>
          <w:rFonts w:eastAsia="Calibri" w:cs="Times New Roman"/>
          <w:sz w:val="16"/>
          <w:szCs w:val="16"/>
        </w:rPr>
        <w:t>,</w:t>
      </w:r>
      <w:proofErr w:type="gramEnd"/>
      <w:r w:rsidRPr="00AC0F76">
        <w:rPr>
          <w:rFonts w:eastAsia="Calibri" w:cs="Times New Roman"/>
          <w:sz w:val="16"/>
          <w:szCs w:val="16"/>
        </w:rPr>
        <w:t xml:space="preserve"> </w:t>
      </w:r>
      <w:proofErr w:type="spellStart"/>
      <w:r w:rsidRPr="00AC0F76">
        <w:rPr>
          <w:rFonts w:eastAsia="Calibri" w:cs="Times New Roman"/>
          <w:sz w:val="16"/>
          <w:szCs w:val="16"/>
        </w:rPr>
        <w:t>Ikenberry’s</w:t>
      </w:r>
      <w:proofErr w:type="spellEnd"/>
      <w:r w:rsidRPr="00AC0F76">
        <w:rPr>
          <w:rFonts w:eastAsia="Calibri" w:cs="Times New Roman"/>
          <w:sz w:val="16"/>
          <w:szCs w:val="16"/>
        </w:rPr>
        <w:t xml:space="preserve"> view of order is more centralized, structured and deliberate than the one I have in mind. </w:t>
      </w:r>
      <w:r w:rsidRPr="00AC0F76">
        <w:rPr>
          <w:rFonts w:eastAsia="Calibri" w:cs="Times New Roman"/>
          <w:sz w:val="16"/>
          <w:szCs w:val="16"/>
          <w:u w:val="single"/>
        </w:rPr>
        <w:t xml:space="preserve">An entropy version of </w:t>
      </w:r>
      <w:proofErr w:type="spellStart"/>
      <w:r w:rsidRPr="00AC0F76">
        <w:rPr>
          <w:rFonts w:eastAsia="Calibri" w:cs="Times New Roman"/>
          <w:sz w:val="16"/>
          <w:szCs w:val="16"/>
          <w:u w:val="single"/>
        </w:rPr>
        <w:t>Ikenberry’s</w:t>
      </w:r>
      <w:proofErr w:type="spellEnd"/>
      <w:r w:rsidRPr="00AC0F76">
        <w:rPr>
          <w:rFonts w:eastAsia="Calibri" w:cs="Times New Roman"/>
          <w:sz w:val="16"/>
          <w:szCs w:val="16"/>
          <w:u w:val="single"/>
        </w:rPr>
        <w:t xml:space="preserve"> order would be a watered-down, more decentralized and spontaneously generated liberal order—but one that still devalues power. Liberals are not the only ones making such claims. Several prominent realists have also acknowledged that the world has fundamentally changed to the point that, if and when </w:t>
      </w:r>
      <w:proofErr w:type="spellStart"/>
      <w:r w:rsidRPr="00AC0F76">
        <w:rPr>
          <w:rFonts w:eastAsia="Calibri" w:cs="Times New Roman"/>
          <w:sz w:val="16"/>
          <w:szCs w:val="16"/>
          <w:u w:val="single"/>
        </w:rPr>
        <w:t>unipolarity</w:t>
      </w:r>
      <w:proofErr w:type="spellEnd"/>
      <w:r w:rsidRPr="00AC0F76">
        <w:rPr>
          <w:rFonts w:eastAsia="Calibri" w:cs="Times New Roman"/>
          <w:sz w:val="16"/>
          <w:szCs w:val="16"/>
          <w:u w:val="single"/>
        </w:rPr>
        <w:t xml:space="preserve"> ends, we will not likely see a return to traditional great power politics among the core states.</w:t>
      </w:r>
      <w:r w:rsidRPr="00AC0F76">
        <w:rPr>
          <w:rFonts w:eastAsia="Calibri" w:cs="Times New Roman"/>
          <w:sz w:val="16"/>
          <w:szCs w:val="16"/>
        </w:rPr>
        <w:t xml:space="preserve"> Robert Jervis (2005), for instance, stresses the unprecedented development of a Security Community among all the leading powers as the defining feature of today’s world politics. </w:t>
      </w:r>
      <w:r w:rsidRPr="00AC0F76">
        <w:rPr>
          <w:rFonts w:eastAsia="Calibri" w:cs="Times New Roman"/>
          <w:sz w:val="16"/>
          <w:szCs w:val="16"/>
          <w:u w:val="single"/>
        </w:rPr>
        <w:t xml:space="preserve">The existence of this security community means not only that major power war has become unthinkable but also that </w:t>
      </w:r>
      <w:proofErr w:type="spellStart"/>
      <w:r w:rsidRPr="00AC0F76">
        <w:rPr>
          <w:rFonts w:eastAsia="Calibri" w:cs="Times New Roman"/>
          <w:sz w:val="16"/>
          <w:szCs w:val="16"/>
          <w:u w:val="single"/>
        </w:rPr>
        <w:t>bandwagoning</w:t>
      </w:r>
      <w:proofErr w:type="spellEnd"/>
      <w:r w:rsidRPr="00AC0F76">
        <w:rPr>
          <w:rFonts w:eastAsia="Calibri" w:cs="Times New Roman"/>
          <w:sz w:val="16"/>
          <w:szCs w:val="16"/>
          <w:u w:val="single"/>
        </w:rPr>
        <w:t xml:space="preserve"> and balancing ‘will not map on the classical form of the balance of power’ (Jervis 2005, 31). Similarly, Jonathan </w:t>
      </w:r>
      <w:proofErr w:type="spellStart"/>
      <w:r w:rsidRPr="00AC0F76">
        <w:rPr>
          <w:rFonts w:eastAsia="Calibri" w:cs="Times New Roman"/>
          <w:sz w:val="16"/>
          <w:szCs w:val="16"/>
          <w:u w:val="single"/>
        </w:rPr>
        <w:t>Kirshner</w:t>
      </w:r>
      <w:proofErr w:type="spellEnd"/>
      <w:r w:rsidRPr="00AC0F76">
        <w:rPr>
          <w:rFonts w:eastAsia="Calibri" w:cs="Times New Roman"/>
          <w:sz w:val="16"/>
          <w:szCs w:val="16"/>
          <w:u w:val="single"/>
        </w:rPr>
        <w:t xml:space="preserve"> (2008, 335) sees fewer prospects for great power war as a consequence of globalization.</w:t>
      </w:r>
      <w:r w:rsidRPr="00AC0F76">
        <w:rPr>
          <w:rFonts w:eastAsia="Calibri" w:cs="Times New Roman"/>
          <w:sz w:val="16"/>
          <w:szCs w:val="16"/>
        </w:rPr>
        <w:t xml:space="preserve"> Along these lines, </w:t>
      </w:r>
      <w:proofErr w:type="spellStart"/>
      <w:r w:rsidRPr="00AC0F76">
        <w:rPr>
          <w:rFonts w:eastAsia="Calibri" w:cs="Times New Roman"/>
          <w:sz w:val="16"/>
          <w:szCs w:val="16"/>
        </w:rPr>
        <w:t>Fareed</w:t>
      </w:r>
      <w:proofErr w:type="spellEnd"/>
      <w:r w:rsidRPr="00AC0F76">
        <w:rPr>
          <w:rFonts w:eastAsia="Calibri" w:cs="Times New Roman"/>
          <w:sz w:val="16"/>
          <w:szCs w:val="16"/>
        </w:rPr>
        <w:t xml:space="preserve"> </w:t>
      </w:r>
      <w:proofErr w:type="spellStart"/>
      <w:r w:rsidRPr="00AC0F76">
        <w:rPr>
          <w:rFonts w:eastAsia="Calibri" w:cs="Times New Roman"/>
          <w:sz w:val="16"/>
          <w:szCs w:val="16"/>
        </w:rPr>
        <w:t>Zakaria</w:t>
      </w:r>
      <w:proofErr w:type="spellEnd"/>
      <w:r w:rsidRPr="00AC0F76">
        <w:rPr>
          <w:rFonts w:eastAsia="Calibri" w:cs="Times New Roman"/>
          <w:sz w:val="16"/>
          <w:szCs w:val="16"/>
        </w:rPr>
        <w:t xml:space="preserve"> (2008, 243) predicts a </w:t>
      </w:r>
      <w:proofErr w:type="spellStart"/>
      <w:r w:rsidRPr="00AC0F76">
        <w:rPr>
          <w:rFonts w:eastAsia="Calibri" w:cs="Times New Roman"/>
          <w:sz w:val="16"/>
          <w:szCs w:val="16"/>
        </w:rPr>
        <w:t>postAmerican</w:t>
      </w:r>
      <w:proofErr w:type="spellEnd"/>
      <w:r w:rsidRPr="00AC0F76">
        <w:rPr>
          <w:rFonts w:eastAsia="Calibri" w:cs="Times New Roman"/>
          <w:sz w:val="16"/>
          <w:szCs w:val="16"/>
        </w:rPr>
        <w:t xml:space="preserve"> world governed by a messy ad hoc order composed of a` la carte multilateralism and networked interactions among state and </w:t>
      </w:r>
      <w:proofErr w:type="spellStart"/>
      <w:r w:rsidRPr="00AC0F76">
        <w:rPr>
          <w:rFonts w:eastAsia="Calibri" w:cs="Times New Roman"/>
          <w:sz w:val="16"/>
          <w:szCs w:val="16"/>
        </w:rPr>
        <w:t>nonstate</w:t>
      </w:r>
      <w:proofErr w:type="spellEnd"/>
      <w:r w:rsidRPr="00AC0F76">
        <w:rPr>
          <w:rFonts w:eastAsia="Calibri" w:cs="Times New Roman"/>
          <w:sz w:val="16"/>
          <w:szCs w:val="16"/>
        </w:rPr>
        <w:t xml:space="preserve"> actors. The provision of international order in this future world will no longer be a matter decided solely by the political and military power held by a single hegemon or even a group of leading states</w:t>
      </w:r>
      <w:r w:rsidRPr="00AC0F76">
        <w:rPr>
          <w:rFonts w:eastAsia="Calibri" w:cs="Times New Roman"/>
          <w:sz w:val="16"/>
          <w:szCs w:val="16"/>
          <w:u w:val="single"/>
        </w:rPr>
        <w:t xml:space="preserve">. </w:t>
      </w:r>
      <w:r w:rsidRPr="00AC0F76">
        <w:rPr>
          <w:rFonts w:eastAsia="Calibri" w:cs="Times New Roman"/>
          <w:u w:val="single"/>
        </w:rPr>
        <w:t xml:space="preserve">The </w:t>
      </w:r>
      <w:proofErr w:type="spellStart"/>
      <w:r w:rsidRPr="00AC0F76">
        <w:rPr>
          <w:rFonts w:eastAsia="Calibri" w:cs="Times New Roman"/>
          <w:u w:val="single"/>
        </w:rPr>
        <w:t>bottomline</w:t>
      </w:r>
      <w:proofErr w:type="spellEnd"/>
      <w:r w:rsidRPr="00AC0F76">
        <w:rPr>
          <w:rFonts w:eastAsia="Calibri" w:cs="Times New Roman"/>
          <w:u w:val="single"/>
        </w:rPr>
        <w:t xml:space="preserve"> is that, </w:t>
      </w:r>
      <w:r w:rsidRPr="00635880">
        <w:rPr>
          <w:rFonts w:eastAsia="Calibri" w:cs="Times New Roman"/>
          <w:highlight w:val="yellow"/>
          <w:u w:val="single"/>
        </w:rPr>
        <w:t>if war no longer lurks in the background of great power relations</w:t>
      </w:r>
      <w:r w:rsidRPr="00AC0F76">
        <w:rPr>
          <w:rFonts w:eastAsia="Calibri" w:cs="Times New Roman"/>
          <w:u w:val="single"/>
        </w:rPr>
        <w:t xml:space="preserve"> and if strong states must share power with institutions and </w:t>
      </w:r>
      <w:proofErr w:type="spellStart"/>
      <w:r w:rsidRPr="00AC0F76">
        <w:rPr>
          <w:rFonts w:eastAsia="Calibri" w:cs="Times New Roman"/>
          <w:u w:val="single"/>
        </w:rPr>
        <w:t>nonstate</w:t>
      </w:r>
      <w:proofErr w:type="spellEnd"/>
      <w:r w:rsidRPr="00AC0F76">
        <w:rPr>
          <w:rFonts w:eastAsia="Calibri" w:cs="Times New Roman"/>
          <w:u w:val="single"/>
        </w:rPr>
        <w:t xml:space="preserve"> actors, </w:t>
      </w:r>
      <w:r w:rsidRPr="00635880">
        <w:rPr>
          <w:rFonts w:eastAsia="Calibri" w:cs="Times New Roman"/>
          <w:highlight w:val="yellow"/>
          <w:u w:val="single"/>
        </w:rPr>
        <w:t>then to say that the world is becoming multipolar is</w:t>
      </w:r>
      <w:r w:rsidRPr="00AC0F76">
        <w:rPr>
          <w:rFonts w:eastAsia="Calibri" w:cs="Times New Roman"/>
          <w:u w:val="single"/>
        </w:rPr>
        <w:t xml:space="preserve">, if not </w:t>
      </w:r>
      <w:r w:rsidRPr="00635880">
        <w:rPr>
          <w:rFonts w:eastAsia="Calibri" w:cs="Times New Roman"/>
          <w:highlight w:val="yellow"/>
          <w:u w:val="single"/>
        </w:rPr>
        <w:t>meaningless</w:t>
      </w:r>
      <w:r w:rsidRPr="00AC0F76">
        <w:rPr>
          <w:rFonts w:eastAsia="Calibri" w:cs="Times New Roman"/>
          <w:u w:val="single"/>
        </w:rPr>
        <w:t xml:space="preserve">, grossly misleading. </w:t>
      </w:r>
      <w:r w:rsidRPr="00635880">
        <w:rPr>
          <w:rFonts w:eastAsia="Calibri" w:cs="Times New Roman"/>
          <w:highlight w:val="yellow"/>
          <w:u w:val="single"/>
        </w:rPr>
        <w:t>The dynamics of this</w:t>
      </w:r>
      <w:r w:rsidRPr="00AC0F76">
        <w:rPr>
          <w:rFonts w:eastAsia="Calibri" w:cs="Times New Roman"/>
          <w:u w:val="single"/>
        </w:rPr>
        <w:t xml:space="preserve"> new </w:t>
      </w:r>
      <w:r w:rsidRPr="00635880">
        <w:rPr>
          <w:rFonts w:eastAsia="Calibri" w:cs="Times New Roman"/>
          <w:highlight w:val="yellow"/>
          <w:u w:val="single"/>
        </w:rPr>
        <w:t>multipolar world will be</w:t>
      </w:r>
      <w:r w:rsidRPr="00AC0F76">
        <w:rPr>
          <w:rFonts w:eastAsia="Calibri" w:cs="Times New Roman"/>
          <w:u w:val="single"/>
        </w:rPr>
        <w:t xml:space="preserve"> significantly </w:t>
      </w:r>
      <w:r w:rsidRPr="00635880">
        <w:rPr>
          <w:rFonts w:eastAsia="Calibri" w:cs="Times New Roman"/>
          <w:highlight w:val="yellow"/>
          <w:u w:val="single"/>
        </w:rPr>
        <w:t>different from those of past</w:t>
      </w:r>
      <w:r w:rsidRPr="00AC0F76">
        <w:rPr>
          <w:rFonts w:eastAsia="Calibri" w:cs="Times New Roman"/>
          <w:u w:val="single"/>
        </w:rPr>
        <w:t xml:space="preserve"> multipolar </w:t>
      </w:r>
      <w:r w:rsidRPr="00635880">
        <w:rPr>
          <w:rFonts w:eastAsia="Calibri" w:cs="Times New Roman"/>
          <w:highlight w:val="yellow"/>
          <w:u w:val="single"/>
        </w:rPr>
        <w:t>systems.</w:t>
      </w:r>
      <w:r w:rsidRPr="00AC0F76">
        <w:rPr>
          <w:rFonts w:eastAsia="Calibri" w:cs="Times New Roman"/>
          <w:u w:val="single"/>
        </w:rPr>
        <w:t xml:space="preserve"> When great powers built arms in traditional multipolar settings, they did so under the belief that it was not only possible but probable that their weapons would be targeted and used against each other. </w:t>
      </w:r>
      <w:r w:rsidRPr="00AC0F76">
        <w:rPr>
          <w:rFonts w:eastAsia="Calibri" w:cs="Times New Roman"/>
          <w:sz w:val="16"/>
          <w:szCs w:val="16"/>
          <w:u w:val="single"/>
        </w:rPr>
        <w:t xml:space="preserve">Likewise, when they formed alliances, they targeted them at one another. A Community composed of the most developed states in the international system was not on the menu of traditional alliance politics under </w:t>
      </w:r>
      <w:proofErr w:type="spellStart"/>
      <w:r w:rsidRPr="00AC0F76">
        <w:rPr>
          <w:rFonts w:eastAsia="Calibri" w:cs="Times New Roman"/>
          <w:sz w:val="16"/>
          <w:szCs w:val="16"/>
          <w:u w:val="single"/>
        </w:rPr>
        <w:t>multipolarity</w:t>
      </w:r>
      <w:proofErr w:type="spellEnd"/>
      <w:r w:rsidRPr="00AC0F76">
        <w:rPr>
          <w:rFonts w:eastAsia="Calibri" w:cs="Times New Roman"/>
          <w:sz w:val="16"/>
          <w:szCs w:val="16"/>
          <w:u w:val="single"/>
        </w:rPr>
        <w:t>.</w:t>
      </w:r>
      <w:r w:rsidRPr="00AC0F76">
        <w:rPr>
          <w:rFonts w:eastAsia="Calibri" w:cs="Times New Roman"/>
          <w:sz w:val="16"/>
          <w:szCs w:val="16"/>
        </w:rPr>
        <w:t xml:space="preserve"> Of course, international politics can change rapidly and the mere prediction that the Community will survive into the foreseeable future, no matter how compelling it appears to us today, does not mean that the Community will not dissolve sooner than later. Even so, it is difficult to see how major power war becomes thinkable again given the intolerably high costs of war and the obvious destructiveness of nuclear weapons, the benefits of peace grounded in the perceived decoupling of territorial conquest from national prosperity, and the shared values and beliefs about how the world works among the leading states (Jervis 2005). </w:t>
      </w:r>
    </w:p>
    <w:p w:rsidR="00047E3D" w:rsidRDefault="00047E3D" w:rsidP="00047E3D"/>
    <w:p w:rsidR="00047E3D" w:rsidRDefault="00047E3D" w:rsidP="00047E3D">
      <w:pPr>
        <w:pStyle w:val="Heading1"/>
      </w:pPr>
      <w:bookmarkStart w:id="0" w:name="_GoBack"/>
      <w:bookmarkEnd w:id="0"/>
      <w:r>
        <w:lastRenderedPageBreak/>
        <w:t>1nc warming</w:t>
      </w:r>
    </w:p>
    <w:p w:rsidR="00047E3D" w:rsidRDefault="00047E3D" w:rsidP="00047E3D"/>
    <w:p w:rsidR="00D46A1A" w:rsidRDefault="00D46A1A" w:rsidP="00047E3D">
      <w:pPr>
        <w:rPr>
          <w:sz w:val="16"/>
        </w:rPr>
      </w:pPr>
    </w:p>
    <w:p w:rsidR="00D46A1A" w:rsidRPr="00B45542" w:rsidRDefault="00D46A1A" w:rsidP="00D46A1A">
      <w:pPr>
        <w:tabs>
          <w:tab w:val="left" w:pos="360"/>
        </w:tabs>
        <w:rPr>
          <w:rFonts w:cs="Georgia"/>
          <w:b/>
          <w:bCs/>
        </w:rPr>
      </w:pPr>
      <w:r w:rsidRPr="00B45542">
        <w:rPr>
          <w:rFonts w:cs="Georgia"/>
          <w:b/>
          <w:bCs/>
        </w:rPr>
        <w:t>Oceans resilient</w:t>
      </w:r>
    </w:p>
    <w:p w:rsidR="00D46A1A" w:rsidRPr="00B45542" w:rsidRDefault="00D46A1A" w:rsidP="00D46A1A">
      <w:r w:rsidRPr="00B45542">
        <w:rPr>
          <w:b/>
          <w:bCs/>
        </w:rPr>
        <w:t>Kennedy 2</w:t>
      </w:r>
      <w:r w:rsidRPr="00B45542">
        <w:t xml:space="preserve"> (Victor, Coastal and Marine Ecosystems and Global Climate Change, </w:t>
      </w:r>
      <w:r w:rsidRPr="00B45542">
        <w:rPr>
          <w:color w:val="000000"/>
        </w:rPr>
        <w:t>http://www.pewclimate.org/projects/marine.cfm</w:t>
      </w:r>
      <w:r w:rsidRPr="00B45542">
        <w:t>)</w:t>
      </w:r>
    </w:p>
    <w:p w:rsidR="00D46A1A" w:rsidRPr="00B45542" w:rsidRDefault="00D46A1A" w:rsidP="00D46A1A">
      <w:pPr>
        <w:tabs>
          <w:tab w:val="left" w:pos="2010"/>
        </w:tabs>
      </w:pPr>
      <w:r w:rsidRPr="00B45542">
        <w:tab/>
      </w:r>
    </w:p>
    <w:p w:rsidR="00D46A1A" w:rsidRPr="00D46A1A" w:rsidRDefault="00D46A1A" w:rsidP="00D46A1A">
      <w:pPr>
        <w:tabs>
          <w:tab w:val="left" w:pos="360"/>
        </w:tabs>
      </w:pPr>
      <w:r w:rsidRPr="00B45542">
        <w:t xml:space="preserve">There is evidence that </w:t>
      </w:r>
      <w:r w:rsidRPr="00B45542">
        <w:rPr>
          <w:highlight w:val="yellow"/>
          <w:u w:val="single"/>
        </w:rPr>
        <w:t>marine organisms and ecosystems are resilient to environmental change</w:t>
      </w:r>
      <w:r w:rsidRPr="00B45542">
        <w:t xml:space="preserve">. Steele (1991) hypothesized that </w:t>
      </w:r>
      <w:r w:rsidRPr="00B45542">
        <w:rPr>
          <w:highlight w:val="yellow"/>
          <w:u w:val="single"/>
        </w:rPr>
        <w:t>the biological components</w:t>
      </w:r>
      <w:r w:rsidRPr="00B45542">
        <w:rPr>
          <w:u w:val="single"/>
        </w:rPr>
        <w:t xml:space="preserve"> of marine systems </w:t>
      </w:r>
      <w:r w:rsidRPr="00B45542">
        <w:rPr>
          <w:highlight w:val="yellow"/>
          <w:u w:val="single"/>
        </w:rPr>
        <w:t xml:space="preserve">are tightly coupled to physical factors, allowing them to respond quickly to rapid environmental change and thus rendering them ecologically adaptable. Some species also have wide genetic variability </w:t>
      </w:r>
      <w:r w:rsidRPr="00B45542">
        <w:rPr>
          <w:sz w:val="14"/>
        </w:rPr>
        <w:t xml:space="preserve">throughout their range, </w:t>
      </w:r>
      <w:r w:rsidRPr="00B45542">
        <w:rPr>
          <w:highlight w:val="yellow"/>
          <w:u w:val="single"/>
        </w:rPr>
        <w:t>which may allow</w:t>
      </w:r>
      <w:r w:rsidRPr="00B45542">
        <w:rPr>
          <w:u w:val="single"/>
        </w:rPr>
        <w:t xml:space="preserve"> </w:t>
      </w:r>
      <w:r w:rsidRPr="00B45542">
        <w:rPr>
          <w:sz w:val="14"/>
        </w:rPr>
        <w:t xml:space="preserve">for </w:t>
      </w:r>
      <w:r w:rsidRPr="00B45542">
        <w:rPr>
          <w:highlight w:val="yellow"/>
          <w:u w:val="single"/>
        </w:rPr>
        <w:t>adaptation</w:t>
      </w:r>
      <w:r w:rsidRPr="00B45542">
        <w:rPr>
          <w:u w:val="single"/>
        </w:rPr>
        <w:t xml:space="preserve"> </w:t>
      </w:r>
      <w:r w:rsidRPr="00B45542">
        <w:rPr>
          <w:sz w:val="14"/>
        </w:rPr>
        <w:t>to climate change</w:t>
      </w:r>
      <w:r>
        <w:t>.</w:t>
      </w:r>
    </w:p>
    <w:p w:rsidR="00047E3D" w:rsidRDefault="00047E3D" w:rsidP="00047E3D"/>
    <w:p w:rsidR="00047E3D" w:rsidRPr="00F4134C" w:rsidRDefault="00047E3D" w:rsidP="00047E3D">
      <w:pPr>
        <w:ind w:right="645"/>
        <w:rPr>
          <w:b/>
        </w:rPr>
      </w:pPr>
      <w:r w:rsidRPr="00F4134C">
        <w:rPr>
          <w:b/>
        </w:rPr>
        <w:t xml:space="preserve">No Resource Wars – </w:t>
      </w:r>
      <w:r w:rsidRPr="00F4134C">
        <w:rPr>
          <w:b/>
          <w:lang w:eastAsia="ko-KR"/>
        </w:rPr>
        <w:t xml:space="preserve">Three Reasons </w:t>
      </w:r>
    </w:p>
    <w:p w:rsidR="00047E3D" w:rsidRPr="002C3701" w:rsidRDefault="00047E3D" w:rsidP="00047E3D">
      <w:pPr>
        <w:rPr>
          <w:sz w:val="16"/>
          <w:szCs w:val="14"/>
          <w:lang w:eastAsia="ko-KR"/>
        </w:rPr>
      </w:pPr>
      <w:proofErr w:type="spellStart"/>
      <w:r w:rsidRPr="00F4134C">
        <w:rPr>
          <w:b/>
          <w:lang w:eastAsia="ko-KR"/>
        </w:rPr>
        <w:t>Deudney</w:t>
      </w:r>
      <w:proofErr w:type="spellEnd"/>
      <w:r w:rsidRPr="00F4134C">
        <w:rPr>
          <w:b/>
          <w:lang w:eastAsia="ko-KR"/>
        </w:rPr>
        <w:t xml:space="preserve"> 99</w:t>
      </w:r>
      <w:r w:rsidRPr="002C3701">
        <w:rPr>
          <w:sz w:val="16"/>
          <w:szCs w:val="14"/>
        </w:rPr>
        <w:t xml:space="preserve"> – (Dan, Associate Professor of Political Science, Johns Hopkins, Contested Grounds: Security and Conflict in the New Environmental Politics, Eds. </w:t>
      </w:r>
      <w:proofErr w:type="spellStart"/>
      <w:r w:rsidRPr="002C3701">
        <w:rPr>
          <w:sz w:val="16"/>
          <w:szCs w:val="14"/>
        </w:rPr>
        <w:t>Deudney</w:t>
      </w:r>
      <w:proofErr w:type="spellEnd"/>
      <w:r w:rsidRPr="002C3701">
        <w:rPr>
          <w:sz w:val="16"/>
          <w:szCs w:val="14"/>
        </w:rPr>
        <w:t xml:space="preserve"> &amp; Matthews p 205-6)</w:t>
      </w:r>
    </w:p>
    <w:p w:rsidR="00047E3D" w:rsidRPr="00F4134C" w:rsidRDefault="00047E3D" w:rsidP="00047E3D">
      <w:pPr>
        <w:rPr>
          <w:u w:val="single"/>
          <w:lang w:eastAsia="ko-KR"/>
        </w:rPr>
      </w:pPr>
    </w:p>
    <w:p w:rsidR="00047E3D" w:rsidRPr="002C3701" w:rsidRDefault="00047E3D" w:rsidP="00047E3D">
      <w:pPr>
        <w:rPr>
          <w:sz w:val="16"/>
          <w:szCs w:val="14"/>
          <w:lang w:eastAsia="ko-KR"/>
        </w:rPr>
      </w:pPr>
      <w:r w:rsidRPr="00F4134C">
        <w:rPr>
          <w:szCs w:val="24"/>
          <w:u w:val="single"/>
          <w:lang w:eastAsia="ko-KR"/>
        </w:rPr>
        <w:t>The hypothesis that states will begin fighting each other as natural resources are depleted and degraded seems intuitively accurate</w:t>
      </w:r>
      <w:r w:rsidRPr="002C3701">
        <w:rPr>
          <w:sz w:val="16"/>
          <w:szCs w:val="14"/>
        </w:rPr>
        <w:t xml:space="preserve">. The popular metaphor of a lifeboat adrift at sea with declining supplies of clean water and rations suggests there will be fewer opportunities for positive-sum gains between actors as resource scarcity grows. Many fears of resource war are derived from the cataclysmic world wars of the first half of the twentieth century Influenced by geopolitical theories that emphasized the importance of land and resources for great power status, Adolf Hitler fashioned Nazi German war aims to achieve resource autonomy. The aggression of Japan was directly related to resource goals: lacking indigenous fuel and minerals, and faced with a slowly tightening embargo by the Western colonial </w:t>
      </w:r>
      <w:proofErr w:type="spellStart"/>
      <w:r w:rsidRPr="002C3701">
        <w:rPr>
          <w:sz w:val="16"/>
          <w:szCs w:val="14"/>
        </w:rPr>
        <w:t>pow</w:t>
      </w:r>
      <w:proofErr w:type="spellEnd"/>
      <w:r w:rsidRPr="002C3701">
        <w:rPr>
          <w:sz w:val="16"/>
          <w:szCs w:val="14"/>
        </w:rPr>
        <w:t xml:space="preserve"> </w:t>
      </w:r>
      <w:proofErr w:type="spellStart"/>
      <w:r w:rsidRPr="002C3701">
        <w:rPr>
          <w:sz w:val="16"/>
          <w:szCs w:val="14"/>
        </w:rPr>
        <w:t>ers</w:t>
      </w:r>
      <w:proofErr w:type="spellEnd"/>
      <w:r w:rsidRPr="002C3701">
        <w:rPr>
          <w:sz w:val="16"/>
          <w:szCs w:val="14"/>
        </w:rPr>
        <w:t xml:space="preserve"> in Asia, the Japanese invaded Southeast Asia for oil, tin, and rub </w:t>
      </w:r>
      <w:proofErr w:type="spellStart"/>
      <w:r w:rsidRPr="002C3701">
        <w:rPr>
          <w:sz w:val="16"/>
          <w:szCs w:val="14"/>
        </w:rPr>
        <w:t>ber</w:t>
      </w:r>
      <w:proofErr w:type="spellEnd"/>
      <w:r w:rsidRPr="002C3701">
        <w:rPr>
          <w:sz w:val="16"/>
          <w:szCs w:val="14"/>
        </w:rPr>
        <w:t>. Although the United States had a richer resource endowment than the Axis powers, fears of shortages and industrial strangulation played a central role in the strategic thinking of American elites about world strategy. During the Cold War, the presence of natural resources in the Third World helped turn this vast area into an arena for East-West conflict. Given this record, the scenario of conflicts over resources playing a powerful role in shaping international order should be taken seriously.</w:t>
      </w:r>
      <w:r w:rsidRPr="002C3701">
        <w:rPr>
          <w:sz w:val="16"/>
          <w:szCs w:val="14"/>
          <w:lang w:eastAsia="ko-KR"/>
        </w:rPr>
        <w:t xml:space="preserve"> </w:t>
      </w:r>
      <w:r w:rsidRPr="00F4134C">
        <w:rPr>
          <w:szCs w:val="24"/>
          <w:u w:val="single"/>
          <w:lang w:eastAsia="ko-KR"/>
        </w:rPr>
        <w:t xml:space="preserve">However, </w:t>
      </w:r>
      <w:r w:rsidRPr="00F4134C">
        <w:rPr>
          <w:szCs w:val="24"/>
          <w:highlight w:val="cyan"/>
          <w:u w:val="single"/>
          <w:lang w:eastAsia="ko-KR"/>
        </w:rPr>
        <w:t>there are three</w:t>
      </w:r>
      <w:r w:rsidRPr="00F4134C">
        <w:rPr>
          <w:szCs w:val="24"/>
          <w:u w:val="single"/>
          <w:lang w:eastAsia="ko-KR"/>
        </w:rPr>
        <w:t xml:space="preserve"> strong </w:t>
      </w:r>
      <w:r w:rsidRPr="00F4134C">
        <w:rPr>
          <w:szCs w:val="24"/>
          <w:highlight w:val="cyan"/>
          <w:u w:val="single"/>
          <w:lang w:eastAsia="ko-KR"/>
        </w:rPr>
        <w:t>reasons</w:t>
      </w:r>
      <w:r w:rsidRPr="00F4134C">
        <w:rPr>
          <w:szCs w:val="24"/>
          <w:u w:val="single"/>
          <w:lang w:eastAsia="ko-KR"/>
        </w:rPr>
        <w:t xml:space="preserve"> for </w:t>
      </w:r>
      <w:r w:rsidRPr="00F4134C">
        <w:rPr>
          <w:szCs w:val="24"/>
          <w:highlight w:val="cyan"/>
          <w:u w:val="single"/>
          <w:lang w:eastAsia="ko-KR"/>
        </w:rPr>
        <w:t>concluding</w:t>
      </w:r>
      <w:r w:rsidRPr="00F4134C">
        <w:rPr>
          <w:szCs w:val="24"/>
          <w:u w:val="single"/>
          <w:lang w:eastAsia="ko-KR"/>
        </w:rPr>
        <w:t xml:space="preserve"> that the familiar scenarios of </w:t>
      </w:r>
      <w:r w:rsidRPr="00F4134C">
        <w:rPr>
          <w:szCs w:val="24"/>
          <w:highlight w:val="cyan"/>
          <w:u w:val="single"/>
          <w:lang w:eastAsia="ko-KR"/>
        </w:rPr>
        <w:t>resource war are</w:t>
      </w:r>
      <w:r w:rsidRPr="00F4134C">
        <w:rPr>
          <w:szCs w:val="24"/>
          <w:u w:val="single"/>
          <w:lang w:eastAsia="ko-KR"/>
        </w:rPr>
        <w:t xml:space="preserve"> of </w:t>
      </w:r>
      <w:r w:rsidRPr="00F4134C">
        <w:rPr>
          <w:szCs w:val="24"/>
          <w:highlight w:val="cyan"/>
          <w:u w:val="single"/>
          <w:lang w:eastAsia="ko-KR"/>
        </w:rPr>
        <w:t>diminishing plausibility</w:t>
      </w:r>
      <w:r w:rsidRPr="00F4134C">
        <w:rPr>
          <w:szCs w:val="24"/>
          <w:u w:val="single"/>
          <w:lang w:eastAsia="ko-KR"/>
        </w:rPr>
        <w:t xml:space="preserve"> for the foreseeable future. </w:t>
      </w:r>
      <w:r w:rsidRPr="00F4134C">
        <w:rPr>
          <w:szCs w:val="24"/>
          <w:highlight w:val="cyan"/>
          <w:u w:val="single"/>
          <w:lang w:eastAsia="ko-KR"/>
        </w:rPr>
        <w:t xml:space="preserve">First, the </w:t>
      </w:r>
      <w:r w:rsidRPr="00F4134C">
        <w:rPr>
          <w:szCs w:val="24"/>
          <w:u w:val="single"/>
          <w:lang w:eastAsia="ko-KR"/>
        </w:rPr>
        <w:t xml:space="preserve">robust character of the </w:t>
      </w:r>
      <w:r w:rsidRPr="00F4134C">
        <w:rPr>
          <w:szCs w:val="24"/>
          <w:highlight w:val="cyan"/>
          <w:u w:val="single"/>
          <w:lang w:eastAsia="ko-KR"/>
        </w:rPr>
        <w:t>world trade system means</w:t>
      </w:r>
      <w:r w:rsidRPr="00F4134C">
        <w:rPr>
          <w:szCs w:val="24"/>
          <w:u w:val="single"/>
          <w:lang w:eastAsia="ko-KR"/>
        </w:rPr>
        <w:t xml:space="preserve"> that </w:t>
      </w:r>
      <w:r w:rsidRPr="00F4134C">
        <w:rPr>
          <w:szCs w:val="24"/>
          <w:highlight w:val="cyan"/>
          <w:u w:val="single"/>
          <w:lang w:eastAsia="ko-KR"/>
        </w:rPr>
        <w:t>states no longer experience resource dependency as a</w:t>
      </w:r>
      <w:r w:rsidRPr="00F4134C">
        <w:rPr>
          <w:szCs w:val="24"/>
          <w:u w:val="single"/>
          <w:lang w:eastAsia="ko-KR"/>
        </w:rPr>
        <w:t xml:space="preserve"> major </w:t>
      </w:r>
      <w:r w:rsidRPr="00F4134C">
        <w:rPr>
          <w:szCs w:val="24"/>
          <w:highlight w:val="cyan"/>
          <w:u w:val="single"/>
          <w:lang w:eastAsia="ko-KR"/>
        </w:rPr>
        <w:t>threat to their</w:t>
      </w:r>
      <w:r w:rsidRPr="00F4134C">
        <w:rPr>
          <w:szCs w:val="24"/>
          <w:u w:val="single"/>
          <w:lang w:eastAsia="ko-KR"/>
        </w:rPr>
        <w:t xml:space="preserve"> military </w:t>
      </w:r>
      <w:r w:rsidRPr="00F4134C">
        <w:rPr>
          <w:szCs w:val="24"/>
          <w:highlight w:val="cyan"/>
          <w:u w:val="single"/>
          <w:lang w:eastAsia="ko-KR"/>
        </w:rPr>
        <w:t>security</w:t>
      </w:r>
      <w:r w:rsidRPr="00F4134C">
        <w:rPr>
          <w:szCs w:val="24"/>
          <w:u w:val="single"/>
          <w:lang w:eastAsia="ko-KR"/>
        </w:rPr>
        <w:t xml:space="preserve"> and political autonomy</w:t>
      </w:r>
      <w:r w:rsidRPr="002C3701">
        <w:rPr>
          <w:sz w:val="16"/>
          <w:szCs w:val="14"/>
        </w:rPr>
        <w:t xml:space="preserve">. During the 1930s, the collapse of the world trading system drove states to pursue economic autarky, but the resource needs of contemporary states are routinely met without territorial control of the resource source. As Ronnie </w:t>
      </w:r>
      <w:proofErr w:type="spellStart"/>
      <w:r w:rsidRPr="002C3701">
        <w:rPr>
          <w:sz w:val="16"/>
          <w:szCs w:val="14"/>
        </w:rPr>
        <w:t>Lipschutz</w:t>
      </w:r>
      <w:proofErr w:type="spellEnd"/>
      <w:r w:rsidRPr="002C3701">
        <w:rPr>
          <w:sz w:val="16"/>
          <w:szCs w:val="14"/>
        </w:rPr>
        <w:t xml:space="preserve"> has argued, this means that re source constraints are much less likely to generate interstate violence than in the past.</w:t>
      </w:r>
      <w:r w:rsidRPr="002C3701">
        <w:rPr>
          <w:sz w:val="16"/>
          <w:szCs w:val="14"/>
          <w:lang w:eastAsia="ko-KR"/>
        </w:rPr>
        <w:t xml:space="preserve"> </w:t>
      </w:r>
      <w:r w:rsidRPr="00F4134C">
        <w:rPr>
          <w:szCs w:val="24"/>
          <w:u w:val="single"/>
          <w:lang w:eastAsia="ko-KR"/>
        </w:rPr>
        <w:t xml:space="preserve">Second, </w:t>
      </w:r>
      <w:r w:rsidRPr="00F4134C">
        <w:rPr>
          <w:szCs w:val="24"/>
          <w:highlight w:val="cyan"/>
          <w:u w:val="single"/>
          <w:lang w:eastAsia="ko-KR"/>
        </w:rPr>
        <w:t>the prospects for resource wars</w:t>
      </w:r>
      <w:r w:rsidRPr="00F4134C">
        <w:rPr>
          <w:szCs w:val="24"/>
          <w:u w:val="single"/>
          <w:lang w:eastAsia="ko-KR"/>
        </w:rPr>
        <w:t xml:space="preserve"> are </w:t>
      </w:r>
      <w:r w:rsidRPr="00F4134C">
        <w:rPr>
          <w:szCs w:val="24"/>
          <w:highlight w:val="cyan"/>
          <w:u w:val="single"/>
          <w:lang w:eastAsia="ko-KR"/>
        </w:rPr>
        <w:t>diminished by the</w:t>
      </w:r>
      <w:r w:rsidRPr="00F4134C">
        <w:rPr>
          <w:szCs w:val="24"/>
          <w:u w:val="single"/>
          <w:lang w:eastAsia="ko-KR"/>
        </w:rPr>
        <w:t xml:space="preserve"> growing </w:t>
      </w:r>
      <w:r w:rsidRPr="00F4134C">
        <w:rPr>
          <w:szCs w:val="24"/>
          <w:highlight w:val="cyan"/>
          <w:u w:val="single"/>
          <w:lang w:eastAsia="ko-KR"/>
        </w:rPr>
        <w:t>difficulty</w:t>
      </w:r>
      <w:r w:rsidRPr="00F4134C">
        <w:rPr>
          <w:szCs w:val="24"/>
          <w:u w:val="single"/>
          <w:lang w:eastAsia="ko-KR"/>
        </w:rPr>
        <w:t xml:space="preserve"> that </w:t>
      </w:r>
      <w:r w:rsidRPr="00F4134C">
        <w:rPr>
          <w:szCs w:val="24"/>
          <w:highlight w:val="cyan"/>
          <w:u w:val="single"/>
          <w:lang w:eastAsia="ko-KR"/>
        </w:rPr>
        <w:t>states face in obtaining resources through</w:t>
      </w:r>
      <w:r w:rsidRPr="00F4134C">
        <w:rPr>
          <w:szCs w:val="24"/>
          <w:u w:val="single"/>
          <w:lang w:eastAsia="ko-KR"/>
        </w:rPr>
        <w:t xml:space="preserve"> territorial </w:t>
      </w:r>
      <w:r w:rsidRPr="00F4134C">
        <w:rPr>
          <w:szCs w:val="24"/>
          <w:highlight w:val="cyan"/>
          <w:u w:val="single"/>
          <w:lang w:eastAsia="ko-KR"/>
        </w:rPr>
        <w:t>conquest</w:t>
      </w:r>
      <w:r w:rsidRPr="002C3701">
        <w:rPr>
          <w:sz w:val="16"/>
          <w:szCs w:val="14"/>
        </w:rPr>
        <w:t>. Although the invention of nuclear explosives has made it easy and cheap to annihilate humans and infrastructure in extensive areas,</w:t>
      </w:r>
      <w:r w:rsidRPr="002C3701">
        <w:rPr>
          <w:sz w:val="16"/>
          <w:szCs w:val="14"/>
          <w:lang w:eastAsia="ko-KR"/>
        </w:rPr>
        <w:t xml:space="preserve"> </w:t>
      </w:r>
      <w:r w:rsidRPr="00F4134C">
        <w:rPr>
          <w:szCs w:val="24"/>
          <w:u w:val="single"/>
          <w:lang w:eastAsia="ko-KR"/>
        </w:rPr>
        <w:t xml:space="preserve">the spread of conventional </w:t>
      </w:r>
      <w:r w:rsidRPr="00F4134C">
        <w:rPr>
          <w:szCs w:val="24"/>
          <w:highlight w:val="cyan"/>
          <w:u w:val="single"/>
          <w:lang w:eastAsia="ko-KR"/>
        </w:rPr>
        <w:t>weaponry</w:t>
      </w:r>
      <w:r w:rsidRPr="00F4134C">
        <w:rPr>
          <w:szCs w:val="24"/>
          <w:u w:val="single"/>
          <w:lang w:eastAsia="ko-KR"/>
        </w:rPr>
        <w:t xml:space="preserve"> and national consciousness </w:t>
      </w:r>
      <w:r w:rsidRPr="00F4134C">
        <w:rPr>
          <w:szCs w:val="24"/>
          <w:highlight w:val="cyan"/>
          <w:u w:val="single"/>
          <w:lang w:eastAsia="ko-KR"/>
        </w:rPr>
        <w:t>has made it</w:t>
      </w:r>
      <w:r w:rsidRPr="00F4134C">
        <w:rPr>
          <w:szCs w:val="24"/>
          <w:u w:val="single"/>
          <w:lang w:eastAsia="ko-KR"/>
        </w:rPr>
        <w:t xml:space="preserve"> very </w:t>
      </w:r>
      <w:r w:rsidRPr="00F4134C">
        <w:rPr>
          <w:szCs w:val="24"/>
          <w:highlight w:val="cyan"/>
          <w:u w:val="single"/>
          <w:lang w:eastAsia="ko-KR"/>
        </w:rPr>
        <w:t>costly for an invader</w:t>
      </w:r>
      <w:r w:rsidRPr="00F4134C">
        <w:rPr>
          <w:szCs w:val="24"/>
          <w:u w:val="single"/>
          <w:lang w:eastAsia="ko-KR"/>
        </w:rPr>
        <w:t xml:space="preserve">, even one equipped with advanced technology, </w:t>
      </w:r>
      <w:r w:rsidRPr="00F4134C">
        <w:rPr>
          <w:szCs w:val="24"/>
          <w:highlight w:val="cyan"/>
          <w:u w:val="single"/>
          <w:lang w:eastAsia="ko-KR"/>
        </w:rPr>
        <w:t>to subdue</w:t>
      </w:r>
      <w:r w:rsidRPr="00F4134C">
        <w:rPr>
          <w:szCs w:val="24"/>
          <w:u w:val="single"/>
          <w:lang w:eastAsia="ko-KR"/>
        </w:rPr>
        <w:t xml:space="preserve"> a resisting population</w:t>
      </w:r>
      <w:r w:rsidRPr="002C3701">
        <w:rPr>
          <w:sz w:val="16"/>
          <w:szCs w:val="14"/>
        </w:rPr>
        <w:t>, as France discovered in Indochina and Algeria, the United States in Vietnam, and the Soviet Union in Afghanistan. At the lower levels of violence capability that matter most for conquering and subduing territory; the great powers have lost effective military superiority and are unlikely soon to regain it.</w:t>
      </w:r>
      <w:r w:rsidRPr="002C3701">
        <w:rPr>
          <w:sz w:val="16"/>
          <w:szCs w:val="14"/>
          <w:lang w:eastAsia="ko-KR"/>
        </w:rPr>
        <w:t xml:space="preserve"> </w:t>
      </w:r>
      <w:r w:rsidRPr="00F4134C">
        <w:rPr>
          <w:szCs w:val="24"/>
          <w:u w:val="single"/>
          <w:lang w:eastAsia="ko-KR"/>
        </w:rPr>
        <w:t xml:space="preserve">Third, </w:t>
      </w:r>
      <w:r w:rsidRPr="00F4134C">
        <w:rPr>
          <w:szCs w:val="24"/>
          <w:highlight w:val="cyan"/>
          <w:u w:val="single"/>
          <w:lang w:eastAsia="ko-KR"/>
        </w:rPr>
        <w:t>nonrenewable resources are</w:t>
      </w:r>
      <w:r w:rsidRPr="00F4134C">
        <w:rPr>
          <w:szCs w:val="24"/>
          <w:u w:val="single"/>
          <w:lang w:eastAsia="ko-KR"/>
        </w:rPr>
        <w:t xml:space="preserve">, contrary to intuitive logic, </w:t>
      </w:r>
      <w:r w:rsidRPr="00F4134C">
        <w:rPr>
          <w:szCs w:val="24"/>
          <w:highlight w:val="cyan"/>
          <w:u w:val="single"/>
          <w:lang w:eastAsia="ko-KR"/>
        </w:rPr>
        <w:t>becoming less</w:t>
      </w:r>
      <w:r w:rsidRPr="00F4134C">
        <w:rPr>
          <w:szCs w:val="24"/>
          <w:u w:val="single"/>
          <w:lang w:eastAsia="ko-KR"/>
        </w:rPr>
        <w:t xml:space="preserve"> economically </w:t>
      </w:r>
      <w:r w:rsidRPr="00F4134C">
        <w:rPr>
          <w:szCs w:val="24"/>
          <w:highlight w:val="cyan"/>
          <w:u w:val="single"/>
          <w:lang w:eastAsia="ko-KR"/>
        </w:rPr>
        <w:t>scarce</w:t>
      </w:r>
      <w:r w:rsidRPr="002C3701">
        <w:rPr>
          <w:sz w:val="16"/>
          <w:szCs w:val="14"/>
        </w:rPr>
        <w:t xml:space="preserve">. There is strong evidence that the world is entering what H. E. </w:t>
      </w:r>
      <w:proofErr w:type="spellStart"/>
      <w:r w:rsidRPr="002C3701">
        <w:rPr>
          <w:sz w:val="16"/>
          <w:szCs w:val="14"/>
        </w:rPr>
        <w:t>Goeller</w:t>
      </w:r>
      <w:proofErr w:type="spellEnd"/>
      <w:r w:rsidRPr="002C3701">
        <w:rPr>
          <w:sz w:val="16"/>
          <w:szCs w:val="14"/>
        </w:rPr>
        <w:t xml:space="preserve"> and Alvin M. Weinberg have labeled the “age of substitutability,” in which industrial technology is increasingly capable of fashioning ubiquitous and plentiful earth materials such as iron, aluminum, silicon, and hydrocarbons into virtually everything needed by modem societies.</w:t>
      </w:r>
      <w:r w:rsidRPr="002C3701">
        <w:rPr>
          <w:sz w:val="16"/>
          <w:szCs w:val="14"/>
          <w:lang w:eastAsia="ko-KR"/>
        </w:rPr>
        <w:t xml:space="preserve"> </w:t>
      </w:r>
      <w:r w:rsidRPr="00F4134C">
        <w:rPr>
          <w:szCs w:val="24"/>
          <w:u w:val="single"/>
          <w:lang w:eastAsia="ko-KR"/>
        </w:rPr>
        <w:t xml:space="preserve">The most striking manifestation of this trend is that </w:t>
      </w:r>
      <w:r w:rsidRPr="00F4134C">
        <w:rPr>
          <w:szCs w:val="24"/>
          <w:highlight w:val="cyan"/>
          <w:u w:val="single"/>
          <w:lang w:eastAsia="ko-KR"/>
        </w:rPr>
        <w:t>prices for</w:t>
      </w:r>
      <w:r w:rsidRPr="00F4134C">
        <w:rPr>
          <w:szCs w:val="24"/>
          <w:u w:val="single"/>
          <w:lang w:eastAsia="ko-KR"/>
        </w:rPr>
        <w:t xml:space="preserve"> virtually </w:t>
      </w:r>
      <w:r w:rsidRPr="00F4134C">
        <w:rPr>
          <w:szCs w:val="24"/>
          <w:highlight w:val="cyan"/>
          <w:u w:val="single"/>
          <w:lang w:eastAsia="ko-KR"/>
        </w:rPr>
        <w:t>every raw material have been</w:t>
      </w:r>
      <w:r w:rsidRPr="00F4134C">
        <w:rPr>
          <w:szCs w:val="24"/>
          <w:u w:val="single"/>
          <w:lang w:eastAsia="ko-KR"/>
        </w:rPr>
        <w:t xml:space="preserve"> stagnant or </w:t>
      </w:r>
      <w:r w:rsidRPr="00F4134C">
        <w:rPr>
          <w:szCs w:val="24"/>
          <w:highlight w:val="cyan"/>
          <w:u w:val="single"/>
          <w:lang w:eastAsia="ko-KR"/>
        </w:rPr>
        <w:t>falling</w:t>
      </w:r>
      <w:r w:rsidRPr="00F4134C">
        <w:rPr>
          <w:szCs w:val="24"/>
          <w:u w:val="single"/>
          <w:lang w:eastAsia="ko-KR"/>
        </w:rPr>
        <w:t xml:space="preserve"> for the last two decades despite the continued growth in world economic output</w:t>
      </w:r>
      <w:r w:rsidRPr="002C3701">
        <w:rPr>
          <w:sz w:val="16"/>
          <w:szCs w:val="14"/>
        </w:rPr>
        <w:t>. In contrast to the expectations widely held during the 1970s that resource scarcity would drive up commodity prices to the benefit of Third World raw material suppliers, prices have fallen.</w:t>
      </w:r>
    </w:p>
    <w:p w:rsidR="00047E3D" w:rsidRDefault="00047E3D" w:rsidP="00047E3D">
      <w:pPr>
        <w:rPr>
          <w:rStyle w:val="StyleBoldUnderline"/>
        </w:rPr>
      </w:pPr>
    </w:p>
    <w:p w:rsidR="00047E3D" w:rsidRPr="00F4134C" w:rsidRDefault="00047E3D" w:rsidP="00047E3D">
      <w:pPr>
        <w:rPr>
          <w:b/>
        </w:rPr>
      </w:pPr>
      <w:r w:rsidRPr="00F4134C">
        <w:rPr>
          <w:b/>
        </w:rPr>
        <w:t xml:space="preserve">Innovation solves </w:t>
      </w:r>
    </w:p>
    <w:p w:rsidR="00047E3D" w:rsidRPr="002C3701" w:rsidRDefault="00047E3D" w:rsidP="00047E3D">
      <w:pPr>
        <w:rPr>
          <w:sz w:val="16"/>
        </w:rPr>
      </w:pPr>
      <w:r w:rsidRPr="00F4134C">
        <w:rPr>
          <w:b/>
        </w:rPr>
        <w:t xml:space="preserve">Chang 11 – </w:t>
      </w:r>
      <w:r w:rsidRPr="002C3701">
        <w:rPr>
          <w:sz w:val="16"/>
        </w:rPr>
        <w:t>Graduated Cornell Law School (Gordon G., Feb 21</w:t>
      </w:r>
      <w:r w:rsidRPr="00F4134C">
        <w:rPr>
          <w:b/>
        </w:rPr>
        <w:t>, “</w:t>
      </w:r>
      <w:r w:rsidRPr="002C3701">
        <w:rPr>
          <w:sz w:val="16"/>
        </w:rPr>
        <w:t>Global Food Wars” http://blogs.forbes.com/gordonchang/2011/02/21/global-food-wars/)</w:t>
      </w:r>
    </w:p>
    <w:p w:rsidR="00047E3D" w:rsidRPr="002C3701" w:rsidRDefault="00047E3D" w:rsidP="00047E3D">
      <w:pPr>
        <w:rPr>
          <w:sz w:val="16"/>
        </w:rPr>
      </w:pPr>
    </w:p>
    <w:p w:rsidR="00047E3D" w:rsidRPr="00F4134C" w:rsidRDefault="00047E3D" w:rsidP="00047E3D">
      <w:pPr>
        <w:rPr>
          <w:u w:val="single"/>
        </w:rPr>
      </w:pPr>
      <w:r w:rsidRPr="002C3701">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F4134C">
        <w:rPr>
          <w:highlight w:val="cyan"/>
          <w:u w:val="single"/>
        </w:rPr>
        <w:t>humankind does not go to war over bad harvests</w:t>
      </w:r>
      <w:r w:rsidRPr="002C3701">
        <w:rPr>
          <w:sz w:val="16"/>
        </w:rPr>
        <w:t xml:space="preserve">, </w:t>
      </w:r>
      <w:proofErr w:type="spellStart"/>
      <w:r w:rsidRPr="002C3701">
        <w:rPr>
          <w:sz w:val="16"/>
        </w:rPr>
        <w:t>Paskal</w:t>
      </w:r>
      <w:proofErr w:type="spellEnd"/>
      <w:r w:rsidRPr="002C3701">
        <w:rPr>
          <w:sz w:val="16"/>
        </w:rPr>
        <w:t xml:space="preserve"> may be right when she contends that climate change may end up altering the global map. </w:t>
      </w:r>
      <w:r w:rsidRPr="00F4134C">
        <w:rPr>
          <w:highlight w:val="cyan"/>
          <w:u w:val="single"/>
        </w:rPr>
        <w:t>This is not the first time</w:t>
      </w:r>
      <w:r w:rsidRPr="00F4134C">
        <w:rPr>
          <w:u w:val="single"/>
        </w:rPr>
        <w:t xml:space="preserve"> in human history that </w:t>
      </w:r>
      <w:r w:rsidRPr="00F4134C">
        <w:rPr>
          <w:highlight w:val="cyan"/>
          <w:u w:val="single"/>
        </w:rPr>
        <w:t>food shortages looked like they would be</w:t>
      </w:r>
      <w:r w:rsidRPr="00F4134C">
        <w:rPr>
          <w:u w:val="single"/>
        </w:rPr>
        <w:t xml:space="preserve"> the </w:t>
      </w:r>
      <w:r w:rsidRPr="00F4134C">
        <w:rPr>
          <w:highlight w:val="cyan"/>
          <w:u w:val="single"/>
        </w:rPr>
        <w:t>motor of violent</w:t>
      </w:r>
      <w:r w:rsidRPr="00F4134C">
        <w:rPr>
          <w:u w:val="single"/>
        </w:rPr>
        <w:t xml:space="preserve"> geopolitical </w:t>
      </w:r>
      <w:r w:rsidRPr="00F4134C">
        <w:rPr>
          <w:highlight w:val="cyan"/>
          <w:u w:val="single"/>
        </w:rPr>
        <w:t>change</w:t>
      </w:r>
      <w:r w:rsidRPr="00F4134C">
        <w:rPr>
          <w:u w:val="single"/>
        </w:rPr>
        <w:t xml:space="preserve">. Yet amazing </w:t>
      </w:r>
      <w:r w:rsidRPr="00F4134C">
        <w:rPr>
          <w:highlight w:val="cyan"/>
          <w:u w:val="single"/>
        </w:rPr>
        <w:t>agronomic advances</w:t>
      </w:r>
      <w:r w:rsidRPr="00F4134C">
        <w:rPr>
          <w:u w:val="single"/>
        </w:rPr>
        <w:t xml:space="preserve">, especially Norman Borlaug’s Green Revolution in the middle of the 20th century, </w:t>
      </w:r>
      <w:r w:rsidRPr="00F4134C">
        <w:rPr>
          <w:highlight w:val="cyan"/>
          <w:u w:val="single"/>
        </w:rPr>
        <w:t>have</w:t>
      </w:r>
      <w:r w:rsidRPr="00F4134C">
        <w:rPr>
          <w:u w:val="single"/>
        </w:rPr>
        <w:t xml:space="preserve"> consistently </w:t>
      </w:r>
      <w:r w:rsidRPr="00F4134C">
        <w:rPr>
          <w:highlight w:val="cyan"/>
          <w:u w:val="single"/>
        </w:rPr>
        <w:t>proved the pessimists wrong.</w:t>
      </w:r>
      <w:r w:rsidRPr="00F4134C">
        <w:rPr>
          <w:u w:val="single"/>
        </w:rPr>
        <w:t xml:space="preserve"> In these days when capitalism is being blamed for most everything, </w:t>
      </w:r>
      <w:r w:rsidRPr="00F4134C">
        <w:rPr>
          <w:highlight w:val="cyan"/>
          <w:u w:val="single"/>
        </w:rPr>
        <w:t>it’s important to remember</w:t>
      </w:r>
      <w:r w:rsidRPr="00F4134C">
        <w:rPr>
          <w:u w:val="single"/>
        </w:rPr>
        <w:t xml:space="preserve"> the power of human </w:t>
      </w:r>
      <w:r w:rsidRPr="00F4134C">
        <w:rPr>
          <w:highlight w:val="cyan"/>
          <w:u w:val="single"/>
        </w:rPr>
        <w:t>innovation</w:t>
      </w:r>
      <w:r w:rsidRPr="00F4134C">
        <w:rPr>
          <w:u w:val="single"/>
        </w:rPr>
        <w:t xml:space="preserve"> in free societies—</w:t>
      </w:r>
      <w:r w:rsidRPr="00F4134C">
        <w:rPr>
          <w:highlight w:val="cyan"/>
          <w:u w:val="single"/>
        </w:rPr>
        <w:t>and</w:t>
      </w:r>
      <w:r w:rsidRPr="00F4134C">
        <w:rPr>
          <w:u w:val="single"/>
        </w:rPr>
        <w:t xml:space="preserve"> the </w:t>
      </w:r>
      <w:r w:rsidRPr="00F4134C">
        <w:rPr>
          <w:highlight w:val="cyan"/>
          <w:u w:val="single"/>
        </w:rPr>
        <w:t>efficiency of free markets.</w:t>
      </w:r>
      <w:r w:rsidRPr="00F4134C">
        <w:rPr>
          <w:u w:val="single"/>
        </w:rPr>
        <w:t xml:space="preserve"> </w:t>
      </w:r>
    </w:p>
    <w:p w:rsidR="00047E3D" w:rsidRPr="00F4134C" w:rsidRDefault="00047E3D" w:rsidP="00047E3D">
      <w:pPr>
        <w:rPr>
          <w:b/>
        </w:rPr>
      </w:pPr>
    </w:p>
    <w:p w:rsidR="00047E3D" w:rsidRPr="00F4134C" w:rsidRDefault="00047E3D" w:rsidP="00047E3D">
      <w:pPr>
        <w:rPr>
          <w:b/>
        </w:rPr>
      </w:pPr>
      <w:r w:rsidRPr="00F4134C">
        <w:rPr>
          <w:b/>
        </w:rPr>
        <w:t xml:space="preserve">There is no threat and at worst it will only mean cooperation </w:t>
      </w:r>
    </w:p>
    <w:p w:rsidR="00047E3D" w:rsidRPr="002C3701" w:rsidRDefault="00047E3D" w:rsidP="00047E3D">
      <w:pPr>
        <w:rPr>
          <w:sz w:val="16"/>
        </w:rPr>
      </w:pPr>
      <w:r w:rsidRPr="00F4134C">
        <w:rPr>
          <w:b/>
        </w:rPr>
        <w:t>Burger et al. 10</w:t>
      </w:r>
      <w:r w:rsidRPr="002C3701">
        <w:rPr>
          <w:sz w:val="16"/>
        </w:rPr>
        <w:t xml:space="preserve"> – </w:t>
      </w:r>
      <w:proofErr w:type="spellStart"/>
      <w:r w:rsidRPr="00F4134C">
        <w:rPr>
          <w:u w:val="single"/>
        </w:rPr>
        <w:t>Kees</w:t>
      </w:r>
      <w:proofErr w:type="spellEnd"/>
      <w:r w:rsidRPr="00F4134C">
        <w:rPr>
          <w:u w:val="single"/>
        </w:rPr>
        <w:t xml:space="preserve"> Burger</w:t>
      </w:r>
      <w:r w:rsidRPr="002C3701">
        <w:rPr>
          <w:sz w:val="16"/>
        </w:rPr>
        <w:t xml:space="preserve"> Development Economics, Corresponding author, </w:t>
      </w:r>
      <w:proofErr w:type="spellStart"/>
      <w:r w:rsidRPr="002C3701">
        <w:rPr>
          <w:sz w:val="16"/>
        </w:rPr>
        <w:t>Wageningen</w:t>
      </w:r>
      <w:proofErr w:type="spellEnd"/>
      <w:r w:rsidRPr="002C3701">
        <w:rPr>
          <w:sz w:val="16"/>
        </w:rPr>
        <w:t xml:space="preserve"> University, </w:t>
      </w:r>
      <w:proofErr w:type="spellStart"/>
      <w:r w:rsidRPr="002C3701">
        <w:rPr>
          <w:sz w:val="16"/>
        </w:rPr>
        <w:t>Hollandseweg</w:t>
      </w:r>
      <w:proofErr w:type="spellEnd"/>
      <w:r w:rsidRPr="002C3701">
        <w:rPr>
          <w:sz w:val="16"/>
        </w:rPr>
        <w:t xml:space="preserve">, </w:t>
      </w:r>
      <w:proofErr w:type="spellStart"/>
      <w:r w:rsidRPr="00F4134C">
        <w:rPr>
          <w:u w:val="single"/>
        </w:rPr>
        <w:t>Jeroen</w:t>
      </w:r>
      <w:proofErr w:type="spellEnd"/>
      <w:r w:rsidRPr="00F4134C">
        <w:rPr>
          <w:u w:val="single"/>
        </w:rPr>
        <w:t xml:space="preserve"> Warner</w:t>
      </w:r>
      <w:r w:rsidRPr="002C3701">
        <w:rPr>
          <w:sz w:val="16"/>
        </w:rPr>
        <w:t xml:space="preserve"> AND </w:t>
      </w:r>
      <w:proofErr w:type="spellStart"/>
      <w:r w:rsidRPr="00F4134C">
        <w:rPr>
          <w:u w:val="single"/>
        </w:rPr>
        <w:t>Eefje</w:t>
      </w:r>
      <w:proofErr w:type="spellEnd"/>
      <w:r w:rsidRPr="00F4134C">
        <w:rPr>
          <w:u w:val="single"/>
        </w:rPr>
        <w:t xml:space="preserve"> </w:t>
      </w:r>
      <w:proofErr w:type="spellStart"/>
      <w:r w:rsidRPr="00F4134C">
        <w:rPr>
          <w:u w:val="single"/>
        </w:rPr>
        <w:t>Derix</w:t>
      </w:r>
      <w:proofErr w:type="spellEnd"/>
      <w:r w:rsidRPr="002C3701">
        <w:rPr>
          <w:sz w:val="16"/>
        </w:rPr>
        <w:t xml:space="preserve"> Disaster Studies, </w:t>
      </w:r>
      <w:proofErr w:type="spellStart"/>
      <w:r w:rsidRPr="002C3701">
        <w:rPr>
          <w:sz w:val="16"/>
        </w:rPr>
        <w:t>Wageningen</w:t>
      </w:r>
      <w:proofErr w:type="spellEnd"/>
      <w:r w:rsidRPr="002C3701">
        <w:rPr>
          <w:sz w:val="16"/>
        </w:rPr>
        <w:t xml:space="preserve"> </w:t>
      </w:r>
      <w:proofErr w:type="spellStart"/>
      <w:r w:rsidRPr="002C3701">
        <w:rPr>
          <w:sz w:val="16"/>
        </w:rPr>
        <w:t>Universit</w:t>
      </w:r>
      <w:proofErr w:type="spellEnd"/>
      <w:r w:rsidRPr="002C3701">
        <w:rPr>
          <w:sz w:val="16"/>
        </w:rPr>
        <w:t xml:space="preserve"> “Governance of the world food system and crisis prevention” http://www.stuurgroepta.nl/rapporten/Foodshock-web.pdf </w:t>
      </w:r>
    </w:p>
    <w:p w:rsidR="00047E3D" w:rsidRPr="002C3701" w:rsidRDefault="00047E3D" w:rsidP="00047E3D">
      <w:pPr>
        <w:rPr>
          <w:sz w:val="16"/>
        </w:rPr>
      </w:pPr>
    </w:p>
    <w:p w:rsidR="00047E3D" w:rsidRPr="002C3701" w:rsidRDefault="00047E3D" w:rsidP="00047E3D">
      <w:pPr>
        <w:rPr>
          <w:sz w:val="16"/>
        </w:rPr>
      </w:pPr>
      <w:r w:rsidRPr="002C3701">
        <w:rPr>
          <w:sz w:val="16"/>
        </w:rPr>
        <w:t xml:space="preserve">Both European water and agricultural policies are based on the belief that there will always be cheap food aplenty on the world market. A recent British report 23 reflects this optimism. Although production is now more prone to world market price shocks, their effects on farm incomes are softened by extensive income supports (van </w:t>
      </w:r>
      <w:proofErr w:type="spellStart"/>
      <w:r w:rsidRPr="002C3701">
        <w:rPr>
          <w:sz w:val="16"/>
        </w:rPr>
        <w:t>Eickhout</w:t>
      </w:r>
      <w:proofErr w:type="spellEnd"/>
      <w:r w:rsidRPr="002C3701">
        <w:rPr>
          <w:sz w:val="16"/>
        </w:rPr>
        <w:t xml:space="preserve"> et al. 2007). Earlier, in a 2003 report, a European group of agricultural economists wrote: </w:t>
      </w:r>
      <w:r w:rsidRPr="00F4134C">
        <w:rPr>
          <w:highlight w:val="cyan"/>
          <w:u w:val="single"/>
        </w:rPr>
        <w:t>Food security is no</w:t>
      </w:r>
      <w:r w:rsidRPr="00F4134C">
        <w:rPr>
          <w:u w:val="single"/>
        </w:rPr>
        <w:t xml:space="preserve"> </w:t>
      </w:r>
      <w:r w:rsidRPr="00F4134C">
        <w:rPr>
          <w:highlight w:val="cyan"/>
          <w:u w:val="single"/>
        </w:rPr>
        <w:t>longer a</w:t>
      </w:r>
      <w:r w:rsidRPr="00F4134C">
        <w:rPr>
          <w:u w:val="single"/>
        </w:rPr>
        <w:t xml:space="preserve"> prime </w:t>
      </w:r>
      <w:r w:rsidRPr="00F4134C">
        <w:rPr>
          <w:highlight w:val="cyan"/>
          <w:u w:val="single"/>
        </w:rPr>
        <w:t>objective</w:t>
      </w:r>
      <w:r w:rsidRPr="00F4134C">
        <w:rPr>
          <w:u w:val="single"/>
        </w:rPr>
        <w:t xml:space="preserve"> of</w:t>
      </w:r>
      <w:r w:rsidRPr="002C3701">
        <w:rPr>
          <w:sz w:val="16"/>
        </w:rPr>
        <w:t xml:space="preserve"> European </w:t>
      </w:r>
      <w:r w:rsidRPr="00F4134C">
        <w:rPr>
          <w:u w:val="single"/>
        </w:rPr>
        <w:t xml:space="preserve">food and agricultural policy. </w:t>
      </w:r>
      <w:r w:rsidRPr="00F4134C">
        <w:rPr>
          <w:highlight w:val="cyan"/>
          <w:u w:val="single"/>
        </w:rPr>
        <w:t>There is no</w:t>
      </w:r>
      <w:r w:rsidRPr="00F4134C">
        <w:rPr>
          <w:u w:val="single"/>
        </w:rPr>
        <w:t xml:space="preserve"> credible </w:t>
      </w:r>
      <w:r w:rsidRPr="00F4134C">
        <w:rPr>
          <w:highlight w:val="cyan"/>
          <w:u w:val="single"/>
        </w:rPr>
        <w:t>threat to</w:t>
      </w:r>
      <w:r w:rsidRPr="00F4134C">
        <w:rPr>
          <w:u w:val="single"/>
        </w:rPr>
        <w:t xml:space="preserve"> the </w:t>
      </w:r>
      <w:r w:rsidRPr="00F4134C">
        <w:rPr>
          <w:highlight w:val="cyan"/>
          <w:u w:val="single"/>
        </w:rPr>
        <w:t>availability of</w:t>
      </w:r>
      <w:r w:rsidRPr="00F4134C">
        <w:rPr>
          <w:u w:val="single"/>
        </w:rPr>
        <w:t xml:space="preserve"> the basic ingredients of human </w:t>
      </w:r>
      <w:r w:rsidRPr="00F4134C">
        <w:rPr>
          <w:highlight w:val="cyan"/>
          <w:u w:val="single"/>
        </w:rPr>
        <w:t>nutrition</w:t>
      </w:r>
      <w:r w:rsidRPr="00F4134C">
        <w:rPr>
          <w:u w:val="single"/>
        </w:rPr>
        <w:t xml:space="preserve"> from domestic and foreign sources</w:t>
      </w:r>
      <w:r w:rsidRPr="002C3701">
        <w:rPr>
          <w:sz w:val="16"/>
        </w:rPr>
        <w:t xml:space="preserve">. </w:t>
      </w:r>
      <w:r w:rsidRPr="00F4134C">
        <w:rPr>
          <w:u w:val="single"/>
        </w:rPr>
        <w:t xml:space="preserve">If there is a food security threat it is the possible disruption of supplies </w:t>
      </w:r>
      <w:r w:rsidRPr="002C3701">
        <w:rPr>
          <w:sz w:val="16"/>
        </w:rPr>
        <w:t xml:space="preserve">by natural disasters or catastrophic terrorist action. </w:t>
      </w:r>
      <w:r w:rsidRPr="00F4134C">
        <w:rPr>
          <w:u w:val="single"/>
        </w:rPr>
        <w:t xml:space="preserve">The main </w:t>
      </w:r>
      <w:r w:rsidRPr="00F4134C">
        <w:rPr>
          <w:highlight w:val="cyan"/>
          <w:u w:val="single"/>
        </w:rPr>
        <w:t>response necessary</w:t>
      </w:r>
      <w:r w:rsidRPr="00F4134C">
        <w:rPr>
          <w:u w:val="single"/>
        </w:rPr>
        <w:t xml:space="preserve"> for such possibilities </w:t>
      </w:r>
      <w:r w:rsidRPr="00F4134C">
        <w:rPr>
          <w:highlight w:val="cyan"/>
          <w:u w:val="single"/>
        </w:rPr>
        <w:t>is the appropriate contingency planning and co-ordination</w:t>
      </w:r>
      <w:r w:rsidRPr="00F4134C">
        <w:rPr>
          <w:u w:val="single"/>
        </w:rPr>
        <w:t xml:space="preserve"> </w:t>
      </w:r>
      <w:r w:rsidRPr="002C3701">
        <w:rPr>
          <w:sz w:val="16"/>
        </w:rPr>
        <w:t>between the Commission and Member States (</w:t>
      </w:r>
      <w:proofErr w:type="spellStart"/>
      <w:r w:rsidRPr="002C3701">
        <w:rPr>
          <w:sz w:val="16"/>
        </w:rPr>
        <w:t>Anania</w:t>
      </w:r>
      <w:proofErr w:type="spellEnd"/>
      <w:r w:rsidRPr="002C3701">
        <w:rPr>
          <w:sz w:val="16"/>
        </w:rPr>
        <w:t xml:space="preserve"> et al. 2003). </w:t>
      </w:r>
      <w:r w:rsidRPr="00F4134C">
        <w:rPr>
          <w:highlight w:val="cyan"/>
          <w:u w:val="single"/>
        </w:rPr>
        <w:t>Europe</w:t>
      </w:r>
      <w:r w:rsidRPr="002C3701">
        <w:rPr>
          <w:sz w:val="16"/>
        </w:rPr>
        <w:t xml:space="preserve">, it appears, </w:t>
      </w:r>
      <w:r w:rsidRPr="00F4134C">
        <w:rPr>
          <w:highlight w:val="cyan"/>
          <w:u w:val="single"/>
        </w:rPr>
        <w:t>feels</w:t>
      </w:r>
      <w:r w:rsidRPr="00F4134C">
        <w:rPr>
          <w:u w:val="single"/>
        </w:rPr>
        <w:t xml:space="preserve"> rather </w:t>
      </w:r>
      <w:r w:rsidRPr="00F4134C">
        <w:rPr>
          <w:highlight w:val="cyan"/>
          <w:u w:val="single"/>
        </w:rPr>
        <w:t>sure</w:t>
      </w:r>
      <w:r w:rsidRPr="002C3701">
        <w:rPr>
          <w:sz w:val="16"/>
        </w:rPr>
        <w:t xml:space="preserve"> of </w:t>
      </w:r>
      <w:proofErr w:type="gramStart"/>
      <w:r w:rsidRPr="002C3701">
        <w:rPr>
          <w:sz w:val="16"/>
        </w:rPr>
        <w:t>itself</w:t>
      </w:r>
      <w:proofErr w:type="gramEnd"/>
      <w:r w:rsidRPr="002C3701">
        <w:rPr>
          <w:sz w:val="16"/>
        </w:rPr>
        <w:t xml:space="preserve">, </w:t>
      </w:r>
      <w:r w:rsidRPr="00F4134C">
        <w:rPr>
          <w:highlight w:val="cyan"/>
          <w:u w:val="single"/>
        </w:rPr>
        <w:t>and does not worry about</w:t>
      </w:r>
      <w:r w:rsidRPr="00F4134C">
        <w:rPr>
          <w:u w:val="single"/>
        </w:rPr>
        <w:t xml:space="preserve"> a potential </w:t>
      </w:r>
      <w:r w:rsidRPr="00F4134C">
        <w:rPr>
          <w:highlight w:val="cyan"/>
          <w:u w:val="single"/>
        </w:rPr>
        <w:t>food crisis</w:t>
      </w:r>
      <w:r w:rsidRPr="00F4134C">
        <w:rPr>
          <w:u w:val="single"/>
        </w:rPr>
        <w:t>.</w:t>
      </w:r>
      <w:r w:rsidRPr="002C3701">
        <w:rPr>
          <w:sz w:val="16"/>
        </w:rPr>
        <w:t xml:space="preserve"> We are also not aware of any special measures on standby. Nevertheless a fledgling European internal security has been called into being that can be deployed should (food) crises strike. The Maastricht Treaty (1992) created a quasi-decision-making platform to respond to </w:t>
      </w:r>
      <w:proofErr w:type="spellStart"/>
      <w:r w:rsidRPr="002C3701">
        <w:rPr>
          <w:sz w:val="16"/>
        </w:rPr>
        <w:t>transboundary</w:t>
      </w:r>
      <w:proofErr w:type="spellEnd"/>
      <w:r w:rsidRPr="002C3701">
        <w:rPr>
          <w:sz w:val="16"/>
        </w:rPr>
        <w:t xml:space="preserve"> threats. Since 9/11 the definition of what constitutes a threat has been broadened and the protection capacity reinforced. In the Solidarity Declaration of 2003 member states promised to stand by each other in the event of a terrorist attack, natural disaster or human-made calamity (the European Security Strategy of 2003). </w:t>
      </w:r>
      <w:r w:rsidRPr="00F4134C">
        <w:rPr>
          <w:u w:val="single"/>
        </w:rPr>
        <w:t xml:space="preserve">Experimental forms of </w:t>
      </w:r>
      <w:r w:rsidRPr="00F4134C">
        <w:rPr>
          <w:highlight w:val="cyan"/>
          <w:u w:val="single"/>
        </w:rPr>
        <w:t>cooperation are tried that leave</w:t>
      </w:r>
      <w:r w:rsidRPr="00F4134C">
        <w:rPr>
          <w:u w:val="single"/>
        </w:rPr>
        <w:t xml:space="preserve"> member-state </w:t>
      </w:r>
      <w:r w:rsidRPr="00F4134C">
        <w:rPr>
          <w:highlight w:val="cyan"/>
          <w:u w:val="single"/>
        </w:rPr>
        <w:t>sovereignty intact, such as</w:t>
      </w:r>
      <w:r w:rsidRPr="00F4134C">
        <w:rPr>
          <w:u w:val="single"/>
        </w:rPr>
        <w:t xml:space="preserve"> pooling of </w:t>
      </w:r>
      <w:r w:rsidRPr="00F4134C">
        <w:rPr>
          <w:highlight w:val="cyan"/>
          <w:u w:val="single"/>
        </w:rPr>
        <w:t>resources</w:t>
      </w:r>
      <w:r w:rsidRPr="00F4134C">
        <w:rPr>
          <w:u w:val="single"/>
        </w:rPr>
        <w:t xml:space="preserve">. </w:t>
      </w:r>
      <w:r w:rsidRPr="002C3701">
        <w:rPr>
          <w:sz w:val="16"/>
        </w:rPr>
        <w:t xml:space="preserve">The EU co-operates in the area of health and food safety but its mechanisms remain </w:t>
      </w:r>
      <w:proofErr w:type="spellStart"/>
      <w:r w:rsidRPr="002C3701">
        <w:rPr>
          <w:sz w:val="16"/>
        </w:rPr>
        <w:t>decentrslised</w:t>
      </w:r>
      <w:proofErr w:type="spellEnd"/>
      <w:r w:rsidRPr="002C3701">
        <w:rPr>
          <w:sz w:val="16"/>
        </w:rPr>
        <w:t xml:space="preserve"> by dint of the principle of subsidiarity. The silo mentality between the European directorates is also unhelpful, leading to Babylonian confusion. Thus, in the context of forest fires and floods the Environment DG refers to ‘civil protection’. The European Security and </w:t>
      </w:r>
      <w:proofErr w:type="spellStart"/>
      <w:r w:rsidRPr="002C3701">
        <w:rPr>
          <w:sz w:val="16"/>
        </w:rPr>
        <w:t>Defence</w:t>
      </w:r>
      <w:proofErr w:type="spellEnd"/>
      <w:r w:rsidRPr="002C3701">
        <w:rPr>
          <w:sz w:val="16"/>
        </w:rPr>
        <w:t xml:space="preserve"> Policy( ESDP) of 2006, which is hoped to build a bridge between internal and external security policy, on the other hand refers to ‘crisis management’, while the ‘security’ concept mainly pertains to pandemics (</w:t>
      </w:r>
      <w:proofErr w:type="spellStart"/>
      <w:r w:rsidRPr="002C3701">
        <w:rPr>
          <w:sz w:val="16"/>
        </w:rPr>
        <w:t>Rhinard</w:t>
      </w:r>
      <w:proofErr w:type="spellEnd"/>
      <w:r w:rsidRPr="002C3701">
        <w:rPr>
          <w:sz w:val="16"/>
        </w:rPr>
        <w:t xml:space="preserve"> et al. 2008: 512, </w:t>
      </w:r>
      <w:proofErr w:type="spellStart"/>
      <w:r w:rsidRPr="002C3701">
        <w:rPr>
          <w:sz w:val="16"/>
        </w:rPr>
        <w:t>Boin</w:t>
      </w:r>
      <w:proofErr w:type="spellEnd"/>
      <w:r w:rsidRPr="002C3701">
        <w:rPr>
          <w:sz w:val="16"/>
        </w:rPr>
        <w:t xml:space="preserve"> et al. 2008: 406). </w:t>
      </w:r>
    </w:p>
    <w:p w:rsidR="00047E3D" w:rsidRDefault="00047E3D" w:rsidP="00047E3D">
      <w:pPr>
        <w:rPr>
          <w:b/>
        </w:rPr>
      </w:pPr>
    </w:p>
    <w:p w:rsidR="00047E3D" w:rsidRPr="00736352" w:rsidRDefault="00047E3D" w:rsidP="00047E3D">
      <w:pPr>
        <w:rPr>
          <w:b/>
        </w:rPr>
      </w:pPr>
      <w:r w:rsidRPr="00736352">
        <w:rPr>
          <w:b/>
        </w:rPr>
        <w:t>No impact—</w:t>
      </w:r>
      <w:r w:rsidRPr="00736352">
        <w:rPr>
          <w:b/>
          <w:u w:val="single"/>
        </w:rPr>
        <w:t>last recession proves</w:t>
      </w:r>
      <w:r w:rsidRPr="00736352">
        <w:rPr>
          <w:b/>
        </w:rPr>
        <w:t xml:space="preserve"> econ doesn’t determine conflict or instability</w:t>
      </w:r>
    </w:p>
    <w:p w:rsidR="00047E3D" w:rsidRPr="00736352" w:rsidRDefault="00047E3D" w:rsidP="00047E3D">
      <w:r w:rsidRPr="00736352">
        <w:rPr>
          <w:b/>
        </w:rPr>
        <w:t>Barnett 2009</w:t>
      </w:r>
      <w:r w:rsidRPr="00736352">
        <w:t xml:space="preserve"> – senior managing director of </w:t>
      </w:r>
      <w:proofErr w:type="spellStart"/>
      <w:r w:rsidRPr="00736352">
        <w:t>Enterra</w:t>
      </w:r>
      <w:proofErr w:type="spellEnd"/>
      <w:r w:rsidRPr="00736352">
        <w:t xml:space="preserve"> Solutions LLC and a contributing editor/online columnist for Esquire magazine, columnist for World Politics Review (8/25, Thomas P.M. “The New Rules: Security Remains Stable </w:t>
      </w:r>
      <w:proofErr w:type="gramStart"/>
      <w:r w:rsidRPr="00736352">
        <w:t>Amid</w:t>
      </w:r>
      <w:proofErr w:type="gramEnd"/>
      <w:r w:rsidRPr="00736352">
        <w:t xml:space="preserve"> Financial </w:t>
      </w:r>
      <w:r>
        <w:t>Crisis,” World Politics Review</w:t>
      </w:r>
      <w:r w:rsidRPr="00736352">
        <w:t>, </w:t>
      </w:r>
      <w:hyperlink r:id="rId16" w:history="1">
        <w:r w:rsidRPr="00736352">
          <w:rPr>
            <w:rStyle w:val="Hyperlink"/>
          </w:rPr>
          <w:t>http://www.aprodex.com/the-new-rules--security-remains-stable-amid-financial-crisis-398-bl.aspx</w:t>
        </w:r>
      </w:hyperlink>
      <w:r w:rsidRPr="00736352">
        <w:t>, WEA)</w:t>
      </w:r>
    </w:p>
    <w:p w:rsidR="00047E3D" w:rsidRPr="00736352" w:rsidRDefault="00047E3D" w:rsidP="00047E3D">
      <w:r w:rsidRPr="00736352">
        <w:t>  </w:t>
      </w:r>
    </w:p>
    <w:p w:rsidR="00047E3D" w:rsidRPr="00736352" w:rsidRDefault="00047E3D" w:rsidP="00047E3D">
      <w:pPr>
        <w:rPr>
          <w:sz w:val="14"/>
        </w:rPr>
      </w:pPr>
      <w:r w:rsidRPr="00736352">
        <w:rPr>
          <w:sz w:val="14"/>
        </w:rPr>
        <w:t xml:space="preserve">When the global financial crisis struck roughly a year ago, the blogosphere was ablaze with all sorts of scary predictions of, and commentary regarding, ensuing conflict and wars -- a rerun of the Great Depression leading to world war, as it were. Now, </w:t>
      </w:r>
      <w:r w:rsidRPr="00736352">
        <w:rPr>
          <w:highlight w:val="yellow"/>
          <w:u w:val="single"/>
        </w:rPr>
        <w:t>as</w:t>
      </w:r>
      <w:r w:rsidRPr="00736352">
        <w:rPr>
          <w:sz w:val="14"/>
        </w:rPr>
        <w:t xml:space="preserve"> global </w:t>
      </w:r>
      <w:r w:rsidRPr="00736352">
        <w:rPr>
          <w:u w:val="single"/>
        </w:rPr>
        <w:t xml:space="preserve">economic </w:t>
      </w:r>
      <w:r w:rsidRPr="00736352">
        <w:rPr>
          <w:highlight w:val="yellow"/>
          <w:u w:val="single"/>
        </w:rPr>
        <w:t>news brightens</w:t>
      </w:r>
      <w:r w:rsidRPr="00736352">
        <w:rPr>
          <w:u w:val="single"/>
        </w:rPr>
        <w:t xml:space="preserve"> and recovery</w:t>
      </w:r>
      <w:r w:rsidRPr="00736352">
        <w:rPr>
          <w:sz w:val="14"/>
        </w:rPr>
        <w:t xml:space="preserve"> -- surprisingly led by China and emerging markets -- </w:t>
      </w:r>
      <w:r w:rsidRPr="00736352">
        <w:rPr>
          <w:u w:val="single"/>
        </w:rPr>
        <w:t>is the talk</w:t>
      </w:r>
      <w:r w:rsidRPr="00736352">
        <w:rPr>
          <w:sz w:val="14"/>
        </w:rPr>
        <w:t xml:space="preserve"> of the day, </w:t>
      </w:r>
      <w:r w:rsidRPr="00736352">
        <w:rPr>
          <w:highlight w:val="yellow"/>
          <w:u w:val="single"/>
        </w:rPr>
        <w:t>it's interesting to look back</w:t>
      </w:r>
      <w:r w:rsidRPr="00736352">
        <w:rPr>
          <w:sz w:val="14"/>
        </w:rPr>
        <w:t xml:space="preserve"> over the past year </w:t>
      </w:r>
      <w:r w:rsidRPr="00736352">
        <w:rPr>
          <w:highlight w:val="yellow"/>
          <w:u w:val="single"/>
        </w:rPr>
        <w:t xml:space="preserve">and realize how </w:t>
      </w:r>
      <w:r w:rsidRPr="00736352">
        <w:rPr>
          <w:sz w:val="14"/>
        </w:rPr>
        <w:t xml:space="preserve">globalization's first truly </w:t>
      </w:r>
      <w:r w:rsidRPr="00736352">
        <w:rPr>
          <w:highlight w:val="yellow"/>
          <w:u w:val="single"/>
        </w:rPr>
        <w:t xml:space="preserve">worldwide recession has </w:t>
      </w:r>
      <w:r w:rsidRPr="00736352">
        <w:rPr>
          <w:sz w:val="14"/>
        </w:rPr>
        <w:t xml:space="preserve">had virtually </w:t>
      </w:r>
      <w:r w:rsidRPr="00736352">
        <w:rPr>
          <w:highlight w:val="yellow"/>
          <w:u w:val="single"/>
        </w:rPr>
        <w:t>no</w:t>
      </w:r>
      <w:r w:rsidRPr="00736352">
        <w:rPr>
          <w:sz w:val="14"/>
          <w:highlight w:val="yellow"/>
        </w:rPr>
        <w:t xml:space="preserve"> </w:t>
      </w:r>
      <w:r w:rsidRPr="00736352">
        <w:rPr>
          <w:highlight w:val="yellow"/>
          <w:u w:val="single"/>
        </w:rPr>
        <w:t>impact</w:t>
      </w:r>
      <w:r w:rsidRPr="00736352">
        <w:rPr>
          <w:sz w:val="14"/>
        </w:rPr>
        <w:t xml:space="preserve"> whatsoever on the international security landscape.</w:t>
      </w:r>
    </w:p>
    <w:p w:rsidR="00047E3D" w:rsidRPr="00736352" w:rsidRDefault="00047E3D" w:rsidP="00047E3D">
      <w:pPr>
        <w:rPr>
          <w:sz w:val="14"/>
        </w:rPr>
      </w:pPr>
      <w:r w:rsidRPr="00736352">
        <w:rPr>
          <w:highlight w:val="yellow"/>
          <w:u w:val="single"/>
        </w:rPr>
        <w:t>None of the</w:t>
      </w:r>
      <w:r w:rsidRPr="00736352">
        <w:rPr>
          <w:sz w:val="14"/>
        </w:rPr>
        <w:t xml:space="preserve"> more than </w:t>
      </w:r>
      <w:r w:rsidRPr="00736352">
        <w:rPr>
          <w:highlight w:val="yellow"/>
          <w:u w:val="single"/>
        </w:rPr>
        <w:t>three-dozen ongoing conflicts</w:t>
      </w:r>
      <w:r w:rsidRPr="00736352">
        <w:rPr>
          <w:sz w:val="14"/>
        </w:rPr>
        <w:t xml:space="preserve"> listed by GlobalSecurity.org </w:t>
      </w:r>
      <w:r w:rsidRPr="00736352">
        <w:rPr>
          <w:highlight w:val="yellow"/>
          <w:u w:val="single"/>
        </w:rPr>
        <w:t>can be clearly attributed</w:t>
      </w:r>
      <w:r w:rsidRPr="00736352">
        <w:rPr>
          <w:sz w:val="14"/>
        </w:rPr>
        <w:t xml:space="preserve"> to the global recession. Indeed, the last new entry (civil conflict between Hamas and Fatah in the Palestine) predates the economic crisis by a year, and </w:t>
      </w:r>
      <w:r w:rsidRPr="00736352">
        <w:rPr>
          <w:u w:val="single"/>
        </w:rPr>
        <w:t>three quarters of the</w:t>
      </w:r>
      <w:r w:rsidRPr="00736352">
        <w:rPr>
          <w:sz w:val="14"/>
        </w:rPr>
        <w:t xml:space="preserve"> chronic </w:t>
      </w:r>
      <w:r w:rsidRPr="00736352">
        <w:rPr>
          <w:u w:val="single"/>
        </w:rPr>
        <w:t>struggles began in the last century</w:t>
      </w:r>
      <w:r w:rsidRPr="00736352">
        <w:rPr>
          <w:sz w:val="14"/>
        </w:rPr>
        <w:t>.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p>
    <w:p w:rsidR="00047E3D" w:rsidRPr="00736352" w:rsidRDefault="00047E3D" w:rsidP="00047E3D">
      <w:pPr>
        <w:rPr>
          <w:u w:val="single"/>
        </w:rPr>
      </w:pPr>
      <w:r w:rsidRPr="00736352">
        <w:rPr>
          <w:highlight w:val="yellow"/>
          <w:u w:val="single"/>
        </w:rPr>
        <w:t>Looking over the</w:t>
      </w:r>
      <w:r w:rsidRPr="00736352">
        <w:rPr>
          <w:u w:val="single"/>
        </w:rPr>
        <w:t xml:space="preserve"> various </w:t>
      </w:r>
      <w:r w:rsidRPr="00736352">
        <w:rPr>
          <w:highlight w:val="yellow"/>
          <w:u w:val="single"/>
        </w:rPr>
        <w:t>databases</w:t>
      </w:r>
      <w:r w:rsidRPr="00736352">
        <w:rPr>
          <w:u w:val="single"/>
        </w:rPr>
        <w:t xml:space="preserve">, then, </w:t>
      </w:r>
      <w:r w:rsidRPr="00736352">
        <w:rPr>
          <w:highlight w:val="yellow"/>
          <w:u w:val="single"/>
        </w:rPr>
        <w:t>we see</w:t>
      </w:r>
      <w:r w:rsidRPr="00736352">
        <w:rPr>
          <w:u w:val="single"/>
        </w:rPr>
        <w:t xml:space="preserve"> a most familiar picture: </w:t>
      </w:r>
      <w:r w:rsidRPr="00736352">
        <w:rPr>
          <w:highlight w:val="yellow"/>
          <w:u w:val="single"/>
        </w:rPr>
        <w:t xml:space="preserve">the usual </w:t>
      </w:r>
      <w:r w:rsidRPr="00736352">
        <w:rPr>
          <w:u w:val="single"/>
        </w:rPr>
        <w:t xml:space="preserve">mix of </w:t>
      </w:r>
      <w:r w:rsidRPr="00736352">
        <w:rPr>
          <w:sz w:val="14"/>
        </w:rPr>
        <w:t>civil</w:t>
      </w:r>
      <w:r w:rsidRPr="00736352">
        <w:rPr>
          <w:u w:val="single"/>
        </w:rPr>
        <w:t xml:space="preserve"> </w:t>
      </w:r>
      <w:r w:rsidRPr="00736352">
        <w:rPr>
          <w:highlight w:val="yellow"/>
          <w:u w:val="single"/>
        </w:rPr>
        <w:t>conflicts</w:t>
      </w:r>
      <w:r w:rsidRPr="00736352">
        <w:rPr>
          <w:sz w:val="14"/>
        </w:rPr>
        <w:t>, insurgencies, and liberation-themed terrorist movements. Besides the recent Russia-Georgia dust-up, the only two potential</w:t>
      </w:r>
      <w:r w:rsidRPr="00736352">
        <w:rPr>
          <w:u w:val="single"/>
        </w:rPr>
        <w:t xml:space="preserve"> </w:t>
      </w:r>
      <w:r w:rsidRPr="00736352">
        <w:rPr>
          <w:highlight w:val="yellow"/>
          <w:u w:val="single"/>
        </w:rPr>
        <w:t>state-</w:t>
      </w:r>
      <w:r w:rsidRPr="00736352">
        <w:rPr>
          <w:highlight w:val="yellow"/>
          <w:u w:val="single"/>
        </w:rPr>
        <w:lastRenderedPageBreak/>
        <w:t>on-state wars</w:t>
      </w:r>
      <w:r w:rsidRPr="00736352">
        <w:rPr>
          <w:sz w:val="14"/>
        </w:rPr>
        <w:t xml:space="preserve"> (North v. South Korea, Israel v. Iran) </w:t>
      </w:r>
      <w:r w:rsidRPr="00736352">
        <w:rPr>
          <w:highlight w:val="yellow"/>
          <w:u w:val="single"/>
        </w:rPr>
        <w:t>are</w:t>
      </w:r>
      <w:r w:rsidRPr="00736352">
        <w:rPr>
          <w:sz w:val="14"/>
        </w:rPr>
        <w:t xml:space="preserve"> both tied to one side acquiring a nuclear weapon capacity -- a process </w:t>
      </w:r>
      <w:r w:rsidRPr="00736352">
        <w:rPr>
          <w:highlight w:val="yellow"/>
          <w:u w:val="single"/>
        </w:rPr>
        <w:t>wholly unrelated to</w:t>
      </w:r>
      <w:r w:rsidRPr="00736352">
        <w:rPr>
          <w:sz w:val="14"/>
        </w:rPr>
        <w:t xml:space="preserve"> global </w:t>
      </w:r>
      <w:r w:rsidRPr="00736352">
        <w:rPr>
          <w:highlight w:val="yellow"/>
          <w:u w:val="single"/>
        </w:rPr>
        <w:t>economic trends</w:t>
      </w:r>
      <w:r w:rsidRPr="00736352">
        <w:rPr>
          <w:u w:val="single"/>
        </w:rPr>
        <w:t>.</w:t>
      </w:r>
    </w:p>
    <w:p w:rsidR="00047E3D" w:rsidRPr="00736352" w:rsidRDefault="00047E3D" w:rsidP="00047E3D">
      <w:pPr>
        <w:rPr>
          <w:sz w:val="14"/>
        </w:rPr>
      </w:pPr>
      <w:r w:rsidRPr="00736352">
        <w:rPr>
          <w:sz w:val="14"/>
        </w:rPr>
        <w:t xml:space="preserve">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736352">
        <w:rPr>
          <w:u w:val="single"/>
        </w:rPr>
        <w:t>Everywhere else we find serious instability we pretty much let it burn</w:t>
      </w:r>
      <w:r w:rsidRPr="00736352">
        <w:rPr>
          <w:sz w:val="14"/>
        </w:rPr>
        <w:t>, occasionally pressing the Chinese -- unsuccessfully -- to do something. Our new Africa Command, for example, hasn't led us to anything beyond advising and training local forces.</w:t>
      </w:r>
    </w:p>
    <w:p w:rsidR="00047E3D" w:rsidRPr="00736352" w:rsidRDefault="00047E3D" w:rsidP="00047E3D">
      <w:pPr>
        <w:rPr>
          <w:sz w:val="14"/>
        </w:rPr>
      </w:pPr>
      <w:r w:rsidRPr="00736352">
        <w:rPr>
          <w:sz w:val="14"/>
        </w:rPr>
        <w:t>So, to sum up:</w:t>
      </w:r>
    </w:p>
    <w:p w:rsidR="00047E3D" w:rsidRPr="00736352" w:rsidRDefault="00047E3D" w:rsidP="00047E3D">
      <w:pPr>
        <w:rPr>
          <w:sz w:val="14"/>
        </w:rPr>
      </w:pPr>
      <w:r w:rsidRPr="00736352">
        <w:rPr>
          <w:highlight w:val="yellow"/>
          <w:u w:val="single"/>
        </w:rPr>
        <w:t>No significant uptick in mass violence or unrest</w:t>
      </w:r>
      <w:r w:rsidRPr="00736352">
        <w:rPr>
          <w:sz w:val="14"/>
        </w:rPr>
        <w:t xml:space="preserve"> (remember the smattering of urban riots last year in places like Greece, Moldova and Latvia?);</w:t>
      </w:r>
    </w:p>
    <w:p w:rsidR="00047E3D" w:rsidRPr="00736352" w:rsidRDefault="00047E3D" w:rsidP="00047E3D">
      <w:pPr>
        <w:rPr>
          <w:sz w:val="14"/>
        </w:rPr>
      </w:pPr>
      <w:r w:rsidRPr="00736352">
        <w:rPr>
          <w:sz w:val="14"/>
        </w:rPr>
        <w:t>The usual frequency maintained in civil conflicts (in all the usual places);</w:t>
      </w:r>
    </w:p>
    <w:p w:rsidR="00047E3D" w:rsidRPr="00736352" w:rsidRDefault="00047E3D" w:rsidP="00047E3D">
      <w:pPr>
        <w:rPr>
          <w:sz w:val="14"/>
        </w:rPr>
      </w:pPr>
      <w:r w:rsidRPr="00736352">
        <w:rPr>
          <w:highlight w:val="yellow"/>
          <w:u w:val="single"/>
        </w:rPr>
        <w:t>Not a single state-on-state war</w:t>
      </w:r>
      <w:r w:rsidRPr="00736352">
        <w:rPr>
          <w:sz w:val="14"/>
        </w:rPr>
        <w:t xml:space="preserve"> directly caused (and no great-power-on-great-power crises even triggered);</w:t>
      </w:r>
    </w:p>
    <w:p w:rsidR="00047E3D" w:rsidRPr="00736352" w:rsidRDefault="00047E3D" w:rsidP="00047E3D">
      <w:pPr>
        <w:rPr>
          <w:sz w:val="14"/>
        </w:rPr>
      </w:pPr>
      <w:r w:rsidRPr="00736352">
        <w:rPr>
          <w:highlight w:val="yellow"/>
          <w:u w:val="single"/>
        </w:rPr>
        <w:t>No great improvement or disruption in great-power cooperation</w:t>
      </w:r>
      <w:r w:rsidRPr="00736352">
        <w:rPr>
          <w:sz w:val="14"/>
        </w:rPr>
        <w:t xml:space="preserve"> regarding the emergence of new nuclear powers (despite all that diplomacy);</w:t>
      </w:r>
    </w:p>
    <w:p w:rsidR="00047E3D" w:rsidRPr="00736352" w:rsidRDefault="00047E3D" w:rsidP="00047E3D">
      <w:pPr>
        <w:rPr>
          <w:sz w:val="14"/>
        </w:rPr>
      </w:pPr>
      <w:r w:rsidRPr="00736352">
        <w:rPr>
          <w:sz w:val="14"/>
        </w:rPr>
        <w:t>A modest scaling back of international policing efforts by the system's acknowledged Leviathan power (inevitable given the strain); and</w:t>
      </w:r>
    </w:p>
    <w:p w:rsidR="00047E3D" w:rsidRPr="00736352" w:rsidRDefault="00047E3D" w:rsidP="00047E3D">
      <w:pPr>
        <w:rPr>
          <w:sz w:val="14"/>
        </w:rPr>
      </w:pPr>
      <w:r w:rsidRPr="00736352">
        <w:rPr>
          <w:sz w:val="14"/>
        </w:rPr>
        <w:t>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047E3D" w:rsidRPr="00736352" w:rsidRDefault="00047E3D" w:rsidP="00047E3D">
      <w:pPr>
        <w:rPr>
          <w:sz w:val="14"/>
        </w:rPr>
      </w:pPr>
      <w:r w:rsidRPr="00736352">
        <w:rPr>
          <w:sz w:val="14"/>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047E3D" w:rsidRPr="00736352" w:rsidRDefault="00047E3D" w:rsidP="00047E3D">
      <w:pPr>
        <w:rPr>
          <w:sz w:val="14"/>
        </w:rPr>
      </w:pPr>
      <w:r w:rsidRPr="00736352">
        <w:rPr>
          <w:highlight w:val="yellow"/>
          <w:u w:val="single"/>
        </w:rPr>
        <w:t>Can we say</w:t>
      </w:r>
      <w:r w:rsidRPr="00736352">
        <w:rPr>
          <w:sz w:val="14"/>
        </w:rPr>
        <w:t xml:space="preserve"> that </w:t>
      </w:r>
      <w:r w:rsidRPr="00736352">
        <w:rPr>
          <w:highlight w:val="yellow"/>
          <w:u w:val="single"/>
        </w:rPr>
        <w:t>the world has suffered a</w:t>
      </w:r>
      <w:r w:rsidRPr="00736352">
        <w:rPr>
          <w:sz w:val="14"/>
        </w:rPr>
        <w:t xml:space="preserve"> distinct </w:t>
      </w:r>
      <w:r w:rsidRPr="00736352">
        <w:rPr>
          <w:highlight w:val="yellow"/>
          <w:u w:val="single"/>
        </w:rPr>
        <w:t xml:space="preserve">shift to </w:t>
      </w:r>
      <w:r w:rsidRPr="00736352">
        <w:rPr>
          <w:u w:val="single"/>
        </w:rPr>
        <w:t xml:space="preserve">political </w:t>
      </w:r>
      <w:r w:rsidRPr="00736352">
        <w:rPr>
          <w:highlight w:val="yellow"/>
          <w:u w:val="single"/>
        </w:rPr>
        <w:t>radicalism</w:t>
      </w:r>
      <w:r w:rsidRPr="00736352">
        <w:rPr>
          <w:sz w:val="14"/>
        </w:rPr>
        <w:t xml:space="preserve"> as a result of the economic crisis?</w:t>
      </w:r>
    </w:p>
    <w:p w:rsidR="00047E3D" w:rsidRPr="00736352" w:rsidRDefault="00047E3D" w:rsidP="00047E3D">
      <w:pPr>
        <w:rPr>
          <w:sz w:val="14"/>
        </w:rPr>
      </w:pPr>
      <w:r w:rsidRPr="00736352">
        <w:rPr>
          <w:sz w:val="14"/>
        </w:rPr>
        <w:t xml:space="preserve">Indeed, </w:t>
      </w:r>
      <w:r w:rsidRPr="00736352">
        <w:rPr>
          <w:highlight w:val="yellow"/>
          <w:u w:val="single"/>
        </w:rPr>
        <w:t xml:space="preserve">no. The </w:t>
      </w:r>
      <w:r w:rsidRPr="00736352">
        <w:rPr>
          <w:u w:val="single"/>
        </w:rPr>
        <w:t xml:space="preserve">world's major </w:t>
      </w:r>
      <w:r w:rsidRPr="00736352">
        <w:rPr>
          <w:highlight w:val="yellow"/>
          <w:u w:val="single"/>
        </w:rPr>
        <w:t>economies remain governed by center</w:t>
      </w:r>
      <w:r w:rsidRPr="00736352">
        <w:rPr>
          <w:sz w:val="14"/>
        </w:rPr>
        <w:t xml:space="preserve">-left or center-right </w:t>
      </w:r>
      <w:r w:rsidRPr="00736352">
        <w:rPr>
          <w:u w:val="single"/>
        </w:rPr>
        <w:t xml:space="preserve">political </w:t>
      </w:r>
      <w:r w:rsidRPr="00736352">
        <w:rPr>
          <w:highlight w:val="yellow"/>
          <w:u w:val="single"/>
        </w:rPr>
        <w:t>factions</w:t>
      </w:r>
      <w:r w:rsidRPr="00736352">
        <w:rPr>
          <w:sz w:val="14"/>
        </w:rPr>
        <w:t xml:space="preserve"> that remain decidedly </w:t>
      </w:r>
      <w:r w:rsidRPr="00736352">
        <w:rPr>
          <w:highlight w:val="yellow"/>
          <w:u w:val="single"/>
        </w:rPr>
        <w:t>friendly to</w:t>
      </w:r>
      <w:r w:rsidRPr="00736352">
        <w:rPr>
          <w:sz w:val="14"/>
        </w:rPr>
        <w:t xml:space="preserve"> both </w:t>
      </w:r>
      <w:r w:rsidRPr="00736352">
        <w:rPr>
          <w:highlight w:val="yellow"/>
          <w:u w:val="single"/>
        </w:rPr>
        <w:t>markets and trade</w:t>
      </w:r>
      <w:r w:rsidRPr="00736352">
        <w:rPr>
          <w:sz w:val="14"/>
        </w:rPr>
        <w:t xml:space="preserve">. In the short run, there were attempts across the board to insulate economies from immediate damage (in effect, as much protectionism as allowed under current trade rules), but </w:t>
      </w:r>
      <w:r w:rsidRPr="00736352">
        <w:rPr>
          <w:highlight w:val="yellow"/>
          <w:u w:val="single"/>
        </w:rPr>
        <w:t>there was no great slide into "trade wars</w:t>
      </w:r>
      <w:r w:rsidRPr="00736352">
        <w:rPr>
          <w:u w:val="single"/>
        </w:rPr>
        <w:t>."</w:t>
      </w:r>
      <w:r w:rsidRPr="00736352">
        <w:rPr>
          <w:sz w:val="14"/>
        </w:rPr>
        <w:t xml:space="preserve"> Instead, the World Trade Organization is functioning as it was designed to function, and regional efforts toward free-trade agreements have not slowed.</w:t>
      </w:r>
    </w:p>
    <w:p w:rsidR="00047E3D" w:rsidRPr="00736352" w:rsidRDefault="00047E3D" w:rsidP="00047E3D">
      <w:pPr>
        <w:rPr>
          <w:sz w:val="14"/>
        </w:rPr>
      </w:pPr>
      <w:r w:rsidRPr="00736352">
        <w:rPr>
          <w:sz w:val="14"/>
        </w:rPr>
        <w:t xml:space="preserve">Can we say </w:t>
      </w:r>
      <w:r w:rsidRPr="00736352">
        <w:rPr>
          <w:u w:val="single"/>
        </w:rPr>
        <w:t xml:space="preserve">Islamic </w:t>
      </w:r>
      <w:r w:rsidRPr="00736352">
        <w:rPr>
          <w:highlight w:val="yellow"/>
          <w:u w:val="single"/>
        </w:rPr>
        <w:t>radicalism</w:t>
      </w:r>
      <w:r w:rsidRPr="00736352">
        <w:rPr>
          <w:sz w:val="14"/>
        </w:rPr>
        <w:t xml:space="preserve"> was inflamed by the economic crisis?</w:t>
      </w:r>
    </w:p>
    <w:p w:rsidR="00047E3D" w:rsidRPr="00736352" w:rsidRDefault="00047E3D" w:rsidP="00047E3D">
      <w:pPr>
        <w:rPr>
          <w:sz w:val="14"/>
        </w:rPr>
      </w:pPr>
      <w:r w:rsidRPr="00736352">
        <w:rPr>
          <w:sz w:val="14"/>
        </w:rPr>
        <w:t xml:space="preserve">If it was, that shift </w:t>
      </w:r>
      <w:r w:rsidRPr="00736352">
        <w:rPr>
          <w:highlight w:val="yellow"/>
          <w:u w:val="single"/>
        </w:rPr>
        <w:t>was</w:t>
      </w:r>
      <w:r w:rsidRPr="00736352">
        <w:rPr>
          <w:u w:val="single"/>
        </w:rPr>
        <w:t xml:space="preserve"> clearly </w:t>
      </w:r>
      <w:r w:rsidRPr="00736352">
        <w:rPr>
          <w:highlight w:val="yellow"/>
          <w:u w:val="single"/>
        </w:rPr>
        <w:t>overwhelmed by the Islamic world's</w:t>
      </w:r>
      <w:r w:rsidRPr="00736352">
        <w:rPr>
          <w:u w:val="single"/>
        </w:rPr>
        <w:t xml:space="preserve"> growing </w:t>
      </w:r>
      <w:r w:rsidRPr="00736352">
        <w:rPr>
          <w:highlight w:val="yellow"/>
          <w:u w:val="single"/>
        </w:rPr>
        <w:t>disenchantment with</w:t>
      </w:r>
      <w:r w:rsidRPr="00736352">
        <w:rPr>
          <w:sz w:val="14"/>
        </w:rPr>
        <w:t xml:space="preserve"> the </w:t>
      </w:r>
      <w:r w:rsidRPr="00736352">
        <w:rPr>
          <w:highlight w:val="yellow"/>
          <w:u w:val="single"/>
        </w:rPr>
        <w:t>brutality</w:t>
      </w:r>
      <w:r w:rsidRPr="00736352">
        <w:rPr>
          <w:sz w:val="14"/>
        </w:rPr>
        <w:t xml:space="preserve"> displayed by violent extremist groups such as al-Qaida. And looking forward, austere economic times are just as likely to breed connecting evangelicalism as disconnecting fundamentalism.</w:t>
      </w:r>
    </w:p>
    <w:p w:rsidR="00047E3D" w:rsidRPr="00736352" w:rsidRDefault="00047E3D" w:rsidP="00047E3D">
      <w:pPr>
        <w:rPr>
          <w:sz w:val="14"/>
        </w:rPr>
      </w:pPr>
      <w:r w:rsidRPr="00736352">
        <w:rPr>
          <w:sz w:val="14"/>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047E3D" w:rsidRPr="00736352" w:rsidRDefault="00047E3D" w:rsidP="00047E3D">
      <w:pPr>
        <w:rPr>
          <w:sz w:val="14"/>
        </w:rPr>
      </w:pPr>
      <w:r w:rsidRPr="00736352">
        <w:rPr>
          <w:sz w:val="14"/>
        </w:rPr>
        <w:t>Add it all up and it's fair to say that this global financial crisis has proven the great resilience of America's post-World War II international liberal trade order.</w:t>
      </w:r>
    </w:p>
    <w:p w:rsidR="00047E3D" w:rsidRPr="00736352" w:rsidRDefault="00047E3D" w:rsidP="00047E3D">
      <w:pPr>
        <w:rPr>
          <w:sz w:val="14"/>
        </w:rPr>
      </w:pPr>
      <w:r w:rsidRPr="00736352">
        <w:rPr>
          <w:sz w:val="14"/>
        </w:rPr>
        <w:t>Do I expect to read any analyses along those lines in the blogosphere any time soon?</w:t>
      </w:r>
    </w:p>
    <w:p w:rsidR="00047E3D" w:rsidRPr="00047E3D" w:rsidRDefault="00047E3D" w:rsidP="00047E3D">
      <w:pPr>
        <w:rPr>
          <w:rStyle w:val="StyleBoldUnderline"/>
          <w:b w:val="0"/>
          <w:bCs w:val="0"/>
        </w:rPr>
      </w:pPr>
      <w:proofErr w:type="gramStart"/>
      <w:r w:rsidRPr="00736352">
        <w:rPr>
          <w:sz w:val="14"/>
        </w:rPr>
        <w:t>Absolutely not.</w:t>
      </w:r>
      <w:proofErr w:type="gramEnd"/>
      <w:r w:rsidRPr="00736352">
        <w:rPr>
          <w:sz w:val="14"/>
        </w:rPr>
        <w:t xml:space="preserve"> I </w:t>
      </w:r>
      <w:r w:rsidRPr="00736352">
        <w:rPr>
          <w:highlight w:val="yellow"/>
          <w:u w:val="single"/>
        </w:rPr>
        <w:t>expect the fantastic fear-mongering to proceed apace. That's what the Internet is for.</w:t>
      </w:r>
    </w:p>
    <w:p w:rsidR="00047E3D" w:rsidRPr="00B07DFC" w:rsidRDefault="00047E3D" w:rsidP="00047E3D">
      <w:pPr>
        <w:pStyle w:val="Heading4"/>
        <w:rPr>
          <w:lang w:val="es-ES"/>
        </w:rPr>
      </w:pPr>
      <w:proofErr w:type="spellStart"/>
      <w:r w:rsidRPr="00B07DFC">
        <w:rPr>
          <w:lang w:val="es-ES"/>
        </w:rPr>
        <w:t>Warming’s</w:t>
      </w:r>
      <w:proofErr w:type="spellEnd"/>
      <w:r w:rsidRPr="00B07DFC">
        <w:rPr>
          <w:lang w:val="es-ES"/>
        </w:rPr>
        <w:t xml:space="preserve"> irreversible </w:t>
      </w:r>
    </w:p>
    <w:p w:rsidR="00047E3D" w:rsidRPr="00B07DFC" w:rsidRDefault="00047E3D" w:rsidP="00047E3D">
      <w:pPr>
        <w:rPr>
          <w:sz w:val="16"/>
        </w:rPr>
      </w:pPr>
      <w:r w:rsidRPr="00B07DFC">
        <w:rPr>
          <w:b/>
          <w:lang w:val="es-ES"/>
        </w:rPr>
        <w:t>Solomon et al ‘10</w:t>
      </w:r>
      <w:r w:rsidRPr="00B07DFC">
        <w:rPr>
          <w:sz w:val="16"/>
          <w:lang w:val="es-ES"/>
        </w:rPr>
        <w:t xml:space="preserve"> </w:t>
      </w:r>
      <w:proofErr w:type="spellStart"/>
      <w:r w:rsidRPr="00B07DFC">
        <w:rPr>
          <w:sz w:val="16"/>
          <w:lang w:val="es-ES"/>
        </w:rPr>
        <w:t>Susan</w:t>
      </w:r>
      <w:proofErr w:type="spellEnd"/>
      <w:r w:rsidRPr="00B07DFC">
        <w:rPr>
          <w:sz w:val="16"/>
          <w:lang w:val="es-ES"/>
        </w:rPr>
        <w:t xml:space="preserve"> Solomon et. </w:t>
      </w:r>
      <w:r w:rsidRPr="00B07DFC">
        <w:rPr>
          <w:sz w:val="16"/>
        </w:rPr>
        <w:t xml:space="preserve">Al, Chemical Sciences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047E3D" w:rsidRPr="00B07DFC" w:rsidRDefault="00047E3D" w:rsidP="00047E3D">
      <w:pPr>
        <w:rPr>
          <w:sz w:val="16"/>
        </w:rPr>
      </w:pPr>
    </w:p>
    <w:p w:rsidR="00047E3D" w:rsidRPr="00B07DFC" w:rsidRDefault="00047E3D" w:rsidP="00047E3D">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w:t>
      </w:r>
      <w:r w:rsidRPr="00B07DFC">
        <w:rPr>
          <w:sz w:val="16"/>
        </w:rPr>
        <w:lastRenderedPageBreak/>
        <w:t xml:space="preserve">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047E3D" w:rsidRDefault="00047E3D" w:rsidP="00047E3D"/>
    <w:p w:rsidR="00047E3D" w:rsidRPr="00B07DFC" w:rsidRDefault="00047E3D" w:rsidP="00047E3D">
      <w:pPr>
        <w:pStyle w:val="Heading4"/>
      </w:pPr>
      <w:r w:rsidRPr="00B07DFC">
        <w:t xml:space="preserve">No extinction – empirically denied </w:t>
      </w:r>
    </w:p>
    <w:p w:rsidR="00047E3D" w:rsidRPr="00B07DFC" w:rsidRDefault="00047E3D" w:rsidP="00047E3D">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w:t>
      </w:r>
      <w:r w:rsidRPr="00B07DFC">
        <w:rPr>
          <w:sz w:val="14"/>
        </w:rPr>
        <w:lastRenderedPageBreak/>
        <w:t xml:space="preserve">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7"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18"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047E3D" w:rsidRPr="00B07DFC" w:rsidRDefault="00047E3D" w:rsidP="00047E3D">
      <w:pPr>
        <w:rPr>
          <w:sz w:val="14"/>
        </w:rPr>
      </w:pPr>
    </w:p>
    <w:p w:rsidR="00047E3D" w:rsidRPr="00B07DFC" w:rsidRDefault="00047E3D" w:rsidP="00047E3D">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047E3D" w:rsidRPr="00FA2C58" w:rsidRDefault="00047E3D" w:rsidP="00047E3D">
      <w:pPr>
        <w:tabs>
          <w:tab w:val="left" w:pos="2745"/>
        </w:tabs>
        <w:rPr>
          <w:rFonts w:cs="Georgia"/>
          <w:sz w:val="14"/>
          <w:szCs w:val="14"/>
        </w:rPr>
      </w:pPr>
    </w:p>
    <w:p w:rsidR="00047E3D" w:rsidRPr="00B07DFC" w:rsidRDefault="00047E3D" w:rsidP="00047E3D">
      <w:pPr>
        <w:pStyle w:val="Heading4"/>
      </w:pPr>
      <w:r w:rsidRPr="00B07DFC">
        <w:t>There are multiple Feedbacks:</w:t>
      </w:r>
    </w:p>
    <w:p w:rsidR="00047E3D" w:rsidRPr="00B07DFC" w:rsidRDefault="00047E3D" w:rsidP="00047E3D">
      <w:pPr>
        <w:pStyle w:val="Heading4"/>
      </w:pPr>
      <w:r w:rsidRPr="00B07DFC">
        <w:rPr>
          <w:u w:val="single"/>
        </w:rPr>
        <w:t>First is N Screw</w:t>
      </w:r>
      <w:r w:rsidRPr="00B07DFC">
        <w:t xml:space="preserve"> – nitrogen from emissions checks warming – their models don’t assume this </w:t>
      </w:r>
    </w:p>
    <w:p w:rsidR="00047E3D" w:rsidRPr="00B07DFC" w:rsidRDefault="00047E3D" w:rsidP="00047E3D">
      <w:pPr>
        <w:rPr>
          <w:sz w:val="14"/>
        </w:rPr>
      </w:pPr>
      <w:r w:rsidRPr="00B07DFC">
        <w:rPr>
          <w:b/>
          <w:u w:val="single"/>
        </w:rPr>
        <w:t>Carter 10</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(October 6th 2010, “</w:t>
      </w:r>
      <w:hyperlink r:id="rId19" w:history="1">
        <w:r w:rsidRPr="00B07DFC">
          <w:rPr>
            <w:sz w:val="14"/>
          </w:rPr>
          <w:t>The Effect of Nitrogen Deposition on Forest Soil Respiration</w:t>
        </w:r>
      </w:hyperlink>
      <w:r w:rsidRPr="00B07DFC">
        <w:rPr>
          <w:sz w:val="14"/>
        </w:rPr>
        <w:t xml:space="preserve">” </w:t>
      </w:r>
      <w:hyperlink r:id="rId20" w:history="1">
        <w:r w:rsidRPr="00B07DFC">
          <w:rPr>
            <w:sz w:val="14"/>
          </w:rPr>
          <w:t>http://www.nipccreport.org/articles/2010/oct/06oct2010a4.html</w:t>
        </w:r>
      </w:hyperlink>
      <w:r w:rsidRPr="00B07DFC">
        <w:rPr>
          <w:sz w:val="14"/>
        </w:rPr>
        <w:t xml:space="preserve">) </w:t>
      </w:r>
      <w:proofErr w:type="spellStart"/>
      <w:r w:rsidRPr="00B07DFC">
        <w:rPr>
          <w:sz w:val="14"/>
        </w:rPr>
        <w:t>Jacome</w:t>
      </w:r>
      <w:proofErr w:type="spellEnd"/>
      <w:r w:rsidRPr="00B07DFC">
        <w:rPr>
          <w:sz w:val="14"/>
        </w:rPr>
        <w:t xml:space="preserve"> </w:t>
      </w:r>
    </w:p>
    <w:p w:rsidR="00047E3D" w:rsidRPr="00B07DFC" w:rsidRDefault="00047E3D" w:rsidP="00047E3D">
      <w:pPr>
        <w:rPr>
          <w:sz w:val="14"/>
        </w:rPr>
      </w:pPr>
    </w:p>
    <w:p w:rsidR="00047E3D" w:rsidRPr="00B07DFC" w:rsidRDefault="00047E3D" w:rsidP="00047E3D">
      <w:pPr>
        <w:rPr>
          <w:sz w:val="14"/>
        </w:rPr>
      </w:pPr>
      <w:proofErr w:type="spellStart"/>
      <w:r w:rsidRPr="00B07DFC">
        <w:rPr>
          <w:sz w:val="14"/>
        </w:rPr>
        <w:t>Janssens</w:t>
      </w:r>
      <w:proofErr w:type="spellEnd"/>
      <w:r w:rsidRPr="00B07DFC">
        <w:rPr>
          <w:sz w:val="14"/>
        </w:rPr>
        <w:t xml:space="preserve"> et al. (2010) write that </w:t>
      </w:r>
      <w:r w:rsidRPr="00B07DFC">
        <w:rPr>
          <w:u w:val="single"/>
        </w:rPr>
        <w:t>"atmospheric deposition of</w:t>
      </w:r>
      <w:r w:rsidRPr="00B07DFC">
        <w:rPr>
          <w:sz w:val="14"/>
        </w:rPr>
        <w:t xml:space="preserve"> reactive </w:t>
      </w:r>
      <w:r w:rsidRPr="00B07DFC">
        <w:rPr>
          <w:iCs/>
          <w:highlight w:val="cyan"/>
          <w:u w:val="single"/>
        </w:rPr>
        <w:t>nitrogen</w:t>
      </w:r>
      <w:r w:rsidRPr="00B07DFC">
        <w:rPr>
          <w:sz w:val="14"/>
        </w:rPr>
        <w:t xml:space="preserve">, originating mainly </w:t>
      </w:r>
      <w:r w:rsidRPr="00B07DFC">
        <w:rPr>
          <w:iCs/>
          <w:highlight w:val="cyan"/>
          <w:u w:val="single"/>
        </w:rPr>
        <w:t>from fossil-fuel burning</w:t>
      </w:r>
      <w:r w:rsidRPr="00B07DFC">
        <w:rPr>
          <w:iCs/>
          <w:u w:val="single"/>
        </w:rPr>
        <w:t xml:space="preserve"> </w:t>
      </w:r>
      <w:r w:rsidRPr="00B07DFC">
        <w:rPr>
          <w:sz w:val="14"/>
        </w:rPr>
        <w:t xml:space="preserve">and artificial fertilizer applications, has </w:t>
      </w:r>
      <w:r w:rsidRPr="00B07DFC">
        <w:rPr>
          <w:highlight w:val="cyan"/>
          <w:u w:val="single"/>
        </w:rPr>
        <w:t>increased three- to five-fold</w:t>
      </w:r>
      <w:r w:rsidRPr="00B07DFC">
        <w:rPr>
          <w:u w:val="single"/>
        </w:rPr>
        <w:t xml:space="preserve"> over the past century</w:t>
      </w:r>
      <w:r w:rsidRPr="00B07DFC">
        <w:rPr>
          <w:sz w:val="14"/>
        </w:rPr>
        <w:t xml:space="preserve">," and they say that "in many areas of the globe, </w:t>
      </w:r>
      <w:r w:rsidRPr="00B07DFC">
        <w:rPr>
          <w:highlight w:val="cyan"/>
          <w:u w:val="single"/>
        </w:rPr>
        <w:t>nitrogen</w:t>
      </w:r>
      <w:r w:rsidRPr="00B07DFC">
        <w:rPr>
          <w:sz w:val="14"/>
        </w:rPr>
        <w:t xml:space="preserve"> deposition </w:t>
      </w:r>
      <w:r w:rsidRPr="00B07DFC">
        <w:rPr>
          <w:highlight w:val="cyan"/>
          <w:u w:val="single"/>
        </w:rPr>
        <w:t>is expected to increase further." This</w:t>
      </w:r>
      <w:r w:rsidRPr="00B07DFC">
        <w:rPr>
          <w:u w:val="single"/>
        </w:rPr>
        <w:t xml:space="preserve"> phenomenon </w:t>
      </w:r>
      <w:r w:rsidRPr="00B07DFC">
        <w:rPr>
          <w:highlight w:val="cyan"/>
          <w:u w:val="single"/>
        </w:rPr>
        <w:t>stimulates</w:t>
      </w:r>
      <w:r w:rsidRPr="00B07DFC">
        <w:rPr>
          <w:u w:val="single"/>
        </w:rPr>
        <w:t xml:space="preserve"> plant growth and the </w:t>
      </w:r>
      <w:r w:rsidRPr="00B07DFC">
        <w:rPr>
          <w:highlight w:val="cyan"/>
          <w:u w:val="single"/>
        </w:rPr>
        <w:t>uptake of carbon from the atmosphere, contributing to climate change mitigation</w:t>
      </w:r>
      <w:r w:rsidRPr="00B07DFC">
        <w:rPr>
          <w:sz w:val="14"/>
        </w:rPr>
        <w:t xml:space="preserve">; and they state that </w:t>
      </w:r>
      <w:proofErr w:type="spellStart"/>
      <w:r w:rsidRPr="00B07DFC">
        <w:rPr>
          <w:u w:val="single"/>
        </w:rPr>
        <w:t>Magnani</w:t>
      </w:r>
      <w:proofErr w:type="spellEnd"/>
      <w:r w:rsidRPr="00B07DFC">
        <w:rPr>
          <w:sz w:val="14"/>
        </w:rPr>
        <w:t xml:space="preserve"> et al. (2007) </w:t>
      </w:r>
      <w:r w:rsidRPr="00B07DFC">
        <w:rPr>
          <w:u w:val="single"/>
        </w:rPr>
        <w:t>demonstrated nitrogen deposition to be "the dominant driver of carbon sequestration in forest ecosystems</w:t>
      </w:r>
      <w:r w:rsidRPr="00B07DFC">
        <w:rPr>
          <w:sz w:val="14"/>
        </w:rPr>
        <w:t xml:space="preserve">," although there has been what they describe as "intense debate" about the magnitude and sustainability of the phenomenon and its underlying mechanisms. </w:t>
      </w:r>
    </w:p>
    <w:p w:rsidR="00047E3D" w:rsidRPr="00B07DFC" w:rsidRDefault="00047E3D" w:rsidP="00047E3D">
      <w:pPr>
        <w:rPr>
          <w:sz w:val="14"/>
        </w:rPr>
      </w:pPr>
      <w:r w:rsidRPr="00B07DFC">
        <w:rPr>
          <w:sz w:val="14"/>
        </w:rPr>
        <w:t xml:space="preserve">In an effort designed to further explore the subject, </w:t>
      </w:r>
      <w:proofErr w:type="spellStart"/>
      <w:r w:rsidRPr="00B07DFC">
        <w:rPr>
          <w:sz w:val="14"/>
        </w:rPr>
        <w:t>Janssens</w:t>
      </w:r>
      <w:proofErr w:type="spellEnd"/>
      <w:r w:rsidRPr="00B07DFC">
        <w:rPr>
          <w:sz w:val="14"/>
        </w:rPr>
        <w:t xml:space="preserve"> et al. conducted "a meta-analysis of measurements in nitrogen-addition experiments, and a comparison of study sites exposed to elevated or background atmospheric nitrogen deposition."</w:t>
      </w:r>
    </w:p>
    <w:p w:rsidR="00047E3D" w:rsidRPr="00B07DFC" w:rsidRDefault="00047E3D" w:rsidP="00047E3D">
      <w:pPr>
        <w:rPr>
          <w:sz w:val="14"/>
        </w:rPr>
      </w:pPr>
      <w:r w:rsidRPr="00B07DFC">
        <w:rPr>
          <w:sz w:val="14"/>
        </w:rPr>
        <w:t xml:space="preserve">The </w:t>
      </w:r>
      <w:r w:rsidRPr="00B07DFC">
        <w:rPr>
          <w:u w:val="single"/>
        </w:rPr>
        <w:t>work of</w:t>
      </w:r>
      <w:r w:rsidRPr="00B07DFC">
        <w:rPr>
          <w:sz w:val="14"/>
        </w:rPr>
        <w:t xml:space="preserve"> the </w:t>
      </w:r>
      <w:r w:rsidRPr="00B07DFC">
        <w:rPr>
          <w:u w:val="single"/>
        </w:rPr>
        <w:t xml:space="preserve">fifteen </w:t>
      </w:r>
      <w:r w:rsidRPr="00B07DFC">
        <w:rPr>
          <w:highlight w:val="cyan"/>
          <w:u w:val="single"/>
        </w:rPr>
        <w:t>scientists revealed</w:t>
      </w:r>
      <w:r w:rsidRPr="00B07DFC">
        <w:rPr>
          <w:sz w:val="14"/>
        </w:rPr>
        <w:t>, in their words, that "</w:t>
      </w:r>
      <w:r w:rsidRPr="00B07DFC">
        <w:rPr>
          <w:u w:val="single"/>
        </w:rPr>
        <w:t xml:space="preserve">nitrogen </w:t>
      </w:r>
      <w:r w:rsidRPr="00B07DFC">
        <w:rPr>
          <w:highlight w:val="cyan"/>
          <w:u w:val="single"/>
        </w:rPr>
        <w:t>deposition impedes organic matter decomposition, and</w:t>
      </w:r>
      <w:r w:rsidRPr="00B07DFC">
        <w:rPr>
          <w:u w:val="single"/>
        </w:rPr>
        <w:t xml:space="preserve"> thus </w:t>
      </w:r>
      <w:r w:rsidRPr="00B07DFC">
        <w:rPr>
          <w:highlight w:val="cyan"/>
          <w:u w:val="single"/>
        </w:rPr>
        <w:t>stimulates carbon sequestration</w:t>
      </w:r>
      <w:r w:rsidRPr="00B07DFC">
        <w:rPr>
          <w:sz w:val="14"/>
        </w:rPr>
        <w:t>, in temperate forest soils where nitrogen is not limiting microbial growth." What is more, they find that "</w:t>
      </w:r>
      <w:r w:rsidRPr="00B07DFC">
        <w:rPr>
          <w:highlight w:val="cyan"/>
          <w:u w:val="single"/>
        </w:rPr>
        <w:t>the</w:t>
      </w:r>
      <w:r w:rsidRPr="00B07DFC">
        <w:rPr>
          <w:sz w:val="14"/>
        </w:rPr>
        <w:t xml:space="preserve"> concomitant </w:t>
      </w:r>
      <w:r w:rsidRPr="00B07DFC">
        <w:rPr>
          <w:highlight w:val="cyan"/>
          <w:u w:val="single"/>
        </w:rPr>
        <w:t>reduction</w:t>
      </w:r>
      <w:r w:rsidRPr="00B07DFC">
        <w:rPr>
          <w:u w:val="single"/>
        </w:rPr>
        <w:t xml:space="preserve"> in</w:t>
      </w:r>
      <w:r w:rsidRPr="00B07DFC">
        <w:rPr>
          <w:sz w:val="14"/>
        </w:rPr>
        <w:t xml:space="preserve"> soil </w:t>
      </w:r>
      <w:r w:rsidRPr="00B07DFC">
        <w:rPr>
          <w:u w:val="single"/>
        </w:rPr>
        <w:t xml:space="preserve">carbon emissions </w:t>
      </w:r>
      <w:r w:rsidRPr="00B07DFC">
        <w:rPr>
          <w:highlight w:val="cyan"/>
          <w:u w:val="single"/>
        </w:rPr>
        <w:t>is</w:t>
      </w:r>
      <w:r w:rsidRPr="00B07DFC">
        <w:rPr>
          <w:u w:val="single"/>
        </w:rPr>
        <w:t xml:space="preserve"> </w:t>
      </w:r>
      <w:r w:rsidRPr="00B07DFC">
        <w:rPr>
          <w:highlight w:val="cyan"/>
          <w:u w:val="single"/>
        </w:rPr>
        <w:t>substantial</w:t>
      </w:r>
      <w:r w:rsidRPr="00B07DFC">
        <w:rPr>
          <w:sz w:val="14"/>
        </w:rPr>
        <w:t>," being "equivalent in magnitude to the amount of carbon taken up by trees owing to nitrogen fertilization."</w:t>
      </w:r>
    </w:p>
    <w:p w:rsidR="00047E3D" w:rsidRPr="00B07DFC" w:rsidRDefault="00047E3D" w:rsidP="00047E3D">
      <w:pPr>
        <w:rPr>
          <w:u w:val="single"/>
        </w:rPr>
      </w:pPr>
      <w:r w:rsidRPr="00B07DFC">
        <w:rPr>
          <w:highlight w:val="cyan"/>
          <w:u w:val="single"/>
        </w:rPr>
        <w:t>For those worried about the (highly unlikely)</w:t>
      </w:r>
      <w:r w:rsidRPr="00B07DFC">
        <w:rPr>
          <w:u w:val="single"/>
        </w:rPr>
        <w:t xml:space="preserve"> prospect of </w:t>
      </w:r>
      <w:r w:rsidRPr="00B07DFC">
        <w:rPr>
          <w:highlight w:val="cyan"/>
          <w:u w:val="single"/>
        </w:rPr>
        <w:t>CO2</w:t>
      </w:r>
      <w:r w:rsidRPr="00B07DFC">
        <w:rPr>
          <w:u w:val="single"/>
        </w:rPr>
        <w:t xml:space="preserve">-induced </w:t>
      </w:r>
      <w:r w:rsidRPr="00B07DFC">
        <w:rPr>
          <w:highlight w:val="cyan"/>
          <w:u w:val="single"/>
        </w:rPr>
        <w:t>global warming, these</w:t>
      </w:r>
      <w:r w:rsidRPr="00B07DFC">
        <w:rPr>
          <w:u w:val="single"/>
        </w:rPr>
        <w:t xml:space="preserve"> findings </w:t>
      </w:r>
      <w:r w:rsidRPr="00B07DFC">
        <w:rPr>
          <w:highlight w:val="cyan"/>
          <w:u w:val="single"/>
        </w:rPr>
        <w:t>should be good news</w:t>
      </w:r>
      <w:r w:rsidRPr="00B07DFC">
        <w:rPr>
          <w:sz w:val="14"/>
        </w:rPr>
        <w:t xml:space="preserve">; for in the concluding sentence of their paper, </w:t>
      </w:r>
      <w:proofErr w:type="spellStart"/>
      <w:r w:rsidRPr="00B07DFC">
        <w:rPr>
          <w:sz w:val="14"/>
        </w:rPr>
        <w:t>Janssens</w:t>
      </w:r>
      <w:proofErr w:type="spellEnd"/>
      <w:r w:rsidRPr="00B07DFC">
        <w:rPr>
          <w:sz w:val="14"/>
        </w:rPr>
        <w:t xml:space="preserve"> et al. state that "</w:t>
      </w:r>
      <w:r w:rsidRPr="00B07DFC">
        <w:rPr>
          <w:u w:val="single"/>
        </w:rPr>
        <w:t>the size of the nitrogen-induced inhibition</w:t>
      </w:r>
      <w:r w:rsidRPr="00B07DFC">
        <w:rPr>
          <w:sz w:val="14"/>
        </w:rPr>
        <w:t xml:space="preserve"> of below-ground respiration </w:t>
      </w:r>
      <w:r w:rsidRPr="00B07DFC">
        <w:rPr>
          <w:u w:val="single"/>
        </w:rPr>
        <w:t>is of the same order of magnitude as the forest carbon sink</w:t>
      </w:r>
      <w:r w:rsidRPr="00B07DFC">
        <w:rPr>
          <w:sz w:val="14"/>
        </w:rPr>
        <w:t>." And they state in the concluding sentence of their paper's introduction that "</w:t>
      </w:r>
      <w:r w:rsidRPr="00B07DFC">
        <w:rPr>
          <w:b/>
          <w:highlight w:val="cyan"/>
          <w:u w:val="single"/>
        </w:rPr>
        <w:t>this</w:t>
      </w:r>
      <w:r w:rsidRPr="00B07DFC">
        <w:rPr>
          <w:b/>
          <w:u w:val="single"/>
        </w:rPr>
        <w:t xml:space="preserve"> effect </w:t>
      </w:r>
      <w:r w:rsidRPr="00B07DFC">
        <w:rPr>
          <w:b/>
          <w:highlight w:val="cyan"/>
          <w:u w:val="single"/>
        </w:rPr>
        <w:t>has not been</w:t>
      </w:r>
      <w:r w:rsidRPr="00B07DFC">
        <w:rPr>
          <w:b/>
          <w:u w:val="single"/>
        </w:rPr>
        <w:t xml:space="preserve"> </w:t>
      </w:r>
      <w:r w:rsidRPr="00B07DFC">
        <w:rPr>
          <w:b/>
          <w:highlight w:val="cyan"/>
          <w:u w:val="single"/>
        </w:rPr>
        <w:lastRenderedPageBreak/>
        <w:t>included in current</w:t>
      </w:r>
      <w:r w:rsidRPr="00B07DFC">
        <w:rPr>
          <w:b/>
          <w:u w:val="single"/>
        </w:rPr>
        <w:t xml:space="preserve"> carbon-cycle </w:t>
      </w:r>
      <w:r w:rsidRPr="00B07DFC">
        <w:rPr>
          <w:b/>
          <w:highlight w:val="cyan"/>
          <w:u w:val="single"/>
        </w:rPr>
        <w:t>models</w:t>
      </w:r>
      <w:r w:rsidRPr="00B07DFC">
        <w:rPr>
          <w:sz w:val="14"/>
        </w:rPr>
        <w:t xml:space="preserve">," suggesting that </w:t>
      </w:r>
      <w:r w:rsidRPr="00B07DFC">
        <w:rPr>
          <w:u w:val="single"/>
        </w:rPr>
        <w:t>when it is included, it will contribute much to "climate change mitigation."</w:t>
      </w:r>
    </w:p>
    <w:p w:rsidR="00047E3D" w:rsidRPr="00B07DFC" w:rsidRDefault="00047E3D" w:rsidP="00047E3D">
      <w:pPr>
        <w:rPr>
          <w:sz w:val="14"/>
        </w:rPr>
      </w:pPr>
    </w:p>
    <w:p w:rsidR="00047E3D" w:rsidRPr="00B07DFC" w:rsidRDefault="00047E3D" w:rsidP="00047E3D">
      <w:pPr>
        <w:pStyle w:val="Heading4"/>
        <w:rPr>
          <w:color w:val="4F81BD"/>
        </w:rPr>
      </w:pPr>
      <w:r w:rsidRPr="00B07DFC">
        <w:rPr>
          <w:u w:val="single"/>
        </w:rPr>
        <w:t>Second is M screw</w:t>
      </w:r>
      <w:r w:rsidRPr="00B07DFC">
        <w:t xml:space="preserve"> – co2 solves methane emissions which cause warming </w:t>
      </w:r>
    </w:p>
    <w:p w:rsidR="00047E3D" w:rsidRPr="00B07DFC" w:rsidRDefault="00047E3D" w:rsidP="00047E3D">
      <w:pPr>
        <w:rPr>
          <w:bCs/>
          <w:sz w:val="14"/>
        </w:rPr>
      </w:pPr>
      <w:r w:rsidRPr="00B07DFC">
        <w:rPr>
          <w:b/>
          <w:u w:val="single"/>
        </w:rPr>
        <w:t>Carter 1-10</w:t>
      </w:r>
      <w:r w:rsidRPr="00B07DFC">
        <w:rPr>
          <w:b/>
        </w:rPr>
        <w:t xml:space="preserve"> –</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(January 2012, “</w:t>
      </w:r>
      <w:r w:rsidRPr="00B07DFC">
        <w:rPr>
          <w:bCs/>
          <w:sz w:val="14"/>
        </w:rPr>
        <w:t>Environmental Stresses and Plant Methane Emissions</w:t>
      </w:r>
      <w:r w:rsidRPr="00B07DFC">
        <w:rPr>
          <w:sz w:val="14"/>
        </w:rPr>
        <w:t xml:space="preserve">”http://www.nipccreport.org/articles/2012/jan/10jan2012a4.html) </w:t>
      </w:r>
      <w:proofErr w:type="spellStart"/>
      <w:r w:rsidRPr="00B07DFC">
        <w:rPr>
          <w:sz w:val="14"/>
        </w:rPr>
        <w:t>Jacome</w:t>
      </w:r>
      <w:proofErr w:type="spellEnd"/>
      <w:r w:rsidRPr="00B07DFC">
        <w:rPr>
          <w:sz w:val="14"/>
        </w:rPr>
        <w:t xml:space="preserve"> </w:t>
      </w:r>
    </w:p>
    <w:p w:rsidR="00047E3D" w:rsidRPr="00B07DFC" w:rsidRDefault="00047E3D" w:rsidP="00047E3D">
      <w:pPr>
        <w:rPr>
          <w:sz w:val="14"/>
        </w:rPr>
      </w:pPr>
    </w:p>
    <w:p w:rsidR="00047E3D" w:rsidRPr="00B07DFC" w:rsidRDefault="00047E3D" w:rsidP="00047E3D">
      <w:pPr>
        <w:rPr>
          <w:rFonts w:eastAsia="Times New Roman"/>
          <w:sz w:val="14"/>
          <w:szCs w:val="24"/>
        </w:rPr>
      </w:pPr>
      <w:r w:rsidRPr="00B07DFC">
        <w:rPr>
          <w:rFonts w:eastAsia="Times New Roman"/>
          <w:sz w:val="14"/>
          <w:szCs w:val="24"/>
        </w:rPr>
        <w:t>Concluding from a review of the scientific literature that "aerobic CH</w:t>
      </w:r>
      <w:r w:rsidRPr="00B07DFC">
        <w:rPr>
          <w:rFonts w:eastAsia="Times New Roman"/>
          <w:sz w:val="14"/>
          <w:szCs w:val="24"/>
          <w:vertAlign w:val="subscript"/>
        </w:rPr>
        <w:t>4</w:t>
      </w:r>
      <w:r w:rsidRPr="00B07DFC">
        <w:rPr>
          <w:rFonts w:eastAsia="Times New Roman"/>
          <w:sz w:val="14"/>
          <w:szCs w:val="24"/>
        </w:rPr>
        <w:t xml:space="preserve"> [</w:t>
      </w:r>
      <w:r w:rsidRPr="00B07DFC">
        <w:rPr>
          <w:rFonts w:eastAsia="Times New Roman"/>
          <w:szCs w:val="24"/>
          <w:u w:val="single"/>
        </w:rPr>
        <w:t>methane] emissions from plants may be affected by O</w:t>
      </w:r>
      <w:r w:rsidRPr="00B07DFC">
        <w:rPr>
          <w:rFonts w:eastAsia="Times New Roman"/>
          <w:szCs w:val="24"/>
          <w:u w:val="single"/>
          <w:vertAlign w:val="subscript"/>
        </w:rPr>
        <w:t>2</w:t>
      </w:r>
      <w:r w:rsidRPr="00B07DFC">
        <w:rPr>
          <w:rFonts w:eastAsia="Times New Roman"/>
          <w:szCs w:val="24"/>
          <w:u w:val="single"/>
        </w:rPr>
        <w:t xml:space="preserve"> stress</w:t>
      </w:r>
      <w:r w:rsidRPr="00B07DFC">
        <w:rPr>
          <w:rFonts w:eastAsia="Times New Roman"/>
          <w:sz w:val="14"/>
          <w:szCs w:val="24"/>
        </w:rPr>
        <w:t xml:space="preserve"> or any other stress leading to ROS [reactive oxygen species] production," authors Wang </w:t>
      </w:r>
      <w:r w:rsidRPr="00B07DFC">
        <w:rPr>
          <w:rFonts w:eastAsia="Times New Roman"/>
          <w:i/>
          <w:iCs/>
          <w:sz w:val="14"/>
          <w:szCs w:val="24"/>
        </w:rPr>
        <w:t>et al</w:t>
      </w:r>
      <w:r w:rsidRPr="00B07DFC">
        <w:rPr>
          <w:rFonts w:eastAsia="Times New Roman"/>
          <w:sz w:val="14"/>
          <w:szCs w:val="24"/>
        </w:rPr>
        <w:t>. (2009) sought to determine whether physical injury would also affect CH</w:t>
      </w:r>
      <w:r w:rsidRPr="00B07DFC">
        <w:rPr>
          <w:rFonts w:eastAsia="Times New Roman"/>
          <w:sz w:val="14"/>
          <w:szCs w:val="24"/>
          <w:vertAlign w:val="subscript"/>
        </w:rPr>
        <w:t>4</w:t>
      </w:r>
      <w:r w:rsidRPr="00B07DFC">
        <w:rPr>
          <w:rFonts w:eastAsia="Times New Roman"/>
          <w:sz w:val="14"/>
          <w:szCs w:val="24"/>
        </w:rPr>
        <w:t xml:space="preserve"> emissions from plants. Their work revealed that "physical injury (cutting) stimulated CH</w:t>
      </w:r>
      <w:r w:rsidRPr="00B07DFC">
        <w:rPr>
          <w:rFonts w:eastAsia="Times New Roman"/>
          <w:sz w:val="14"/>
          <w:szCs w:val="24"/>
          <w:vertAlign w:val="subscript"/>
        </w:rPr>
        <w:t>4</w:t>
      </w:r>
      <w:r w:rsidRPr="00B07DFC">
        <w:rPr>
          <w:rFonts w:eastAsia="Times New Roman"/>
          <w:sz w:val="14"/>
          <w:szCs w:val="24"/>
        </w:rPr>
        <w:t xml:space="preserve"> emissions from fresh twigs of </w:t>
      </w:r>
      <w:r w:rsidRPr="00B07DFC">
        <w:rPr>
          <w:rFonts w:eastAsia="Times New Roman"/>
          <w:i/>
          <w:iCs/>
          <w:sz w:val="14"/>
          <w:szCs w:val="24"/>
        </w:rPr>
        <w:t>Artemisia</w:t>
      </w:r>
      <w:r w:rsidRPr="00B07DFC">
        <w:rPr>
          <w:rFonts w:eastAsia="Times New Roman"/>
          <w:sz w:val="14"/>
          <w:szCs w:val="24"/>
        </w:rPr>
        <w:t xml:space="preserve"> species under aerobic conditions," and that "more cutting resulted in more CH</w:t>
      </w:r>
      <w:r w:rsidRPr="00B07DFC">
        <w:rPr>
          <w:rFonts w:eastAsia="Times New Roman"/>
          <w:sz w:val="14"/>
          <w:szCs w:val="24"/>
          <w:vertAlign w:val="subscript"/>
        </w:rPr>
        <w:t>4</w:t>
      </w:r>
      <w:r w:rsidRPr="00B07DFC">
        <w:rPr>
          <w:rFonts w:eastAsia="Times New Roman"/>
          <w:sz w:val="14"/>
          <w:szCs w:val="24"/>
        </w:rPr>
        <w:t xml:space="preserve"> emissions," as did hypoxia in both cut and uncut </w:t>
      </w:r>
      <w:r w:rsidRPr="00B07DFC">
        <w:rPr>
          <w:rFonts w:eastAsia="Times New Roman"/>
          <w:i/>
          <w:iCs/>
          <w:sz w:val="14"/>
          <w:szCs w:val="24"/>
        </w:rPr>
        <w:t xml:space="preserve">Artemisia </w:t>
      </w:r>
      <w:proofErr w:type="spellStart"/>
      <w:r w:rsidRPr="00B07DFC">
        <w:rPr>
          <w:rFonts w:eastAsia="Times New Roman"/>
          <w:i/>
          <w:iCs/>
          <w:sz w:val="14"/>
          <w:szCs w:val="24"/>
        </w:rPr>
        <w:t>frigida</w:t>
      </w:r>
      <w:proofErr w:type="spellEnd"/>
      <w:r w:rsidRPr="00B07DFC">
        <w:rPr>
          <w:rFonts w:eastAsia="Times New Roman"/>
          <w:sz w:val="14"/>
          <w:szCs w:val="24"/>
        </w:rPr>
        <w:t xml:space="preserve"> twigs. </w:t>
      </w:r>
    </w:p>
    <w:p w:rsidR="00047E3D" w:rsidRPr="00B07DFC" w:rsidRDefault="00047E3D" w:rsidP="00047E3D">
      <w:pPr>
        <w:rPr>
          <w:rFonts w:eastAsia="Times New Roman"/>
          <w:sz w:val="14"/>
          <w:szCs w:val="24"/>
        </w:rPr>
      </w:pPr>
      <w:r w:rsidRPr="00B07DFC">
        <w:rPr>
          <w:rFonts w:eastAsia="Times New Roman"/>
          <w:sz w:val="14"/>
          <w:szCs w:val="24"/>
        </w:rPr>
        <w:t xml:space="preserve">In discussing their findings, and those of previous studies that suggest, in their words, "that </w:t>
      </w:r>
      <w:r w:rsidRPr="00B07DFC">
        <w:rPr>
          <w:rFonts w:eastAsia="Times New Roman"/>
          <w:szCs w:val="24"/>
          <w:u w:val="single"/>
        </w:rPr>
        <w:t xml:space="preserve">a </w:t>
      </w:r>
      <w:r w:rsidRPr="00B07DFC">
        <w:rPr>
          <w:rFonts w:eastAsia="Times New Roman"/>
          <w:szCs w:val="24"/>
          <w:highlight w:val="cyan"/>
          <w:u w:val="single"/>
        </w:rPr>
        <w:t>variety of environmental stresses stimulate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 from</w:t>
      </w:r>
      <w:r w:rsidRPr="00B07DFC">
        <w:rPr>
          <w:rFonts w:eastAsia="Times New Roman"/>
          <w:szCs w:val="24"/>
          <w:u w:val="single"/>
        </w:rPr>
        <w:t xml:space="preserve"> a wide variety of </w:t>
      </w:r>
      <w:r w:rsidRPr="00B07DFC">
        <w:rPr>
          <w:rFonts w:eastAsia="Times New Roman"/>
          <w:szCs w:val="24"/>
          <w:highlight w:val="cyan"/>
          <w:u w:val="single"/>
        </w:rPr>
        <w:t>plant</w:t>
      </w:r>
      <w:r w:rsidRPr="00B07DFC">
        <w:rPr>
          <w:rFonts w:eastAsia="Times New Roman"/>
          <w:szCs w:val="24"/>
          <w:u w:val="single"/>
        </w:rPr>
        <w:t xml:space="preserve"> specie</w:t>
      </w:r>
      <w:r w:rsidRPr="00B07DFC">
        <w:rPr>
          <w:rFonts w:eastAsia="Times New Roman"/>
          <w:szCs w:val="24"/>
          <w:highlight w:val="cyan"/>
          <w:u w:val="single"/>
        </w:rPr>
        <w:t>s," Wang</w:t>
      </w:r>
      <w:r w:rsidRPr="00B07DFC">
        <w:rPr>
          <w:rFonts w:eastAsia="Times New Roman"/>
          <w:szCs w:val="24"/>
          <w:u w:val="single"/>
        </w:rPr>
        <w:t xml:space="preserve"> </w:t>
      </w:r>
      <w:r w:rsidRPr="00B07DFC">
        <w:rPr>
          <w:rFonts w:eastAsia="Times New Roman"/>
          <w:i/>
          <w:iCs/>
          <w:szCs w:val="24"/>
          <w:u w:val="single"/>
        </w:rPr>
        <w:t>et al</w:t>
      </w:r>
      <w:r w:rsidRPr="00B07DFC">
        <w:rPr>
          <w:rFonts w:eastAsia="Times New Roman"/>
          <w:szCs w:val="24"/>
          <w:u w:val="single"/>
        </w:rPr>
        <w:t xml:space="preserve">. </w:t>
      </w:r>
      <w:r w:rsidRPr="00B07DFC">
        <w:rPr>
          <w:rFonts w:eastAsia="Times New Roman"/>
          <w:szCs w:val="24"/>
          <w:highlight w:val="cyan"/>
          <w:u w:val="single"/>
        </w:rPr>
        <w:t>concluded</w:t>
      </w:r>
      <w:r w:rsidRPr="00B07DFC">
        <w:rPr>
          <w:rFonts w:eastAsia="Times New Roman"/>
          <w:szCs w:val="24"/>
          <w:u w:val="single"/>
        </w:rPr>
        <w:t xml:space="preserve"> that "</w:t>
      </w:r>
      <w:r w:rsidRPr="00B07DFC">
        <w:rPr>
          <w:rFonts w:eastAsia="Times New Roman"/>
          <w:szCs w:val="24"/>
          <w:highlight w:val="cyan"/>
          <w:u w:val="single"/>
        </w:rPr>
        <w:t>global change processes</w:t>
      </w:r>
      <w:r w:rsidRPr="00B07DFC">
        <w:rPr>
          <w:rFonts w:eastAsia="Times New Roman"/>
          <w:szCs w:val="24"/>
          <w:u w:val="single"/>
        </w:rPr>
        <w:t xml:space="preserve">, </w:t>
      </w:r>
      <w:r w:rsidRPr="00B07DFC">
        <w:rPr>
          <w:rFonts w:eastAsia="Times New Roman"/>
          <w:sz w:val="14"/>
          <w:szCs w:val="24"/>
        </w:rPr>
        <w:t xml:space="preserve">including climate change, depletion of stratospheric ozone, increasing ground-level ozone, spread of plant pests, and land-use changes, </w:t>
      </w:r>
      <w:r w:rsidRPr="00B07DFC">
        <w:rPr>
          <w:rFonts w:eastAsia="Times New Roman"/>
          <w:szCs w:val="24"/>
          <w:highlight w:val="cyan"/>
          <w:u w:val="single"/>
        </w:rPr>
        <w:t>could cause more stress</w:t>
      </w:r>
      <w:r w:rsidRPr="00B07DFC">
        <w:rPr>
          <w:rFonts w:eastAsia="Times New Roman"/>
          <w:szCs w:val="24"/>
          <w:u w:val="single"/>
        </w:rPr>
        <w:t xml:space="preserve"> in plants on a global scale, potentially </w:t>
      </w:r>
      <w:r w:rsidRPr="00B07DFC">
        <w:rPr>
          <w:rFonts w:eastAsia="Times New Roman"/>
          <w:szCs w:val="24"/>
          <w:highlight w:val="cyan"/>
          <w:u w:val="single"/>
        </w:rPr>
        <w:t>stimulating more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w:t>
      </w:r>
      <w:r w:rsidRPr="00B07DFC">
        <w:rPr>
          <w:rFonts w:eastAsia="Times New Roman"/>
          <w:szCs w:val="24"/>
          <w:u w:val="single"/>
        </w:rPr>
        <w:t xml:space="preserve"> globally</w:t>
      </w:r>
      <w:r w:rsidRPr="00B07DFC">
        <w:rPr>
          <w:rFonts w:eastAsia="Times New Roman"/>
          <w:sz w:val="14"/>
          <w:szCs w:val="24"/>
        </w:rPr>
        <w:t>," while further concluding that "the role of stress in plant CH</w:t>
      </w:r>
      <w:r w:rsidRPr="00B07DFC">
        <w:rPr>
          <w:rFonts w:eastAsia="Times New Roman"/>
          <w:sz w:val="14"/>
          <w:szCs w:val="24"/>
          <w:vertAlign w:val="subscript"/>
        </w:rPr>
        <w:t>4</w:t>
      </w:r>
      <w:r w:rsidRPr="00B07DFC">
        <w:rPr>
          <w:rFonts w:eastAsia="Times New Roman"/>
          <w:sz w:val="14"/>
          <w:szCs w:val="24"/>
        </w:rPr>
        <w:t xml:space="preserve"> production in the global CH</w:t>
      </w:r>
      <w:r w:rsidRPr="00B07DFC">
        <w:rPr>
          <w:rFonts w:eastAsia="Times New Roman"/>
          <w:sz w:val="14"/>
          <w:szCs w:val="24"/>
          <w:vertAlign w:val="subscript"/>
        </w:rPr>
        <w:t>4</w:t>
      </w:r>
      <w:r w:rsidRPr="00B07DFC">
        <w:rPr>
          <w:rFonts w:eastAsia="Times New Roman"/>
          <w:sz w:val="14"/>
          <w:szCs w:val="24"/>
        </w:rPr>
        <w:t xml:space="preserve"> cycle could be important in a changing world."</w:t>
      </w:r>
    </w:p>
    <w:p w:rsidR="00047E3D" w:rsidRPr="00B07DFC" w:rsidRDefault="00047E3D" w:rsidP="00047E3D">
      <w:pPr>
        <w:rPr>
          <w:rFonts w:eastAsia="Times New Roman"/>
          <w:szCs w:val="24"/>
          <w:u w:val="single"/>
        </w:rPr>
      </w:pPr>
      <w:r w:rsidRPr="00B07DFC">
        <w:rPr>
          <w:rFonts w:eastAsia="Times New Roman"/>
          <w:sz w:val="14"/>
          <w:szCs w:val="24"/>
        </w:rPr>
        <w:t xml:space="preserve">Several things "could" be important in this regard, but </w:t>
      </w:r>
      <w:r w:rsidRPr="00B07DFC">
        <w:rPr>
          <w:rFonts w:eastAsia="Times New Roman"/>
          <w:szCs w:val="24"/>
          <w:highlight w:val="cyan"/>
          <w:u w:val="single"/>
        </w:rPr>
        <w:t>the</w:t>
      </w:r>
      <w:r w:rsidRPr="00B07DFC">
        <w:rPr>
          <w:rFonts w:eastAsia="Times New Roman"/>
          <w:szCs w:val="24"/>
          <w:u w:val="single"/>
        </w:rPr>
        <w:t xml:space="preserve"> ongoing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highlight w:val="cyan"/>
          <w:u w:val="single"/>
        </w:rPr>
        <w:t xml:space="preserve"> </w:t>
      </w:r>
      <w:r w:rsidRPr="00B07DFC">
        <w:rPr>
          <w:rFonts w:eastAsia="Times New Roman"/>
          <w:szCs w:val="24"/>
          <w:u w:val="single"/>
        </w:rPr>
        <w:t xml:space="preserve">content </w:t>
      </w:r>
      <w:r w:rsidRPr="00B07DFC">
        <w:rPr>
          <w:rFonts w:eastAsia="Times New Roman"/>
          <w:szCs w:val="24"/>
          <w:highlight w:val="cyan"/>
          <w:u w:val="single"/>
        </w:rPr>
        <w:t>is</w:t>
      </w:r>
      <w:r w:rsidRPr="00B07DFC">
        <w:rPr>
          <w:rFonts w:eastAsia="Times New Roman"/>
          <w:szCs w:val="24"/>
          <w:u w:val="single"/>
        </w:rPr>
        <w:t xml:space="preserve"> hard at </w:t>
      </w:r>
      <w:r w:rsidRPr="00B07DFC">
        <w:rPr>
          <w:rFonts w:eastAsia="Times New Roman"/>
          <w:szCs w:val="24"/>
          <w:highlight w:val="cyan"/>
          <w:u w:val="single"/>
        </w:rPr>
        <w:t xml:space="preserve">work </w:t>
      </w:r>
      <w:r w:rsidRPr="00B07DFC">
        <w:rPr>
          <w:rFonts w:eastAsia="Times New Roman"/>
          <w:i/>
          <w:iCs/>
          <w:szCs w:val="24"/>
          <w:highlight w:val="cyan"/>
          <w:u w:val="single"/>
        </w:rPr>
        <w:t>countering</w:t>
      </w:r>
      <w:r w:rsidRPr="00B07DFC">
        <w:rPr>
          <w:rFonts w:eastAsia="Times New Roman"/>
          <w:szCs w:val="24"/>
          <w:highlight w:val="cyan"/>
          <w:u w:val="single"/>
        </w:rPr>
        <w:t xml:space="preserve"> stress-induced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emissions</w:t>
      </w:r>
      <w:r w:rsidRPr="00B07DFC">
        <w:rPr>
          <w:rFonts w:eastAsia="Times New Roman"/>
          <w:sz w:val="14"/>
          <w:szCs w:val="24"/>
        </w:rPr>
        <w:t xml:space="preserve">. </w:t>
      </w:r>
      <w:r w:rsidRPr="00B07DFC">
        <w:rPr>
          <w:rFonts w:eastAsia="Times New Roman"/>
          <w:szCs w:val="24"/>
          <w:u w:val="single"/>
        </w:rPr>
        <w:t xml:space="preserve">Environmental </w:t>
      </w:r>
      <w:r w:rsidRPr="00B07DFC">
        <w:rPr>
          <w:rFonts w:eastAsia="Times New Roman"/>
          <w:szCs w:val="24"/>
          <w:highlight w:val="cyan"/>
          <w:u w:val="single"/>
        </w:rPr>
        <w:t>stresses</w:t>
      </w:r>
      <w:r w:rsidRPr="00B07DFC">
        <w:rPr>
          <w:rFonts w:eastAsia="Times New Roman"/>
          <w:szCs w:val="24"/>
          <w:u w:val="single"/>
        </w:rPr>
        <w:t xml:space="preserve"> of all types </w:t>
      </w:r>
      <w:r w:rsidRPr="00B07DFC">
        <w:rPr>
          <w:rFonts w:eastAsia="Times New Roman"/>
          <w:szCs w:val="24"/>
          <w:highlight w:val="cyan"/>
          <w:u w:val="single"/>
        </w:rPr>
        <w:t>do</w:t>
      </w:r>
      <w:r w:rsidRPr="00B07DFC">
        <w:rPr>
          <w:rFonts w:eastAsia="Times New Roman"/>
          <w:szCs w:val="24"/>
          <w:u w:val="single"/>
        </w:rPr>
        <w:t xml:space="preserve"> indeed </w:t>
      </w:r>
      <w:r w:rsidRPr="00B07DFC">
        <w:rPr>
          <w:rFonts w:eastAsia="Times New Roman"/>
          <w:szCs w:val="24"/>
          <w:highlight w:val="cyan"/>
          <w:u w:val="single"/>
        </w:rPr>
        <w:t>generate</w:t>
      </w:r>
      <w:r w:rsidRPr="00B07DFC">
        <w:rPr>
          <w:rFonts w:eastAsia="Times New Roman"/>
          <w:szCs w:val="24"/>
          <w:u w:val="single"/>
        </w:rPr>
        <w:t xml:space="preserve"> highly-reactive </w:t>
      </w:r>
      <w:r w:rsidRPr="00B07DFC">
        <w:rPr>
          <w:rFonts w:eastAsia="Times New Roman"/>
          <w:szCs w:val="24"/>
          <w:highlight w:val="cyan"/>
          <w:u w:val="single"/>
        </w:rPr>
        <w:t>oxygenated compounds that damage plants, but</w:t>
      </w:r>
      <w:r w:rsidRPr="00B07DFC">
        <w:rPr>
          <w:rFonts w:eastAsia="Times New Roman"/>
          <w:szCs w:val="24"/>
          <w:u w:val="single"/>
        </w:rPr>
        <w:t xml:space="preserve"> atmospheric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enrichment typically </w:t>
      </w:r>
      <w:r w:rsidRPr="00B07DFC">
        <w:rPr>
          <w:rFonts w:eastAsia="Times New Roman"/>
          <w:szCs w:val="24"/>
          <w:highlight w:val="cyan"/>
          <w:u w:val="single"/>
        </w:rPr>
        <w:t>boosts</w:t>
      </w:r>
      <w:r w:rsidRPr="00B07DFC">
        <w:rPr>
          <w:rFonts w:eastAsia="Times New Roman"/>
          <w:szCs w:val="24"/>
          <w:u w:val="single"/>
        </w:rPr>
        <w:t xml:space="preserve"> the production of </w:t>
      </w:r>
      <w:r w:rsidRPr="00B07DFC">
        <w:rPr>
          <w:rFonts w:eastAsia="Times New Roman"/>
          <w:szCs w:val="24"/>
          <w:highlight w:val="cyan"/>
          <w:u w:val="single"/>
        </w:rPr>
        <w:t>antioxidant enzymes that</w:t>
      </w:r>
      <w:r w:rsidRPr="00B07DFC">
        <w:rPr>
          <w:rFonts w:eastAsia="Times New Roman"/>
          <w:szCs w:val="24"/>
          <w:u w:val="single"/>
        </w:rPr>
        <w:t xml:space="preserve"> </w:t>
      </w:r>
      <w:r w:rsidRPr="00B07DFC">
        <w:rPr>
          <w:rFonts w:eastAsia="Times New Roman"/>
          <w:i/>
          <w:iCs/>
          <w:szCs w:val="24"/>
          <w:u w:val="single"/>
        </w:rPr>
        <w:t>scavenge</w:t>
      </w:r>
      <w:r w:rsidRPr="00B07DFC">
        <w:rPr>
          <w:rFonts w:eastAsia="Times New Roman"/>
          <w:szCs w:val="24"/>
          <w:u w:val="single"/>
        </w:rPr>
        <w:t xml:space="preserve"> and </w:t>
      </w:r>
      <w:r w:rsidRPr="00B07DFC">
        <w:rPr>
          <w:rFonts w:eastAsia="Times New Roman"/>
          <w:i/>
          <w:iCs/>
          <w:szCs w:val="24"/>
          <w:highlight w:val="cyan"/>
          <w:u w:val="single"/>
        </w:rPr>
        <w:t>detoxify</w:t>
      </w:r>
      <w:r w:rsidRPr="00B07DFC">
        <w:rPr>
          <w:rFonts w:eastAsia="Times New Roman"/>
          <w:szCs w:val="24"/>
          <w:u w:val="single"/>
        </w:rPr>
        <w:t xml:space="preserve"> those highly-reactive oxygenated </w:t>
      </w:r>
      <w:r w:rsidRPr="00B07DFC">
        <w:rPr>
          <w:rFonts w:eastAsia="Times New Roman"/>
          <w:szCs w:val="24"/>
          <w:highlight w:val="cyan"/>
          <w:u w:val="single"/>
        </w:rPr>
        <w:t>compounds</w:t>
      </w:r>
      <w:r w:rsidRPr="00B07DFC">
        <w:rPr>
          <w:rFonts w:eastAsia="Times New Roman"/>
          <w:sz w:val="14"/>
          <w:szCs w:val="24"/>
        </w:rPr>
        <w:t xml:space="preserve">. Thus, it can be appreciated that </w:t>
      </w:r>
      <w:r w:rsidRPr="00B07DFC">
        <w:rPr>
          <w:rFonts w:eastAsia="Times New Roman"/>
          <w:szCs w:val="24"/>
          <w:highlight w:val="cyan"/>
          <w:u w:val="single"/>
        </w:rPr>
        <w:t>the</w:t>
      </w:r>
      <w:r w:rsidRPr="00B07DFC">
        <w:rPr>
          <w:rFonts w:eastAsia="Times New Roman"/>
          <w:szCs w:val="24"/>
          <w:u w:val="single"/>
        </w:rPr>
        <w:t xml:space="preserve"> historical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content </w:t>
      </w:r>
      <w:r w:rsidRPr="00B07DFC">
        <w:rPr>
          <w:rFonts w:eastAsia="Times New Roman"/>
          <w:szCs w:val="24"/>
          <w:highlight w:val="cyan"/>
          <w:u w:val="single"/>
        </w:rPr>
        <w:t>should have</w:t>
      </w:r>
      <w:r w:rsidRPr="00B07DFC">
        <w:rPr>
          <w:rFonts w:eastAsia="Times New Roman"/>
          <w:szCs w:val="24"/>
          <w:u w:val="single"/>
        </w:rPr>
        <w:t xml:space="preserve"> gradually </w:t>
      </w:r>
      <w:r w:rsidRPr="00B07DFC">
        <w:rPr>
          <w:rFonts w:eastAsia="Times New Roman"/>
          <w:szCs w:val="24"/>
          <w:highlight w:val="cyan"/>
          <w:u w:val="single"/>
        </w:rPr>
        <w:t xml:space="preserve">been </w:t>
      </w:r>
      <w:r w:rsidRPr="00B07DFC">
        <w:rPr>
          <w:rFonts w:eastAsia="Times New Roman"/>
          <w:i/>
          <w:iCs/>
          <w:szCs w:val="24"/>
          <w:highlight w:val="cyan"/>
          <w:u w:val="single"/>
        </w:rPr>
        <w:t>alleviating</w:t>
      </w:r>
      <w:r w:rsidRPr="00B07DFC">
        <w:rPr>
          <w:rFonts w:eastAsia="Times New Roman"/>
          <w:szCs w:val="24"/>
          <w:highlight w:val="cyan"/>
          <w:u w:val="single"/>
        </w:rPr>
        <w:t xml:space="preserve"> the</w:t>
      </w:r>
      <w:r w:rsidRPr="00B07DFC">
        <w:rPr>
          <w:rFonts w:eastAsia="Times New Roman"/>
          <w:szCs w:val="24"/>
          <w:u w:val="single"/>
        </w:rPr>
        <w:t xml:space="preserve"> level of </w:t>
      </w:r>
      <w:r w:rsidRPr="00B07DFC">
        <w:rPr>
          <w:rFonts w:eastAsia="Times New Roman"/>
          <w:szCs w:val="24"/>
          <w:highlight w:val="cyan"/>
          <w:u w:val="single"/>
        </w:rPr>
        <w:t>stress</w:t>
      </w:r>
      <w:r w:rsidRPr="00B07DFC">
        <w:rPr>
          <w:rFonts w:eastAsia="Times New Roman"/>
          <w:szCs w:val="24"/>
          <w:u w:val="single"/>
        </w:rPr>
        <w:t xml:space="preserve"> experienced by Earth's plants</w:t>
      </w:r>
      <w:r w:rsidRPr="00B07DFC">
        <w:rPr>
          <w:rFonts w:eastAsia="Times New Roman"/>
          <w:sz w:val="14"/>
          <w:szCs w:val="24"/>
        </w:rPr>
        <w:t xml:space="preserve">; and </w:t>
      </w:r>
      <w:r w:rsidRPr="00B07DFC">
        <w:rPr>
          <w:rFonts w:eastAsia="Times New Roman"/>
          <w:szCs w:val="24"/>
          <w:u w:val="single"/>
        </w:rPr>
        <w:t>this</w:t>
      </w:r>
      <w:r w:rsidRPr="00B07DFC">
        <w:rPr>
          <w:rFonts w:eastAsia="Times New Roman"/>
          <w:sz w:val="14"/>
          <w:szCs w:val="24"/>
        </w:rPr>
        <w:t xml:space="preserve"> phenomenon </w:t>
      </w:r>
      <w:r w:rsidRPr="00B07DFC">
        <w:rPr>
          <w:rFonts w:eastAsia="Times New Roman"/>
          <w:szCs w:val="24"/>
          <w:u w:val="single"/>
        </w:rPr>
        <w:t xml:space="preserve">should have been gradually </w:t>
      </w:r>
      <w:r w:rsidRPr="00B07DFC">
        <w:rPr>
          <w:rFonts w:eastAsia="Times New Roman"/>
          <w:i/>
          <w:iCs/>
          <w:szCs w:val="24"/>
          <w:highlight w:val="cyan"/>
          <w:u w:val="single"/>
        </w:rPr>
        <w:t>reducing</w:t>
      </w:r>
      <w:r w:rsidRPr="00B07DFC">
        <w:rPr>
          <w:rFonts w:eastAsia="Times New Roman"/>
          <w:szCs w:val="24"/>
          <w:u w:val="single"/>
        </w:rPr>
        <w:t xml:space="preserve"> the rate at which the planet's vegetation releases </w:t>
      </w:r>
      <w:r w:rsidRPr="00B07DFC">
        <w:rPr>
          <w:rFonts w:eastAsia="Times New Roman"/>
          <w:szCs w:val="24"/>
          <w:highlight w:val="cyan"/>
          <w:u w:val="single"/>
        </w:rPr>
        <w:t>CH</w:t>
      </w:r>
      <w:r w:rsidRPr="00B07DFC">
        <w:rPr>
          <w:rFonts w:eastAsia="Times New Roman"/>
          <w:szCs w:val="24"/>
          <w:highlight w:val="cyan"/>
          <w:u w:val="single"/>
          <w:vertAlign w:val="subscript"/>
        </w:rPr>
        <w:t>4</w:t>
      </w:r>
      <w:r w:rsidRPr="00B07DFC">
        <w:rPr>
          <w:rFonts w:eastAsia="Times New Roman"/>
          <w:sz w:val="14"/>
          <w:szCs w:val="24"/>
        </w:rPr>
        <w:t xml:space="preserve"> to the atmosphere. In addition, </w:t>
      </w:r>
      <w:r w:rsidRPr="00B07DFC">
        <w:rPr>
          <w:rFonts w:eastAsia="Times New Roman"/>
          <w:szCs w:val="24"/>
          <w:u w:val="single"/>
        </w:rPr>
        <w:t xml:space="preserve">it should have been doing it at </w:t>
      </w:r>
      <w:r w:rsidRPr="00B07DFC">
        <w:rPr>
          <w:rFonts w:eastAsia="Times New Roman"/>
          <w:i/>
          <w:iCs/>
          <w:szCs w:val="24"/>
          <w:u w:val="single"/>
        </w:rPr>
        <w:t>an accelerating rate</w:t>
      </w:r>
      <w:r w:rsidRPr="00B07DFC">
        <w:rPr>
          <w:rFonts w:eastAsia="Times New Roman"/>
          <w:szCs w:val="24"/>
          <w:u w:val="single"/>
        </w:rPr>
        <w:t xml:space="preserve"> commensurate with the accelerating rate of the upward trend in the air's CO</w:t>
      </w:r>
      <w:r w:rsidRPr="00B07DFC">
        <w:rPr>
          <w:rFonts w:eastAsia="Times New Roman"/>
          <w:szCs w:val="24"/>
          <w:u w:val="single"/>
          <w:vertAlign w:val="subscript"/>
        </w:rPr>
        <w:t>2</w:t>
      </w:r>
      <w:r w:rsidRPr="00B07DFC">
        <w:rPr>
          <w:rFonts w:eastAsia="Times New Roman"/>
          <w:szCs w:val="24"/>
          <w:u w:val="single"/>
        </w:rPr>
        <w:t xml:space="preserve"> content.</w:t>
      </w:r>
    </w:p>
    <w:p w:rsidR="00047E3D" w:rsidRPr="00B07DFC" w:rsidRDefault="00047E3D" w:rsidP="00047E3D">
      <w:pPr>
        <w:rPr>
          <w:rFonts w:eastAsia="Times New Roman"/>
          <w:sz w:val="14"/>
          <w:szCs w:val="24"/>
        </w:rPr>
      </w:pPr>
      <w:r w:rsidRPr="00B07DFC">
        <w:rPr>
          <w:rFonts w:eastAsia="Times New Roman"/>
          <w:sz w:val="14"/>
          <w:szCs w:val="24"/>
        </w:rPr>
        <w:t xml:space="preserve">Wang </w:t>
      </w:r>
      <w:r w:rsidRPr="00B07DFC">
        <w:rPr>
          <w:rFonts w:eastAsia="Times New Roman"/>
          <w:i/>
          <w:iCs/>
          <w:sz w:val="14"/>
          <w:szCs w:val="24"/>
        </w:rPr>
        <w:t>et al</w:t>
      </w:r>
      <w:r w:rsidRPr="00B07DFC">
        <w:rPr>
          <w:rFonts w:eastAsia="Times New Roman"/>
          <w:sz w:val="14"/>
          <w:szCs w:val="24"/>
        </w:rPr>
        <w:t>.'s way of thinking therefore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faster</w:t>
      </w:r>
      <w:r w:rsidRPr="00B07DFC">
        <w:rPr>
          <w:rFonts w:eastAsia="Times New Roman"/>
          <w:sz w:val="14"/>
          <w:szCs w:val="24"/>
        </w:rPr>
        <w:t>, as "global change processes" lead to more plant stress, more ROS production in plants, and more CH</w:t>
      </w:r>
      <w:r w:rsidRPr="00B07DFC">
        <w:rPr>
          <w:rFonts w:eastAsia="Times New Roman"/>
          <w:sz w:val="14"/>
          <w:szCs w:val="24"/>
          <w:vertAlign w:val="subscript"/>
        </w:rPr>
        <w:t>4</w:t>
      </w:r>
      <w:r w:rsidRPr="00B07DFC">
        <w:rPr>
          <w:rFonts w:eastAsia="Times New Roman"/>
          <w:sz w:val="14"/>
          <w:szCs w:val="24"/>
        </w:rPr>
        <w:t xml:space="preserve"> emissions from Earth's vegetation, whereas a conflicting hypothesis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slower</w:t>
      </w:r>
      <w:r w:rsidRPr="00B07DFC">
        <w:rPr>
          <w:rFonts w:eastAsia="Times New Roman"/>
          <w:sz w:val="14"/>
          <w:szCs w:val="24"/>
        </w:rPr>
        <w:t>, as higher concentrations of atmospheric CO</w:t>
      </w:r>
      <w:r w:rsidRPr="00B07DFC">
        <w:rPr>
          <w:rFonts w:eastAsia="Times New Roman"/>
          <w:sz w:val="14"/>
          <w:szCs w:val="24"/>
          <w:vertAlign w:val="subscript"/>
        </w:rPr>
        <w:t>2</w:t>
      </w:r>
      <w:r w:rsidRPr="00B07DFC">
        <w:rPr>
          <w:rFonts w:eastAsia="Times New Roman"/>
          <w:sz w:val="14"/>
          <w:szCs w:val="24"/>
        </w:rPr>
        <w:t xml:space="preserve"> lead to less plant stress, more antioxidants that scavenge and detoxify ROS in plants, and less CH</w:t>
      </w:r>
      <w:r w:rsidRPr="00B07DFC">
        <w:rPr>
          <w:rFonts w:eastAsia="Times New Roman"/>
          <w:sz w:val="14"/>
          <w:szCs w:val="24"/>
          <w:vertAlign w:val="subscript"/>
        </w:rPr>
        <w:t>4</w:t>
      </w:r>
      <w:r w:rsidRPr="00B07DFC">
        <w:rPr>
          <w:rFonts w:eastAsia="Times New Roman"/>
          <w:sz w:val="14"/>
          <w:szCs w:val="24"/>
        </w:rPr>
        <w:t xml:space="preserve"> emissions from Earth's vegetation.</w:t>
      </w:r>
    </w:p>
    <w:p w:rsidR="00047E3D" w:rsidRPr="00B07DFC" w:rsidRDefault="00047E3D" w:rsidP="00047E3D">
      <w:pPr>
        <w:rPr>
          <w:rFonts w:eastAsia="Times New Roman"/>
          <w:sz w:val="14"/>
          <w:szCs w:val="24"/>
        </w:rPr>
      </w:pPr>
      <w:r w:rsidRPr="00B07DFC">
        <w:rPr>
          <w:rFonts w:eastAsia="Times New Roman"/>
          <w:szCs w:val="24"/>
          <w:u w:val="single"/>
        </w:rPr>
        <w:t xml:space="preserve">So which </w:t>
      </w:r>
      <w:r w:rsidRPr="00B07DFC">
        <w:rPr>
          <w:rFonts w:eastAsia="Times New Roman"/>
          <w:sz w:val="14"/>
          <w:szCs w:val="24"/>
        </w:rPr>
        <w:t xml:space="preserve">view </w:t>
      </w:r>
      <w:r w:rsidRPr="00B07DFC">
        <w:rPr>
          <w:rFonts w:eastAsia="Times New Roman"/>
          <w:szCs w:val="24"/>
          <w:u w:val="single"/>
        </w:rPr>
        <w:t>is winning</w:t>
      </w:r>
      <w:r w:rsidRPr="00B07DFC">
        <w:rPr>
          <w:rFonts w:eastAsia="Times New Roman"/>
          <w:sz w:val="14"/>
          <w:szCs w:val="24"/>
        </w:rPr>
        <w:t xml:space="preserve">? A quick glance at the atmosphere's </w:t>
      </w:r>
      <w:r w:rsidRPr="00B07DFC">
        <w:rPr>
          <w:rFonts w:eastAsia="Times New Roman"/>
          <w:szCs w:val="24"/>
          <w:u w:val="single"/>
        </w:rPr>
        <w:t>recent methane history - shown below - provides the answer</w:t>
      </w:r>
      <w:r w:rsidRPr="00B07DFC">
        <w:rPr>
          <w:rFonts w:eastAsia="Times New Roman"/>
          <w:sz w:val="14"/>
          <w:szCs w:val="24"/>
        </w:rPr>
        <w:t>.</w:t>
      </w:r>
    </w:p>
    <w:p w:rsidR="00047E3D" w:rsidRPr="00B07DFC" w:rsidRDefault="00047E3D" w:rsidP="00047E3D">
      <w:pPr>
        <w:rPr>
          <w:rFonts w:eastAsia="Times New Roman"/>
          <w:sz w:val="14"/>
          <w:szCs w:val="24"/>
        </w:rPr>
      </w:pPr>
      <w:r w:rsidRPr="00B07DFC">
        <w:rPr>
          <w:rFonts w:eastAsia="Times New Roman"/>
          <w:sz w:val="14"/>
          <w:szCs w:val="24"/>
        </w:rPr>
        <w:br/>
      </w:r>
      <w:proofErr w:type="gramStart"/>
      <w:r w:rsidRPr="00B07DFC">
        <w:rPr>
          <w:rFonts w:eastAsia="Times New Roman"/>
          <w:i/>
          <w:iCs/>
          <w:sz w:val="14"/>
          <w:szCs w:val="24"/>
        </w:rPr>
        <w:t>Figure 1.</w:t>
      </w:r>
      <w:proofErr w:type="gramEnd"/>
      <w:r w:rsidRPr="00B07DFC">
        <w:rPr>
          <w:rFonts w:eastAsia="Times New Roman"/>
          <w:i/>
          <w:iCs/>
          <w:sz w:val="14"/>
          <w:szCs w:val="24"/>
        </w:rPr>
        <w:t xml:space="preserve"> Trace gas mole fractions of methane (CH</w:t>
      </w:r>
      <w:r w:rsidRPr="00B07DFC">
        <w:rPr>
          <w:rFonts w:eastAsia="Times New Roman"/>
          <w:i/>
          <w:iCs/>
          <w:sz w:val="14"/>
          <w:szCs w:val="24"/>
          <w:vertAlign w:val="subscript"/>
        </w:rPr>
        <w:t>4</w:t>
      </w:r>
      <w:r w:rsidRPr="00B07DFC">
        <w:rPr>
          <w:rFonts w:eastAsia="Times New Roman"/>
          <w:i/>
          <w:iCs/>
          <w:sz w:val="14"/>
          <w:szCs w:val="24"/>
        </w:rPr>
        <w:t xml:space="preserve">) as measured at Mauna Loa, Hawaii. </w:t>
      </w:r>
      <w:proofErr w:type="gramStart"/>
      <w:r w:rsidRPr="00B07DFC">
        <w:rPr>
          <w:rFonts w:eastAsia="Times New Roman"/>
          <w:i/>
          <w:iCs/>
          <w:sz w:val="14"/>
          <w:szCs w:val="24"/>
        </w:rPr>
        <w:t xml:space="preserve">Adapted from Schnell and </w:t>
      </w:r>
      <w:proofErr w:type="spellStart"/>
      <w:r w:rsidRPr="00B07DFC">
        <w:rPr>
          <w:rFonts w:eastAsia="Times New Roman"/>
          <w:i/>
          <w:iCs/>
          <w:sz w:val="14"/>
          <w:szCs w:val="24"/>
        </w:rPr>
        <w:t>Dlugokencky</w:t>
      </w:r>
      <w:proofErr w:type="spellEnd"/>
      <w:r w:rsidRPr="00B07DFC">
        <w:rPr>
          <w:rFonts w:eastAsia="Times New Roman"/>
          <w:i/>
          <w:iCs/>
          <w:sz w:val="14"/>
          <w:szCs w:val="24"/>
        </w:rPr>
        <w:t xml:space="preserve"> (2008).</w:t>
      </w:r>
      <w:proofErr w:type="gramEnd"/>
    </w:p>
    <w:p w:rsidR="00047E3D" w:rsidRDefault="00047E3D" w:rsidP="00047E3D">
      <w:pPr>
        <w:rPr>
          <w:rFonts w:eastAsia="Times New Roman"/>
          <w:szCs w:val="24"/>
          <w:u w:val="single"/>
        </w:rPr>
      </w:pPr>
      <w:r w:rsidRPr="00B07DFC">
        <w:rPr>
          <w:rFonts w:eastAsia="Times New Roman"/>
          <w:sz w:val="14"/>
          <w:szCs w:val="24"/>
        </w:rPr>
        <w:t xml:space="preserve">As can be seen from this figure, </w:t>
      </w:r>
      <w:r w:rsidRPr="00B07DFC">
        <w:rPr>
          <w:rFonts w:eastAsia="Times New Roman"/>
          <w:szCs w:val="24"/>
          <w:highlight w:val="cyan"/>
          <w:u w:val="single"/>
        </w:rPr>
        <w:t>the rate of increase in</w:t>
      </w:r>
      <w:r w:rsidRPr="00B07DFC">
        <w:rPr>
          <w:rFonts w:eastAsia="Times New Roman"/>
          <w:szCs w:val="24"/>
          <w:u w:val="single"/>
        </w:rPr>
        <w:t xml:space="preserve"> atmospheric </w:t>
      </w:r>
      <w:r w:rsidRPr="00B07DFC">
        <w:rPr>
          <w:rFonts w:eastAsia="Times New Roman"/>
          <w:szCs w:val="24"/>
          <w:highlight w:val="cyan"/>
          <w:u w:val="single"/>
        </w:rPr>
        <w:t>methane</w:t>
      </w:r>
      <w:r w:rsidRPr="00B07DFC">
        <w:rPr>
          <w:rFonts w:eastAsia="Times New Roman"/>
          <w:szCs w:val="24"/>
          <w:u w:val="single"/>
        </w:rPr>
        <w:t xml:space="preserve"> abundance </w:t>
      </w:r>
      <w:r w:rsidRPr="00B07DFC">
        <w:rPr>
          <w:rFonts w:eastAsia="Times New Roman"/>
          <w:szCs w:val="24"/>
          <w:highlight w:val="cyan"/>
          <w:u w:val="single"/>
        </w:rPr>
        <w:t>has</w:t>
      </w:r>
      <w:r w:rsidRPr="00B07DFC">
        <w:rPr>
          <w:rFonts w:eastAsia="Times New Roman"/>
          <w:szCs w:val="24"/>
          <w:u w:val="single"/>
        </w:rPr>
        <w:t xml:space="preserve"> steadily </w:t>
      </w:r>
      <w:r w:rsidRPr="00B07DFC">
        <w:rPr>
          <w:rFonts w:eastAsia="Times New Roman"/>
          <w:szCs w:val="24"/>
          <w:highlight w:val="cyan"/>
          <w:u w:val="single"/>
        </w:rPr>
        <w:t>declined since the</w:t>
      </w:r>
      <w:r w:rsidRPr="00B07DFC">
        <w:rPr>
          <w:rFonts w:eastAsia="Times New Roman"/>
          <w:szCs w:val="24"/>
          <w:u w:val="single"/>
        </w:rPr>
        <w:t xml:space="preserve"> late 19</w:t>
      </w:r>
      <w:r w:rsidRPr="00B07DFC">
        <w:rPr>
          <w:rFonts w:eastAsia="Times New Roman"/>
          <w:szCs w:val="24"/>
          <w:highlight w:val="cyan"/>
          <w:u w:val="single"/>
        </w:rPr>
        <w:t>80s,</w:t>
      </w:r>
      <w:r w:rsidRPr="00B07DFC">
        <w:rPr>
          <w:rFonts w:eastAsia="Times New Roman"/>
          <w:sz w:val="14"/>
          <w:szCs w:val="24"/>
        </w:rPr>
        <w:t xml:space="preserve"> with near-zero increase from 1999 through the end of the record. Is the ongoing rise in the air's CO</w:t>
      </w:r>
      <w:r w:rsidRPr="00B07DFC">
        <w:rPr>
          <w:rFonts w:eastAsia="Times New Roman"/>
          <w:sz w:val="14"/>
          <w:szCs w:val="24"/>
          <w:vertAlign w:val="subscript"/>
        </w:rPr>
        <w:t>2</w:t>
      </w:r>
      <w:r w:rsidRPr="00B07DFC">
        <w:rPr>
          <w:rFonts w:eastAsia="Times New Roman"/>
          <w:sz w:val="14"/>
          <w:szCs w:val="24"/>
        </w:rPr>
        <w:t xml:space="preserve"> content responsible for knocking its biggest greenhouse-gas competitor (other than water vapor) entirely out of the picture with respect to </w:t>
      </w:r>
      <w:r w:rsidRPr="00B07DFC">
        <w:rPr>
          <w:rFonts w:eastAsia="Times New Roman"/>
          <w:i/>
          <w:iCs/>
          <w:sz w:val="14"/>
          <w:szCs w:val="24"/>
        </w:rPr>
        <w:t>future</w:t>
      </w:r>
      <w:r w:rsidRPr="00B07DFC">
        <w:rPr>
          <w:rFonts w:eastAsia="Times New Roman"/>
          <w:sz w:val="14"/>
          <w:szCs w:val="24"/>
        </w:rPr>
        <w:t xml:space="preserve"> global warming? Or, </w:t>
      </w:r>
      <w:r w:rsidRPr="00B07DFC">
        <w:rPr>
          <w:rFonts w:eastAsia="Times New Roman"/>
          <w:szCs w:val="24"/>
          <w:highlight w:val="cyan"/>
          <w:u w:val="single"/>
        </w:rPr>
        <w:t xml:space="preserve">will </w:t>
      </w:r>
      <w:r w:rsidRPr="00B07DFC">
        <w:rPr>
          <w:rFonts w:eastAsia="Times New Roman"/>
          <w:szCs w:val="24"/>
          <w:u w:val="single"/>
        </w:rPr>
        <w:t xml:space="preserve">further </w:t>
      </w:r>
      <w:r w:rsidRPr="00B07DFC">
        <w:rPr>
          <w:rFonts w:eastAsia="Times New Roman"/>
          <w:szCs w:val="24"/>
          <w:highlight w:val="cyan"/>
          <w:u w:val="single"/>
        </w:rPr>
        <w:t>increases in CO</w:t>
      </w:r>
      <w:r w:rsidRPr="00B07DFC">
        <w:rPr>
          <w:rFonts w:eastAsia="Times New Roman"/>
          <w:szCs w:val="24"/>
          <w:highlight w:val="cyan"/>
          <w:u w:val="single"/>
          <w:vertAlign w:val="subscript"/>
        </w:rPr>
        <w:t>2</w:t>
      </w:r>
      <w:r w:rsidRPr="00B07DFC">
        <w:rPr>
          <w:rFonts w:eastAsia="Times New Roman"/>
          <w:szCs w:val="24"/>
          <w:u w:val="single"/>
        </w:rPr>
        <w:t xml:space="preserve"> emissions actually </w:t>
      </w:r>
      <w:r w:rsidRPr="00B07DFC">
        <w:rPr>
          <w:rFonts w:eastAsia="Times New Roman"/>
          <w:szCs w:val="24"/>
          <w:highlight w:val="cyan"/>
          <w:u w:val="single"/>
        </w:rPr>
        <w:t>cause</w:t>
      </w:r>
      <w:r w:rsidRPr="00B07DFC">
        <w:rPr>
          <w:rFonts w:eastAsia="Times New Roman"/>
          <w:szCs w:val="24"/>
          <w:u w:val="single"/>
        </w:rPr>
        <w:t xml:space="preserve"> the atmosphere's </w:t>
      </w:r>
      <w:r w:rsidRPr="00B07DFC">
        <w:rPr>
          <w:rFonts w:eastAsia="Times New Roman"/>
          <w:szCs w:val="24"/>
          <w:highlight w:val="cyan"/>
          <w:u w:val="single"/>
        </w:rPr>
        <w:t>methane</w:t>
      </w:r>
      <w:r w:rsidRPr="00B07DFC">
        <w:rPr>
          <w:rFonts w:eastAsia="Times New Roman"/>
          <w:szCs w:val="24"/>
          <w:u w:val="single"/>
        </w:rPr>
        <w:t xml:space="preserve"> concentration </w:t>
      </w:r>
      <w:r w:rsidRPr="00B07DFC">
        <w:rPr>
          <w:rFonts w:eastAsia="Times New Roman"/>
          <w:szCs w:val="24"/>
          <w:highlight w:val="cyan"/>
          <w:u w:val="single"/>
        </w:rPr>
        <w:t xml:space="preserve">to </w:t>
      </w:r>
      <w:r w:rsidRPr="00B07DFC">
        <w:rPr>
          <w:rFonts w:eastAsia="Times New Roman"/>
          <w:i/>
          <w:iCs/>
          <w:szCs w:val="24"/>
          <w:highlight w:val="cyan"/>
          <w:u w:val="single"/>
        </w:rPr>
        <w:t>decline</w:t>
      </w:r>
      <w:r w:rsidRPr="00B07DFC">
        <w:rPr>
          <w:rFonts w:eastAsia="Times New Roman"/>
          <w:szCs w:val="24"/>
          <w:highlight w:val="cyan"/>
          <w:u w:val="single"/>
        </w:rPr>
        <w:t xml:space="preserve"> and</w:t>
      </w:r>
      <w:r w:rsidRPr="00B07DFC">
        <w:rPr>
          <w:rFonts w:eastAsia="Times New Roman"/>
          <w:szCs w:val="24"/>
          <w:u w:val="single"/>
        </w:rPr>
        <w:t xml:space="preserve"> thereby begin to </w:t>
      </w:r>
      <w:r w:rsidRPr="00B07DFC">
        <w:rPr>
          <w:rFonts w:eastAsia="Times New Roman"/>
          <w:szCs w:val="24"/>
          <w:highlight w:val="cyan"/>
          <w:u w:val="single"/>
        </w:rPr>
        <w:t>counteract its</w:t>
      </w:r>
      <w:r w:rsidRPr="00B07DFC">
        <w:rPr>
          <w:rFonts w:eastAsia="Times New Roman"/>
          <w:szCs w:val="24"/>
          <w:u w:val="single"/>
        </w:rPr>
        <w:t xml:space="preserve"> (CO</w:t>
      </w:r>
      <w:r w:rsidRPr="00B07DFC">
        <w:rPr>
          <w:rFonts w:eastAsia="Times New Roman"/>
          <w:szCs w:val="24"/>
          <w:u w:val="single"/>
          <w:vertAlign w:val="subscript"/>
        </w:rPr>
        <w:t>2</w:t>
      </w:r>
      <w:r w:rsidRPr="00B07DFC">
        <w:rPr>
          <w:rFonts w:eastAsia="Times New Roman"/>
          <w:szCs w:val="24"/>
          <w:u w:val="single"/>
        </w:rPr>
        <w:t xml:space="preserve">'s) </w:t>
      </w:r>
      <w:r w:rsidRPr="00B07DFC">
        <w:rPr>
          <w:rFonts w:eastAsia="Times New Roman"/>
          <w:i/>
          <w:iCs/>
          <w:szCs w:val="24"/>
          <w:highlight w:val="cyan"/>
          <w:u w:val="single"/>
        </w:rPr>
        <w:t>own</w:t>
      </w:r>
      <w:r w:rsidRPr="00B07DFC">
        <w:rPr>
          <w:rFonts w:eastAsia="Times New Roman"/>
          <w:szCs w:val="24"/>
          <w:highlight w:val="cyan"/>
          <w:u w:val="single"/>
        </w:rPr>
        <w:t xml:space="preserve"> warming effect</w:t>
      </w:r>
      <w:r w:rsidRPr="00B07DFC">
        <w:rPr>
          <w:rFonts w:eastAsia="Times New Roman"/>
          <w:sz w:val="14"/>
          <w:szCs w:val="24"/>
        </w:rPr>
        <w:t xml:space="preserve">. Only </w:t>
      </w:r>
      <w:r w:rsidRPr="00B07DFC">
        <w:rPr>
          <w:rFonts w:eastAsia="Times New Roman"/>
          <w:szCs w:val="24"/>
          <w:highlight w:val="cyan"/>
          <w:u w:val="single"/>
        </w:rPr>
        <w:t>time will tell.</w:t>
      </w:r>
    </w:p>
    <w:p w:rsidR="00047E3D" w:rsidRDefault="00047E3D" w:rsidP="00047E3D">
      <w:pPr>
        <w:rPr>
          <w:rFonts w:eastAsia="Times New Roman"/>
          <w:szCs w:val="24"/>
          <w:u w:val="single"/>
        </w:rPr>
      </w:pPr>
    </w:p>
    <w:p w:rsidR="00047E3D" w:rsidRPr="00B07DFC" w:rsidRDefault="00047E3D" w:rsidP="00047E3D">
      <w:pPr>
        <w:pStyle w:val="Heading4"/>
        <w:rPr>
          <w:u w:val="single"/>
        </w:rPr>
      </w:pPr>
      <w:r w:rsidRPr="00B07DFC">
        <w:rPr>
          <w:u w:val="single"/>
        </w:rPr>
        <w:t xml:space="preserve">Third are Natural Aerosols </w:t>
      </w:r>
    </w:p>
    <w:p w:rsidR="00047E3D" w:rsidRPr="00B07DFC" w:rsidRDefault="00047E3D" w:rsidP="00047E3D">
      <w:pPr>
        <w:rPr>
          <w:sz w:val="14"/>
        </w:rPr>
      </w:pPr>
      <w:r w:rsidRPr="00B07DFC">
        <w:rPr>
          <w:b/>
        </w:rPr>
        <w:t>Carter 11</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w:t>
      </w:r>
      <w:r w:rsidRPr="00B07DFC">
        <w:rPr>
          <w:sz w:val="14"/>
        </w:rPr>
        <w:lastRenderedPageBreak/>
        <w:t xml:space="preserve">Environment Canada and is an expert reviewer for the IPCC 2007 Climate Change Panel, Anthony </w:t>
      </w:r>
      <w:proofErr w:type="spellStart"/>
      <w:r w:rsidRPr="00B07DFC">
        <w:rPr>
          <w:sz w:val="14"/>
        </w:rPr>
        <w:t>Lupo</w:t>
      </w:r>
      <w:proofErr w:type="spellEnd"/>
      <w:r w:rsidRPr="00B07DFC">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047E3D" w:rsidRPr="00B07DFC" w:rsidRDefault="00047E3D" w:rsidP="00047E3D">
      <w:pPr>
        <w:rPr>
          <w:b/>
        </w:rPr>
      </w:pPr>
    </w:p>
    <w:p w:rsidR="00047E3D" w:rsidRPr="00FA2C58" w:rsidRDefault="00047E3D" w:rsidP="00047E3D">
      <w:pPr>
        <w:rPr>
          <w:u w:val="single"/>
        </w:rPr>
      </w:pPr>
      <w:r w:rsidRPr="00B07DFC">
        <w:rPr>
          <w:sz w:val="14"/>
        </w:rPr>
        <w:t xml:space="preserve">In a contemporaneous study of aerosols, </w:t>
      </w:r>
      <w:proofErr w:type="spellStart"/>
      <w:r w:rsidRPr="00B07DFC">
        <w:rPr>
          <w:u w:val="single"/>
        </w:rPr>
        <w:t>Carslaw</w:t>
      </w:r>
      <w:proofErr w:type="spellEnd"/>
      <w:r w:rsidRPr="00B07DFC">
        <w:rPr>
          <w:sz w:val="14"/>
        </w:rPr>
        <w:t xml:space="preserve"> </w:t>
      </w:r>
      <w:r w:rsidRPr="00B07DFC">
        <w:rPr>
          <w:u w:val="single"/>
        </w:rPr>
        <w:t>et al</w:t>
      </w:r>
      <w:r w:rsidRPr="00B07DFC">
        <w:rPr>
          <w:sz w:val="14"/>
        </w:rPr>
        <w:t xml:space="preserve">. (2010) </w:t>
      </w:r>
      <w:r w:rsidRPr="00B07DFC">
        <w:rPr>
          <w:u w:val="single"/>
        </w:rPr>
        <w:t>write, ―</w:t>
      </w:r>
      <w:r w:rsidRPr="00B07DFC">
        <w:rPr>
          <w:highlight w:val="cyan"/>
          <w:u w:val="single"/>
        </w:rPr>
        <w:t xml:space="preserve">the </w:t>
      </w:r>
      <w:r w:rsidRPr="00B07DFC">
        <w:rPr>
          <w:u w:val="single"/>
        </w:rPr>
        <w:t xml:space="preserve">natural </w:t>
      </w:r>
      <w:r w:rsidRPr="00B07DFC">
        <w:rPr>
          <w:highlight w:val="cyan"/>
          <w:u w:val="single"/>
        </w:rPr>
        <w:t xml:space="preserve">environment is a major source of </w:t>
      </w:r>
      <w:r w:rsidRPr="00B07DFC">
        <w:rPr>
          <w:u w:val="single"/>
        </w:rPr>
        <w:t xml:space="preserve">atmospheric </w:t>
      </w:r>
      <w:r w:rsidRPr="00B07DFC">
        <w:rPr>
          <w:highlight w:val="cyan"/>
          <w:u w:val="single"/>
        </w:rPr>
        <w:t>aerosols</w:t>
      </w:r>
      <w:r w:rsidRPr="00B07DFC">
        <w:rPr>
          <w:sz w:val="14"/>
        </w:rPr>
        <w:t xml:space="preserve">, </w:t>
      </w:r>
      <w:r w:rsidRPr="00B07DFC">
        <w:rPr>
          <w:highlight w:val="cyan"/>
          <w:u w:val="single"/>
        </w:rPr>
        <w:t>including dust</w:t>
      </w:r>
      <w:r w:rsidRPr="00B07DFC">
        <w:rPr>
          <w:u w:val="single"/>
        </w:rPr>
        <w:t xml:space="preserve">, secondary organic </w:t>
      </w:r>
      <w:r w:rsidRPr="00B07DFC">
        <w:rPr>
          <w:highlight w:val="cyan"/>
          <w:u w:val="single"/>
        </w:rPr>
        <w:t>material from</w:t>
      </w:r>
      <w:r w:rsidRPr="00B07DFC">
        <w:rPr>
          <w:u w:val="single"/>
        </w:rPr>
        <w:t xml:space="preserve"> terrestrial biogenic </w:t>
      </w:r>
      <w:r w:rsidRPr="00B07DFC">
        <w:rPr>
          <w:highlight w:val="cyan"/>
          <w:u w:val="single"/>
        </w:rPr>
        <w:t>emissions</w:t>
      </w:r>
      <w:r w:rsidRPr="00B07DFC">
        <w:rPr>
          <w:u w:val="single"/>
        </w:rPr>
        <w:t xml:space="preserve">, carbonaceous </w:t>
      </w:r>
      <w:r w:rsidRPr="00B07DFC">
        <w:rPr>
          <w:highlight w:val="cyan"/>
          <w:u w:val="single"/>
        </w:rPr>
        <w:t>particles from wildfires</w:t>
      </w:r>
      <w:r w:rsidRPr="00B07DFC">
        <w:rPr>
          <w:u w:val="single"/>
        </w:rPr>
        <w:t xml:space="preserve">, and </w:t>
      </w:r>
      <w:proofErr w:type="spellStart"/>
      <w:r w:rsidRPr="00B07DFC">
        <w:rPr>
          <w:highlight w:val="cyan"/>
          <w:u w:val="single"/>
        </w:rPr>
        <w:t>sulphate</w:t>
      </w:r>
      <w:proofErr w:type="spellEnd"/>
      <w:r w:rsidRPr="00B07DFC">
        <w:rPr>
          <w:highlight w:val="cyan"/>
          <w:u w:val="single"/>
        </w:rPr>
        <w:t xml:space="preserve"> from</w:t>
      </w:r>
      <w:r w:rsidRPr="00B07DFC">
        <w:rPr>
          <w:u w:val="single"/>
        </w:rPr>
        <w:t xml:space="preserve"> marine </w:t>
      </w:r>
      <w:r w:rsidRPr="00B07DFC">
        <w:rPr>
          <w:highlight w:val="cyan"/>
          <w:u w:val="single"/>
        </w:rPr>
        <w:t>phytoplankton</w:t>
      </w:r>
      <w:r w:rsidRPr="00B07DFC">
        <w:rPr>
          <w:u w:val="single"/>
        </w:rPr>
        <w:t xml:space="preserve"> </w:t>
      </w:r>
      <w:r w:rsidRPr="00B07DFC">
        <w:rPr>
          <w:sz w:val="14"/>
        </w:rPr>
        <w:t xml:space="preserve">dimethyl </w:t>
      </w:r>
      <w:proofErr w:type="spellStart"/>
      <w:r w:rsidRPr="00B07DFC">
        <w:rPr>
          <w:sz w:val="14"/>
        </w:rPr>
        <w:t>sulphide</w:t>
      </w:r>
      <w:proofErr w:type="spellEnd"/>
      <w:r w:rsidRPr="00B07DFC">
        <w:rPr>
          <w:sz w:val="14"/>
        </w:rPr>
        <w:t xml:space="preserve"> </w:t>
      </w:r>
      <w:r w:rsidRPr="00B07DFC">
        <w:rPr>
          <w:u w:val="single"/>
        </w:rPr>
        <w:t>emissions</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These</w:t>
      </w:r>
      <w:r w:rsidRPr="00B07DFC">
        <w:rPr>
          <w:rFonts w:cs="Georgia"/>
          <w:u w:val="single"/>
        </w:rPr>
        <w:t xml:space="preserve"> aerosols ―</w:t>
      </w:r>
      <w:r w:rsidRPr="00B07DFC">
        <w:rPr>
          <w:rFonts w:cs="Georgia"/>
          <w:highlight w:val="cyan"/>
          <w:u w:val="single"/>
        </w:rPr>
        <w:t>have a significant effect on</w:t>
      </w:r>
      <w:r w:rsidRPr="00B07DFC">
        <w:rPr>
          <w:rFonts w:cs="Georgia"/>
          <w:u w:val="single"/>
        </w:rPr>
        <w:t xml:space="preserve"> many components of </w:t>
      </w:r>
      <w:r w:rsidRPr="00B07DFC">
        <w:rPr>
          <w:rFonts w:cs="Georgia"/>
          <w:highlight w:val="cyan"/>
          <w:u w:val="single"/>
        </w:rPr>
        <w:t>the Earth</w:t>
      </w:r>
      <w:r w:rsidRPr="00B07DFC">
        <w:rPr>
          <w:rFonts w:cs="Georgia"/>
          <w:u w:val="single"/>
        </w:rPr>
        <w:t xml:space="preserve"> syst</w:t>
      </w:r>
      <w:r w:rsidRPr="00B07DFC">
        <w:rPr>
          <w:u w:val="single"/>
        </w:rPr>
        <w:t>em</w:t>
      </w:r>
      <w:r w:rsidRPr="00B07DFC">
        <w:rPr>
          <w:sz w:val="14"/>
        </w:rPr>
        <w:t xml:space="preserve">, </w:t>
      </w:r>
      <w:r w:rsidRPr="00B07DFC">
        <w:rPr>
          <w:highlight w:val="cyan"/>
          <w:u w:val="single"/>
        </w:rPr>
        <w:t xml:space="preserve">such as the </w:t>
      </w:r>
      <w:r w:rsidRPr="00B07DFC">
        <w:rPr>
          <w:u w:val="single"/>
        </w:rPr>
        <w:t xml:space="preserve">atmospheric </w:t>
      </w:r>
      <w:proofErr w:type="spellStart"/>
      <w:r w:rsidRPr="00B07DFC">
        <w:rPr>
          <w:highlight w:val="cyan"/>
          <w:u w:val="single"/>
        </w:rPr>
        <w:t>radiative</w:t>
      </w:r>
      <w:proofErr w:type="spellEnd"/>
      <w:r w:rsidRPr="00B07DFC">
        <w:rPr>
          <w:highlight w:val="cyan"/>
          <w:u w:val="single"/>
        </w:rPr>
        <w:t xml:space="preserve"> balance</w:t>
      </w:r>
      <w:r w:rsidRPr="00B07DFC">
        <w:rPr>
          <w:sz w:val="14"/>
        </w:rPr>
        <w:t xml:space="preserve"> and </w:t>
      </w:r>
      <w:proofErr w:type="spellStart"/>
      <w:r w:rsidRPr="00B07DFC">
        <w:rPr>
          <w:sz w:val="14"/>
        </w:rPr>
        <w:t>photosynthetically</w:t>
      </w:r>
      <w:proofErr w:type="spellEnd"/>
      <w:r w:rsidRPr="00B07DFC">
        <w:rPr>
          <w:sz w:val="14"/>
        </w:rPr>
        <w:t xml:space="preserve"> available radiation entering the biosphere, the supply of nutrients to the ocean, </w:t>
      </w:r>
      <w:r w:rsidRPr="00B07DFC">
        <w:rPr>
          <w:rStyle w:val="StyleBoldUnderline"/>
          <w:highlight w:val="cyan"/>
        </w:rPr>
        <w:t>and</w:t>
      </w:r>
      <w:r w:rsidRPr="00B07DFC">
        <w:rPr>
          <w:sz w:val="14"/>
          <w:highlight w:val="cyan"/>
        </w:rPr>
        <w:t xml:space="preserve"> </w:t>
      </w:r>
      <w:r w:rsidRPr="00B07DFC">
        <w:rPr>
          <w:sz w:val="14"/>
        </w:rPr>
        <w:t xml:space="preserve">the </w:t>
      </w:r>
      <w:r w:rsidRPr="00B07DFC">
        <w:rPr>
          <w:rStyle w:val="StyleBoldUnderline"/>
          <w:highlight w:val="cyan"/>
        </w:rPr>
        <w:t>albedo</w:t>
      </w:r>
      <w:r w:rsidRPr="00B07DFC">
        <w:rPr>
          <w:sz w:val="14"/>
          <w:highlight w:val="cyan"/>
        </w:rPr>
        <w:t xml:space="preserve"> </w:t>
      </w:r>
      <w:r w:rsidRPr="00B07DFC">
        <w:rPr>
          <w:sz w:val="14"/>
        </w:rPr>
        <w:t xml:space="preserve">of snow and ice. With this background in mind, </w:t>
      </w:r>
      <w:r w:rsidRPr="00B07DFC">
        <w:rPr>
          <w:u w:val="single"/>
        </w:rPr>
        <w:t>the authors reviewed ―the impact of these natural systems on atmospheric aerosols based on observations and models</w:t>
      </w:r>
      <w:r w:rsidRPr="00B07DFC">
        <w:rPr>
          <w:sz w:val="14"/>
        </w:rPr>
        <w:t>, including the potential for long term changes in emissions and feedbacks on climate.</w:t>
      </w:r>
      <w:r w:rsidRPr="00B07DFC">
        <w:rPr>
          <w:rFonts w:ascii="Times New Roman" w:hAnsi="Times New Roman"/>
          <w:sz w:val="14"/>
        </w:rPr>
        <w:t>‖</w:t>
      </w:r>
      <w:r w:rsidRPr="00B07DFC">
        <w:rPr>
          <w:rFonts w:cs="Georgia"/>
          <w:sz w:val="14"/>
        </w:rPr>
        <w:t xml:space="preserve"> Based on their review, the seven scientists report, ―</w:t>
      </w:r>
      <w:r w:rsidRPr="00B07DFC">
        <w:rPr>
          <w:rFonts w:cs="Georgia"/>
          <w:u w:val="single"/>
        </w:rPr>
        <w:t>the number of drivers of change is very larg</w:t>
      </w:r>
      <w:r w:rsidRPr="00B07DFC">
        <w:rPr>
          <w:u w:val="single"/>
        </w:rPr>
        <w:t>e and the various systems are strongly coupled</w:t>
      </w:r>
      <w:r w:rsidRPr="00B07DFC">
        <w:rPr>
          <w:sz w:val="14"/>
        </w:rPr>
        <w:t>,</w:t>
      </w:r>
      <w:r w:rsidRPr="00B07DFC">
        <w:rPr>
          <w:rFonts w:ascii="Times New Roman" w:hAnsi="Times New Roman"/>
          <w:sz w:val="14"/>
        </w:rPr>
        <w:t>‖</w:t>
      </w:r>
      <w:r w:rsidRPr="00B07DFC">
        <w:rPr>
          <w:rFonts w:cs="Georgia"/>
          <w:sz w:val="14"/>
        </w:rPr>
        <w:t xml:space="preserve"> noting ―there have therefore been very few studies that integrate the v</w:t>
      </w:r>
      <w:r w:rsidRPr="00B07DFC">
        <w:rPr>
          <w:sz w:val="14"/>
        </w:rPr>
        <w:t>arious effects to estimate climate feedback factors.</w:t>
      </w:r>
      <w:r w:rsidRPr="00B07DFC">
        <w:rPr>
          <w:rFonts w:ascii="Times New Roman" w:hAnsi="Times New Roman"/>
          <w:sz w:val="14"/>
        </w:rPr>
        <w:t>‖</w:t>
      </w:r>
      <w:r w:rsidRPr="00B07DFC">
        <w:rPr>
          <w:rFonts w:cs="Georgia"/>
          <w:sz w:val="14"/>
        </w:rPr>
        <w:t xml:space="preserve"> However, they add, ―</w:t>
      </w:r>
      <w:r w:rsidRPr="00B07DFC">
        <w:rPr>
          <w:rFonts w:cs="Georgia"/>
          <w:u w:val="single"/>
        </w:rPr>
        <w:t>available observations and</w:t>
      </w:r>
      <w:r w:rsidRPr="00B07DFC">
        <w:rPr>
          <w:u w:val="single"/>
        </w:rPr>
        <w:t xml:space="preserve"> model studies suggest that the </w:t>
      </w:r>
      <w:r w:rsidRPr="00B07DFC">
        <w:rPr>
          <w:highlight w:val="cyan"/>
          <w:u w:val="single"/>
        </w:rPr>
        <w:t xml:space="preserve">regional </w:t>
      </w:r>
      <w:proofErr w:type="spellStart"/>
      <w:r w:rsidRPr="00B07DFC">
        <w:rPr>
          <w:highlight w:val="cyan"/>
          <w:u w:val="single"/>
        </w:rPr>
        <w:t>radiative</w:t>
      </w:r>
      <w:proofErr w:type="spellEnd"/>
      <w:r w:rsidRPr="00B07DFC">
        <w:rPr>
          <w:highlight w:val="cyan"/>
          <w:u w:val="single"/>
        </w:rPr>
        <w:t xml:space="preserve"> perturbations are</w:t>
      </w:r>
      <w:r w:rsidRPr="00B07DFC">
        <w:rPr>
          <w:u w:val="single"/>
        </w:rPr>
        <w:t xml:space="preserve"> potentially </w:t>
      </w:r>
      <w:r w:rsidRPr="00B07DFC">
        <w:rPr>
          <w:highlight w:val="cyan"/>
          <w:u w:val="single"/>
        </w:rPr>
        <w:t>several watts per square meter due to</w:t>
      </w:r>
      <w:r w:rsidRPr="00B07DFC">
        <w:rPr>
          <w:u w:val="single"/>
        </w:rPr>
        <w:t xml:space="preserve"> changes in these natural aerosol </w:t>
      </w:r>
      <w:r w:rsidRPr="00B07DFC">
        <w:rPr>
          <w:highlight w:val="cyan"/>
          <w:u w:val="single"/>
        </w:rPr>
        <w:t>emissions</w:t>
      </w:r>
      <w:r w:rsidRPr="00B07DFC">
        <w:rPr>
          <w:u w:val="single"/>
        </w:rPr>
        <w:t xml:space="preserve"> in a future climate,</w:t>
      </w:r>
      <w:r w:rsidRPr="00B07DFC">
        <w:rPr>
          <w:rFonts w:ascii="Times New Roman" w:hAnsi="Times New Roman"/>
          <w:u w:val="single"/>
        </w:rPr>
        <w:t>‖</w:t>
      </w:r>
      <w:r w:rsidRPr="00B07DFC">
        <w:rPr>
          <w:rFonts w:cs="Georgia"/>
          <w:u w:val="single"/>
        </w:rPr>
        <w:t xml:space="preserve"> </w:t>
      </w:r>
      <w:r w:rsidRPr="00B07DFC">
        <w:rPr>
          <w:rFonts w:cs="Georgia"/>
          <w:highlight w:val="cyan"/>
          <w:u w:val="single"/>
        </w:rPr>
        <w:t xml:space="preserve">which is </w:t>
      </w:r>
      <w:r w:rsidRPr="00B07DFC">
        <w:rPr>
          <w:rFonts w:cs="Georgia"/>
          <w:b/>
          <w:highlight w:val="cyan"/>
          <w:u w:val="single"/>
        </w:rPr>
        <w:t>equival</w:t>
      </w:r>
      <w:r w:rsidRPr="00B07DFC">
        <w:rPr>
          <w:b/>
          <w:highlight w:val="cyan"/>
          <w:u w:val="single"/>
        </w:rPr>
        <w:t xml:space="preserve">ent to </w:t>
      </w:r>
      <w:r w:rsidRPr="00B07DFC">
        <w:rPr>
          <w:b/>
          <w:u w:val="single"/>
        </w:rPr>
        <w:t xml:space="preserve">the </w:t>
      </w:r>
      <w:r w:rsidRPr="00B07DFC">
        <w:rPr>
          <w:b/>
          <w:highlight w:val="cyan"/>
          <w:u w:val="single"/>
        </w:rPr>
        <w:t>magnitude of climate forcing projected</w:t>
      </w:r>
      <w:r w:rsidRPr="00B07DFC">
        <w:rPr>
          <w:u w:val="single"/>
        </w:rPr>
        <w:t xml:space="preserve"> to result </w:t>
      </w:r>
      <w:r w:rsidRPr="00B07DFC">
        <w:rPr>
          <w:highlight w:val="cyan"/>
          <w:u w:val="single"/>
        </w:rPr>
        <w:t>from</w:t>
      </w:r>
      <w:r w:rsidRPr="00B07DFC">
        <w:rPr>
          <w:u w:val="single"/>
        </w:rPr>
        <w:t xml:space="preserve"> increases in </w:t>
      </w:r>
      <w:r w:rsidRPr="00B07DFC">
        <w:rPr>
          <w:highlight w:val="cyan"/>
          <w:u w:val="single"/>
        </w:rPr>
        <w:t>g</w:t>
      </w:r>
      <w:r w:rsidRPr="00B07DFC">
        <w:rPr>
          <w:u w:val="single"/>
        </w:rPr>
        <w:t>reen</w:t>
      </w:r>
      <w:r w:rsidRPr="00B07DFC">
        <w:rPr>
          <w:highlight w:val="cyan"/>
          <w:u w:val="single"/>
        </w:rPr>
        <w:t>h</w:t>
      </w:r>
      <w:r w:rsidRPr="00B07DFC">
        <w:rPr>
          <w:u w:val="single"/>
        </w:rPr>
        <w:t xml:space="preserve">ouse </w:t>
      </w:r>
      <w:r w:rsidRPr="00B07DFC">
        <w:rPr>
          <w:highlight w:val="cyan"/>
          <w:u w:val="single"/>
        </w:rPr>
        <w:t>g</w:t>
      </w:r>
      <w:r w:rsidRPr="00B07DFC">
        <w:rPr>
          <w:u w:val="single"/>
        </w:rPr>
        <w:t xml:space="preserve">ases </w:t>
      </w:r>
      <w:r w:rsidRPr="00B07DFC">
        <w:rPr>
          <w:highlight w:val="cyan"/>
          <w:u w:val="single"/>
        </w:rPr>
        <w:t>but</w:t>
      </w:r>
      <w:r w:rsidRPr="00B07DFC">
        <w:rPr>
          <w:u w:val="single"/>
        </w:rPr>
        <w:t xml:space="preserve"> typically </w:t>
      </w:r>
      <w:r w:rsidRPr="00B07DFC">
        <w:rPr>
          <w:highlight w:val="cyan"/>
          <w:u w:val="single"/>
        </w:rPr>
        <w:t>of the opposite sign.</w:t>
      </w:r>
    </w:p>
    <w:p w:rsidR="00047E3D" w:rsidRDefault="00047E3D" w:rsidP="00047E3D"/>
    <w:p w:rsidR="00D46A1A" w:rsidRPr="007F2953" w:rsidRDefault="00D46A1A" w:rsidP="00D46A1A">
      <w:pPr>
        <w:pStyle w:val="Heading4"/>
      </w:pPr>
      <w:r>
        <w:t>Turn – plan causes emissions and air pollution</w:t>
      </w:r>
    </w:p>
    <w:p w:rsidR="00D46A1A" w:rsidRDefault="00D46A1A" w:rsidP="00D46A1A">
      <w:pPr>
        <w:rPr>
          <w:rStyle w:val="StyleBoldUnderline"/>
          <w:sz w:val="16"/>
        </w:rPr>
      </w:pPr>
      <w:proofErr w:type="spellStart"/>
      <w:r w:rsidRPr="005E3010">
        <w:rPr>
          <w:rStyle w:val="StyleBoldUnderline"/>
        </w:rPr>
        <w:t>Zycher</w:t>
      </w:r>
      <w:proofErr w:type="spellEnd"/>
      <w:r w:rsidRPr="005E3010">
        <w:rPr>
          <w:rStyle w:val="StyleBoldUnderline"/>
        </w:rPr>
        <w:t xml:space="preserve"> 11</w:t>
      </w:r>
      <w:r w:rsidRPr="005E3010">
        <w:rPr>
          <w:rStyle w:val="StyleBoldUnderline"/>
          <w:sz w:val="16"/>
        </w:rPr>
        <w:t xml:space="preserve"> – visiting scholar at AEI (Benjamin, April 20, 2011, “The Folly of Renewable Electricity,” AEI</w:t>
      </w:r>
      <w:proofErr w:type="gramStart"/>
      <w:r w:rsidRPr="005E3010">
        <w:rPr>
          <w:rStyle w:val="StyleBoldUnderline"/>
          <w:sz w:val="16"/>
        </w:rPr>
        <w:t xml:space="preserve">,  </w:t>
      </w:r>
      <w:proofErr w:type="gramEnd"/>
      <w:r>
        <w:fldChar w:fldCharType="begin"/>
      </w:r>
      <w:r>
        <w:instrText xml:space="preserve"> HYPERLINK "http://www.aei.org/article/energy-and-the-environment/alternative-energy/the-folly-of-renewable-electricity/" </w:instrText>
      </w:r>
      <w:r>
        <w:fldChar w:fldCharType="separate"/>
      </w:r>
      <w:r w:rsidRPr="005E3010">
        <w:rPr>
          <w:rStyle w:val="Hyperlink"/>
          <w:sz w:val="16"/>
        </w:rPr>
        <w:t>http://www.aei.org/article/energy-and-the-environment/alternative-energy/the-folly-of-renewable-electricity/</w:t>
      </w:r>
      <w:r>
        <w:rPr>
          <w:rStyle w:val="Hyperlink"/>
          <w:sz w:val="16"/>
        </w:rPr>
        <w:fldChar w:fldCharType="end"/>
      </w:r>
      <w:r w:rsidRPr="005E3010">
        <w:rPr>
          <w:rStyle w:val="StyleBoldUnderline"/>
          <w:sz w:val="16"/>
        </w:rPr>
        <w:t>)</w:t>
      </w:r>
    </w:p>
    <w:p w:rsidR="00D46A1A" w:rsidRPr="005E3010" w:rsidRDefault="00D46A1A" w:rsidP="00D46A1A">
      <w:pPr>
        <w:rPr>
          <w:rStyle w:val="StyleBoldUnderline"/>
          <w:b w:val="0"/>
          <w:sz w:val="16"/>
        </w:rPr>
      </w:pPr>
    </w:p>
    <w:p w:rsidR="00D46A1A" w:rsidRPr="00D46A1A" w:rsidRDefault="00D46A1A" w:rsidP="00D46A1A">
      <w:pPr>
        <w:rPr>
          <w:b/>
          <w:bCs/>
          <w:sz w:val="14"/>
          <w:u w:val="single"/>
        </w:rPr>
      </w:pPr>
      <w:r w:rsidRPr="0064204D">
        <w:rPr>
          <w:rStyle w:val="StyleBoldUnderline"/>
          <w:sz w:val="14"/>
        </w:rPr>
        <w:t>These are among the reasons that t</w:t>
      </w:r>
      <w:r w:rsidRPr="0064204D">
        <w:rPr>
          <w:sz w:val="14"/>
        </w:rPr>
        <w:t>h</w:t>
      </w:r>
      <w:r w:rsidRPr="0064204D">
        <w:rPr>
          <w:rStyle w:val="StyleBoldUnderline"/>
          <w:sz w:val="14"/>
        </w:rPr>
        <w:t xml:space="preserve">e EIA estimates that wind and </w:t>
      </w:r>
      <w:r w:rsidRPr="006666AC">
        <w:rPr>
          <w:rStyle w:val="StyleBoldUnderline"/>
        </w:rPr>
        <w:t>solar power cost 100-300 percent more than conventional power</w:t>
      </w:r>
      <w:r w:rsidRPr="0064204D">
        <w:rPr>
          <w:rStyle w:val="StyleBoldUnderline"/>
          <w:sz w:val="14"/>
        </w:rPr>
        <w:t xml:space="preserve">. This is consistent with a recent finding by Professor Constant </w:t>
      </w:r>
      <w:proofErr w:type="spellStart"/>
      <w:r w:rsidRPr="0064204D">
        <w:rPr>
          <w:rStyle w:val="StyleBoldUnderline"/>
          <w:sz w:val="14"/>
        </w:rPr>
        <w:t>Tra</w:t>
      </w:r>
      <w:proofErr w:type="spellEnd"/>
      <w:r w:rsidRPr="0064204D">
        <w:rPr>
          <w:rStyle w:val="StyleBoldUnderline"/>
          <w:sz w:val="14"/>
        </w:rPr>
        <w:t xml:space="preserve"> that each percentage-point increase in a renewable requirement raises commercial and residential rates by 4-10 percent. The proponents' claim that the 33 percent requirement will increase costs by only 7 percent is a pipe dream.</w:t>
      </w:r>
      <w:r w:rsidRPr="0064204D">
        <w:rPr>
          <w:rStyle w:val="StyleBoldUnderline"/>
          <w:sz w:val="12"/>
        </w:rPr>
        <w:t>¶</w:t>
      </w:r>
      <w:r w:rsidRPr="0064204D">
        <w:rPr>
          <w:rStyle w:val="StyleBoldUnderline"/>
          <w:sz w:val="14"/>
        </w:rPr>
        <w:t xml:space="preserve"> </w:t>
      </w:r>
      <w:proofErr w:type="gramStart"/>
      <w:r w:rsidRPr="0064204D">
        <w:rPr>
          <w:rStyle w:val="StyleBoldUnderline"/>
          <w:sz w:val="14"/>
        </w:rPr>
        <w:t>A</w:t>
      </w:r>
      <w:proofErr w:type="gramEnd"/>
      <w:r w:rsidRPr="0064204D">
        <w:rPr>
          <w:rStyle w:val="StyleBoldUnderline"/>
          <w:sz w:val="14"/>
        </w:rPr>
        <w:t xml:space="preserve"> cleaner environment is worth it, you say? Not so fast. As counterintuitive as it may seem, </w:t>
      </w:r>
      <w:r w:rsidRPr="006666AC">
        <w:rPr>
          <w:rStyle w:val="StyleBoldUnderline"/>
        </w:rPr>
        <w:t xml:space="preserve">increased </w:t>
      </w:r>
      <w:r w:rsidRPr="0064204D">
        <w:rPr>
          <w:rStyle w:val="StyleBoldUnderline"/>
          <w:highlight w:val="cyan"/>
        </w:rPr>
        <w:t>reliance on</w:t>
      </w:r>
      <w:r w:rsidRPr="006666AC">
        <w:rPr>
          <w:rStyle w:val="StyleBoldUnderline"/>
        </w:rPr>
        <w:t xml:space="preserve"> wind and </w:t>
      </w:r>
      <w:r w:rsidRPr="0064204D">
        <w:rPr>
          <w:rStyle w:val="StyleBoldUnderline"/>
          <w:highlight w:val="cyan"/>
        </w:rPr>
        <w:t>solar</w:t>
      </w:r>
      <w:r w:rsidRPr="006666AC">
        <w:rPr>
          <w:rStyle w:val="StyleBoldUnderline"/>
        </w:rPr>
        <w:t xml:space="preserve"> power </w:t>
      </w:r>
      <w:r w:rsidRPr="0064204D">
        <w:rPr>
          <w:rStyle w:val="StyleBoldUnderline"/>
          <w:highlight w:val="cyan"/>
        </w:rPr>
        <w:t>will hurt the environment,</w:t>
      </w:r>
      <w:r w:rsidRPr="0064204D">
        <w:rPr>
          <w:rStyle w:val="StyleBoldUnderline"/>
          <w:sz w:val="14"/>
        </w:rPr>
        <w:t xml:space="preserve"> not because of such phony issues as endangered cockroaches, used by the environmental left as a tool with which to obstruct the renewable energy projects that they claim to support. Instead, t</w:t>
      </w:r>
      <w:r w:rsidRPr="006666AC">
        <w:rPr>
          <w:rStyle w:val="StyleBoldUnderline"/>
        </w:rPr>
        <w:t xml:space="preserve">his damage will be real, </w:t>
      </w:r>
      <w:r w:rsidRPr="0064204D">
        <w:rPr>
          <w:rStyle w:val="StyleBoldUnderline"/>
          <w:highlight w:val="cyan"/>
        </w:rPr>
        <w:t>in the form of</w:t>
      </w:r>
      <w:r w:rsidRPr="006666AC">
        <w:rPr>
          <w:rStyle w:val="StyleBoldUnderline"/>
        </w:rPr>
        <w:t xml:space="preserve"> greater </w:t>
      </w:r>
      <w:r w:rsidRPr="0064204D">
        <w:rPr>
          <w:rStyle w:val="StyleBoldUnderline"/>
          <w:highlight w:val="cyan"/>
        </w:rPr>
        <w:t>air pollution</w:t>
      </w:r>
      <w:r w:rsidRPr="006666AC">
        <w:rPr>
          <w:rStyle w:val="StyleBoldUnderline"/>
        </w:rPr>
        <w:t xml:space="preserve">. The </w:t>
      </w:r>
      <w:r w:rsidRPr="0064204D">
        <w:rPr>
          <w:rStyle w:val="StyleBoldUnderline"/>
          <w:highlight w:val="cyan"/>
        </w:rPr>
        <w:t>conventional generators needed to back up</w:t>
      </w:r>
      <w:r w:rsidRPr="006666AC">
        <w:rPr>
          <w:rStyle w:val="StyleBoldUnderline"/>
        </w:rPr>
        <w:t xml:space="preserve"> the </w:t>
      </w:r>
      <w:r w:rsidRPr="0064204D">
        <w:rPr>
          <w:rStyle w:val="StyleBoldUnderline"/>
          <w:highlight w:val="cyan"/>
        </w:rPr>
        <w:t>unreliable</w:t>
      </w:r>
      <w:r w:rsidRPr="006666AC">
        <w:rPr>
          <w:rStyle w:val="StyleBoldUnderline"/>
        </w:rPr>
        <w:t xml:space="preserve"> wind and </w:t>
      </w:r>
      <w:r w:rsidRPr="0064204D">
        <w:rPr>
          <w:rStyle w:val="StyleBoldUnderline"/>
          <w:highlight w:val="cyan"/>
        </w:rPr>
        <w:t>solar production will have to be cycled</w:t>
      </w:r>
      <w:r w:rsidRPr="006666AC">
        <w:rPr>
          <w:rStyle w:val="StyleBoldUnderline"/>
        </w:rPr>
        <w:t xml:space="preserve"> up and down </w:t>
      </w:r>
      <w:r w:rsidRPr="0064204D">
        <w:rPr>
          <w:rStyle w:val="StyleBoldUnderline"/>
          <w:highlight w:val="cyan"/>
        </w:rPr>
        <w:t>because</w:t>
      </w:r>
      <w:r w:rsidRPr="006666AC">
        <w:rPr>
          <w:rStyle w:val="StyleBoldUnderline"/>
        </w:rPr>
        <w:t xml:space="preserve"> the system </w:t>
      </w:r>
      <w:r w:rsidRPr="0064204D">
        <w:rPr>
          <w:rStyle w:val="StyleBoldUnderline"/>
          <w:highlight w:val="cyan"/>
        </w:rPr>
        <w:t>operators will be required to take</w:t>
      </w:r>
      <w:r w:rsidRPr="006666AC">
        <w:rPr>
          <w:rStyle w:val="StyleBoldUnderline"/>
        </w:rPr>
        <w:t xml:space="preserve"> wind and solar </w:t>
      </w:r>
      <w:r w:rsidRPr="0064204D">
        <w:rPr>
          <w:rStyle w:val="StyleBoldUnderline"/>
          <w:highlight w:val="cyan"/>
        </w:rPr>
        <w:t>generation when it is available</w:t>
      </w:r>
      <w:r w:rsidRPr="0064204D">
        <w:rPr>
          <w:rStyle w:val="StyleBoldUnderline"/>
          <w:sz w:val="14"/>
        </w:rPr>
        <w:t xml:space="preserve">. This means </w:t>
      </w:r>
      <w:r w:rsidRPr="0064204D">
        <w:rPr>
          <w:rStyle w:val="StyleBoldUnderline"/>
          <w:highlight w:val="cyan"/>
        </w:rPr>
        <w:t xml:space="preserve">greater </w:t>
      </w:r>
      <w:r w:rsidRPr="0064204D">
        <w:rPr>
          <w:rStyle w:val="StyleBoldUnderline"/>
        </w:rPr>
        <w:t xml:space="preserve">operating </w:t>
      </w:r>
      <w:r w:rsidRPr="0064204D">
        <w:rPr>
          <w:rStyle w:val="StyleBoldUnderline"/>
          <w:highlight w:val="cyan"/>
        </w:rPr>
        <w:t>inefficiency and more emissions</w:t>
      </w:r>
      <w:r w:rsidRPr="0064204D">
        <w:rPr>
          <w:rStyle w:val="StyleBoldUnderline"/>
          <w:sz w:val="14"/>
        </w:rPr>
        <w:t xml:space="preserve">. That is </w:t>
      </w:r>
      <w:r w:rsidRPr="0064204D">
        <w:rPr>
          <w:rStyle w:val="StyleBoldUnderline"/>
          <w:highlight w:val="cyan"/>
        </w:rPr>
        <w:t>precisely what a</w:t>
      </w:r>
      <w:r w:rsidRPr="006666AC">
        <w:rPr>
          <w:rStyle w:val="StyleBoldUnderline"/>
        </w:rPr>
        <w:t xml:space="preserve"> recent engineering </w:t>
      </w:r>
      <w:r w:rsidRPr="0064204D">
        <w:rPr>
          <w:rStyle w:val="StyleBoldUnderline"/>
          <w:highlight w:val="cyan"/>
        </w:rPr>
        <w:t>study</w:t>
      </w:r>
      <w:r w:rsidRPr="006666AC">
        <w:rPr>
          <w:rStyle w:val="StyleBoldUnderline"/>
        </w:rPr>
        <w:t xml:space="preserve"> of the effects of renewables requirements </w:t>
      </w:r>
      <w:r w:rsidRPr="0064204D">
        <w:rPr>
          <w:rStyle w:val="StyleBoldUnderline"/>
          <w:highlight w:val="cyan"/>
        </w:rPr>
        <w:t>found for Colorado and Texas</w:t>
      </w:r>
      <w:r w:rsidRPr="0064204D">
        <w:rPr>
          <w:rStyle w:val="StyleBoldUnderline"/>
          <w:sz w:val="14"/>
          <w:highlight w:val="cyan"/>
        </w:rPr>
        <w:t>.</w:t>
      </w:r>
    </w:p>
    <w:p w:rsidR="00D46A1A" w:rsidRPr="0029632E" w:rsidRDefault="00D46A1A" w:rsidP="00D46A1A">
      <w:pPr>
        <w:pStyle w:val="Heading4"/>
      </w:pPr>
      <w:r w:rsidRPr="0029632E">
        <w:t xml:space="preserve">Solar power development </w:t>
      </w:r>
      <w:r>
        <w:t>destroys</w:t>
      </w:r>
      <w:r w:rsidRPr="0029632E">
        <w:t xml:space="preserve"> the environment </w:t>
      </w:r>
      <w:r>
        <w:t>– causes warming and kills biodiversity</w:t>
      </w:r>
    </w:p>
    <w:p w:rsidR="00D46A1A" w:rsidRPr="00E14C92" w:rsidRDefault="00D46A1A" w:rsidP="00D46A1A">
      <w:pPr>
        <w:rPr>
          <w:sz w:val="16"/>
        </w:rPr>
      </w:pPr>
      <w:proofErr w:type="spellStart"/>
      <w:r w:rsidRPr="00E14C92">
        <w:rPr>
          <w:b/>
          <w:u w:val="single"/>
        </w:rPr>
        <w:t>Pizzo</w:t>
      </w:r>
      <w:proofErr w:type="spellEnd"/>
      <w:r w:rsidRPr="00E14C92">
        <w:rPr>
          <w:b/>
          <w:u w:val="single"/>
        </w:rPr>
        <w:t xml:space="preserve"> 11</w:t>
      </w:r>
      <w:r w:rsidRPr="00E14C92">
        <w:rPr>
          <w:b/>
          <w:sz w:val="16"/>
        </w:rPr>
        <w:t xml:space="preserve"> </w:t>
      </w:r>
      <w:r w:rsidRPr="00E14C92">
        <w:rPr>
          <w:sz w:val="16"/>
        </w:rPr>
        <w:t xml:space="preserve">– JD from the University of Colorado, attorney for the National Wildlife Federation (“When Saving the Environment Hurts the Environment: Balancing Solar Energy Development with Land and Wildlife Conservation in Warming Climate,” </w:t>
      </w:r>
      <w:proofErr w:type="spellStart"/>
      <w:r w:rsidRPr="00E14C92">
        <w:rPr>
          <w:sz w:val="16"/>
        </w:rPr>
        <w:t>HeinOnline</w:t>
      </w:r>
      <w:proofErr w:type="spellEnd"/>
      <w:r w:rsidRPr="00E14C92">
        <w:rPr>
          <w:sz w:val="16"/>
        </w:rPr>
        <w:t xml:space="preserve"> legal search engine) </w:t>
      </w:r>
    </w:p>
    <w:p w:rsidR="00D46A1A" w:rsidRDefault="00D46A1A" w:rsidP="00D46A1A"/>
    <w:p w:rsidR="00D46A1A" w:rsidRDefault="00D46A1A" w:rsidP="00047E3D">
      <w:pPr>
        <w:rPr>
          <w:sz w:val="16"/>
        </w:rPr>
      </w:pPr>
      <w:r w:rsidRPr="00A52B60">
        <w:rPr>
          <w:sz w:val="16"/>
        </w:rPr>
        <w:t>Land Use and Ecosystem/Habitat Disturbance</w:t>
      </w:r>
      <w:r w:rsidRPr="00A52B60">
        <w:rPr>
          <w:sz w:val="12"/>
        </w:rPr>
        <w:t>¶</w:t>
      </w:r>
      <w:r w:rsidRPr="00A52B60">
        <w:rPr>
          <w:sz w:val="16"/>
        </w:rPr>
        <w:t xml:space="preserve"> Development of large-scale solar projects transforms the lands on which they are constructed and precludes most other uses.</w:t>
      </w:r>
      <w:r w:rsidRPr="00205AC4">
        <w:rPr>
          <w:rStyle w:val="StyleBoldUnderline"/>
        </w:rPr>
        <w:t>69 When used to generate electricity on a</w:t>
      </w:r>
      <w:r>
        <w:rPr>
          <w:rStyle w:val="StyleBoldUnderline"/>
        </w:rPr>
        <w:t xml:space="preserve"> </w:t>
      </w:r>
      <w:r w:rsidRPr="00205AC4">
        <w:rPr>
          <w:rStyle w:val="StyleBoldUnderline"/>
        </w:rPr>
        <w:t>commercial scale,</w:t>
      </w:r>
      <w:r w:rsidRPr="00A52B60">
        <w:rPr>
          <w:sz w:val="16"/>
        </w:rPr>
        <w:t xml:space="preserve"> </w:t>
      </w:r>
      <w:r w:rsidRPr="00E14C92">
        <w:rPr>
          <w:rStyle w:val="StyleBoldUnderline"/>
          <w:highlight w:val="cyan"/>
        </w:rPr>
        <w:t>solar energy facilities require large tracts of land</w:t>
      </w:r>
      <w:r w:rsidRPr="00A52B60">
        <w:rPr>
          <w:sz w:val="16"/>
        </w:rPr>
        <w:t xml:space="preserve">.70 The land requirements for CSP systems are </w:t>
      </w:r>
      <w:r w:rsidRPr="00205AC4">
        <w:rPr>
          <w:rStyle w:val="StyleBoldUnderline"/>
        </w:rPr>
        <w:t>approximately ﬁve to ten acres of land per megawatt of capacity</w:t>
      </w:r>
      <w:r w:rsidRPr="00A52B60">
        <w:rPr>
          <w:sz w:val="16"/>
        </w:rPr>
        <w:t xml:space="preserve">." Thus, a </w:t>
      </w:r>
      <w:r w:rsidRPr="00205AC4">
        <w:rPr>
          <w:rStyle w:val="StyleBoldUnderline"/>
        </w:rPr>
        <w:t>single utility-scale solar plant may occupy up to forty-ﬁve square miles</w:t>
      </w:r>
      <w:r w:rsidRPr="00A52B60">
        <w:rPr>
          <w:sz w:val="16"/>
        </w:rPr>
        <w:t xml:space="preserve">, or nearly 29,000 acres." </w:t>
      </w:r>
      <w:r w:rsidRPr="00205AC4">
        <w:rPr>
          <w:rStyle w:val="StyleBoldUnderline"/>
        </w:rPr>
        <w:t>To prepare land for construction</w:t>
      </w:r>
      <w:r w:rsidRPr="00A52B60">
        <w:rPr>
          <w:sz w:val="16"/>
        </w:rPr>
        <w:t xml:space="preserve"> of </w:t>
      </w:r>
      <w:proofErr w:type="spellStart"/>
      <w:r w:rsidRPr="00A52B60">
        <w:rPr>
          <w:sz w:val="16"/>
        </w:rPr>
        <w:t>asolar</w:t>
      </w:r>
      <w:proofErr w:type="spellEnd"/>
      <w:r w:rsidRPr="00A52B60">
        <w:rPr>
          <w:sz w:val="16"/>
        </w:rPr>
        <w:t xml:space="preserve"> facility, </w:t>
      </w:r>
      <w:r w:rsidRPr="00E14C92">
        <w:rPr>
          <w:rStyle w:val="StyleBoldUnderline"/>
          <w:highlight w:val="cyan"/>
        </w:rPr>
        <w:t>the ground is scraped</w:t>
      </w:r>
      <w:r w:rsidRPr="00205AC4">
        <w:rPr>
          <w:rStyle w:val="StyleBoldUnderline"/>
        </w:rPr>
        <w:t xml:space="preserve"> </w:t>
      </w:r>
      <w:r w:rsidRPr="00A52B60">
        <w:rPr>
          <w:sz w:val="16"/>
        </w:rPr>
        <w:t>and, when necessary, re-contoured to produce a level building site void of all vegetation. In addition, many existing utility-scale facilities have a regular program of herbicide application to keep the area under the collection devices tree of any growth that may block sunlight from reaching the mirrors.”</w:t>
      </w:r>
      <w:r w:rsidRPr="00A52B60">
        <w:rPr>
          <w:sz w:val="12"/>
        </w:rPr>
        <w:t>¶</w:t>
      </w:r>
      <w:r w:rsidRPr="00A52B60">
        <w:rPr>
          <w:sz w:val="16"/>
        </w:rPr>
        <w:t xml:space="preserve"> Furthermore, due to the size of utility-scale solar project areas and the extent of landscape disturbance, restoration and reclamation of the project site may not be feasible with current technology."</w:t>
      </w:r>
      <w:r w:rsidRPr="00A52B60">
        <w:rPr>
          <w:sz w:val="12"/>
        </w:rPr>
        <w:t>¶</w:t>
      </w:r>
      <w:r w:rsidRPr="00A52B60">
        <w:rPr>
          <w:sz w:val="16"/>
        </w:rPr>
        <w:t xml:space="preserve"> </w:t>
      </w:r>
      <w:r w:rsidRPr="00E14C92">
        <w:rPr>
          <w:rStyle w:val="StyleBoldUnderline"/>
          <w:highlight w:val="cyan"/>
        </w:rPr>
        <w:t>Construction, maintenance, and operation</w:t>
      </w:r>
      <w:r w:rsidRPr="00205AC4">
        <w:rPr>
          <w:rStyle w:val="StyleBoldUnderline"/>
        </w:rPr>
        <w:t xml:space="preserve"> of utility-scale solar plants can </w:t>
      </w:r>
      <w:r w:rsidRPr="00E14C92">
        <w:rPr>
          <w:rStyle w:val="StyleBoldUnderline"/>
          <w:highlight w:val="cyan"/>
        </w:rPr>
        <w:t xml:space="preserve">have severe impacts </w:t>
      </w:r>
      <w:r w:rsidRPr="00E14C92">
        <w:rPr>
          <w:rStyle w:val="StyleBoldUnderline"/>
          <w:highlight w:val="cyan"/>
        </w:rPr>
        <w:lastRenderedPageBreak/>
        <w:t>on wildlife</w:t>
      </w:r>
      <w:r w:rsidRPr="00205AC4">
        <w:rPr>
          <w:rStyle w:val="StyleBoldUnderline"/>
        </w:rPr>
        <w:t xml:space="preserve"> through direct habitat destruction and habitat fragmentation</w:t>
      </w:r>
      <w:r w:rsidRPr="00A52B60">
        <w:rPr>
          <w:sz w:val="16"/>
        </w:rPr>
        <w:t xml:space="preserve">. Habitat destruction begins when the land within the solar collection ﬁeld is scraped in preparation for construction. The site remains unsuitable for wildlife for the life of the project because the </w:t>
      </w:r>
      <w:r w:rsidRPr="00E14C92">
        <w:rPr>
          <w:rStyle w:val="Emphasis"/>
          <w:highlight w:val="cyan"/>
        </w:rPr>
        <w:t>large ﬁelds</w:t>
      </w:r>
      <w:r w:rsidRPr="00205AC4">
        <w:rPr>
          <w:rStyle w:val="Emphasis"/>
        </w:rPr>
        <w:t xml:space="preserve"> of solar collectors </w:t>
      </w:r>
      <w:r w:rsidRPr="00E14C92">
        <w:rPr>
          <w:rStyle w:val="Emphasis"/>
          <w:highlight w:val="cyan"/>
        </w:rPr>
        <w:t>interfere with natural sunlight, rainfall, and drainage</w:t>
      </w:r>
      <w:r w:rsidRPr="00205AC4">
        <w:rPr>
          <w:rStyle w:val="Emphasis"/>
        </w:rPr>
        <w:t xml:space="preserve"> at the facility, </w:t>
      </w:r>
      <w:r w:rsidRPr="00E14C92">
        <w:rPr>
          <w:rStyle w:val="Emphasis"/>
          <w:highlight w:val="cyan"/>
        </w:rPr>
        <w:t>causing microclimate alteration."</w:t>
      </w:r>
      <w:r w:rsidRPr="00A52B60">
        <w:rPr>
          <w:sz w:val="16"/>
        </w:rPr>
        <w:t xml:space="preserve"> For example, </w:t>
      </w:r>
      <w:r w:rsidRPr="00E14C92">
        <w:rPr>
          <w:rStyle w:val="StyleBoldUnderline"/>
          <w:highlight w:val="cyan"/>
        </w:rPr>
        <w:t>mirrors</w:t>
      </w:r>
      <w:r w:rsidRPr="00205AC4">
        <w:rPr>
          <w:rStyle w:val="StyleBoldUnderline"/>
        </w:rPr>
        <w:t xml:space="preserve"> shield the ground from sunlight and wind, which </w:t>
      </w:r>
      <w:r w:rsidRPr="00E14C92">
        <w:rPr>
          <w:rStyle w:val="StyleBoldUnderline"/>
          <w:highlight w:val="cyan"/>
        </w:rPr>
        <w:t>reduces temperature</w:t>
      </w:r>
      <w:r w:rsidRPr="00205AC4">
        <w:rPr>
          <w:rStyle w:val="StyleBoldUnderline"/>
        </w:rPr>
        <w:t xml:space="preserve"> and decreases wind speed and evapotranspiration beneath the reﬂecting mirrors</w:t>
      </w:r>
      <w:r w:rsidRPr="00A52B60">
        <w:rPr>
          <w:sz w:val="16"/>
        </w:rPr>
        <w:t xml:space="preserve">." As one botanist has noted, “nothing will live under the mirrors?” </w:t>
      </w:r>
      <w:r w:rsidRPr="00E14C92">
        <w:rPr>
          <w:rStyle w:val="Emphasis"/>
          <w:highlight w:val="cyan"/>
        </w:rPr>
        <w:t>Construction</w:t>
      </w:r>
      <w:r w:rsidRPr="00205AC4">
        <w:rPr>
          <w:rStyle w:val="Emphasis"/>
        </w:rPr>
        <w:t xml:space="preserve"> and maintenance activities also </w:t>
      </w:r>
      <w:r w:rsidRPr="00E14C92">
        <w:rPr>
          <w:rStyle w:val="Emphasis"/>
          <w:highlight w:val="cyan"/>
        </w:rPr>
        <w:t>alter the</w:t>
      </w:r>
      <w:r w:rsidRPr="00205AC4">
        <w:rPr>
          <w:rStyle w:val="Emphasis"/>
        </w:rPr>
        <w:t xml:space="preserve"> composition, </w:t>
      </w:r>
      <w:r w:rsidRPr="00E14C92">
        <w:rPr>
          <w:rStyle w:val="Emphasis"/>
          <w:highlight w:val="cyan"/>
        </w:rPr>
        <w:t>structure</w:t>
      </w:r>
      <w:r w:rsidRPr="00205AC4">
        <w:rPr>
          <w:rStyle w:val="Emphasis"/>
        </w:rPr>
        <w:t xml:space="preserve">, and </w:t>
      </w:r>
      <w:proofErr w:type="spellStart"/>
      <w:r w:rsidRPr="00205AC4">
        <w:rPr>
          <w:rStyle w:val="Emphasis"/>
        </w:rPr>
        <w:t>microclirnate</w:t>
      </w:r>
      <w:proofErr w:type="spellEnd"/>
      <w:r w:rsidRPr="00205AC4">
        <w:rPr>
          <w:rStyle w:val="Emphasis"/>
        </w:rPr>
        <w:t xml:space="preserve"> of the land adjacent to the facility</w:t>
      </w:r>
      <w:r w:rsidRPr="00205AC4">
        <w:rPr>
          <w:rStyle w:val="StyleBoldUnderline"/>
        </w:rPr>
        <w:t>.</w:t>
      </w:r>
      <w:r w:rsidRPr="00A52B60">
        <w:rPr>
          <w:sz w:val="16"/>
        </w:rPr>
        <w:t xml:space="preserve">" In addition, the </w:t>
      </w:r>
      <w:r w:rsidRPr="00E40672">
        <w:rPr>
          <w:rStyle w:val="Emphasis"/>
          <w:highlight w:val="cyan"/>
        </w:rPr>
        <w:t>reﬂected light</w:t>
      </w:r>
      <w:r w:rsidRPr="00205AC4">
        <w:rPr>
          <w:rStyle w:val="Emphasis"/>
        </w:rPr>
        <w:t xml:space="preserve"> in solar-collecting ﬁelds </w:t>
      </w:r>
      <w:r w:rsidRPr="00E40672">
        <w:rPr>
          <w:rStyle w:val="Emphasis"/>
          <w:highlight w:val="cyan"/>
        </w:rPr>
        <w:t>may be increased</w:t>
      </w:r>
      <w:r w:rsidRPr="00205AC4">
        <w:rPr>
          <w:rStyle w:val="Emphasis"/>
        </w:rPr>
        <w:t xml:space="preserve"> from thirty percent to ﬁfty-six percent, </w:t>
      </w:r>
      <w:r w:rsidRPr="00E40672">
        <w:rPr>
          <w:rStyle w:val="Emphasis"/>
          <w:highlight w:val="cyan"/>
        </w:rPr>
        <w:t>super-heating the air</w:t>
      </w:r>
      <w:r w:rsidRPr="00205AC4">
        <w:rPr>
          <w:rStyle w:val="Emphasis"/>
        </w:rPr>
        <w:t xml:space="preserve"> above and around solar facilities</w:t>
      </w:r>
      <w:r w:rsidRPr="00205AC4">
        <w:rPr>
          <w:rStyle w:val="StyleBoldUnderline"/>
        </w:rPr>
        <w:t xml:space="preserve">.” </w:t>
      </w:r>
      <w:r w:rsidRPr="00A52B60">
        <w:rPr>
          <w:sz w:val="16"/>
        </w:rPr>
        <w:t xml:space="preserve">These effects are compounded at large facilities due to the number of mirrors that cover and cool the ground while simultaneously reﬂecting light and heating the air. </w:t>
      </w:r>
      <w:r w:rsidRPr="00E40672">
        <w:rPr>
          <w:rStyle w:val="StyleBoldUnderline"/>
          <w:highlight w:val="cyan"/>
        </w:rPr>
        <w:t>These</w:t>
      </w:r>
      <w:r w:rsidRPr="00E7138D">
        <w:rPr>
          <w:rStyle w:val="StyleBoldUnderline"/>
        </w:rPr>
        <w:t xml:space="preserve"> habitat </w:t>
      </w:r>
      <w:r w:rsidRPr="00E40672">
        <w:rPr>
          <w:rStyle w:val="StyleBoldUnderline"/>
          <w:highlight w:val="cyan"/>
        </w:rPr>
        <w:t>alterations have direct and indirect effects on wildlife, which may cause shifts in</w:t>
      </w:r>
      <w:r w:rsidRPr="00E7138D">
        <w:rPr>
          <w:rStyle w:val="StyleBoldUnderline"/>
        </w:rPr>
        <w:t xml:space="preserve"> various plant and animal </w:t>
      </w:r>
      <w:r w:rsidRPr="00E40672">
        <w:rPr>
          <w:rStyle w:val="StyleBoldUnderline"/>
          <w:highlight w:val="cyan"/>
        </w:rPr>
        <w:t>populations.”</w:t>
      </w:r>
      <w:r w:rsidRPr="00A52B60">
        <w:rPr>
          <w:rStyle w:val="StyleBoldUnderline"/>
          <w:sz w:val="12"/>
          <w:highlight w:val="cyan"/>
        </w:rPr>
        <w:t>¶</w:t>
      </w:r>
      <w:r w:rsidRPr="00A52B60">
        <w:rPr>
          <w:sz w:val="16"/>
          <w:highlight w:val="cyan"/>
        </w:rPr>
        <w:t xml:space="preserve"> </w:t>
      </w:r>
      <w:r w:rsidRPr="00E40672">
        <w:rPr>
          <w:rStyle w:val="StyleBoldUnderline"/>
          <w:highlight w:val="cyan"/>
        </w:rPr>
        <w:t>Ecosystem</w:t>
      </w:r>
      <w:r w:rsidRPr="00E7138D">
        <w:rPr>
          <w:rStyle w:val="StyleBoldUnderline"/>
        </w:rPr>
        <w:t xml:space="preserve"> disturbance and </w:t>
      </w:r>
      <w:r w:rsidRPr="00E40672">
        <w:rPr>
          <w:rStyle w:val="StyleBoldUnderline"/>
          <w:highlight w:val="cyan"/>
        </w:rPr>
        <w:t>destruction are</w:t>
      </w:r>
      <w:r w:rsidRPr="00E7138D">
        <w:rPr>
          <w:rStyle w:val="StyleBoldUnderline"/>
        </w:rPr>
        <w:t xml:space="preserve"> especially </w:t>
      </w:r>
      <w:r w:rsidRPr="00E40672">
        <w:rPr>
          <w:rStyle w:val="StyleBoldUnderline"/>
          <w:highlight w:val="cyan"/>
        </w:rPr>
        <w:t>signiﬁcant</w:t>
      </w:r>
      <w:r w:rsidRPr="00E7138D">
        <w:rPr>
          <w:rStyle w:val="StyleBoldUnderline"/>
        </w:rPr>
        <w:t xml:space="preserve"> to local organisms that rely on a limited area for sustenance</w:t>
      </w:r>
      <w:r w:rsidRPr="00A52B60">
        <w:rPr>
          <w:sz w:val="16"/>
        </w:rPr>
        <w:t xml:space="preserve">." “Such species often have access to a particular resource in only one area and unless they abandon historical breeding or wintering grounds, [they are] unlikely to ﬁnd a replacement for the resource?” In addition, </w:t>
      </w:r>
      <w:r w:rsidRPr="00E40672">
        <w:rPr>
          <w:rStyle w:val="StyleBoldUnderline"/>
          <w:highlight w:val="cyan"/>
        </w:rPr>
        <w:t>construction</w:t>
      </w:r>
      <w:r w:rsidRPr="00E7138D">
        <w:rPr>
          <w:rStyle w:val="StyleBoldUnderline"/>
        </w:rPr>
        <w:t xml:space="preserve"> of solar facilities, roads, and transmission corridors </w:t>
      </w:r>
      <w:r w:rsidRPr="00E40672">
        <w:rPr>
          <w:rStyle w:val="StyleBoldUnderline"/>
          <w:highlight w:val="cyan"/>
        </w:rPr>
        <w:t>causes habitat fragmentation, which forces wildlife to live on</w:t>
      </w:r>
      <w:r w:rsidRPr="00E7138D">
        <w:rPr>
          <w:rStyle w:val="StyleBoldUnderline"/>
        </w:rPr>
        <w:t xml:space="preserve"> ever-shrinking islands of </w:t>
      </w:r>
      <w:r w:rsidRPr="00E40672">
        <w:rPr>
          <w:rStyle w:val="StyleBoldUnderline"/>
          <w:highlight w:val="cyan"/>
        </w:rPr>
        <w:t>habitat where it is</w:t>
      </w:r>
      <w:r w:rsidRPr="00E7138D">
        <w:rPr>
          <w:rStyle w:val="StyleBoldUnderline"/>
        </w:rPr>
        <w:t xml:space="preserve"> more </w:t>
      </w:r>
      <w:r w:rsidRPr="00E40672">
        <w:rPr>
          <w:rStyle w:val="StyleBoldUnderline"/>
          <w:highlight w:val="cyan"/>
        </w:rPr>
        <w:t>difficult</w:t>
      </w:r>
      <w:r w:rsidRPr="00E7138D">
        <w:rPr>
          <w:rStyle w:val="StyleBoldUnderline"/>
        </w:rPr>
        <w:t xml:space="preserve"> for them </w:t>
      </w:r>
      <w:r w:rsidRPr="00E40672">
        <w:rPr>
          <w:rStyle w:val="StyleBoldUnderline"/>
          <w:highlight w:val="cyan"/>
        </w:rPr>
        <w:t>to ﬁnd food, water, shelter, mates, and protection</w:t>
      </w:r>
      <w:r w:rsidRPr="00E7138D">
        <w:rPr>
          <w:rStyle w:val="StyleBoldUnderline"/>
        </w:rPr>
        <w:t xml:space="preserve"> from predators."</w:t>
      </w:r>
      <w:r w:rsidRPr="00A52B60">
        <w:rPr>
          <w:sz w:val="16"/>
        </w:rPr>
        <w:t xml:space="preserve"> </w:t>
      </w:r>
      <w:r w:rsidRPr="00E7138D">
        <w:rPr>
          <w:rStyle w:val="StyleBoldUnderline"/>
        </w:rPr>
        <w:t>Solar development may also affect migratory populations by cutting off migration corridors and eliminating staging grounds</w:t>
      </w:r>
      <w:proofErr w:type="gramStart"/>
      <w:r w:rsidRPr="00E7138D">
        <w:rPr>
          <w:rStyle w:val="StyleBoldUnderline"/>
        </w:rPr>
        <w:t>.“</w:t>
      </w:r>
      <w:proofErr w:type="gramEnd"/>
      <w:r w:rsidRPr="00A52B60">
        <w:rPr>
          <w:sz w:val="16"/>
        </w:rPr>
        <w:t xml:space="preserve"> Habitat fragmentation and migration disruption combine to limit genetic diversity by decreasing available mates and encouraging inbreeding. As a result, </w:t>
      </w:r>
      <w:r w:rsidRPr="00E7138D">
        <w:rPr>
          <w:rStyle w:val="StyleBoldUnderline"/>
        </w:rPr>
        <w:t xml:space="preserve">wildlife </w:t>
      </w:r>
      <w:r w:rsidRPr="00E40672">
        <w:rPr>
          <w:rStyle w:val="StyleBoldUnderline"/>
          <w:highlight w:val="cyan"/>
        </w:rPr>
        <w:t>populations become</w:t>
      </w:r>
      <w:r w:rsidRPr="00E7138D">
        <w:rPr>
          <w:rStyle w:val="StyleBoldUnderline"/>
        </w:rPr>
        <w:t xml:space="preserve"> more </w:t>
      </w:r>
      <w:r w:rsidRPr="00E40672">
        <w:rPr>
          <w:rStyle w:val="StyleBoldUnderline"/>
          <w:highlight w:val="cyan"/>
        </w:rPr>
        <w:t>susceptible to extinction</w:t>
      </w:r>
      <w:r w:rsidRPr="00E7138D">
        <w:rPr>
          <w:rStyle w:val="StyleBoldUnderline"/>
        </w:rPr>
        <w:t xml:space="preserve"> in the event of catastrophic events such as wildﬁre and disease.</w:t>
      </w:r>
      <w:r w:rsidRPr="00A52B60">
        <w:rPr>
          <w:sz w:val="16"/>
        </w:rPr>
        <w:t xml:space="preserve"> Thus, </w:t>
      </w:r>
      <w:r w:rsidRPr="00E7138D">
        <w:rPr>
          <w:rStyle w:val="StyleBoldUnderline"/>
        </w:rPr>
        <w:t xml:space="preserve">habitat fragmentation inevitably leads to smaller populations of wildlife, </w:t>
      </w:r>
      <w:r w:rsidRPr="00CD5F38">
        <w:rPr>
          <w:rStyle w:val="StyleBoldUnderline"/>
          <w:highlight w:val="cyan"/>
        </w:rPr>
        <w:t>and threatens biodiversity</w:t>
      </w:r>
      <w:r w:rsidRPr="00E7138D">
        <w:rPr>
          <w:rStyle w:val="StyleBoldUnderline"/>
        </w:rPr>
        <w:t xml:space="preserve"> by increasing the possibility of extinction for entire populations or species.</w:t>
      </w:r>
      <w:r w:rsidRPr="00A52B60">
        <w:rPr>
          <w:sz w:val="16"/>
        </w:rPr>
        <w:t>”</w:t>
      </w:r>
    </w:p>
    <w:p w:rsidR="00787CFE" w:rsidRDefault="00787CFE" w:rsidP="00047E3D">
      <w:pPr>
        <w:rPr>
          <w:sz w:val="16"/>
        </w:rPr>
      </w:pPr>
    </w:p>
    <w:p w:rsidR="00787CFE" w:rsidRPr="00787CFE" w:rsidRDefault="00787CFE" w:rsidP="00787CFE">
      <w:pPr>
        <w:pStyle w:val="Heading4"/>
      </w:pPr>
      <w:r w:rsidRPr="00787CFE">
        <w:rPr>
          <w:bCs w:val="0"/>
        </w:rPr>
        <w:t>Natural gas’s net GHG emissions are negative – this assumes methane release</w:t>
      </w:r>
    </w:p>
    <w:p w:rsidR="00787CFE" w:rsidRDefault="00787CFE" w:rsidP="00787CFE">
      <w:pPr>
        <w:rPr>
          <w:sz w:val="16"/>
        </w:rPr>
      </w:pPr>
      <w:r>
        <w:rPr>
          <w:sz w:val="16"/>
        </w:rPr>
        <w:t xml:space="preserve">Abby W. </w:t>
      </w:r>
      <w:proofErr w:type="spellStart"/>
      <w:r>
        <w:rPr>
          <w:rStyle w:val="StyleStyleBold12pt"/>
        </w:rPr>
        <w:t>Schachter</w:t>
      </w:r>
      <w:proofErr w:type="spellEnd"/>
      <w:r>
        <w:rPr>
          <w:sz w:val="16"/>
        </w:rPr>
        <w:t xml:space="preserve"> (Writer for the Weekly Standard and the New York Post) June </w:t>
      </w:r>
      <w:r>
        <w:rPr>
          <w:rStyle w:val="StyleStyleBold12pt"/>
        </w:rPr>
        <w:t>2012</w:t>
      </w:r>
      <w:r>
        <w:rPr>
          <w:sz w:val="16"/>
        </w:rPr>
        <w:t xml:space="preserve"> “We've got to become energy independent to slow terrorism-</w:t>
      </w:r>
      <w:proofErr w:type="spellStart"/>
      <w:r>
        <w:rPr>
          <w:sz w:val="16"/>
        </w:rPr>
        <w:t>fracking</w:t>
      </w:r>
      <w:proofErr w:type="spellEnd"/>
      <w:r>
        <w:rPr>
          <w:sz w:val="16"/>
        </w:rPr>
        <w:t xml:space="preserve"> is the key” </w:t>
      </w:r>
      <w:hyperlink r:id="rId21" w:history="1">
        <w:r>
          <w:rPr>
            <w:rStyle w:val="Hyperlink"/>
            <w:sz w:val="16"/>
          </w:rPr>
          <w:t>http://www.zimbio.com/Fracking+Lawsuits/articles/2ymubk5GzT3/ve+got+become+energy+independent+slow+terrorism</w:t>
        </w:r>
      </w:hyperlink>
    </w:p>
    <w:p w:rsidR="00787CFE" w:rsidRDefault="00787CFE" w:rsidP="00047E3D">
      <w:pPr>
        <w:rPr>
          <w:sz w:val="16"/>
        </w:rPr>
      </w:pPr>
      <w:r>
        <w:rPr>
          <w:rStyle w:val="StyleBoldUnderline"/>
        </w:rPr>
        <w:t xml:space="preserve">As for </w:t>
      </w:r>
      <w:proofErr w:type="spellStart"/>
      <w:r>
        <w:rPr>
          <w:rStyle w:val="StyleBoldUnderline"/>
          <w:highlight w:val="yellow"/>
        </w:rPr>
        <w:t>Howarth’s</w:t>
      </w:r>
      <w:proofErr w:type="spellEnd"/>
      <w:r>
        <w:rPr>
          <w:rStyle w:val="StyleBoldUnderline"/>
          <w:highlight w:val="yellow"/>
        </w:rPr>
        <w:t xml:space="preserve"> research</w:t>
      </w:r>
      <w:r>
        <w:rPr>
          <w:rStyle w:val="StyleBoldUnderline"/>
        </w:rPr>
        <w:t xml:space="preserve"> on </w:t>
      </w:r>
      <w:proofErr w:type="spellStart"/>
      <w:r>
        <w:rPr>
          <w:rStyle w:val="StyleBoldUnderline"/>
        </w:rPr>
        <w:t>fracking’s</w:t>
      </w:r>
      <w:proofErr w:type="spellEnd"/>
      <w:r>
        <w:rPr>
          <w:rStyle w:val="StyleBoldUnderline"/>
        </w:rPr>
        <w:t xml:space="preserve"> carbon footprint, his conclusions </w:t>
      </w:r>
      <w:r>
        <w:rPr>
          <w:rStyle w:val="StyleBoldUnderline"/>
          <w:highlight w:val="yellow"/>
        </w:rPr>
        <w:t>were quickly debunked by fellow researchers at Cornell</w:t>
      </w:r>
      <w:r>
        <w:rPr>
          <w:rStyle w:val="StyleBoldUnderline"/>
        </w:rPr>
        <w:t xml:space="preserve"> as well as by other scientists</w:t>
      </w:r>
      <w:r>
        <w:rPr>
          <w:sz w:val="16"/>
        </w:rPr>
        <w:t xml:space="preserve">. As Lawrence M. </w:t>
      </w:r>
      <w:proofErr w:type="spellStart"/>
      <w:r>
        <w:rPr>
          <w:rStyle w:val="StyleBoldUnderline"/>
        </w:rPr>
        <w:t>Cathles</w:t>
      </w:r>
      <w:proofErr w:type="spellEnd"/>
      <w:r>
        <w:rPr>
          <w:rStyle w:val="StyleBoldUnderline"/>
        </w:rPr>
        <w:t xml:space="preserve"> of Cornell’s Department of Earth and Atmospheric Sciences concluded in his rebuttal, “</w:t>
      </w:r>
      <w:r>
        <w:rPr>
          <w:rStyle w:val="StyleBoldUnderline"/>
          <w:highlight w:val="yellow"/>
        </w:rPr>
        <w:t>The data clearly shows that</w:t>
      </w:r>
      <w:r>
        <w:rPr>
          <w:rStyle w:val="StyleBoldUnderline"/>
        </w:rPr>
        <w:t xml:space="preserve"> substituting </w:t>
      </w:r>
      <w:r>
        <w:rPr>
          <w:rStyle w:val="StyleBoldUnderline"/>
          <w:highlight w:val="yellow"/>
        </w:rPr>
        <w:t>natural gas</w:t>
      </w:r>
      <w:r>
        <w:rPr>
          <w:rStyle w:val="StyleBoldUnderline"/>
        </w:rPr>
        <w:t xml:space="preserve"> for coal </w:t>
      </w:r>
      <w:r>
        <w:rPr>
          <w:rStyle w:val="StyleBoldUnderline"/>
          <w:highlight w:val="yellow"/>
        </w:rPr>
        <w:t>will have a substantial greenhouse benefit under almost any set of reasonable assumptions</w:t>
      </w:r>
      <w:r>
        <w:rPr>
          <w:rStyle w:val="StyleBoldUnderline"/>
        </w:rPr>
        <w:t xml:space="preserve">. </w:t>
      </w:r>
      <w:r>
        <w:rPr>
          <w:rStyle w:val="StyleBoldUnderline"/>
          <w:highlight w:val="yellow"/>
        </w:rPr>
        <w:t>Methane emissions must be five times larger</w:t>
      </w:r>
      <w:r>
        <w:rPr>
          <w:rStyle w:val="StyleBoldUnderline"/>
        </w:rPr>
        <w:t xml:space="preserve"> than they currently appear to be </w:t>
      </w:r>
      <w:r>
        <w:rPr>
          <w:rStyle w:val="StyleBoldUnderline"/>
          <w:highlight w:val="yellow"/>
        </w:rPr>
        <w:t>before gas substitution</w:t>
      </w:r>
      <w:r>
        <w:rPr>
          <w:rStyle w:val="StyleBoldUnderline"/>
        </w:rPr>
        <w:t xml:space="preserve"> for coal </w:t>
      </w:r>
      <w:r>
        <w:rPr>
          <w:rStyle w:val="StyleBoldUnderline"/>
          <w:highlight w:val="yellow"/>
        </w:rPr>
        <w:t>becomes detrimental from a global warming perspective</w:t>
      </w:r>
      <w:r>
        <w:rPr>
          <w:rStyle w:val="StyleBoldUnderline"/>
        </w:rPr>
        <w:t xml:space="preserve"> on any time scale.” </w:t>
      </w:r>
      <w:r>
        <w:rPr>
          <w:sz w:val="16"/>
        </w:rPr>
        <w:t xml:space="preserve">The debate over </w:t>
      </w:r>
      <w:proofErr w:type="spellStart"/>
      <w:r>
        <w:rPr>
          <w:sz w:val="16"/>
        </w:rPr>
        <w:t>fracking</w:t>
      </w:r>
      <w:proofErr w:type="spellEnd"/>
      <w:r>
        <w:rPr>
          <w:sz w:val="16"/>
        </w:rPr>
        <w:t xml:space="preserve"> has gotten so extreme, in fact, that reasonable environmentalists are beginning to complain. As Andrew </w:t>
      </w:r>
      <w:proofErr w:type="spellStart"/>
      <w:r>
        <w:rPr>
          <w:sz w:val="16"/>
        </w:rPr>
        <w:t>Revkin</w:t>
      </w:r>
      <w:proofErr w:type="spellEnd"/>
      <w:r>
        <w:rPr>
          <w:sz w:val="16"/>
        </w:rPr>
        <w:t xml:space="preserve">, one of the deans of environmental reporting in the United States, recently noted, </w:t>
      </w:r>
      <w:proofErr w:type="spellStart"/>
      <w:r>
        <w:rPr>
          <w:rStyle w:val="StyleBoldUnderline"/>
        </w:rPr>
        <w:t>fracking</w:t>
      </w:r>
      <w:proofErr w:type="spellEnd"/>
      <w:r>
        <w:rPr>
          <w:rStyle w:val="StyleBoldUnderline"/>
        </w:rPr>
        <w:t xml:space="preserve"> opponents sound so intransigent that he questions whether there is any resource to which the anti-gas advocates would say yes. The great irony is that </w:t>
      </w:r>
      <w:r>
        <w:rPr>
          <w:rStyle w:val="StyleBoldUnderline"/>
          <w:highlight w:val="yellow"/>
        </w:rPr>
        <w:t>only a few short years ago, many environmentalists were promoting natural gas as the cleaner alternative to oil and coal</w:t>
      </w:r>
      <w:r>
        <w:rPr>
          <w:sz w:val="16"/>
        </w:rPr>
        <w:t xml:space="preserve">. The theory was that </w:t>
      </w:r>
      <w:r>
        <w:rPr>
          <w:rStyle w:val="StyleBoldUnderline"/>
          <w:highlight w:val="yellow"/>
        </w:rPr>
        <w:t>natural gas would provide a</w:t>
      </w:r>
      <w:r>
        <w:rPr>
          <w:rStyle w:val="StyleBoldUnderline"/>
        </w:rPr>
        <w:t xml:space="preserve"> temporary </w:t>
      </w:r>
      <w:r>
        <w:rPr>
          <w:rStyle w:val="StyleBoldUnderline"/>
          <w:highlight w:val="yellow"/>
        </w:rPr>
        <w:t>bridge from pollutants</w:t>
      </w:r>
      <w:r>
        <w:rPr>
          <w:rStyle w:val="StyleBoldUnderline"/>
        </w:rPr>
        <w:t xml:space="preserve"> such as oil and coal </w:t>
      </w:r>
      <w:r>
        <w:rPr>
          <w:rStyle w:val="StyleBoldUnderline"/>
          <w:highlight w:val="yellow"/>
        </w:rPr>
        <w:t>to</w:t>
      </w:r>
      <w:r>
        <w:rPr>
          <w:rStyle w:val="StyleBoldUnderline"/>
        </w:rPr>
        <w:t xml:space="preserve"> so-called </w:t>
      </w:r>
      <w:r>
        <w:rPr>
          <w:rStyle w:val="StyleBoldUnderline"/>
          <w:highlight w:val="yellow"/>
        </w:rPr>
        <w:t>clean tech</w:t>
      </w:r>
      <w:r>
        <w:rPr>
          <w:rStyle w:val="StyleBoldUnderline"/>
        </w:rPr>
        <w:t xml:space="preserve"> </w:t>
      </w:r>
      <w:r>
        <w:rPr>
          <w:sz w:val="16"/>
        </w:rPr>
        <w:t xml:space="preserve">(wind and solar electricity generation, some nuclear power, and electric cars). Now that natural gas is cheap and plentiful, however, many openly worry that there may never be a full-scale transition to wind and solar because </w:t>
      </w:r>
      <w:r>
        <w:rPr>
          <w:sz w:val="16"/>
        </w:rPr>
        <w:lastRenderedPageBreak/>
        <w:t xml:space="preserve">there won’t be a need. Gas is cleaner than coal and oil, it is equally or more efficient, it has the same applications as coal and oil, and it can be exported. Wind and solar haven’t proven to be cost-effective, nor are they easy to transport or possible to export. This realization has led to near hysterical opposition to </w:t>
      </w:r>
      <w:proofErr w:type="spellStart"/>
      <w:r>
        <w:rPr>
          <w:sz w:val="16"/>
        </w:rPr>
        <w:t>fracking</w:t>
      </w:r>
      <w:proofErr w:type="spellEnd"/>
      <w:r>
        <w:rPr>
          <w:sz w:val="16"/>
        </w:rPr>
        <w:t xml:space="preserve">. As </w:t>
      </w:r>
      <w:proofErr w:type="spellStart"/>
      <w:r>
        <w:rPr>
          <w:sz w:val="16"/>
        </w:rPr>
        <w:t>Howarth</w:t>
      </w:r>
      <w:proofErr w:type="spellEnd"/>
      <w:r>
        <w:rPr>
          <w:sz w:val="16"/>
        </w:rPr>
        <w:t xml:space="preserve"> himself argued recently, “It is pure folly to view shale gas [as] a bridge fuel to a green future.” These are the arguments, moreover, that help explain the otherwise inexplicable rejection of natural gas extraction in New York, a state that could desperately use new industry and new revenues. There is gas from the Marcellus Shale under the state’s southern tier, and there are gas companies that came into the state nearly five years ago to lease land for potential drilling. But in 2007, the state decided that, absent new regulations for hydraulic fracturing, no new permits for natural gas wells would be issued. The moratorium continues to this day, even as Andrew Cuomo, the state’s governor, keeps promising that his Department of Environmental Conservation will produce new drilling rules—once its experts have had sufficient time to study the issue.</w:t>
      </w:r>
    </w:p>
    <w:p w:rsidR="00787CFE" w:rsidRDefault="00787CFE" w:rsidP="00047E3D">
      <w:pPr>
        <w:rPr>
          <w:sz w:val="16"/>
        </w:rPr>
      </w:pPr>
    </w:p>
    <w:p w:rsidR="00787CFE" w:rsidRPr="00370A10" w:rsidRDefault="00787CFE" w:rsidP="00787CFE">
      <w:pPr>
        <w:rPr>
          <w:b/>
        </w:rPr>
      </w:pPr>
      <w:r w:rsidRPr="00370A10">
        <w:rPr>
          <w:b/>
        </w:rPr>
        <w:t>No price spike – any rise would be gradual</w:t>
      </w:r>
    </w:p>
    <w:p w:rsidR="00787CFE" w:rsidRPr="00D766BA" w:rsidRDefault="00787CFE" w:rsidP="00787CFE">
      <w:r w:rsidRPr="00EA623A">
        <w:t xml:space="preserve">Myra </w:t>
      </w:r>
      <w:proofErr w:type="spellStart"/>
      <w:r w:rsidRPr="00EA623A">
        <w:rPr>
          <w:rStyle w:val="StyleStyleBold12pt"/>
        </w:rPr>
        <w:t>Saefong</w:t>
      </w:r>
      <w:proofErr w:type="spellEnd"/>
      <w:r w:rsidRPr="00EA623A">
        <w:t xml:space="preserve"> (writer for Market Stream) August 31, </w:t>
      </w:r>
      <w:r w:rsidRPr="00EA623A">
        <w:rPr>
          <w:rStyle w:val="StyleStyleBold12pt"/>
        </w:rPr>
        <w:t>2012</w:t>
      </w:r>
      <w:r w:rsidRPr="00EA623A">
        <w:t xml:space="preserve"> “Hurricanes don’t scare natural gas anymore</w:t>
      </w:r>
      <w:r>
        <w:t xml:space="preserve"> </w:t>
      </w:r>
      <w:r w:rsidRPr="00EA623A">
        <w:t>Abundance of shale gas dulls the industry’s blow from Isaac” http://stream.marketwatch.com/story/markets/SS-4-4/SS-4-10173/</w:t>
      </w:r>
    </w:p>
    <w:p w:rsidR="00787CFE" w:rsidRPr="00896ED1" w:rsidRDefault="00787CFE" w:rsidP="00787CFE">
      <w:pPr>
        <w:spacing w:after="200" w:line="276" w:lineRule="auto"/>
        <w:rPr>
          <w:rStyle w:val="Style8pt1"/>
        </w:rPr>
      </w:pPr>
      <w:r w:rsidRPr="00896ED1">
        <w:rPr>
          <w:rStyle w:val="Style8pt1"/>
        </w:rPr>
        <w:t xml:space="preserve">Gas South’s Greiner pointed out that </w:t>
      </w:r>
      <w:r w:rsidRPr="00C643F1">
        <w:rPr>
          <w:rStyle w:val="StyleBoldUnderline"/>
        </w:rPr>
        <w:t xml:space="preserve">natural-gas storage is nearly at full </w:t>
      </w:r>
      <w:proofErr w:type="gramStart"/>
      <w:r w:rsidRPr="00C643F1">
        <w:rPr>
          <w:rStyle w:val="StyleBoldUnderline"/>
        </w:rPr>
        <w:t>capacity,</w:t>
      </w:r>
      <w:proofErr w:type="gramEnd"/>
      <w:r w:rsidRPr="00C643F1">
        <w:rPr>
          <w:rStyle w:val="StyleBoldUnderline"/>
        </w:rPr>
        <w:t xml:space="preserve"> and, with the summer almost over, “there is no reason to believe a sustained heat wave will drain storage and lower supply</w:t>
      </w:r>
      <w:r w:rsidRPr="00896ED1">
        <w:rPr>
          <w:rStyle w:val="Style8pt1"/>
        </w:rPr>
        <w:t>.” Gas in storage stands at 3.4 trillion cubic feet as of the week ended August 24 — 361 billion cubic feet above the five-year average, the EIA reported Thursday. “</w:t>
      </w:r>
      <w:r w:rsidRPr="00C643F1">
        <w:rPr>
          <w:rStyle w:val="StyleBoldUnderline"/>
        </w:rPr>
        <w:t>Even if we lost an average 3 billion cubic feet of supply a day</w:t>
      </w:r>
      <w:r w:rsidRPr="00896ED1">
        <w:rPr>
          <w:rStyle w:val="Style8pt1"/>
        </w:rPr>
        <w:t xml:space="preserve"> for 15 days, </w:t>
      </w:r>
      <w:r w:rsidRPr="00C643F1">
        <w:rPr>
          <w:rStyle w:val="StyleBoldUnderline"/>
        </w:rPr>
        <w:t>it would be a welcome loss of supply for the natural-gas markets,”</w:t>
      </w:r>
      <w:r w:rsidRPr="00896ED1">
        <w:rPr>
          <w:rStyle w:val="Style8pt1"/>
        </w:rPr>
        <w:t xml:space="preserve"> said MLV &amp; Co.’s </w:t>
      </w:r>
      <w:proofErr w:type="spellStart"/>
      <w:r w:rsidRPr="00896ED1">
        <w:rPr>
          <w:rStyle w:val="Style8pt1"/>
        </w:rPr>
        <w:t>Pacanovsky</w:t>
      </w:r>
      <w:proofErr w:type="spellEnd"/>
      <w:r w:rsidRPr="00896ED1">
        <w:rPr>
          <w:rStyle w:val="Style8pt1"/>
        </w:rPr>
        <w:t>. Even that “</w:t>
      </w:r>
      <w:r w:rsidRPr="00C643F1">
        <w:rPr>
          <w:rStyle w:val="StyleBoldUnderline"/>
        </w:rPr>
        <w:t>would not come anywhere close to erasing the overage.”</w:t>
      </w:r>
      <w:r>
        <w:rPr>
          <w:rStyle w:val="StyleBoldUnderline"/>
        </w:rPr>
        <w:t xml:space="preserve"> </w:t>
      </w:r>
      <w:r w:rsidRPr="00896ED1">
        <w:rPr>
          <w:rStyle w:val="Style8pt1"/>
        </w:rPr>
        <w:t xml:space="preserve">Price prospects All told, </w:t>
      </w:r>
      <w:r w:rsidRPr="00C643F1">
        <w:rPr>
          <w:rStyle w:val="StyleBoldUnderline"/>
        </w:rPr>
        <w:t>there isn’t much of a chance for natural-gas prices to see a significant gain in the near future, but there is the potential for a gradual longer-term climb.</w:t>
      </w:r>
      <w:r>
        <w:rPr>
          <w:rStyle w:val="StyleBoldUnderline"/>
        </w:rPr>
        <w:t xml:space="preserve"> </w:t>
      </w:r>
      <w:r w:rsidRPr="00896ED1">
        <w:rPr>
          <w:rStyle w:val="Style8pt1"/>
        </w:rPr>
        <w:t>“We’ll see sub-$2 [prices] again within a month or two as we move through the fall shoulder period where cooling loads tail off and heat loads haven’t ramped up yet,” said Beth Sewell, managing partner at Houston-based Quantum Power &amp; Gas Services. “</w:t>
      </w:r>
      <w:r w:rsidRPr="00C643F1">
        <w:rPr>
          <w:rStyle w:val="StyleBoldUnderline"/>
        </w:rPr>
        <w:t>We have plenty of production</w:t>
      </w:r>
      <w:r w:rsidRPr="00896ED1">
        <w:rPr>
          <w:rStyle w:val="Style8pt1"/>
        </w:rPr>
        <w:t xml:space="preserve"> that will be looking for a home.” Some early forecasts are calling for a very cold winter, and “if winter turns out to be really cold, then prices will start to rise again,” she said. However, given that shale production has added a “tremendous amount of supply to the market and we lack the ability to export much of it to higher-priced markets overseas, demand for gas will need to continue to grow … for a long-lasting rally to occur,” Sewell said. Regulatory restrictions on other energy markets, such as coal, may contribute to consistent gains in natural-gas prices, said Andrew Schrage, co-owner of Money Crashers Personal Finance, explaining that restrictions could continue to constrain those other industries, and companies, in turn, “will look to natural gas for their energy needs.” Regulations linked to hydraulic fracturing, or </w:t>
      </w:r>
      <w:proofErr w:type="spellStart"/>
      <w:r w:rsidRPr="00896ED1">
        <w:rPr>
          <w:rStyle w:val="Style8pt1"/>
        </w:rPr>
        <w:t>fracking</w:t>
      </w:r>
      <w:proofErr w:type="spellEnd"/>
      <w:r w:rsidRPr="00896ED1">
        <w:rPr>
          <w:rStyle w:val="Style8pt1"/>
        </w:rPr>
        <w:t xml:space="preserve"> — a process of extracting natural gas from shale — can also potentially ease natural-gas supplies. </w:t>
      </w:r>
      <w:proofErr w:type="spellStart"/>
      <w:r w:rsidRPr="00896ED1">
        <w:rPr>
          <w:rStyle w:val="Style8pt1"/>
        </w:rPr>
        <w:t>Fracking</w:t>
      </w:r>
      <w:proofErr w:type="spellEnd"/>
      <w:r w:rsidRPr="00896ED1">
        <w:rPr>
          <w:rStyle w:val="Style8pt1"/>
        </w:rPr>
        <w:t xml:space="preserve"> is a practice that has met with a lot of controversy because of environmental concerns. “If there were draconian legislation passed to limit the use of </w:t>
      </w:r>
      <w:proofErr w:type="spellStart"/>
      <w:r w:rsidRPr="00896ED1">
        <w:rPr>
          <w:rStyle w:val="Style8pt1"/>
        </w:rPr>
        <w:t>fracking</w:t>
      </w:r>
      <w:proofErr w:type="spellEnd"/>
      <w:r w:rsidRPr="00896ED1">
        <w:rPr>
          <w:rStyle w:val="Style8pt1"/>
        </w:rPr>
        <w:t xml:space="preserve"> … this would cut supply and goose prices,” said James Hug, senior portfolio manager at Yorkville Capital. Hug, though, added that he doesn’t think such a scenario is likely. Still, he said, “</w:t>
      </w:r>
      <w:r w:rsidRPr="00C643F1">
        <w:rPr>
          <w:rStyle w:val="StyleBoldUnderline"/>
        </w:rPr>
        <w:t>on the demand side, natural-gas use will pick up over time, so the price will probably creep higher</w:t>
      </w:r>
      <w:r w:rsidRPr="00896ED1">
        <w:rPr>
          <w:rStyle w:val="Style8pt1"/>
        </w:rPr>
        <w:t xml:space="preserve"> in response to export potential and increasing adoption by the petrochemical industry.”</w:t>
      </w:r>
    </w:p>
    <w:p w:rsidR="00787CFE" w:rsidRPr="001F3C72" w:rsidRDefault="00787CFE" w:rsidP="00787CFE">
      <w:pPr>
        <w:rPr>
          <w:b/>
        </w:rPr>
      </w:pPr>
      <w:r w:rsidRPr="001F3C72">
        <w:rPr>
          <w:b/>
        </w:rPr>
        <w:t>No impact to job loss – it actually helps the economy</w:t>
      </w:r>
    </w:p>
    <w:p w:rsidR="00787CFE" w:rsidRPr="00720D42" w:rsidRDefault="00787CFE" w:rsidP="00787CFE">
      <w:r w:rsidRPr="001F3C72">
        <w:rPr>
          <w:b/>
        </w:rPr>
        <w:t>AIER, 08</w:t>
      </w:r>
      <w:r w:rsidRPr="00720D42">
        <w:t xml:space="preserve"> – American Institute for Economic Research (http://www.aier.org/research/commentaries/898-unemployment-trends-and-economic-recovery, “Unemployment Trends and Economic Recovery”)</w:t>
      </w:r>
    </w:p>
    <w:p w:rsidR="00787CFE" w:rsidRPr="00720D42" w:rsidRDefault="00787CFE" w:rsidP="00787CFE"/>
    <w:p w:rsidR="00787CFE" w:rsidRPr="00787CFE" w:rsidRDefault="00787CFE" w:rsidP="00047E3D">
      <w:pPr>
        <w:rPr>
          <w:sz w:val="14"/>
        </w:rPr>
      </w:pPr>
      <w:r w:rsidRPr="001F3C72">
        <w:rPr>
          <w:sz w:val="14"/>
        </w:rPr>
        <w:t xml:space="preserve">Recent unemployment numbers have conjured up the fear of a coming new Great Depression. A careful look, however, suggests no economy-wide collapse in employment. In addition, </w:t>
      </w:r>
      <w:r w:rsidRPr="001F3C72">
        <w:rPr>
          <w:highlight w:val="yellow"/>
          <w:u w:val="single"/>
        </w:rPr>
        <w:t>some unemployment during an economic downturn is actually essential for a stable economic recovery</w:t>
      </w:r>
      <w:r w:rsidRPr="001F3C72">
        <w:rPr>
          <w:sz w:val="14"/>
        </w:rPr>
        <w:t xml:space="preserve">. The Department of Labor said December 11 that around 573,000 people applied for unemployment insurance payments, up from 515,000 the week earlier. While these initial claims seem large, the job loss occurred in a non-farm U.S. workforce of more than 135 million people, with 4.4 million currently collecting unemployment insurance claims. </w:t>
      </w:r>
      <w:r w:rsidRPr="001F3C72">
        <w:rPr>
          <w:highlight w:val="yellow"/>
          <w:u w:val="single"/>
        </w:rPr>
        <w:t>The vast majority of the working population remains employed and earning a living.</w:t>
      </w:r>
      <w:r w:rsidRPr="001F3C72">
        <w:rPr>
          <w:u w:val="single"/>
        </w:rPr>
        <w:t xml:space="preserve"> </w:t>
      </w:r>
      <w:r w:rsidRPr="001F3C72">
        <w:rPr>
          <w:sz w:val="14"/>
        </w:rPr>
        <w:t xml:space="preserve">In November 2008, non-farm employment was only 1.4 percent below the level of a year earlier, based on Labor Department data. Even subtracting government jobs from this total, private sector non-farm employment was only down 1.8 percent from the previous year. While there has been a decline in employment across much of the economy, it has been far from even. As the table below shows, the highest rates of job loss are clustered in a handful of sectors. At the same time, </w:t>
      </w:r>
      <w:r w:rsidRPr="001F3C72">
        <w:rPr>
          <w:highlight w:val="yellow"/>
          <w:u w:val="single"/>
        </w:rPr>
        <w:t>there have been industries where employment has grown, despite the economic downturn</w:t>
      </w:r>
      <w:r w:rsidRPr="001F3C72">
        <w:rPr>
          <w:sz w:val="14"/>
          <w:highlight w:val="yellow"/>
        </w:rPr>
        <w:t>.</w:t>
      </w:r>
      <w:r w:rsidRPr="001F3C72">
        <w:rPr>
          <w:sz w:val="14"/>
        </w:rPr>
        <w:t xml:space="preserve"> Not surprisingly, the largest job loss has been in residential housing construction, automobile production, and textile manufacturing. The burst of the housing bubble has sent the home construction industry into a nose dive, with 11.4 percent fewer jobs compared to last year. Employment in the motor vehicle and parts industry has fallen 14.9 percent over the last year. In the auto dealer retail trade, 9.3 percent fewer people are now employed. Most of this decline has been experienced among </w:t>
      </w:r>
      <w:r w:rsidRPr="001F3C72">
        <w:rPr>
          <w:sz w:val="14"/>
        </w:rPr>
        <w:lastRenderedPageBreak/>
        <w:t xml:space="preserve">the Big Three American automakers. The textile mills are employing 13.9 percent fewer workers compared to November of last year. Apparel industry employment has decreased by 8.9 percent. </w:t>
      </w:r>
      <w:r w:rsidRPr="001F3C72">
        <w:rPr>
          <w:highlight w:val="yellow"/>
          <w:u w:val="single"/>
        </w:rPr>
        <w:t>This</w:t>
      </w:r>
      <w:r w:rsidRPr="001F3C72">
        <w:rPr>
          <w:u w:val="single"/>
        </w:rPr>
        <w:t xml:space="preserve"> primarily </w:t>
      </w:r>
      <w:r w:rsidRPr="001F3C72">
        <w:rPr>
          <w:highlight w:val="yellow"/>
          <w:u w:val="single"/>
        </w:rPr>
        <w:t>is the result of the continuing growth of global competition and the cost-efficiencies foreign suppliers provide.</w:t>
      </w:r>
      <w:r w:rsidRPr="001F3C72">
        <w:rPr>
          <w:sz w:val="14"/>
        </w:rPr>
        <w:t xml:space="preserve"> With consumers adjusting their budgets to a post-boom environment, other retail businesses such as electronic and appliance stores, and clothing and department stores have reduced the number of workers they employ. These cuts have been far more modest, in the range of 4 and 5.5 percent compared to last November. Other sectors as the data in the table </w:t>
      </w:r>
      <w:proofErr w:type="gramStart"/>
      <w:r w:rsidRPr="001F3C72">
        <w:rPr>
          <w:sz w:val="14"/>
        </w:rPr>
        <w:t>indicate,</w:t>
      </w:r>
      <w:proofErr w:type="gramEnd"/>
      <w:r w:rsidRPr="001F3C72">
        <w:rPr>
          <w:sz w:val="14"/>
        </w:rPr>
        <w:t xml:space="preserve"> have reduced the level of employment from a year earlier only in the range of 1 to 3 percent for the most part. Even in the commercial banking sector employment has declined by only 1 percent, according to the Labor Department’s data over the last year. On the other hand, since November of 2007, employment has continued to increase in the oil, gas and coal industries, with employment growing in these sectors in the range of 9.4 to 9.7 percent. This positive employment trend has continued even as energy prices rapidly declined over the last four months. Employment also has continued to grow, perhaps not surprisingly, in government and in those industries that rely heavily on various forms of social welfare spending such as health care and education. Direct government jobs at the local, state and federal levels have grown between 1 and 1.6 percent over the last year. Employment in educational services went up by 3.6 percent and in health care and related services by 2.9 percent. As difficult as it is to experience, </w:t>
      </w:r>
      <w:r w:rsidRPr="001F3C72">
        <w:rPr>
          <w:highlight w:val="yellow"/>
          <w:u w:val="single"/>
        </w:rPr>
        <w:t>unemployment is a necessary and healthy part of an economic recovery</w:t>
      </w:r>
      <w:r w:rsidRPr="001F3C72">
        <w:rPr>
          <w:sz w:val="14"/>
        </w:rPr>
        <w:t xml:space="preserve"> process that follows the bursting of the bubbles of an economic boom. The Federal Reserve followed an extremely aggressive monetary policy over the last five to seven years, creating a huge increase in the money supply that artificially lowered interest rates to practically zero and filled the banks with plenty of cash to lend to both the credit and </w:t>
      </w:r>
      <w:proofErr w:type="spellStart"/>
      <w:r w:rsidRPr="001F3C72">
        <w:rPr>
          <w:sz w:val="14"/>
        </w:rPr>
        <w:t>uncredit</w:t>
      </w:r>
      <w:proofErr w:type="spellEnd"/>
      <w:r w:rsidRPr="001F3C72">
        <w:rPr>
          <w:sz w:val="14"/>
        </w:rPr>
        <w:t xml:space="preserve"> worthy, as I detailed in an earlier commentary on “The Financial Bubble was Created by Central Bank Policy." The housing and consumer spending booms were bound to end when the inflationary bubbles popped. Investment resources, capital, and portions of the labor force were drawn into employments that could only last for as long as the inflationary boom. When the downturn began, it was inevitable that many of the employments created during the boom would begin to disappear. Where the bubbles were biggest is where, inescapably, the greatest amount of employment would be lost. The task ahead is to ensure a healthy economic recovery by allowing the market to find correct prices, wages, and asset values. This will enable people to discover what things are worth in the post-boom era, and where sustai</w:t>
      </w:r>
      <w:r>
        <w:rPr>
          <w:sz w:val="14"/>
        </w:rPr>
        <w:t>nable employments may be found.</w:t>
      </w:r>
    </w:p>
    <w:p w:rsidR="00D46A1A" w:rsidRDefault="00D46A1A" w:rsidP="00047E3D">
      <w:pPr>
        <w:rPr>
          <w:sz w:val="16"/>
        </w:rPr>
      </w:pPr>
    </w:p>
    <w:p w:rsidR="00D46A1A" w:rsidRDefault="00D46A1A" w:rsidP="00D46A1A">
      <w:pPr>
        <w:pStyle w:val="Heading1"/>
      </w:pPr>
      <w:r>
        <w:lastRenderedPageBreak/>
        <w:t>1nc grid</w:t>
      </w:r>
    </w:p>
    <w:p w:rsidR="00D46A1A" w:rsidRDefault="00D46A1A" w:rsidP="00D46A1A"/>
    <w:p w:rsidR="00D46A1A" w:rsidRPr="00A03758" w:rsidRDefault="00D46A1A" w:rsidP="00D46A1A">
      <w:pPr>
        <w:rPr>
          <w:b/>
        </w:rPr>
      </w:pPr>
      <w:r>
        <w:rPr>
          <w:b/>
        </w:rPr>
        <w:t>Grid resilience means no impact and no attempt</w:t>
      </w:r>
    </w:p>
    <w:p w:rsidR="00D46A1A" w:rsidRPr="00A03758" w:rsidRDefault="00D46A1A" w:rsidP="00D46A1A">
      <w:r w:rsidRPr="00A03758">
        <w:rPr>
          <w:b/>
        </w:rPr>
        <w:t xml:space="preserve">Kaplan 07 </w:t>
      </w:r>
      <w:r w:rsidRPr="00A03758">
        <w:t>(</w:t>
      </w:r>
      <w:proofErr w:type="spellStart"/>
      <w:r w:rsidRPr="00A03758">
        <w:t>Eben</w:t>
      </w:r>
      <w:proofErr w:type="spellEnd"/>
      <w:r w:rsidRPr="00A03758">
        <w:t>–Associated Editor at the Council of Foreign Relations, “America’s Vulnerable Energy Grid,” 4-27-2007, http://www.cfr.org/publication/13153/americas_vulnerable_energy_grid.html)</w:t>
      </w:r>
    </w:p>
    <w:p w:rsidR="00D46A1A" w:rsidRPr="00FE3A33" w:rsidRDefault="00D46A1A" w:rsidP="00D46A1A">
      <w:pPr>
        <w:rPr>
          <w:u w:val="single"/>
        </w:rPr>
      </w:pPr>
      <w:r w:rsidRPr="00A03758">
        <w:br/>
      </w:r>
      <w:r w:rsidRPr="00FE3A33">
        <w:rPr>
          <w:u w:val="single"/>
        </w:rPr>
        <w:t>A</w:t>
      </w:r>
      <w:r w:rsidRPr="00FE3A33">
        <w:rPr>
          <w:highlight w:val="yellow"/>
          <w:u w:val="single"/>
        </w:rPr>
        <w:t>ttacks on infrastructure are</w:t>
      </w:r>
      <w:r w:rsidRPr="00FE3A33">
        <w:rPr>
          <w:u w:val="single"/>
        </w:rPr>
        <w:t xml:space="preserve"> an almost </w:t>
      </w:r>
      <w:r w:rsidRPr="00FE3A33">
        <w:rPr>
          <w:highlight w:val="yellow"/>
          <w:u w:val="single"/>
        </w:rPr>
        <w:t>daily</w:t>
      </w:r>
      <w:r w:rsidRPr="00FE3A33">
        <w:rPr>
          <w:u w:val="single"/>
        </w:rPr>
        <w:t xml:space="preserve"> fact of </w:t>
      </w:r>
      <w:r w:rsidRPr="00FE3A33">
        <w:rPr>
          <w:highlight w:val="yellow"/>
          <w:u w:val="single"/>
        </w:rPr>
        <w:t>life in Iraq</w:t>
      </w:r>
      <w:r w:rsidRPr="00FE3A33">
        <w:rPr>
          <w:highlight w:val="yellow"/>
        </w:rPr>
        <w:t>.</w:t>
      </w:r>
      <w:r w:rsidRPr="00FE3A33">
        <w:t xml:space="preserve"> Experts caution the war in that country will produce a whole generation of terrorists who have honed their skills sabotaging infrastructure. In his recent book, The Edge of Disaster, CFR security expert Stephen E. Flynn cautions, “The terrorist skills acquired are being catalogued and shared in Internet chat rooms.” But </w:t>
      </w:r>
      <w:r w:rsidRPr="00FE3A33">
        <w:rPr>
          <w:u w:val="single"/>
        </w:rPr>
        <w:t xml:space="preserve">when it comes to Iraq’s electrical grid, RAND economist Keith W. Crane says </w:t>
      </w:r>
      <w:r w:rsidRPr="00FE3A33">
        <w:rPr>
          <w:highlight w:val="yellow"/>
          <w:u w:val="single"/>
        </w:rPr>
        <w:t xml:space="preserve">terrorists are not the main cause of disruptions: “Most of the destruction of </w:t>
      </w:r>
      <w:r w:rsidRPr="00FE3A33">
        <w:rPr>
          <w:u w:val="single"/>
        </w:rPr>
        <w:t xml:space="preserve">the control equipment </w:t>
      </w:r>
      <w:r w:rsidRPr="00FE3A33">
        <w:rPr>
          <w:highlight w:val="yellow"/>
          <w:u w:val="single"/>
        </w:rPr>
        <w:t>was looting</w:t>
      </w:r>
      <w:r w:rsidRPr="00FE3A33">
        <w:rPr>
          <w:u w:val="single"/>
        </w:rPr>
        <w:t xml:space="preserve">,” he says. </w:t>
      </w:r>
    </w:p>
    <w:p w:rsidR="00D46A1A" w:rsidRDefault="00D46A1A" w:rsidP="00D46A1A">
      <w:r w:rsidRPr="00FE3A33">
        <w:t xml:space="preserve">Either way, </w:t>
      </w:r>
      <w:r w:rsidRPr="00FE3A33">
        <w:rPr>
          <w:u w:val="single"/>
        </w:rPr>
        <w:t xml:space="preserve">Clark W. </w:t>
      </w:r>
      <w:proofErr w:type="spellStart"/>
      <w:r w:rsidRPr="00FE3A33">
        <w:rPr>
          <w:u w:val="single"/>
        </w:rPr>
        <w:t>Gellings</w:t>
      </w:r>
      <w:proofErr w:type="spellEnd"/>
      <w:r w:rsidRPr="00FE3A33">
        <w:rPr>
          <w:u w:val="single"/>
        </w:rPr>
        <w:t xml:space="preserve">, </w:t>
      </w:r>
      <w:r w:rsidRPr="00FE3A33">
        <w:rPr>
          <w:highlight w:val="yellow"/>
          <w:u w:val="single"/>
        </w:rPr>
        <w:t>vice president of the Electric Power Research Institute,</w:t>
      </w:r>
      <w:r w:rsidRPr="00FE3A33">
        <w:rPr>
          <w:u w:val="single"/>
        </w:rPr>
        <w:t xml:space="preserve"> an industry research organization, </w:t>
      </w:r>
      <w:r w:rsidRPr="00FE3A33">
        <w:rPr>
          <w:highlight w:val="yellow"/>
          <w:u w:val="single"/>
        </w:rPr>
        <w:t>thinks the U.S. grid is an unlikely target. “It’s not terribly sensational</w:t>
      </w:r>
      <w:r w:rsidRPr="00FE3A33">
        <w:t>,” he explains, “</w:t>
      </w:r>
      <w:r w:rsidRPr="00FE3A33">
        <w:rPr>
          <w:highlight w:val="yellow"/>
          <w:u w:val="single"/>
        </w:rPr>
        <w:t>The system could overcome an attack in hours</w:t>
      </w:r>
      <w:r w:rsidRPr="00FE3A33">
        <w:rPr>
          <w:u w:val="single"/>
        </w:rPr>
        <w:t>, or at worst, days</w:t>
      </w:r>
      <w:r w:rsidRPr="00FE3A33">
        <w:t xml:space="preserve">.” That said, attacks on electricity infrastructure could become common in future warfare: The U.S. military has designed and entire class of weapons designed to disable power grids. </w:t>
      </w:r>
    </w:p>
    <w:p w:rsidR="00787CFE" w:rsidRDefault="00787CFE" w:rsidP="00D46A1A"/>
    <w:p w:rsidR="00787CFE" w:rsidRPr="00A03758" w:rsidRDefault="00787CFE" w:rsidP="00787CFE">
      <w:pPr>
        <w:rPr>
          <w:rFonts w:cs="Georgia"/>
          <w:b/>
          <w:bCs/>
        </w:rPr>
      </w:pPr>
      <w:proofErr w:type="spellStart"/>
      <w:r>
        <w:rPr>
          <w:rFonts w:cs="Georgia"/>
          <w:b/>
          <w:bCs/>
        </w:rPr>
        <w:t>Cyber attacks</w:t>
      </w:r>
      <w:proofErr w:type="spellEnd"/>
      <w:r>
        <w:rPr>
          <w:rFonts w:cs="Georgia"/>
          <w:b/>
          <w:bCs/>
        </w:rPr>
        <w:t xml:space="preserve"> are impossible – air gapped systems and PALs solve</w:t>
      </w:r>
    </w:p>
    <w:p w:rsidR="00787CFE" w:rsidRPr="00A03758" w:rsidRDefault="00787CFE" w:rsidP="00787CFE">
      <w:r w:rsidRPr="00A03758">
        <w:rPr>
          <w:b/>
          <w:bCs/>
        </w:rPr>
        <w:t>Green 2</w:t>
      </w:r>
      <w:r w:rsidRPr="00A03758">
        <w:t xml:space="preserve"> – editor of The Washington Monthly (Joshua, 11/11, The Myth of </w:t>
      </w:r>
      <w:proofErr w:type="spellStart"/>
      <w:r w:rsidRPr="00A03758">
        <w:t>Cyberterrorism</w:t>
      </w:r>
      <w:proofErr w:type="spellEnd"/>
      <w:r w:rsidRPr="00A03758">
        <w:t xml:space="preserve">, </w:t>
      </w:r>
      <w:r w:rsidRPr="00A03758">
        <w:rPr>
          <w:color w:val="000000"/>
        </w:rPr>
        <w:t>http://www.washingtonmonthly.com/features/2001/0211.green.html</w:t>
      </w:r>
      <w:r w:rsidRPr="00A03758">
        <w:t>)</w:t>
      </w:r>
    </w:p>
    <w:p w:rsidR="00787CFE" w:rsidRPr="00A03758" w:rsidRDefault="00787CFE" w:rsidP="00787CFE"/>
    <w:p w:rsidR="00787CFE" w:rsidRPr="00A03758" w:rsidRDefault="00787CFE" w:rsidP="00787CFE">
      <w:pPr>
        <w:tabs>
          <w:tab w:val="left" w:pos="360"/>
        </w:tabs>
      </w:pPr>
      <w:r w:rsidRPr="00A03758">
        <w:t xml:space="preserve">There's just one problem: </w:t>
      </w:r>
      <w:r w:rsidRPr="00010F42">
        <w:rPr>
          <w:highlight w:val="yellow"/>
          <w:u w:val="single"/>
        </w:rPr>
        <w:t>There is no</w:t>
      </w:r>
      <w:r w:rsidRPr="00A03758">
        <w:rPr>
          <w:u w:val="single"/>
        </w:rPr>
        <w:t xml:space="preserve"> such thing as </w:t>
      </w:r>
      <w:proofErr w:type="spellStart"/>
      <w:r w:rsidRPr="00A03758">
        <w:rPr>
          <w:u w:val="single"/>
        </w:rPr>
        <w:t>cyberterrorism</w:t>
      </w:r>
      <w:proofErr w:type="spellEnd"/>
      <w:r w:rsidRPr="00A03758">
        <w:rPr>
          <w:u w:val="single"/>
        </w:rPr>
        <w:t xml:space="preserve">--no </w:t>
      </w:r>
      <w:r w:rsidRPr="00010F42">
        <w:rPr>
          <w:highlight w:val="yellow"/>
          <w:u w:val="single"/>
        </w:rPr>
        <w:t>instance of anyone ever</w:t>
      </w:r>
      <w:r w:rsidRPr="00A03758">
        <w:t xml:space="preserve"> having been </w:t>
      </w:r>
      <w:r w:rsidRPr="00010F42">
        <w:rPr>
          <w:highlight w:val="yellow"/>
          <w:u w:val="single"/>
        </w:rPr>
        <w:t>killed by a terrorist</w:t>
      </w:r>
      <w:r w:rsidRPr="00A03758">
        <w:t xml:space="preserve"> (or anyone else) </w:t>
      </w:r>
      <w:r w:rsidRPr="00010F42">
        <w:rPr>
          <w:highlight w:val="yellow"/>
          <w:u w:val="single"/>
        </w:rPr>
        <w:t>using a computer. Nor is there compelling evidence</w:t>
      </w:r>
      <w:r w:rsidRPr="00A03758">
        <w:rPr>
          <w:u w:val="single"/>
        </w:rPr>
        <w:t xml:space="preserve"> that</w:t>
      </w:r>
      <w:r w:rsidRPr="00A03758">
        <w:t xml:space="preserve"> al Qaeda or </w:t>
      </w:r>
      <w:r w:rsidRPr="00010F42">
        <w:rPr>
          <w:highlight w:val="yellow"/>
          <w:u w:val="single"/>
        </w:rPr>
        <w:t>any</w:t>
      </w:r>
      <w:r w:rsidRPr="00A03758">
        <w:rPr>
          <w:u w:val="single"/>
        </w:rPr>
        <w:t xml:space="preserve"> </w:t>
      </w:r>
      <w:r w:rsidRPr="00A03758">
        <w:t xml:space="preserve">other terrorist </w:t>
      </w:r>
      <w:r w:rsidRPr="00010F42">
        <w:rPr>
          <w:highlight w:val="yellow"/>
          <w:u w:val="single"/>
        </w:rPr>
        <w:t>organization has resorted to computers</w:t>
      </w:r>
      <w:r w:rsidRPr="00A03758">
        <w:t xml:space="preserve"> for any sort of serious destructive activity. What's more, outside of a Tom Clancy novel, computer security specialists believe it is virtually impossible to use the Internet to inflict death on a large scale, and many scoff at the notion that terrorists would bother trying. "I don't lie awake at night worrying about </w:t>
      </w:r>
      <w:proofErr w:type="spellStart"/>
      <w:r w:rsidRPr="00A03758">
        <w:t>cyberattacks</w:t>
      </w:r>
      <w:proofErr w:type="spellEnd"/>
      <w:r w:rsidRPr="00A03758">
        <w:t xml:space="preserve"> ruining my life," says Dorothy Denning, a computer science professor at Georgetown University and one of the country's foremost </w:t>
      </w:r>
      <w:proofErr w:type="spellStart"/>
      <w:r w:rsidRPr="00A03758">
        <w:t>cybersecurity</w:t>
      </w:r>
      <w:proofErr w:type="spellEnd"/>
      <w:r w:rsidRPr="00A03758">
        <w:t xml:space="preserve"> experts. "Not only does [</w:t>
      </w:r>
      <w:proofErr w:type="spellStart"/>
      <w:r w:rsidRPr="00A03758">
        <w:t>cyberterrorism</w:t>
      </w:r>
      <w:proofErr w:type="spellEnd"/>
      <w:r w:rsidRPr="00A03758">
        <w:t>] not rank alongside chemical, biological, or nuclear weapons, but it is not anywhere near as serious as other potential physical threats like car bombs or suicide bombers."</w:t>
      </w:r>
    </w:p>
    <w:p w:rsidR="00787CFE" w:rsidRPr="00A03758" w:rsidRDefault="00787CFE" w:rsidP="00787CFE">
      <w:pPr>
        <w:tabs>
          <w:tab w:val="left" w:pos="360"/>
        </w:tabs>
      </w:pPr>
      <w:proofErr w:type="gramStart"/>
      <w:r w:rsidRPr="00A03758">
        <w:t xml:space="preserve">Which is not to say that </w:t>
      </w:r>
      <w:proofErr w:type="spellStart"/>
      <w:r w:rsidRPr="00A03758">
        <w:t>cybersecurity</w:t>
      </w:r>
      <w:proofErr w:type="spellEnd"/>
      <w:r w:rsidRPr="00A03758">
        <w:t xml:space="preserve"> isn't a serious problem--it's just not one that involves terrorists.</w:t>
      </w:r>
      <w:proofErr w:type="gramEnd"/>
      <w:r w:rsidRPr="00A03758">
        <w:t xml:space="preserve"> </w:t>
      </w:r>
      <w:r w:rsidRPr="00010F42">
        <w:rPr>
          <w:highlight w:val="yellow"/>
          <w:u w:val="single"/>
        </w:rPr>
        <w:t>Interviews</w:t>
      </w:r>
      <w:r w:rsidRPr="00A03758">
        <w:rPr>
          <w:u w:val="single"/>
        </w:rPr>
        <w:t xml:space="preserve"> with terrorism and computer security experts</w:t>
      </w:r>
      <w:r w:rsidRPr="00A03758">
        <w:t xml:space="preserve">, and current and former government and military officials, </w:t>
      </w:r>
      <w:r w:rsidRPr="00010F42">
        <w:rPr>
          <w:highlight w:val="yellow"/>
          <w:u w:val="single"/>
        </w:rPr>
        <w:t>yielded</w:t>
      </w:r>
      <w:r w:rsidRPr="00A03758">
        <w:rPr>
          <w:u w:val="single"/>
        </w:rPr>
        <w:t xml:space="preserve"> </w:t>
      </w:r>
      <w:r w:rsidRPr="00A03758">
        <w:t xml:space="preserve">near </w:t>
      </w:r>
      <w:r w:rsidRPr="00010F42">
        <w:rPr>
          <w:highlight w:val="yellow"/>
          <w:u w:val="single"/>
        </w:rPr>
        <w:t>unanimous agreement that the real danger is from</w:t>
      </w:r>
      <w:r w:rsidRPr="00A03758">
        <w:t xml:space="preserve"> the criminals and other hackers who did $15 billion in damage to the global economy last year using </w:t>
      </w:r>
      <w:r w:rsidRPr="00A03758">
        <w:rPr>
          <w:u w:val="single"/>
        </w:rPr>
        <w:t>viruses</w:t>
      </w:r>
      <w:r w:rsidRPr="00A03758">
        <w:t xml:space="preserve">, worms, </w:t>
      </w:r>
      <w:r w:rsidRPr="00A03758">
        <w:rPr>
          <w:u w:val="single"/>
        </w:rPr>
        <w:t xml:space="preserve">and </w:t>
      </w:r>
      <w:r w:rsidRPr="00010F42">
        <w:rPr>
          <w:highlight w:val="yellow"/>
          <w:u w:val="single"/>
        </w:rPr>
        <w:t>other</w:t>
      </w:r>
      <w:r w:rsidRPr="00A03758">
        <w:rPr>
          <w:u w:val="single"/>
        </w:rPr>
        <w:t xml:space="preserve"> </w:t>
      </w:r>
      <w:r w:rsidRPr="00A03758">
        <w:rPr>
          <w:sz w:val="14"/>
        </w:rPr>
        <w:t xml:space="preserve">readily </w:t>
      </w:r>
      <w:r w:rsidRPr="00A03758">
        <w:rPr>
          <w:u w:val="single"/>
        </w:rPr>
        <w:t xml:space="preserve">available </w:t>
      </w:r>
      <w:r w:rsidRPr="00010F42">
        <w:rPr>
          <w:highlight w:val="yellow"/>
          <w:u w:val="single"/>
        </w:rPr>
        <w:t>tools</w:t>
      </w:r>
      <w:r w:rsidRPr="00A03758">
        <w:t xml:space="preserve">. That figure is sure to balloon if more isn't done to protect vulnerable computer systems, the vast majority of which are in the private sector. Yet when it comes to imposing the tough measures on business necessary to protect against the real </w:t>
      </w:r>
      <w:proofErr w:type="spellStart"/>
      <w:r w:rsidRPr="00A03758">
        <w:t>cyberthreats</w:t>
      </w:r>
      <w:proofErr w:type="spellEnd"/>
      <w:r w:rsidRPr="00A03758">
        <w:t>, the Bush administration has balked.</w:t>
      </w:r>
    </w:p>
    <w:p w:rsidR="00787CFE" w:rsidRPr="00A03758" w:rsidRDefault="00787CFE" w:rsidP="00787CFE">
      <w:pPr>
        <w:tabs>
          <w:tab w:val="left" w:pos="360"/>
        </w:tabs>
      </w:pPr>
      <w:r w:rsidRPr="00A03758">
        <w:t>Crushing BlackBerrys</w:t>
      </w:r>
    </w:p>
    <w:p w:rsidR="00787CFE" w:rsidRPr="00A03758" w:rsidRDefault="00787CFE" w:rsidP="00787CFE">
      <w:pPr>
        <w:tabs>
          <w:tab w:val="left" w:pos="360"/>
        </w:tabs>
      </w:pPr>
      <w:r w:rsidRPr="00A03758">
        <w:t xml:space="preserve">When ordinary people imagine </w:t>
      </w:r>
      <w:proofErr w:type="spellStart"/>
      <w:r w:rsidRPr="00A03758">
        <w:t>cyberterrorism</w:t>
      </w:r>
      <w:proofErr w:type="spellEnd"/>
      <w:r w:rsidRPr="00A03758">
        <w:t xml:space="preserve">, they tend to think along Hollywood plot lines, doomsday scenarios in which terrorists hijack nuclear weapons, airliners, or military computers from halfway around the world. </w:t>
      </w:r>
      <w:proofErr w:type="gramStart"/>
      <w:r w:rsidRPr="00A03758">
        <w:t xml:space="preserve">Given the colorful history of federal boondoggles--billion-dollar </w:t>
      </w:r>
      <w:r w:rsidRPr="00A03758">
        <w:lastRenderedPageBreak/>
        <w:t>weapons systems that misfire, $600 toilet seats--that's an understandable concern.</w:t>
      </w:r>
      <w:proofErr w:type="gramEnd"/>
      <w:r w:rsidRPr="00A03758">
        <w:t xml:space="preserve"> But, with few exceptions, it's not one that applies to preparedness for a </w:t>
      </w:r>
      <w:proofErr w:type="spellStart"/>
      <w:r w:rsidRPr="00A03758">
        <w:t>cyberattack</w:t>
      </w:r>
      <w:proofErr w:type="spellEnd"/>
      <w:r w:rsidRPr="00A03758">
        <w:t>. "</w:t>
      </w:r>
      <w:r w:rsidRPr="00010F42">
        <w:rPr>
          <w:highlight w:val="yellow"/>
          <w:u w:val="single"/>
        </w:rPr>
        <w:t>The government is miles ahead</w:t>
      </w:r>
      <w:r w:rsidRPr="00A03758">
        <w:rPr>
          <w:u w:val="single"/>
        </w:rPr>
        <w:t xml:space="preserve"> of the private sector </w:t>
      </w:r>
      <w:r w:rsidRPr="00010F42">
        <w:rPr>
          <w:highlight w:val="yellow"/>
          <w:u w:val="single"/>
        </w:rPr>
        <w:t xml:space="preserve">when it comes to </w:t>
      </w:r>
      <w:proofErr w:type="spellStart"/>
      <w:r w:rsidRPr="00010F42">
        <w:rPr>
          <w:highlight w:val="yellow"/>
          <w:u w:val="single"/>
        </w:rPr>
        <w:t>cybersecurity</w:t>
      </w:r>
      <w:proofErr w:type="spellEnd"/>
      <w:r w:rsidRPr="00010F42">
        <w:rPr>
          <w:highlight w:val="yellow"/>
        </w:rPr>
        <w:t>,</w:t>
      </w:r>
      <w:r w:rsidRPr="00A03758">
        <w:t xml:space="preserve">" says Michael Cheek, director of intelligence for </w:t>
      </w:r>
      <w:proofErr w:type="spellStart"/>
      <w:r w:rsidRPr="00A03758">
        <w:t>iDefense</w:t>
      </w:r>
      <w:proofErr w:type="spellEnd"/>
      <w:r w:rsidRPr="00A03758">
        <w:t xml:space="preserve">, a Virginia-based computer security company with government and private-sector clients. </w:t>
      </w:r>
      <w:proofErr w:type="gramStart"/>
      <w:r w:rsidRPr="00A03758">
        <w:t>"Particularly the most sensitive military systems."</w:t>
      </w:r>
      <w:proofErr w:type="gramEnd"/>
    </w:p>
    <w:p w:rsidR="00787CFE" w:rsidRPr="00A03758" w:rsidRDefault="00787CFE" w:rsidP="00787CFE">
      <w:pPr>
        <w:tabs>
          <w:tab w:val="left" w:pos="360"/>
        </w:tabs>
      </w:pPr>
      <w:r w:rsidRPr="00A03758">
        <w:t xml:space="preserve">Serious effort and plain good fortune have combined to bring this about. </w:t>
      </w:r>
      <w:r w:rsidRPr="00A03758">
        <w:rPr>
          <w:u w:val="single"/>
        </w:rPr>
        <w:t xml:space="preserve">Take nuclear weapons. The biggest fallacy about their vulnerability, promoted in action thrillers like </w:t>
      </w:r>
      <w:proofErr w:type="spellStart"/>
      <w:r w:rsidRPr="00A03758">
        <w:rPr>
          <w:u w:val="single"/>
        </w:rPr>
        <w:t>WarGames</w:t>
      </w:r>
      <w:proofErr w:type="spellEnd"/>
      <w:r w:rsidRPr="00A03758">
        <w:t xml:space="preserve">, is that they're designed for remote operation. "[The movie] is premised on the assumption that there's a modem bank hanging on the side of the computer that controls the missiles," says Martin </w:t>
      </w:r>
      <w:proofErr w:type="spellStart"/>
      <w:r w:rsidRPr="00A03758">
        <w:t>Libicki</w:t>
      </w:r>
      <w:proofErr w:type="spellEnd"/>
      <w:r w:rsidRPr="00A03758">
        <w:t xml:space="preserve">, a defense analyst at the RAND Corporation. "I assure you, there isn't." Rather, nuclear weapons and other sensitive military systems enjoy the most basic form of Internet security: </w:t>
      </w:r>
      <w:r w:rsidRPr="00010F42">
        <w:rPr>
          <w:highlight w:val="yellow"/>
          <w:u w:val="single"/>
        </w:rPr>
        <w:t>they're "air-gapped," meaning that they're not physically connected to the Internet and are</w:t>
      </w:r>
      <w:r w:rsidRPr="00A03758">
        <w:t xml:space="preserve"> therefore </w:t>
      </w:r>
      <w:r w:rsidRPr="00010F42">
        <w:rPr>
          <w:highlight w:val="yellow"/>
          <w:u w:val="single"/>
        </w:rPr>
        <w:t>inaccessible to</w:t>
      </w:r>
      <w:r w:rsidRPr="00A03758">
        <w:rPr>
          <w:u w:val="single"/>
        </w:rPr>
        <w:t xml:space="preserve"> outside </w:t>
      </w:r>
      <w:r w:rsidRPr="00010F42">
        <w:rPr>
          <w:highlight w:val="yellow"/>
          <w:u w:val="single"/>
        </w:rPr>
        <w:t>hackers. (Nuclear weapons also contain "permissive action links,</w:t>
      </w:r>
      <w:r w:rsidRPr="00A03758">
        <w:rPr>
          <w:u w:val="single"/>
        </w:rPr>
        <w:t>"</w:t>
      </w:r>
      <w:r w:rsidRPr="00A03758">
        <w:t xml:space="preserve"> mechanisms </w:t>
      </w:r>
      <w:r w:rsidRPr="00A03758">
        <w:rPr>
          <w:u w:val="single"/>
        </w:rPr>
        <w:t>to prevent weapons from being armed without inputting codes</w:t>
      </w:r>
      <w:r w:rsidRPr="00A03758">
        <w:t xml:space="preserve"> carried by the president.) A retired military official was somewhat indignant at the mere suggestion: "As a general principle, we've been looking at this thing for 20 years. What cave have you been living in if you haven't considered this [threat]?"</w:t>
      </w:r>
    </w:p>
    <w:p w:rsidR="00787CFE" w:rsidRPr="00A03758" w:rsidRDefault="00787CFE" w:rsidP="00787CFE">
      <w:pPr>
        <w:tabs>
          <w:tab w:val="left" w:pos="360"/>
        </w:tabs>
      </w:pPr>
      <w:r w:rsidRPr="00010F42">
        <w:rPr>
          <w:highlight w:val="yellow"/>
          <w:u w:val="single"/>
        </w:rPr>
        <w:t xml:space="preserve">When it comes to </w:t>
      </w:r>
      <w:proofErr w:type="spellStart"/>
      <w:r w:rsidRPr="00010F42">
        <w:rPr>
          <w:highlight w:val="yellow"/>
          <w:u w:val="single"/>
        </w:rPr>
        <w:t>cyberthreats</w:t>
      </w:r>
      <w:proofErr w:type="spellEnd"/>
      <w:r w:rsidRPr="00010F42">
        <w:rPr>
          <w:highlight w:val="yellow"/>
          <w:u w:val="single"/>
        </w:rPr>
        <w:t>, the</w:t>
      </w:r>
      <w:r w:rsidRPr="00A03758">
        <w:t xml:space="preserve"> Defense </w:t>
      </w:r>
      <w:r w:rsidRPr="00010F42">
        <w:rPr>
          <w:highlight w:val="yellow"/>
          <w:u w:val="single"/>
        </w:rPr>
        <w:t>Department has been</w:t>
      </w:r>
      <w:r w:rsidRPr="00A03758">
        <w:rPr>
          <w:u w:val="single"/>
        </w:rPr>
        <w:t xml:space="preserve"> particularly </w:t>
      </w:r>
      <w:r w:rsidRPr="00CA34BE">
        <w:rPr>
          <w:highlight w:val="yellow"/>
          <w:u w:val="single"/>
        </w:rPr>
        <w:t>vigilant to protect key systems by isolating them from the Net and</w:t>
      </w:r>
      <w:r w:rsidRPr="00A03758">
        <w:rPr>
          <w:u w:val="single"/>
        </w:rPr>
        <w:t xml:space="preserve"> </w:t>
      </w:r>
      <w:r w:rsidRPr="00A03758">
        <w:rPr>
          <w:sz w:val="14"/>
        </w:rPr>
        <w:t>even from the</w:t>
      </w:r>
      <w:r w:rsidRPr="00A03758">
        <w:rPr>
          <w:u w:val="single"/>
        </w:rPr>
        <w:t xml:space="preserve"> </w:t>
      </w:r>
      <w:r w:rsidRPr="00CA34BE">
        <w:rPr>
          <w:highlight w:val="yellow"/>
          <w:u w:val="single"/>
        </w:rPr>
        <w:t>Pentagon's</w:t>
      </w:r>
      <w:r w:rsidRPr="00A03758">
        <w:rPr>
          <w:u w:val="single"/>
        </w:rPr>
        <w:t xml:space="preserve"> internal </w:t>
      </w:r>
      <w:r w:rsidRPr="00CA34BE">
        <w:rPr>
          <w:highlight w:val="yellow"/>
          <w:u w:val="single"/>
        </w:rPr>
        <w:t>network</w:t>
      </w:r>
      <w:r w:rsidRPr="00A03758">
        <w:t>. All new software must be submitted to the National Security Agency for security testing. "</w:t>
      </w:r>
      <w:r w:rsidRPr="00CA34BE">
        <w:rPr>
          <w:highlight w:val="yellow"/>
          <w:u w:val="single"/>
        </w:rPr>
        <w:t>Terrorists could not gain control of</w:t>
      </w:r>
      <w:r w:rsidRPr="00A03758">
        <w:rPr>
          <w:u w:val="single"/>
        </w:rPr>
        <w:t xml:space="preserve"> our spacecraft, nuclear weapons, or </w:t>
      </w:r>
      <w:r w:rsidRPr="00CA34BE">
        <w:rPr>
          <w:highlight w:val="yellow"/>
          <w:u w:val="single"/>
        </w:rPr>
        <w:t>any</w:t>
      </w:r>
      <w:r w:rsidRPr="00A03758">
        <w:rPr>
          <w:u w:val="single"/>
        </w:rPr>
        <w:t xml:space="preserve"> other type of </w:t>
      </w:r>
      <w:r w:rsidRPr="00CA34BE">
        <w:rPr>
          <w:highlight w:val="yellow"/>
          <w:u w:val="single"/>
        </w:rPr>
        <w:t>high-consequence asset</w:t>
      </w:r>
      <w:r w:rsidRPr="00A03758">
        <w:rPr>
          <w:u w:val="single"/>
        </w:rPr>
        <w:t>,"</w:t>
      </w:r>
      <w:r w:rsidRPr="00A03758">
        <w:t xml:space="preserve"> says Air Force Chief Information Officer John Gilligan. For more than a year, Pentagon CIO John </w:t>
      </w:r>
      <w:proofErr w:type="spellStart"/>
      <w:r w:rsidRPr="00A03758">
        <w:t>Stenbit</w:t>
      </w:r>
      <w:proofErr w:type="spellEnd"/>
      <w:r w:rsidRPr="00A03758">
        <w:t xml:space="preserve"> has enforced a moratorium on new wireless networks, which are often easy to hack into, as well as common wireless devices such as PDAs, BlackBerrys, and even wireless or infrared copiers and faxes.</w:t>
      </w:r>
    </w:p>
    <w:p w:rsidR="00787CFE" w:rsidRPr="00A03758" w:rsidRDefault="00787CFE" w:rsidP="00787CFE">
      <w:pPr>
        <w:tabs>
          <w:tab w:val="left" w:pos="360"/>
        </w:tabs>
      </w:pPr>
      <w:r w:rsidRPr="00A03758">
        <w:t xml:space="preserve">The September 11 hijackings led to an outcry that airliners are particularly susceptible to </w:t>
      </w:r>
      <w:proofErr w:type="spellStart"/>
      <w:r w:rsidRPr="00A03758">
        <w:t>cyberterrorism</w:t>
      </w:r>
      <w:proofErr w:type="spellEnd"/>
      <w:r w:rsidRPr="00A03758">
        <w:t xml:space="preserve">. Earlier this year, for instance, Sen. Charles Schumer (D-N.Y.) described "the absolute havoc and devastation that would result if </w:t>
      </w:r>
      <w:proofErr w:type="spellStart"/>
      <w:r w:rsidRPr="00A03758">
        <w:t>cyberterrorists</w:t>
      </w:r>
      <w:proofErr w:type="spellEnd"/>
      <w:r w:rsidRPr="00A03758">
        <w:t xml:space="preserve"> suddenly shut down our air traffic control system, with thousands of planes in mid-flight." In fact, </w:t>
      </w:r>
      <w:proofErr w:type="spellStart"/>
      <w:r w:rsidRPr="00A03758">
        <w:rPr>
          <w:u w:val="single"/>
        </w:rPr>
        <w:t>cybersecurity</w:t>
      </w:r>
      <w:proofErr w:type="spellEnd"/>
      <w:r w:rsidRPr="00A03758">
        <w:rPr>
          <w:u w:val="single"/>
        </w:rPr>
        <w:t xml:space="preserve"> experts give </w:t>
      </w:r>
      <w:r w:rsidRPr="00A03758">
        <w:rPr>
          <w:sz w:val="14"/>
        </w:rPr>
        <w:t>some of</w:t>
      </w:r>
      <w:r w:rsidRPr="00A03758">
        <w:rPr>
          <w:u w:val="single"/>
        </w:rPr>
        <w:t xml:space="preserve"> their highest marks to the </w:t>
      </w:r>
      <w:r w:rsidRPr="00CA34BE">
        <w:rPr>
          <w:highlight w:val="yellow"/>
          <w:u w:val="single"/>
        </w:rPr>
        <w:t>FAA</w:t>
      </w:r>
      <w:r w:rsidRPr="00A03758">
        <w:rPr>
          <w:u w:val="single"/>
        </w:rPr>
        <w:t>, which</w:t>
      </w:r>
      <w:r w:rsidRPr="00A03758">
        <w:t xml:space="preserve"> reasonably </w:t>
      </w:r>
      <w:r w:rsidRPr="00CA34BE">
        <w:rPr>
          <w:highlight w:val="yellow"/>
          <w:u w:val="single"/>
        </w:rPr>
        <w:t>separates</w:t>
      </w:r>
      <w:r w:rsidRPr="00A03758">
        <w:rPr>
          <w:u w:val="single"/>
        </w:rPr>
        <w:t xml:space="preserve"> its</w:t>
      </w:r>
      <w:r w:rsidRPr="00A03758">
        <w:t xml:space="preserve"> administrative and air </w:t>
      </w:r>
      <w:r w:rsidRPr="00CA34BE">
        <w:rPr>
          <w:highlight w:val="yellow"/>
          <w:u w:val="single"/>
        </w:rPr>
        <w:t>traffic control</w:t>
      </w:r>
      <w:r w:rsidRPr="00A03758">
        <w:t xml:space="preserve"> systems </w:t>
      </w:r>
      <w:r w:rsidRPr="00CA34BE">
        <w:rPr>
          <w:highlight w:val="yellow"/>
          <w:u w:val="single"/>
        </w:rPr>
        <w:t>and</w:t>
      </w:r>
      <w:r w:rsidRPr="00A03758">
        <w:rPr>
          <w:u w:val="single"/>
        </w:rPr>
        <w:t xml:space="preserve"> </w:t>
      </w:r>
      <w:r w:rsidRPr="00A03758">
        <w:t xml:space="preserve">strictly </w:t>
      </w:r>
      <w:r w:rsidRPr="00CA34BE">
        <w:rPr>
          <w:highlight w:val="yellow"/>
          <w:u w:val="single"/>
        </w:rPr>
        <w:t>air-gaps</w:t>
      </w:r>
      <w:r w:rsidRPr="00A03758">
        <w:t xml:space="preserve"> the latter. And </w:t>
      </w:r>
      <w:r w:rsidRPr="00CA34BE">
        <w:rPr>
          <w:highlight w:val="yellow"/>
          <w:u w:val="single"/>
        </w:rPr>
        <w:t>there's a reason the 9/11 hijackers used box-cutters instead of keyboards: It's impossibl</w:t>
      </w:r>
      <w:r w:rsidRPr="00A03758">
        <w:rPr>
          <w:u w:val="single"/>
        </w:rPr>
        <w:t>e to hijack a plane remotely</w:t>
      </w:r>
      <w:r w:rsidRPr="00A03758">
        <w:t>, which eliminates the possibility of a high-tech 9/11 scenario in which planes are used as weapons.</w:t>
      </w:r>
    </w:p>
    <w:p w:rsidR="00787CFE" w:rsidRDefault="00787CFE" w:rsidP="00787CFE"/>
    <w:p w:rsidR="00787CFE" w:rsidRPr="00A03758" w:rsidRDefault="00787CFE" w:rsidP="00787CFE">
      <w:pPr>
        <w:rPr>
          <w:b/>
        </w:rPr>
      </w:pPr>
      <w:r w:rsidRPr="00A03758">
        <w:rPr>
          <w:b/>
        </w:rPr>
        <w:t>No solvency–massive bureaucracy overhaul’s a prerequisite.</w:t>
      </w:r>
    </w:p>
    <w:p w:rsidR="00787CFE" w:rsidRPr="00A03758" w:rsidRDefault="00787CFE" w:rsidP="00787CFE">
      <w:proofErr w:type="spellStart"/>
      <w:r>
        <w:rPr>
          <w:b/>
        </w:rPr>
        <w:t>Kohlmann</w:t>
      </w:r>
      <w:proofErr w:type="spellEnd"/>
      <w:r>
        <w:rPr>
          <w:b/>
        </w:rPr>
        <w:t xml:space="preserve"> </w:t>
      </w:r>
      <w:r w:rsidRPr="00A03758">
        <w:rPr>
          <w:b/>
        </w:rPr>
        <w:t xml:space="preserve">6 </w:t>
      </w:r>
      <w:r w:rsidRPr="00A03758">
        <w:t xml:space="preserve">(Evan F. </w:t>
      </w:r>
      <w:proofErr w:type="spellStart"/>
      <w:r w:rsidRPr="00A03758">
        <w:t>Kohlmann</w:t>
      </w:r>
      <w:proofErr w:type="spellEnd"/>
      <w:r w:rsidRPr="00A03758">
        <w:t>, Foreign Affairs, “The Real Online Terrorist Threat” http://www.foreignaffairs.org/20060901faessay85510/evan-f-kohlmann/the-real-online-terrorist-threat.html)</w:t>
      </w:r>
    </w:p>
    <w:p w:rsidR="00787CFE" w:rsidRPr="00A03758" w:rsidRDefault="00787CFE" w:rsidP="00787CFE"/>
    <w:p w:rsidR="00787CFE" w:rsidRPr="00A03758" w:rsidRDefault="00787CFE" w:rsidP="00787CFE">
      <w:r w:rsidRPr="00A03758">
        <w:t xml:space="preserve">To counter terrorists, </w:t>
      </w:r>
      <w:r w:rsidRPr="00833EFD">
        <w:rPr>
          <w:highlight w:val="yellow"/>
          <w:u w:val="single"/>
        </w:rPr>
        <w:t>the</w:t>
      </w:r>
      <w:r w:rsidRPr="00A03758">
        <w:rPr>
          <w:u w:val="single"/>
        </w:rPr>
        <w:t xml:space="preserve"> </w:t>
      </w:r>
      <w:r w:rsidRPr="00A03758">
        <w:t xml:space="preserve">U.S. </w:t>
      </w:r>
      <w:r w:rsidRPr="00833EFD">
        <w:rPr>
          <w:highlight w:val="yellow"/>
          <w:u w:val="single"/>
        </w:rPr>
        <w:t xml:space="preserve">government must learn how to monitor </w:t>
      </w:r>
      <w:r w:rsidRPr="00833EFD">
        <w:rPr>
          <w:u w:val="single"/>
        </w:rPr>
        <w:t>their activity online</w:t>
      </w:r>
      <w:r w:rsidRPr="00833EFD">
        <w:t>, in the same</w:t>
      </w:r>
      <w:r w:rsidRPr="00A03758">
        <w:t xml:space="preserve"> way that it keeps tabs on terrorists in the real world. </w:t>
      </w:r>
      <w:r w:rsidRPr="00833EFD">
        <w:rPr>
          <w:highlight w:val="yellow"/>
          <w:u w:val="single"/>
        </w:rPr>
        <w:t>Doing so will require a realignment of</w:t>
      </w:r>
      <w:r w:rsidRPr="00A03758">
        <w:t xml:space="preserve"> U.S. </w:t>
      </w:r>
      <w:r w:rsidRPr="00833EFD">
        <w:rPr>
          <w:highlight w:val="yellow"/>
          <w:u w:val="single"/>
        </w:rPr>
        <w:t>intelligence and law enforcement</w:t>
      </w:r>
      <w:r w:rsidRPr="00A03758">
        <w:t xml:space="preserve"> agencies, </w:t>
      </w:r>
      <w:r w:rsidRPr="00833EFD">
        <w:rPr>
          <w:highlight w:val="yellow"/>
          <w:u w:val="single"/>
        </w:rPr>
        <w:t>which lag</w:t>
      </w:r>
      <w:r w:rsidRPr="00A03758">
        <w:rPr>
          <w:u w:val="single"/>
        </w:rPr>
        <w:t xml:space="preserve"> behind terrorist organization</w:t>
      </w:r>
      <w:r w:rsidRPr="00A03758">
        <w:t xml:space="preserve">s in adopting information technologies. </w:t>
      </w:r>
      <w:r w:rsidRPr="00833EFD">
        <w:rPr>
          <w:highlight w:val="yellow"/>
          <w:u w:val="single"/>
        </w:rPr>
        <w:t>At present</w:t>
      </w:r>
      <w:r w:rsidRPr="00A03758">
        <w:t xml:space="preserve">, unfortunately, </w:t>
      </w:r>
      <w:r w:rsidRPr="00833EFD">
        <w:rPr>
          <w:highlight w:val="yellow"/>
          <w:u w:val="single"/>
        </w:rPr>
        <w:t>senior</w:t>
      </w:r>
      <w:r w:rsidRPr="00A03758">
        <w:rPr>
          <w:u w:val="single"/>
        </w:rPr>
        <w:t xml:space="preserve"> </w:t>
      </w:r>
      <w:r w:rsidRPr="00A03758">
        <w:t xml:space="preserve">counterterrorism </w:t>
      </w:r>
      <w:r w:rsidRPr="00833EFD">
        <w:rPr>
          <w:highlight w:val="yellow"/>
          <w:u w:val="single"/>
        </w:rPr>
        <w:t>officials refuse even to pay lip service to the need for such reforms</w:t>
      </w:r>
      <w:r w:rsidRPr="00833EFD">
        <w:rPr>
          <w:highlight w:val="yellow"/>
        </w:rPr>
        <w:t>.</w:t>
      </w:r>
      <w:r w:rsidRPr="00A03758">
        <w:t xml:space="preserve"> That must change -- and fast.</w:t>
      </w:r>
    </w:p>
    <w:p w:rsidR="00D46A1A" w:rsidRDefault="00D46A1A" w:rsidP="00D46A1A"/>
    <w:p w:rsidR="00787CFE" w:rsidRPr="00A03758" w:rsidRDefault="00787CFE" w:rsidP="00787CFE">
      <w:pPr>
        <w:rPr>
          <w:b/>
        </w:rPr>
      </w:pPr>
      <w:r w:rsidRPr="00A03758">
        <w:rPr>
          <w:b/>
        </w:rPr>
        <w:t xml:space="preserve">No </w:t>
      </w:r>
      <w:proofErr w:type="spellStart"/>
      <w:r w:rsidRPr="00A03758">
        <w:rPr>
          <w:b/>
        </w:rPr>
        <w:t>lashout</w:t>
      </w:r>
      <w:proofErr w:type="spellEnd"/>
    </w:p>
    <w:p w:rsidR="00787CFE" w:rsidRPr="00A03758" w:rsidRDefault="00787CFE" w:rsidP="00787CFE">
      <w:r w:rsidRPr="00A03758">
        <w:rPr>
          <w:b/>
        </w:rPr>
        <w:t>Jenkins-Smith 04</w:t>
      </w:r>
      <w:r w:rsidRPr="00A03758">
        <w:t xml:space="preserve"> – professor of government at Texas </w:t>
      </w:r>
      <w:proofErr w:type="gramStart"/>
      <w:r w:rsidRPr="00A03758">
        <w:t>A&amp;M</w:t>
      </w:r>
      <w:proofErr w:type="gramEnd"/>
      <w:r w:rsidRPr="00A03758">
        <w:t xml:space="preserve"> (Hank, “U.S. Public Response to Terrorism: Fault Lines or Bedrock,” </w:t>
      </w:r>
      <w:r w:rsidRPr="00A03758">
        <w:rPr>
          <w:color w:val="000000"/>
        </w:rPr>
        <w:t>http://www.spp.gatech.edu/current-students/exams/Fall-2004_reviewmanuscript.pdf</w:t>
      </w:r>
      <w:r w:rsidRPr="00A03758">
        <w:t>)</w:t>
      </w:r>
    </w:p>
    <w:p w:rsidR="00787CFE" w:rsidRPr="00A03758" w:rsidRDefault="00787CFE" w:rsidP="00787CFE"/>
    <w:p w:rsidR="00787CFE" w:rsidRPr="00A03758" w:rsidRDefault="00787CFE" w:rsidP="00787CFE">
      <w:r w:rsidRPr="00A03758">
        <w:rPr>
          <w:rStyle w:val="UnderlineChar"/>
          <w:highlight w:val="yellow"/>
        </w:rPr>
        <w:lastRenderedPageBreak/>
        <w:t>Our</w:t>
      </w:r>
      <w:r w:rsidRPr="00A03758">
        <w:rPr>
          <w:rStyle w:val="UnderlineChar"/>
        </w:rPr>
        <w:t xml:space="preserve"> final contrasting </w:t>
      </w:r>
      <w:proofErr w:type="gramStart"/>
      <w:r w:rsidRPr="00A03758">
        <w:rPr>
          <w:rStyle w:val="UnderlineChar"/>
        </w:rPr>
        <w:t xml:space="preserve">set of </w:t>
      </w:r>
      <w:r w:rsidRPr="00A03758">
        <w:rPr>
          <w:rStyle w:val="UnderlineChar"/>
          <w:highlight w:val="yellow"/>
        </w:rPr>
        <w:t>expectations relate</w:t>
      </w:r>
      <w:proofErr w:type="gramEnd"/>
      <w:r w:rsidRPr="00A03758">
        <w:rPr>
          <w:rStyle w:val="UnderlineChar"/>
          <w:highlight w:val="yellow"/>
        </w:rPr>
        <w:t xml:space="preserve"> to the degree</w:t>
      </w:r>
      <w:r w:rsidRPr="00A03758">
        <w:rPr>
          <w:rStyle w:val="UnderlineChar"/>
        </w:rPr>
        <w:t xml:space="preserve"> to which </w:t>
      </w:r>
      <w:r w:rsidRPr="00A03758">
        <w:rPr>
          <w:rStyle w:val="UnderlineChar"/>
          <w:highlight w:val="yellow"/>
        </w:rPr>
        <w:t>the public will</w:t>
      </w:r>
      <w:r w:rsidRPr="00A03758">
        <w:rPr>
          <w:rStyle w:val="UnderlineChar"/>
        </w:rPr>
        <w:t xml:space="preserve"> support or </w:t>
      </w:r>
      <w:r w:rsidRPr="00A03758">
        <w:rPr>
          <w:rStyle w:val="UnderlineChar"/>
          <w:highlight w:val="yellow"/>
        </w:rPr>
        <w:t xml:space="preserve">demand retribution </w:t>
      </w:r>
      <w:r w:rsidRPr="00A03758">
        <w:rPr>
          <w:rStyle w:val="UnderlineChar"/>
        </w:rPr>
        <w:t>against terrorists and supporting states</w:t>
      </w:r>
      <w:r w:rsidRPr="00A03758">
        <w:t xml:space="preserve">. Here our data show that </w:t>
      </w:r>
      <w:r w:rsidRPr="00A03758">
        <w:rPr>
          <w:rStyle w:val="UnderlineChar"/>
          <w:highlight w:val="yellow"/>
        </w:rPr>
        <w:t>support for using</w:t>
      </w:r>
      <w:r w:rsidRPr="00A03758">
        <w:rPr>
          <w:rStyle w:val="UnderlineChar"/>
        </w:rPr>
        <w:t xml:space="preserve"> conventional U.S. </w:t>
      </w:r>
      <w:r w:rsidRPr="00A03758">
        <w:rPr>
          <w:rStyle w:val="UnderlineChar"/>
          <w:highlight w:val="yellow"/>
        </w:rPr>
        <w:t>military force</w:t>
      </w:r>
      <w:r w:rsidRPr="00A03758">
        <w:rPr>
          <w:rStyle w:val="UnderlineChar"/>
        </w:rPr>
        <w:t xml:space="preserve"> to retaliate against terrorists initially averaged above midscale, but </w:t>
      </w:r>
      <w:r w:rsidRPr="00A03758">
        <w:rPr>
          <w:rStyle w:val="UnderlineChar"/>
          <w:highlight w:val="yellow"/>
        </w:rPr>
        <w:t>did not reach a high level of emotional demand for military action</w:t>
      </w:r>
      <w:r w:rsidRPr="00A03758">
        <w:t xml:space="preserve">. Initial support declined significantly across all demographic and belief categories by the time of our survey in 2002. Furthermore, panelists both in 2001 and 2002 preferred that high levels of certainty about culpability (above 8.5 on a scale from zero to ten) be established before taking military action. Again, we find the weight of evidence supporting revisionist expectations of public opinion. </w:t>
      </w:r>
    </w:p>
    <w:p w:rsidR="00787CFE" w:rsidRDefault="00787CFE" w:rsidP="00D46A1A">
      <w:r w:rsidRPr="00A03758">
        <w:t xml:space="preserve">Overall, these </w:t>
      </w:r>
      <w:r w:rsidRPr="00A03758">
        <w:rPr>
          <w:highlight w:val="yellow"/>
          <w:u w:val="single"/>
        </w:rPr>
        <w:t>results are inconsistent with the contention that highly charged events will result in volatile</w:t>
      </w:r>
      <w:r w:rsidRPr="00A03758">
        <w:t xml:space="preserve"> and unstructured </w:t>
      </w:r>
      <w:r w:rsidRPr="00A03758">
        <w:rPr>
          <w:highlight w:val="yellow"/>
          <w:u w:val="single"/>
        </w:rPr>
        <w:t>responses</w:t>
      </w:r>
      <w:r w:rsidRPr="00A03758">
        <w:rPr>
          <w:u w:val="single"/>
        </w:rPr>
        <w:t xml:space="preserve"> </w:t>
      </w:r>
      <w:r w:rsidRPr="00A03758">
        <w:t xml:space="preserve">among mass publics that prove problematic for policy processes. The initial response to the terrorist strikes, in the immediate aftermath of the event, demonstrated a broad and consistent shift in public assessments toward a greater perceived threat from terrorism, and greater willingness to support policies to reduce that threat. But </w:t>
      </w:r>
      <w:r w:rsidRPr="00A03758">
        <w:rPr>
          <w:rStyle w:val="UnderlineChar"/>
          <w:highlight w:val="yellow"/>
        </w:rPr>
        <w:t xml:space="preserve">even in the highly charged context of </w:t>
      </w:r>
      <w:r w:rsidRPr="00A03758">
        <w:rPr>
          <w:rStyle w:val="UnderlineChar"/>
        </w:rPr>
        <w:t xml:space="preserve">such </w:t>
      </w:r>
      <w:r w:rsidRPr="00A03758">
        <w:rPr>
          <w:rStyle w:val="UnderlineChar"/>
          <w:highlight w:val="yellow"/>
        </w:rPr>
        <w:t>a serious attack</w:t>
      </w:r>
      <w:r w:rsidRPr="00A03758">
        <w:rPr>
          <w:rStyle w:val="UnderlineChar"/>
        </w:rPr>
        <w:t xml:space="preserve"> on the American homeland, </w:t>
      </w:r>
      <w:r w:rsidRPr="00A03758">
        <w:rPr>
          <w:rStyle w:val="UnderlineChar"/>
          <w:highlight w:val="yellow"/>
        </w:rPr>
        <w:t>the overall</w:t>
      </w:r>
      <w:r w:rsidRPr="00A03758">
        <w:rPr>
          <w:rStyle w:val="UnderlineChar"/>
        </w:rPr>
        <w:t xml:space="preserve"> public </w:t>
      </w:r>
      <w:r w:rsidRPr="00A03758">
        <w:rPr>
          <w:rStyle w:val="UnderlineChar"/>
          <w:highlight w:val="yellow"/>
        </w:rPr>
        <w:t>response was quite measured</w:t>
      </w:r>
      <w:r w:rsidRPr="00A03758">
        <w:t xml:space="preserve">. On average, the public showed very little propensity to undermine speech protections, and </w:t>
      </w:r>
      <w:r w:rsidRPr="00A03758">
        <w:rPr>
          <w:rStyle w:val="UnderlineChar"/>
        </w:rPr>
        <w:t xml:space="preserve">initial </w:t>
      </w:r>
      <w:r w:rsidRPr="00A03758">
        <w:rPr>
          <w:rStyle w:val="UnderlineChar"/>
          <w:highlight w:val="yellow"/>
        </w:rPr>
        <w:t>willing-ness to engage in military retaliation moderated significantly</w:t>
      </w:r>
      <w:r w:rsidRPr="00A03758">
        <w:rPr>
          <w:rStyle w:val="UnderlineChar"/>
        </w:rPr>
        <w:t xml:space="preserve"> over the following year</w:t>
      </w:r>
      <w:r>
        <w:t>.</w:t>
      </w:r>
    </w:p>
    <w:p w:rsidR="00D46A1A" w:rsidRDefault="00D46A1A" w:rsidP="00D46A1A">
      <w:pPr>
        <w:rPr>
          <w:rFonts w:ascii="Times New Roman" w:eastAsia="Times New Roman" w:hAnsi="Times New Roman" w:cs="Times New Roman"/>
          <w:b/>
          <w:bCs/>
          <w:sz w:val="24"/>
          <w:szCs w:val="24"/>
        </w:rPr>
      </w:pPr>
    </w:p>
    <w:p w:rsidR="00532DB9" w:rsidRPr="00A03758" w:rsidRDefault="00532DB9" w:rsidP="00532DB9">
      <w:pPr>
        <w:rPr>
          <w:b/>
        </w:rPr>
      </w:pPr>
      <w:r>
        <w:rPr>
          <w:b/>
        </w:rPr>
        <w:t>The high difficulty means they won’t try</w:t>
      </w:r>
    </w:p>
    <w:p w:rsidR="00532DB9" w:rsidRPr="00A03758" w:rsidRDefault="00532DB9" w:rsidP="00532DB9">
      <w:r w:rsidRPr="00A03758">
        <w:rPr>
          <w:b/>
        </w:rPr>
        <w:t>Harper, 09</w:t>
      </w:r>
      <w:r w:rsidRPr="00A03758">
        <w:t xml:space="preserve"> </w:t>
      </w:r>
      <w:r>
        <w:t>–</w:t>
      </w:r>
      <w:r w:rsidRPr="00A03758">
        <w:t xml:space="preserve"> Director of Information Policy Studies, Cato Institute (Jim, Testimony before the Subcommittee on Technology &amp; Innovation Committee on Science and Technology United States House of Representatives  “Assessing </w:t>
      </w:r>
      <w:proofErr w:type="spellStart"/>
      <w:r w:rsidRPr="00A03758">
        <w:t>Cybersecurity</w:t>
      </w:r>
      <w:proofErr w:type="spellEnd"/>
      <w:r w:rsidRPr="00A03758">
        <w:t xml:space="preserve"> Activities at NIST and DHS,” 6/25,  http://www.cato.org/testimony/ct-jh-20090625.html)  </w:t>
      </w:r>
    </w:p>
    <w:p w:rsidR="00532DB9" w:rsidRPr="00A03758" w:rsidRDefault="00532DB9" w:rsidP="00532DB9"/>
    <w:p w:rsidR="00532DB9" w:rsidRPr="00D46A1A" w:rsidRDefault="00532DB9" w:rsidP="00D46A1A">
      <w:r w:rsidRPr="008460D6">
        <w:t xml:space="preserve">Take </w:t>
      </w:r>
      <w:proofErr w:type="spellStart"/>
      <w:r w:rsidRPr="008460D6">
        <w:t>cyberterrorism</w:t>
      </w:r>
      <w:proofErr w:type="spellEnd"/>
      <w:r w:rsidRPr="008460D6">
        <w:t xml:space="preserve">. </w:t>
      </w:r>
      <w:r w:rsidRPr="008460D6">
        <w:rPr>
          <w:rStyle w:val="UnderlineChar"/>
          <w:highlight w:val="yellow"/>
        </w:rPr>
        <w:t>With communications networks</w:t>
      </w:r>
      <w:r w:rsidRPr="008460D6">
        <w:rPr>
          <w:rStyle w:val="UnderlineChar"/>
        </w:rPr>
        <w:t xml:space="preserve">, computing </w:t>
      </w:r>
      <w:proofErr w:type="gramStart"/>
      <w:r w:rsidRPr="008460D6">
        <w:rPr>
          <w:rStyle w:val="UnderlineChar"/>
          <w:highlight w:val="yellow"/>
        </w:rPr>
        <w:t>infrastructure,</w:t>
      </w:r>
      <w:proofErr w:type="gramEnd"/>
      <w:r w:rsidRPr="008460D6">
        <w:rPr>
          <w:rStyle w:val="UnderlineChar"/>
          <w:highlight w:val="yellow"/>
        </w:rPr>
        <w:t xml:space="preserve"> and data stores under regular attack</w:t>
      </w:r>
      <w:r w:rsidRPr="008460D6">
        <w:rPr>
          <w:rStyle w:val="UnderlineChar"/>
        </w:rPr>
        <w:t xml:space="preserve"> from a variety of quarters—and regularly strengthening to meet them—</w:t>
      </w:r>
      <w:r w:rsidRPr="00833EFD">
        <w:rPr>
          <w:rStyle w:val="UnderlineChar"/>
          <w:highlight w:val="yellow"/>
        </w:rPr>
        <w:t xml:space="preserve">it is highly unlikely that terrorists can pull off a </w:t>
      </w:r>
      <w:proofErr w:type="spellStart"/>
      <w:r w:rsidRPr="00833EFD">
        <w:rPr>
          <w:rStyle w:val="UnderlineChar"/>
          <w:highlight w:val="yellow"/>
        </w:rPr>
        <w:t>cybersecurity</w:t>
      </w:r>
      <w:proofErr w:type="spellEnd"/>
      <w:r w:rsidRPr="00833EFD">
        <w:rPr>
          <w:rStyle w:val="UnderlineChar"/>
          <w:highlight w:val="yellow"/>
        </w:rPr>
        <w:t xml:space="preserve"> event</w:t>
      </w:r>
      <w:r w:rsidRPr="008460D6">
        <w:rPr>
          <w:rStyle w:val="UnderlineChar"/>
        </w:rPr>
        <w:t xml:space="preserve"> disruptive enough to instill widespread fear of further disruption</w:t>
      </w:r>
      <w:r w:rsidRPr="008460D6">
        <w:t xml:space="preserve">. Fear is a necessary element for terrorism to work its will, of course. </w:t>
      </w:r>
      <w:r w:rsidRPr="00833EFD">
        <w:rPr>
          <w:rStyle w:val="UnderlineChar"/>
          <w:highlight w:val="yellow"/>
        </w:rPr>
        <w:t>The impotence of computer problems to instill fear renders "</w:t>
      </w:r>
      <w:proofErr w:type="spellStart"/>
      <w:r w:rsidRPr="00833EFD">
        <w:rPr>
          <w:rStyle w:val="UnderlineChar"/>
          <w:highlight w:val="yellow"/>
        </w:rPr>
        <w:t>cyberterrorism</w:t>
      </w:r>
      <w:proofErr w:type="spellEnd"/>
      <w:r w:rsidRPr="00833EFD">
        <w:rPr>
          <w:rStyle w:val="UnderlineChar"/>
          <w:highlight w:val="yellow"/>
        </w:rPr>
        <w:t>" an unlikely thre</w:t>
      </w:r>
      <w:r w:rsidRPr="008460D6">
        <w:rPr>
          <w:rStyle w:val="UnderlineChar"/>
        </w:rPr>
        <w:t>at</w:t>
      </w:r>
      <w:r w:rsidRPr="008460D6">
        <w:t>. This is not to deny the importance of preventing the failure o</w:t>
      </w:r>
      <w:r>
        <w:t>f infrastructure, of course.</w:t>
      </w:r>
    </w:p>
    <w:sectPr w:rsidR="00532DB9" w:rsidRPr="00D4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6D1"/>
    <w:rsid w:val="00047E3D"/>
    <w:rsid w:val="001D16D1"/>
    <w:rsid w:val="00532DB9"/>
    <w:rsid w:val="00787CFE"/>
    <w:rsid w:val="00D46A1A"/>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16D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D16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16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D16D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
    <w:basedOn w:val="Normal"/>
    <w:next w:val="Normal"/>
    <w:link w:val="Heading4Char"/>
    <w:uiPriority w:val="4"/>
    <w:qFormat/>
    <w:rsid w:val="001D16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1D16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16D1"/>
  </w:style>
  <w:style w:type="character" w:customStyle="1" w:styleId="Heading1Char">
    <w:name w:val="Heading 1 Char"/>
    <w:aliases w:val="Pocket Char"/>
    <w:basedOn w:val="DefaultParagraphFont"/>
    <w:link w:val="Heading1"/>
    <w:uiPriority w:val="1"/>
    <w:rsid w:val="001D16D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D16D1"/>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1D16D1"/>
    <w:rPr>
      <w:rFonts w:ascii="Georgia" w:eastAsiaTheme="majorEastAsia" w:hAnsi="Georgia" w:cstheme="majorBidi"/>
      <w:b/>
      <w:bCs/>
      <w:caps/>
      <w:sz w:val="32"/>
      <w:u w:val="single"/>
    </w:rPr>
  </w:style>
  <w:style w:type="character" w:customStyle="1" w:styleId="Heading4Char">
    <w:name w:val="Heading 4 Char"/>
    <w:aliases w:val="Tag Char,Big card Char,small text Char"/>
    <w:basedOn w:val="DefaultParagraphFont"/>
    <w:link w:val="Heading4"/>
    <w:uiPriority w:val="4"/>
    <w:rsid w:val="001D16D1"/>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1D16D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D16D1"/>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Bo,cite"/>
    <w:basedOn w:val="DefaultParagraphFont"/>
    <w:uiPriority w:val="6"/>
    <w:qFormat/>
    <w:rsid w:val="001D16D1"/>
    <w:rPr>
      <w:b/>
      <w:bCs/>
      <w:sz w:val="22"/>
      <w:u w:val="single"/>
    </w:rPr>
  </w:style>
  <w:style w:type="character" w:customStyle="1" w:styleId="StyleStyleBold12pt">
    <w:name w:val="Style Style Bold + 12 pt"/>
    <w:aliases w:val="Cite,Style Style Bold,Style Style Bold + 12pt"/>
    <w:basedOn w:val="StyleBold"/>
    <w:uiPriority w:val="5"/>
    <w:qFormat/>
    <w:rsid w:val="001D16D1"/>
    <w:rPr>
      <w:b/>
      <w:bCs/>
      <w:sz w:val="26"/>
      <w:u w:val="none"/>
    </w:rPr>
  </w:style>
  <w:style w:type="paragraph" w:styleId="Header">
    <w:name w:val="header"/>
    <w:basedOn w:val="Normal"/>
    <w:link w:val="HeaderChar"/>
    <w:uiPriority w:val="99"/>
    <w:semiHidden/>
    <w:rsid w:val="001D16D1"/>
    <w:pPr>
      <w:tabs>
        <w:tab w:val="center" w:pos="4680"/>
        <w:tab w:val="right" w:pos="9360"/>
      </w:tabs>
    </w:pPr>
  </w:style>
  <w:style w:type="character" w:customStyle="1" w:styleId="HeaderChar">
    <w:name w:val="Header Char"/>
    <w:basedOn w:val="DefaultParagraphFont"/>
    <w:link w:val="Header"/>
    <w:uiPriority w:val="99"/>
    <w:semiHidden/>
    <w:rsid w:val="001D16D1"/>
    <w:rPr>
      <w:rFonts w:ascii="Georgia" w:hAnsi="Georgia" w:cs="Calibri"/>
    </w:rPr>
  </w:style>
  <w:style w:type="paragraph" w:styleId="Footer">
    <w:name w:val="footer"/>
    <w:basedOn w:val="Normal"/>
    <w:link w:val="FooterChar"/>
    <w:uiPriority w:val="99"/>
    <w:semiHidden/>
    <w:rsid w:val="001D16D1"/>
    <w:pPr>
      <w:tabs>
        <w:tab w:val="center" w:pos="4680"/>
        <w:tab w:val="right" w:pos="9360"/>
      </w:tabs>
    </w:pPr>
  </w:style>
  <w:style w:type="character" w:customStyle="1" w:styleId="FooterChar">
    <w:name w:val="Footer Char"/>
    <w:basedOn w:val="DefaultParagraphFont"/>
    <w:link w:val="Footer"/>
    <w:uiPriority w:val="99"/>
    <w:semiHidden/>
    <w:rsid w:val="001D16D1"/>
    <w:rPr>
      <w:rFonts w:ascii="Georgia" w:hAnsi="Georgia" w:cs="Calibri"/>
    </w:rPr>
  </w:style>
  <w:style w:type="character" w:styleId="Hyperlink">
    <w:name w:val="Hyperlink"/>
    <w:aliases w:val="heading 1 (block title),Important,Read,Card Text"/>
    <w:basedOn w:val="DefaultParagraphFont"/>
    <w:uiPriority w:val="99"/>
    <w:rsid w:val="001D16D1"/>
    <w:rPr>
      <w:color w:val="auto"/>
      <w:u w:val="none"/>
    </w:rPr>
  </w:style>
  <w:style w:type="character" w:styleId="FollowedHyperlink">
    <w:name w:val="FollowedHyperlink"/>
    <w:basedOn w:val="DefaultParagraphFont"/>
    <w:uiPriority w:val="99"/>
    <w:semiHidden/>
    <w:rsid w:val="001D16D1"/>
    <w:rPr>
      <w:color w:val="auto"/>
      <w:u w:val="none"/>
    </w:rPr>
  </w:style>
  <w:style w:type="character" w:styleId="IntenseEmphasis">
    <w:name w:val="Intense Emphasis"/>
    <w:link w:val="CitationCharChar"/>
    <w:uiPriority w:val="6"/>
    <w:qFormat/>
    <w:rsid w:val="001D16D1"/>
    <w:rPr>
      <w:bCs/>
      <w:u w:val="single"/>
    </w:rPr>
  </w:style>
  <w:style w:type="paragraph" w:customStyle="1" w:styleId="CitationCharChar">
    <w:name w:val="Citation Char Char"/>
    <w:basedOn w:val="Normal"/>
    <w:link w:val="IntenseEmphasis"/>
    <w:uiPriority w:val="6"/>
    <w:rsid w:val="001D16D1"/>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1D16D1"/>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Minimized Char"/>
    <w:basedOn w:val="DefaultParagraphFont"/>
    <w:uiPriority w:val="99"/>
    <w:rsid w:val="00D46A1A"/>
    <w:rPr>
      <w:szCs w:val="24"/>
      <w:u w:val="single"/>
      <w:lang w:val="en-US" w:eastAsia="en-US" w:bidi="ar-SA"/>
    </w:rPr>
  </w:style>
  <w:style w:type="character" w:customStyle="1" w:styleId="Style8pt1">
    <w:name w:val="Style 8 pt1"/>
    <w:basedOn w:val="DefaultParagraphFont"/>
    <w:rsid w:val="00787CFE"/>
    <w:rPr>
      <w:rFonts w:ascii="Georgia" w:hAnsi="Georgia"/>
      <w:sz w:val="16"/>
    </w:rPr>
  </w:style>
  <w:style w:type="character" w:styleId="Strong">
    <w:name w:val="Strong"/>
    <w:uiPriority w:val="22"/>
    <w:qFormat/>
    <w:rsid w:val="00787CFE"/>
    <w:rPr>
      <w:b/>
      <w:bCs/>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787CFE"/>
    <w:pPr>
      <w:widowControl w:val="0"/>
    </w:pPr>
    <w:rPr>
      <w:rFonts w:eastAsia="Times New Roman" w:cs="Times New Roman"/>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16D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D16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16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D16D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
    <w:basedOn w:val="Normal"/>
    <w:next w:val="Normal"/>
    <w:link w:val="Heading4Char"/>
    <w:uiPriority w:val="4"/>
    <w:qFormat/>
    <w:rsid w:val="001D16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1D16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16D1"/>
  </w:style>
  <w:style w:type="character" w:customStyle="1" w:styleId="Heading1Char">
    <w:name w:val="Heading 1 Char"/>
    <w:aliases w:val="Pocket Char"/>
    <w:basedOn w:val="DefaultParagraphFont"/>
    <w:link w:val="Heading1"/>
    <w:uiPriority w:val="1"/>
    <w:rsid w:val="001D16D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D16D1"/>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1D16D1"/>
    <w:rPr>
      <w:rFonts w:ascii="Georgia" w:eastAsiaTheme="majorEastAsia" w:hAnsi="Georgia" w:cstheme="majorBidi"/>
      <w:b/>
      <w:bCs/>
      <w:caps/>
      <w:sz w:val="32"/>
      <w:u w:val="single"/>
    </w:rPr>
  </w:style>
  <w:style w:type="character" w:customStyle="1" w:styleId="Heading4Char">
    <w:name w:val="Heading 4 Char"/>
    <w:aliases w:val="Tag Char,Big card Char,small text Char"/>
    <w:basedOn w:val="DefaultParagraphFont"/>
    <w:link w:val="Heading4"/>
    <w:uiPriority w:val="4"/>
    <w:rsid w:val="001D16D1"/>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1D16D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D16D1"/>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Bo,cite"/>
    <w:basedOn w:val="DefaultParagraphFont"/>
    <w:uiPriority w:val="6"/>
    <w:qFormat/>
    <w:rsid w:val="001D16D1"/>
    <w:rPr>
      <w:b/>
      <w:bCs/>
      <w:sz w:val="22"/>
      <w:u w:val="single"/>
    </w:rPr>
  </w:style>
  <w:style w:type="character" w:customStyle="1" w:styleId="StyleStyleBold12pt">
    <w:name w:val="Style Style Bold + 12 pt"/>
    <w:aliases w:val="Cite,Style Style Bold,Style Style Bold + 12pt"/>
    <w:basedOn w:val="StyleBold"/>
    <w:uiPriority w:val="5"/>
    <w:qFormat/>
    <w:rsid w:val="001D16D1"/>
    <w:rPr>
      <w:b/>
      <w:bCs/>
      <w:sz w:val="26"/>
      <w:u w:val="none"/>
    </w:rPr>
  </w:style>
  <w:style w:type="paragraph" w:styleId="Header">
    <w:name w:val="header"/>
    <w:basedOn w:val="Normal"/>
    <w:link w:val="HeaderChar"/>
    <w:uiPriority w:val="99"/>
    <w:semiHidden/>
    <w:rsid w:val="001D16D1"/>
    <w:pPr>
      <w:tabs>
        <w:tab w:val="center" w:pos="4680"/>
        <w:tab w:val="right" w:pos="9360"/>
      </w:tabs>
    </w:pPr>
  </w:style>
  <w:style w:type="character" w:customStyle="1" w:styleId="HeaderChar">
    <w:name w:val="Header Char"/>
    <w:basedOn w:val="DefaultParagraphFont"/>
    <w:link w:val="Header"/>
    <w:uiPriority w:val="99"/>
    <w:semiHidden/>
    <w:rsid w:val="001D16D1"/>
    <w:rPr>
      <w:rFonts w:ascii="Georgia" w:hAnsi="Georgia" w:cs="Calibri"/>
    </w:rPr>
  </w:style>
  <w:style w:type="paragraph" w:styleId="Footer">
    <w:name w:val="footer"/>
    <w:basedOn w:val="Normal"/>
    <w:link w:val="FooterChar"/>
    <w:uiPriority w:val="99"/>
    <w:semiHidden/>
    <w:rsid w:val="001D16D1"/>
    <w:pPr>
      <w:tabs>
        <w:tab w:val="center" w:pos="4680"/>
        <w:tab w:val="right" w:pos="9360"/>
      </w:tabs>
    </w:pPr>
  </w:style>
  <w:style w:type="character" w:customStyle="1" w:styleId="FooterChar">
    <w:name w:val="Footer Char"/>
    <w:basedOn w:val="DefaultParagraphFont"/>
    <w:link w:val="Footer"/>
    <w:uiPriority w:val="99"/>
    <w:semiHidden/>
    <w:rsid w:val="001D16D1"/>
    <w:rPr>
      <w:rFonts w:ascii="Georgia" w:hAnsi="Georgia" w:cs="Calibri"/>
    </w:rPr>
  </w:style>
  <w:style w:type="character" w:styleId="Hyperlink">
    <w:name w:val="Hyperlink"/>
    <w:aliases w:val="heading 1 (block title),Important,Read,Card Text"/>
    <w:basedOn w:val="DefaultParagraphFont"/>
    <w:uiPriority w:val="99"/>
    <w:rsid w:val="001D16D1"/>
    <w:rPr>
      <w:color w:val="auto"/>
      <w:u w:val="none"/>
    </w:rPr>
  </w:style>
  <w:style w:type="character" w:styleId="FollowedHyperlink">
    <w:name w:val="FollowedHyperlink"/>
    <w:basedOn w:val="DefaultParagraphFont"/>
    <w:uiPriority w:val="99"/>
    <w:semiHidden/>
    <w:rsid w:val="001D16D1"/>
    <w:rPr>
      <w:color w:val="auto"/>
      <w:u w:val="none"/>
    </w:rPr>
  </w:style>
  <w:style w:type="character" w:styleId="IntenseEmphasis">
    <w:name w:val="Intense Emphasis"/>
    <w:link w:val="CitationCharChar"/>
    <w:uiPriority w:val="6"/>
    <w:qFormat/>
    <w:rsid w:val="001D16D1"/>
    <w:rPr>
      <w:bCs/>
      <w:u w:val="single"/>
    </w:rPr>
  </w:style>
  <w:style w:type="paragraph" w:customStyle="1" w:styleId="CitationCharChar">
    <w:name w:val="Citation Char Char"/>
    <w:basedOn w:val="Normal"/>
    <w:link w:val="IntenseEmphasis"/>
    <w:uiPriority w:val="6"/>
    <w:rsid w:val="001D16D1"/>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1D16D1"/>
  </w:style>
  <w:style w:type="character" w:customStyle="1" w:styleId="UnderlineChar">
    <w:name w:val="Underline Char"/>
    <w:aliases w:val="Underline Char Char Char,Underline Char Char,Thick Underline Char,Cards + Font: 12 pt Char Char Char Char Char Char Char Char,Cards + Font: 12 pt Char Char Char Char Char Char Char Char Char Char Char,Minimized Char"/>
    <w:basedOn w:val="DefaultParagraphFont"/>
    <w:uiPriority w:val="99"/>
    <w:rsid w:val="00D46A1A"/>
    <w:rPr>
      <w:szCs w:val="24"/>
      <w:u w:val="single"/>
      <w:lang w:val="en-US" w:eastAsia="en-US" w:bidi="ar-SA"/>
    </w:rPr>
  </w:style>
  <w:style w:type="character" w:customStyle="1" w:styleId="Style8pt1">
    <w:name w:val="Style 8 pt1"/>
    <w:basedOn w:val="DefaultParagraphFont"/>
    <w:rsid w:val="00787CFE"/>
    <w:rPr>
      <w:rFonts w:ascii="Georgia" w:hAnsi="Georgia"/>
      <w:sz w:val="16"/>
    </w:rPr>
  </w:style>
  <w:style w:type="character" w:styleId="Strong">
    <w:name w:val="Strong"/>
    <w:uiPriority w:val="22"/>
    <w:qFormat/>
    <w:rsid w:val="00787CFE"/>
    <w:rPr>
      <w:b/>
      <w:bCs/>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787CFE"/>
    <w:pPr>
      <w:widowControl w:val="0"/>
    </w:pPr>
    <w:rPr>
      <w:rFonts w:eastAsia="Times New Roman" w:cs="Times New Roman"/>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60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latimes.com/2005/jun/27/business/fi-solar27" TargetMode="External"/><Relationship Id="rId13" Type="http://schemas.openxmlformats.org/officeDocument/2006/relationships/hyperlink" Target="http://belfercenter.ksg.harvard.edu/files/uploads/Beardsley-Asal_Winning_with_the_Bomb.pdf" TargetMode="External"/><Relationship Id="rId18" Type="http://schemas.openxmlformats.org/officeDocument/2006/relationships/hyperlink" Target="http://www.nipccreport.org/articles/2011/mar/8mar2011a5.html" TargetMode="External"/><Relationship Id="rId3" Type="http://schemas.openxmlformats.org/officeDocument/2006/relationships/settings" Target="settings.xml"/><Relationship Id="rId21" Type="http://schemas.openxmlformats.org/officeDocument/2006/relationships/hyperlink" Target="http://www.zimbio.com/Fracking+Lawsuits/articles/2ymubk5GzT3/ve+got+become+energy+independent+slow+terrorism" TargetMode="External"/><Relationship Id="rId7" Type="http://schemas.openxmlformats.org/officeDocument/2006/relationships/hyperlink" Target="http://articles.latimes.com/2005/jun/27/business/fi-solar27" TargetMode="External"/><Relationship Id="rId12" Type="http://schemas.openxmlformats.org/officeDocument/2006/relationships/hyperlink" Target="http://www.mitpressjournals.org/doi/pdf/10.1162/ISEC_a_00064" TargetMode="External"/><Relationship Id="rId17" Type="http://schemas.openxmlformats.org/officeDocument/2006/relationships/hyperlink" Target="file:///C:\Users\Marc\Desktop\Surviving" TargetMode="External"/><Relationship Id="rId2" Type="http://schemas.microsoft.com/office/2007/relationships/stylesWithEffects" Target="stylesWithEffects.xml"/><Relationship Id="rId16" Type="http://schemas.openxmlformats.org/officeDocument/2006/relationships/hyperlink" Target="http://www.aprodex.com/the-new-rules--security-remains-stable-amid-financial-crisis-398-bl.aspx" TargetMode="External"/><Relationship Id="rId20" Type="http://schemas.openxmlformats.org/officeDocument/2006/relationships/hyperlink" Target="http://www.nipccreport.org/articles/2010/oct/06oct2010a4.html" TargetMode="External"/><Relationship Id="rId1" Type="http://schemas.openxmlformats.org/officeDocument/2006/relationships/styles" Target="styles.xml"/><Relationship Id="rId6" Type="http://schemas.openxmlformats.org/officeDocument/2006/relationships/hyperlink" Target="http://www.nationaljournal.com/columns/cook-report/the-cook-report-romney-breaks-his-losing-streak-20121004?mrefid=mostViewed" TargetMode="External"/><Relationship Id="rId11" Type="http://schemas.openxmlformats.org/officeDocument/2006/relationships/hyperlink" Target="http://www.brookings.edu/~/media/research/files/papers/2012/9/12%20state%20energy%20investment%20muro/12%20state%20energy%20investment%20muro" TargetMode="External"/><Relationship Id="rId5" Type="http://schemas.openxmlformats.org/officeDocument/2006/relationships/hyperlink" Target="http://www.oilandgaseurasia.com/articles/p/164/article/1875/" TargetMode="External"/><Relationship Id="rId15" Type="http://schemas.openxmlformats.org/officeDocument/2006/relationships/hyperlink" Target="http://nationalinterest.org/print/bookreview/the-critique-pure-kagan-7061" TargetMode="External"/><Relationship Id="rId23" Type="http://schemas.openxmlformats.org/officeDocument/2006/relationships/theme" Target="theme/theme1.xml"/><Relationship Id="rId10" Type="http://schemas.openxmlformats.org/officeDocument/2006/relationships/hyperlink" Target="http://articles.latimes.com/2005/jun/27/business/fi-solar27" TargetMode="External"/><Relationship Id="rId19" Type="http://schemas.openxmlformats.org/officeDocument/2006/relationships/hyperlink" Target="http://www.nipccreport.org/articles/2010/oct/06oct2010a4.html" TargetMode="External"/><Relationship Id="rId4" Type="http://schemas.openxmlformats.org/officeDocument/2006/relationships/webSettings" Target="webSettings.xml"/><Relationship Id="rId9" Type="http://schemas.openxmlformats.org/officeDocument/2006/relationships/hyperlink" Target="http://articles.latimes.com/2005/jun/27/business/fi-solar27" TargetMode="External"/><Relationship Id="rId14" Type="http://schemas.openxmlformats.org/officeDocument/2006/relationships/hyperlink" Target="http://birdflubook.com/a.php?id=111"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19</TotalTime>
  <Pages>32</Pages>
  <Words>22775</Words>
  <Characters>129823</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2012-10-06T19:20:00Z</dcterms:created>
  <dcterms:modified xsi:type="dcterms:W3CDTF">2012-10-06T20:03:00Z</dcterms:modified>
</cp:coreProperties>
</file>