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69D" w:rsidRPr="00913784" w:rsidRDefault="004D169D" w:rsidP="004D169D">
      <w:pPr>
        <w:pStyle w:val="Heading3"/>
      </w:pPr>
      <w:bookmarkStart w:id="0" w:name="_GoBack"/>
      <w:bookmarkEnd w:id="0"/>
      <w:r w:rsidRPr="00913784">
        <w:t xml:space="preserve">a/t: </w:t>
      </w:r>
      <w:proofErr w:type="spellStart"/>
      <w:r>
        <w:t>Prolif</w:t>
      </w:r>
      <w:proofErr w:type="spellEnd"/>
      <w:r w:rsidRPr="00913784">
        <w:t xml:space="preserve"> </w:t>
      </w:r>
    </w:p>
    <w:p w:rsidR="004D169D" w:rsidRPr="00913784" w:rsidRDefault="004D169D" w:rsidP="004D169D"/>
    <w:p w:rsidR="004D169D" w:rsidRPr="00913784" w:rsidRDefault="004D169D" w:rsidP="004D169D">
      <w:pPr>
        <w:pStyle w:val="Heading4"/>
      </w:pPr>
      <w:r w:rsidRPr="00913784">
        <w:t xml:space="preserve">Nuclear is dead now switch to energy efficiency means </w:t>
      </w:r>
      <w:proofErr w:type="spellStart"/>
      <w:r w:rsidRPr="00913784">
        <w:t>squo</w:t>
      </w:r>
      <w:proofErr w:type="spellEnd"/>
      <w:r w:rsidRPr="00913784">
        <w:t xml:space="preserve"> solves their </w:t>
      </w:r>
      <w:proofErr w:type="spellStart"/>
      <w:r w:rsidRPr="00913784">
        <w:t>prolif</w:t>
      </w:r>
      <w:proofErr w:type="spellEnd"/>
      <w:r w:rsidRPr="00913784">
        <w:t xml:space="preserve"> advantage </w:t>
      </w:r>
    </w:p>
    <w:p w:rsidR="004D169D" w:rsidRDefault="004D169D" w:rsidP="004D169D">
      <w:pPr>
        <w:autoSpaceDE w:val="0"/>
        <w:autoSpaceDN w:val="0"/>
        <w:adjustRightInd w:val="0"/>
        <w:rPr>
          <w:sz w:val="16"/>
        </w:rPr>
      </w:pPr>
      <w:proofErr w:type="spellStart"/>
      <w:r w:rsidRPr="00DD19EA">
        <w:rPr>
          <w:b/>
          <w:u w:val="single"/>
        </w:rPr>
        <w:t>Lovins</w:t>
      </w:r>
      <w:proofErr w:type="spellEnd"/>
      <w:r w:rsidRPr="00DD19EA">
        <w:rPr>
          <w:b/>
          <w:u w:val="single"/>
        </w:rPr>
        <w:t xml:space="preserve"> 10</w:t>
      </w:r>
      <w:r w:rsidRPr="00DD19EA">
        <w:rPr>
          <w:sz w:val="16"/>
        </w:rPr>
        <w:t xml:space="preserve"> *Amory B. </w:t>
      </w:r>
      <w:proofErr w:type="spellStart"/>
      <w:r w:rsidRPr="00DD19EA">
        <w:rPr>
          <w:sz w:val="16"/>
        </w:rPr>
        <w:t>Lovins</w:t>
      </w:r>
      <w:proofErr w:type="spellEnd"/>
      <w:r w:rsidRPr="00DD19EA">
        <w:rPr>
          <w:sz w:val="16"/>
        </w:rPr>
        <w:t xml:space="preserve"> (&amp;) is Chairman and Chief Scientist of Rocky Mountain Institute and Chairman Emeritus of </w:t>
      </w:r>
      <w:proofErr w:type="spellStart"/>
      <w:r w:rsidRPr="00DD19EA">
        <w:rPr>
          <w:sz w:val="16"/>
        </w:rPr>
        <w:t>Fiberforge</w:t>
      </w:r>
      <w:proofErr w:type="spellEnd"/>
      <w:r w:rsidRPr="00DD19EA">
        <w:rPr>
          <w:sz w:val="16"/>
        </w:rPr>
        <w:t xml:space="preserve"> Corporation, he advises governments and major firms worldwide on advanced energy and resource efficiency, In 2009, Time named him one of the 100 most influential people in the world, and Foreign Policy, one of the 100 top global thinkers [“Profitable Solutions to Climate, Oil, and Proliferation”, Amory B. </w:t>
      </w:r>
      <w:proofErr w:type="spellStart"/>
      <w:r w:rsidRPr="00DD19EA">
        <w:rPr>
          <w:sz w:val="16"/>
        </w:rPr>
        <w:t>Lovins</w:t>
      </w:r>
      <w:proofErr w:type="spellEnd"/>
      <w:r w:rsidRPr="00DD19EA">
        <w:rPr>
          <w:sz w:val="16"/>
        </w:rPr>
        <w:t>, June 10th 2010, PDF]</w:t>
      </w:r>
    </w:p>
    <w:p w:rsidR="004D169D" w:rsidRPr="00DD19EA" w:rsidRDefault="004D169D" w:rsidP="004D169D">
      <w:pPr>
        <w:autoSpaceDE w:val="0"/>
        <w:autoSpaceDN w:val="0"/>
        <w:adjustRightInd w:val="0"/>
        <w:rPr>
          <w:sz w:val="16"/>
        </w:rPr>
      </w:pPr>
    </w:p>
    <w:p w:rsidR="004D169D" w:rsidRPr="00DD19EA" w:rsidRDefault="004D169D" w:rsidP="004D169D">
      <w:pPr>
        <w:rPr>
          <w:sz w:val="16"/>
        </w:rPr>
      </w:pPr>
      <w:r w:rsidRPr="00913784">
        <w:rPr>
          <w:highlight w:val="cyan"/>
          <w:u w:val="single"/>
        </w:rPr>
        <w:t>The</w:t>
      </w:r>
      <w:r w:rsidRPr="00913784">
        <w:rPr>
          <w:u w:val="single"/>
        </w:rPr>
        <w:t xml:space="preserve"> market-driven and politically popular </w:t>
      </w:r>
      <w:r w:rsidRPr="00913784">
        <w:rPr>
          <w:highlight w:val="cyan"/>
          <w:u w:val="single"/>
        </w:rPr>
        <w:t xml:space="preserve">shift to </w:t>
      </w:r>
      <w:proofErr w:type="spellStart"/>
      <w:r w:rsidRPr="00913784">
        <w:rPr>
          <w:highlight w:val="cyan"/>
          <w:u w:val="single"/>
        </w:rPr>
        <w:t>micropower</w:t>
      </w:r>
      <w:proofErr w:type="spellEnd"/>
      <w:r w:rsidRPr="00913784">
        <w:rPr>
          <w:u w:val="single"/>
        </w:rPr>
        <w:t xml:space="preserve"> also </w:t>
      </w:r>
      <w:r w:rsidRPr="00913784">
        <w:rPr>
          <w:highlight w:val="cyan"/>
          <w:u w:val="single"/>
        </w:rPr>
        <w:t xml:space="preserve">speeds </w:t>
      </w:r>
      <w:r w:rsidRPr="00913784">
        <w:rPr>
          <w:u w:val="single"/>
        </w:rPr>
        <w:t xml:space="preserve">global </w:t>
      </w:r>
      <w:r w:rsidRPr="00913784">
        <w:rPr>
          <w:highlight w:val="cyan"/>
          <w:u w:val="single"/>
        </w:rPr>
        <w:t>development</w:t>
      </w:r>
      <w:r w:rsidRPr="00913784">
        <w:rPr>
          <w:u w:val="single"/>
        </w:rPr>
        <w:t xml:space="preserve"> </w:t>
      </w:r>
      <w:r w:rsidRPr="00913784">
        <w:rPr>
          <w:highlight w:val="cyan"/>
          <w:u w:val="single"/>
        </w:rPr>
        <w:t>by freeing up</w:t>
      </w:r>
      <w:r w:rsidRPr="00913784">
        <w:rPr>
          <w:u w:val="single"/>
        </w:rPr>
        <w:t xml:space="preserve"> attention and </w:t>
      </w:r>
      <w:r w:rsidRPr="00913784">
        <w:rPr>
          <w:highlight w:val="cyan"/>
          <w:u w:val="single"/>
        </w:rPr>
        <w:t>capital for better buys</w:t>
      </w:r>
      <w:r w:rsidRPr="00913784">
        <w:rPr>
          <w:u w:val="single"/>
        </w:rPr>
        <w:t>. For example, producing efficient lamps and windows in developing counties takes nearly a thousand times less capital, and repays it about 10-fold faster, than expanding the supply of electricity to provide more lighting and comfort by inefficient methods.</w:t>
      </w:r>
      <w:r w:rsidRPr="00DD19EA">
        <w:rPr>
          <w:sz w:val="16"/>
        </w:rPr>
        <w:t xml:space="preserve">25 The resulting four-orders-of-magnitude reduction in the capital needed by the power sector—the most </w:t>
      </w:r>
      <w:proofErr w:type="spellStart"/>
      <w:r w:rsidRPr="00DD19EA">
        <w:rPr>
          <w:sz w:val="16"/>
        </w:rPr>
        <w:t>capitalintensive</w:t>
      </w:r>
      <w:proofErr w:type="spellEnd"/>
      <w:r w:rsidRPr="00DD19EA">
        <w:rPr>
          <w:sz w:val="16"/>
        </w:rPr>
        <w:t xml:space="preserve"> sector, gobbling roughly one-fourth of the world’s development capital—may be the strongest macroeconomic lever for global development, though one not yet recognized by the development and financial communities. </w:t>
      </w:r>
      <w:r w:rsidRPr="00913784">
        <w:rPr>
          <w:highlight w:val="cyan"/>
          <w:u w:val="single"/>
        </w:rPr>
        <w:t>A</w:t>
      </w:r>
      <w:r w:rsidRPr="00913784">
        <w:rPr>
          <w:u w:val="single"/>
        </w:rPr>
        <w:t xml:space="preserve"> </w:t>
      </w:r>
      <w:r w:rsidRPr="00913784">
        <w:rPr>
          <w:highlight w:val="cyan"/>
          <w:u w:val="single"/>
        </w:rPr>
        <w:t>best-buys-first strategy would</w:t>
      </w:r>
      <w:r w:rsidRPr="00913784">
        <w:rPr>
          <w:u w:val="single"/>
        </w:rPr>
        <w:t xml:space="preserve"> also </w:t>
      </w:r>
      <w:r w:rsidRPr="00913784">
        <w:rPr>
          <w:highlight w:val="cyan"/>
          <w:u w:val="single"/>
        </w:rPr>
        <w:t>improve</w:t>
      </w:r>
      <w:r w:rsidRPr="00913784">
        <w:rPr>
          <w:u w:val="single"/>
        </w:rPr>
        <w:t xml:space="preserve"> global </w:t>
      </w:r>
      <w:r w:rsidRPr="00913784">
        <w:rPr>
          <w:highlight w:val="cyan"/>
          <w:u w:val="single"/>
        </w:rPr>
        <w:t>security by smoking out</w:t>
      </w:r>
      <w:r w:rsidRPr="00913784">
        <w:rPr>
          <w:u w:val="single"/>
        </w:rPr>
        <w:t xml:space="preserve"> the </w:t>
      </w:r>
      <w:r w:rsidRPr="00913784">
        <w:rPr>
          <w:highlight w:val="cyan"/>
          <w:u w:val="single"/>
        </w:rPr>
        <w:t>proliferators</w:t>
      </w:r>
      <w:r w:rsidRPr="00913784">
        <w:rPr>
          <w:u w:val="single"/>
        </w:rPr>
        <w:t xml:space="preserve"> of nuclear weapons.26 </w:t>
      </w:r>
      <w:r w:rsidRPr="00913784">
        <w:rPr>
          <w:highlight w:val="cyan"/>
          <w:u w:val="single"/>
        </w:rPr>
        <w:t>Taking economics seriously would mean no longer</w:t>
      </w:r>
      <w:r w:rsidRPr="00913784">
        <w:rPr>
          <w:u w:val="single"/>
        </w:rPr>
        <w:t xml:space="preserve"> providing, let alone </w:t>
      </w:r>
      <w:r w:rsidRPr="00913784">
        <w:rPr>
          <w:highlight w:val="cyan"/>
          <w:u w:val="single"/>
        </w:rPr>
        <w:t>subsidizing, do-it-yourself bomb kits</w:t>
      </w:r>
      <w:r w:rsidRPr="00913784">
        <w:rPr>
          <w:u w:val="single"/>
        </w:rPr>
        <w:t xml:space="preserve"> wrapped in innocent-looking civilian disguise. </w:t>
      </w:r>
      <w:r w:rsidRPr="00913784">
        <w:rPr>
          <w:highlight w:val="cyan"/>
          <w:u w:val="single"/>
        </w:rPr>
        <w:t>Removing</w:t>
      </w:r>
      <w:r w:rsidRPr="00913784">
        <w:rPr>
          <w:u w:val="single"/>
        </w:rPr>
        <w:t xml:space="preserve"> </w:t>
      </w:r>
      <w:r w:rsidRPr="00913784">
        <w:rPr>
          <w:highlight w:val="cyan"/>
          <w:u w:val="single"/>
        </w:rPr>
        <w:t>those</w:t>
      </w:r>
      <w:r w:rsidRPr="00913784">
        <w:rPr>
          <w:u w:val="single"/>
        </w:rPr>
        <w:t xml:space="preserve"> bomb </w:t>
      </w:r>
      <w:r w:rsidRPr="00913784">
        <w:rPr>
          <w:highlight w:val="cyan"/>
          <w:u w:val="single"/>
        </w:rPr>
        <w:t>kits from</w:t>
      </w:r>
      <w:r w:rsidRPr="00913784">
        <w:rPr>
          <w:u w:val="single"/>
        </w:rPr>
        <w:t xml:space="preserve"> ordinary </w:t>
      </w:r>
      <w:r w:rsidRPr="00913784">
        <w:rPr>
          <w:highlight w:val="cyan"/>
          <w:u w:val="single"/>
        </w:rPr>
        <w:t>commerce would make their ingredients harder, more conspicuous, and politically costlier to get, and would make</w:t>
      </w:r>
      <w:r w:rsidRPr="00913784">
        <w:rPr>
          <w:u w:val="single"/>
        </w:rPr>
        <w:t xml:space="preserve"> timely </w:t>
      </w:r>
      <w:r w:rsidRPr="00913784">
        <w:rPr>
          <w:highlight w:val="cyan"/>
          <w:u w:val="single"/>
        </w:rPr>
        <w:t>detection more likely</w:t>
      </w:r>
      <w:r w:rsidRPr="00913784">
        <w:rPr>
          <w:u w:val="single"/>
        </w:rPr>
        <w:t xml:space="preserve"> because intelligence resources could focus on needles, not haystacks. Politically, the obligation to provide secure and affordable energy under Article IV of the Non- Proliferation Treaty could be satisfied better—in light of modern technical knowledge and market experience—by freely providing the technologies of ‘‘</w:t>
      </w:r>
      <w:proofErr w:type="spellStart"/>
      <w:r w:rsidRPr="00913784">
        <w:rPr>
          <w:u w:val="single"/>
        </w:rPr>
        <w:t>negawatts</w:t>
      </w:r>
      <w:proofErr w:type="spellEnd"/>
      <w:r w:rsidRPr="00913784">
        <w:rPr>
          <w:u w:val="single"/>
        </w:rPr>
        <w:t xml:space="preserve">’’ and </w:t>
      </w:r>
      <w:proofErr w:type="spellStart"/>
      <w:r w:rsidRPr="00913784">
        <w:rPr>
          <w:u w:val="single"/>
        </w:rPr>
        <w:t>micropower</w:t>
      </w:r>
      <w:proofErr w:type="spellEnd"/>
      <w:r w:rsidRPr="00913784">
        <w:rPr>
          <w:u w:val="single"/>
        </w:rPr>
        <w:t xml:space="preserve"> (before China sells them to everyone) (</w:t>
      </w:r>
      <w:proofErr w:type="spellStart"/>
      <w:r w:rsidRPr="00913784">
        <w:rPr>
          <w:u w:val="single"/>
        </w:rPr>
        <w:t>Lovins</w:t>
      </w:r>
      <w:proofErr w:type="spellEnd"/>
      <w:r w:rsidRPr="00913784">
        <w:rPr>
          <w:u w:val="single"/>
        </w:rPr>
        <w:t xml:space="preserve"> 2010c)</w:t>
      </w:r>
      <w:r w:rsidRPr="00DD19EA">
        <w:rPr>
          <w:sz w:val="16"/>
        </w:rPr>
        <w:t xml:space="preserve">. This is precisely the demand of developing countries expressed in Copenhagen: financial help to get off fossil fuels and protect the climate. Incidental but important benefits of these more granular technologies would be to reduce procurement corruption, increase transparency, advance the role and education of women, strengthen the social periphery </w:t>
      </w:r>
      <w:proofErr w:type="spellStart"/>
      <w:r w:rsidRPr="00DD19EA">
        <w:rPr>
          <w:sz w:val="16"/>
        </w:rPr>
        <w:t>vis</w:t>
      </w:r>
      <w:proofErr w:type="spellEnd"/>
      <w:r w:rsidRPr="00DD19EA">
        <w:rPr>
          <w:sz w:val="16"/>
        </w:rPr>
        <w:t>-a`-</w:t>
      </w:r>
      <w:proofErr w:type="spellStart"/>
      <w:r w:rsidRPr="00DD19EA">
        <w:rPr>
          <w:sz w:val="16"/>
        </w:rPr>
        <w:t>vis</w:t>
      </w:r>
      <w:proofErr w:type="spellEnd"/>
      <w:r w:rsidRPr="00DD19EA">
        <w:rPr>
          <w:sz w:val="16"/>
        </w:rPr>
        <w:t xml:space="preserve"> the center, and slow or reverse rural-to-urban migration. </w:t>
      </w:r>
    </w:p>
    <w:p w:rsidR="004D169D" w:rsidRPr="00913784" w:rsidRDefault="004D169D" w:rsidP="004D169D"/>
    <w:p w:rsidR="004D169D" w:rsidRPr="00913784" w:rsidRDefault="004D169D" w:rsidP="004D169D">
      <w:pPr>
        <w:pStyle w:val="Heading3"/>
      </w:pPr>
      <w:r w:rsidRPr="00913784">
        <w:lastRenderedPageBreak/>
        <w:t xml:space="preserve">a/t: </w:t>
      </w:r>
      <w:r>
        <w:t>Grid</w:t>
      </w:r>
      <w:r w:rsidRPr="00913784">
        <w:t xml:space="preserve"> </w:t>
      </w:r>
    </w:p>
    <w:p w:rsidR="004D169D" w:rsidRPr="00913784" w:rsidRDefault="004D169D" w:rsidP="004D169D"/>
    <w:p w:rsidR="004D169D" w:rsidRDefault="004D169D" w:rsidP="004D169D">
      <w:pPr>
        <w:pStyle w:val="Heading4"/>
      </w:pPr>
    </w:p>
    <w:p w:rsidR="004D169D" w:rsidRDefault="004D169D" w:rsidP="004D169D">
      <w:pPr>
        <w:pStyle w:val="Heading4"/>
      </w:pPr>
      <w:r>
        <w:t>Overwhelmingly solves the grid</w:t>
      </w:r>
    </w:p>
    <w:p w:rsidR="004D169D" w:rsidRDefault="004D169D" w:rsidP="004D169D">
      <w:r w:rsidRPr="003921F3">
        <w:rPr>
          <w:b/>
        </w:rPr>
        <w:t xml:space="preserve">Cowart and </w:t>
      </w:r>
      <w:proofErr w:type="spellStart"/>
      <w:r w:rsidRPr="003921F3">
        <w:rPr>
          <w:b/>
        </w:rPr>
        <w:t>Raynolds</w:t>
      </w:r>
      <w:proofErr w:type="spellEnd"/>
      <w:r w:rsidRPr="003921F3">
        <w:rPr>
          <w:b/>
        </w:rPr>
        <w:t xml:space="preserve"> 2000</w:t>
      </w:r>
      <w:r>
        <w:t xml:space="preserve"> – *JD and MCP degrees from UC Berkeley, where he was editor-in-chief of the Ecology Law Quarterly, Principal and European </w:t>
      </w:r>
      <w:proofErr w:type="spellStart"/>
      <w:r>
        <w:t>Programmes</w:t>
      </w:r>
      <w:proofErr w:type="spellEnd"/>
      <w:r>
        <w:t xml:space="preserve"> Director for The Regulatory Assistance Project, **Alliance to Save Energy (Richard and Ned, Alliance to Save Energy, Electricity Reliability White Paper, “The Contribution of Energy Efficiency to the Reliability of the U.S. Electric System”, http://ase.org/resources/electricity-reliability-white-paper, WEA)</w:t>
      </w:r>
    </w:p>
    <w:p w:rsidR="004D169D" w:rsidRDefault="004D169D" w:rsidP="004D169D"/>
    <w:p w:rsidR="004D169D" w:rsidRPr="00763D3E" w:rsidRDefault="004D169D" w:rsidP="004D169D">
      <w:pPr>
        <w:rPr>
          <w:sz w:val="16"/>
        </w:rPr>
      </w:pPr>
      <w:r w:rsidRPr="008D3997">
        <w:rPr>
          <w:rStyle w:val="StyleBoldUnderline"/>
        </w:rPr>
        <w:t xml:space="preserve">Energy </w:t>
      </w:r>
      <w:r w:rsidRPr="0018303A">
        <w:rPr>
          <w:rStyle w:val="StyleBoldUnderline"/>
          <w:highlight w:val="yellow"/>
        </w:rPr>
        <w:t xml:space="preserve">Efficiency </w:t>
      </w:r>
      <w:r w:rsidRPr="008D3997">
        <w:rPr>
          <w:rStyle w:val="StyleBoldUnderline"/>
        </w:rPr>
        <w:t>Cost-Effectively</w:t>
      </w:r>
      <w:r w:rsidRPr="00763D3E">
        <w:rPr>
          <w:sz w:val="16"/>
        </w:rPr>
        <w:t xml:space="preserve"> Saves Energy and </w:t>
      </w:r>
      <w:r w:rsidRPr="0018303A">
        <w:rPr>
          <w:rStyle w:val="StyleBoldUnderline"/>
          <w:highlight w:val="yellow"/>
        </w:rPr>
        <w:t>Reduces Peak Demand</w:t>
      </w:r>
    </w:p>
    <w:p w:rsidR="004D169D" w:rsidRPr="00763D3E" w:rsidRDefault="004D169D" w:rsidP="004D169D">
      <w:pPr>
        <w:rPr>
          <w:sz w:val="16"/>
        </w:rPr>
      </w:pPr>
      <w:r w:rsidRPr="00763D3E">
        <w:rPr>
          <w:sz w:val="16"/>
        </w:rPr>
        <w:t xml:space="preserve">As described earlier, utility sponsored DSM programs came about because </w:t>
      </w:r>
      <w:r w:rsidRPr="00B7785A">
        <w:rPr>
          <w:rStyle w:val="StyleBoldUnderline"/>
        </w:rPr>
        <w:t>state regulators realized</w:t>
      </w:r>
      <w:r w:rsidRPr="00763D3E">
        <w:rPr>
          <w:sz w:val="16"/>
        </w:rPr>
        <w:t xml:space="preserve"> and energy efficiency advocates demonstrated that </w:t>
      </w:r>
      <w:r w:rsidRPr="00763D3E">
        <w:rPr>
          <w:rStyle w:val="StyleBoldUnderline"/>
          <w:highlight w:val="yellow"/>
        </w:rPr>
        <w:t>saving energy could be less expensive than producing</w:t>
      </w:r>
      <w:r w:rsidRPr="00B7785A">
        <w:rPr>
          <w:rStyle w:val="StyleBoldUnderline"/>
        </w:rPr>
        <w:t xml:space="preserve"> it</w:t>
      </w:r>
      <w:r w:rsidRPr="00763D3E">
        <w:rPr>
          <w:sz w:val="16"/>
        </w:rPr>
        <w:t xml:space="preserve"> (</w:t>
      </w:r>
      <w:proofErr w:type="spellStart"/>
      <w:r w:rsidRPr="00763D3E">
        <w:rPr>
          <w:sz w:val="16"/>
        </w:rPr>
        <w:t>Lovins</w:t>
      </w:r>
      <w:proofErr w:type="spellEnd"/>
      <w:r w:rsidRPr="00763D3E">
        <w:rPr>
          <w:sz w:val="16"/>
        </w:rPr>
        <w:t xml:space="preserve"> 1976, SERI 1981). Although the performance of utilities varied widely in the cost-effectiveness of their design and administration of energy efficiency programs, </w:t>
      </w:r>
      <w:r w:rsidRPr="00B7785A">
        <w:rPr>
          <w:rStyle w:val="StyleBoldUnderline"/>
        </w:rPr>
        <w:t xml:space="preserve">several </w:t>
      </w:r>
      <w:r w:rsidRPr="00763D3E">
        <w:rPr>
          <w:rStyle w:val="StyleBoldUnderline"/>
          <w:highlight w:val="yellow"/>
        </w:rPr>
        <w:t>rigorous studies showed</w:t>
      </w:r>
      <w:r w:rsidRPr="00763D3E">
        <w:rPr>
          <w:sz w:val="16"/>
          <w:highlight w:val="yellow"/>
        </w:rPr>
        <w:t xml:space="preserve"> </w:t>
      </w:r>
      <w:r w:rsidRPr="00763D3E">
        <w:rPr>
          <w:sz w:val="16"/>
        </w:rPr>
        <w:t xml:space="preserve">that </w:t>
      </w:r>
      <w:r w:rsidRPr="00B7785A">
        <w:rPr>
          <w:rStyle w:val="StyleBoldUnderline"/>
        </w:rPr>
        <w:t xml:space="preserve">overall, </w:t>
      </w:r>
      <w:r w:rsidRPr="00763D3E">
        <w:rPr>
          <w:rStyle w:val="StyleBoldUnderline"/>
          <w:highlight w:val="yellow"/>
        </w:rPr>
        <w:t>they were cost-effective</w:t>
      </w:r>
      <w:r w:rsidRPr="00763D3E">
        <w:rPr>
          <w:sz w:val="16"/>
        </w:rPr>
        <w:t>. EIA analysis of utility reported 1994 data on DSM programs showed that the mean utility cost for energy efficiency programs fell to 2.9 cents per kWh saved, and a number of utilities were able to achieve substantial energy savings at costs below 2 cents per kWh saved (EIA 1994). Although some analysts cast doubt on these figures, arguing that variances in utility accounting, measurement, and reporting practices can vary widely and that in some cases, customer costs were not included in reported program costs, a thorough examination of 40 of the largest U.S. utility commercial-sector DSM programs verified the initial findings of cost-effectiveness (</w:t>
      </w:r>
      <w:proofErr w:type="spellStart"/>
      <w:r w:rsidRPr="00763D3E">
        <w:rPr>
          <w:sz w:val="16"/>
        </w:rPr>
        <w:t>Eto</w:t>
      </w:r>
      <w:proofErr w:type="spellEnd"/>
      <w:r w:rsidRPr="00763D3E">
        <w:rPr>
          <w:sz w:val="16"/>
        </w:rPr>
        <w:t xml:space="preserve">, </w:t>
      </w:r>
      <w:proofErr w:type="spellStart"/>
      <w:r w:rsidRPr="00763D3E">
        <w:rPr>
          <w:sz w:val="16"/>
        </w:rPr>
        <w:t>Kito</w:t>
      </w:r>
      <w:proofErr w:type="spellEnd"/>
      <w:r w:rsidRPr="00763D3E">
        <w:rPr>
          <w:sz w:val="16"/>
        </w:rPr>
        <w:t xml:space="preserve">, Shown, and </w:t>
      </w:r>
      <w:proofErr w:type="spellStart"/>
      <w:r w:rsidRPr="00763D3E">
        <w:rPr>
          <w:sz w:val="16"/>
        </w:rPr>
        <w:t>Sonnenblick</w:t>
      </w:r>
      <w:proofErr w:type="spellEnd"/>
      <w:r w:rsidRPr="00763D3E">
        <w:rPr>
          <w:sz w:val="16"/>
        </w:rPr>
        <w:t xml:space="preserve"> 1995). </w:t>
      </w:r>
      <w:r w:rsidRPr="00763D3E">
        <w:rPr>
          <w:rStyle w:val="StyleBoldUnderline"/>
          <w:highlight w:val="yellow"/>
        </w:rPr>
        <w:t xml:space="preserve">This study accounted for all customer costs and </w:t>
      </w:r>
      <w:r w:rsidRPr="00B7785A">
        <w:rPr>
          <w:rStyle w:val="StyleBoldUnderline"/>
        </w:rPr>
        <w:t xml:space="preserve">all </w:t>
      </w:r>
      <w:r w:rsidRPr="00763D3E">
        <w:rPr>
          <w:rStyle w:val="StyleBoldUnderline"/>
          <w:highlight w:val="yellow"/>
        </w:rPr>
        <w:t xml:space="preserve">overhead </w:t>
      </w:r>
      <w:r w:rsidRPr="00B7785A">
        <w:rPr>
          <w:rStyle w:val="StyleBoldUnderline"/>
        </w:rPr>
        <w:t>and administrative expenses</w:t>
      </w:r>
      <w:r w:rsidRPr="00763D3E">
        <w:rPr>
          <w:sz w:val="16"/>
        </w:rPr>
        <w:t>, including financial incentives paid to utilities as well as the cost of measuring savings. It also examined the savings evaluation methods used by utilities and found that the choice of method did not introduce a statistically significant bias in the results. On average, DSM programs were found to have saved energy at a cost of 3.2 cents per kWh and that, on average, they were highly cost effective when compared to the original avoided costs used by utilities when designing the programs. The range of program costs and the energy saved by those programs are illustrated by Figure 3 on the next page.</w:t>
      </w:r>
    </w:p>
    <w:p w:rsidR="004D169D" w:rsidRPr="00763D3E" w:rsidRDefault="004D169D" w:rsidP="004D169D">
      <w:pPr>
        <w:rPr>
          <w:sz w:val="16"/>
          <w:szCs w:val="16"/>
        </w:rPr>
      </w:pPr>
      <w:r w:rsidRPr="00763D3E">
        <w:rPr>
          <w:sz w:val="16"/>
          <w:szCs w:val="16"/>
        </w:rPr>
        <w:t xml:space="preserve">Moreover, evaluation of energy efficiency program costs on the basis of the average cost-per kWh of energy saved can dramatically understate the value of the peak demand reductions delivered by those programs. Demand reductions avoid the monetary (and environmental) costs of generation on the margin. An individual customer that reduces demand receives the private benefit of reduced energy bills, but since the market-clearing price for delivered energy at any time is a function of overall system demand, individual load reductions reduce this price, providing monetary benefits to all (Ferguson 1999). A situation that occurred in the Pennsylvania-New Jersey-Maryland (PJM) power pool on July 6, 1999 illustrates </w:t>
      </w:r>
      <w:proofErr w:type="gramStart"/>
      <w:r w:rsidRPr="00763D3E">
        <w:rPr>
          <w:sz w:val="16"/>
          <w:szCs w:val="16"/>
        </w:rPr>
        <w:t>this phenomena</w:t>
      </w:r>
      <w:proofErr w:type="gramEnd"/>
      <w:r w:rsidRPr="00763D3E">
        <w:rPr>
          <w:sz w:val="16"/>
          <w:szCs w:val="16"/>
        </w:rPr>
        <w:t xml:space="preserve"> very well. PJM’s load that day reached an all-time high, and as a consequence, it deployed its active load management program to reduce demand during the mid-day hours. The program cut demand by an average of 1% during nine peak-load hours. Because electricity prices reached $920/</w:t>
      </w:r>
      <w:proofErr w:type="spellStart"/>
      <w:r w:rsidRPr="00763D3E">
        <w:rPr>
          <w:sz w:val="16"/>
          <w:szCs w:val="16"/>
        </w:rPr>
        <w:t>MWh</w:t>
      </w:r>
      <w:proofErr w:type="spellEnd"/>
      <w:r w:rsidRPr="00763D3E">
        <w:rPr>
          <w:sz w:val="16"/>
          <w:szCs w:val="16"/>
        </w:rPr>
        <w:t xml:space="preserve"> during these hours, this demand reduction cut electricity costs by $10 million. (Were it not for these demand reductions, electricity prices would have been even higher!) This $920/</w:t>
      </w:r>
      <w:proofErr w:type="spellStart"/>
      <w:r w:rsidRPr="00763D3E">
        <w:rPr>
          <w:sz w:val="16"/>
          <w:szCs w:val="16"/>
        </w:rPr>
        <w:t>MWh</w:t>
      </w:r>
      <w:proofErr w:type="spellEnd"/>
      <w:r w:rsidRPr="00763D3E">
        <w:rPr>
          <w:sz w:val="16"/>
          <w:szCs w:val="16"/>
        </w:rPr>
        <w:t xml:space="preserve"> price was 20 times higher than the average price in PJM between June and September, 1999 (</w:t>
      </w:r>
      <w:proofErr w:type="spellStart"/>
      <w:r w:rsidRPr="00763D3E">
        <w:rPr>
          <w:sz w:val="16"/>
          <w:szCs w:val="16"/>
        </w:rPr>
        <w:t>Hirst</w:t>
      </w:r>
      <w:proofErr w:type="spellEnd"/>
      <w:r w:rsidRPr="00763D3E">
        <w:rPr>
          <w:sz w:val="16"/>
          <w:szCs w:val="16"/>
        </w:rPr>
        <w:t xml:space="preserve"> 2000).</w:t>
      </w:r>
    </w:p>
    <w:p w:rsidR="004D169D" w:rsidRPr="00763D3E" w:rsidRDefault="004D169D" w:rsidP="004D169D">
      <w:pPr>
        <w:rPr>
          <w:sz w:val="16"/>
          <w:szCs w:val="16"/>
        </w:rPr>
      </w:pPr>
      <w:proofErr w:type="gramStart"/>
      <w:r w:rsidRPr="00763D3E">
        <w:rPr>
          <w:sz w:val="16"/>
          <w:szCs w:val="16"/>
        </w:rPr>
        <w:t>Figure 3.</w:t>
      </w:r>
      <w:proofErr w:type="gramEnd"/>
      <w:r w:rsidRPr="00763D3E">
        <w:rPr>
          <w:sz w:val="16"/>
          <w:szCs w:val="16"/>
        </w:rPr>
        <w:t xml:space="preserve"> The Cost of the Largest Utility Commercial Sector DSM Programs 1992</w:t>
      </w:r>
    </w:p>
    <w:p w:rsidR="004D169D" w:rsidRPr="00763D3E" w:rsidRDefault="004D169D" w:rsidP="004D169D">
      <w:pPr>
        <w:rPr>
          <w:sz w:val="16"/>
          <w:szCs w:val="16"/>
        </w:rPr>
      </w:pPr>
      <w:r w:rsidRPr="00763D3E">
        <w:rPr>
          <w:sz w:val="16"/>
          <w:szCs w:val="16"/>
        </w:rPr>
        <w:t>By "Lightening the Load" Energy Efficiency Has Enhanced Reliability</w:t>
      </w:r>
    </w:p>
    <w:p w:rsidR="004D169D" w:rsidRPr="0018303A" w:rsidRDefault="004D169D" w:rsidP="004D169D">
      <w:pPr>
        <w:rPr>
          <w:sz w:val="16"/>
        </w:rPr>
      </w:pPr>
      <w:r w:rsidRPr="00C6740F">
        <w:rPr>
          <w:rStyle w:val="StyleBoldUnderline"/>
        </w:rPr>
        <w:t xml:space="preserve">Energy </w:t>
      </w:r>
      <w:r w:rsidRPr="0018303A">
        <w:rPr>
          <w:rStyle w:val="StyleBoldUnderline"/>
          <w:highlight w:val="yellow"/>
        </w:rPr>
        <w:t>efficiency, by reducing demand, unquestionably contributes to system reliability</w:t>
      </w:r>
      <w:r w:rsidRPr="00C6740F">
        <w:rPr>
          <w:rStyle w:val="StyleBoldUnderline"/>
        </w:rPr>
        <w:t>,</w:t>
      </w:r>
      <w:r w:rsidRPr="0018303A">
        <w:rPr>
          <w:sz w:val="16"/>
        </w:rPr>
        <w:t xml:space="preserve"> primarily in terms of supply adequacy. Quite simply, energy </w:t>
      </w:r>
      <w:r w:rsidRPr="00C6740F">
        <w:rPr>
          <w:rStyle w:val="StyleBoldUnderline"/>
        </w:rPr>
        <w:t>efficiency measures</w:t>
      </w:r>
      <w:r w:rsidRPr="0018303A">
        <w:rPr>
          <w:sz w:val="16"/>
        </w:rPr>
        <w:t xml:space="preserve"> implemented within a particular service area or region </w:t>
      </w:r>
      <w:r w:rsidRPr="0018303A">
        <w:rPr>
          <w:rStyle w:val="StyleBoldUnderline"/>
          <w:highlight w:val="yellow"/>
        </w:rPr>
        <w:t xml:space="preserve">can reduce both </w:t>
      </w:r>
      <w:r w:rsidRPr="00C6740F">
        <w:rPr>
          <w:rStyle w:val="StyleBoldUnderline"/>
        </w:rPr>
        <w:t xml:space="preserve">the </w:t>
      </w:r>
      <w:r w:rsidRPr="0018303A">
        <w:rPr>
          <w:rStyle w:val="StyleBoldUnderline"/>
          <w:highlight w:val="yellow"/>
        </w:rPr>
        <w:t>base load</w:t>
      </w:r>
      <w:r w:rsidRPr="00C6740F">
        <w:rPr>
          <w:rStyle w:val="StyleBoldUnderline"/>
        </w:rPr>
        <w:t xml:space="preserve">, the amount of energy required to be supplied to that area or region, </w:t>
      </w:r>
      <w:r w:rsidRPr="0018303A">
        <w:rPr>
          <w:rStyle w:val="StyleBoldUnderline"/>
          <w:highlight w:val="yellow"/>
        </w:rPr>
        <w:t xml:space="preserve">as well as </w:t>
      </w:r>
      <w:r w:rsidRPr="00C6740F">
        <w:rPr>
          <w:rStyle w:val="StyleBoldUnderline"/>
        </w:rPr>
        <w:t xml:space="preserve">the </w:t>
      </w:r>
      <w:r w:rsidRPr="0018303A">
        <w:rPr>
          <w:rStyle w:val="StyleBoldUnderline"/>
          <w:highlight w:val="yellow"/>
        </w:rPr>
        <w:t xml:space="preserve">peak </w:t>
      </w:r>
      <w:r w:rsidRPr="00C6740F">
        <w:rPr>
          <w:rStyle w:val="StyleBoldUnderline"/>
        </w:rPr>
        <w:t xml:space="preserve">power </w:t>
      </w:r>
      <w:r w:rsidRPr="0018303A">
        <w:rPr>
          <w:rStyle w:val="StyleBoldUnderline"/>
          <w:highlight w:val="yellow"/>
        </w:rPr>
        <w:t>demand</w:t>
      </w:r>
      <w:r w:rsidRPr="0018303A">
        <w:rPr>
          <w:sz w:val="16"/>
        </w:rPr>
        <w:t>. The contribution of energy efficiency measures to reducing base or peak load depends on the technologies targeted: lighting and refrigeration efficiency, for example, would reduce base load, while air conditioner efficiency gains would help reduce summertime peak load. (Of course, any reduction in base load reduces the "height" of the peak load.) Thus, energy efficiency measures in the aggregate help to maintain adequate margins of generation supply adequacy.</w:t>
      </w:r>
    </w:p>
    <w:p w:rsidR="004D169D" w:rsidRPr="0018303A" w:rsidRDefault="004D169D" w:rsidP="004D169D">
      <w:pPr>
        <w:rPr>
          <w:sz w:val="16"/>
        </w:rPr>
      </w:pPr>
      <w:r w:rsidRPr="0018303A">
        <w:rPr>
          <w:sz w:val="16"/>
        </w:rPr>
        <w:t xml:space="preserve">However, </w:t>
      </w:r>
      <w:r w:rsidRPr="0018303A">
        <w:rPr>
          <w:rStyle w:val="StyleBoldUnderline"/>
          <w:highlight w:val="yellow"/>
        </w:rPr>
        <w:t xml:space="preserve">efficiency can also contribute to </w:t>
      </w:r>
      <w:r w:rsidRPr="00C6740F">
        <w:rPr>
          <w:rStyle w:val="StyleBoldUnderline"/>
        </w:rPr>
        <w:t xml:space="preserve">the security aspect of </w:t>
      </w:r>
      <w:r w:rsidRPr="0018303A">
        <w:rPr>
          <w:rStyle w:val="StyleBoldUnderline"/>
          <w:highlight w:val="yellow"/>
        </w:rPr>
        <w:t>reliability</w:t>
      </w:r>
      <w:r w:rsidRPr="0018303A">
        <w:rPr>
          <w:sz w:val="16"/>
        </w:rPr>
        <w:t xml:space="preserve">, at the level of local transmission and distribution networks. </w:t>
      </w:r>
      <w:r w:rsidRPr="00C6740F">
        <w:rPr>
          <w:rStyle w:val="StyleBoldUnderline"/>
        </w:rPr>
        <w:t xml:space="preserve">The well-publicized </w:t>
      </w:r>
      <w:r w:rsidRPr="0018303A">
        <w:rPr>
          <w:rStyle w:val="StyleBoldUnderline"/>
          <w:highlight w:val="yellow"/>
        </w:rPr>
        <w:t>outages</w:t>
      </w:r>
      <w:r w:rsidRPr="0018303A">
        <w:rPr>
          <w:sz w:val="16"/>
          <w:highlight w:val="yellow"/>
        </w:rPr>
        <w:t xml:space="preserve"> </w:t>
      </w:r>
      <w:r w:rsidRPr="0018303A">
        <w:rPr>
          <w:sz w:val="16"/>
        </w:rPr>
        <w:t xml:space="preserve">of the summer of 1999 </w:t>
      </w:r>
      <w:r w:rsidRPr="00C6740F">
        <w:rPr>
          <w:rStyle w:val="StyleBoldUnderline"/>
        </w:rPr>
        <w:t>in</w:t>
      </w:r>
      <w:r w:rsidRPr="0018303A">
        <w:rPr>
          <w:sz w:val="16"/>
        </w:rPr>
        <w:t xml:space="preserve"> both New York and </w:t>
      </w:r>
      <w:r w:rsidRPr="00C6740F">
        <w:rPr>
          <w:rStyle w:val="StyleBoldUnderline"/>
        </w:rPr>
        <w:t xml:space="preserve">Chicago </w:t>
      </w:r>
      <w:r w:rsidRPr="0018303A">
        <w:rPr>
          <w:rStyle w:val="StyleBoldUnderline"/>
          <w:highlight w:val="yellow"/>
        </w:rPr>
        <w:t>were caused by failures</w:t>
      </w:r>
      <w:r w:rsidRPr="0018303A">
        <w:rPr>
          <w:sz w:val="16"/>
          <w:highlight w:val="yellow"/>
        </w:rPr>
        <w:t xml:space="preserve"> </w:t>
      </w:r>
      <w:r w:rsidRPr="0018303A">
        <w:rPr>
          <w:sz w:val="16"/>
        </w:rPr>
        <w:t xml:space="preserve">and weaknesses </w:t>
      </w:r>
      <w:r w:rsidRPr="0018303A">
        <w:rPr>
          <w:rStyle w:val="StyleBoldUnderline"/>
          <w:highlight w:val="yellow"/>
        </w:rPr>
        <w:t xml:space="preserve">in </w:t>
      </w:r>
      <w:r w:rsidRPr="00C6740F">
        <w:rPr>
          <w:rStyle w:val="StyleBoldUnderline"/>
        </w:rPr>
        <w:t xml:space="preserve">the </w:t>
      </w:r>
      <w:r w:rsidRPr="0018303A">
        <w:rPr>
          <w:rStyle w:val="StyleBoldUnderline"/>
          <w:highlight w:val="yellow"/>
        </w:rPr>
        <w:t xml:space="preserve">distribution </w:t>
      </w:r>
      <w:r w:rsidRPr="00C6740F">
        <w:rPr>
          <w:rStyle w:val="StyleBoldUnderline"/>
        </w:rPr>
        <w:t xml:space="preserve">system, </w:t>
      </w:r>
      <w:r w:rsidRPr="0018303A">
        <w:rPr>
          <w:rStyle w:val="StyleBoldUnderline"/>
          <w:highlight w:val="yellow"/>
        </w:rPr>
        <w:t xml:space="preserve">not </w:t>
      </w:r>
      <w:r w:rsidRPr="00C6740F">
        <w:rPr>
          <w:rStyle w:val="StyleBoldUnderline"/>
        </w:rPr>
        <w:t xml:space="preserve">generation </w:t>
      </w:r>
      <w:r w:rsidRPr="0018303A">
        <w:rPr>
          <w:rStyle w:val="StyleBoldUnderline"/>
          <w:highlight w:val="yellow"/>
        </w:rPr>
        <w:t xml:space="preserve">supply </w:t>
      </w:r>
      <w:r w:rsidRPr="00C6740F">
        <w:rPr>
          <w:rStyle w:val="StyleBoldUnderline"/>
        </w:rPr>
        <w:t xml:space="preserve">inadequacy. The </w:t>
      </w:r>
      <w:r w:rsidRPr="0018303A">
        <w:rPr>
          <w:rStyle w:val="StyleBoldUnderline"/>
          <w:highlight w:val="yellow"/>
        </w:rPr>
        <w:t xml:space="preserve">thermal failures </w:t>
      </w:r>
      <w:r w:rsidRPr="00C6740F">
        <w:rPr>
          <w:rStyle w:val="StyleBoldUnderline"/>
        </w:rPr>
        <w:t>in</w:t>
      </w:r>
      <w:r w:rsidRPr="0018303A">
        <w:rPr>
          <w:sz w:val="16"/>
        </w:rPr>
        <w:t xml:space="preserve"> distribution transformers and feeder </w:t>
      </w:r>
      <w:r w:rsidRPr="00C6740F">
        <w:rPr>
          <w:rStyle w:val="StyleBoldUnderline"/>
        </w:rPr>
        <w:t xml:space="preserve">cables </w:t>
      </w:r>
      <w:r w:rsidRPr="0018303A">
        <w:rPr>
          <w:rStyle w:val="StyleBoldUnderline"/>
          <w:highlight w:val="yellow"/>
        </w:rPr>
        <w:t>were the result of high</w:t>
      </w:r>
      <w:r w:rsidRPr="00C6740F">
        <w:rPr>
          <w:rStyle w:val="StyleBoldUnderline"/>
        </w:rPr>
        <w:t xml:space="preserve">, sustained </w:t>
      </w:r>
      <w:r w:rsidRPr="0018303A">
        <w:rPr>
          <w:rStyle w:val="StyleBoldUnderline"/>
          <w:highlight w:val="yellow"/>
        </w:rPr>
        <w:t xml:space="preserve">peak demand, </w:t>
      </w:r>
      <w:r w:rsidRPr="0018303A">
        <w:rPr>
          <w:rStyle w:val="StyleBoldUnderline"/>
        </w:rPr>
        <w:t xml:space="preserve">demand </w:t>
      </w:r>
      <w:r w:rsidRPr="0018303A">
        <w:rPr>
          <w:rStyle w:val="StyleBoldUnderline"/>
          <w:highlight w:val="yellow"/>
        </w:rPr>
        <w:t xml:space="preserve">that could have been mitigated </w:t>
      </w:r>
      <w:r w:rsidRPr="00C6740F">
        <w:rPr>
          <w:rStyle w:val="StyleBoldUnderline"/>
        </w:rPr>
        <w:t>by more aggressive</w:t>
      </w:r>
      <w:r w:rsidRPr="0018303A">
        <w:rPr>
          <w:sz w:val="16"/>
        </w:rPr>
        <w:t xml:space="preserve"> end-use </w:t>
      </w:r>
      <w:r w:rsidRPr="00C6740F">
        <w:rPr>
          <w:rStyle w:val="StyleBoldUnderline"/>
        </w:rPr>
        <w:t>efficiency programs</w:t>
      </w:r>
      <w:r w:rsidRPr="0018303A">
        <w:rPr>
          <w:sz w:val="16"/>
        </w:rPr>
        <w:t xml:space="preserve"> in those areas. Thus, to the degree </w:t>
      </w:r>
      <w:r w:rsidRPr="0018303A">
        <w:rPr>
          <w:sz w:val="16"/>
        </w:rPr>
        <w:lastRenderedPageBreak/>
        <w:t>that energy efficiency reduces the load and stress induced on various points in the power distribution network, it also can enhance the security of the system by decreasing the likelihood of failures at those points in the system.</w:t>
      </w:r>
    </w:p>
    <w:p w:rsidR="004D169D" w:rsidRDefault="004D169D" w:rsidP="004D169D"/>
    <w:p w:rsidR="004D169D" w:rsidRDefault="004D169D" w:rsidP="004D169D">
      <w:pPr>
        <w:pStyle w:val="Heading4"/>
      </w:pPr>
      <w:r>
        <w:t>Efficiency solves grid reliability—top experts agree</w:t>
      </w:r>
    </w:p>
    <w:p w:rsidR="004D169D" w:rsidRDefault="004D169D" w:rsidP="004D169D">
      <w:r w:rsidRPr="0091150A">
        <w:rPr>
          <w:b/>
        </w:rPr>
        <w:t>Siemens 2012</w:t>
      </w:r>
      <w:r>
        <w:t xml:space="preserve"> (4/17, Sustainable Cities News, “Smart grid technologies supporting energy efficiency, electric grid reliability”, http://www.usa.siemens.com/en/news_events/sustainable_cities_article.php?id=800755050, WEA)</w:t>
      </w:r>
    </w:p>
    <w:p w:rsidR="004D169D" w:rsidRDefault="004D169D" w:rsidP="004D169D"/>
    <w:p w:rsidR="004D169D" w:rsidRPr="00BD13F0" w:rsidRDefault="004D169D" w:rsidP="004D169D">
      <w:pPr>
        <w:rPr>
          <w:sz w:val="14"/>
        </w:rPr>
      </w:pPr>
      <w:r w:rsidRPr="00BD13F0">
        <w:rPr>
          <w:sz w:val="14"/>
        </w:rPr>
        <w:t xml:space="preserve">An important U.S. official is continuing to support the adoption of energy efficiency technologies in the nation's electric grid. Jon </w:t>
      </w:r>
      <w:proofErr w:type="spellStart"/>
      <w:r w:rsidRPr="00BD13F0">
        <w:rPr>
          <w:sz w:val="14"/>
        </w:rPr>
        <w:t>Wellinghoff</w:t>
      </w:r>
      <w:proofErr w:type="spellEnd"/>
      <w:r w:rsidRPr="00BD13F0">
        <w:rPr>
          <w:sz w:val="14"/>
        </w:rPr>
        <w:t xml:space="preserve">, </w:t>
      </w:r>
      <w:r w:rsidRPr="0091150A">
        <w:rPr>
          <w:rStyle w:val="StyleBoldUnderline"/>
        </w:rPr>
        <w:t xml:space="preserve">the </w:t>
      </w:r>
      <w:r w:rsidRPr="00512AE1">
        <w:rPr>
          <w:rStyle w:val="StyleBoldUnderline"/>
          <w:highlight w:val="yellow"/>
        </w:rPr>
        <w:t>chairman of</w:t>
      </w:r>
      <w:r w:rsidRPr="00512AE1">
        <w:rPr>
          <w:sz w:val="14"/>
          <w:highlight w:val="yellow"/>
        </w:rPr>
        <w:t xml:space="preserve"> </w:t>
      </w:r>
      <w:r w:rsidRPr="00BD13F0">
        <w:rPr>
          <w:sz w:val="14"/>
        </w:rPr>
        <w:t>the Federal Energy Regulatory Commission (</w:t>
      </w:r>
      <w:r w:rsidRPr="00512AE1">
        <w:rPr>
          <w:rStyle w:val="StyleBoldUnderline"/>
          <w:highlight w:val="yellow"/>
        </w:rPr>
        <w:t xml:space="preserve">FERC), is </w:t>
      </w:r>
      <w:r w:rsidRPr="0091150A">
        <w:rPr>
          <w:rStyle w:val="StyleBoldUnderline"/>
        </w:rPr>
        <w:t xml:space="preserve">one of only a handful of officials </w:t>
      </w:r>
      <w:r w:rsidRPr="00512AE1">
        <w:rPr>
          <w:rStyle w:val="StyleBoldUnderline"/>
          <w:highlight w:val="yellow"/>
        </w:rPr>
        <w:t>tasked with overseeing the</w:t>
      </w:r>
      <w:r w:rsidRPr="00512AE1">
        <w:rPr>
          <w:sz w:val="14"/>
          <w:highlight w:val="yellow"/>
        </w:rPr>
        <w:t xml:space="preserve"> </w:t>
      </w:r>
      <w:r w:rsidRPr="00BD13F0">
        <w:rPr>
          <w:sz w:val="14"/>
        </w:rPr>
        <w:t xml:space="preserve">nation's sweeping </w:t>
      </w:r>
      <w:r w:rsidRPr="0091150A">
        <w:rPr>
          <w:rStyle w:val="StyleBoldUnderline"/>
        </w:rPr>
        <w:t xml:space="preserve">power supply </w:t>
      </w:r>
      <w:r w:rsidRPr="00512AE1">
        <w:rPr>
          <w:rStyle w:val="StyleBoldUnderline"/>
          <w:highlight w:val="yellow"/>
        </w:rPr>
        <w:t>network</w:t>
      </w:r>
      <w:r w:rsidRPr="00BD13F0">
        <w:rPr>
          <w:sz w:val="14"/>
        </w:rPr>
        <w:t xml:space="preserve">. FERC often serves as a deciding voice on issues pertaining to the U.S. electric grid, and </w:t>
      </w:r>
      <w:proofErr w:type="spellStart"/>
      <w:r w:rsidRPr="00512AE1">
        <w:rPr>
          <w:rStyle w:val="StyleBoldUnderline"/>
          <w:highlight w:val="yellow"/>
        </w:rPr>
        <w:t>Wellinghoff</w:t>
      </w:r>
      <w:proofErr w:type="spellEnd"/>
      <w:r w:rsidRPr="00512AE1">
        <w:rPr>
          <w:rStyle w:val="StyleBoldUnderline"/>
          <w:highlight w:val="yellow"/>
        </w:rPr>
        <w:t xml:space="preserve"> has increasingly supported demand response </w:t>
      </w:r>
      <w:r w:rsidRPr="0091150A">
        <w:rPr>
          <w:rStyle w:val="StyleBoldUnderline"/>
        </w:rPr>
        <w:t xml:space="preserve">initiatives </w:t>
      </w:r>
      <w:r w:rsidRPr="00512AE1">
        <w:rPr>
          <w:rStyle w:val="StyleBoldUnderline"/>
          <w:highlight w:val="yellow"/>
        </w:rPr>
        <w:t xml:space="preserve">as a means of improving </w:t>
      </w:r>
      <w:r w:rsidRPr="0091150A">
        <w:rPr>
          <w:rStyle w:val="StyleBoldUnderline"/>
        </w:rPr>
        <w:t xml:space="preserve">overall </w:t>
      </w:r>
      <w:r w:rsidRPr="00512AE1">
        <w:rPr>
          <w:rStyle w:val="StyleBoldUnderline"/>
          <w:highlight w:val="yellow"/>
        </w:rPr>
        <w:t>functionality and reliability. Under</w:t>
      </w:r>
      <w:r w:rsidRPr="00512AE1">
        <w:rPr>
          <w:sz w:val="14"/>
          <w:highlight w:val="yellow"/>
        </w:rPr>
        <w:t xml:space="preserve"> </w:t>
      </w:r>
      <w:r w:rsidRPr="00BD13F0">
        <w:rPr>
          <w:sz w:val="14"/>
        </w:rPr>
        <w:t xml:space="preserve">such an </w:t>
      </w:r>
      <w:r w:rsidRPr="00512AE1">
        <w:rPr>
          <w:rStyle w:val="StyleBoldUnderline"/>
          <w:highlight w:val="yellow"/>
        </w:rPr>
        <w:t>energy efficiency</w:t>
      </w:r>
      <w:r w:rsidRPr="00512AE1">
        <w:rPr>
          <w:sz w:val="14"/>
          <w:highlight w:val="yellow"/>
        </w:rPr>
        <w:t xml:space="preserve"> </w:t>
      </w:r>
      <w:r w:rsidRPr="00BD13F0">
        <w:rPr>
          <w:sz w:val="14"/>
        </w:rPr>
        <w:t xml:space="preserve">scheme, companies forge agreements with utility ratepayers. Large </w:t>
      </w:r>
      <w:r w:rsidRPr="00BD13F0">
        <w:rPr>
          <w:rStyle w:val="StyleBoldUnderline"/>
        </w:rPr>
        <w:t>companies</w:t>
      </w:r>
      <w:r w:rsidRPr="00BD13F0">
        <w:rPr>
          <w:sz w:val="14"/>
        </w:rPr>
        <w:t xml:space="preserve"> often </w:t>
      </w:r>
      <w:r w:rsidRPr="00BD13F0">
        <w:rPr>
          <w:rStyle w:val="StyleBoldUnderline"/>
        </w:rPr>
        <w:t>participate in demand response</w:t>
      </w:r>
      <w:r w:rsidRPr="00BD13F0">
        <w:rPr>
          <w:sz w:val="14"/>
        </w:rPr>
        <w:t xml:space="preserve"> systems, agreeing to curtail their energy usage during periods of peak demand. Typically, energy demand spikes during the summer months, with residential electricity consumption levels surging in the late afternoon to early evening</w:t>
      </w:r>
      <w:proofErr w:type="gramStart"/>
      <w:r w:rsidRPr="00BD13F0">
        <w:rPr>
          <w:sz w:val="14"/>
        </w:rPr>
        <w:t>.&lt;</w:t>
      </w:r>
      <w:proofErr w:type="spellStart"/>
      <w:proofErr w:type="gramEnd"/>
      <w:r w:rsidRPr="00BD13F0">
        <w:rPr>
          <w:sz w:val="14"/>
        </w:rPr>
        <w:t>br</w:t>
      </w:r>
      <w:proofErr w:type="spellEnd"/>
      <w:r w:rsidRPr="00BD13F0">
        <w:rPr>
          <w:sz w:val="14"/>
        </w:rPr>
        <w:t xml:space="preserve"> /&gt;&lt;</w:t>
      </w:r>
      <w:proofErr w:type="spellStart"/>
      <w:r w:rsidRPr="00BD13F0">
        <w:rPr>
          <w:sz w:val="14"/>
        </w:rPr>
        <w:t>br</w:t>
      </w:r>
      <w:proofErr w:type="spellEnd"/>
      <w:r w:rsidRPr="00BD13F0">
        <w:rPr>
          <w:sz w:val="14"/>
        </w:rPr>
        <w:t xml:space="preserve"> /&gt; "Utilities are going to have to change or die. Traditionally, their business model has been vertically integrated; they generate, distribute, and sell energy. Now, you're seeing opportunities for utility customers – commercial building owners, the </w:t>
      </w:r>
      <w:proofErr w:type="spellStart"/>
      <w:r w:rsidRPr="00BD13F0">
        <w:rPr>
          <w:sz w:val="14"/>
        </w:rPr>
        <w:t>Walmarts</w:t>
      </w:r>
      <w:proofErr w:type="spellEnd"/>
      <w:r w:rsidRPr="00BD13F0">
        <w:rPr>
          <w:sz w:val="14"/>
        </w:rPr>
        <w:t xml:space="preserve"> and </w:t>
      </w:r>
      <w:proofErr w:type="spellStart"/>
      <w:r w:rsidRPr="00BD13F0">
        <w:rPr>
          <w:sz w:val="14"/>
        </w:rPr>
        <w:t>Safeways</w:t>
      </w:r>
      <w:proofErr w:type="spellEnd"/>
      <w:r w:rsidRPr="00BD13F0">
        <w:rPr>
          <w:sz w:val="14"/>
        </w:rPr>
        <w:t xml:space="preserve"> of the world – to fully participate in energy markets and go head to head with utilities," </w:t>
      </w:r>
      <w:proofErr w:type="spellStart"/>
      <w:r w:rsidRPr="00BD13F0">
        <w:rPr>
          <w:sz w:val="14"/>
        </w:rPr>
        <w:t>Wellinghoff</w:t>
      </w:r>
      <w:proofErr w:type="spellEnd"/>
      <w:r w:rsidRPr="00BD13F0">
        <w:rPr>
          <w:sz w:val="14"/>
        </w:rPr>
        <w:t xml:space="preserve"> told Tech Review.&lt;</w:t>
      </w:r>
      <w:proofErr w:type="spellStart"/>
      <w:r w:rsidRPr="00BD13F0">
        <w:rPr>
          <w:sz w:val="14"/>
        </w:rPr>
        <w:t>br</w:t>
      </w:r>
      <w:proofErr w:type="spellEnd"/>
      <w:r w:rsidRPr="00BD13F0">
        <w:rPr>
          <w:sz w:val="14"/>
        </w:rPr>
        <w:t xml:space="preserve"> /&gt;&lt;</w:t>
      </w:r>
      <w:proofErr w:type="spellStart"/>
      <w:r w:rsidRPr="00BD13F0">
        <w:rPr>
          <w:sz w:val="14"/>
        </w:rPr>
        <w:t>br</w:t>
      </w:r>
      <w:proofErr w:type="spellEnd"/>
      <w:r w:rsidRPr="00BD13F0">
        <w:rPr>
          <w:sz w:val="14"/>
        </w:rPr>
        <w:t xml:space="preserve"> /&gt; "Ultimately, you'll have companies helping homeowners install technologies to facilitate their participation. Because of this competition, utilities will have to determine how they are going to continue to make a profit," he added</w:t>
      </w:r>
      <w:proofErr w:type="gramStart"/>
      <w:r w:rsidRPr="00BD13F0">
        <w:rPr>
          <w:sz w:val="14"/>
        </w:rPr>
        <w:t>.&lt;</w:t>
      </w:r>
      <w:proofErr w:type="spellStart"/>
      <w:proofErr w:type="gramEnd"/>
      <w:r w:rsidRPr="00BD13F0">
        <w:rPr>
          <w:sz w:val="14"/>
        </w:rPr>
        <w:t>br</w:t>
      </w:r>
      <w:proofErr w:type="spellEnd"/>
      <w:r w:rsidRPr="00BD13F0">
        <w:rPr>
          <w:sz w:val="14"/>
        </w:rPr>
        <w:t xml:space="preserve"> /&gt;&lt;</w:t>
      </w:r>
      <w:proofErr w:type="spellStart"/>
      <w:r w:rsidRPr="00BD13F0">
        <w:rPr>
          <w:sz w:val="14"/>
        </w:rPr>
        <w:t>br</w:t>
      </w:r>
      <w:proofErr w:type="spellEnd"/>
      <w:r w:rsidRPr="00BD13F0">
        <w:rPr>
          <w:sz w:val="14"/>
        </w:rPr>
        <w:t xml:space="preserve"> /&gt; As it stands, the nation's electric grid is a largely antiquated system that was constructed decades ago. As a result, power supply disruptions are rather common, and utilities are often limited in their ability to both prevent and patch such outages. According to </w:t>
      </w:r>
      <w:proofErr w:type="spellStart"/>
      <w:r w:rsidRPr="00BD13F0">
        <w:rPr>
          <w:sz w:val="14"/>
        </w:rPr>
        <w:t>Wellinghoff</w:t>
      </w:r>
      <w:proofErr w:type="spellEnd"/>
      <w:r w:rsidRPr="00BD13F0">
        <w:rPr>
          <w:sz w:val="14"/>
        </w:rPr>
        <w:t xml:space="preserve">, </w:t>
      </w:r>
      <w:r w:rsidRPr="00BD13F0">
        <w:rPr>
          <w:rStyle w:val="StyleBoldUnderline"/>
        </w:rPr>
        <w:t>as more consumers and businesses work to</w:t>
      </w:r>
      <w:r w:rsidRPr="00BD13F0">
        <w:rPr>
          <w:sz w:val="14"/>
        </w:rPr>
        <w:t xml:space="preserve"> improve &lt;a href="http://www.technologyreview.com/business/40020/?p1=BI"&gt;</w:t>
      </w:r>
      <w:r w:rsidRPr="00BD13F0">
        <w:rPr>
          <w:rStyle w:val="StyleBoldUnderline"/>
        </w:rPr>
        <w:t>energy efficiency</w:t>
      </w:r>
      <w:r w:rsidRPr="00BD13F0">
        <w:rPr>
          <w:sz w:val="14"/>
        </w:rPr>
        <w:t xml:space="preserve">&lt;/a&gt;, such </w:t>
      </w:r>
      <w:r w:rsidRPr="00512AE1">
        <w:rPr>
          <w:rStyle w:val="StyleBoldUnderline"/>
          <w:highlight w:val="yellow"/>
        </w:rPr>
        <w:t xml:space="preserve">reliability issues </w:t>
      </w:r>
      <w:r w:rsidRPr="00BD13F0">
        <w:rPr>
          <w:rStyle w:val="StyleBoldUnderline"/>
        </w:rPr>
        <w:t xml:space="preserve">will </w:t>
      </w:r>
      <w:r w:rsidRPr="00512AE1">
        <w:rPr>
          <w:rStyle w:val="StyleBoldUnderline"/>
          <w:highlight w:val="yellow"/>
        </w:rPr>
        <w:t>become less common</w:t>
      </w:r>
      <w:proofErr w:type="gramStart"/>
      <w:r w:rsidRPr="00BD13F0">
        <w:rPr>
          <w:sz w:val="14"/>
        </w:rPr>
        <w:t>.&lt;</w:t>
      </w:r>
      <w:proofErr w:type="spellStart"/>
      <w:proofErr w:type="gramEnd"/>
      <w:r w:rsidRPr="00BD13F0">
        <w:rPr>
          <w:sz w:val="14"/>
        </w:rPr>
        <w:t>br</w:t>
      </w:r>
      <w:proofErr w:type="spellEnd"/>
      <w:r w:rsidRPr="00BD13F0">
        <w:rPr>
          <w:sz w:val="14"/>
        </w:rPr>
        <w:t xml:space="preserve"> /&gt;&lt;</w:t>
      </w:r>
      <w:proofErr w:type="spellStart"/>
      <w:r w:rsidRPr="00BD13F0">
        <w:rPr>
          <w:sz w:val="14"/>
        </w:rPr>
        <w:t>br</w:t>
      </w:r>
      <w:proofErr w:type="spellEnd"/>
      <w:r w:rsidRPr="00BD13F0">
        <w:rPr>
          <w:sz w:val="14"/>
        </w:rPr>
        <w:t xml:space="preserve"> /&gt; Moreover, </w:t>
      </w:r>
      <w:proofErr w:type="spellStart"/>
      <w:r w:rsidRPr="00BD13F0">
        <w:rPr>
          <w:sz w:val="14"/>
        </w:rPr>
        <w:t>Wellinghoff</w:t>
      </w:r>
      <w:proofErr w:type="spellEnd"/>
      <w:r w:rsidRPr="00BD13F0">
        <w:rPr>
          <w:sz w:val="14"/>
        </w:rPr>
        <w:t xml:space="preserve"> said that the </w:t>
      </w:r>
      <w:r w:rsidRPr="00512AE1">
        <w:rPr>
          <w:rStyle w:val="StyleBoldUnderline"/>
          <w:highlight w:val="yellow"/>
        </w:rPr>
        <w:t xml:space="preserve">continued </w:t>
      </w:r>
      <w:r w:rsidRPr="00BD13F0">
        <w:rPr>
          <w:rStyle w:val="StyleBoldUnderline"/>
        </w:rPr>
        <w:t xml:space="preserve">adoption and </w:t>
      </w:r>
      <w:r w:rsidRPr="00512AE1">
        <w:rPr>
          <w:rStyle w:val="StyleBoldUnderline"/>
          <w:highlight w:val="yellow"/>
        </w:rPr>
        <w:t xml:space="preserve">implementation </w:t>
      </w:r>
      <w:r w:rsidRPr="00BD13F0">
        <w:rPr>
          <w:rStyle w:val="StyleBoldUnderline"/>
        </w:rPr>
        <w:t>of such</w:t>
      </w:r>
      <w:r w:rsidRPr="00BD13F0">
        <w:rPr>
          <w:sz w:val="14"/>
        </w:rPr>
        <w:t xml:space="preserve"> smart grid and energy efficiency </w:t>
      </w:r>
      <w:r w:rsidRPr="00BD13F0">
        <w:rPr>
          <w:rStyle w:val="StyleBoldUnderline"/>
        </w:rPr>
        <w:t xml:space="preserve">systems </w:t>
      </w:r>
      <w:r w:rsidRPr="00512AE1">
        <w:rPr>
          <w:rStyle w:val="StyleBoldUnderline"/>
          <w:highlight w:val="yellow"/>
        </w:rPr>
        <w:t xml:space="preserve">would </w:t>
      </w:r>
      <w:r w:rsidRPr="00BD13F0">
        <w:rPr>
          <w:rStyle w:val="StyleBoldUnderline"/>
        </w:rPr>
        <w:t xml:space="preserve">ultimately help </w:t>
      </w:r>
      <w:r w:rsidRPr="00512AE1">
        <w:rPr>
          <w:rStyle w:val="StyleBoldUnderline"/>
          <w:highlight w:val="yellow"/>
        </w:rPr>
        <w:t xml:space="preserve">solve more significant </w:t>
      </w:r>
      <w:r w:rsidRPr="00BD13F0">
        <w:rPr>
          <w:rStyle w:val="StyleBoldUnderline"/>
        </w:rPr>
        <w:t xml:space="preserve">energy </w:t>
      </w:r>
      <w:r w:rsidRPr="00512AE1">
        <w:rPr>
          <w:rStyle w:val="StyleBoldUnderline"/>
          <w:highlight w:val="yellow"/>
        </w:rPr>
        <w:t>problems</w:t>
      </w:r>
      <w:r w:rsidRPr="00BD13F0">
        <w:rPr>
          <w:sz w:val="14"/>
        </w:rPr>
        <w:t>.&lt;</w:t>
      </w:r>
      <w:proofErr w:type="spellStart"/>
      <w:r w:rsidRPr="00BD13F0">
        <w:rPr>
          <w:sz w:val="14"/>
        </w:rPr>
        <w:t>br</w:t>
      </w:r>
      <w:proofErr w:type="spellEnd"/>
      <w:r w:rsidRPr="00BD13F0">
        <w:rPr>
          <w:sz w:val="14"/>
        </w:rPr>
        <w:t xml:space="preserve"> /&gt;&lt;</w:t>
      </w:r>
      <w:proofErr w:type="spellStart"/>
      <w:r w:rsidRPr="00BD13F0">
        <w:rPr>
          <w:sz w:val="14"/>
        </w:rPr>
        <w:t>br</w:t>
      </w:r>
      <w:proofErr w:type="spellEnd"/>
      <w:r w:rsidRPr="00BD13F0">
        <w:rPr>
          <w:sz w:val="14"/>
        </w:rPr>
        <w:t xml:space="preserve"> /&gt; "It can get us a long way. Utility commissioners in Massachusetts recently told me they are looking at potentially zero energy-load growth, because they're using smart meters and other devices and have very aggressive energy efficiency programs," </w:t>
      </w:r>
      <w:proofErr w:type="spellStart"/>
      <w:r w:rsidRPr="00BD13F0">
        <w:rPr>
          <w:sz w:val="14"/>
        </w:rPr>
        <w:t>Wellinghoff</w:t>
      </w:r>
      <w:proofErr w:type="spellEnd"/>
      <w:r w:rsidRPr="00BD13F0">
        <w:rPr>
          <w:sz w:val="14"/>
        </w:rPr>
        <w:t xml:space="preserve"> told MIT's Technology Review. "I think we're seeing a dramatic shift in the whole energy dynamic in the country. In the next five to 10 years, </w:t>
      </w:r>
      <w:r w:rsidRPr="00512AE1">
        <w:rPr>
          <w:rStyle w:val="StyleBoldUnderline"/>
          <w:highlight w:val="yellow"/>
        </w:rPr>
        <w:t xml:space="preserve">we'll have the ability to manage our energy so </w:t>
      </w:r>
      <w:r w:rsidRPr="00512AE1">
        <w:rPr>
          <w:rStyle w:val="StyleBoldUnderline"/>
        </w:rPr>
        <w:t xml:space="preserve">that </w:t>
      </w:r>
      <w:r w:rsidRPr="00512AE1">
        <w:rPr>
          <w:rStyle w:val="StyleBoldUnderline"/>
          <w:highlight w:val="yellow"/>
        </w:rPr>
        <w:t xml:space="preserve">we need very few </w:t>
      </w:r>
      <w:r w:rsidRPr="00BD13F0">
        <w:rPr>
          <w:rStyle w:val="StyleBoldUnderline"/>
        </w:rPr>
        <w:t xml:space="preserve">new </w:t>
      </w:r>
      <w:r w:rsidRPr="00512AE1">
        <w:rPr>
          <w:rStyle w:val="StyleBoldUnderline"/>
          <w:highlight w:val="yellow"/>
        </w:rPr>
        <w:t>traditional resources</w:t>
      </w:r>
      <w:r w:rsidRPr="00BD13F0">
        <w:rPr>
          <w:sz w:val="14"/>
        </w:rPr>
        <w:t>."&lt;</w:t>
      </w:r>
      <w:proofErr w:type="spellStart"/>
      <w:r w:rsidRPr="00BD13F0">
        <w:rPr>
          <w:sz w:val="14"/>
        </w:rPr>
        <w:t>br</w:t>
      </w:r>
      <w:proofErr w:type="spellEnd"/>
      <w:r w:rsidRPr="00BD13F0">
        <w:rPr>
          <w:sz w:val="14"/>
        </w:rPr>
        <w:t xml:space="preserve"> /&gt;&lt;</w:t>
      </w:r>
      <w:proofErr w:type="spellStart"/>
      <w:r w:rsidRPr="00BD13F0">
        <w:rPr>
          <w:sz w:val="14"/>
        </w:rPr>
        <w:t>br</w:t>
      </w:r>
      <w:proofErr w:type="spellEnd"/>
      <w:r w:rsidRPr="00BD13F0">
        <w:rPr>
          <w:sz w:val="14"/>
        </w:rPr>
        <w:t xml:space="preserve"> /&gt;  </w:t>
      </w:r>
    </w:p>
    <w:p w:rsidR="004D169D" w:rsidRPr="00BD13F0" w:rsidRDefault="004D169D" w:rsidP="004D169D"/>
    <w:p w:rsidR="004D169D" w:rsidRDefault="004D169D" w:rsidP="004D169D">
      <w:pPr>
        <w:pStyle w:val="Heading4"/>
      </w:pPr>
    </w:p>
    <w:p w:rsidR="004D169D" w:rsidRPr="00913784" w:rsidRDefault="004D169D" w:rsidP="004D169D">
      <w:pPr>
        <w:pStyle w:val="Heading4"/>
      </w:pPr>
      <w:r w:rsidRPr="00913784">
        <w:t>Solves grid reliability</w:t>
      </w:r>
    </w:p>
    <w:p w:rsidR="004D169D" w:rsidRPr="00913784" w:rsidRDefault="004D169D" w:rsidP="004D169D">
      <w:r w:rsidRPr="00913784">
        <w:rPr>
          <w:b/>
        </w:rPr>
        <w:t>Levine and Kendall</w:t>
      </w:r>
      <w:r w:rsidRPr="00913784">
        <w:t xml:space="preserve">, Senior Attorney Conservation Law Foundation and Ralph C. </w:t>
      </w:r>
      <w:proofErr w:type="spellStart"/>
      <w:r w:rsidRPr="00913784">
        <w:t>Menapace</w:t>
      </w:r>
      <w:proofErr w:type="spellEnd"/>
      <w:r w:rsidRPr="00913784">
        <w:t xml:space="preserve"> Fellow in Environmental and Land Use Law, </w:t>
      </w:r>
      <w:r w:rsidRPr="00913784">
        <w:rPr>
          <w:b/>
        </w:rPr>
        <w:t xml:space="preserve">2006 </w:t>
      </w:r>
      <w:r w:rsidRPr="00913784">
        <w:t>[Sandra and Katie Energy Efficiency and Conservation: Opportunities, Obstacles, and Experiences LexisNexis fall 2006 Fu]</w:t>
      </w:r>
    </w:p>
    <w:p w:rsidR="004D169D" w:rsidRPr="00913784" w:rsidRDefault="004D169D" w:rsidP="004D169D">
      <w:pPr>
        <w:rPr>
          <w:sz w:val="16"/>
        </w:rPr>
      </w:pPr>
      <w:r w:rsidRPr="00913784">
        <w:rPr>
          <w:u w:val="single"/>
        </w:rPr>
        <w:t xml:space="preserve">There are many benefits to </w:t>
      </w:r>
      <w:r w:rsidRPr="00913784">
        <w:rPr>
          <w:highlight w:val="yellow"/>
          <w:u w:val="single"/>
        </w:rPr>
        <w:t xml:space="preserve">meeting </w:t>
      </w:r>
      <w:r w:rsidRPr="00913784">
        <w:rPr>
          <w:u w:val="single"/>
        </w:rPr>
        <w:t xml:space="preserve">our power </w:t>
      </w:r>
      <w:r w:rsidRPr="00913784">
        <w:rPr>
          <w:highlight w:val="yellow"/>
          <w:u w:val="single"/>
        </w:rPr>
        <w:t>needs with less energy.</w:t>
      </w:r>
      <w:r w:rsidRPr="00913784">
        <w:rPr>
          <w:sz w:val="16"/>
          <w:highlight w:val="yellow"/>
        </w:rPr>
        <w:t xml:space="preserve"> </w:t>
      </w:r>
      <w:r w:rsidRPr="00913784">
        <w:rPr>
          <w:sz w:val="16"/>
        </w:rPr>
        <w:t xml:space="preserve">Some are obvious. Using less power </w:t>
      </w:r>
      <w:r w:rsidRPr="00913784">
        <w:rPr>
          <w:u w:val="single"/>
        </w:rPr>
        <w:t>avoids the cost and pollution of new power plants.</w:t>
      </w:r>
      <w:r w:rsidRPr="00913784">
        <w:rPr>
          <w:sz w:val="16"/>
        </w:rPr>
        <w:t xml:space="preserve"> </w:t>
      </w:r>
      <w:hyperlink r:id="rId10" w:anchor="n2" w:history="1">
        <w:proofErr w:type="gramStart"/>
        <w:r w:rsidRPr="00913784">
          <w:rPr>
            <w:sz w:val="16"/>
          </w:rPr>
          <w:t>n2</w:t>
        </w:r>
        <w:proofErr w:type="gramEnd"/>
      </w:hyperlink>
      <w:r w:rsidRPr="00913784">
        <w:rPr>
          <w:sz w:val="16"/>
        </w:rPr>
        <w:t xml:space="preserve"> </w:t>
      </w:r>
      <w:r w:rsidRPr="00913784">
        <w:rPr>
          <w:u w:val="single"/>
        </w:rPr>
        <w:t xml:space="preserve">It also lowers overall energy costs and </w:t>
      </w:r>
      <w:r w:rsidRPr="00913784">
        <w:rPr>
          <w:highlight w:val="yellow"/>
          <w:u w:val="single"/>
        </w:rPr>
        <w:t>improves system reliability</w:t>
      </w:r>
      <w:r w:rsidRPr="00913784">
        <w:rPr>
          <w:u w:val="single"/>
        </w:rPr>
        <w:t>.</w:t>
      </w:r>
      <w:r w:rsidRPr="00913784">
        <w:rPr>
          <w:sz w:val="16"/>
        </w:rPr>
        <w:t xml:space="preserve"> </w:t>
      </w:r>
      <w:hyperlink r:id="rId11" w:anchor="n3" w:history="1">
        <w:proofErr w:type="gramStart"/>
        <w:r w:rsidRPr="00913784">
          <w:rPr>
            <w:sz w:val="16"/>
          </w:rPr>
          <w:t>n3</w:t>
        </w:r>
        <w:proofErr w:type="gramEnd"/>
      </w:hyperlink>
      <w:r w:rsidRPr="00913784">
        <w:rPr>
          <w:sz w:val="16"/>
        </w:rPr>
        <w:t xml:space="preserve"> </w:t>
      </w:r>
      <w:r w:rsidRPr="00913784">
        <w:rPr>
          <w:u w:val="single"/>
        </w:rPr>
        <w:t xml:space="preserve">Investing in </w:t>
      </w:r>
      <w:r w:rsidRPr="00913784">
        <w:rPr>
          <w:highlight w:val="yellow"/>
          <w:u w:val="single"/>
        </w:rPr>
        <w:t xml:space="preserve">energy efficiency results in achieving energy needs for about one-third </w:t>
      </w:r>
      <w:r w:rsidRPr="00913784">
        <w:rPr>
          <w:u w:val="single"/>
        </w:rPr>
        <w:t xml:space="preserve">to one-half </w:t>
      </w:r>
      <w:r w:rsidRPr="00913784">
        <w:rPr>
          <w:highlight w:val="yellow"/>
          <w:u w:val="single"/>
        </w:rPr>
        <w:t xml:space="preserve">the cost </w:t>
      </w:r>
      <w:r w:rsidRPr="00913784">
        <w:rPr>
          <w:u w:val="single"/>
        </w:rPr>
        <w:t>of buying more power on the open market.</w:t>
      </w:r>
      <w:r w:rsidRPr="00913784">
        <w:rPr>
          <w:sz w:val="16"/>
        </w:rPr>
        <w:t xml:space="preserve"> </w:t>
      </w:r>
      <w:hyperlink r:id="rId12" w:anchor="n4" w:history="1">
        <w:proofErr w:type="gramStart"/>
        <w:r w:rsidRPr="00913784">
          <w:rPr>
            <w:sz w:val="16"/>
          </w:rPr>
          <w:t>n4</w:t>
        </w:r>
        <w:proofErr w:type="gramEnd"/>
      </w:hyperlink>
      <w:r w:rsidRPr="00913784">
        <w:rPr>
          <w:sz w:val="16"/>
        </w:rPr>
        <w:t xml:space="preserve"> </w:t>
      </w:r>
      <w:r w:rsidRPr="00913784">
        <w:rPr>
          <w:b/>
          <w:bCs/>
          <w:highlight w:val="yellow"/>
          <w:u w:val="single"/>
        </w:rPr>
        <w:t>More efficiency also reduces load, wear, and maintenance needs on the entire electrical system, allowing improved reliability of our</w:t>
      </w:r>
      <w:r w:rsidRPr="00913784">
        <w:rPr>
          <w:highlight w:val="yellow"/>
          <w:u w:val="single"/>
        </w:rPr>
        <w:t xml:space="preserve"> </w:t>
      </w:r>
      <w:r w:rsidRPr="00913784">
        <w:rPr>
          <w:u w:val="single"/>
        </w:rPr>
        <w:t xml:space="preserve">power </w:t>
      </w:r>
      <w:r w:rsidRPr="00913784">
        <w:rPr>
          <w:b/>
          <w:bCs/>
          <w:highlight w:val="yellow"/>
          <w:u w:val="single"/>
        </w:rPr>
        <w:t>grid</w:t>
      </w:r>
      <w:r w:rsidRPr="00913784">
        <w:rPr>
          <w:u w:val="single"/>
        </w:rPr>
        <w:t>.</w:t>
      </w:r>
      <w:r w:rsidRPr="00913784">
        <w:rPr>
          <w:sz w:val="16"/>
        </w:rPr>
        <w:t xml:space="preserve"> </w:t>
      </w:r>
      <w:hyperlink r:id="rId13" w:anchor="n5" w:history="1">
        <w:r w:rsidRPr="00913784">
          <w:rPr>
            <w:sz w:val="16"/>
          </w:rPr>
          <w:t>n5</w:t>
        </w:r>
      </w:hyperlink>
    </w:p>
    <w:p w:rsidR="004D169D" w:rsidRPr="00913784" w:rsidRDefault="004D169D" w:rsidP="004D169D">
      <w:pPr>
        <w:rPr>
          <w:sz w:val="16"/>
        </w:rPr>
      </w:pPr>
      <w:r w:rsidRPr="00913784">
        <w:rPr>
          <w:sz w:val="16"/>
        </w:rPr>
        <w:t>The benefits from energy efficiency and conservation also extend beyond benefits to those who reduce consumption and have lower energy bills</w:t>
      </w:r>
      <w:r w:rsidRPr="00913784">
        <w:rPr>
          <w:u w:val="single"/>
        </w:rPr>
        <w:t xml:space="preserve">. Improving </w:t>
      </w:r>
      <w:r w:rsidRPr="00913784">
        <w:rPr>
          <w:highlight w:val="yellow"/>
          <w:u w:val="single"/>
        </w:rPr>
        <w:t>efficiency lowers overall demand on the system</w:t>
      </w:r>
      <w:r w:rsidRPr="00913784">
        <w:rPr>
          <w:u w:val="single"/>
        </w:rPr>
        <w:t xml:space="preserve"> and can thereby lower the wholesale market clearing price for electricity because less energy is needed.</w:t>
      </w:r>
      <w:r w:rsidRPr="00913784">
        <w:rPr>
          <w:sz w:val="16"/>
        </w:rPr>
        <w:t xml:space="preserve"> </w:t>
      </w:r>
      <w:hyperlink r:id="rId14" w:anchor="n6" w:history="1">
        <w:proofErr w:type="gramStart"/>
        <w:r w:rsidRPr="00913784">
          <w:rPr>
            <w:sz w:val="16"/>
          </w:rPr>
          <w:t>n6</w:t>
        </w:r>
        <w:proofErr w:type="gramEnd"/>
      </w:hyperlink>
      <w:r w:rsidRPr="00913784">
        <w:rPr>
          <w:sz w:val="16"/>
        </w:rPr>
        <w:t xml:space="preserve"> </w:t>
      </w:r>
      <w:r w:rsidRPr="00913784">
        <w:rPr>
          <w:highlight w:val="yellow"/>
          <w:u w:val="single"/>
        </w:rPr>
        <w:t>A lower clearing price allows lower electric prices for all customers</w:t>
      </w:r>
      <w:r w:rsidRPr="00913784">
        <w:rPr>
          <w:u w:val="single"/>
        </w:rPr>
        <w:t>.</w:t>
      </w:r>
      <w:r w:rsidRPr="00913784">
        <w:rPr>
          <w:sz w:val="16"/>
        </w:rPr>
        <w:t xml:space="preserve"> </w:t>
      </w:r>
      <w:hyperlink r:id="rId15" w:anchor="n7" w:history="1">
        <w:proofErr w:type="gramStart"/>
        <w:r w:rsidRPr="00913784">
          <w:rPr>
            <w:sz w:val="16"/>
          </w:rPr>
          <w:t>n7</w:t>
        </w:r>
        <w:proofErr w:type="gramEnd"/>
      </w:hyperlink>
      <w:r w:rsidRPr="00913784">
        <w:rPr>
          <w:sz w:val="16"/>
        </w:rPr>
        <w:t xml:space="preserve"> This is particularly important in places like Vermont where the long-term contracts for two-thirds of the State's energy supply, from Hydro Quebec and Vermont Yankee, will expire in the next decade, and will most likely be replaced with more expensive power from the wholesale market. </w:t>
      </w:r>
      <w:hyperlink r:id="rId16" w:anchor="n8" w:history="1">
        <w:r w:rsidRPr="00913784">
          <w:rPr>
            <w:sz w:val="16"/>
          </w:rPr>
          <w:t>n8</w:t>
        </w:r>
      </w:hyperlink>
    </w:p>
    <w:p w:rsidR="004D169D" w:rsidRPr="00913784" w:rsidRDefault="004D169D" w:rsidP="004D169D">
      <w:pPr>
        <w:rPr>
          <w:sz w:val="16"/>
        </w:rPr>
      </w:pPr>
    </w:p>
    <w:p w:rsidR="004D169D" w:rsidRPr="00913784" w:rsidRDefault="004D169D" w:rsidP="004D169D">
      <w:pPr>
        <w:pStyle w:val="Heading3"/>
      </w:pPr>
      <w:r w:rsidRPr="00913784">
        <w:lastRenderedPageBreak/>
        <w:t xml:space="preserve">a/t: </w:t>
      </w:r>
      <w:r>
        <w:t xml:space="preserve">Nuclear Energy Now </w:t>
      </w:r>
      <w:r w:rsidRPr="00913784">
        <w:t xml:space="preserve"> </w:t>
      </w:r>
    </w:p>
    <w:p w:rsidR="004D169D" w:rsidRPr="00913784" w:rsidRDefault="004D169D" w:rsidP="004D169D"/>
    <w:p w:rsidR="004D169D" w:rsidRPr="00913784" w:rsidRDefault="004D169D" w:rsidP="004D169D">
      <w:pPr>
        <w:pStyle w:val="Heading4"/>
      </w:pPr>
      <w:r w:rsidRPr="00913784">
        <w:t xml:space="preserve">1). All of our evidence is future predictive and says that funding for new reactors will tradeoff with current resources </w:t>
      </w:r>
    </w:p>
    <w:p w:rsidR="004D169D" w:rsidRPr="00913784" w:rsidRDefault="004D169D" w:rsidP="004D169D">
      <w:pPr>
        <w:rPr>
          <w:b/>
        </w:rPr>
      </w:pPr>
    </w:p>
    <w:p w:rsidR="004D169D" w:rsidRPr="00913784" w:rsidRDefault="004D169D" w:rsidP="004D169D">
      <w:pPr>
        <w:pStyle w:val="Heading4"/>
      </w:pPr>
      <w:r w:rsidRPr="00913784">
        <w:t xml:space="preserve">2). No market for new reactors now </w:t>
      </w:r>
    </w:p>
    <w:p w:rsidR="004D169D" w:rsidRPr="007C4B6E" w:rsidRDefault="004D169D" w:rsidP="004D169D">
      <w:pPr>
        <w:autoSpaceDE w:val="0"/>
        <w:autoSpaceDN w:val="0"/>
        <w:adjustRightInd w:val="0"/>
        <w:rPr>
          <w:sz w:val="16"/>
        </w:rPr>
      </w:pPr>
      <w:proofErr w:type="spellStart"/>
      <w:r w:rsidRPr="007C4B6E">
        <w:rPr>
          <w:b/>
          <w:u w:val="single"/>
        </w:rPr>
        <w:t>Lovins</w:t>
      </w:r>
      <w:proofErr w:type="spellEnd"/>
      <w:r w:rsidRPr="007C4B6E">
        <w:rPr>
          <w:b/>
          <w:u w:val="single"/>
        </w:rPr>
        <w:t xml:space="preserve"> 10</w:t>
      </w:r>
      <w:r w:rsidRPr="007C4B6E">
        <w:rPr>
          <w:b/>
          <w:sz w:val="16"/>
        </w:rPr>
        <w:t xml:space="preserve"> </w:t>
      </w:r>
      <w:r w:rsidRPr="007C4B6E">
        <w:rPr>
          <w:sz w:val="16"/>
        </w:rPr>
        <w:t xml:space="preserve">*Amory B. </w:t>
      </w:r>
      <w:proofErr w:type="spellStart"/>
      <w:r w:rsidRPr="007C4B6E">
        <w:rPr>
          <w:sz w:val="16"/>
        </w:rPr>
        <w:t>Lovins</w:t>
      </w:r>
      <w:proofErr w:type="spellEnd"/>
      <w:r w:rsidRPr="007C4B6E">
        <w:rPr>
          <w:sz w:val="16"/>
        </w:rPr>
        <w:t xml:space="preserve"> (&amp;) is Chairman and Chief Scientist of Rocky Mountain Institute and Chairman Emeritus of </w:t>
      </w:r>
      <w:proofErr w:type="spellStart"/>
      <w:r w:rsidRPr="007C4B6E">
        <w:rPr>
          <w:sz w:val="16"/>
        </w:rPr>
        <w:t>Fiberforge</w:t>
      </w:r>
      <w:proofErr w:type="spellEnd"/>
      <w:r w:rsidRPr="007C4B6E">
        <w:rPr>
          <w:sz w:val="16"/>
        </w:rPr>
        <w:t xml:space="preserve"> Corporation, he advises governments and major firms worldwide on advanced energy and resource efficiency, In 2009, Time named him one of the 100 most influential people in the world, and Foreign Policy, one of the 100 top global thinkers [“Profitable Solutions to Climate, Oil, and Proliferation, Amory B. </w:t>
      </w:r>
      <w:proofErr w:type="spellStart"/>
      <w:r w:rsidRPr="007C4B6E">
        <w:rPr>
          <w:sz w:val="16"/>
        </w:rPr>
        <w:t>Lovins</w:t>
      </w:r>
      <w:proofErr w:type="spellEnd"/>
      <w:r w:rsidRPr="007C4B6E">
        <w:rPr>
          <w:sz w:val="16"/>
        </w:rPr>
        <w:t>, June 10th 2010, PDF]</w:t>
      </w:r>
    </w:p>
    <w:p w:rsidR="004D169D" w:rsidRPr="00913784" w:rsidRDefault="004D169D" w:rsidP="004D169D">
      <w:pPr>
        <w:autoSpaceDE w:val="0"/>
        <w:autoSpaceDN w:val="0"/>
        <w:adjustRightInd w:val="0"/>
      </w:pPr>
    </w:p>
    <w:p w:rsidR="004D169D" w:rsidRPr="00913784" w:rsidRDefault="004D169D" w:rsidP="004D169D">
      <w:pPr>
        <w:rPr>
          <w:u w:val="single"/>
        </w:rPr>
      </w:pPr>
      <w:r w:rsidRPr="007C4B6E">
        <w:rPr>
          <w:sz w:val="16"/>
        </w:rPr>
        <w:t xml:space="preserve">This shift toward no- and low-carbon sources of electricity speeds climate protection. Not all such sources are equally effective: a new nuclear plant does save carbon, but *2–20 times less and *20–40 times slower than buying </w:t>
      </w:r>
      <w:proofErr w:type="spellStart"/>
      <w:r w:rsidRPr="007C4B6E">
        <w:rPr>
          <w:sz w:val="16"/>
        </w:rPr>
        <w:t>micropower</w:t>
      </w:r>
      <w:proofErr w:type="spellEnd"/>
      <w:r w:rsidRPr="007C4B6E">
        <w:rPr>
          <w:sz w:val="16"/>
        </w:rPr>
        <w:t xml:space="preserve"> instead, so nuclear investment would reduce and retard climate protection (</w:t>
      </w:r>
      <w:proofErr w:type="spellStart"/>
      <w:r w:rsidRPr="007C4B6E">
        <w:rPr>
          <w:sz w:val="16"/>
        </w:rPr>
        <w:t>Lovins</w:t>
      </w:r>
      <w:proofErr w:type="spellEnd"/>
      <w:r w:rsidRPr="007C4B6E">
        <w:rPr>
          <w:sz w:val="16"/>
        </w:rPr>
        <w:t xml:space="preserve"> et al. 2008). </w:t>
      </w:r>
      <w:r w:rsidRPr="00332AC1">
        <w:rPr>
          <w:highlight w:val="cyan"/>
          <w:u w:val="single"/>
        </w:rPr>
        <w:t>Few governments understand this opportunity cost, so some</w:t>
      </w:r>
      <w:r w:rsidRPr="00913784">
        <w:rPr>
          <w:u w:val="single"/>
        </w:rPr>
        <w:t xml:space="preserve"> now </w:t>
      </w:r>
      <w:r w:rsidRPr="00332AC1">
        <w:rPr>
          <w:highlight w:val="cyan"/>
          <w:u w:val="single"/>
        </w:rPr>
        <w:t>favor nuclear revival. However, they are finding</w:t>
      </w:r>
      <w:r w:rsidRPr="00913784">
        <w:rPr>
          <w:u w:val="single"/>
        </w:rPr>
        <w:t xml:space="preserve"> the </w:t>
      </w:r>
      <w:r w:rsidRPr="00B4269E">
        <w:rPr>
          <w:highlight w:val="cyan"/>
          <w:u w:val="single"/>
        </w:rPr>
        <w:t>private</w:t>
      </w:r>
      <w:r w:rsidRPr="00913784">
        <w:rPr>
          <w:u w:val="single"/>
        </w:rPr>
        <w:t xml:space="preserve"> capital </w:t>
      </w:r>
      <w:r w:rsidRPr="00B4269E">
        <w:rPr>
          <w:highlight w:val="cyan"/>
          <w:u w:val="single"/>
        </w:rPr>
        <w:t>markets unwilling to finance new</w:t>
      </w:r>
      <w:r w:rsidRPr="00913784">
        <w:rPr>
          <w:u w:val="single"/>
        </w:rPr>
        <w:t xml:space="preserve"> nuclear </w:t>
      </w:r>
      <w:r w:rsidRPr="00B4269E">
        <w:rPr>
          <w:highlight w:val="cyan"/>
          <w:u w:val="single"/>
        </w:rPr>
        <w:t>build</w:t>
      </w:r>
      <w:r w:rsidRPr="00913784">
        <w:rPr>
          <w:u w:val="single"/>
        </w:rPr>
        <w:t>,23 so its financing and risk must generally fall on taxpayers—an approach ranging from politically unattractive to illegal (in the EU)—or on captive customers.24</w:t>
      </w:r>
    </w:p>
    <w:p w:rsidR="004D169D" w:rsidRDefault="004D169D" w:rsidP="004D169D">
      <w:pPr>
        <w:pStyle w:val="Heading4"/>
      </w:pPr>
      <w:r>
        <w:t>No renaissance now</w:t>
      </w:r>
    </w:p>
    <w:p w:rsidR="004D169D" w:rsidRDefault="004D169D" w:rsidP="004D169D">
      <w:r w:rsidRPr="00602285">
        <w:rPr>
          <w:b/>
        </w:rPr>
        <w:t>Rose, 11</w:t>
      </w:r>
      <w:r w:rsidRPr="00602285">
        <w:t xml:space="preserve"> [</w:t>
      </w:r>
      <w:r>
        <w:t xml:space="preserve">Michael, Michael Rose has directed, written, and or produced over two hundred television programs that have aired around the world. His most recent film, Elvis: Return to Tupelo, premiered last </w:t>
      </w:r>
      <w:proofErr w:type="gramStart"/>
      <w:r>
        <w:t>Fall</w:t>
      </w:r>
      <w:proofErr w:type="gramEnd"/>
      <w:r>
        <w:t xml:space="preserve"> on the bio channel and will be shown on PBS starting this Spring. </w:t>
      </w:r>
      <w:r w:rsidRPr="00602285">
        <w:t>March 15th, Too Cheap to Meter: The Top 10 Myths of Nuclear Power</w:t>
      </w:r>
      <w:r>
        <w:t xml:space="preserve">, </w:t>
      </w:r>
      <w:hyperlink r:id="rId17" w:history="1">
        <w:r w:rsidRPr="00415AEA">
          <w:rPr>
            <w:rStyle w:val="Hyperlink"/>
          </w:rPr>
          <w:t>http://www.huffingtonpost.com/michael-rose/too-cheap-to-meter-the-to_b_835730.html</w:t>
        </w:r>
      </w:hyperlink>
      <w:r>
        <w:t xml:space="preserve">] </w:t>
      </w:r>
    </w:p>
    <w:p w:rsidR="004D169D" w:rsidRDefault="004D169D" w:rsidP="004D169D">
      <w:pPr>
        <w:rPr>
          <w:sz w:val="16"/>
        </w:rPr>
      </w:pPr>
      <w:r w:rsidRPr="00B72B25">
        <w:rPr>
          <w:rStyle w:val="StyleBoldUnderline"/>
          <w:highlight w:val="cyan"/>
        </w:rPr>
        <w:t>Myth</w:t>
      </w:r>
      <w:r w:rsidRPr="00032527">
        <w:rPr>
          <w:rStyle w:val="StyleBoldUnderline"/>
        </w:rPr>
        <w:t xml:space="preserve"> #4: </w:t>
      </w:r>
      <w:r w:rsidRPr="00B72B25">
        <w:rPr>
          <w:rStyle w:val="StyleBoldUnderline"/>
          <w:highlight w:val="cyan"/>
        </w:rPr>
        <w:t>The U.S. is in</w:t>
      </w:r>
      <w:r w:rsidRPr="00032527">
        <w:rPr>
          <w:rStyle w:val="StyleBoldUnderline"/>
        </w:rPr>
        <w:t xml:space="preserve"> the midst of </w:t>
      </w:r>
      <w:r w:rsidRPr="00B72B25">
        <w:rPr>
          <w:rStyle w:val="StyleBoldUnderline"/>
          <w:highlight w:val="cyan"/>
        </w:rPr>
        <w:t>a nuclear renaissance</w:t>
      </w:r>
      <w:r w:rsidRPr="00032527">
        <w:rPr>
          <w:rStyle w:val="StyleBoldUnderline"/>
        </w:rPr>
        <w:t>.</w:t>
      </w:r>
      <w:r>
        <w:rPr>
          <w:rStyle w:val="StyleBoldUnderline"/>
          <w:sz w:val="12"/>
        </w:rPr>
        <w:t xml:space="preserve"> </w:t>
      </w:r>
      <w:r w:rsidRPr="003F08A1">
        <w:rPr>
          <w:rStyle w:val="StyleBoldUnderline"/>
          <w:sz w:val="12"/>
        </w:rPr>
        <w:t xml:space="preserve"> </w:t>
      </w:r>
      <w:r w:rsidRPr="00032527">
        <w:rPr>
          <w:rStyle w:val="StyleBoldUnderline"/>
        </w:rPr>
        <w:t>We've had a nuclear bubble but</w:t>
      </w:r>
      <w:r w:rsidRPr="003F08A1">
        <w:rPr>
          <w:sz w:val="16"/>
        </w:rPr>
        <w:t xml:space="preserve"> "</w:t>
      </w:r>
      <w:r w:rsidRPr="004C315E">
        <w:rPr>
          <w:rStyle w:val="StyleBoldUnderline"/>
          <w:highlight w:val="cyan"/>
        </w:rPr>
        <w:t>when builders came to realize the costs it started to dissolve</w:t>
      </w:r>
      <w:r w:rsidRPr="003F08A1">
        <w:rPr>
          <w:sz w:val="16"/>
        </w:rPr>
        <w:t>," said Bradford.</w:t>
      </w:r>
      <w:r>
        <w:rPr>
          <w:sz w:val="12"/>
        </w:rPr>
        <w:t xml:space="preserve"> </w:t>
      </w:r>
      <w:r w:rsidRPr="003F08A1">
        <w:rPr>
          <w:sz w:val="16"/>
        </w:rPr>
        <w:t xml:space="preserve"> </w:t>
      </w:r>
      <w:r w:rsidRPr="00032527">
        <w:rPr>
          <w:rStyle w:val="StyleBoldUnderline"/>
        </w:rPr>
        <w:t xml:space="preserve">The myth of </w:t>
      </w:r>
      <w:r w:rsidRPr="004C315E">
        <w:rPr>
          <w:rStyle w:val="StyleBoldUnderline"/>
          <w:highlight w:val="cyan"/>
        </w:rPr>
        <w:t>the</w:t>
      </w:r>
      <w:r w:rsidRPr="00032527">
        <w:rPr>
          <w:rStyle w:val="StyleBoldUnderline"/>
        </w:rPr>
        <w:t xml:space="preserve"> nuclear </w:t>
      </w:r>
      <w:r w:rsidRPr="004C315E">
        <w:rPr>
          <w:rStyle w:val="StyleBoldUnderline"/>
          <w:highlight w:val="cyan"/>
        </w:rPr>
        <w:t>renaissance has been a</w:t>
      </w:r>
      <w:r w:rsidRPr="00032527">
        <w:rPr>
          <w:rStyle w:val="StyleBoldUnderline"/>
        </w:rPr>
        <w:t xml:space="preserve">n effective </w:t>
      </w:r>
      <w:r w:rsidRPr="004C315E">
        <w:rPr>
          <w:rStyle w:val="StyleBoldUnderline"/>
          <w:highlight w:val="cyan"/>
        </w:rPr>
        <w:t>public relations ploy of the</w:t>
      </w:r>
      <w:r w:rsidRPr="00032527">
        <w:rPr>
          <w:rStyle w:val="StyleBoldUnderline"/>
        </w:rPr>
        <w:t xml:space="preserve"> nuclear </w:t>
      </w:r>
      <w:r w:rsidRPr="004C315E">
        <w:rPr>
          <w:rStyle w:val="StyleBoldUnderline"/>
          <w:highlight w:val="cyan"/>
        </w:rPr>
        <w:t>industry</w:t>
      </w:r>
      <w:r w:rsidRPr="00032527">
        <w:rPr>
          <w:rStyle w:val="StyleBoldUnderline"/>
        </w:rPr>
        <w:t xml:space="preserve"> but we've seen the operators at the Calvert Cliffs</w:t>
      </w:r>
      <w:r w:rsidRPr="003F08A1">
        <w:rPr>
          <w:sz w:val="16"/>
        </w:rPr>
        <w:t xml:space="preserve">, Maryland </w:t>
      </w:r>
      <w:r w:rsidRPr="00032527">
        <w:rPr>
          <w:rStyle w:val="StyleBoldUnderline"/>
        </w:rPr>
        <w:t>reactor pull out and the backers behind a proposed reactor in Houston</w:t>
      </w:r>
      <w:r w:rsidRPr="003F08A1">
        <w:rPr>
          <w:sz w:val="16"/>
        </w:rPr>
        <w:t xml:space="preserve">, Texas </w:t>
      </w:r>
      <w:r w:rsidRPr="00032527">
        <w:rPr>
          <w:rStyle w:val="StyleBoldUnderline"/>
        </w:rPr>
        <w:t>have also pulled out</w:t>
      </w:r>
      <w:r w:rsidRPr="003F08A1">
        <w:rPr>
          <w:sz w:val="16"/>
        </w:rPr>
        <w:t xml:space="preserve">. </w:t>
      </w:r>
      <w:r w:rsidRPr="004C315E">
        <w:rPr>
          <w:rStyle w:val="StyleBoldUnderline"/>
          <w:highlight w:val="cyan"/>
        </w:rPr>
        <w:t>Things are sputtering</w:t>
      </w:r>
      <w:r w:rsidRPr="003F08A1">
        <w:rPr>
          <w:sz w:val="16"/>
        </w:rPr>
        <w:t>.</w:t>
      </w:r>
      <w:r>
        <w:rPr>
          <w:sz w:val="12"/>
        </w:rPr>
        <w:t xml:space="preserve"> </w:t>
      </w:r>
      <w:r w:rsidRPr="003F08A1">
        <w:rPr>
          <w:sz w:val="16"/>
        </w:rPr>
        <w:t xml:space="preserve"> "</w:t>
      </w:r>
      <w:r w:rsidRPr="003F08A1">
        <w:rPr>
          <w:rStyle w:val="StyleBoldUnderline"/>
        </w:rPr>
        <w:t>If this is what the original renaissance looked like then we never would have had Michelangelo or</w:t>
      </w:r>
      <w:r w:rsidRPr="003F08A1">
        <w:rPr>
          <w:sz w:val="16"/>
        </w:rPr>
        <w:t xml:space="preserve"> Leonardo </w:t>
      </w:r>
      <w:r w:rsidRPr="003F08A1">
        <w:rPr>
          <w:rStyle w:val="StyleBoldUnderline"/>
        </w:rPr>
        <w:t>da Vinci</w:t>
      </w:r>
      <w:r w:rsidRPr="003F08A1">
        <w:rPr>
          <w:sz w:val="16"/>
        </w:rPr>
        <w:t>," said Hirsch.</w:t>
      </w:r>
    </w:p>
    <w:p w:rsidR="004D169D" w:rsidRDefault="004D169D" w:rsidP="004D169D">
      <w:pPr>
        <w:rPr>
          <w:sz w:val="16"/>
        </w:rPr>
      </w:pPr>
    </w:p>
    <w:p w:rsidR="004D169D" w:rsidRPr="00183C8A" w:rsidRDefault="004D169D" w:rsidP="004D169D">
      <w:pPr>
        <w:rPr>
          <w:rStyle w:val="StyleStyleBold12pt"/>
        </w:rPr>
      </w:pPr>
      <w:r w:rsidRPr="00183C8A">
        <w:rPr>
          <w:rStyle w:val="StyleStyleBold12pt"/>
        </w:rPr>
        <w:t>No nuclear power expansion now – claims of a renaissance are overblown</w:t>
      </w:r>
    </w:p>
    <w:p w:rsidR="004D169D" w:rsidRPr="001E3C82" w:rsidRDefault="004D169D" w:rsidP="004D169D">
      <w:r w:rsidRPr="001E3C82">
        <w:rPr>
          <w:b/>
        </w:rPr>
        <w:t>Becker, 7/23/12</w:t>
      </w:r>
      <w:r w:rsidRPr="001E3C82">
        <w:t xml:space="preserve"> [Becker is chairman of the </w:t>
      </w:r>
      <w:proofErr w:type="spellStart"/>
      <w:r w:rsidRPr="001E3C82">
        <w:t>Koeberg</w:t>
      </w:r>
      <w:proofErr w:type="spellEnd"/>
      <w:r w:rsidRPr="001E3C82">
        <w:t xml:space="preserve"> Alert Alliance, “PETER BECKER: Nuclear industry ‘rebirth’ is instead stillborn</w:t>
      </w:r>
      <w:r>
        <w:t xml:space="preserve">”, </w:t>
      </w:r>
      <w:hyperlink r:id="rId18" w:history="1">
        <w:r w:rsidRPr="005B73EA">
          <w:rPr>
            <w:rStyle w:val="Hyperlink"/>
          </w:rPr>
          <w:t>http://www.businessday.co.za/articles/Content.aspx?id=176811</w:t>
        </w:r>
      </w:hyperlink>
      <w:r>
        <w:t xml:space="preserve">] </w:t>
      </w:r>
    </w:p>
    <w:p w:rsidR="004D169D" w:rsidRPr="001E3C82" w:rsidRDefault="004D169D" w:rsidP="004D169D">
      <w:pPr>
        <w:rPr>
          <w:sz w:val="14"/>
        </w:rPr>
      </w:pPr>
      <w:r w:rsidRPr="004D28FB">
        <w:rPr>
          <w:rStyle w:val="StyleBoldUnderline"/>
          <w:highlight w:val="cyan"/>
        </w:rPr>
        <w:t>THE nuclear</w:t>
      </w:r>
      <w:r w:rsidRPr="0050189A">
        <w:rPr>
          <w:rStyle w:val="StyleBoldUnderline"/>
        </w:rPr>
        <w:t xml:space="preserve"> power </w:t>
      </w:r>
      <w:r w:rsidRPr="004D28FB">
        <w:rPr>
          <w:rStyle w:val="StyleBoldUnderline"/>
          <w:highlight w:val="cyan"/>
        </w:rPr>
        <w:t xml:space="preserve">industry is </w:t>
      </w:r>
      <w:r w:rsidRPr="004D28FB">
        <w:rPr>
          <w:rStyle w:val="Emphasis"/>
        </w:rPr>
        <w:t>deeply</w:t>
      </w:r>
      <w:r w:rsidRPr="004D28FB">
        <w:rPr>
          <w:rStyle w:val="Emphasis"/>
          <w:highlight w:val="cyan"/>
        </w:rPr>
        <w:t xml:space="preserve"> troubled</w:t>
      </w:r>
      <w:r w:rsidRPr="001E3C82">
        <w:rPr>
          <w:sz w:val="14"/>
        </w:rPr>
        <w:t xml:space="preserve">, </w:t>
      </w:r>
      <w:r w:rsidRPr="0050189A">
        <w:rPr>
          <w:rStyle w:val="StyleBoldUnderline"/>
        </w:rPr>
        <w:t>with little cause for optimism</w:t>
      </w:r>
      <w:r w:rsidRPr="001E3C82">
        <w:rPr>
          <w:sz w:val="14"/>
        </w:rPr>
        <w:t xml:space="preserve">. </w:t>
      </w:r>
      <w:r w:rsidRPr="004D28FB">
        <w:rPr>
          <w:rStyle w:val="StyleBoldUnderline"/>
          <w:highlight w:val="cyan"/>
        </w:rPr>
        <w:t>There is</w:t>
      </w:r>
      <w:r w:rsidRPr="0050189A">
        <w:rPr>
          <w:rStyle w:val="StyleBoldUnderline"/>
        </w:rPr>
        <w:t xml:space="preserve"> growing </w:t>
      </w:r>
      <w:r w:rsidRPr="004D28FB">
        <w:rPr>
          <w:rStyle w:val="StyleBoldUnderline"/>
          <w:highlight w:val="cyan"/>
        </w:rPr>
        <w:t>worldwide</w:t>
      </w:r>
      <w:r w:rsidRPr="001E3C82">
        <w:rPr>
          <w:sz w:val="14"/>
        </w:rPr>
        <w:t xml:space="preserve"> public </w:t>
      </w:r>
      <w:r w:rsidRPr="004D28FB">
        <w:rPr>
          <w:rStyle w:val="StyleBoldUnderline"/>
          <w:highlight w:val="cyan"/>
        </w:rPr>
        <w:t>resistance</w:t>
      </w:r>
      <w:r w:rsidRPr="004D28FB">
        <w:rPr>
          <w:sz w:val="14"/>
          <w:highlight w:val="cyan"/>
        </w:rPr>
        <w:t xml:space="preserve"> </w:t>
      </w:r>
      <w:r w:rsidRPr="004D28FB">
        <w:rPr>
          <w:rStyle w:val="StyleBoldUnderline"/>
          <w:highlight w:val="cyan"/>
        </w:rPr>
        <w:t>to</w:t>
      </w:r>
      <w:r w:rsidRPr="0050189A">
        <w:rPr>
          <w:rStyle w:val="StyleBoldUnderline"/>
        </w:rPr>
        <w:t xml:space="preserve"> nuclear power </w:t>
      </w:r>
      <w:r w:rsidRPr="004D28FB">
        <w:rPr>
          <w:rStyle w:val="StyleBoldUnderline"/>
          <w:highlight w:val="cyan"/>
        </w:rPr>
        <w:t>stations</w:t>
      </w:r>
      <w:r w:rsidRPr="001E3C82">
        <w:rPr>
          <w:sz w:val="14"/>
        </w:rPr>
        <w:t xml:space="preserve">, US President Barack </w:t>
      </w:r>
      <w:r w:rsidRPr="004D28FB">
        <w:rPr>
          <w:rStyle w:val="StyleBoldUnderline"/>
          <w:highlight w:val="cyan"/>
        </w:rPr>
        <w:t>Obama has terminated</w:t>
      </w:r>
      <w:r w:rsidRPr="001E3C82">
        <w:rPr>
          <w:sz w:val="14"/>
        </w:rPr>
        <w:t xml:space="preserve"> government </w:t>
      </w:r>
      <w:r w:rsidRPr="004D28FB">
        <w:rPr>
          <w:rStyle w:val="StyleBoldUnderline"/>
          <w:highlight w:val="cyan"/>
        </w:rPr>
        <w:t>subsidies</w:t>
      </w:r>
      <w:r w:rsidRPr="0050189A">
        <w:rPr>
          <w:rStyle w:val="StyleBoldUnderline"/>
        </w:rPr>
        <w:t xml:space="preserve"> for nuclear power</w:t>
      </w:r>
      <w:r w:rsidRPr="001E3C82">
        <w:rPr>
          <w:sz w:val="14"/>
        </w:rPr>
        <w:t xml:space="preserve">, </w:t>
      </w:r>
      <w:r w:rsidRPr="0050189A">
        <w:rPr>
          <w:rStyle w:val="StyleBoldUnderline"/>
        </w:rPr>
        <w:t xml:space="preserve">and </w:t>
      </w:r>
      <w:r w:rsidRPr="004D28FB">
        <w:rPr>
          <w:rStyle w:val="StyleBoldUnderline"/>
          <w:highlight w:val="cyan"/>
        </w:rPr>
        <w:t>Germany and Switzerland have committed to shutting down</w:t>
      </w:r>
      <w:r w:rsidRPr="0050189A">
        <w:rPr>
          <w:rStyle w:val="StyleBoldUnderline"/>
        </w:rPr>
        <w:t xml:space="preserve"> all their</w:t>
      </w:r>
      <w:r w:rsidRPr="001E3C82">
        <w:rPr>
          <w:sz w:val="14"/>
        </w:rPr>
        <w:t xml:space="preserve"> </w:t>
      </w:r>
      <w:r w:rsidRPr="0050189A">
        <w:rPr>
          <w:rStyle w:val="StyleBoldUnderline"/>
        </w:rPr>
        <w:t>reactors</w:t>
      </w:r>
      <w:r w:rsidRPr="001E3C82">
        <w:rPr>
          <w:sz w:val="14"/>
        </w:rPr>
        <w:t xml:space="preserve">. While the renewable energy industry has seen dramatic growth and constantly falling costs, </w:t>
      </w:r>
      <w:r w:rsidRPr="0050189A">
        <w:rPr>
          <w:rStyle w:val="StyleBoldUnderline"/>
        </w:rPr>
        <w:t xml:space="preserve">the nuclear industry grapples with </w:t>
      </w:r>
      <w:proofErr w:type="spellStart"/>
      <w:r w:rsidRPr="0050189A">
        <w:rPr>
          <w:rStyle w:val="StyleBoldUnderline"/>
        </w:rPr>
        <w:t>spiralling</w:t>
      </w:r>
      <w:proofErr w:type="spellEnd"/>
      <w:r w:rsidRPr="0050189A">
        <w:rPr>
          <w:rStyle w:val="StyleBoldUnderline"/>
        </w:rPr>
        <w:t xml:space="preserve"> costs, the</w:t>
      </w:r>
      <w:r w:rsidRPr="001E3C82">
        <w:rPr>
          <w:sz w:val="14"/>
        </w:rPr>
        <w:t xml:space="preserve"> </w:t>
      </w:r>
      <w:r w:rsidRPr="0050189A">
        <w:rPr>
          <w:rStyle w:val="StyleBoldUnderline"/>
        </w:rPr>
        <w:t>seemingly intractable waste-disposal issue</w:t>
      </w:r>
      <w:r w:rsidRPr="001E3C82">
        <w:rPr>
          <w:sz w:val="14"/>
        </w:rPr>
        <w:t xml:space="preserve">, </w:t>
      </w:r>
      <w:r w:rsidRPr="0050189A">
        <w:rPr>
          <w:rStyle w:val="StyleBoldUnderline"/>
        </w:rPr>
        <w:t>and the huge economic and human costs of the Fukushima nuclear disaster in Japan</w:t>
      </w:r>
      <w:r w:rsidRPr="001E3C82">
        <w:rPr>
          <w:sz w:val="14"/>
        </w:rPr>
        <w:t xml:space="preserve">. </w:t>
      </w:r>
      <w:r w:rsidRPr="00D40826">
        <w:rPr>
          <w:rStyle w:val="StyleBoldUnderline"/>
          <w:highlight w:val="cyan"/>
        </w:rPr>
        <w:t>We have heard</w:t>
      </w:r>
      <w:r w:rsidRPr="0050189A">
        <w:rPr>
          <w:rStyle w:val="StyleBoldUnderline"/>
        </w:rPr>
        <w:t xml:space="preserve"> from the nuclear lobby that a "nuclear renaissance</w:t>
      </w:r>
      <w:r w:rsidRPr="001E3C82">
        <w:rPr>
          <w:sz w:val="14"/>
        </w:rPr>
        <w:t xml:space="preserve">" </w:t>
      </w:r>
      <w:r w:rsidRPr="0050189A">
        <w:rPr>
          <w:rStyle w:val="StyleBoldUnderline"/>
        </w:rPr>
        <w:t>is</w:t>
      </w:r>
      <w:r w:rsidRPr="001E3C82">
        <w:rPr>
          <w:sz w:val="14"/>
        </w:rPr>
        <w:t xml:space="preserve"> just </w:t>
      </w:r>
      <w:r w:rsidRPr="0050189A">
        <w:rPr>
          <w:rStyle w:val="StyleBoldUnderline"/>
        </w:rPr>
        <w:t>around the corner</w:t>
      </w:r>
      <w:r w:rsidRPr="001E3C82">
        <w:rPr>
          <w:sz w:val="14"/>
        </w:rPr>
        <w:t xml:space="preserve"> </w:t>
      </w:r>
      <w:r w:rsidRPr="0050189A">
        <w:rPr>
          <w:rStyle w:val="StyleBoldUnderline"/>
        </w:rPr>
        <w:t>and, as evidence</w:t>
      </w:r>
      <w:r w:rsidRPr="001E3C82">
        <w:rPr>
          <w:sz w:val="14"/>
        </w:rPr>
        <w:t xml:space="preserve"> of this, </w:t>
      </w:r>
      <w:r w:rsidRPr="0050189A">
        <w:rPr>
          <w:rStyle w:val="StyleBoldUnderline"/>
        </w:rPr>
        <w:t xml:space="preserve">we are told 65 </w:t>
      </w:r>
      <w:r w:rsidRPr="00D40826">
        <w:rPr>
          <w:rStyle w:val="StyleBoldUnderline"/>
          <w:highlight w:val="cyan"/>
        </w:rPr>
        <w:t>reactors are "under</w:t>
      </w:r>
      <w:r w:rsidRPr="00D40826">
        <w:rPr>
          <w:sz w:val="14"/>
          <w:highlight w:val="cyan"/>
        </w:rPr>
        <w:t xml:space="preserve"> </w:t>
      </w:r>
      <w:r w:rsidRPr="00D40826">
        <w:rPr>
          <w:rStyle w:val="StyleBoldUnderline"/>
          <w:highlight w:val="cyan"/>
        </w:rPr>
        <w:t>construction</w:t>
      </w:r>
      <w:r w:rsidRPr="0050189A">
        <w:rPr>
          <w:rStyle w:val="StyleBoldUnderline"/>
        </w:rPr>
        <w:t>" worldwide</w:t>
      </w:r>
      <w:r w:rsidRPr="001E3C82">
        <w:rPr>
          <w:sz w:val="14"/>
        </w:rPr>
        <w:t xml:space="preserve">. Examination of this list reveals some interesting details. The International Atomic Energy Association maintains a database of all commercial reactors, the Power Reactor Information System (PRIS). In March this year, it listed 65 reactors as "under construction".  </w:t>
      </w:r>
      <w:r w:rsidRPr="0050189A">
        <w:rPr>
          <w:rStyle w:val="StyleBoldUnderline"/>
        </w:rPr>
        <w:t xml:space="preserve">It is instructive to look at the number </w:t>
      </w:r>
      <w:r w:rsidRPr="0050189A">
        <w:rPr>
          <w:rStyle w:val="StyleBoldUnderline"/>
        </w:rPr>
        <w:lastRenderedPageBreak/>
        <w:t>of years some of these have been "under construction".</w:t>
      </w:r>
      <w:r w:rsidRPr="001E3C82">
        <w:rPr>
          <w:sz w:val="14"/>
        </w:rPr>
        <w:t xml:space="preserve"> For example, </w:t>
      </w:r>
      <w:proofErr w:type="spellStart"/>
      <w:r w:rsidRPr="001E3C82">
        <w:rPr>
          <w:sz w:val="14"/>
        </w:rPr>
        <w:t>Lungmen</w:t>
      </w:r>
      <w:proofErr w:type="spellEnd"/>
      <w:r w:rsidRPr="001E3C82">
        <w:rPr>
          <w:sz w:val="14"/>
        </w:rPr>
        <w:t xml:space="preserve"> 1 and 2 in China were begun in 1997 and have so far taken 15 years to build. In the Slovak Republic, construction of </w:t>
      </w:r>
      <w:proofErr w:type="spellStart"/>
      <w:r w:rsidRPr="001E3C82">
        <w:rPr>
          <w:sz w:val="14"/>
        </w:rPr>
        <w:t>Mochovce</w:t>
      </w:r>
      <w:proofErr w:type="spellEnd"/>
      <w:r w:rsidRPr="001E3C82">
        <w:rPr>
          <w:sz w:val="14"/>
        </w:rPr>
        <w:t xml:space="preserve"> 3 and 4 was started in 1987, making 25 years so far. For </w:t>
      </w:r>
      <w:proofErr w:type="spellStart"/>
      <w:r w:rsidRPr="001E3C82">
        <w:rPr>
          <w:sz w:val="14"/>
        </w:rPr>
        <w:t>Atucha</w:t>
      </w:r>
      <w:proofErr w:type="spellEnd"/>
      <w:r w:rsidRPr="001E3C82">
        <w:rPr>
          <w:sz w:val="14"/>
        </w:rPr>
        <w:t xml:space="preserve"> 2 in Argentina, it’s 31 years. Moving from the disappointing to the ludicrous, Watts Bar 2 in the US has been "under construction" since 1972</w:t>
      </w:r>
      <w:r w:rsidRPr="00D40826">
        <w:rPr>
          <w:sz w:val="14"/>
          <w:highlight w:val="cyan"/>
        </w:rPr>
        <w:t xml:space="preserve">. </w:t>
      </w:r>
      <w:r w:rsidRPr="00D40826">
        <w:rPr>
          <w:rStyle w:val="StyleBoldUnderline"/>
          <w:highlight w:val="cyan"/>
        </w:rPr>
        <w:t>It is likely these</w:t>
      </w:r>
      <w:r w:rsidRPr="001E3C82">
        <w:rPr>
          <w:rStyle w:val="StyleBoldUnderline"/>
        </w:rPr>
        <w:t xml:space="preserve"> long-delayed </w:t>
      </w:r>
      <w:r w:rsidRPr="00D40826">
        <w:rPr>
          <w:rStyle w:val="StyleBoldUnderline"/>
          <w:highlight w:val="cyan"/>
        </w:rPr>
        <w:t>projects will</w:t>
      </w:r>
      <w:r w:rsidRPr="001E3C82">
        <w:rPr>
          <w:rStyle w:val="StyleBoldUnderline"/>
        </w:rPr>
        <w:t xml:space="preserve"> eventually </w:t>
      </w:r>
      <w:r w:rsidRPr="00D40826">
        <w:rPr>
          <w:rStyle w:val="StyleBoldUnderline"/>
          <w:highlight w:val="cyan"/>
        </w:rPr>
        <w:t>be cancelled</w:t>
      </w:r>
      <w:r w:rsidRPr="001E3C82">
        <w:rPr>
          <w:rStyle w:val="StyleBoldUnderline"/>
        </w:rPr>
        <w:t>, and almost certainly they will never be an economic success</w:t>
      </w:r>
      <w:r w:rsidRPr="001E3C82">
        <w:rPr>
          <w:sz w:val="14"/>
        </w:rPr>
        <w:t xml:space="preserve">. Even if they are ever completed, the designs will be frighteningly outdated and their safety features unlikely to satisfy current regulatory requirements or public concerns. </w:t>
      </w:r>
      <w:r w:rsidRPr="001E3C82">
        <w:rPr>
          <w:rStyle w:val="StyleBoldUnderline"/>
        </w:rPr>
        <w:t>It is</w:t>
      </w:r>
      <w:r w:rsidRPr="001E3C82">
        <w:rPr>
          <w:sz w:val="14"/>
        </w:rPr>
        <w:t xml:space="preserve"> therefore </w:t>
      </w:r>
      <w:r w:rsidRPr="001E3C82">
        <w:rPr>
          <w:rStyle w:val="StyleBoldUnderline"/>
        </w:rPr>
        <w:t>disingenuous to include these in a list of "success stories"</w:t>
      </w:r>
      <w:r w:rsidRPr="001E3C82">
        <w:rPr>
          <w:sz w:val="14"/>
        </w:rPr>
        <w:t xml:space="preserve"> </w:t>
      </w:r>
      <w:r w:rsidRPr="001E3C82">
        <w:rPr>
          <w:rStyle w:val="StyleBoldUnderline"/>
        </w:rPr>
        <w:t>about nuclear power</w:t>
      </w:r>
      <w:r w:rsidRPr="001E3C82">
        <w:rPr>
          <w:sz w:val="14"/>
        </w:rPr>
        <w:t>. Eliminating the reactors that have been "under construction" for 15 years or more reduces the list of 65 to 52. Another item in the PRIS data is the estimated start-up year. It is interesting that for many of these reactors across South Korea, India, France, Brazil and China, the PRIS database does not list an estimated start-up year. It is unusual, to say the least, for a construction project to have no estimated completion date. This can be interpreted as either a lack of commitment to the project or a sign that problems have arisen that will delay construction. These can hardly be considered success stories and eliminating them from the list of 52 reactors leaves just 10 reactors.  Of these 10, most are in pairs and they are spread over six different nuclear plants. And of these plants, only two (</w:t>
      </w:r>
      <w:proofErr w:type="spellStart"/>
      <w:r w:rsidRPr="001E3C82">
        <w:rPr>
          <w:sz w:val="14"/>
        </w:rPr>
        <w:t>Vogtle</w:t>
      </w:r>
      <w:proofErr w:type="spellEnd"/>
      <w:r w:rsidRPr="001E3C82">
        <w:rPr>
          <w:sz w:val="14"/>
        </w:rPr>
        <w:t xml:space="preserve"> in the US and </w:t>
      </w:r>
      <w:proofErr w:type="spellStart"/>
      <w:r w:rsidRPr="001E3C82">
        <w:rPr>
          <w:sz w:val="14"/>
        </w:rPr>
        <w:t>Flamville</w:t>
      </w:r>
      <w:proofErr w:type="spellEnd"/>
      <w:r w:rsidRPr="001E3C82">
        <w:rPr>
          <w:sz w:val="14"/>
        </w:rPr>
        <w:t xml:space="preserve"> in France) are in the West. What is more, </w:t>
      </w:r>
      <w:proofErr w:type="spellStart"/>
      <w:r w:rsidRPr="001E3C82">
        <w:rPr>
          <w:sz w:val="14"/>
        </w:rPr>
        <w:t>Vogtle</w:t>
      </w:r>
      <w:proofErr w:type="spellEnd"/>
      <w:r w:rsidRPr="001E3C82">
        <w:rPr>
          <w:sz w:val="14"/>
        </w:rPr>
        <w:t xml:space="preserve"> is likely to be the last nuclear plant built in the US and was viable only because of subsidies from the Bush administration. Another statistic offered by the World Nuclear Association is that nuclear power is being "considered" by 45 countries that do not currently use it. At first glance, this seems to be impressive evidence of the nuclear "renaissance". However, any country that is considering using nuclear power is, by definition of the word "considering", also considering not using it.  An analysis of the 45 countries reveals interesting examples. It includes Namibia and Mongolia, which both consume about 3000GWh a year. A small nuclear power station such as </w:t>
      </w:r>
      <w:proofErr w:type="spellStart"/>
      <w:r w:rsidRPr="001E3C82">
        <w:rPr>
          <w:sz w:val="14"/>
        </w:rPr>
        <w:t>Koeberg</w:t>
      </w:r>
      <w:proofErr w:type="spellEnd"/>
      <w:r w:rsidRPr="001E3C82">
        <w:rPr>
          <w:sz w:val="14"/>
        </w:rPr>
        <w:t xml:space="preserve">, if operated at 80% capacity, would produce more than 12000 </w:t>
      </w:r>
      <w:proofErr w:type="spellStart"/>
      <w:r w:rsidRPr="001E3C82">
        <w:rPr>
          <w:sz w:val="14"/>
        </w:rPr>
        <w:t>GWh</w:t>
      </w:r>
      <w:proofErr w:type="spellEnd"/>
      <w:r w:rsidRPr="001E3C82">
        <w:rPr>
          <w:sz w:val="14"/>
        </w:rPr>
        <w:t xml:space="preserve"> a year. Is it likely any country will pay for generating capacity that will produce more than four times the electricity they need? Including these countries in the "considering" list is a distortion of the facts by the World Nuclear Association, perhaps born of a desperation to conceal the decline of the industry. </w:t>
      </w:r>
      <w:r w:rsidRPr="001E3C82">
        <w:rPr>
          <w:rStyle w:val="StyleBoldUnderline"/>
        </w:rPr>
        <w:t>Nuclear power plants are very long-term commitments</w:t>
      </w:r>
      <w:r w:rsidRPr="001E3C82">
        <w:rPr>
          <w:sz w:val="14"/>
        </w:rPr>
        <w:t xml:space="preserve">. It is therefore important to have a healthy global nuclear industry in place so that services such as maintenance, spare parts, decontamination after a leak, plant decommissioning and waste handling are available at reasonable prices when they are required, decades from now. The sad truth is that even according to the optimistic International Atomic Energy Agency data from the PRIS data, </w:t>
      </w:r>
      <w:r w:rsidRPr="00D40826">
        <w:rPr>
          <w:rStyle w:val="StyleBoldUnderline"/>
          <w:highlight w:val="cyan"/>
        </w:rPr>
        <w:t>the number of reactors on which construction</w:t>
      </w:r>
      <w:r w:rsidRPr="001E3C82">
        <w:rPr>
          <w:rStyle w:val="StyleBoldUnderline"/>
        </w:rPr>
        <w:t xml:space="preserve"> was </w:t>
      </w:r>
      <w:r w:rsidRPr="00D40826">
        <w:rPr>
          <w:rStyle w:val="StyleBoldUnderline"/>
          <w:highlight w:val="cyan"/>
        </w:rPr>
        <w:t>started fell 75%</w:t>
      </w:r>
      <w:r w:rsidRPr="001E3C82">
        <w:rPr>
          <w:rStyle w:val="StyleBoldUnderline"/>
        </w:rPr>
        <w:t xml:space="preserve"> from 2010 to last year, and again 75% from last year to this year.</w:t>
      </w:r>
      <w:r w:rsidRPr="001E3C82">
        <w:rPr>
          <w:sz w:val="14"/>
        </w:rPr>
        <w:t xml:space="preserve"> </w:t>
      </w:r>
      <w:r w:rsidRPr="004B51C3">
        <w:rPr>
          <w:rStyle w:val="StyleBoldUnderline"/>
          <w:highlight w:val="cyan"/>
        </w:rPr>
        <w:t xml:space="preserve">Far from a renaissance, this is a </w:t>
      </w:r>
      <w:r w:rsidRPr="004B51C3">
        <w:rPr>
          <w:rStyle w:val="Emphasis"/>
          <w:highlight w:val="cyan"/>
        </w:rPr>
        <w:t>catastrophic collapse</w:t>
      </w:r>
      <w:r w:rsidRPr="001E3C82">
        <w:rPr>
          <w:sz w:val="14"/>
        </w:rPr>
        <w:t>. SA would do well to wait a few years to see if this trend reverses before locking itself into the nuclear energy option.</w:t>
      </w:r>
    </w:p>
    <w:p w:rsidR="004D169D" w:rsidRPr="00913784" w:rsidRDefault="004D169D" w:rsidP="004D169D">
      <w:pPr>
        <w:rPr>
          <w:b/>
        </w:rPr>
      </w:pPr>
    </w:p>
    <w:p w:rsidR="004D169D" w:rsidRPr="00913784" w:rsidRDefault="004D169D" w:rsidP="004D169D"/>
    <w:p w:rsidR="004D169D" w:rsidRPr="00913784" w:rsidRDefault="004D169D" w:rsidP="004D169D"/>
    <w:p w:rsidR="006866A1" w:rsidRPr="00913784" w:rsidRDefault="006866A1" w:rsidP="006866A1">
      <w:pPr>
        <w:pStyle w:val="Heading3"/>
      </w:pPr>
      <w:r>
        <w:lastRenderedPageBreak/>
        <w:t>2NC Efficiency Link Run</w:t>
      </w:r>
      <w:r w:rsidRPr="00913784">
        <w:t xml:space="preserve"> </w:t>
      </w:r>
    </w:p>
    <w:p w:rsidR="006866A1" w:rsidRPr="00913784" w:rsidRDefault="006866A1" w:rsidP="006866A1"/>
    <w:p w:rsidR="006866A1" w:rsidRDefault="006866A1" w:rsidP="006866A1">
      <w:pPr>
        <w:pStyle w:val="Heading4"/>
      </w:pPr>
      <w:r>
        <w:t>The plan destroys efficiency tech:</w:t>
      </w:r>
    </w:p>
    <w:p w:rsidR="006866A1" w:rsidRDefault="006866A1" w:rsidP="006866A1">
      <w:pPr>
        <w:rPr>
          <w:b/>
        </w:rPr>
      </w:pPr>
    </w:p>
    <w:p w:rsidR="006866A1" w:rsidRDefault="006866A1" w:rsidP="006866A1">
      <w:pPr>
        <w:pStyle w:val="Heading4"/>
      </w:pPr>
      <w:r w:rsidRPr="00A123F0">
        <w:rPr>
          <w:u w:val="single"/>
        </w:rPr>
        <w:t>a.) Funding</w:t>
      </w:r>
      <w:r>
        <w:t xml:space="preserve"> – investment in nuclear energy takes funding away from energy efficiency measures that are comparatively more beneficial – limited resources means that the two are an opportunity cost to one another</w:t>
      </w:r>
    </w:p>
    <w:p w:rsidR="006866A1" w:rsidRDefault="006866A1" w:rsidP="006866A1">
      <w:pPr>
        <w:rPr>
          <w:b/>
        </w:rPr>
      </w:pPr>
    </w:p>
    <w:p w:rsidR="006866A1" w:rsidRDefault="006866A1" w:rsidP="006866A1">
      <w:pPr>
        <w:pStyle w:val="Heading4"/>
      </w:pPr>
      <w:r w:rsidRPr="0025604D">
        <w:rPr>
          <w:u w:val="single"/>
        </w:rPr>
        <w:t>b.) Focus</w:t>
      </w:r>
      <w:r>
        <w:t xml:space="preserve"> – nuclear tech distracts policymakers and creates the false belief that they don’t need to take other measures  </w:t>
      </w:r>
    </w:p>
    <w:p w:rsidR="006866A1" w:rsidRDefault="006866A1" w:rsidP="006866A1">
      <w:pPr>
        <w:rPr>
          <w:b/>
        </w:rPr>
      </w:pPr>
    </w:p>
    <w:p w:rsidR="006866A1" w:rsidRPr="00913784" w:rsidRDefault="006866A1" w:rsidP="006866A1">
      <w:pPr>
        <w:pStyle w:val="Heading4"/>
      </w:pPr>
      <w:r w:rsidRPr="00CA4F64">
        <w:rPr>
          <w:u w:val="single"/>
        </w:rPr>
        <w:t>c.) Private Investment</w:t>
      </w:r>
      <w:r>
        <w:t xml:space="preserve"> – the plan diverts the private sector’s desire to invest in efficiency  </w:t>
      </w:r>
    </w:p>
    <w:p w:rsidR="006866A1" w:rsidRPr="007B406D" w:rsidRDefault="006866A1" w:rsidP="006866A1">
      <w:pPr>
        <w:rPr>
          <w:sz w:val="14"/>
        </w:rPr>
      </w:pPr>
      <w:r w:rsidRPr="00192E12">
        <w:rPr>
          <w:b/>
          <w:u w:val="single"/>
        </w:rPr>
        <w:t>Roche* 7</w:t>
      </w:r>
      <w:r w:rsidRPr="007B406D">
        <w:rPr>
          <w:b/>
          <w:sz w:val="14"/>
        </w:rPr>
        <w:t xml:space="preserve"> – *</w:t>
      </w:r>
      <w:r w:rsidRPr="007B406D">
        <w:rPr>
          <w:sz w:val="14"/>
        </w:rPr>
        <w:t xml:space="preserve">Site editor, no direct author given, but N02 Nuclear Power.org is a site created and run by Pete Roche who is an energy consultant based in Edinburgh and policy adviser to the Scottish Nuclear Free Local Authorities, and the National Steering Committee of </w:t>
      </w:r>
      <w:hyperlink r:id="rId19" w:history="1">
        <w:r w:rsidRPr="007B406D">
          <w:rPr>
            <w:sz w:val="14"/>
          </w:rPr>
          <w:t>UK NFLA</w:t>
        </w:r>
      </w:hyperlink>
      <w:r w:rsidRPr="007B406D">
        <w:rPr>
          <w:sz w:val="14"/>
        </w:rPr>
        <w:t>. Pete was co-founder of the Scottish Campaign to Resist the Atomic Menace (SCRAM), he has represented Greenpeace at international meetings and is active in several other areas relating to environmental protection and nuclear power</w:t>
      </w:r>
      <w:r w:rsidRPr="007B406D">
        <w:rPr>
          <w:rFonts w:ascii="Arial" w:hAnsi="Arial" w:cs="Arial"/>
          <w:color w:val="000000"/>
          <w:sz w:val="14"/>
          <w:szCs w:val="20"/>
        </w:rPr>
        <w:t xml:space="preserve"> </w:t>
      </w:r>
      <w:r w:rsidRPr="007B406D">
        <w:rPr>
          <w:sz w:val="14"/>
        </w:rPr>
        <w:t>[http://www.no2nuclearpower.org.uk/reports/Opportunity_Costs_Nuclear.pdf, January 2007 “Opportunity Costs of Nuclear Power]</w:t>
      </w:r>
    </w:p>
    <w:p w:rsidR="006866A1" w:rsidRDefault="006866A1" w:rsidP="006866A1">
      <w:pPr>
        <w:rPr>
          <w:sz w:val="16"/>
          <w:szCs w:val="16"/>
        </w:rPr>
      </w:pPr>
    </w:p>
    <w:p w:rsidR="006866A1" w:rsidRPr="007B406D" w:rsidRDefault="006866A1" w:rsidP="006866A1">
      <w:pPr>
        <w:rPr>
          <w:sz w:val="10"/>
          <w:szCs w:val="16"/>
        </w:rPr>
      </w:pPr>
      <w:r w:rsidRPr="007B406D">
        <w:rPr>
          <w:sz w:val="10"/>
          <w:szCs w:val="16"/>
        </w:rPr>
        <w:t>So it is important that our capacity to implement other carbon abatement measures is not damaged by a decision to go ahead with the construction of new reactors. Warwick Business School (UK) (WBS) argues that, far from complementing the necessary shift to a low carbon economy,</w:t>
      </w:r>
      <w:r w:rsidRPr="007B406D">
        <w:rPr>
          <w:sz w:val="10"/>
        </w:rPr>
        <w:t xml:space="preserve"> </w:t>
      </w:r>
      <w:r w:rsidRPr="00EC7158">
        <w:rPr>
          <w:u w:val="single"/>
        </w:rPr>
        <w:t>the scale of</w:t>
      </w:r>
      <w:r w:rsidRPr="00913784">
        <w:rPr>
          <w:u w:val="single"/>
        </w:rPr>
        <w:t xml:space="preserve"> the financial and </w:t>
      </w:r>
      <w:r w:rsidRPr="00913784">
        <w:rPr>
          <w:highlight w:val="cyan"/>
          <w:u w:val="single"/>
        </w:rPr>
        <w:t xml:space="preserve">institutional </w:t>
      </w:r>
      <w:r w:rsidRPr="00C26C93">
        <w:rPr>
          <w:highlight w:val="cyan"/>
          <w:u w:val="single"/>
        </w:rPr>
        <w:t xml:space="preserve">arrangements </w:t>
      </w:r>
      <w:r w:rsidRPr="00EC7158">
        <w:rPr>
          <w:u w:val="single"/>
        </w:rPr>
        <w:t>needed for new nuclear</w:t>
      </w:r>
      <w:r w:rsidRPr="00913784">
        <w:rPr>
          <w:u w:val="single"/>
        </w:rPr>
        <w:t xml:space="preserve"> stations </w:t>
      </w:r>
      <w:r w:rsidRPr="00EC7158">
        <w:rPr>
          <w:u w:val="single"/>
        </w:rPr>
        <w:t xml:space="preserve">means they </w:t>
      </w:r>
      <w:r w:rsidRPr="00913784">
        <w:rPr>
          <w:highlight w:val="cyan"/>
          <w:u w:val="single"/>
        </w:rPr>
        <w:t>would</w:t>
      </w:r>
      <w:r w:rsidRPr="00913784">
        <w:rPr>
          <w:u w:val="single"/>
        </w:rPr>
        <w:t xml:space="preserve"> fatally </w:t>
      </w:r>
      <w:r w:rsidRPr="00913784">
        <w:rPr>
          <w:highlight w:val="cyan"/>
          <w:u w:val="single"/>
        </w:rPr>
        <w:t xml:space="preserve">undermine </w:t>
      </w:r>
      <w:r w:rsidRPr="00C26C93">
        <w:rPr>
          <w:u w:val="single"/>
        </w:rPr>
        <w:t xml:space="preserve">the </w:t>
      </w:r>
      <w:r w:rsidRPr="00913784">
        <w:rPr>
          <w:highlight w:val="cyan"/>
          <w:u w:val="single"/>
        </w:rPr>
        <w:t xml:space="preserve">implementation </w:t>
      </w:r>
      <w:r w:rsidRPr="00C26C93">
        <w:rPr>
          <w:highlight w:val="cyan"/>
          <w:u w:val="single"/>
        </w:rPr>
        <w:t xml:space="preserve">of low </w:t>
      </w:r>
      <w:r w:rsidRPr="00913784">
        <w:rPr>
          <w:highlight w:val="cyan"/>
          <w:u w:val="single"/>
        </w:rPr>
        <w:t>carbon tech</w:t>
      </w:r>
      <w:r w:rsidRPr="00913784">
        <w:rPr>
          <w:u w:val="single"/>
        </w:rPr>
        <w:t xml:space="preserve">nologies and measures such as demand management, </w:t>
      </w:r>
      <w:r w:rsidRPr="00C26C93">
        <w:rPr>
          <w:highlight w:val="cyan"/>
          <w:u w:val="single"/>
        </w:rPr>
        <w:t>and</w:t>
      </w:r>
      <w:r w:rsidRPr="00913784">
        <w:rPr>
          <w:u w:val="single"/>
        </w:rPr>
        <w:t xml:space="preserve"> therefore will ultimately </w:t>
      </w:r>
      <w:r w:rsidRPr="00C26C93">
        <w:rPr>
          <w:highlight w:val="cyan"/>
          <w:u w:val="single"/>
        </w:rPr>
        <w:t>undermine the shift</w:t>
      </w:r>
      <w:r w:rsidRPr="00913784">
        <w:rPr>
          <w:u w:val="single"/>
        </w:rPr>
        <w:t xml:space="preserve"> to a true low carbon economy.</w:t>
      </w:r>
      <w:r w:rsidRPr="007B406D">
        <w:rPr>
          <w:sz w:val="10"/>
        </w:rPr>
        <w:t xml:space="preserve"> (12) </w:t>
      </w:r>
      <w:r w:rsidRPr="00913784">
        <w:rPr>
          <w:u w:val="single"/>
        </w:rPr>
        <w:t xml:space="preserve">The SDC says </w:t>
      </w:r>
      <w:r w:rsidRPr="00913784">
        <w:rPr>
          <w:highlight w:val="cyan"/>
          <w:u w:val="single"/>
        </w:rPr>
        <w:t xml:space="preserve">a </w:t>
      </w:r>
      <w:r w:rsidRPr="00C26C93">
        <w:rPr>
          <w:u w:val="single"/>
        </w:rPr>
        <w:t xml:space="preserve">new </w:t>
      </w:r>
      <w:r w:rsidRPr="00C26C93">
        <w:rPr>
          <w:highlight w:val="cyan"/>
          <w:u w:val="single"/>
        </w:rPr>
        <w:t xml:space="preserve">nuclear </w:t>
      </w:r>
      <w:proofErr w:type="spellStart"/>
      <w:r w:rsidRPr="00C26C93">
        <w:rPr>
          <w:highlight w:val="cyan"/>
          <w:u w:val="single"/>
        </w:rPr>
        <w:t>programme</w:t>
      </w:r>
      <w:proofErr w:type="spellEnd"/>
      <w:r w:rsidRPr="00C26C93">
        <w:rPr>
          <w:highlight w:val="cyan"/>
          <w:u w:val="single"/>
        </w:rPr>
        <w:t xml:space="preserve"> </w:t>
      </w:r>
      <w:r w:rsidRPr="00913784">
        <w:rPr>
          <w:highlight w:val="cyan"/>
          <w:u w:val="single"/>
        </w:rPr>
        <w:t xml:space="preserve">would give </w:t>
      </w:r>
      <w:r w:rsidRPr="00C26C93">
        <w:rPr>
          <w:u w:val="single"/>
        </w:rPr>
        <w:t xml:space="preserve">out </w:t>
      </w:r>
      <w:r w:rsidRPr="00EC7158">
        <w:rPr>
          <w:rStyle w:val="Emphasis"/>
          <w:highlight w:val="cyan"/>
        </w:rPr>
        <w:t>the wrong signal to</w:t>
      </w:r>
      <w:r w:rsidRPr="00913784">
        <w:rPr>
          <w:highlight w:val="cyan"/>
          <w:u w:val="single"/>
        </w:rPr>
        <w:t xml:space="preserve"> </w:t>
      </w:r>
      <w:r w:rsidRPr="00C26C93">
        <w:rPr>
          <w:u w:val="single"/>
        </w:rPr>
        <w:t xml:space="preserve">consumers and </w:t>
      </w:r>
      <w:r w:rsidRPr="00EC7158">
        <w:rPr>
          <w:rStyle w:val="Emphasis"/>
          <w:highlight w:val="cyan"/>
        </w:rPr>
        <w:t>businesses</w:t>
      </w:r>
      <w:r w:rsidRPr="00913784">
        <w:rPr>
          <w:highlight w:val="cyan"/>
          <w:u w:val="single"/>
        </w:rPr>
        <w:t>, implying</w:t>
      </w:r>
      <w:r w:rsidRPr="00913784">
        <w:rPr>
          <w:u w:val="single"/>
        </w:rPr>
        <w:t xml:space="preserve"> that </w:t>
      </w:r>
      <w:r w:rsidRPr="00C26C93">
        <w:rPr>
          <w:highlight w:val="cyan"/>
          <w:u w:val="single"/>
        </w:rPr>
        <w:t xml:space="preserve">a </w:t>
      </w:r>
      <w:r w:rsidRPr="00C26C93">
        <w:rPr>
          <w:u w:val="single"/>
        </w:rPr>
        <w:t>major</w:t>
      </w:r>
      <w:r w:rsidRPr="00913784">
        <w:rPr>
          <w:u w:val="single"/>
        </w:rPr>
        <w:t xml:space="preserve"> </w:t>
      </w:r>
      <w:r w:rsidRPr="00C26C93">
        <w:rPr>
          <w:highlight w:val="cyan"/>
          <w:u w:val="single"/>
        </w:rPr>
        <w:t>tech</w:t>
      </w:r>
      <w:r w:rsidRPr="00913784">
        <w:rPr>
          <w:u w:val="single"/>
        </w:rPr>
        <w:t xml:space="preserve">nological </w:t>
      </w:r>
      <w:r w:rsidRPr="00913784">
        <w:rPr>
          <w:highlight w:val="cyan"/>
          <w:u w:val="single"/>
        </w:rPr>
        <w:t xml:space="preserve">fix is all </w:t>
      </w:r>
      <w:r w:rsidRPr="00C26C93">
        <w:rPr>
          <w:u w:val="single"/>
        </w:rPr>
        <w:t xml:space="preserve">that’s </w:t>
      </w:r>
      <w:r w:rsidRPr="00913784">
        <w:rPr>
          <w:highlight w:val="cyan"/>
          <w:u w:val="single"/>
        </w:rPr>
        <w:t>required, weakening</w:t>
      </w:r>
      <w:r w:rsidRPr="00913784">
        <w:rPr>
          <w:u w:val="single"/>
        </w:rPr>
        <w:t xml:space="preserve"> the urgent </w:t>
      </w:r>
      <w:r w:rsidRPr="00913784">
        <w:rPr>
          <w:highlight w:val="cyan"/>
          <w:u w:val="single"/>
        </w:rPr>
        <w:t>action needed on</w:t>
      </w:r>
      <w:r w:rsidRPr="00913784">
        <w:rPr>
          <w:u w:val="single"/>
        </w:rPr>
        <w:t xml:space="preserve"> energy </w:t>
      </w:r>
      <w:r w:rsidRPr="00913784">
        <w:rPr>
          <w:highlight w:val="cyan"/>
          <w:u w:val="single"/>
        </w:rPr>
        <w:t>efficiency</w:t>
      </w:r>
      <w:r w:rsidRPr="00913784">
        <w:rPr>
          <w:u w:val="single"/>
        </w:rPr>
        <w:t xml:space="preserve">. The Commission says </w:t>
      </w:r>
      <w:r w:rsidRPr="00913784">
        <w:rPr>
          <w:highlight w:val="cyan"/>
          <w:u w:val="single"/>
        </w:rPr>
        <w:t>a decision to proceed</w:t>
      </w:r>
      <w:r w:rsidRPr="00913784">
        <w:rPr>
          <w:u w:val="single"/>
        </w:rPr>
        <w:t xml:space="preserve"> with a new reactor </w:t>
      </w:r>
      <w:proofErr w:type="spellStart"/>
      <w:r w:rsidRPr="00913784">
        <w:rPr>
          <w:u w:val="single"/>
        </w:rPr>
        <w:t>programme</w:t>
      </w:r>
      <w:proofErr w:type="spellEnd"/>
      <w:r w:rsidRPr="00913784">
        <w:rPr>
          <w:u w:val="single"/>
        </w:rPr>
        <w:t xml:space="preserve"> </w:t>
      </w:r>
      <w:r w:rsidRPr="00C26C93">
        <w:rPr>
          <w:highlight w:val="cyan"/>
          <w:u w:val="single"/>
        </w:rPr>
        <w:t>will require</w:t>
      </w:r>
      <w:r w:rsidRPr="00913784">
        <w:rPr>
          <w:u w:val="single"/>
        </w:rPr>
        <w:t xml:space="preserve"> “a substantial slice of </w:t>
      </w:r>
      <w:r w:rsidRPr="00913784">
        <w:rPr>
          <w:highlight w:val="cyan"/>
          <w:u w:val="single"/>
        </w:rPr>
        <w:t>political leadership</w:t>
      </w:r>
      <w:r w:rsidRPr="00913784">
        <w:rPr>
          <w:u w:val="single"/>
        </w:rPr>
        <w:t xml:space="preserve"> … </w:t>
      </w:r>
      <w:r w:rsidRPr="00913784">
        <w:rPr>
          <w:highlight w:val="cyan"/>
          <w:u w:val="single"/>
        </w:rPr>
        <w:t>political attention would shift</w:t>
      </w:r>
      <w:r w:rsidRPr="00913784">
        <w:rPr>
          <w:u w:val="single"/>
        </w:rPr>
        <w:t>, and in all likelihood undermine efforts to pursue a strategy based on energy efficiency, renewables and more CHP.”</w:t>
      </w:r>
      <w:r w:rsidRPr="007B406D">
        <w:rPr>
          <w:sz w:val="10"/>
        </w:rPr>
        <w:t xml:space="preserve"> (13) </w:t>
      </w:r>
      <w:r w:rsidRPr="007B406D">
        <w:rPr>
          <w:sz w:val="10"/>
          <w:szCs w:val="16"/>
        </w:rPr>
        <w:t xml:space="preserve">Sir Jonathon </w:t>
      </w:r>
      <w:proofErr w:type="spellStart"/>
      <w:r w:rsidRPr="007B406D">
        <w:rPr>
          <w:sz w:val="10"/>
          <w:szCs w:val="16"/>
        </w:rPr>
        <w:t>Porritt</w:t>
      </w:r>
      <w:proofErr w:type="spellEnd"/>
      <w:r w:rsidRPr="007B406D">
        <w:rPr>
          <w:sz w:val="10"/>
          <w:szCs w:val="16"/>
        </w:rPr>
        <w:t>, chair of the Commission, says nuclear power is seriously diverting attention from the hard decisions required to solve the UK's energy challenges. (14)</w:t>
      </w:r>
      <w:r w:rsidRPr="007B406D">
        <w:rPr>
          <w:sz w:val="10"/>
        </w:rPr>
        <w:t xml:space="preserve"> </w:t>
      </w:r>
      <w:r w:rsidRPr="00913784">
        <w:rPr>
          <w:u w:val="single"/>
        </w:rPr>
        <w:t xml:space="preserve">There needs to be sufficient development of renewable energy and energy efficiency to start switching the 97.5% of world energy consumption to a low carbon system. At best </w:t>
      </w:r>
      <w:r w:rsidRPr="00913784">
        <w:rPr>
          <w:highlight w:val="cyan"/>
          <w:u w:val="single"/>
        </w:rPr>
        <w:t>a decision to promote new reactors</w:t>
      </w:r>
      <w:r w:rsidRPr="00913784">
        <w:rPr>
          <w:u w:val="single"/>
        </w:rPr>
        <w:t xml:space="preserve"> might replace existing nuclear capacity, but </w:t>
      </w:r>
      <w:r w:rsidRPr="00913784">
        <w:rPr>
          <w:highlight w:val="cyan"/>
          <w:u w:val="single"/>
        </w:rPr>
        <w:t>have no impact on how</w:t>
      </w:r>
      <w:r w:rsidRPr="00913784">
        <w:rPr>
          <w:u w:val="single"/>
        </w:rPr>
        <w:t xml:space="preserve"> the other </w:t>
      </w:r>
      <w:r w:rsidRPr="00913784">
        <w:rPr>
          <w:highlight w:val="cyan"/>
          <w:u w:val="single"/>
        </w:rPr>
        <w:t>97.5% of energy</w:t>
      </w:r>
      <w:r w:rsidRPr="00913784">
        <w:rPr>
          <w:u w:val="single"/>
        </w:rPr>
        <w:t xml:space="preserve"> consumption </w:t>
      </w:r>
      <w:r w:rsidRPr="00913784">
        <w:rPr>
          <w:highlight w:val="cyan"/>
          <w:u w:val="single"/>
        </w:rPr>
        <w:t>is supplied.</w:t>
      </w:r>
      <w:r w:rsidRPr="007B406D">
        <w:rPr>
          <w:sz w:val="10"/>
        </w:rPr>
        <w:t xml:space="preserve"> </w:t>
      </w:r>
      <w:r w:rsidRPr="007B406D">
        <w:rPr>
          <w:sz w:val="10"/>
          <w:szCs w:val="16"/>
        </w:rPr>
        <w:t>At worst the decision might not even result in existing stations being replaced because of construction delays or public opposition, but the development of a low carbon energy system is stalled, because resources have been drained from the alternatives, as the Environment Agency (of England and Wales) warns could happen. (15)</w:t>
      </w:r>
    </w:p>
    <w:p w:rsidR="006866A1" w:rsidRDefault="006866A1" w:rsidP="006866A1">
      <w:pPr>
        <w:rPr>
          <w:sz w:val="14"/>
          <w:szCs w:val="16"/>
        </w:rPr>
      </w:pPr>
    </w:p>
    <w:p w:rsidR="006866A1" w:rsidRPr="00913784" w:rsidRDefault="006866A1" w:rsidP="006866A1">
      <w:pPr>
        <w:pStyle w:val="Heading4"/>
      </w:pPr>
      <w:r>
        <w:t xml:space="preserve">Empirics vote </w:t>
      </w:r>
      <w:proofErr w:type="spellStart"/>
      <w:r>
        <w:t>neg</w:t>
      </w:r>
      <w:proofErr w:type="spellEnd"/>
      <w:r>
        <w:t xml:space="preserve"> </w:t>
      </w:r>
    </w:p>
    <w:p w:rsidR="006866A1" w:rsidRPr="00316C90" w:rsidRDefault="006866A1" w:rsidP="006866A1">
      <w:pPr>
        <w:rPr>
          <w:sz w:val="16"/>
        </w:rPr>
      </w:pPr>
      <w:r w:rsidRPr="00192E12">
        <w:rPr>
          <w:b/>
          <w:u w:val="single"/>
        </w:rPr>
        <w:t>Roche* 7</w:t>
      </w:r>
      <w:r w:rsidRPr="00316C90">
        <w:rPr>
          <w:b/>
          <w:sz w:val="16"/>
        </w:rPr>
        <w:t xml:space="preserve"> – *</w:t>
      </w:r>
      <w:r w:rsidRPr="00316C90">
        <w:rPr>
          <w:sz w:val="16"/>
        </w:rPr>
        <w:t xml:space="preserve">Site editor, no direct author given, but N02 Nuclear Power.org is a site created and run by Pete Roche who is an energy consultant based in Edinburgh and policy adviser to the Scottish Nuclear Free Local Authorities, and the National Steering Committee of </w:t>
      </w:r>
      <w:hyperlink r:id="rId20" w:history="1">
        <w:r w:rsidRPr="00316C90">
          <w:rPr>
            <w:sz w:val="16"/>
          </w:rPr>
          <w:t>UK NFLA</w:t>
        </w:r>
      </w:hyperlink>
      <w:r w:rsidRPr="00316C90">
        <w:rPr>
          <w:sz w:val="16"/>
        </w:rPr>
        <w:t>. Pete was co-founder of the Scottish Campaign to Resist the Atomic Menace (SCRAM), he has represented Greenpeace at international meetings and is active in several other areas relating to environmental protection and nuclear power</w:t>
      </w:r>
      <w:r w:rsidRPr="00316C90">
        <w:rPr>
          <w:rFonts w:ascii="Arial" w:hAnsi="Arial" w:cs="Arial"/>
          <w:color w:val="000000"/>
          <w:sz w:val="16"/>
          <w:szCs w:val="20"/>
        </w:rPr>
        <w:t xml:space="preserve"> </w:t>
      </w:r>
      <w:r w:rsidRPr="00316C90">
        <w:rPr>
          <w:sz w:val="16"/>
        </w:rPr>
        <w:t>[http://www.no2nuclearpower.org.uk/reports/Opportunity_Costs_Nuclear.pdf, January 2007 “Opportunity Costs of Nuclear Power]</w:t>
      </w:r>
    </w:p>
    <w:p w:rsidR="006866A1" w:rsidRDefault="006866A1" w:rsidP="006866A1">
      <w:pPr>
        <w:rPr>
          <w:u w:val="single"/>
        </w:rPr>
      </w:pPr>
    </w:p>
    <w:p w:rsidR="006866A1" w:rsidRDefault="006866A1" w:rsidP="006866A1">
      <w:pPr>
        <w:rPr>
          <w:sz w:val="12"/>
        </w:rPr>
      </w:pPr>
      <w:r w:rsidRPr="00B23076">
        <w:rPr>
          <w:u w:val="single"/>
        </w:rPr>
        <w:t>The Finnish experience</w:t>
      </w:r>
      <w:r w:rsidRPr="00913784">
        <w:rPr>
          <w:u w:val="single"/>
        </w:rPr>
        <w:t xml:space="preserve"> Very soon </w:t>
      </w:r>
      <w:r w:rsidRPr="00B23076">
        <w:rPr>
          <w:highlight w:val="cyan"/>
          <w:u w:val="single"/>
        </w:rPr>
        <w:t>after the Finnish</w:t>
      </w:r>
      <w:r w:rsidRPr="00913784">
        <w:rPr>
          <w:u w:val="single"/>
        </w:rPr>
        <w:t xml:space="preserve"> Parliament </w:t>
      </w:r>
      <w:r w:rsidRPr="00B23076">
        <w:rPr>
          <w:highlight w:val="cyan"/>
          <w:u w:val="single"/>
        </w:rPr>
        <w:t>voted</w:t>
      </w:r>
      <w:r w:rsidRPr="00B23076">
        <w:rPr>
          <w:u w:val="single"/>
        </w:rPr>
        <w:t xml:space="preserve"> i</w:t>
      </w:r>
      <w:r w:rsidRPr="00913784">
        <w:rPr>
          <w:u w:val="single"/>
        </w:rPr>
        <w:t xml:space="preserve">n 2002 to </w:t>
      </w:r>
      <w:r w:rsidRPr="00B23076">
        <w:rPr>
          <w:highlight w:val="cyan"/>
          <w:u w:val="single"/>
        </w:rPr>
        <w:t>build a new reactor,</w:t>
      </w:r>
      <w:r w:rsidRPr="00913784">
        <w:rPr>
          <w:u w:val="single"/>
        </w:rPr>
        <w:t xml:space="preserve"> </w:t>
      </w:r>
      <w:proofErr w:type="spellStart"/>
      <w:r w:rsidRPr="00913784">
        <w:rPr>
          <w:u w:val="single"/>
        </w:rPr>
        <w:t>Olkiluoto</w:t>
      </w:r>
      <w:proofErr w:type="spellEnd"/>
      <w:r w:rsidRPr="00913784">
        <w:rPr>
          <w:u w:val="single"/>
        </w:rPr>
        <w:t xml:space="preserve"> 3</w:t>
      </w:r>
      <w:r w:rsidRPr="00316C90">
        <w:rPr>
          <w:sz w:val="12"/>
        </w:rPr>
        <w:t xml:space="preserve">, many people – industry and trade union leaders - who had argued that because of Finland’s Kyoto commitments a new nuclear power station was necessary, started to say that the Kyoto agreement was a big mistake, unfair to Finland, and far too costly. </w:t>
      </w:r>
      <w:r w:rsidRPr="00913784">
        <w:rPr>
          <w:u w:val="single"/>
        </w:rPr>
        <w:t xml:space="preserve">After falling in 2001 and 2002, </w:t>
      </w:r>
      <w:r w:rsidRPr="00B23076">
        <w:rPr>
          <w:highlight w:val="cyan"/>
          <w:u w:val="single"/>
        </w:rPr>
        <w:lastRenderedPageBreak/>
        <w:t>Finland’s</w:t>
      </w:r>
      <w:r w:rsidRPr="00913784">
        <w:rPr>
          <w:u w:val="single"/>
        </w:rPr>
        <w:t xml:space="preserve"> carbon </w:t>
      </w:r>
      <w:r w:rsidRPr="00B23076">
        <w:rPr>
          <w:highlight w:val="cyan"/>
          <w:u w:val="single"/>
        </w:rPr>
        <w:t>emissions are</w:t>
      </w:r>
      <w:r w:rsidRPr="00913784">
        <w:rPr>
          <w:u w:val="single"/>
        </w:rPr>
        <w:t xml:space="preserve"> now </w:t>
      </w:r>
      <w:r w:rsidRPr="00B23076">
        <w:rPr>
          <w:highlight w:val="cyan"/>
          <w:u w:val="single"/>
        </w:rPr>
        <w:t>rising</w:t>
      </w:r>
      <w:r w:rsidRPr="00913784">
        <w:rPr>
          <w:u w:val="single"/>
        </w:rPr>
        <w:t>. Measures promised in the climate report of 2001 have not been implemented, for example, energy taxation</w:t>
      </w:r>
      <w:r w:rsidRPr="00316C90">
        <w:rPr>
          <w:sz w:val="12"/>
        </w:rPr>
        <w:t xml:space="preserve">. The tone in Finland is now that Kyoto is in practice, impossible. (16) According to Finland's former environment minister, </w:t>
      </w:r>
      <w:proofErr w:type="spellStart"/>
      <w:r w:rsidRPr="00316C90">
        <w:rPr>
          <w:sz w:val="12"/>
        </w:rPr>
        <w:t>Satu</w:t>
      </w:r>
      <w:proofErr w:type="spellEnd"/>
      <w:r w:rsidRPr="00316C90">
        <w:rPr>
          <w:sz w:val="12"/>
        </w:rPr>
        <w:t xml:space="preserve"> </w:t>
      </w:r>
      <w:proofErr w:type="spellStart"/>
      <w:r w:rsidRPr="00316C90">
        <w:rPr>
          <w:sz w:val="12"/>
        </w:rPr>
        <w:t>Hassi</w:t>
      </w:r>
      <w:proofErr w:type="spellEnd"/>
      <w:r w:rsidRPr="00316C90">
        <w:rPr>
          <w:sz w:val="12"/>
        </w:rPr>
        <w:t xml:space="preserve"> MEP, </w:t>
      </w:r>
      <w:r w:rsidRPr="00B23076">
        <w:rPr>
          <w:highlight w:val="cyan"/>
          <w:u w:val="single"/>
        </w:rPr>
        <w:t>once the decision was made, the country lost interest in alt</w:t>
      </w:r>
      <w:r w:rsidRPr="00913784">
        <w:rPr>
          <w:u w:val="single"/>
        </w:rPr>
        <w:t xml:space="preserve">ernative </w:t>
      </w:r>
      <w:r w:rsidRPr="001A2317">
        <w:rPr>
          <w:highlight w:val="cyan"/>
          <w:u w:val="single"/>
        </w:rPr>
        <w:t>energy sources</w:t>
      </w:r>
      <w:r w:rsidRPr="00913784">
        <w:rPr>
          <w:u w:val="single"/>
        </w:rPr>
        <w:t>.</w:t>
      </w:r>
      <w:r w:rsidRPr="00316C90">
        <w:rPr>
          <w:sz w:val="12"/>
        </w:rPr>
        <w:t xml:space="preserve"> (17) Under the Kyoto Protocol, Finland has agreed to keep its greenhouse gas emissions at 1990 levels during the 2008-2012 target </w:t>
      </w:r>
      <w:proofErr w:type="gramStart"/>
      <w:r w:rsidRPr="00316C90">
        <w:rPr>
          <w:sz w:val="12"/>
        </w:rPr>
        <w:t>period</w:t>
      </w:r>
      <w:proofErr w:type="gramEnd"/>
      <w:r w:rsidRPr="00316C90">
        <w:rPr>
          <w:sz w:val="12"/>
        </w:rPr>
        <w:t>. Emissions were around 9% above 1990 levels in 2002</w:t>
      </w:r>
      <w:r w:rsidRPr="00913784">
        <w:rPr>
          <w:u w:val="single"/>
        </w:rPr>
        <w:t xml:space="preserve">. Measures will have to be implemented to address this issue given that business-as-usual projections by the government indicate further increases in greenhouse gases, reaching 15% above 1990 levels during the first target window. </w:t>
      </w:r>
      <w:r w:rsidRPr="00B23076">
        <w:rPr>
          <w:highlight w:val="cyan"/>
          <w:u w:val="single"/>
        </w:rPr>
        <w:t>The I</w:t>
      </w:r>
      <w:r w:rsidRPr="00913784">
        <w:rPr>
          <w:u w:val="single"/>
        </w:rPr>
        <w:t xml:space="preserve">nternational </w:t>
      </w:r>
      <w:r w:rsidRPr="00B23076">
        <w:rPr>
          <w:highlight w:val="cyan"/>
          <w:u w:val="single"/>
        </w:rPr>
        <w:t>E</w:t>
      </w:r>
      <w:r w:rsidRPr="00913784">
        <w:rPr>
          <w:u w:val="single"/>
        </w:rPr>
        <w:t xml:space="preserve">nergy </w:t>
      </w:r>
      <w:r w:rsidRPr="00B23076">
        <w:rPr>
          <w:highlight w:val="cyan"/>
          <w:u w:val="single"/>
        </w:rPr>
        <w:t>A</w:t>
      </w:r>
      <w:r w:rsidRPr="00913784">
        <w:rPr>
          <w:u w:val="single"/>
        </w:rPr>
        <w:t xml:space="preserve">gency </w:t>
      </w:r>
      <w:r w:rsidRPr="00B23076">
        <w:rPr>
          <w:highlight w:val="cyan"/>
          <w:u w:val="single"/>
        </w:rPr>
        <w:t>highlights the risk to Finland of relying on carbon dioxide reductions</w:t>
      </w:r>
      <w:r w:rsidRPr="00913784">
        <w:rPr>
          <w:u w:val="single"/>
        </w:rPr>
        <w:t xml:space="preserve"> coming </w:t>
      </w:r>
      <w:r w:rsidRPr="00B23076">
        <w:rPr>
          <w:highlight w:val="cyan"/>
          <w:u w:val="single"/>
        </w:rPr>
        <w:t>from</w:t>
      </w:r>
      <w:r w:rsidRPr="00913784">
        <w:rPr>
          <w:u w:val="single"/>
        </w:rPr>
        <w:t xml:space="preserve"> the operation of </w:t>
      </w:r>
      <w:r w:rsidRPr="00B23076">
        <w:rPr>
          <w:highlight w:val="cyan"/>
          <w:u w:val="single"/>
        </w:rPr>
        <w:t>the</w:t>
      </w:r>
      <w:r w:rsidRPr="00913784">
        <w:rPr>
          <w:u w:val="single"/>
        </w:rPr>
        <w:t xml:space="preserve"> new </w:t>
      </w:r>
      <w:r w:rsidRPr="00B23076">
        <w:rPr>
          <w:highlight w:val="cyan"/>
          <w:u w:val="single"/>
        </w:rPr>
        <w:t>reactor</w:t>
      </w:r>
      <w:r w:rsidRPr="00913784">
        <w:rPr>
          <w:u w:val="single"/>
        </w:rPr>
        <w:t xml:space="preserve">. It says this may inhibit Finland’s ability to meet its greenhouse gas reduction targets under Kyoto, if the operation of the plant is in any way delayed. (18) In fact construction of </w:t>
      </w:r>
      <w:proofErr w:type="spellStart"/>
      <w:r w:rsidRPr="00913784">
        <w:rPr>
          <w:u w:val="single"/>
        </w:rPr>
        <w:t>Olkiluoto</w:t>
      </w:r>
      <w:proofErr w:type="spellEnd"/>
      <w:r w:rsidRPr="00913784">
        <w:rPr>
          <w:u w:val="single"/>
        </w:rPr>
        <w:t xml:space="preserve"> 3 has now fallen eighteen months behind schedule.</w:t>
      </w:r>
      <w:r w:rsidRPr="00316C90">
        <w:rPr>
          <w:sz w:val="12"/>
        </w:rPr>
        <w:t xml:space="preserve"> (19) </w:t>
      </w:r>
      <w:proofErr w:type="gramStart"/>
      <w:r w:rsidRPr="00316C90">
        <w:rPr>
          <w:sz w:val="12"/>
        </w:rPr>
        <w:t>It’s</w:t>
      </w:r>
      <w:proofErr w:type="gramEnd"/>
      <w:r w:rsidRPr="00316C90">
        <w:rPr>
          <w:sz w:val="12"/>
        </w:rPr>
        <w:t xml:space="preserve"> original target date for completion was 2009, so there is a danger that it will not be available in time to contribute to meeting Finland’s target.</w:t>
      </w:r>
    </w:p>
    <w:p w:rsidR="006866A1" w:rsidRPr="00913784" w:rsidRDefault="006866A1" w:rsidP="006866A1"/>
    <w:p w:rsidR="006866A1" w:rsidRDefault="006866A1" w:rsidP="006866A1">
      <w:pPr>
        <w:rPr>
          <w:sz w:val="14"/>
          <w:szCs w:val="16"/>
        </w:rPr>
      </w:pPr>
    </w:p>
    <w:p w:rsidR="006866A1" w:rsidRPr="004A1729" w:rsidRDefault="006866A1" w:rsidP="006866A1">
      <w:pPr>
        <w:rPr>
          <w:sz w:val="14"/>
        </w:rPr>
      </w:pPr>
    </w:p>
    <w:p w:rsidR="006866A1" w:rsidRPr="00913784" w:rsidRDefault="006866A1" w:rsidP="006866A1">
      <w:pPr>
        <w:rPr>
          <w:b/>
        </w:rPr>
      </w:pPr>
    </w:p>
    <w:p w:rsidR="006866A1" w:rsidRPr="00913784" w:rsidRDefault="006866A1" w:rsidP="006866A1">
      <w:pPr>
        <w:pStyle w:val="Heading4"/>
      </w:pPr>
      <w:proofErr w:type="gramStart"/>
      <w:r w:rsidRPr="00913784">
        <w:t>decentralized</w:t>
      </w:r>
      <w:proofErr w:type="gramEnd"/>
      <w:r w:rsidRPr="00913784">
        <w:t xml:space="preserve"> energy link </w:t>
      </w:r>
    </w:p>
    <w:p w:rsidR="006866A1" w:rsidRPr="00913784" w:rsidRDefault="006866A1" w:rsidP="006866A1">
      <w:pPr>
        <w:rPr>
          <w:b/>
        </w:rPr>
      </w:pPr>
    </w:p>
    <w:p w:rsidR="006866A1" w:rsidRPr="00913784" w:rsidRDefault="006866A1" w:rsidP="006866A1">
      <w:pPr>
        <w:rPr>
          <w:b/>
        </w:rPr>
      </w:pPr>
      <w:r w:rsidRPr="00913784">
        <w:rPr>
          <w:b/>
        </w:rPr>
        <w:t xml:space="preserve">Transition to a decentralized power system now- new reactors entrench the centralized system which is a massive cause of warming independent of </w:t>
      </w:r>
      <w:proofErr w:type="spellStart"/>
      <w:r w:rsidRPr="00913784">
        <w:rPr>
          <w:b/>
        </w:rPr>
        <w:t>nuclear’s</w:t>
      </w:r>
      <w:proofErr w:type="spellEnd"/>
      <w:r w:rsidRPr="00913784">
        <w:rPr>
          <w:b/>
        </w:rPr>
        <w:t xml:space="preserve"> carbon reductions </w:t>
      </w:r>
    </w:p>
    <w:p w:rsidR="006866A1" w:rsidRPr="00913784" w:rsidRDefault="006866A1" w:rsidP="006866A1">
      <w:r w:rsidRPr="00913784">
        <w:rPr>
          <w:b/>
        </w:rPr>
        <w:t>N02NP.org 7 *</w:t>
      </w:r>
      <w:r w:rsidRPr="00913784">
        <w:t xml:space="preserve">N02 Nuclear Power.org is a site created and run by Pete Roche who is an energy consultant based in Edinburgh and policy adviser to the Scottish Nuclear Free Local Authorities, and the National Steering Committee of </w:t>
      </w:r>
      <w:hyperlink r:id="rId21" w:history="1">
        <w:r w:rsidRPr="00913784">
          <w:t>UK NFLA</w:t>
        </w:r>
      </w:hyperlink>
      <w:r w:rsidRPr="00913784">
        <w:t>. Pete was co-founder of the Scottish Campaign to Resist the Atomic Menace (SCRAM), he has represented Greenpeace at international meetings and is active in several other areas relating to environmental protection and nuclear power</w:t>
      </w:r>
      <w:r w:rsidRPr="00913784">
        <w:rPr>
          <w:rFonts w:ascii="Arial" w:hAnsi="Arial" w:cs="Arial"/>
          <w:color w:val="000000"/>
          <w:sz w:val="20"/>
          <w:szCs w:val="20"/>
        </w:rPr>
        <w:t xml:space="preserve"> </w:t>
      </w:r>
      <w:r w:rsidRPr="00913784">
        <w:t>[http://www.no2nuclearpower.org.uk/reports/Opportunity_Costs_Nuclear.pdf, January 2007 “Opportunity Costs of Nuclear Power]</w:t>
      </w:r>
    </w:p>
    <w:p w:rsidR="006866A1" w:rsidRPr="00913784" w:rsidRDefault="006866A1" w:rsidP="006866A1">
      <w:pPr>
        <w:rPr>
          <w:u w:val="single"/>
        </w:rPr>
      </w:pPr>
      <w:proofErr w:type="spellStart"/>
      <w:r w:rsidRPr="00913784">
        <w:t>Centralised</w:t>
      </w:r>
      <w:proofErr w:type="spellEnd"/>
      <w:r w:rsidRPr="00913784">
        <w:t xml:space="preserve"> </w:t>
      </w:r>
      <w:proofErr w:type="spellStart"/>
      <w:r w:rsidRPr="00913784">
        <w:t>vs</w:t>
      </w:r>
      <w:proofErr w:type="spellEnd"/>
      <w:r w:rsidRPr="00913784">
        <w:t xml:space="preserve"> </w:t>
      </w:r>
      <w:proofErr w:type="spellStart"/>
      <w:r w:rsidRPr="00913784">
        <w:t>decentralised</w:t>
      </w:r>
      <w:proofErr w:type="spellEnd"/>
      <w:r w:rsidRPr="00913784">
        <w:t xml:space="preserve"> energy </w:t>
      </w:r>
      <w:r w:rsidRPr="00913784">
        <w:rPr>
          <w:highlight w:val="cyan"/>
          <w:u w:val="single"/>
        </w:rPr>
        <w:t>The developed world is</w:t>
      </w:r>
      <w:r w:rsidRPr="00913784">
        <w:rPr>
          <w:u w:val="single"/>
        </w:rPr>
        <w:t xml:space="preserve"> currently </w:t>
      </w:r>
      <w:r w:rsidRPr="00913784">
        <w:rPr>
          <w:highlight w:val="cyan"/>
          <w:u w:val="single"/>
        </w:rPr>
        <w:t xml:space="preserve">dominated by </w:t>
      </w:r>
      <w:proofErr w:type="spellStart"/>
      <w:r w:rsidRPr="00913784">
        <w:rPr>
          <w:highlight w:val="cyan"/>
          <w:u w:val="single"/>
        </w:rPr>
        <w:t>centralised</w:t>
      </w:r>
      <w:proofErr w:type="spellEnd"/>
      <w:r w:rsidRPr="00913784">
        <w:rPr>
          <w:u w:val="single"/>
        </w:rPr>
        <w:t xml:space="preserve"> </w:t>
      </w:r>
      <w:r w:rsidRPr="00913784">
        <w:rPr>
          <w:highlight w:val="cyan"/>
          <w:u w:val="single"/>
        </w:rPr>
        <w:t>electricity</w:t>
      </w:r>
      <w:r w:rsidRPr="00913784">
        <w:rPr>
          <w:u w:val="single"/>
        </w:rPr>
        <w:t xml:space="preserve"> generating </w:t>
      </w:r>
      <w:r w:rsidRPr="00913784">
        <w:rPr>
          <w:highlight w:val="cyan"/>
          <w:u w:val="single"/>
        </w:rPr>
        <w:t>systems</w:t>
      </w:r>
      <w:r w:rsidRPr="00913784">
        <w:rPr>
          <w:u w:val="single"/>
        </w:rPr>
        <w:t xml:space="preserve">, which are the embodiment of technological inertia, performing little better today than in the 1970s. This </w:t>
      </w:r>
      <w:proofErr w:type="spellStart"/>
      <w:r w:rsidRPr="00913784">
        <w:rPr>
          <w:u w:val="single"/>
        </w:rPr>
        <w:t>centralised</w:t>
      </w:r>
      <w:proofErr w:type="spellEnd"/>
      <w:r w:rsidRPr="00913784">
        <w:rPr>
          <w:u w:val="single"/>
        </w:rPr>
        <w:t xml:space="preserve"> system is hugely wasteful and environmentally damaging. </w:t>
      </w:r>
      <w:r w:rsidRPr="00913784">
        <w:t xml:space="preserve">Technological advances over the past 30 years suggest an optimum model of electricity supply and distribution, which is entirely different. </w:t>
      </w:r>
      <w:r w:rsidRPr="00913784">
        <w:rPr>
          <w:u w:val="single"/>
        </w:rPr>
        <w:t xml:space="preserve">Around two thirds of the energy in the fuels used is thrown away as waste heat, and in the electricity transmission wires. So </w:t>
      </w:r>
      <w:r w:rsidRPr="00913784">
        <w:rPr>
          <w:highlight w:val="cyan"/>
          <w:u w:val="single"/>
        </w:rPr>
        <w:t>65% of the energy is lost</w:t>
      </w:r>
      <w:r w:rsidRPr="00913784">
        <w:rPr>
          <w:u w:val="single"/>
        </w:rPr>
        <w:t xml:space="preserve"> before it even reaches consumers. </w:t>
      </w:r>
      <w:r w:rsidRPr="00913784">
        <w:rPr>
          <w:highlight w:val="cyan"/>
          <w:u w:val="single"/>
        </w:rPr>
        <w:t>If we could make use of this waste heat it would make a</w:t>
      </w:r>
      <w:r w:rsidRPr="00913784">
        <w:rPr>
          <w:u w:val="single"/>
        </w:rPr>
        <w:t xml:space="preserve"> very </w:t>
      </w:r>
      <w:r w:rsidRPr="00913784">
        <w:rPr>
          <w:highlight w:val="cyan"/>
          <w:u w:val="single"/>
        </w:rPr>
        <w:t>large contribution to tackling climate change</w:t>
      </w:r>
      <w:r w:rsidRPr="00913784">
        <w:rPr>
          <w:u w:val="single"/>
        </w:rPr>
        <w:t xml:space="preserve"> and improving security of supply.</w:t>
      </w:r>
      <w:r w:rsidRPr="00913784">
        <w:t xml:space="preserve"> Within the 25 (pre-2007) European Union nations, for example, the electricity sector is responsible for releasing more than 1.2 billion </w:t>
      </w:r>
      <w:proofErr w:type="spellStart"/>
      <w:r w:rsidRPr="00913784">
        <w:t>tonnes</w:t>
      </w:r>
      <w:proofErr w:type="spellEnd"/>
      <w:r w:rsidRPr="00913784">
        <w:t xml:space="preserve"> of carbon dioxide (CO2) and over 2600 </w:t>
      </w:r>
      <w:proofErr w:type="spellStart"/>
      <w:r w:rsidRPr="00913784">
        <w:t>tonnes</w:t>
      </w:r>
      <w:proofErr w:type="spellEnd"/>
      <w:r w:rsidRPr="00913784">
        <w:t xml:space="preserve"> of dangerous radioactive waste every year. At the same time more than half of Europe’s power plants are more than 20 years old, and will need to be replaced over the next decade or so, offering an opportunity to move towards a more sustainable system which protects the climate and provides future generations with secure energy. (20) </w:t>
      </w:r>
      <w:r w:rsidRPr="00913784">
        <w:rPr>
          <w:highlight w:val="cyan"/>
          <w:u w:val="single"/>
        </w:rPr>
        <w:t>Nuclear</w:t>
      </w:r>
      <w:r w:rsidRPr="00913784">
        <w:rPr>
          <w:u w:val="single"/>
        </w:rPr>
        <w:t xml:space="preserve"> power </w:t>
      </w:r>
      <w:r w:rsidRPr="00913784">
        <w:rPr>
          <w:highlight w:val="cyan"/>
          <w:u w:val="single"/>
        </w:rPr>
        <w:t xml:space="preserve">stations are the epitome of </w:t>
      </w:r>
      <w:proofErr w:type="spellStart"/>
      <w:r w:rsidRPr="00913784">
        <w:rPr>
          <w:highlight w:val="cyan"/>
          <w:u w:val="single"/>
        </w:rPr>
        <w:t>centralised</w:t>
      </w:r>
      <w:proofErr w:type="spellEnd"/>
      <w:r w:rsidRPr="00913784">
        <w:rPr>
          <w:highlight w:val="cyan"/>
          <w:u w:val="single"/>
        </w:rPr>
        <w:t xml:space="preserve"> generation</w:t>
      </w:r>
      <w:r w:rsidRPr="00913784">
        <w:rPr>
          <w:u w:val="single"/>
        </w:rPr>
        <w:t xml:space="preserve">. In contrast, renewable generation and combined heat and power stations lend themselves towards a more </w:t>
      </w:r>
      <w:proofErr w:type="spellStart"/>
      <w:r w:rsidRPr="00913784">
        <w:rPr>
          <w:u w:val="single"/>
        </w:rPr>
        <w:t>decentralised</w:t>
      </w:r>
      <w:proofErr w:type="spellEnd"/>
      <w:r w:rsidRPr="00913784">
        <w:rPr>
          <w:u w:val="single"/>
        </w:rPr>
        <w:t xml:space="preserve"> system and a greater use of demand management.</w:t>
      </w:r>
      <w:r w:rsidRPr="00913784">
        <w:t xml:space="preserve"> </w:t>
      </w:r>
      <w:r w:rsidRPr="00913784">
        <w:rPr>
          <w:u w:val="single"/>
        </w:rPr>
        <w:t>Projects tend to be smaller and sited closer to the point of demand, with greater flexibility.</w:t>
      </w:r>
      <w:r w:rsidRPr="00913784">
        <w:t xml:space="preserve"> Customer involvement - a key aspect to </w:t>
      </w:r>
      <w:proofErr w:type="spellStart"/>
      <w:r w:rsidRPr="00913784">
        <w:t>behavioural</w:t>
      </w:r>
      <w:proofErr w:type="spellEnd"/>
      <w:r w:rsidRPr="00913784">
        <w:t xml:space="preserve"> change is easier to achieve. </w:t>
      </w:r>
      <w:r w:rsidRPr="00913784">
        <w:rPr>
          <w:u w:val="single"/>
        </w:rPr>
        <w:t xml:space="preserve">The question for policy makers is whether support for nuclear power, which will bolster the </w:t>
      </w:r>
      <w:proofErr w:type="spellStart"/>
      <w:r w:rsidRPr="00913784">
        <w:rPr>
          <w:u w:val="single"/>
        </w:rPr>
        <w:t>centralised</w:t>
      </w:r>
      <w:proofErr w:type="spellEnd"/>
      <w:r w:rsidRPr="00913784">
        <w:rPr>
          <w:u w:val="single"/>
        </w:rPr>
        <w:t xml:space="preserve"> model of electricity distribution, will also damage efforts to shift to a more sustainable, low carbon, model which maximizes use of renewables and demand management</w:t>
      </w:r>
      <w:r w:rsidRPr="00913784">
        <w:t xml:space="preserve">. Warwick Business School concludes that </w:t>
      </w:r>
      <w:r w:rsidRPr="00913784">
        <w:rPr>
          <w:highlight w:val="cyan"/>
          <w:u w:val="single"/>
        </w:rPr>
        <w:t>support for new reactors</w:t>
      </w:r>
      <w:r w:rsidRPr="00913784">
        <w:rPr>
          <w:u w:val="single"/>
        </w:rPr>
        <w:t xml:space="preserve"> </w:t>
      </w:r>
      <w:r w:rsidRPr="00913784">
        <w:rPr>
          <w:highlight w:val="cyan"/>
          <w:u w:val="single"/>
        </w:rPr>
        <w:t>is</w:t>
      </w:r>
      <w:r w:rsidRPr="00913784">
        <w:rPr>
          <w:u w:val="single"/>
        </w:rPr>
        <w:t xml:space="preserve"> more </w:t>
      </w:r>
      <w:r w:rsidRPr="00913784">
        <w:rPr>
          <w:highlight w:val="cyan"/>
          <w:u w:val="single"/>
        </w:rPr>
        <w:t xml:space="preserve">likely to strengthen </w:t>
      </w:r>
      <w:r w:rsidRPr="00913784">
        <w:rPr>
          <w:highlight w:val="cyan"/>
          <w:u w:val="single"/>
        </w:rPr>
        <w:lastRenderedPageBreak/>
        <w:t>the momentum of the conventional energy system than enable a</w:t>
      </w:r>
      <w:r w:rsidRPr="00913784">
        <w:rPr>
          <w:u w:val="single"/>
        </w:rPr>
        <w:t xml:space="preserve"> </w:t>
      </w:r>
      <w:proofErr w:type="spellStart"/>
      <w:r w:rsidRPr="00913784">
        <w:rPr>
          <w:highlight w:val="cyan"/>
          <w:u w:val="single"/>
        </w:rPr>
        <w:t>decentralised</w:t>
      </w:r>
      <w:proofErr w:type="spellEnd"/>
      <w:r w:rsidRPr="00913784">
        <w:rPr>
          <w:u w:val="single"/>
        </w:rPr>
        <w:t xml:space="preserve"> energy </w:t>
      </w:r>
      <w:r w:rsidRPr="00913784">
        <w:rPr>
          <w:highlight w:val="cyan"/>
          <w:u w:val="single"/>
        </w:rPr>
        <w:t>system to develop</w:t>
      </w:r>
      <w:r w:rsidRPr="00913784">
        <w:rPr>
          <w:u w:val="single"/>
        </w:rPr>
        <w:t xml:space="preserve">. This is because </w:t>
      </w:r>
      <w:r w:rsidRPr="00913784">
        <w:rPr>
          <w:highlight w:val="cyan"/>
          <w:u w:val="single"/>
        </w:rPr>
        <w:t>it would</w:t>
      </w:r>
      <w:r w:rsidRPr="00913784">
        <w:rPr>
          <w:u w:val="single"/>
        </w:rPr>
        <w:t xml:space="preserve">: • </w:t>
      </w:r>
      <w:r w:rsidRPr="00913784">
        <w:rPr>
          <w:highlight w:val="cyan"/>
          <w:u w:val="single"/>
        </w:rPr>
        <w:t>Reduce</w:t>
      </w:r>
      <w:r w:rsidRPr="00913784">
        <w:rPr>
          <w:u w:val="single"/>
        </w:rPr>
        <w:t xml:space="preserve"> the </w:t>
      </w:r>
      <w:r w:rsidRPr="00913784">
        <w:rPr>
          <w:highlight w:val="cyan"/>
          <w:u w:val="single"/>
        </w:rPr>
        <w:t>pressure for</w:t>
      </w:r>
      <w:r w:rsidRPr="00913784">
        <w:rPr>
          <w:u w:val="single"/>
        </w:rPr>
        <w:t xml:space="preserve"> appropriate network </w:t>
      </w:r>
      <w:r w:rsidRPr="00913784">
        <w:rPr>
          <w:highlight w:val="cyan"/>
          <w:u w:val="single"/>
        </w:rPr>
        <w:t>infrastructure development</w:t>
      </w:r>
      <w:r w:rsidRPr="00913784">
        <w:rPr>
          <w:u w:val="single"/>
        </w:rPr>
        <w:t xml:space="preserve">; • Reduce the pressure </w:t>
      </w:r>
      <w:r w:rsidRPr="00913784">
        <w:rPr>
          <w:highlight w:val="cyan"/>
          <w:u w:val="single"/>
        </w:rPr>
        <w:t>for policy measures to</w:t>
      </w:r>
      <w:r w:rsidRPr="00913784">
        <w:rPr>
          <w:u w:val="single"/>
        </w:rPr>
        <w:t xml:space="preserve"> </w:t>
      </w:r>
      <w:r w:rsidRPr="00913784">
        <w:rPr>
          <w:highlight w:val="cyan"/>
          <w:u w:val="single"/>
        </w:rPr>
        <w:t>ensure</w:t>
      </w:r>
      <w:r w:rsidRPr="00913784">
        <w:rPr>
          <w:u w:val="single"/>
        </w:rPr>
        <w:t xml:space="preserve"> the </w:t>
      </w:r>
      <w:r w:rsidRPr="00913784">
        <w:rPr>
          <w:highlight w:val="cyan"/>
          <w:u w:val="single"/>
        </w:rPr>
        <w:t>removal of barriers</w:t>
      </w:r>
      <w:r w:rsidRPr="00913784">
        <w:rPr>
          <w:u w:val="single"/>
        </w:rPr>
        <w:t xml:space="preserve"> within economic regulation </w:t>
      </w:r>
      <w:r w:rsidRPr="00913784">
        <w:rPr>
          <w:highlight w:val="cyan"/>
          <w:u w:val="single"/>
        </w:rPr>
        <w:t>for small-scale tech</w:t>
      </w:r>
      <w:r w:rsidRPr="00913784">
        <w:rPr>
          <w:u w:val="single"/>
        </w:rPr>
        <w:t xml:space="preserve">nologies; • Reduce the pressure </w:t>
      </w:r>
      <w:r w:rsidRPr="00913784">
        <w:rPr>
          <w:highlight w:val="cyan"/>
          <w:u w:val="single"/>
        </w:rPr>
        <w:t>for policy measures to ensure greater links within an energy system</w:t>
      </w:r>
      <w:r w:rsidRPr="00913784">
        <w:rPr>
          <w:u w:val="single"/>
        </w:rPr>
        <w:t xml:space="preserve"> between supply and demand reduction, for example a move to a service culture or a push for metering reform, and • </w:t>
      </w:r>
      <w:r w:rsidRPr="00913784">
        <w:rPr>
          <w:highlight w:val="cyan"/>
          <w:u w:val="single"/>
        </w:rPr>
        <w:t>Reduce</w:t>
      </w:r>
      <w:r w:rsidRPr="00913784">
        <w:rPr>
          <w:u w:val="single"/>
        </w:rPr>
        <w:t xml:space="preserve"> the </w:t>
      </w:r>
      <w:r w:rsidRPr="00913784">
        <w:rPr>
          <w:highlight w:val="cyan"/>
          <w:u w:val="single"/>
        </w:rPr>
        <w:t xml:space="preserve">pressure for </w:t>
      </w:r>
      <w:proofErr w:type="spellStart"/>
      <w:r w:rsidRPr="00913784">
        <w:rPr>
          <w:highlight w:val="cyan"/>
          <w:u w:val="single"/>
        </w:rPr>
        <w:t>behavioural</w:t>
      </w:r>
      <w:proofErr w:type="spellEnd"/>
      <w:r w:rsidRPr="00913784">
        <w:rPr>
          <w:highlight w:val="cyan"/>
          <w:u w:val="single"/>
        </w:rPr>
        <w:t xml:space="preserve"> change. </w:t>
      </w:r>
      <w:r w:rsidRPr="00913784">
        <w:rPr>
          <w:u w:val="single"/>
        </w:rPr>
        <w:t xml:space="preserve">If governments are serious about wishing to combat climate change and moving towards a low carbon energy system, then they must choose between a </w:t>
      </w:r>
      <w:proofErr w:type="spellStart"/>
      <w:r w:rsidRPr="00913784">
        <w:rPr>
          <w:u w:val="single"/>
        </w:rPr>
        <w:t>centralised</w:t>
      </w:r>
      <w:proofErr w:type="spellEnd"/>
      <w:r w:rsidRPr="00913784">
        <w:rPr>
          <w:u w:val="single"/>
        </w:rPr>
        <w:t xml:space="preserve"> energy system and a </w:t>
      </w:r>
      <w:proofErr w:type="spellStart"/>
      <w:r w:rsidRPr="00913784">
        <w:rPr>
          <w:u w:val="single"/>
        </w:rPr>
        <w:t>decentralised</w:t>
      </w:r>
      <w:proofErr w:type="spellEnd"/>
      <w:r w:rsidRPr="00913784">
        <w:rPr>
          <w:u w:val="single"/>
        </w:rPr>
        <w:t xml:space="preserve"> one. A low carbon energy system would be a </w:t>
      </w:r>
      <w:proofErr w:type="spellStart"/>
      <w:r w:rsidRPr="00913784">
        <w:rPr>
          <w:u w:val="single"/>
        </w:rPr>
        <w:t>decentralised</w:t>
      </w:r>
      <w:proofErr w:type="spellEnd"/>
      <w:r w:rsidRPr="00913784">
        <w:rPr>
          <w:u w:val="single"/>
        </w:rPr>
        <w:t xml:space="preserve"> energy system. Governments need to implement policies which all work in the same direction, and ensure that the broader political and institutional support, socio-cultural attitudes and trends are all in line. </w:t>
      </w:r>
      <w:r w:rsidRPr="00913784">
        <w:rPr>
          <w:highlight w:val="cyan"/>
          <w:u w:val="single"/>
        </w:rPr>
        <w:t>Cherry picking,</w:t>
      </w:r>
      <w:r w:rsidRPr="00913784">
        <w:rPr>
          <w:u w:val="single"/>
        </w:rPr>
        <w:t xml:space="preserve"> say </w:t>
      </w:r>
      <w:r w:rsidRPr="00913784">
        <w:rPr>
          <w:highlight w:val="cyan"/>
          <w:u w:val="single"/>
        </w:rPr>
        <w:t xml:space="preserve">nuclear power, from a </w:t>
      </w:r>
      <w:proofErr w:type="spellStart"/>
      <w:r w:rsidRPr="00913784">
        <w:rPr>
          <w:highlight w:val="cyan"/>
          <w:u w:val="single"/>
        </w:rPr>
        <w:t>centralised</w:t>
      </w:r>
      <w:proofErr w:type="spellEnd"/>
      <w:r w:rsidRPr="00913784">
        <w:rPr>
          <w:highlight w:val="cyan"/>
          <w:u w:val="single"/>
        </w:rPr>
        <w:t xml:space="preserve"> system and trying to get it to work</w:t>
      </w:r>
      <w:r w:rsidRPr="00913784">
        <w:rPr>
          <w:u w:val="single"/>
        </w:rPr>
        <w:t xml:space="preserve"> in concert </w:t>
      </w:r>
      <w:r w:rsidRPr="00913784">
        <w:rPr>
          <w:highlight w:val="cyan"/>
          <w:u w:val="single"/>
        </w:rPr>
        <w:t xml:space="preserve">with a </w:t>
      </w:r>
      <w:proofErr w:type="spellStart"/>
      <w:r w:rsidRPr="00913784">
        <w:rPr>
          <w:highlight w:val="cyan"/>
          <w:u w:val="single"/>
        </w:rPr>
        <w:t>decentralised</w:t>
      </w:r>
      <w:proofErr w:type="spellEnd"/>
      <w:r w:rsidRPr="00913784">
        <w:rPr>
          <w:u w:val="single"/>
        </w:rPr>
        <w:t xml:space="preserve"> sustainable </w:t>
      </w:r>
      <w:r w:rsidRPr="00913784">
        <w:rPr>
          <w:highlight w:val="cyan"/>
          <w:u w:val="single"/>
        </w:rPr>
        <w:t>system will not work</w:t>
      </w:r>
      <w:r w:rsidRPr="00913784">
        <w:rPr>
          <w:u w:val="single"/>
        </w:rPr>
        <w:t>. A portfolio of least-cost investments in efficiency and decentralized generation will be cheaper, than nuclear power and faster to implement.</w:t>
      </w:r>
      <w:r w:rsidRPr="00913784">
        <w:t xml:space="preserve"> According to </w:t>
      </w:r>
      <w:proofErr w:type="spellStart"/>
      <w:r w:rsidRPr="00913784">
        <w:t>Lovins</w:t>
      </w:r>
      <w:proofErr w:type="spellEnd"/>
      <w:r w:rsidRPr="00913784">
        <w:t xml:space="preserve">, this isn’t hypothetical; it’s what today’s marketplace is proving decisively. </w:t>
      </w:r>
      <w:r w:rsidRPr="00913784">
        <w:rPr>
          <w:u w:val="single"/>
        </w:rPr>
        <w:t>Nuclear power has already died</w:t>
      </w:r>
      <w:r w:rsidRPr="00913784">
        <w:t xml:space="preserve"> of an incurable attack of market forces, with no credible prospect of revival. C</w:t>
      </w:r>
      <w:r w:rsidRPr="00913784">
        <w:rPr>
          <w:u w:val="single"/>
        </w:rPr>
        <w:t xml:space="preserve">urrent efforts to deny this reality will only waste money, further distort markets, and reduce and retard carbon dioxide displacement. Cheaper, faster, abundant </w:t>
      </w:r>
      <w:r w:rsidRPr="00913784">
        <w:rPr>
          <w:highlight w:val="cyan"/>
          <w:u w:val="single"/>
        </w:rPr>
        <w:t>decentralized alternatives are now being bought</w:t>
      </w:r>
      <w:r w:rsidRPr="00913784">
        <w:rPr>
          <w:u w:val="single"/>
        </w:rPr>
        <w:t xml:space="preserve"> an order of magnitude faster, and offer far greater ultimate potential.</w:t>
      </w:r>
      <w:r w:rsidRPr="00913784">
        <w:t xml:space="preserve"> (21) </w:t>
      </w:r>
      <w:r w:rsidRPr="00913784">
        <w:rPr>
          <w:highlight w:val="cyan"/>
          <w:u w:val="single"/>
        </w:rPr>
        <w:t>Investing in new nuclear</w:t>
      </w:r>
      <w:r w:rsidRPr="00913784">
        <w:rPr>
          <w:u w:val="single"/>
        </w:rPr>
        <w:t xml:space="preserve"> power stations </w:t>
      </w:r>
      <w:r w:rsidRPr="00913784">
        <w:rPr>
          <w:highlight w:val="cyan"/>
          <w:u w:val="single"/>
        </w:rPr>
        <w:t>would have a</w:t>
      </w:r>
      <w:r w:rsidRPr="00913784">
        <w:rPr>
          <w:u w:val="single"/>
        </w:rPr>
        <w:t xml:space="preserve"> </w:t>
      </w:r>
      <w:r w:rsidRPr="00913784">
        <w:rPr>
          <w:highlight w:val="cyan"/>
          <w:u w:val="single"/>
        </w:rPr>
        <w:t>huge</w:t>
      </w:r>
      <w:r w:rsidRPr="00913784">
        <w:rPr>
          <w:u w:val="single"/>
        </w:rPr>
        <w:t xml:space="preserve"> opportunity </w:t>
      </w:r>
      <w:r w:rsidRPr="00913784">
        <w:rPr>
          <w:highlight w:val="cyan"/>
          <w:u w:val="single"/>
        </w:rPr>
        <w:t>cost – the opportunity to kick-start a new approach to energy,</w:t>
      </w:r>
      <w:r w:rsidRPr="00913784">
        <w:rPr>
          <w:u w:val="single"/>
        </w:rPr>
        <w:t xml:space="preserve"> in which every building and community contributes to generating the power they need. </w:t>
      </w:r>
      <w:r w:rsidRPr="00913784">
        <w:rPr>
          <w:highlight w:val="cyan"/>
          <w:u w:val="single"/>
        </w:rPr>
        <w:t>The closure of</w:t>
      </w:r>
      <w:r w:rsidRPr="00913784">
        <w:rPr>
          <w:u w:val="single"/>
        </w:rPr>
        <w:t xml:space="preserve"> </w:t>
      </w:r>
      <w:r w:rsidRPr="00913784">
        <w:rPr>
          <w:highlight w:val="cyan"/>
          <w:u w:val="single"/>
        </w:rPr>
        <w:t>nuclear,</w:t>
      </w:r>
      <w:r w:rsidRPr="00913784">
        <w:rPr>
          <w:u w:val="single"/>
        </w:rPr>
        <w:t xml:space="preserve"> as well as fossil fuel plant </w:t>
      </w:r>
      <w:r w:rsidRPr="00913784">
        <w:rPr>
          <w:highlight w:val="cyan"/>
          <w:u w:val="single"/>
        </w:rPr>
        <w:t>across the world</w:t>
      </w:r>
      <w:r w:rsidRPr="00913784">
        <w:rPr>
          <w:u w:val="single"/>
        </w:rPr>
        <w:t xml:space="preserve"> over the next twenty years </w:t>
      </w:r>
      <w:r w:rsidRPr="00913784">
        <w:rPr>
          <w:highlight w:val="cyan"/>
          <w:u w:val="single"/>
        </w:rPr>
        <w:t>provides</w:t>
      </w:r>
      <w:r w:rsidRPr="00913784">
        <w:rPr>
          <w:u w:val="single"/>
        </w:rPr>
        <w:t xml:space="preserve"> us all with </w:t>
      </w:r>
      <w:r w:rsidRPr="00913784">
        <w:rPr>
          <w:highlight w:val="cyan"/>
          <w:u w:val="single"/>
        </w:rPr>
        <w:t>a</w:t>
      </w:r>
      <w:r w:rsidRPr="00913784">
        <w:rPr>
          <w:u w:val="single"/>
        </w:rPr>
        <w:t xml:space="preserve">n exciting </w:t>
      </w:r>
      <w:r w:rsidRPr="00913784">
        <w:rPr>
          <w:highlight w:val="cyan"/>
          <w:u w:val="single"/>
        </w:rPr>
        <w:t xml:space="preserve">opportunity to develop a </w:t>
      </w:r>
      <w:proofErr w:type="spellStart"/>
      <w:r w:rsidRPr="00913784">
        <w:rPr>
          <w:highlight w:val="cyan"/>
          <w:u w:val="single"/>
        </w:rPr>
        <w:t>decentralised</w:t>
      </w:r>
      <w:proofErr w:type="spellEnd"/>
      <w:r w:rsidRPr="00913784">
        <w:rPr>
          <w:u w:val="single"/>
        </w:rPr>
        <w:t xml:space="preserve"> low-carbon energy </w:t>
      </w:r>
      <w:r w:rsidRPr="00913784">
        <w:rPr>
          <w:highlight w:val="cyan"/>
          <w:u w:val="single"/>
        </w:rPr>
        <w:t>system</w:t>
      </w:r>
      <w:r w:rsidRPr="00913784">
        <w:rPr>
          <w:u w:val="single"/>
        </w:rPr>
        <w:t xml:space="preserve"> more compatible with the needs of the post Kyoto world. (22)</w:t>
      </w:r>
    </w:p>
    <w:p w:rsidR="006866A1" w:rsidRPr="00913784" w:rsidRDefault="006866A1" w:rsidP="006866A1"/>
    <w:p w:rsidR="00EC4E0C" w:rsidRDefault="00EC4E0C" w:rsidP="00EC4E0C">
      <w:pPr>
        <w:pStyle w:val="Heading3"/>
      </w:pPr>
      <w:r>
        <w:lastRenderedPageBreak/>
        <w:t xml:space="preserve">2NC Uniqueness Run </w:t>
      </w:r>
    </w:p>
    <w:p w:rsidR="00EC4E0C" w:rsidRPr="005937CA" w:rsidRDefault="00EC4E0C" w:rsidP="00EC4E0C"/>
    <w:p w:rsidR="00EC4E0C" w:rsidRDefault="00EC4E0C" w:rsidP="00EC4E0C"/>
    <w:p w:rsidR="00EC4E0C" w:rsidRPr="00913784" w:rsidRDefault="00EC4E0C" w:rsidP="00EC4E0C">
      <w:pPr>
        <w:pStyle w:val="Heading4"/>
      </w:pPr>
      <w:r w:rsidRPr="00913784">
        <w:t xml:space="preserve">Energy efficiency is coming now but more is needed </w:t>
      </w:r>
    </w:p>
    <w:p w:rsidR="00EC4E0C" w:rsidRPr="003D0D86" w:rsidRDefault="00EC4E0C" w:rsidP="00EC4E0C">
      <w:pPr>
        <w:rPr>
          <w:sz w:val="14"/>
        </w:rPr>
      </w:pPr>
      <w:proofErr w:type="spellStart"/>
      <w:r w:rsidRPr="003D0D86">
        <w:rPr>
          <w:b/>
          <w:u w:val="single"/>
        </w:rPr>
        <w:t>Bendewald</w:t>
      </w:r>
      <w:proofErr w:type="spellEnd"/>
      <w:r w:rsidRPr="003D0D86">
        <w:rPr>
          <w:b/>
          <w:u w:val="single"/>
        </w:rPr>
        <w:t xml:space="preserve"> 11</w:t>
      </w:r>
      <w:r w:rsidRPr="003D0D86">
        <w:rPr>
          <w:sz w:val="14"/>
        </w:rPr>
        <w:t xml:space="preserve"> *Master of Science in Civil Engineering, Building Systems Program, University of Colorado at Boulder, Michael </w:t>
      </w:r>
      <w:proofErr w:type="spellStart"/>
      <w:r w:rsidRPr="003D0D86">
        <w:rPr>
          <w:sz w:val="14"/>
        </w:rPr>
        <w:t>Bendewald</w:t>
      </w:r>
      <w:proofErr w:type="spellEnd"/>
      <w:r w:rsidRPr="003D0D86">
        <w:rPr>
          <w:sz w:val="14"/>
        </w:rPr>
        <w:t xml:space="preserve"> is a Consultant on RMI’s Buildings Team [http://blog.rmi.org/Pushing_Energy_efficient_Retrofits_Closer_Tipping_Point_blog, Pushing Energy-efficient Retrofits Closer to the Tipping Point December 22nd 2011]</w:t>
      </w:r>
    </w:p>
    <w:p w:rsidR="00EC4E0C" w:rsidRPr="00913784" w:rsidRDefault="00EC4E0C" w:rsidP="00EC4E0C"/>
    <w:p w:rsidR="00EC4E0C" w:rsidRPr="008334C7" w:rsidRDefault="00EC4E0C" w:rsidP="00EC4E0C">
      <w:pPr>
        <w:rPr>
          <w:u w:val="single"/>
        </w:rPr>
      </w:pPr>
      <w:r w:rsidRPr="00AA0FD0">
        <w:rPr>
          <w:sz w:val="14"/>
          <w:szCs w:val="16"/>
        </w:rPr>
        <w:t>It is not often these days that a public initiative, mired as many governments are in partisan and fiscal gridlock, holds promise to create a positive tipping point.</w:t>
      </w:r>
      <w:r w:rsidRPr="00AA0FD0">
        <w:rPr>
          <w:sz w:val="14"/>
        </w:rPr>
        <w:t xml:space="preserve"> </w:t>
      </w:r>
      <w:r w:rsidRPr="00913784">
        <w:rPr>
          <w:u w:val="single"/>
        </w:rPr>
        <w:t xml:space="preserve">President </w:t>
      </w:r>
      <w:r w:rsidRPr="000D08F7">
        <w:rPr>
          <w:highlight w:val="cyan"/>
          <w:u w:val="single"/>
        </w:rPr>
        <w:t>Obama’s call for $4 billion</w:t>
      </w:r>
      <w:r w:rsidRPr="00913784">
        <w:rPr>
          <w:u w:val="single"/>
        </w:rPr>
        <w:t xml:space="preserve"> worth of deep retrofit work resulting </w:t>
      </w:r>
      <w:r w:rsidRPr="000D08F7">
        <w:rPr>
          <w:highlight w:val="cyan"/>
          <w:u w:val="single"/>
        </w:rPr>
        <w:t>in energy-efficient buildings,</w:t>
      </w:r>
      <w:r w:rsidRPr="00913784">
        <w:rPr>
          <w:u w:val="single"/>
        </w:rPr>
        <w:t xml:space="preserve"> half in the private sector, could be such a step. </w:t>
      </w:r>
      <w:r w:rsidRPr="000D08F7">
        <w:rPr>
          <w:highlight w:val="cyan"/>
          <w:u w:val="single"/>
        </w:rPr>
        <w:t>This</w:t>
      </w:r>
      <w:r w:rsidRPr="00913784">
        <w:rPr>
          <w:u w:val="single"/>
        </w:rPr>
        <w:t xml:space="preserve"> commitment, which will be paid for by energy savings at no cost to the federal government, </w:t>
      </w:r>
      <w:r w:rsidRPr="000D08F7">
        <w:rPr>
          <w:highlight w:val="cyan"/>
          <w:u w:val="single"/>
        </w:rPr>
        <w:t>will accelerate growth of the</w:t>
      </w:r>
      <w:r w:rsidRPr="00913784">
        <w:rPr>
          <w:u w:val="single"/>
        </w:rPr>
        <w:t xml:space="preserve"> energy </w:t>
      </w:r>
      <w:r w:rsidRPr="000D08F7">
        <w:rPr>
          <w:highlight w:val="cyan"/>
          <w:u w:val="single"/>
        </w:rPr>
        <w:t xml:space="preserve">retrofit industry </w:t>
      </w:r>
      <w:r w:rsidRPr="000D08F7">
        <w:rPr>
          <w:u w:val="single"/>
        </w:rPr>
        <w:t>with</w:t>
      </w:r>
      <w:r w:rsidRPr="00913784">
        <w:rPr>
          <w:u w:val="single"/>
        </w:rPr>
        <w:t xml:space="preserve"> better processes and skill sets, </w:t>
      </w:r>
      <w:r w:rsidRPr="000D08F7">
        <w:rPr>
          <w:highlight w:val="cyan"/>
          <w:u w:val="single"/>
        </w:rPr>
        <w:t>making</w:t>
      </w:r>
      <w:r w:rsidRPr="00913784">
        <w:rPr>
          <w:u w:val="single"/>
        </w:rPr>
        <w:t xml:space="preserve"> building </w:t>
      </w:r>
      <w:r w:rsidRPr="000D08F7">
        <w:rPr>
          <w:highlight w:val="cyan"/>
          <w:u w:val="single"/>
        </w:rPr>
        <w:t>retrofits</w:t>
      </w:r>
      <w:r w:rsidRPr="00913784">
        <w:rPr>
          <w:u w:val="single"/>
        </w:rPr>
        <w:t xml:space="preserve"> </w:t>
      </w:r>
      <w:r w:rsidRPr="000D08F7">
        <w:rPr>
          <w:u w:val="single"/>
        </w:rPr>
        <w:t>more</w:t>
      </w:r>
      <w:r w:rsidRPr="00913784">
        <w:rPr>
          <w:u w:val="single"/>
        </w:rPr>
        <w:t xml:space="preserve"> </w:t>
      </w:r>
      <w:r w:rsidRPr="000D08F7">
        <w:rPr>
          <w:highlight w:val="cyan"/>
          <w:u w:val="single"/>
        </w:rPr>
        <w:t>cost effective</w:t>
      </w:r>
      <w:r w:rsidRPr="00AA0FD0">
        <w:rPr>
          <w:sz w:val="14"/>
        </w:rPr>
        <w:t xml:space="preserve">. And, the benefits of making buildings more energy efficient extend far beyond the energy cost savings. Buildings use 42 percent of the nation’s energy—much of which is wasted. </w:t>
      </w:r>
      <w:r w:rsidRPr="000D08F7">
        <w:rPr>
          <w:highlight w:val="cyan"/>
          <w:u w:val="single"/>
        </w:rPr>
        <w:t>By</w:t>
      </w:r>
      <w:r w:rsidRPr="00913784">
        <w:rPr>
          <w:u w:val="single"/>
        </w:rPr>
        <w:t xml:space="preserve"> aggressively </w:t>
      </w:r>
      <w:r w:rsidRPr="003E5A62">
        <w:rPr>
          <w:highlight w:val="cyan"/>
          <w:u w:val="single"/>
        </w:rPr>
        <w:t>adopting efficiency</w:t>
      </w:r>
      <w:r w:rsidRPr="00913784">
        <w:rPr>
          <w:u w:val="single"/>
        </w:rPr>
        <w:t xml:space="preserve"> solutions, w</w:t>
      </w:r>
      <w:r w:rsidRPr="003E5A62">
        <w:rPr>
          <w:highlight w:val="cyan"/>
          <w:u w:val="single"/>
        </w:rPr>
        <w:t>e can transform our buildings</w:t>
      </w:r>
      <w:r w:rsidRPr="00913784">
        <w:rPr>
          <w:u w:val="single"/>
        </w:rPr>
        <w:t xml:space="preserve"> from energy hogs to more comfortable, </w:t>
      </w:r>
      <w:proofErr w:type="spellStart"/>
      <w:r w:rsidRPr="00913784">
        <w:rPr>
          <w:u w:val="single"/>
        </w:rPr>
        <w:t>liveable</w:t>
      </w:r>
      <w:proofErr w:type="spellEnd"/>
      <w:r w:rsidRPr="00913784">
        <w:rPr>
          <w:u w:val="single"/>
        </w:rPr>
        <w:t xml:space="preserve"> and workable spaces </w:t>
      </w:r>
      <w:r w:rsidRPr="003E5A62">
        <w:rPr>
          <w:highlight w:val="cyan"/>
          <w:u w:val="single"/>
        </w:rPr>
        <w:t>that can help usher in an efficient</w:t>
      </w:r>
      <w:r w:rsidRPr="00913784">
        <w:rPr>
          <w:u w:val="single"/>
        </w:rPr>
        <w:t xml:space="preserve"> and </w:t>
      </w:r>
      <w:hyperlink r:id="rId22" w:tgtFrame="_blank" w:history="1">
        <w:r w:rsidRPr="003E5A62">
          <w:rPr>
            <w:u w:val="single"/>
          </w:rPr>
          <w:t xml:space="preserve">renewable </w:t>
        </w:r>
        <w:r w:rsidRPr="003E5A62">
          <w:rPr>
            <w:highlight w:val="cyan"/>
            <w:u w:val="single"/>
          </w:rPr>
          <w:t>energy era</w:t>
        </w:r>
      </w:hyperlink>
      <w:r w:rsidRPr="003E5A62">
        <w:rPr>
          <w:highlight w:val="cyan"/>
          <w:u w:val="single"/>
        </w:rPr>
        <w:t>.</w:t>
      </w:r>
      <w:r w:rsidRPr="00AA0FD0">
        <w:rPr>
          <w:sz w:val="14"/>
        </w:rPr>
        <w:t xml:space="preserve"> </w:t>
      </w:r>
      <w:r w:rsidRPr="00AA0FD0">
        <w:rPr>
          <w:sz w:val="14"/>
          <w:szCs w:val="16"/>
        </w:rPr>
        <w:t xml:space="preserve">Admittedly, the task is daunting. America’s 120 million buildings are staggeringly diverse, and upgrades can be done only one building at a time. Huge barriers stand in the way, from regulatory rules that penalize utilities for making buildings more efficient to an overall lack of awareness of the many benefits of energy efficiency among building owners and occupants. </w:t>
      </w:r>
      <w:r w:rsidRPr="00AA0FD0">
        <w:rPr>
          <w:sz w:val="14"/>
        </w:rPr>
        <w:t xml:space="preserve">But we’re not starting from scratch. </w:t>
      </w:r>
      <w:r w:rsidRPr="00F83F32">
        <w:rPr>
          <w:u w:val="single"/>
        </w:rPr>
        <w:t>There’s already good headway in making existing buildings more efficient in both the public and private sectors, with clear and measurable benefits to our economy and job creation</w:t>
      </w:r>
      <w:r w:rsidRPr="00AA0FD0">
        <w:rPr>
          <w:sz w:val="14"/>
        </w:rPr>
        <w:t xml:space="preserve">. </w:t>
      </w:r>
      <w:r w:rsidRPr="00AA0FD0">
        <w:rPr>
          <w:sz w:val="14"/>
          <w:szCs w:val="16"/>
        </w:rPr>
        <w:t xml:space="preserve">Proving the economic case and creating jobs: Empire State Building </w:t>
      </w:r>
      <w:proofErr w:type="gramStart"/>
      <w:r w:rsidRPr="00AA0FD0">
        <w:rPr>
          <w:sz w:val="14"/>
          <w:szCs w:val="16"/>
        </w:rPr>
        <w:t>The</w:t>
      </w:r>
      <w:proofErr w:type="gramEnd"/>
      <w:r w:rsidRPr="00AA0FD0">
        <w:rPr>
          <w:sz w:val="14"/>
          <w:szCs w:val="16"/>
        </w:rPr>
        <w:t xml:space="preserve"> hugely successful </w:t>
      </w:r>
      <w:hyperlink r:id="rId23" w:anchor="tabs" w:tgtFrame="_blank" w:history="1">
        <w:r w:rsidRPr="00AA0FD0">
          <w:rPr>
            <w:sz w:val="14"/>
            <w:szCs w:val="16"/>
          </w:rPr>
          <w:t>Empire State Building</w:t>
        </w:r>
      </w:hyperlink>
      <w:r w:rsidRPr="00AA0FD0">
        <w:rPr>
          <w:sz w:val="14"/>
          <w:szCs w:val="16"/>
        </w:rPr>
        <w:t xml:space="preserve"> retrofit—a joint effort between the Clinton Global Initiative, Jones Lang LaSalle, Johnson Controls and Rocky Mountain Institute—led to $4.4 million in annual savings and a three-year payback. This project not only serves as an example of the economics of efficiency, it shows how retrofit projects can create jobs (Newsweek breaks down the </w:t>
      </w:r>
      <w:hyperlink r:id="rId24" w:tgtFrame="_blank" w:history="1">
        <w:r w:rsidRPr="00AA0FD0">
          <w:rPr>
            <w:sz w:val="14"/>
            <w:szCs w:val="16"/>
          </w:rPr>
          <w:t>252 jobs created by the project</w:t>
        </w:r>
      </w:hyperlink>
      <w:r w:rsidRPr="00AA0FD0">
        <w:rPr>
          <w:sz w:val="14"/>
          <w:szCs w:val="16"/>
        </w:rPr>
        <w:t>) and attract and retain building tenants.</w:t>
      </w:r>
      <w:r w:rsidRPr="00AA0FD0">
        <w:rPr>
          <w:sz w:val="14"/>
        </w:rPr>
        <w:t xml:space="preserve"> </w:t>
      </w:r>
      <w:r w:rsidRPr="00AA0FD0">
        <w:rPr>
          <w:sz w:val="14"/>
          <w:szCs w:val="16"/>
        </w:rPr>
        <w:t xml:space="preserve">Stimulating the Economy through Government Buildings: Byron Rogers A retrofit of the </w:t>
      </w:r>
      <w:hyperlink r:id="rId25" w:tgtFrame="_blank" w:history="1">
        <w:r w:rsidRPr="00AA0FD0">
          <w:rPr>
            <w:sz w:val="14"/>
            <w:szCs w:val="16"/>
          </w:rPr>
          <w:t>Byron Rogers Federal Building</w:t>
        </w:r>
      </w:hyperlink>
      <w:r w:rsidRPr="00AA0FD0">
        <w:rPr>
          <w:sz w:val="14"/>
          <w:szCs w:val="16"/>
        </w:rPr>
        <w:t xml:space="preserve"> in Denver is expected to make the building one of the most energy-efficient office buildings in the nation—resulting in a projected 61 percent reduction from existing energy use from efficiency alone. To ensure that successes from this project could be replicated in future retrofits, RMI recently advised the U.S. General Services Administration on a </w:t>
      </w:r>
      <w:hyperlink r:id="rId26" w:tgtFrame="_blank" w:history="1">
        <w:r w:rsidRPr="00AA0FD0">
          <w:rPr>
            <w:sz w:val="14"/>
            <w:szCs w:val="16"/>
          </w:rPr>
          <w:t>Net Zero Renovation Challenge</w:t>
        </w:r>
      </w:hyperlink>
      <w:r w:rsidRPr="00AA0FD0">
        <w:rPr>
          <w:sz w:val="14"/>
          <w:szCs w:val="16"/>
        </w:rPr>
        <w:t>. The challenge will help energy service companies develop skill sets for energy retrofits that lead to deeper cost savings. Demonstrating these skills will allow them to change their business models and create a competitive advantage.</w:t>
      </w:r>
      <w:r w:rsidRPr="00AA0FD0">
        <w:rPr>
          <w:sz w:val="14"/>
        </w:rPr>
        <w:t xml:space="preserve"> </w:t>
      </w:r>
      <w:r w:rsidRPr="00550FD8">
        <w:rPr>
          <w:u w:val="single"/>
        </w:rPr>
        <w:t xml:space="preserve">Reaching the Tipping Point These projects are by no means outliers. </w:t>
      </w:r>
      <w:r w:rsidRPr="002673FA">
        <w:rPr>
          <w:u w:val="single"/>
        </w:rPr>
        <w:t>Commercially</w:t>
      </w:r>
      <w:r w:rsidRPr="00550FD8">
        <w:rPr>
          <w:u w:val="single"/>
        </w:rPr>
        <w:t xml:space="preserve"> valued rating systems such as LEED</w:t>
      </w:r>
      <w:r w:rsidRPr="00AA0FD0">
        <w:rPr>
          <w:sz w:val="14"/>
        </w:rPr>
        <w:t xml:space="preserve"> (total square feet of existing LEED-</w:t>
      </w:r>
      <w:r w:rsidRPr="00823775">
        <w:rPr>
          <w:u w:val="single"/>
        </w:rPr>
        <w:t>certified building space exceeded the square feet of LEED new construction this month) and ENER</w:t>
      </w:r>
      <w:r w:rsidRPr="002673FA">
        <w:rPr>
          <w:highlight w:val="cyan"/>
          <w:u w:val="single"/>
        </w:rPr>
        <w:t>GY STAR—which helped deliver</w:t>
      </w:r>
      <w:r w:rsidRPr="00823775">
        <w:rPr>
          <w:u w:val="single"/>
        </w:rPr>
        <w:t xml:space="preserve"> net energy </w:t>
      </w:r>
      <w:r w:rsidRPr="002673FA">
        <w:rPr>
          <w:highlight w:val="cyan"/>
          <w:u w:val="single"/>
        </w:rPr>
        <w:t>savings</w:t>
      </w:r>
      <w:r w:rsidRPr="00823775">
        <w:rPr>
          <w:u w:val="single"/>
        </w:rPr>
        <w:t xml:space="preserve"> of $17 billion in 2009 alone—</w:t>
      </w:r>
      <w:r w:rsidRPr="002673FA">
        <w:rPr>
          <w:rStyle w:val="Emphasis"/>
          <w:highlight w:val="cyan"/>
        </w:rPr>
        <w:t>continue to gain momentum, and grow the market for efficiency tech</w:t>
      </w:r>
      <w:r w:rsidRPr="00823775">
        <w:rPr>
          <w:u w:val="single"/>
        </w:rPr>
        <w:t>nologies and services.</w:t>
      </w:r>
      <w:r w:rsidRPr="00AA0FD0">
        <w:rPr>
          <w:sz w:val="14"/>
        </w:rPr>
        <w:t xml:space="preserve"> </w:t>
      </w:r>
      <w:r w:rsidRPr="00AA0FD0">
        <w:rPr>
          <w:sz w:val="14"/>
          <w:szCs w:val="16"/>
        </w:rPr>
        <w:t xml:space="preserve">Also, a </w:t>
      </w:r>
      <w:hyperlink r:id="rId27" w:tgtFrame="_blank" w:history="1">
        <w:r w:rsidRPr="00AA0FD0">
          <w:rPr>
            <w:sz w:val="14"/>
            <w:szCs w:val="16"/>
          </w:rPr>
          <w:t>new report</w:t>
        </w:r>
      </w:hyperlink>
      <w:r w:rsidRPr="00AA0FD0">
        <w:rPr>
          <w:sz w:val="14"/>
          <w:szCs w:val="16"/>
        </w:rPr>
        <w:t xml:space="preserve"> from Better Bricks and New Buildings Institute demonstrates</w:t>
      </w:r>
      <w:r w:rsidRPr="00AA0FD0">
        <w:rPr>
          <w:sz w:val="14"/>
        </w:rPr>
        <w:t xml:space="preserve"> </w:t>
      </w:r>
      <w:r w:rsidRPr="00350424">
        <w:rPr>
          <w:u w:val="single"/>
        </w:rPr>
        <w:t>retrofits can achieve far beyond the 20 percent energy savings by 2020 sought by Obama’s initiative</w:t>
      </w:r>
      <w:r w:rsidRPr="00AA0FD0">
        <w:rPr>
          <w:sz w:val="14"/>
        </w:rPr>
        <w:t xml:space="preserve">. </w:t>
      </w:r>
      <w:r w:rsidRPr="00AA0FD0">
        <w:rPr>
          <w:sz w:val="14"/>
          <w:szCs w:val="16"/>
        </w:rPr>
        <w:t xml:space="preserve">This report analyzes 50 recent </w:t>
      </w:r>
      <w:hyperlink r:id="rId28" w:tgtFrame="_blank" w:history="1">
        <w:r w:rsidRPr="00AA0FD0">
          <w:rPr>
            <w:sz w:val="14"/>
            <w:szCs w:val="16"/>
          </w:rPr>
          <w:t>deep energy retrofits</w:t>
        </w:r>
      </w:hyperlink>
      <w:r w:rsidRPr="00AA0FD0">
        <w:rPr>
          <w:sz w:val="14"/>
          <w:szCs w:val="16"/>
        </w:rPr>
        <w:t xml:space="preserve"> that achieved 30–80 percent energy cost savings. In each case, integrative design was more critical to project success than any particular technology.</w:t>
      </w:r>
      <w:r w:rsidRPr="00AA0FD0">
        <w:rPr>
          <w:sz w:val="14"/>
        </w:rPr>
        <w:t xml:space="preserve"> </w:t>
      </w:r>
      <w:r w:rsidRPr="002673FA">
        <w:rPr>
          <w:rStyle w:val="Emphasis"/>
          <w:highlight w:val="cyan"/>
        </w:rPr>
        <w:t>Now, the challenge is to</w:t>
      </w:r>
      <w:r w:rsidRPr="00350424">
        <w:rPr>
          <w:rStyle w:val="Emphasis"/>
        </w:rPr>
        <w:t xml:space="preserve"> dramatically </w:t>
      </w:r>
      <w:r w:rsidRPr="002673FA">
        <w:rPr>
          <w:rStyle w:val="Emphasis"/>
          <w:highlight w:val="cyan"/>
        </w:rPr>
        <w:t>accelerate these</w:t>
      </w:r>
      <w:r w:rsidRPr="00350424">
        <w:rPr>
          <w:rStyle w:val="Emphasis"/>
        </w:rPr>
        <w:t xml:space="preserve"> nascent </w:t>
      </w:r>
      <w:r w:rsidRPr="002673FA">
        <w:rPr>
          <w:rStyle w:val="Emphasis"/>
          <w:highlight w:val="cyan"/>
        </w:rPr>
        <w:t>trends,</w:t>
      </w:r>
      <w:r w:rsidRPr="00350424">
        <w:rPr>
          <w:rStyle w:val="Emphasis"/>
        </w:rPr>
        <w:t xml:space="preserve"> </w:t>
      </w:r>
      <w:r w:rsidRPr="00350424">
        <w:rPr>
          <w:u w:val="single"/>
        </w:rPr>
        <w:t xml:space="preserve">and take deep retrofits to scale. That will take both a leap in awareness of the potential for efficiency gains and leadership from energy service companies, building owners, </w:t>
      </w:r>
      <w:r w:rsidRPr="008334C7">
        <w:rPr>
          <w:u w:val="single"/>
        </w:rPr>
        <w:t xml:space="preserve">regulators, politicians and consumers. These </w:t>
      </w:r>
      <w:r w:rsidRPr="005937CA">
        <w:rPr>
          <w:highlight w:val="cyan"/>
          <w:u w:val="single"/>
        </w:rPr>
        <w:t xml:space="preserve">players might be motivated for </w:t>
      </w:r>
      <w:r w:rsidRPr="005937CA">
        <w:rPr>
          <w:u w:val="single"/>
        </w:rPr>
        <w:t xml:space="preserve">many reasons, ranging from </w:t>
      </w:r>
      <w:r w:rsidRPr="005937CA">
        <w:rPr>
          <w:highlight w:val="cyan"/>
          <w:u w:val="single"/>
        </w:rPr>
        <w:t xml:space="preserve">dollar savings </w:t>
      </w:r>
      <w:r w:rsidRPr="005937CA">
        <w:rPr>
          <w:u w:val="single"/>
        </w:rPr>
        <w:t xml:space="preserve">and </w:t>
      </w:r>
      <w:r w:rsidRPr="005937CA">
        <w:rPr>
          <w:highlight w:val="cyan"/>
          <w:u w:val="single"/>
        </w:rPr>
        <w:t xml:space="preserve">job creation </w:t>
      </w:r>
      <w:r w:rsidRPr="005937CA">
        <w:rPr>
          <w:u w:val="single"/>
        </w:rPr>
        <w:t xml:space="preserve">to </w:t>
      </w:r>
      <w:r w:rsidRPr="005937CA">
        <w:rPr>
          <w:highlight w:val="cyan"/>
          <w:u w:val="single"/>
        </w:rPr>
        <w:t>energy security and public health.</w:t>
      </w:r>
      <w:r w:rsidRPr="008334C7">
        <w:rPr>
          <w:u w:val="single"/>
        </w:rPr>
        <w:t xml:space="preserve"> </w:t>
      </w:r>
      <w:r w:rsidRPr="00AA0FD0">
        <w:rPr>
          <w:sz w:val="14"/>
          <w:szCs w:val="16"/>
        </w:rPr>
        <w:t xml:space="preserve">I was recently reminded, in an e-mail conversation with my college philosophy </w:t>
      </w:r>
      <w:proofErr w:type="gramStart"/>
      <w:r w:rsidRPr="00AA0FD0">
        <w:rPr>
          <w:sz w:val="14"/>
          <w:szCs w:val="16"/>
        </w:rPr>
        <w:t>professor, that</w:t>
      </w:r>
      <w:proofErr w:type="gramEnd"/>
      <w:r w:rsidRPr="00AA0FD0">
        <w:rPr>
          <w:sz w:val="14"/>
          <w:szCs w:val="16"/>
        </w:rPr>
        <w:t xml:space="preserve"> accomplishing the important results of this work transcends personal ideology or motivation. Our discussion was about RMI’s new book, </w:t>
      </w:r>
      <w:hyperlink r:id="rId29" w:tgtFrame="_blank" w:history="1">
        <w:r w:rsidRPr="00AA0FD0">
          <w:rPr>
            <w:sz w:val="14"/>
            <w:szCs w:val="16"/>
          </w:rPr>
          <w:t>Reinventing Fire</w:t>
        </w:r>
      </w:hyperlink>
      <w:r w:rsidRPr="00AA0FD0">
        <w:rPr>
          <w:sz w:val="14"/>
          <w:szCs w:val="16"/>
        </w:rPr>
        <w:t xml:space="preserve">, which maps pathways for running a 158 percent-bigger U.S. economy in 2050 with no oil, no coal, and no nuclear energy. My friend liked our vision, but expressed qualms about our focus on America being first in the clean energy race. In the end, we agreed that finding ways to motivate powerful potential drivers of change, such as business leaders, was </w:t>
      </w:r>
      <w:proofErr w:type="gramStart"/>
      <w:r w:rsidRPr="00AA0FD0">
        <w:rPr>
          <w:sz w:val="14"/>
          <w:szCs w:val="16"/>
        </w:rPr>
        <w:t>key</w:t>
      </w:r>
      <w:proofErr w:type="gramEnd"/>
      <w:r w:rsidRPr="00AA0FD0">
        <w:rPr>
          <w:sz w:val="14"/>
          <w:szCs w:val="16"/>
        </w:rPr>
        <w:t xml:space="preserve"> to achieving the bigger vision. “Sometimes accomplishing something may be more important than whether it fits my ideological framework,” my professor said. Retrofits are a key part of that progress.</w:t>
      </w:r>
      <w:r w:rsidRPr="00AA0FD0">
        <w:rPr>
          <w:sz w:val="14"/>
        </w:rPr>
        <w:t xml:space="preserve"> </w:t>
      </w:r>
      <w:r w:rsidRPr="008334C7">
        <w:rPr>
          <w:u w:val="single"/>
        </w:rPr>
        <w:t>The techniques, partly with Rocky Mountain Institute’s help, are being refined. If Obama’s initiative helps them become widespread, we will have made strides toward enabling the needed energy infrastructure of the 21st century.</w:t>
      </w:r>
    </w:p>
    <w:p w:rsidR="00EC4E0C" w:rsidRPr="00913784" w:rsidRDefault="00EC4E0C" w:rsidP="00EC4E0C"/>
    <w:p w:rsidR="00EC4E0C" w:rsidRPr="00913784" w:rsidRDefault="00EC4E0C" w:rsidP="00EC4E0C">
      <w:pPr>
        <w:pStyle w:val="Heading4"/>
      </w:pPr>
      <w:r w:rsidRPr="00913784">
        <w:lastRenderedPageBreak/>
        <w:t>Executive order and economic factors will cau</w:t>
      </w:r>
      <w:r>
        <w:t xml:space="preserve">se investment in efficiency now-solves any barriers </w:t>
      </w:r>
    </w:p>
    <w:p w:rsidR="00EC4E0C" w:rsidRPr="00C15E78" w:rsidRDefault="00EC4E0C" w:rsidP="00EC4E0C">
      <w:pPr>
        <w:rPr>
          <w:sz w:val="16"/>
        </w:rPr>
      </w:pPr>
      <w:r w:rsidRPr="00C15E78">
        <w:rPr>
          <w:b/>
          <w:u w:val="single"/>
        </w:rPr>
        <w:t>Aden and Bradbury 9/6 –</w:t>
      </w:r>
      <w:r w:rsidRPr="00C15E78">
        <w:rPr>
          <w:b/>
          <w:sz w:val="16"/>
        </w:rPr>
        <w:t xml:space="preserve"> </w:t>
      </w:r>
      <w:r w:rsidRPr="00C15E78">
        <w:rPr>
          <w:sz w:val="16"/>
        </w:rPr>
        <w:t>*James Bradbury is a Senior Associate in WRI’s Climate and Energy Program, conducting research and analysis on U.S. federal and state climate and clean energy policies, Nate Aden is a Research Fellow with WRI’s Climate and Energy Program [http://www.greenbiz.com/blog/2012/09/06/white-house-energy-efficiency-plan-boost-manufacturing, White House energy efficiency plan will up output, curb emissions</w:t>
      </w:r>
    </w:p>
    <w:p w:rsidR="00EC4E0C" w:rsidRDefault="00EC4E0C" w:rsidP="00EC4E0C">
      <w:pPr>
        <w:rPr>
          <w:u w:val="single"/>
        </w:rPr>
      </w:pPr>
    </w:p>
    <w:p w:rsidR="00EC4E0C" w:rsidRPr="00FB4DC6" w:rsidRDefault="00EC4E0C" w:rsidP="00EC4E0C">
      <w:pPr>
        <w:rPr>
          <w:u w:val="single"/>
        </w:rPr>
      </w:pPr>
      <w:r w:rsidRPr="00680A50">
        <w:rPr>
          <w:u w:val="single"/>
        </w:rPr>
        <w:t xml:space="preserve">Last week, President </w:t>
      </w:r>
      <w:r w:rsidRPr="00682F71">
        <w:rPr>
          <w:highlight w:val="cyan"/>
          <w:u w:val="single"/>
        </w:rPr>
        <w:t xml:space="preserve">Obama </w:t>
      </w:r>
      <w:hyperlink r:id="rId30" w:history="1">
        <w:r w:rsidRPr="00682F71">
          <w:rPr>
            <w:highlight w:val="cyan"/>
            <w:u w:val="single"/>
          </w:rPr>
          <w:t>signed an Ex</w:t>
        </w:r>
        <w:r w:rsidRPr="00682F71">
          <w:rPr>
            <w:u w:val="single"/>
          </w:rPr>
          <w:t xml:space="preserve">ecutive </w:t>
        </w:r>
        <w:r w:rsidRPr="00682F71">
          <w:rPr>
            <w:highlight w:val="cyan"/>
            <w:u w:val="single"/>
          </w:rPr>
          <w:t>O</w:t>
        </w:r>
        <w:r w:rsidRPr="00682F71">
          <w:rPr>
            <w:u w:val="single"/>
          </w:rPr>
          <w:t>rder</w:t>
        </w:r>
      </w:hyperlink>
      <w:r w:rsidRPr="00680A50">
        <w:rPr>
          <w:u w:val="single"/>
        </w:rPr>
        <w:t xml:space="preserve"> </w:t>
      </w:r>
      <w:r w:rsidRPr="002B1688">
        <w:rPr>
          <w:highlight w:val="cyan"/>
          <w:u w:val="single"/>
        </w:rPr>
        <w:t>establishing a</w:t>
      </w:r>
      <w:r w:rsidRPr="00680A50">
        <w:rPr>
          <w:u w:val="single"/>
        </w:rPr>
        <w:t xml:space="preserve"> national </w:t>
      </w:r>
      <w:r w:rsidRPr="002B1688">
        <w:rPr>
          <w:highlight w:val="cyan"/>
          <w:u w:val="single"/>
        </w:rPr>
        <w:t>goal of</w:t>
      </w:r>
      <w:r w:rsidRPr="00680A50">
        <w:rPr>
          <w:u w:val="single"/>
        </w:rPr>
        <w:t xml:space="preserve"> deploying 40 </w:t>
      </w:r>
      <w:proofErr w:type="spellStart"/>
      <w:r w:rsidRPr="00680A50">
        <w:rPr>
          <w:u w:val="single"/>
        </w:rPr>
        <w:t>gigawatts</w:t>
      </w:r>
      <w:proofErr w:type="spellEnd"/>
      <w:r w:rsidRPr="00680A50">
        <w:rPr>
          <w:u w:val="single"/>
        </w:rPr>
        <w:t xml:space="preserve"> (GW) of new industrial </w:t>
      </w:r>
      <w:hyperlink r:id="rId31" w:history="1">
        <w:r w:rsidRPr="00680A50">
          <w:rPr>
            <w:u w:val="single"/>
          </w:rPr>
          <w:t>combined heat and power</w:t>
        </w:r>
      </w:hyperlink>
      <w:r w:rsidRPr="00680A50">
        <w:rPr>
          <w:u w:val="single"/>
        </w:rPr>
        <w:t xml:space="preserve"> (CHP)</w:t>
      </w:r>
      <w:r w:rsidRPr="00C15E78">
        <w:rPr>
          <w:sz w:val="16"/>
        </w:rPr>
        <w:t xml:space="preserve"> and waste heat recovery (WHR) by the end of 2020, a 56 percent increase from 2010 levels. </w:t>
      </w:r>
      <w:r w:rsidRPr="00680A50">
        <w:rPr>
          <w:u w:val="single"/>
        </w:rPr>
        <w:t xml:space="preserve">The actions outlined by the order will help spur investment in U.S. industrial energy </w:t>
      </w:r>
      <w:r w:rsidRPr="00B2350C">
        <w:rPr>
          <w:highlight w:val="cyan"/>
          <w:u w:val="single"/>
        </w:rPr>
        <w:t xml:space="preserve">efficiency, </w:t>
      </w:r>
      <w:hyperlink r:id="rId32" w:history="1">
        <w:r w:rsidRPr="00B2350C">
          <w:rPr>
            <w:highlight w:val="cyan"/>
            <w:u w:val="single"/>
          </w:rPr>
          <w:t>which will</w:t>
        </w:r>
      </w:hyperlink>
      <w:r w:rsidRPr="00B2350C">
        <w:rPr>
          <w:highlight w:val="cyan"/>
          <w:u w:val="single"/>
        </w:rPr>
        <w:t xml:space="preserve"> </w:t>
      </w:r>
      <w:r w:rsidRPr="00503184">
        <w:rPr>
          <w:highlight w:val="cyan"/>
          <w:u w:val="single"/>
        </w:rPr>
        <w:t>reduce</w:t>
      </w:r>
      <w:r w:rsidRPr="00680A50">
        <w:rPr>
          <w:u w:val="single"/>
        </w:rPr>
        <w:t xml:space="preserve"> greenhouse gas </w:t>
      </w:r>
      <w:r w:rsidRPr="00503184">
        <w:rPr>
          <w:highlight w:val="cyan"/>
          <w:u w:val="single"/>
        </w:rPr>
        <w:t>emissions</w:t>
      </w:r>
      <w:r w:rsidRPr="00680A50">
        <w:rPr>
          <w:u w:val="single"/>
        </w:rPr>
        <w:t xml:space="preserve">, create jobs, </w:t>
      </w:r>
      <w:r w:rsidRPr="00207CBC">
        <w:rPr>
          <w:highlight w:val="cyan"/>
          <w:u w:val="single"/>
        </w:rPr>
        <w:t>and strengthen manufacturing</w:t>
      </w:r>
      <w:r w:rsidRPr="00680A50">
        <w:rPr>
          <w:u w:val="single"/>
        </w:rPr>
        <w:t xml:space="preserve"> competitiveness </w:t>
      </w:r>
      <w:r w:rsidRPr="00207CBC">
        <w:rPr>
          <w:highlight w:val="cyan"/>
          <w:u w:val="single"/>
        </w:rPr>
        <w:t>by decreasing energy bills</w:t>
      </w:r>
      <w:r w:rsidRPr="00680A50">
        <w:rPr>
          <w:u w:val="single"/>
        </w:rPr>
        <w:t>.</w:t>
      </w:r>
      <w:r w:rsidRPr="00C15E78">
        <w:rPr>
          <w:sz w:val="16"/>
        </w:rPr>
        <w:t xml:space="preserve"> A Substantial Target </w:t>
      </w:r>
      <w:r w:rsidRPr="00207CBC">
        <w:rPr>
          <w:highlight w:val="cyan"/>
          <w:u w:val="single"/>
        </w:rPr>
        <w:t>This</w:t>
      </w:r>
      <w:r w:rsidRPr="00B17A8A">
        <w:rPr>
          <w:u w:val="single"/>
        </w:rPr>
        <w:t xml:space="preserve"> </w:t>
      </w:r>
      <w:r w:rsidRPr="00207CBC">
        <w:rPr>
          <w:u w:val="single"/>
        </w:rPr>
        <w:t>executive</w:t>
      </w:r>
      <w:r w:rsidRPr="00B17A8A">
        <w:rPr>
          <w:u w:val="single"/>
        </w:rPr>
        <w:t xml:space="preserve"> order </w:t>
      </w:r>
      <w:r w:rsidRPr="00207CBC">
        <w:rPr>
          <w:highlight w:val="cyan"/>
          <w:u w:val="single"/>
        </w:rPr>
        <w:t>reinforces</w:t>
      </w:r>
      <w:r w:rsidRPr="00B17A8A">
        <w:rPr>
          <w:u w:val="single"/>
        </w:rPr>
        <w:t xml:space="preserve"> domestic energy </w:t>
      </w:r>
      <w:r w:rsidRPr="00207CBC">
        <w:rPr>
          <w:highlight w:val="cyan"/>
          <w:u w:val="single"/>
        </w:rPr>
        <w:t>market</w:t>
      </w:r>
      <w:r w:rsidRPr="00B17A8A">
        <w:rPr>
          <w:u w:val="single"/>
        </w:rPr>
        <w:t xml:space="preserve"> and regulatory </w:t>
      </w:r>
      <w:r w:rsidRPr="00207CBC">
        <w:rPr>
          <w:highlight w:val="cyan"/>
          <w:u w:val="single"/>
        </w:rPr>
        <w:t>developments that</w:t>
      </w:r>
      <w:r w:rsidRPr="00B17A8A">
        <w:rPr>
          <w:u w:val="single"/>
        </w:rPr>
        <w:t xml:space="preserve"> are converging to </w:t>
      </w:r>
      <w:r w:rsidRPr="00207CBC">
        <w:rPr>
          <w:highlight w:val="cyan"/>
          <w:u w:val="single"/>
        </w:rPr>
        <w:t>make</w:t>
      </w:r>
      <w:r w:rsidRPr="00B17A8A">
        <w:rPr>
          <w:u w:val="single"/>
        </w:rPr>
        <w:t xml:space="preserve"> </w:t>
      </w:r>
      <w:hyperlink r:id="rId33" w:history="1">
        <w:r w:rsidRPr="00207CBC">
          <w:rPr>
            <w:u w:val="single"/>
          </w:rPr>
          <w:t>conditions for CHP</w:t>
        </w:r>
        <w:r w:rsidRPr="00207CBC">
          <w:rPr>
            <w:highlight w:val="cyan"/>
            <w:u w:val="single"/>
          </w:rPr>
          <w:t xml:space="preserve"> investments</w:t>
        </w:r>
      </w:hyperlink>
      <w:r w:rsidRPr="00207CBC">
        <w:rPr>
          <w:highlight w:val="cyan"/>
          <w:u w:val="single"/>
        </w:rPr>
        <w:t xml:space="preserve"> more favorable</w:t>
      </w:r>
      <w:r w:rsidRPr="00B17A8A">
        <w:rPr>
          <w:u w:val="single"/>
        </w:rPr>
        <w:t xml:space="preserve"> than they have been for decades. Key contributing </w:t>
      </w:r>
      <w:r w:rsidRPr="002F3BC6">
        <w:rPr>
          <w:highlight w:val="cyan"/>
          <w:u w:val="single"/>
        </w:rPr>
        <w:t>factors include</w:t>
      </w:r>
      <w:r w:rsidRPr="00B17A8A">
        <w:rPr>
          <w:u w:val="single"/>
        </w:rPr>
        <w:t xml:space="preserve"> federal </w:t>
      </w:r>
      <w:r w:rsidRPr="002F3BC6">
        <w:rPr>
          <w:highlight w:val="cyan"/>
          <w:u w:val="single"/>
        </w:rPr>
        <w:t>enviro</w:t>
      </w:r>
      <w:r w:rsidRPr="00B17A8A">
        <w:rPr>
          <w:u w:val="single"/>
        </w:rPr>
        <w:t xml:space="preserve">nmental </w:t>
      </w:r>
      <w:r w:rsidRPr="002F3BC6">
        <w:rPr>
          <w:highlight w:val="cyan"/>
          <w:u w:val="single"/>
        </w:rPr>
        <w:t xml:space="preserve">regulations </w:t>
      </w:r>
      <w:r w:rsidRPr="002F3BC6">
        <w:rPr>
          <w:u w:val="single"/>
        </w:rPr>
        <w:t>and</w:t>
      </w:r>
      <w:r w:rsidRPr="00B17A8A">
        <w:rPr>
          <w:u w:val="single"/>
        </w:rPr>
        <w:t xml:space="preserve"> rapidly </w:t>
      </w:r>
      <w:hyperlink r:id="rId34" w:history="1">
        <w:r w:rsidRPr="00B17A8A">
          <w:rPr>
            <w:u w:val="single"/>
          </w:rPr>
          <w:t>changing energy economics</w:t>
        </w:r>
      </w:hyperlink>
      <w:r w:rsidRPr="00B17A8A">
        <w:rPr>
          <w:u w:val="single"/>
        </w:rPr>
        <w:t xml:space="preserve">, particularly regarding U.S. shale gas development. As a result of converging resource, economic, and regulatory circumstances, U.S. base-load </w:t>
      </w:r>
      <w:r w:rsidRPr="002F3BC6">
        <w:rPr>
          <w:highlight w:val="cyan"/>
          <w:u w:val="single"/>
        </w:rPr>
        <w:t>power generation</w:t>
      </w:r>
      <w:r w:rsidRPr="00B17A8A">
        <w:rPr>
          <w:u w:val="single"/>
        </w:rPr>
        <w:t xml:space="preserve"> capacity </w:t>
      </w:r>
      <w:r w:rsidRPr="002F3BC6">
        <w:rPr>
          <w:highlight w:val="cyan"/>
          <w:u w:val="single"/>
        </w:rPr>
        <w:t>is projected to drop</w:t>
      </w:r>
      <w:r w:rsidRPr="00B17A8A">
        <w:rPr>
          <w:u w:val="single"/>
        </w:rPr>
        <w:t xml:space="preserve"> just as manufacturing facilities with </w:t>
      </w:r>
      <w:r w:rsidRPr="002F3BC6">
        <w:rPr>
          <w:u w:val="single"/>
        </w:rPr>
        <w:t>older</w:t>
      </w:r>
      <w:r w:rsidRPr="00B17A8A">
        <w:rPr>
          <w:u w:val="single"/>
        </w:rPr>
        <w:t xml:space="preserve"> boilers are considering compliance options for reducing toxic air emissions. Under the right policy conditions, this confluence of factors can facilitate deployment of natural gas-fired industrial CHP/WHR</w:t>
      </w:r>
      <w:r w:rsidRPr="00C15E78">
        <w:rPr>
          <w:sz w:val="16"/>
        </w:rPr>
        <w:t xml:space="preserve">. The Oak Ridge National Laboratory </w:t>
      </w:r>
      <w:hyperlink r:id="rId35" w:history="1">
        <w:r w:rsidRPr="00C15E78">
          <w:rPr>
            <w:sz w:val="16"/>
          </w:rPr>
          <w:t>estimated</w:t>
        </w:r>
      </w:hyperlink>
      <w:r w:rsidRPr="00C15E78">
        <w:rPr>
          <w:sz w:val="16"/>
        </w:rPr>
        <w:t xml:space="preserve"> in 2008 that CHP amounted to 8.6 percent of U.S. electricity generation capacity and 12.6 percent of electricity generation, compared to Denmark’s CHP utilization of more than 50 percent of electricity generation. Reports </w:t>
      </w:r>
      <w:hyperlink r:id="rId36" w:history="1">
        <w:r w:rsidRPr="00C15E78">
          <w:rPr>
            <w:sz w:val="16"/>
          </w:rPr>
          <w:t>estimate</w:t>
        </w:r>
      </w:hyperlink>
      <w:r w:rsidRPr="00C15E78">
        <w:rPr>
          <w:sz w:val="16"/>
        </w:rPr>
        <w:t xml:space="preserve"> that the U.S. has approximately 64 GW of remaining industrial CHP technical potential. Within the U.S., the Midwest has</w:t>
      </w:r>
      <w:hyperlink r:id="rId37" w:history="1">
        <w:r w:rsidRPr="00C15E78">
          <w:rPr>
            <w:sz w:val="16"/>
          </w:rPr>
          <w:t xml:space="preserve"> particularly large opportunities</w:t>
        </w:r>
      </w:hyperlink>
      <w:r w:rsidRPr="00C15E78">
        <w:rPr>
          <w:sz w:val="16"/>
        </w:rPr>
        <w:t xml:space="preserve"> for increased CHP utilization. While there is large potential, the ambition of President Obama’s 40 GW </w:t>
      </w:r>
      <w:proofErr w:type="gramStart"/>
      <w:r w:rsidRPr="00C15E78">
        <w:rPr>
          <w:sz w:val="16"/>
        </w:rPr>
        <w:t>goal</w:t>
      </w:r>
      <w:proofErr w:type="gramEnd"/>
      <w:r w:rsidRPr="00C15E78">
        <w:rPr>
          <w:sz w:val="16"/>
        </w:rPr>
        <w:t xml:space="preserve"> is illustrated by its juxtaposition with the current </w:t>
      </w:r>
      <w:hyperlink r:id="rId38" w:history="1">
        <w:r w:rsidRPr="00C15E78">
          <w:rPr>
            <w:sz w:val="16"/>
          </w:rPr>
          <w:t>Department of Energy Annual Energy Outlook 2012</w:t>
        </w:r>
      </w:hyperlink>
      <w:r w:rsidRPr="00C15E78">
        <w:rPr>
          <w:sz w:val="16"/>
        </w:rPr>
        <w:t xml:space="preserve"> reference case forecast for industrial CHP. As illustrated below, the new CHP goal is 13 percent higher than the reference case forecast for 2020 installed capacity. Achievement of the 2020 CHP goal would result in 56 percent growth of U.S. industry CHP capacity compared to 2010 levels. </w:t>
      </w:r>
      <w:r w:rsidRPr="00FB4DC6">
        <w:rPr>
          <w:u w:val="single"/>
        </w:rPr>
        <w:t xml:space="preserve">How Will the Executive Order Help Move Industrial Energy Efficiency Forward? </w:t>
      </w:r>
      <w:r w:rsidRPr="002F3BC6">
        <w:rPr>
          <w:highlight w:val="cyan"/>
          <w:u w:val="single"/>
        </w:rPr>
        <w:t>The</w:t>
      </w:r>
      <w:r w:rsidRPr="00FB4DC6">
        <w:rPr>
          <w:u w:val="single"/>
        </w:rPr>
        <w:t xml:space="preserve"> Executive </w:t>
      </w:r>
      <w:r w:rsidRPr="002F3BC6">
        <w:rPr>
          <w:highlight w:val="cyan"/>
          <w:u w:val="single"/>
        </w:rPr>
        <w:t>Order aims to</w:t>
      </w:r>
      <w:r w:rsidRPr="00FB4DC6">
        <w:rPr>
          <w:u w:val="single"/>
        </w:rPr>
        <w:t xml:space="preserve"> help </w:t>
      </w:r>
      <w:r w:rsidRPr="002F3BC6">
        <w:rPr>
          <w:highlight w:val="cyan"/>
          <w:u w:val="single"/>
        </w:rPr>
        <w:t>address</w:t>
      </w:r>
      <w:r w:rsidRPr="00FB4DC6">
        <w:rPr>
          <w:u w:val="single"/>
        </w:rPr>
        <w:t xml:space="preserve"> persistent </w:t>
      </w:r>
      <w:r w:rsidRPr="002F3BC6">
        <w:rPr>
          <w:highlight w:val="cyan"/>
          <w:u w:val="single"/>
        </w:rPr>
        <w:t>regulatory</w:t>
      </w:r>
      <w:r w:rsidRPr="00FB4DC6">
        <w:rPr>
          <w:u w:val="single"/>
        </w:rPr>
        <w:t xml:space="preserve">, policy, </w:t>
      </w:r>
      <w:r w:rsidRPr="002F3BC6">
        <w:rPr>
          <w:highlight w:val="cyan"/>
          <w:u w:val="single"/>
        </w:rPr>
        <w:t>and institutional barriers that have</w:t>
      </w:r>
      <w:r w:rsidRPr="00FB4DC6">
        <w:rPr>
          <w:u w:val="single"/>
        </w:rPr>
        <w:t xml:space="preserve"> long-</w:t>
      </w:r>
      <w:r w:rsidRPr="002F3BC6">
        <w:rPr>
          <w:highlight w:val="cyan"/>
          <w:u w:val="single"/>
        </w:rPr>
        <w:t>prevented</w:t>
      </w:r>
      <w:r w:rsidRPr="00FB4DC6">
        <w:rPr>
          <w:u w:val="single"/>
        </w:rPr>
        <w:t xml:space="preserve"> proven </w:t>
      </w:r>
      <w:r w:rsidRPr="002F3BC6">
        <w:rPr>
          <w:highlight w:val="cyan"/>
          <w:u w:val="single"/>
        </w:rPr>
        <w:t>efficiency</w:t>
      </w:r>
      <w:r w:rsidRPr="00FB4DC6">
        <w:rPr>
          <w:u w:val="single"/>
        </w:rPr>
        <w:t xml:space="preserve"> technologies </w:t>
      </w:r>
      <w:r w:rsidRPr="002F3BC6">
        <w:rPr>
          <w:highlight w:val="cyan"/>
          <w:u w:val="single"/>
        </w:rPr>
        <w:t>from being</w:t>
      </w:r>
      <w:r w:rsidRPr="00FB4DC6">
        <w:rPr>
          <w:u w:val="single"/>
        </w:rPr>
        <w:t xml:space="preserve"> more </w:t>
      </w:r>
      <w:r w:rsidRPr="002F3BC6">
        <w:rPr>
          <w:highlight w:val="cyan"/>
          <w:u w:val="single"/>
        </w:rPr>
        <w:t>fully utilized</w:t>
      </w:r>
      <w:r w:rsidRPr="00FB4DC6">
        <w:rPr>
          <w:u w:val="single"/>
        </w:rPr>
        <w:t xml:space="preserve"> in the United States. While recent conditions have become more favorable, key barriers to investment have included unfavorable market prices for energy, electricity sector rate structures that discourage utilities from supporting end-use efficiency and self-generation, and high up-front costs that may be viewed as risky to manufacturers concerned about future economic conditions. </w:t>
      </w:r>
      <w:r w:rsidRPr="007C4DDE">
        <w:rPr>
          <w:highlight w:val="cyan"/>
          <w:u w:val="single"/>
        </w:rPr>
        <w:t>It</w:t>
      </w:r>
      <w:r w:rsidRPr="00FB4DC6">
        <w:rPr>
          <w:u w:val="single"/>
        </w:rPr>
        <w:t xml:space="preserve"> also </w:t>
      </w:r>
      <w:r w:rsidRPr="007C4DDE">
        <w:rPr>
          <w:highlight w:val="cyan"/>
          <w:u w:val="single"/>
        </w:rPr>
        <w:t>facilitates</w:t>
      </w:r>
      <w:r w:rsidRPr="00FB4DC6">
        <w:rPr>
          <w:u w:val="single"/>
        </w:rPr>
        <w:t xml:space="preserve"> increased industrial energy </w:t>
      </w:r>
      <w:r w:rsidRPr="007C4DDE">
        <w:rPr>
          <w:highlight w:val="cyan"/>
          <w:u w:val="single"/>
        </w:rPr>
        <w:t>efficiency investment through interagency coordination and</w:t>
      </w:r>
      <w:r w:rsidRPr="00FB4DC6">
        <w:rPr>
          <w:u w:val="single"/>
        </w:rPr>
        <w:t xml:space="preserve"> convening of national and regional </w:t>
      </w:r>
      <w:r w:rsidRPr="007C4DDE">
        <w:rPr>
          <w:highlight w:val="cyan"/>
          <w:u w:val="single"/>
        </w:rPr>
        <w:t>stakeholders</w:t>
      </w:r>
      <w:r w:rsidRPr="00FB4DC6">
        <w:rPr>
          <w:u w:val="single"/>
        </w:rPr>
        <w:t xml:space="preserve">. Industrial companies, policy makers, and regulators are encouraged to identify, develop, and implement state best practice policies, as well as technical assistance programs and public education programs. For example, </w:t>
      </w:r>
      <w:r w:rsidRPr="007C4DDE">
        <w:rPr>
          <w:highlight w:val="cyan"/>
          <w:u w:val="single"/>
        </w:rPr>
        <w:t>the</w:t>
      </w:r>
      <w:r w:rsidRPr="00FB4DC6">
        <w:rPr>
          <w:u w:val="single"/>
        </w:rPr>
        <w:t xml:space="preserve"> U.S. </w:t>
      </w:r>
      <w:r w:rsidRPr="007C4DDE">
        <w:rPr>
          <w:highlight w:val="cyan"/>
          <w:u w:val="single"/>
        </w:rPr>
        <w:t>D</w:t>
      </w:r>
      <w:r w:rsidRPr="00FB4DC6">
        <w:rPr>
          <w:u w:val="single"/>
        </w:rPr>
        <w:t xml:space="preserve">epartment </w:t>
      </w:r>
      <w:r w:rsidRPr="007C4DDE">
        <w:rPr>
          <w:highlight w:val="cyan"/>
          <w:u w:val="single"/>
        </w:rPr>
        <w:t>o</w:t>
      </w:r>
      <w:r w:rsidRPr="00FB4DC6">
        <w:rPr>
          <w:u w:val="single"/>
        </w:rPr>
        <w:t xml:space="preserve">f </w:t>
      </w:r>
      <w:r w:rsidRPr="007C4DDE">
        <w:rPr>
          <w:highlight w:val="cyan"/>
          <w:u w:val="single"/>
        </w:rPr>
        <w:t>E</w:t>
      </w:r>
      <w:r w:rsidRPr="00FB4DC6">
        <w:rPr>
          <w:u w:val="single"/>
        </w:rPr>
        <w:t xml:space="preserve">nergy has </w:t>
      </w:r>
      <w:r w:rsidRPr="007C4DDE">
        <w:rPr>
          <w:highlight w:val="cyan"/>
          <w:u w:val="single"/>
        </w:rPr>
        <w:t>established eight</w:t>
      </w:r>
      <w:r w:rsidRPr="00FB4DC6">
        <w:rPr>
          <w:u w:val="single"/>
        </w:rPr>
        <w:t xml:space="preserve"> regional </w:t>
      </w:r>
      <w:hyperlink r:id="rId39" w:history="1">
        <w:r w:rsidRPr="007C4DDE">
          <w:rPr>
            <w:highlight w:val="cyan"/>
            <w:u w:val="single"/>
          </w:rPr>
          <w:t>Clean Energy Application Centers</w:t>
        </w:r>
      </w:hyperlink>
      <w:r w:rsidRPr="007C4DDE">
        <w:rPr>
          <w:highlight w:val="cyan"/>
          <w:u w:val="single"/>
        </w:rPr>
        <w:t xml:space="preserve"> that provide info</w:t>
      </w:r>
      <w:r w:rsidRPr="007C4DDE">
        <w:rPr>
          <w:u w:val="single"/>
        </w:rPr>
        <w:t>rmation</w:t>
      </w:r>
      <w:r w:rsidRPr="00FB4DC6">
        <w:rPr>
          <w:u w:val="single"/>
        </w:rPr>
        <w:t xml:space="preserve">, </w:t>
      </w:r>
      <w:r w:rsidRPr="007C4DDE">
        <w:rPr>
          <w:highlight w:val="cyan"/>
          <w:u w:val="single"/>
        </w:rPr>
        <w:t xml:space="preserve">education, and </w:t>
      </w:r>
      <w:r w:rsidRPr="007C4DDE">
        <w:rPr>
          <w:u w:val="single"/>
        </w:rPr>
        <w:t>technical</w:t>
      </w:r>
      <w:r w:rsidRPr="00FB4DC6">
        <w:rPr>
          <w:u w:val="single"/>
        </w:rPr>
        <w:t xml:space="preserve"> </w:t>
      </w:r>
      <w:r w:rsidRPr="007C4DDE">
        <w:rPr>
          <w:highlight w:val="cyan"/>
          <w:u w:val="single"/>
        </w:rPr>
        <w:t>assistance in</w:t>
      </w:r>
      <w:r w:rsidRPr="00FB4DC6">
        <w:rPr>
          <w:u w:val="single"/>
        </w:rPr>
        <w:t xml:space="preserve"> the application of </w:t>
      </w:r>
      <w:r w:rsidRPr="007C4DDE">
        <w:rPr>
          <w:highlight w:val="cyan"/>
          <w:u w:val="single"/>
        </w:rPr>
        <w:t>CHP</w:t>
      </w:r>
      <w:r w:rsidRPr="00FB4DC6">
        <w:rPr>
          <w:u w:val="single"/>
        </w:rPr>
        <w:t>.</w:t>
      </w:r>
    </w:p>
    <w:p w:rsidR="00EC4E0C" w:rsidRPr="00913784" w:rsidRDefault="00EC4E0C" w:rsidP="00EC4E0C">
      <w:pPr>
        <w:rPr>
          <w:b/>
        </w:rPr>
      </w:pPr>
    </w:p>
    <w:p w:rsidR="00EC4E0C" w:rsidRPr="002B27F4" w:rsidRDefault="00EC4E0C" w:rsidP="00EC4E0C">
      <w:pPr>
        <w:rPr>
          <w:b/>
          <w:u w:val="single"/>
        </w:rPr>
      </w:pPr>
    </w:p>
    <w:p w:rsidR="00EC4E0C" w:rsidRPr="00913784" w:rsidRDefault="00EC4E0C" w:rsidP="00EC4E0C"/>
    <w:p w:rsidR="00EC4E0C" w:rsidRPr="00C961EC" w:rsidRDefault="00EC4E0C" w:rsidP="00EC4E0C">
      <w:pPr>
        <w:pStyle w:val="Heading1"/>
      </w:pPr>
      <w:bookmarkStart w:id="1" w:name="_Toc111560948"/>
      <w:bookmarkStart w:id="2" w:name="_Toc112685426"/>
      <w:proofErr w:type="gramStart"/>
      <w:r w:rsidRPr="00C961EC">
        <w:lastRenderedPageBreak/>
        <w:t>warming</w:t>
      </w:r>
      <w:bookmarkEnd w:id="1"/>
      <w:bookmarkEnd w:id="2"/>
      <w:proofErr w:type="gramEnd"/>
    </w:p>
    <w:p w:rsidR="00EC4E0C" w:rsidRPr="00C961EC" w:rsidRDefault="00EC4E0C" w:rsidP="00EC4E0C"/>
    <w:p w:rsidR="00EC4E0C" w:rsidRPr="00C961EC" w:rsidRDefault="00EC4E0C" w:rsidP="00EC4E0C">
      <w:pPr>
        <w:rPr>
          <w:b/>
        </w:rPr>
      </w:pPr>
      <w:r w:rsidRPr="00C961EC">
        <w:rPr>
          <w:b/>
        </w:rPr>
        <w:t>Left unchecked, warming will cause extinction</w:t>
      </w:r>
    </w:p>
    <w:p w:rsidR="00EC4E0C" w:rsidRPr="00C961EC" w:rsidRDefault="00EC4E0C" w:rsidP="00EC4E0C">
      <w:proofErr w:type="spellStart"/>
      <w:r w:rsidRPr="00C961EC">
        <w:rPr>
          <w:b/>
        </w:rPr>
        <w:t>Sify</w:t>
      </w:r>
      <w:proofErr w:type="spellEnd"/>
      <w:r w:rsidRPr="00C961EC">
        <w:rPr>
          <w:b/>
        </w:rPr>
        <w:t xml:space="preserve"> 2010</w:t>
      </w:r>
      <w:r w:rsidRPr="00C961EC">
        <w:t xml:space="preserve"> – Sydney newspaper citing </w:t>
      </w:r>
      <w:proofErr w:type="spellStart"/>
      <w:r w:rsidRPr="00C961EC">
        <w:rPr>
          <w:rStyle w:val="StyleBoldUnderline"/>
        </w:rPr>
        <w:t>Ove</w:t>
      </w:r>
      <w:proofErr w:type="spellEnd"/>
      <w:r w:rsidRPr="00C961EC">
        <w:rPr>
          <w:rStyle w:val="StyleBoldUnderline"/>
        </w:rPr>
        <w:t xml:space="preserve"> </w:t>
      </w:r>
      <w:proofErr w:type="spellStart"/>
      <w:r w:rsidRPr="00C961EC">
        <w:rPr>
          <w:rStyle w:val="StyleBoldUnderline"/>
        </w:rPr>
        <w:t>Hoegh-Guldberg</w:t>
      </w:r>
      <w:proofErr w:type="spellEnd"/>
      <w:r w:rsidRPr="00C961EC">
        <w:rPr>
          <w:rStyle w:val="StyleBoldUnderline"/>
        </w:rPr>
        <w:t>, professor at University of Queensland and Director of the Global Change Institute, and John Bruno, associate professor of Marine Science at UNC</w:t>
      </w:r>
      <w:r w:rsidRPr="00C961EC">
        <w:t xml:space="preserve"> (</w:t>
      </w:r>
      <w:proofErr w:type="spellStart"/>
      <w:r w:rsidRPr="00C961EC">
        <w:t>Sify</w:t>
      </w:r>
      <w:proofErr w:type="spellEnd"/>
      <w:r w:rsidRPr="00C961EC">
        <w:t xml:space="preserve"> News, </w:t>
      </w:r>
      <w:r w:rsidRPr="00C961EC">
        <w:rPr>
          <w:rStyle w:val="StyleBoldUnderline"/>
        </w:rPr>
        <w:t xml:space="preserve">“Could unbridled climate changes lead to human extinction?”, </w:t>
      </w:r>
      <w:hyperlink r:id="rId40" w:history="1">
        <w:r w:rsidRPr="00C961EC">
          <w:rPr>
            <w:rStyle w:val="Hyperlink"/>
          </w:rPr>
          <w:t>http://www.sify.com/news/could-unbridled-climate-changes-lead-to-human-extinction-news-international-kgtrOhdaahc.html</w:t>
        </w:r>
      </w:hyperlink>
      <w:r w:rsidRPr="00C961EC">
        <w:rPr>
          <w:rStyle w:val="StyleBoldUnderline"/>
        </w:rPr>
        <w:t>, WEA)</w:t>
      </w:r>
    </w:p>
    <w:p w:rsidR="00EC4E0C" w:rsidRPr="00C961EC" w:rsidRDefault="00EC4E0C" w:rsidP="00EC4E0C"/>
    <w:p w:rsidR="00EC4E0C" w:rsidRPr="00C961EC" w:rsidRDefault="00EC4E0C" w:rsidP="00EC4E0C">
      <w:r w:rsidRPr="00C961EC">
        <w:t xml:space="preserve">The findings of the comprehensive report: </w:t>
      </w:r>
      <w:r w:rsidRPr="00C961EC">
        <w:rPr>
          <w:highlight w:val="yellow"/>
          <w:u w:val="single"/>
        </w:rPr>
        <w:t xml:space="preserve">'The impact </w:t>
      </w:r>
      <w:r w:rsidRPr="00C961EC">
        <w:rPr>
          <w:u w:val="single"/>
        </w:rPr>
        <w:t>of climate change</w:t>
      </w:r>
      <w:r w:rsidRPr="00C961EC">
        <w:t xml:space="preserve"> on the world's marine ecosystems' </w:t>
      </w:r>
      <w:r w:rsidRPr="00C961EC">
        <w:rPr>
          <w:highlight w:val="yellow"/>
          <w:u w:val="single"/>
        </w:rPr>
        <w:t>emerged from a synthesis of recent research on</w:t>
      </w:r>
      <w:r w:rsidRPr="00C961EC">
        <w:rPr>
          <w:u w:val="single"/>
        </w:rPr>
        <w:t xml:space="preserve"> the world's </w:t>
      </w:r>
      <w:r w:rsidRPr="00C961EC">
        <w:rPr>
          <w:highlight w:val="yellow"/>
          <w:u w:val="single"/>
        </w:rPr>
        <w:t>oceans, carried out by</w:t>
      </w:r>
      <w:r w:rsidRPr="00C961EC">
        <w:rPr>
          <w:u w:val="single"/>
        </w:rPr>
        <w:t xml:space="preserve"> two of the world's </w:t>
      </w:r>
      <w:r w:rsidRPr="00C961EC">
        <w:rPr>
          <w:highlight w:val="yellow"/>
          <w:u w:val="single"/>
        </w:rPr>
        <w:t>leading marine scientists</w:t>
      </w:r>
      <w:r w:rsidRPr="00C961EC">
        <w:t>.</w:t>
      </w:r>
    </w:p>
    <w:p w:rsidR="00EC4E0C" w:rsidRPr="00C961EC" w:rsidRDefault="00EC4E0C" w:rsidP="00EC4E0C">
      <w:r w:rsidRPr="00C961EC">
        <w:t xml:space="preserve">One of the authors of the report is </w:t>
      </w:r>
      <w:proofErr w:type="spellStart"/>
      <w:r w:rsidRPr="00C961EC">
        <w:t>Ove</w:t>
      </w:r>
      <w:proofErr w:type="spellEnd"/>
      <w:r w:rsidRPr="00C961EC">
        <w:t xml:space="preserve"> </w:t>
      </w:r>
      <w:proofErr w:type="spellStart"/>
      <w:r w:rsidRPr="00C961EC">
        <w:t>Hoegh-Guldberg</w:t>
      </w:r>
      <w:proofErr w:type="spellEnd"/>
      <w:r w:rsidRPr="00C961EC">
        <w:t>, professor at The University of Queensland and the director of its Global Change Institute (GCI).</w:t>
      </w:r>
    </w:p>
    <w:p w:rsidR="00EC4E0C" w:rsidRPr="00C961EC" w:rsidRDefault="00EC4E0C" w:rsidP="00EC4E0C">
      <w:r w:rsidRPr="00C961EC">
        <w:rPr>
          <w:highlight w:val="yellow"/>
          <w:u w:val="single"/>
        </w:rPr>
        <w:t>'We may see sudden, unexpected changes that have serious ramifications</w:t>
      </w:r>
      <w:r w:rsidRPr="00C961EC">
        <w:t xml:space="preserve"> for the overall well-being of humans, </w:t>
      </w:r>
      <w:r w:rsidRPr="00C961EC">
        <w:rPr>
          <w:highlight w:val="yellow"/>
          <w:u w:val="single"/>
        </w:rPr>
        <w:t>including the capacity of the planet to support people.</w:t>
      </w:r>
      <w:r w:rsidRPr="00C961EC">
        <w:rPr>
          <w:u w:val="single"/>
        </w:rPr>
        <w:t xml:space="preserve"> </w:t>
      </w:r>
      <w:r w:rsidRPr="00C961EC">
        <w:t xml:space="preserve">This is further </w:t>
      </w:r>
      <w:r w:rsidRPr="00C961EC">
        <w:rPr>
          <w:u w:val="single"/>
        </w:rPr>
        <w:t xml:space="preserve">evidence that </w:t>
      </w:r>
      <w:r w:rsidRPr="00C961EC">
        <w:rPr>
          <w:highlight w:val="yellow"/>
          <w:u w:val="single"/>
        </w:rPr>
        <w:t>we are</w:t>
      </w:r>
      <w:r w:rsidRPr="00C961EC">
        <w:rPr>
          <w:u w:val="single"/>
        </w:rPr>
        <w:t xml:space="preserve"> well </w:t>
      </w:r>
      <w:r w:rsidRPr="00C961EC">
        <w:rPr>
          <w:highlight w:val="yellow"/>
          <w:u w:val="single"/>
        </w:rPr>
        <w:t>on the way to</w:t>
      </w:r>
      <w:r w:rsidRPr="00C961EC">
        <w:t xml:space="preserve"> the next great </w:t>
      </w:r>
      <w:r w:rsidRPr="00C961EC">
        <w:rPr>
          <w:highlight w:val="yellow"/>
          <w:u w:val="single"/>
        </w:rPr>
        <w:t>extinction</w:t>
      </w:r>
      <w:r w:rsidRPr="00C961EC">
        <w:rPr>
          <w:u w:val="single"/>
        </w:rPr>
        <w:t xml:space="preserve"> </w:t>
      </w:r>
      <w:r w:rsidRPr="00C961EC">
        <w:t xml:space="preserve">event,' says </w:t>
      </w:r>
      <w:proofErr w:type="spellStart"/>
      <w:r w:rsidRPr="00C961EC">
        <w:t>Hoegh-Guldberg</w:t>
      </w:r>
      <w:proofErr w:type="spellEnd"/>
      <w:r w:rsidRPr="00C961EC">
        <w:t>.</w:t>
      </w:r>
    </w:p>
    <w:p w:rsidR="00EC4E0C" w:rsidRPr="00C961EC" w:rsidRDefault="00EC4E0C" w:rsidP="00EC4E0C">
      <w:r w:rsidRPr="00C961EC">
        <w:t xml:space="preserve">'The findings have enormous implications for mankind, particularly </w:t>
      </w:r>
      <w:r w:rsidRPr="00C961EC">
        <w:rPr>
          <w:highlight w:val="yellow"/>
          <w:u w:val="single"/>
        </w:rPr>
        <w:t>if the trend continues. The</w:t>
      </w:r>
      <w:r w:rsidRPr="00C961EC">
        <w:rPr>
          <w:u w:val="single"/>
        </w:rPr>
        <w:t xml:space="preserve"> </w:t>
      </w:r>
      <w:r w:rsidRPr="00C961EC">
        <w:t xml:space="preserve">earth's </w:t>
      </w:r>
      <w:r w:rsidRPr="00C961EC">
        <w:rPr>
          <w:highlight w:val="yellow"/>
          <w:u w:val="single"/>
        </w:rPr>
        <w:t>ocean, which produces half of the oxygen we breathe and absorbs 30 per cent of</w:t>
      </w:r>
      <w:r w:rsidRPr="00C961EC">
        <w:rPr>
          <w:u w:val="single"/>
        </w:rPr>
        <w:t xml:space="preserve"> human-generated </w:t>
      </w:r>
      <w:r w:rsidRPr="00C961EC">
        <w:rPr>
          <w:highlight w:val="yellow"/>
          <w:u w:val="single"/>
        </w:rPr>
        <w:t>carbon</w:t>
      </w:r>
      <w:r w:rsidRPr="00C961EC">
        <w:rPr>
          <w:u w:val="single"/>
        </w:rPr>
        <w:t xml:space="preserve"> dioxide, </w:t>
      </w:r>
      <w:r w:rsidRPr="00C961EC">
        <w:t xml:space="preserve">is equivalent to its heart and lungs. This study </w:t>
      </w:r>
      <w:r w:rsidRPr="00C961EC">
        <w:rPr>
          <w:highlight w:val="yellow"/>
          <w:u w:val="single"/>
        </w:rPr>
        <w:t>shows</w:t>
      </w:r>
      <w:r w:rsidRPr="00C961EC">
        <w:rPr>
          <w:u w:val="single"/>
        </w:rPr>
        <w:t xml:space="preserve"> </w:t>
      </w:r>
      <w:r w:rsidRPr="00C961EC">
        <w:t xml:space="preserve">worrying </w:t>
      </w:r>
      <w:r w:rsidRPr="00C961EC">
        <w:rPr>
          <w:highlight w:val="yellow"/>
          <w:u w:val="single"/>
        </w:rPr>
        <w:t>signs of ill-health</w:t>
      </w:r>
      <w:r w:rsidRPr="00C961EC">
        <w:t>. It's as if the earth has been smoking two packs of cigarettes a day</w:t>
      </w:r>
      <w:proofErr w:type="gramStart"/>
      <w:r w:rsidRPr="00C961EC">
        <w:t>!,</w:t>
      </w:r>
      <w:proofErr w:type="gramEnd"/>
      <w:r w:rsidRPr="00C961EC">
        <w:t>' he added.</w:t>
      </w:r>
    </w:p>
    <w:p w:rsidR="00EC4E0C" w:rsidRPr="00C961EC" w:rsidRDefault="00EC4E0C" w:rsidP="00EC4E0C">
      <w:r w:rsidRPr="00C961EC">
        <w:t>'We are entering a period in which the ocean services upon which humanity depends are undergoing massive change and in some cases beginning to fail', he added.</w:t>
      </w:r>
    </w:p>
    <w:p w:rsidR="00EC4E0C" w:rsidRPr="00C961EC" w:rsidRDefault="00EC4E0C" w:rsidP="00EC4E0C">
      <w:r w:rsidRPr="00C961EC">
        <w:t xml:space="preserve">The 'fundamental and comprehensive' </w:t>
      </w:r>
      <w:r w:rsidRPr="00C961EC">
        <w:rPr>
          <w:highlight w:val="yellow"/>
          <w:u w:val="single"/>
        </w:rPr>
        <w:t>changes</w:t>
      </w:r>
      <w:r w:rsidRPr="00C961EC">
        <w:rPr>
          <w:u w:val="single"/>
        </w:rPr>
        <w:t xml:space="preserve"> </w:t>
      </w:r>
      <w:r w:rsidRPr="00C961EC">
        <w:t xml:space="preserve">to marine life identified in the report </w:t>
      </w:r>
      <w:r w:rsidRPr="00C961EC">
        <w:rPr>
          <w:highlight w:val="yellow"/>
          <w:u w:val="single"/>
        </w:rPr>
        <w:t>include rapidly warming and acidifying oceans, changes in water circulation and</w:t>
      </w:r>
      <w:r w:rsidRPr="00C961EC">
        <w:rPr>
          <w:u w:val="single"/>
        </w:rPr>
        <w:t xml:space="preserve"> expansion of </w:t>
      </w:r>
      <w:r w:rsidRPr="00C961EC">
        <w:rPr>
          <w:highlight w:val="yellow"/>
          <w:u w:val="single"/>
        </w:rPr>
        <w:t>dead zones</w:t>
      </w:r>
      <w:r w:rsidRPr="00C961EC">
        <w:t xml:space="preserve"> within the ocean depths.</w:t>
      </w:r>
    </w:p>
    <w:p w:rsidR="00EC4E0C" w:rsidRPr="00C961EC" w:rsidRDefault="00EC4E0C" w:rsidP="00EC4E0C">
      <w:r w:rsidRPr="00C961EC">
        <w:t xml:space="preserve">These are driving major changes in marine ecosystems: </w:t>
      </w:r>
      <w:r w:rsidRPr="00C961EC">
        <w:rPr>
          <w:highlight w:val="yellow"/>
          <w:u w:val="single"/>
        </w:rPr>
        <w:t>less</w:t>
      </w:r>
      <w:r w:rsidRPr="00C961EC">
        <w:rPr>
          <w:u w:val="single"/>
        </w:rPr>
        <w:t xml:space="preserve"> </w:t>
      </w:r>
      <w:r w:rsidRPr="00C961EC">
        <w:t xml:space="preserve">abundant coral </w:t>
      </w:r>
      <w:r w:rsidRPr="00C961EC">
        <w:rPr>
          <w:highlight w:val="yellow"/>
          <w:u w:val="single"/>
        </w:rPr>
        <w:t>reefs</w:t>
      </w:r>
      <w:r w:rsidRPr="00C961EC">
        <w:t xml:space="preserve">, sea grasses and </w:t>
      </w:r>
      <w:r w:rsidRPr="00C961EC">
        <w:rPr>
          <w:highlight w:val="yellow"/>
          <w:u w:val="single"/>
        </w:rPr>
        <w:t>mangroves</w:t>
      </w:r>
      <w:r w:rsidRPr="00C961EC">
        <w:rPr>
          <w:u w:val="single"/>
        </w:rPr>
        <w:t xml:space="preserve"> </w:t>
      </w:r>
      <w:r w:rsidRPr="00C961EC">
        <w:t xml:space="preserve">(important </w:t>
      </w:r>
      <w:r w:rsidRPr="00C961EC">
        <w:rPr>
          <w:highlight w:val="yellow"/>
          <w:u w:val="single"/>
        </w:rPr>
        <w:t>fish</w:t>
      </w:r>
      <w:r w:rsidRPr="00C961EC">
        <w:rPr>
          <w:u w:val="single"/>
        </w:rPr>
        <w:t xml:space="preserve"> </w:t>
      </w:r>
      <w:r w:rsidRPr="00C961EC">
        <w:t xml:space="preserve">nurseries); fewer, smaller fish; a </w:t>
      </w:r>
      <w:r w:rsidRPr="00C961EC">
        <w:rPr>
          <w:u w:val="single"/>
        </w:rPr>
        <w:t xml:space="preserve">breakdown in </w:t>
      </w:r>
      <w:r w:rsidRPr="00C961EC">
        <w:rPr>
          <w:highlight w:val="yellow"/>
          <w:u w:val="single"/>
        </w:rPr>
        <w:t>food chains</w:t>
      </w:r>
      <w:r w:rsidRPr="00C961EC">
        <w:t xml:space="preserve">; changes in the distribution of marine life; </w:t>
      </w:r>
      <w:r w:rsidRPr="00C961EC">
        <w:rPr>
          <w:highlight w:val="yellow"/>
          <w:u w:val="single"/>
        </w:rPr>
        <w:t>and more</w:t>
      </w:r>
      <w:r w:rsidRPr="00C961EC">
        <w:rPr>
          <w:u w:val="single"/>
        </w:rPr>
        <w:t xml:space="preserve"> </w:t>
      </w:r>
      <w:r w:rsidRPr="00C961EC">
        <w:t>frequent</w:t>
      </w:r>
      <w:r w:rsidRPr="00C961EC">
        <w:rPr>
          <w:u w:val="single"/>
        </w:rPr>
        <w:t xml:space="preserve"> </w:t>
      </w:r>
      <w:r w:rsidRPr="00C961EC">
        <w:rPr>
          <w:highlight w:val="yellow"/>
          <w:u w:val="single"/>
        </w:rPr>
        <w:t>diseases and pests</w:t>
      </w:r>
      <w:r w:rsidRPr="00C961EC">
        <w:rPr>
          <w:u w:val="single"/>
        </w:rPr>
        <w:t xml:space="preserve"> </w:t>
      </w:r>
      <w:r w:rsidRPr="00C961EC">
        <w:t>among marine organisms.</w:t>
      </w:r>
    </w:p>
    <w:p w:rsidR="00EC4E0C" w:rsidRPr="00C961EC" w:rsidRDefault="00EC4E0C" w:rsidP="00EC4E0C">
      <w:r w:rsidRPr="00C961EC">
        <w:t xml:space="preserve">Study co-author John F Bruno, associate professor in marine science at The University of North Carolina, says </w:t>
      </w:r>
      <w:r w:rsidRPr="00C961EC">
        <w:rPr>
          <w:highlight w:val="yellow"/>
          <w:u w:val="single"/>
        </w:rPr>
        <w:t xml:space="preserve">greenhouse gas emissions are modifying </w:t>
      </w:r>
      <w:r w:rsidRPr="00C961EC">
        <w:rPr>
          <w:u w:val="single"/>
        </w:rPr>
        <w:t xml:space="preserve">many </w:t>
      </w:r>
      <w:r w:rsidRPr="00C961EC">
        <w:rPr>
          <w:highlight w:val="yellow"/>
          <w:u w:val="single"/>
        </w:rPr>
        <w:t>physical and geochemical aspects</w:t>
      </w:r>
      <w:r w:rsidRPr="00C961EC">
        <w:t xml:space="preserve"> of the planet's oceans, </w:t>
      </w:r>
      <w:r w:rsidRPr="00C961EC">
        <w:rPr>
          <w:highlight w:val="yellow"/>
          <w:u w:val="single"/>
        </w:rPr>
        <w:t>in ways 'unprecedented</w:t>
      </w:r>
      <w:r w:rsidRPr="00C961EC">
        <w:t xml:space="preserve"> in nearly a million years'.</w:t>
      </w:r>
    </w:p>
    <w:p w:rsidR="00EC4E0C" w:rsidRPr="00C961EC" w:rsidRDefault="00EC4E0C" w:rsidP="00EC4E0C">
      <w:r w:rsidRPr="00C961EC">
        <w:t>'This is causing fundamental and comprehensive changes to the way marine ecosystems function,' Bruno warned, according to a GCI release.</w:t>
      </w:r>
    </w:p>
    <w:p w:rsidR="00EC4E0C" w:rsidRPr="00C961EC" w:rsidRDefault="00EC4E0C" w:rsidP="00EC4E0C">
      <w:r w:rsidRPr="00C961EC">
        <w:t>These findings were published in Science</w:t>
      </w:r>
    </w:p>
    <w:p w:rsidR="00EC4E0C" w:rsidRPr="00C961EC" w:rsidRDefault="00EC4E0C" w:rsidP="00EC4E0C">
      <w:pPr>
        <w:rPr>
          <w:rStyle w:val="StyleBoldUnderline"/>
        </w:rPr>
      </w:pPr>
    </w:p>
    <w:p w:rsidR="00EC4E0C" w:rsidRPr="00C961EC" w:rsidRDefault="00EC4E0C" w:rsidP="00EC4E0C">
      <w:pPr>
        <w:rPr>
          <w:b/>
        </w:rPr>
      </w:pPr>
      <w:r w:rsidRPr="00C961EC">
        <w:rPr>
          <w:b/>
        </w:rPr>
        <w:t xml:space="preserve">Warming risks </w:t>
      </w:r>
      <w:proofErr w:type="gramStart"/>
      <w:r w:rsidRPr="00C961EC">
        <w:rPr>
          <w:b/>
        </w:rPr>
        <w:t>extinction,</w:t>
      </w:r>
      <w:proofErr w:type="gramEnd"/>
      <w:r w:rsidRPr="00C961EC">
        <w:rPr>
          <w:b/>
        </w:rPr>
        <w:t xml:space="preserve"> turns every impact</w:t>
      </w:r>
    </w:p>
    <w:p w:rsidR="00EC4E0C" w:rsidRPr="00C961EC" w:rsidRDefault="00EC4E0C" w:rsidP="00EC4E0C">
      <w:proofErr w:type="gramStart"/>
      <w:r w:rsidRPr="00C961EC">
        <w:rPr>
          <w:b/>
        </w:rPr>
        <w:t>Cummins and Allen 10</w:t>
      </w:r>
      <w:r w:rsidRPr="00C961EC">
        <w:t xml:space="preserve"> (Ronnie, Int’l.</w:t>
      </w:r>
      <w:proofErr w:type="gramEnd"/>
      <w:r w:rsidRPr="00C961EC">
        <w:t xml:space="preserve"> Dir. – Organic Consumers Association, and Will, Policy Advisor – Organic Consumers Association, “Climate Catastrophe: Surviving the 21st Century”, 2-14, http://www.commondreams.org/view/2010/02/14-6)</w:t>
      </w:r>
    </w:p>
    <w:p w:rsidR="00EC4E0C" w:rsidRPr="00C961EC" w:rsidRDefault="00EC4E0C" w:rsidP="00EC4E0C"/>
    <w:p w:rsidR="00EC4E0C" w:rsidRPr="00C961EC" w:rsidRDefault="00EC4E0C" w:rsidP="00EC4E0C">
      <w:pPr>
        <w:rPr>
          <w:rFonts w:cs="Helvetica"/>
        </w:rPr>
      </w:pPr>
      <w:r w:rsidRPr="00C961EC">
        <w:t xml:space="preserve">The hour is late. </w:t>
      </w:r>
      <w:r w:rsidRPr="00C961EC">
        <w:rPr>
          <w:highlight w:val="yellow"/>
          <w:u w:val="single"/>
        </w:rPr>
        <w:t>Leading climate scientists</w:t>
      </w:r>
      <w:r w:rsidRPr="00C961EC">
        <w:rPr>
          <w:u w:val="single"/>
        </w:rPr>
        <w:t xml:space="preserve"> such as</w:t>
      </w:r>
      <w:r w:rsidRPr="00C961EC">
        <w:t xml:space="preserve"> James </w:t>
      </w:r>
      <w:r w:rsidRPr="00C961EC">
        <w:rPr>
          <w:u w:val="single"/>
        </w:rPr>
        <w:t xml:space="preserve">Hansen </w:t>
      </w:r>
      <w:r w:rsidRPr="00C961EC">
        <w:rPr>
          <w:highlight w:val="yellow"/>
          <w:u w:val="single"/>
        </w:rPr>
        <w:t>are</w:t>
      </w:r>
      <w:r w:rsidRPr="00C961EC">
        <w:rPr>
          <w:u w:val="single"/>
        </w:rPr>
        <w:t xml:space="preserve"> literally </w:t>
      </w:r>
      <w:r w:rsidRPr="00C961EC">
        <w:rPr>
          <w:highlight w:val="yellow"/>
          <w:u w:val="single"/>
        </w:rPr>
        <w:t>shouting</w:t>
      </w:r>
      <w:r w:rsidRPr="00C961EC">
        <w:t xml:space="preserve"> at the top of their lungs </w:t>
      </w:r>
      <w:r w:rsidRPr="00C961EC">
        <w:rPr>
          <w:highlight w:val="yellow"/>
          <w:u w:val="single"/>
        </w:rPr>
        <w:t>that the world needs to reduce emissions</w:t>
      </w:r>
      <w:r w:rsidRPr="00C961EC">
        <w:t xml:space="preserve"> by 20-40% </w:t>
      </w:r>
      <w:r w:rsidRPr="00C961EC">
        <w:rPr>
          <w:highlight w:val="yellow"/>
          <w:u w:val="single"/>
        </w:rPr>
        <w:t xml:space="preserve">as soon as </w:t>
      </w:r>
      <w:proofErr w:type="gramStart"/>
      <w:r w:rsidRPr="00C961EC">
        <w:rPr>
          <w:highlight w:val="yellow"/>
          <w:u w:val="single"/>
        </w:rPr>
        <w:t>possible</w:t>
      </w:r>
      <w:r w:rsidRPr="00C961EC">
        <w:t>,</w:t>
      </w:r>
      <w:proofErr w:type="gramEnd"/>
      <w:r w:rsidRPr="00C961EC">
        <w:t xml:space="preserve"> and 80-90% by the year 2050, </w:t>
      </w:r>
      <w:r w:rsidRPr="00C961EC">
        <w:rPr>
          <w:highlight w:val="yellow"/>
          <w:u w:val="single"/>
        </w:rPr>
        <w:t xml:space="preserve">if we are to avoid climate chaos, </w:t>
      </w:r>
      <w:r w:rsidRPr="00C961EC">
        <w:rPr>
          <w:b/>
          <w:highlight w:val="yellow"/>
          <w:u w:val="single"/>
        </w:rPr>
        <w:t>crop failures, endless wars,</w:t>
      </w:r>
      <w:r w:rsidRPr="00C961EC">
        <w:rPr>
          <w:b/>
          <w:u w:val="single"/>
        </w:rPr>
        <w:t xml:space="preserve"> melting of the polar icecaps, </w:t>
      </w:r>
      <w:r w:rsidRPr="00C961EC">
        <w:rPr>
          <w:b/>
          <w:highlight w:val="yellow"/>
          <w:u w:val="single"/>
        </w:rPr>
        <w:t>and a disastrous rise in ocean levels</w:t>
      </w:r>
      <w:r w:rsidRPr="00C961EC">
        <w:t xml:space="preserve">. </w:t>
      </w:r>
      <w:r w:rsidRPr="00C961EC">
        <w:rPr>
          <w:u w:val="single"/>
        </w:rPr>
        <w:t>Either we radically reduce CO2</w:t>
      </w:r>
      <w:r w:rsidRPr="00C961EC">
        <w:t xml:space="preserve"> </w:t>
      </w:r>
      <w:r w:rsidRPr="00C961EC">
        <w:rPr>
          <w:sz w:val="12"/>
        </w:rPr>
        <w:t xml:space="preserve">and carbon dioxide equivalent (CO2e, which includes all GHGs, not just CO2) pollutants (currently at 390 parts per million and rising 2 ppm per year) to </w:t>
      </w:r>
      <w:r w:rsidRPr="00C961EC">
        <w:rPr>
          <w:sz w:val="12"/>
        </w:rPr>
        <w:lastRenderedPageBreak/>
        <w:t>350 ppm, including agriculture-derived methane and nitrous oxide pollution</w:t>
      </w:r>
      <w:r w:rsidRPr="00C961EC">
        <w:t xml:space="preserve">, </w:t>
      </w:r>
      <w:r w:rsidRPr="00C961EC">
        <w:rPr>
          <w:u w:val="single"/>
        </w:rPr>
        <w:t xml:space="preserve">or else </w:t>
      </w:r>
      <w:r w:rsidRPr="00C961EC">
        <w:rPr>
          <w:b/>
          <w:highlight w:val="yellow"/>
          <w:u w:val="single"/>
        </w:rPr>
        <w:t>survival for the present and future generations is in jeopardy</w:t>
      </w:r>
      <w:r w:rsidRPr="00C961EC">
        <w:rPr>
          <w:highlight w:val="yellow"/>
          <w:u w:val="single"/>
        </w:rPr>
        <w:t>. As scientists warned</w:t>
      </w:r>
      <w:r w:rsidRPr="00C961EC">
        <w:rPr>
          <w:u w:val="single"/>
        </w:rPr>
        <w:t xml:space="preserve"> at Copenhagen</w:t>
      </w:r>
      <w:r w:rsidRPr="00C961EC">
        <w:t xml:space="preserve">, </w:t>
      </w:r>
      <w:r w:rsidRPr="00C961EC">
        <w:rPr>
          <w:u w:val="single"/>
        </w:rPr>
        <w:t xml:space="preserve">business as usual and </w:t>
      </w:r>
      <w:r w:rsidRPr="00C961EC">
        <w:rPr>
          <w:highlight w:val="yellow"/>
          <w:u w:val="single"/>
        </w:rPr>
        <w:t>a</w:t>
      </w:r>
      <w:r w:rsidRPr="00C961EC">
        <w:rPr>
          <w:u w:val="single"/>
        </w:rPr>
        <w:t xml:space="preserve"> corresponding 7-8.6 degree</w:t>
      </w:r>
      <w:r w:rsidRPr="00C961EC">
        <w:t xml:space="preserve"> Fahrenheit </w:t>
      </w:r>
      <w:r w:rsidRPr="00C961EC">
        <w:rPr>
          <w:highlight w:val="yellow"/>
          <w:u w:val="single"/>
        </w:rPr>
        <w:t>rise in</w:t>
      </w:r>
      <w:r w:rsidRPr="00C961EC">
        <w:t xml:space="preserve"> global </w:t>
      </w:r>
      <w:r w:rsidRPr="00C961EC">
        <w:rPr>
          <w:highlight w:val="yellow"/>
          <w:u w:val="single"/>
        </w:rPr>
        <w:t>temperatures means that the carrying capacity</w:t>
      </w:r>
      <w:r w:rsidRPr="00C961EC">
        <w:rPr>
          <w:u w:val="single"/>
        </w:rPr>
        <w:t xml:space="preserve"> of the Earth in 2100 </w:t>
      </w:r>
      <w:r w:rsidRPr="00C961EC">
        <w:rPr>
          <w:highlight w:val="yellow"/>
          <w:u w:val="single"/>
        </w:rPr>
        <w:t xml:space="preserve">will be reduced </w:t>
      </w:r>
      <w:r w:rsidRPr="00C961EC">
        <w:rPr>
          <w:u w:val="single"/>
        </w:rPr>
        <w:t xml:space="preserve">to one billion people. </w:t>
      </w:r>
      <w:r w:rsidRPr="00C961EC">
        <w:rPr>
          <w:b/>
          <w:highlight w:val="yellow"/>
          <w:u w:val="single"/>
        </w:rPr>
        <w:t>Under this hellish scenario, billions will die</w:t>
      </w:r>
      <w:r w:rsidRPr="00C961EC">
        <w:rPr>
          <w:u w:val="single"/>
        </w:rPr>
        <w:t xml:space="preserve"> of thirst, cold, heat, disease, war, and starvation</w:t>
      </w:r>
      <w:r w:rsidRPr="00C961EC">
        <w:t xml:space="preserve">.  </w:t>
      </w:r>
      <w:r w:rsidRPr="00C961EC">
        <w:rPr>
          <w:sz w:val="12"/>
        </w:rPr>
        <w:t>If the U.S. significantly reduces greenhouse gas emissions, other countries will follow.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rsidR="00EC4E0C" w:rsidRPr="00C961EC" w:rsidRDefault="00EC4E0C" w:rsidP="00EC4E0C"/>
    <w:p w:rsidR="00EC4E0C" w:rsidRPr="00C961EC" w:rsidRDefault="00EC4E0C" w:rsidP="00EC4E0C">
      <w:pPr>
        <w:pStyle w:val="Heading4"/>
      </w:pPr>
      <w:r w:rsidRPr="00C961EC">
        <w:t>Prefer our impact—most likely because it’s scientifically backed</w:t>
      </w:r>
    </w:p>
    <w:p w:rsidR="00EC4E0C" w:rsidRPr="00C961EC" w:rsidRDefault="00EC4E0C" w:rsidP="00EC4E0C">
      <w:r w:rsidRPr="00C961EC">
        <w:rPr>
          <w:b/>
        </w:rPr>
        <w:t>Sullivan 7</w:t>
      </w:r>
      <w:r w:rsidRPr="00C961EC">
        <w:t xml:space="preserve"> (Gen. Gordon, Chair of CNA Corporation Military Advisory Board and Former Army Chief of Staff, in "National Security and the Threat of Climate Change", http://securityandclimate.cna.org/report/National%20Security%20and%20the%20Threat%20of%20Climate%20Change.pdf)</w:t>
      </w:r>
    </w:p>
    <w:p w:rsidR="00EC4E0C" w:rsidRPr="00C961EC" w:rsidRDefault="00EC4E0C" w:rsidP="00EC4E0C"/>
    <w:p w:rsidR="00EC4E0C" w:rsidRPr="00C961EC" w:rsidRDefault="00EC4E0C" w:rsidP="00EC4E0C">
      <w:r w:rsidRPr="00C961EC">
        <w:t>“</w:t>
      </w:r>
      <w:r w:rsidRPr="00C961EC">
        <w:rPr>
          <w:rStyle w:val="StyleBoldUnderline"/>
        </w:rPr>
        <w:t>We seem to be standing by</w:t>
      </w:r>
      <w:r w:rsidRPr="00C961EC">
        <w:t xml:space="preserve"> and, frankly, </w:t>
      </w:r>
      <w:r w:rsidRPr="00C961EC">
        <w:rPr>
          <w:rStyle w:val="StyleBoldUnderline"/>
        </w:rPr>
        <w:t>asking for</w:t>
      </w:r>
      <w:r w:rsidRPr="00C961EC">
        <w:t xml:space="preserve"> perfectness in science,” Gen. Sullivan said. “People are saying they want to be convinced, perfectly. They want to know the </w:t>
      </w:r>
      <w:r w:rsidRPr="00C961EC">
        <w:rPr>
          <w:rStyle w:val="StyleBoldUnderline"/>
        </w:rPr>
        <w:t>climate science projections with 100 percent certainty</w:t>
      </w:r>
      <w:r w:rsidRPr="00C961EC">
        <w:t>. Well, we know a great deal, and even with that, there is still uncertainty. But the trend line is very clear.” “</w:t>
      </w:r>
      <w:r w:rsidRPr="00C961EC">
        <w:rPr>
          <w:rStyle w:val="StyleBoldUnderline"/>
          <w:highlight w:val="yellow"/>
        </w:rPr>
        <w:t>We never have 100 percent certainty</w:t>
      </w:r>
      <w:r w:rsidRPr="00C961EC">
        <w:rPr>
          <w:highlight w:val="yellow"/>
        </w:rPr>
        <w:t>,</w:t>
      </w:r>
      <w:r w:rsidRPr="00C961EC">
        <w:t xml:space="preserve">” he said. “We never have it. If you wait until you have 100 percent certainty, something bad is going to happen on the battlefield. That’s something we know. You have to act with incomplete information. </w:t>
      </w:r>
      <w:r w:rsidRPr="00C961EC">
        <w:rPr>
          <w:rStyle w:val="StyleBoldUnderline"/>
          <w:highlight w:val="yellow"/>
        </w:rPr>
        <w:t>You have to act based on the trend</w:t>
      </w:r>
      <w:r w:rsidRPr="00C961EC">
        <w:rPr>
          <w:rStyle w:val="StyleBoldUnderline"/>
        </w:rPr>
        <w:t xml:space="preserve"> line.</w:t>
      </w:r>
      <w:r w:rsidRPr="00C961EC">
        <w:t xml:space="preserve"> You have to act on your intuition sometimes.” </w:t>
      </w:r>
      <w:r w:rsidRPr="00C961EC">
        <w:rPr>
          <w:rStyle w:val="StyleBoldUnderline"/>
        </w:rPr>
        <w:t>In discussing how military leaders manage risk</w:t>
      </w:r>
      <w:r w:rsidRPr="00C961EC">
        <w:t xml:space="preserve">, Gen. </w:t>
      </w:r>
      <w:r w:rsidRPr="00C961EC">
        <w:rPr>
          <w:rStyle w:val="StyleBoldUnderline"/>
        </w:rPr>
        <w:t>Sullivan noted</w:t>
      </w:r>
      <w:r w:rsidRPr="00C961EC">
        <w:t xml:space="preserve"> that significant </w:t>
      </w:r>
      <w:r w:rsidRPr="00C961EC">
        <w:rPr>
          <w:rStyle w:val="StyleBoldUnderline"/>
        </w:rPr>
        <w:t>attention is often given to the low probability/high consequence events</w:t>
      </w:r>
      <w:r w:rsidRPr="00C961EC">
        <w:t xml:space="preserve">. These events rarely occur but can have devastating consequences if they do. American families are familiar with these calculations. Serious injury in an auto accident is, for most families, a low probability/high consequence event. It may be unlikely, but we do all we can to avoid it. </w:t>
      </w:r>
      <w:r w:rsidRPr="00C961EC">
        <w:rPr>
          <w:rStyle w:val="StyleBoldUnderline"/>
          <w:highlight w:val="yellow"/>
        </w:rPr>
        <w:t>During the Cold War</w:t>
      </w:r>
      <w:r w:rsidRPr="00C961EC">
        <w:rPr>
          <w:rStyle w:val="StyleBoldUnderline"/>
        </w:rPr>
        <w:t xml:space="preserve">, much of </w:t>
      </w:r>
      <w:r w:rsidRPr="00C961EC">
        <w:rPr>
          <w:rStyle w:val="StyleBoldUnderline"/>
          <w:highlight w:val="yellow"/>
        </w:rPr>
        <w:t>America’s defense</w:t>
      </w:r>
      <w:r w:rsidRPr="00C961EC">
        <w:rPr>
          <w:rStyle w:val="StyleBoldUnderline"/>
        </w:rPr>
        <w:t xml:space="preserve"> efforts </w:t>
      </w:r>
      <w:r w:rsidRPr="00C961EC">
        <w:rPr>
          <w:rStyle w:val="StyleBoldUnderline"/>
          <w:highlight w:val="yellow"/>
        </w:rPr>
        <w:t xml:space="preserve">focused on preventing a </w:t>
      </w:r>
      <w:r w:rsidRPr="00C961EC">
        <w:rPr>
          <w:rStyle w:val="StyleBoldUnderline"/>
        </w:rPr>
        <w:t xml:space="preserve">Soviet </w:t>
      </w:r>
      <w:r w:rsidRPr="00C961EC">
        <w:rPr>
          <w:rStyle w:val="StyleBoldUnderline"/>
          <w:highlight w:val="yellow"/>
        </w:rPr>
        <w:t>missile attack—the very definition of a low probability/high consequence event</w:t>
      </w:r>
      <w:r w:rsidRPr="00C961EC">
        <w:rPr>
          <w:rStyle w:val="StyleBoldUnderline"/>
        </w:rPr>
        <w:t>. Our effort to avoid such an unlikely event was a central organizing principle for our diplomatic and military strategies. When asked to compare the risks of climate change with those of the Cold War</w:t>
      </w:r>
      <w:r w:rsidRPr="00C961EC">
        <w:t xml:space="preserve">, Gen. </w:t>
      </w:r>
      <w:r w:rsidRPr="00C961EC">
        <w:rPr>
          <w:rStyle w:val="StyleBoldUnderline"/>
        </w:rPr>
        <w:t>Sullivan said</w:t>
      </w:r>
      <w:r w:rsidRPr="00C961EC">
        <w:t xml:space="preserve">, “The Cold War was a specter, </w:t>
      </w:r>
      <w:r w:rsidRPr="00C961EC">
        <w:rPr>
          <w:highlight w:val="yellow"/>
          <w:u w:val="single"/>
        </w:rPr>
        <w:t xml:space="preserve">but </w:t>
      </w:r>
      <w:r w:rsidRPr="00C961EC">
        <w:rPr>
          <w:rStyle w:val="StyleBoldUnderline"/>
          <w:highlight w:val="yellow"/>
        </w:rPr>
        <w:t>climate change is inevitable. If we keep on with business as usual, we will reach a point where some of the worst effects are inevitable</w:t>
      </w:r>
      <w:r w:rsidRPr="00C961EC">
        <w:t xml:space="preserve">.” “If we don’t act, </w:t>
      </w:r>
      <w:r w:rsidRPr="00C961EC">
        <w:rPr>
          <w:rStyle w:val="StyleBoldUnderline"/>
          <w:highlight w:val="yellow"/>
        </w:rPr>
        <w:t>this looks more like a high probability/high consequence scenario</w:t>
      </w:r>
      <w:r w:rsidRPr="00C961EC">
        <w:t>,” he added. Gen. Sullivan shifted from risk assessment to risk management. “In the Cold War, there was a concerted effort by all leadership—political and military, national and international—to avoid a potential conflict,” he said. “I think it was well known in military circles that we had to do everything in our power to create an environment where the national command authority—the president and his senior advisers—were not forced to make choices regarding the use of nuclear weapons.</w:t>
      </w:r>
    </w:p>
    <w:p w:rsidR="00EC4E0C" w:rsidRPr="00C961EC" w:rsidRDefault="00EC4E0C" w:rsidP="00EC4E0C"/>
    <w:p w:rsidR="00EC4E0C" w:rsidRPr="00C961EC" w:rsidRDefault="00EC4E0C" w:rsidP="00EC4E0C">
      <w:pPr>
        <w:pStyle w:val="Heading4"/>
      </w:pPr>
      <w:r w:rsidRPr="00C961EC">
        <w:t>Even 1% risk outweighs</w:t>
      </w:r>
    </w:p>
    <w:p w:rsidR="00EC4E0C" w:rsidRPr="00C961EC" w:rsidRDefault="00EC4E0C" w:rsidP="00EC4E0C">
      <w:r w:rsidRPr="00C961EC">
        <w:rPr>
          <w:b/>
        </w:rPr>
        <w:t>Strom 7</w:t>
      </w:r>
      <w:r w:rsidRPr="00C961EC">
        <w:t xml:space="preserve"> (Robert, Prof. Emeritus Planetary Sciences @ U. Arizona and Former Dir. Space Imagery Center of NASA, “Hot House: Global Climate Change and the Human Condition”, Online: </w:t>
      </w:r>
      <w:proofErr w:type="spellStart"/>
      <w:r w:rsidRPr="00C961EC">
        <w:t>SpringerLink</w:t>
      </w:r>
      <w:proofErr w:type="spellEnd"/>
      <w:r w:rsidRPr="00C961EC">
        <w:t>, p. 246)</w:t>
      </w:r>
    </w:p>
    <w:p w:rsidR="00EC4E0C" w:rsidRPr="00C961EC" w:rsidRDefault="00EC4E0C" w:rsidP="00EC4E0C"/>
    <w:p w:rsidR="00EC4E0C" w:rsidRPr="00C961EC" w:rsidRDefault="00EC4E0C" w:rsidP="00EC4E0C">
      <w:r w:rsidRPr="00C961EC">
        <w:t xml:space="preserve">Keep in mind that </w:t>
      </w:r>
      <w:r w:rsidRPr="00C961EC">
        <w:rPr>
          <w:rStyle w:val="StyleBoldUnderline"/>
          <w:highlight w:val="yellow"/>
        </w:rPr>
        <w:t>the current consequences</w:t>
      </w:r>
      <w:r w:rsidRPr="00C961EC">
        <w:rPr>
          <w:rStyle w:val="StyleBoldUnderline"/>
        </w:rPr>
        <w:t xml:space="preserve"> of global warming</w:t>
      </w:r>
      <w:r w:rsidRPr="00C961EC">
        <w:t xml:space="preserve"> discussed in previous chapters </w:t>
      </w:r>
      <w:r w:rsidRPr="00C961EC">
        <w:rPr>
          <w:highlight w:val="yellow"/>
        </w:rPr>
        <w:t>a</w:t>
      </w:r>
      <w:r w:rsidRPr="00C961EC">
        <w:rPr>
          <w:rStyle w:val="StyleBoldUnderline"/>
          <w:highlight w:val="yellow"/>
        </w:rPr>
        <w:t>re the result of</w:t>
      </w:r>
      <w:r w:rsidRPr="00C961EC">
        <w:rPr>
          <w:rStyle w:val="StyleBoldUnderline"/>
        </w:rPr>
        <w:t xml:space="preserve"> a global average temperature increase of </w:t>
      </w:r>
      <w:r w:rsidRPr="00C961EC">
        <w:rPr>
          <w:rStyle w:val="StyleBoldUnderline"/>
          <w:highlight w:val="yellow"/>
        </w:rPr>
        <w:t>only 0.5 'C</w:t>
      </w:r>
      <w:r w:rsidRPr="00C961EC">
        <w:t xml:space="preserve"> above the 1951-1980 average, and these consequences are beginning to accelerate. Think about what is </w:t>
      </w:r>
      <w:r w:rsidRPr="00C961EC">
        <w:lastRenderedPageBreak/>
        <w:t xml:space="preserve">in store for us </w:t>
      </w:r>
      <w:r w:rsidRPr="00C961EC">
        <w:rPr>
          <w:rStyle w:val="StyleBoldUnderline"/>
          <w:highlight w:val="yellow"/>
        </w:rPr>
        <w:t>when the average global temperature is 1 °C highe</w:t>
      </w:r>
      <w:r w:rsidRPr="00C961EC">
        <w:rPr>
          <w:rStyle w:val="StyleBoldUnderline"/>
        </w:rPr>
        <w:t>r</w:t>
      </w:r>
      <w:r w:rsidRPr="00C961EC">
        <w:t xml:space="preserve"> than today. That is already in the pipeline, and there is nothing we can do to prevent it. We can only plan strategies for dealing with the expected consequences, and reduce our greenhouse gas emissions by about 60% as soon as possible to ensure that we don't experience even higher temperatures. </w:t>
      </w:r>
      <w:r w:rsidRPr="00C961EC">
        <w:rPr>
          <w:rStyle w:val="StyleBoldUnderline"/>
          <w:highlight w:val="yellow"/>
        </w:rPr>
        <w:t>There is also the danger of</w:t>
      </w:r>
      <w:r w:rsidRPr="00C961EC">
        <w:rPr>
          <w:rStyle w:val="StyleBoldUnderline"/>
        </w:rPr>
        <w:t xml:space="preserve"> eventually triggering an </w:t>
      </w:r>
      <w:r w:rsidRPr="00C961EC">
        <w:rPr>
          <w:rStyle w:val="StyleBoldUnderline"/>
          <w:highlight w:val="yellow"/>
        </w:rPr>
        <w:t>abrupt</w:t>
      </w:r>
      <w:r w:rsidRPr="00C961EC">
        <w:rPr>
          <w:rStyle w:val="StyleBoldUnderline"/>
        </w:rPr>
        <w:t xml:space="preserve"> climate </w:t>
      </w:r>
      <w:r w:rsidRPr="00C961EC">
        <w:rPr>
          <w:rStyle w:val="StyleBoldUnderline"/>
          <w:highlight w:val="yellow"/>
        </w:rPr>
        <w:t>change that would accelerate</w:t>
      </w:r>
      <w:r w:rsidRPr="00C961EC">
        <w:rPr>
          <w:rStyle w:val="StyleBoldUnderline"/>
        </w:rPr>
        <w:t xml:space="preserve"> global warming </w:t>
      </w:r>
      <w:r w:rsidRPr="00C961EC">
        <w:rPr>
          <w:rStyle w:val="StyleBoldUnderline"/>
          <w:highlight w:val="yellow"/>
        </w:rPr>
        <w:t>to a catastrophic level in a short period of time. If that were to happen we would not stand a chance. Even if that possibility had only a 1% chance of occurring, the consequences are so dire that it would be insane not to act.</w:t>
      </w:r>
      <w:r w:rsidRPr="00C961EC">
        <w:t xml:space="preserve"> </w:t>
      </w:r>
      <w:r w:rsidRPr="00C961EC">
        <w:rPr>
          <w:sz w:val="12"/>
        </w:rPr>
        <w:t>Clearly we cannot afford to delay taking action by waiting for additional research to more clearly define what awaits us. The time for action is now.</w:t>
      </w:r>
    </w:p>
    <w:p w:rsidR="00EC4E0C" w:rsidRPr="00C961EC" w:rsidRDefault="00EC4E0C" w:rsidP="00EC4E0C"/>
    <w:p w:rsidR="00EC4E0C" w:rsidRPr="00C961EC" w:rsidRDefault="00EC4E0C" w:rsidP="00EC4E0C">
      <w:pPr>
        <w:rPr>
          <w:b/>
        </w:rPr>
      </w:pPr>
      <w:r w:rsidRPr="00C961EC">
        <w:rPr>
          <w:b/>
        </w:rPr>
        <w:t>Makes nuke war inevitable</w:t>
      </w:r>
    </w:p>
    <w:p w:rsidR="00EC4E0C" w:rsidRPr="00C961EC" w:rsidRDefault="00EC4E0C" w:rsidP="00EC4E0C">
      <w:pPr>
        <w:tabs>
          <w:tab w:val="left" w:pos="7160"/>
        </w:tabs>
        <w:rPr>
          <w:rFonts w:cs="AngsanaUPC"/>
        </w:rPr>
      </w:pPr>
      <w:r w:rsidRPr="00C961EC">
        <w:rPr>
          <w:rStyle w:val="Heading2Char1"/>
          <w:rFonts w:cs="AngsanaUPC"/>
        </w:rPr>
        <w:t>Campbell et al 2007</w:t>
      </w:r>
      <w:r w:rsidRPr="00C961EC">
        <w:rPr>
          <w:rFonts w:cs="AngsanaUPC"/>
        </w:rPr>
        <w:t xml:space="preserve"> [Kurt, “The Age of Consequences: The Foreign Policy and National Security Implications of Global Climate Change,” CSIS, November, p. 3, </w:t>
      </w:r>
      <w:hyperlink r:id="rId41" w:history="1">
        <w:r w:rsidRPr="00C961EC">
          <w:rPr>
            <w:rStyle w:val="Hyperlink"/>
            <w:rFonts w:cs="AngsanaUPC"/>
          </w:rPr>
          <w:t>http://www.csis.org/media/csis/pubs/071105_ageofconsequences.pdf</w:t>
        </w:r>
      </w:hyperlink>
      <w:r w:rsidRPr="00C961EC">
        <w:rPr>
          <w:rFonts w:cs="AngsanaUPC"/>
        </w:rPr>
        <w:t>]</w:t>
      </w:r>
    </w:p>
    <w:p w:rsidR="00EC4E0C" w:rsidRPr="00C961EC" w:rsidRDefault="00EC4E0C" w:rsidP="00EC4E0C"/>
    <w:p w:rsidR="00EC4E0C" w:rsidRPr="00C961EC" w:rsidRDefault="00EC4E0C" w:rsidP="00EC4E0C">
      <w:pPr>
        <w:rPr>
          <w:rFonts w:cs="AngsanaUPC"/>
        </w:rPr>
      </w:pPr>
      <w:r w:rsidRPr="00C961EC">
        <w:rPr>
          <w:rStyle w:val="StyleBoldUnderline"/>
          <w:rFonts w:cs="AngsanaUPC"/>
        </w:rPr>
        <w:t xml:space="preserve">In the case of </w:t>
      </w:r>
      <w:r w:rsidRPr="00C961EC">
        <w:rPr>
          <w:rStyle w:val="StyleBoldUnderline"/>
          <w:rFonts w:cs="AngsanaUPC"/>
          <w:highlight w:val="yellow"/>
        </w:rPr>
        <w:t>severe climate change</w:t>
      </w:r>
      <w:r w:rsidRPr="00C961EC">
        <w:rPr>
          <w:rFonts w:cs="AngsanaUPC"/>
        </w:rPr>
        <w:t xml:space="preserve">, corresponding to an average increase in global temperature of 2.6°C by 2040, massive non-linear events in the global environment give rise to massive nonlinear societal events. In this scenario, addressed in Chapter IV, </w:t>
      </w:r>
      <w:r w:rsidRPr="00C961EC">
        <w:rPr>
          <w:rStyle w:val="StyleBoldUnderline"/>
          <w:rFonts w:cs="AngsanaUPC"/>
          <w:highlight w:val="yellow"/>
        </w:rPr>
        <w:t xml:space="preserve">nations </w:t>
      </w:r>
      <w:r w:rsidRPr="00C961EC">
        <w:rPr>
          <w:rStyle w:val="StyleBoldUnderline"/>
          <w:rFonts w:cs="AngsanaUPC"/>
        </w:rPr>
        <w:t xml:space="preserve">around the world </w:t>
      </w:r>
      <w:r w:rsidRPr="00C961EC">
        <w:rPr>
          <w:rStyle w:val="StyleBoldUnderline"/>
          <w:rFonts w:cs="AngsanaUPC"/>
          <w:highlight w:val="yellow"/>
        </w:rPr>
        <w:t>will be overwhelmed by</w:t>
      </w:r>
      <w:r w:rsidRPr="00C961EC">
        <w:rPr>
          <w:rStyle w:val="StyleBoldUnderline"/>
          <w:rFonts w:cs="AngsanaUPC"/>
        </w:rPr>
        <w:t xml:space="preserve"> the scale of change and pernicious </w:t>
      </w:r>
      <w:r w:rsidRPr="00C961EC">
        <w:rPr>
          <w:rStyle w:val="StyleBoldUnderline"/>
          <w:rFonts w:cs="AngsanaUPC"/>
          <w:highlight w:val="yellow"/>
        </w:rPr>
        <w:t>challenges</w:t>
      </w:r>
      <w:r w:rsidRPr="00C961EC">
        <w:rPr>
          <w:rStyle w:val="StyleBoldUnderline"/>
          <w:rFonts w:cs="AngsanaUPC"/>
        </w:rPr>
        <w:t>, such as pandemic disease</w:t>
      </w:r>
      <w:r w:rsidRPr="00C961EC">
        <w:rPr>
          <w:rFonts w:cs="AngsanaUPC"/>
        </w:rPr>
        <w:t xml:space="preserve">. The </w:t>
      </w:r>
      <w:r w:rsidRPr="00C961EC">
        <w:rPr>
          <w:rStyle w:val="StyleBoldUnderline"/>
          <w:rFonts w:cs="AngsanaUPC"/>
          <w:highlight w:val="yellow"/>
        </w:rPr>
        <w:t xml:space="preserve">internal cohesion </w:t>
      </w:r>
      <w:r w:rsidRPr="00C961EC">
        <w:rPr>
          <w:rStyle w:val="StyleBoldUnderline"/>
          <w:rFonts w:cs="AngsanaUPC"/>
        </w:rPr>
        <w:t xml:space="preserve">of nations </w:t>
      </w:r>
      <w:r w:rsidRPr="00C961EC">
        <w:rPr>
          <w:rStyle w:val="StyleBoldUnderline"/>
          <w:rFonts w:cs="AngsanaUPC"/>
          <w:highlight w:val="yellow"/>
        </w:rPr>
        <w:t xml:space="preserve">will be under </w:t>
      </w:r>
      <w:r w:rsidRPr="00C961EC">
        <w:rPr>
          <w:rStyle w:val="StyleBoldUnderline"/>
          <w:rFonts w:cs="AngsanaUPC"/>
        </w:rPr>
        <w:t xml:space="preserve">great </w:t>
      </w:r>
      <w:r w:rsidRPr="00C961EC">
        <w:rPr>
          <w:rStyle w:val="StyleBoldUnderline"/>
          <w:rFonts w:cs="AngsanaUPC"/>
          <w:highlight w:val="yellow"/>
        </w:rPr>
        <w:t>stress</w:t>
      </w:r>
      <w:r w:rsidRPr="00C961EC">
        <w:rPr>
          <w:rFonts w:cs="AngsanaUPC"/>
        </w:rPr>
        <w:t xml:space="preserve">, including in the United States, both </w:t>
      </w:r>
      <w:r w:rsidRPr="00C961EC">
        <w:rPr>
          <w:rStyle w:val="StyleBoldUnderline"/>
          <w:rFonts w:cs="AngsanaUPC"/>
          <w:highlight w:val="yellow"/>
        </w:rPr>
        <w:t>as a result of a</w:t>
      </w:r>
      <w:r w:rsidRPr="00C961EC">
        <w:rPr>
          <w:rStyle w:val="StyleBoldUnderline"/>
          <w:rFonts w:cs="AngsanaUPC"/>
        </w:rPr>
        <w:t xml:space="preserve"> dramatic </w:t>
      </w:r>
      <w:r w:rsidRPr="00C961EC">
        <w:rPr>
          <w:rStyle w:val="StyleBoldUnderline"/>
          <w:rFonts w:cs="AngsanaUPC"/>
          <w:highlight w:val="yellow"/>
        </w:rPr>
        <w:t>rise in migration</w:t>
      </w:r>
      <w:r w:rsidRPr="00C961EC">
        <w:rPr>
          <w:rStyle w:val="StyleBoldUnderline"/>
          <w:rFonts w:cs="AngsanaUPC"/>
        </w:rPr>
        <w:t xml:space="preserve"> and changes in agricultural patterns and water availability</w:t>
      </w:r>
      <w:r w:rsidRPr="00C961EC">
        <w:rPr>
          <w:rFonts w:cs="AngsanaUPC"/>
        </w:rPr>
        <w:t xml:space="preserve">. The </w:t>
      </w:r>
      <w:r w:rsidRPr="00C961EC">
        <w:rPr>
          <w:rStyle w:val="StyleBoldUnderline"/>
          <w:rFonts w:cs="AngsanaUPC"/>
        </w:rPr>
        <w:t>flooding</w:t>
      </w:r>
      <w:r w:rsidRPr="00C961EC">
        <w:rPr>
          <w:rFonts w:cs="AngsanaUPC"/>
        </w:rPr>
        <w:t xml:space="preserve"> of coastal communities around the world, especially in the Netherlands, the United States, South Asia, and China, </w:t>
      </w:r>
      <w:r w:rsidRPr="00C961EC">
        <w:rPr>
          <w:rStyle w:val="StyleBoldUnderline"/>
          <w:rFonts w:cs="AngsanaUPC"/>
        </w:rPr>
        <w:t xml:space="preserve">has the potential to challenge regional and even national identities. Armed </w:t>
      </w:r>
      <w:r w:rsidRPr="00C961EC">
        <w:rPr>
          <w:rStyle w:val="StyleBoldUnderline"/>
          <w:rFonts w:cs="AngsanaUPC"/>
          <w:highlight w:val="yellow"/>
        </w:rPr>
        <w:t xml:space="preserve">conflict </w:t>
      </w:r>
      <w:r w:rsidRPr="00C961EC">
        <w:rPr>
          <w:rStyle w:val="StyleBoldUnderline"/>
          <w:rFonts w:cs="AngsanaUPC"/>
        </w:rPr>
        <w:t xml:space="preserve">between nations </w:t>
      </w:r>
      <w:r w:rsidRPr="00C961EC">
        <w:rPr>
          <w:rStyle w:val="StyleBoldUnderline"/>
          <w:rFonts w:cs="AngsanaUPC"/>
          <w:highlight w:val="yellow"/>
        </w:rPr>
        <w:t>over resources</w:t>
      </w:r>
      <w:r w:rsidRPr="00C961EC">
        <w:rPr>
          <w:rFonts w:cs="AngsanaUPC"/>
        </w:rPr>
        <w:t>, such as the Nile and its tributaries</w:t>
      </w:r>
      <w:r w:rsidRPr="00C961EC">
        <w:rPr>
          <w:rFonts w:cs="AngsanaUPC"/>
          <w:highlight w:val="yellow"/>
        </w:rPr>
        <w:t xml:space="preserve">, </w:t>
      </w:r>
      <w:r w:rsidRPr="00C961EC">
        <w:rPr>
          <w:rStyle w:val="StyleBoldUnderline"/>
          <w:rFonts w:cs="AngsanaUPC"/>
          <w:highlight w:val="yellow"/>
        </w:rPr>
        <w:t xml:space="preserve">is likely </w:t>
      </w:r>
      <w:r w:rsidRPr="00C961EC">
        <w:rPr>
          <w:rStyle w:val="StyleBoldUnderline"/>
          <w:rFonts w:cs="AngsanaUPC"/>
        </w:rPr>
        <w:t xml:space="preserve">and </w:t>
      </w:r>
      <w:r w:rsidRPr="00C961EC">
        <w:rPr>
          <w:rStyle w:val="StyleBoldUnderline"/>
          <w:rFonts w:cs="AngsanaUPC"/>
          <w:highlight w:val="yellow"/>
        </w:rPr>
        <w:t>nuclear war is possible</w:t>
      </w:r>
      <w:r w:rsidRPr="00C961EC">
        <w:rPr>
          <w:rStyle w:val="StyleBoldUnderline"/>
          <w:rFonts w:cs="AngsanaUPC"/>
        </w:rPr>
        <w:t>. The social consequences range from increased religious fervor to outright chaos</w:t>
      </w:r>
      <w:r w:rsidRPr="00C961EC">
        <w:rPr>
          <w:rFonts w:cs="AngsanaUPC"/>
        </w:rPr>
        <w:t>. In this scenario, climate change provokes a permanent shift in the relationship of humankind to nature.</w:t>
      </w:r>
    </w:p>
    <w:p w:rsidR="00EC4E0C" w:rsidRPr="00C961EC" w:rsidRDefault="00EC4E0C" w:rsidP="00EC4E0C"/>
    <w:p w:rsidR="00EC4E0C" w:rsidRPr="00C961EC" w:rsidRDefault="00EC4E0C" w:rsidP="00EC4E0C">
      <w:pPr>
        <w:pStyle w:val="Heading4"/>
      </w:pPr>
      <w:r w:rsidRPr="00C961EC">
        <w:t>Warming leads to global inequality risking nuclear war</w:t>
      </w:r>
    </w:p>
    <w:p w:rsidR="00EC4E0C" w:rsidRPr="00C961EC" w:rsidRDefault="00EC4E0C" w:rsidP="00EC4E0C">
      <w:pPr>
        <w:pStyle w:val="Heading4"/>
      </w:pPr>
      <w:r w:rsidRPr="00C961EC">
        <w:t>Stott in ‘7</w:t>
      </w:r>
    </w:p>
    <w:p w:rsidR="00EC4E0C" w:rsidRPr="00C961EC" w:rsidRDefault="00EC4E0C" w:rsidP="00EC4E0C">
      <w:r w:rsidRPr="00C961EC">
        <w:t>(Robin, Vice Chair @ Grayson Centre, Journal of the Royal Society of Medicine, “Climate change, poverty and war”, 100:9, p. 399-402)</w:t>
      </w:r>
    </w:p>
    <w:p w:rsidR="00EC4E0C" w:rsidRPr="00C961EC" w:rsidRDefault="00EC4E0C" w:rsidP="00EC4E0C">
      <w:pPr>
        <w:rPr>
          <w:rStyle w:val="StyleBoldUnderline"/>
        </w:rPr>
      </w:pPr>
    </w:p>
    <w:p w:rsidR="00EC4E0C" w:rsidRPr="00C961EC" w:rsidRDefault="00EC4E0C" w:rsidP="00EC4E0C">
      <w:r w:rsidRPr="00C961EC">
        <w:rPr>
          <w:rStyle w:val="StyleBoldUnderline"/>
          <w:highlight w:val="yellow"/>
        </w:rPr>
        <w:t>These alterations</w:t>
      </w:r>
      <w:r w:rsidRPr="00C961EC">
        <w:rPr>
          <w:rStyle w:val="StyleBoldUnderline"/>
        </w:rPr>
        <w:t xml:space="preserve"> in global ecology </w:t>
      </w:r>
      <w:r w:rsidRPr="00C961EC">
        <w:rPr>
          <w:rStyle w:val="StyleBoldUnderline"/>
          <w:highlight w:val="yellow"/>
        </w:rPr>
        <w:t>are aggravating</w:t>
      </w:r>
      <w:r w:rsidRPr="00C961EC">
        <w:rPr>
          <w:rStyle w:val="StyleBoldUnderline"/>
        </w:rPr>
        <w:t xml:space="preserve"> the already parlous state of </w:t>
      </w:r>
      <w:r w:rsidRPr="00C961EC">
        <w:rPr>
          <w:rStyle w:val="StyleBoldUnderline"/>
          <w:highlight w:val="yellow"/>
        </w:rPr>
        <w:t>the world's most vulnerable populations</w:t>
      </w:r>
      <w:r w:rsidRPr="00C961EC">
        <w:rPr>
          <w:highlight w:val="yellow"/>
        </w:rPr>
        <w:t xml:space="preserve">, </w:t>
      </w:r>
      <w:r w:rsidRPr="00C961EC">
        <w:rPr>
          <w:rStyle w:val="StyleBoldUnderline"/>
          <w:highlight w:val="yellow"/>
        </w:rPr>
        <w:t>and</w:t>
      </w:r>
      <w:r w:rsidRPr="00C961EC">
        <w:t xml:space="preserve"> if not tackled </w:t>
      </w:r>
      <w:r w:rsidRPr="00C961EC">
        <w:rPr>
          <w:rStyle w:val="StyleBoldUnderline"/>
          <w:highlight w:val="yellow"/>
        </w:rPr>
        <w:t>will lead to</w:t>
      </w:r>
      <w:r w:rsidRPr="00C961EC">
        <w:t xml:space="preserve"> widespread </w:t>
      </w:r>
      <w:r w:rsidRPr="00C961EC">
        <w:rPr>
          <w:rStyle w:val="StyleBoldUnderline"/>
          <w:highlight w:val="yellow"/>
        </w:rPr>
        <w:t>social and economic devastation</w:t>
      </w:r>
      <w:r w:rsidRPr="00C961EC">
        <w:t xml:space="preserve">; the consequences of which, though caused by the rich, fall most heavily on the poor, in an all too familiar story. </w:t>
      </w:r>
      <w:r w:rsidRPr="00C961EC">
        <w:rPr>
          <w:rStyle w:val="StyleBoldUnderline"/>
        </w:rPr>
        <w:t>The impact of climate change is to widen the already substantial resource gulf between the rich and the poor</w:t>
      </w:r>
      <w:r w:rsidRPr="00C961EC">
        <w:t>. This gap is increasingly recognized as a significant cause of the increasing levels of despair and desperation among the dispossessed</w:t>
      </w:r>
      <w:proofErr w:type="gramStart"/>
      <w:r w:rsidRPr="00C961EC">
        <w:t>,2</w:t>
      </w:r>
      <w:proofErr w:type="gramEnd"/>
      <w:r w:rsidRPr="00C961EC">
        <w:t xml:space="preserve"> emotions which frequently spiral into violent conflict. The widening gap is mirrored in the deteriorating health status of the poor (Box 3).  The security implications of climate change have been debated in the UN Security Council; Margaret </w:t>
      </w:r>
      <w:r w:rsidRPr="00C961EC">
        <w:rPr>
          <w:rStyle w:val="StyleBoldUnderline"/>
        </w:rPr>
        <w:t>Beckett, the UK Foreign Secretary</w:t>
      </w:r>
      <w:r w:rsidRPr="00C961EC">
        <w:t xml:space="preserve"> at the time, </w:t>
      </w:r>
      <w:r w:rsidRPr="00C961EC">
        <w:rPr>
          <w:rStyle w:val="StyleBoldUnderline"/>
        </w:rPr>
        <w:t xml:space="preserve">stated </w:t>
      </w:r>
      <w:r w:rsidRPr="00C961EC">
        <w:t>that ‘</w:t>
      </w:r>
      <w:r w:rsidRPr="00C961EC">
        <w:rPr>
          <w:rStyle w:val="StyleBoldUnderline"/>
        </w:rPr>
        <w:t xml:space="preserve">An unstable </w:t>
      </w:r>
      <w:r w:rsidRPr="00C961EC">
        <w:rPr>
          <w:rStyle w:val="StyleBoldUnderline"/>
          <w:highlight w:val="yellow"/>
        </w:rPr>
        <w:t>climate will exacerbate some of the core drivers of conflict’</w:t>
      </w:r>
      <w:r w:rsidRPr="00C961EC">
        <w:t xml:space="preserve">.3 The US Senate is debating a Bill to have climate change recognized as a security concern,4 and in a report on US National Security, </w:t>
      </w:r>
      <w:r w:rsidRPr="00C961EC">
        <w:rPr>
          <w:rStyle w:val="StyleBoldUnderline"/>
        </w:rPr>
        <w:t>senior American military personnel described climate change as a ‘threat multiplier’</w:t>
      </w:r>
      <w:r w:rsidRPr="00C961EC">
        <w:t xml:space="preserve"> for instability.5  It is not surprising that when considering the major threats to the health of humanity, the interrelated problems of </w:t>
      </w:r>
      <w:r w:rsidRPr="00C961EC">
        <w:rPr>
          <w:rStyle w:val="StyleBoldUnderline"/>
          <w:highlight w:val="yellow"/>
        </w:rPr>
        <w:t xml:space="preserve">climate change and the gulf between the rich and poor are </w:t>
      </w:r>
      <w:r w:rsidRPr="00C961EC">
        <w:rPr>
          <w:rStyle w:val="StyleBoldUnderline"/>
          <w:highlight w:val="yellow"/>
        </w:rPr>
        <w:lastRenderedPageBreak/>
        <w:t>seen as triggers fo</w:t>
      </w:r>
      <w:r w:rsidRPr="00C961EC">
        <w:rPr>
          <w:rStyle w:val="StyleBoldUnderline"/>
        </w:rPr>
        <w:t>r</w:t>
      </w:r>
      <w:r w:rsidRPr="00C961EC">
        <w:t xml:space="preserve"> war, risking the ultimate health crisis of </w:t>
      </w:r>
      <w:r w:rsidRPr="00C961EC">
        <w:rPr>
          <w:rStyle w:val="StyleBoldUnderline"/>
          <w:highlight w:val="yellow"/>
        </w:rPr>
        <w:t>nuclear war</w:t>
      </w:r>
      <w:r w:rsidRPr="00C961EC">
        <w:rPr>
          <w:rStyle w:val="StyleBoldUnderline"/>
        </w:rPr>
        <w:t xml:space="preserve">. </w:t>
      </w:r>
      <w:r w:rsidRPr="00C961EC">
        <w:rPr>
          <w:rStyle w:val="StyleBoldUnderline"/>
          <w:highlight w:val="yellow"/>
        </w:rPr>
        <w:t>Resolving these</w:t>
      </w:r>
      <w:r w:rsidRPr="00C961EC">
        <w:rPr>
          <w:rStyle w:val="StyleBoldUnderline"/>
        </w:rPr>
        <w:t xml:space="preserve"> interrelated risks </w:t>
      </w:r>
      <w:r w:rsidRPr="00C961EC">
        <w:rPr>
          <w:rStyle w:val="StyleBoldUnderline"/>
          <w:highlight w:val="yellow"/>
        </w:rPr>
        <w:t>is</w:t>
      </w:r>
      <w:r w:rsidRPr="00C961EC">
        <w:rPr>
          <w:rStyle w:val="StyleBoldUnderline"/>
        </w:rPr>
        <w:t xml:space="preserve"> therefore the </w:t>
      </w:r>
      <w:r w:rsidRPr="00C961EC">
        <w:rPr>
          <w:rStyle w:val="StyleBoldUnderline"/>
          <w:highlight w:val="yellow"/>
        </w:rPr>
        <w:t>key to reducing</w:t>
      </w:r>
      <w:r w:rsidRPr="00C961EC">
        <w:rPr>
          <w:rStyle w:val="StyleBoldUnderline"/>
        </w:rPr>
        <w:t xml:space="preserve"> the possibilities of violent </w:t>
      </w:r>
      <w:r w:rsidRPr="00C961EC">
        <w:rPr>
          <w:rStyle w:val="StyleBoldUnderline"/>
          <w:highlight w:val="yellow"/>
        </w:rPr>
        <w:t>conflict</w:t>
      </w:r>
      <w:r w:rsidRPr="00C961EC">
        <w:t xml:space="preserve"> and improving global public health. The Intergovernmental Panel on Climate Change, the World Bank and the World Health Organization (WHO), amongst others, unequivocally state that these global problems can only be resolved through the development and implementation of a global framework.6-8 One framework which </w:t>
      </w:r>
      <w:proofErr w:type="spellStart"/>
      <w:r w:rsidRPr="00C961EC">
        <w:t>fulfils</w:t>
      </w:r>
      <w:proofErr w:type="spellEnd"/>
      <w:r w:rsidRPr="00C961EC">
        <w:t xml:space="preserve"> the demanding requirements of controlling atmospheric carbon dioxide levels at the same time as reducing the inequity between rich and poor is Contraction and Convergence, developed by the Global Commons Institute.9</w:t>
      </w:r>
    </w:p>
    <w:p w:rsidR="00EC4E0C" w:rsidRPr="00C961EC" w:rsidRDefault="00EC4E0C" w:rsidP="00EC4E0C"/>
    <w:p w:rsidR="00EC4E0C" w:rsidRPr="00C961EC" w:rsidRDefault="00EC4E0C" w:rsidP="00EC4E0C">
      <w:r w:rsidRPr="00C961EC">
        <w:rPr>
          <w:b/>
        </w:rPr>
        <w:t>Warming turns Earth into Mars ---- runaway carbon will bake the planet to death</w:t>
      </w:r>
      <w:r w:rsidRPr="00C961EC">
        <w:rPr>
          <w:b/>
        </w:rPr>
        <w:br/>
        <w:t xml:space="preserve">Brandenburg and </w:t>
      </w:r>
      <w:proofErr w:type="spellStart"/>
      <w:r w:rsidRPr="00C961EC">
        <w:rPr>
          <w:b/>
        </w:rPr>
        <w:t>Paxson</w:t>
      </w:r>
      <w:proofErr w:type="spellEnd"/>
      <w:r w:rsidRPr="00C961EC">
        <w:rPr>
          <w:b/>
        </w:rPr>
        <w:t xml:space="preserve"> ’99 </w:t>
      </w:r>
      <w:r w:rsidRPr="00C961EC">
        <w:t xml:space="preserve">(John, Visiting Prof. Researcher @ Florida Space Institute, and Monica </w:t>
      </w:r>
      <w:proofErr w:type="spellStart"/>
      <w:r w:rsidRPr="00C961EC">
        <w:t>Rix</w:t>
      </w:r>
      <w:proofErr w:type="spellEnd"/>
      <w:r w:rsidRPr="00C961EC">
        <w:t>, Science Writer, “Dead Mars, Dying Earth”, p. 232-233)</w:t>
      </w:r>
    </w:p>
    <w:p w:rsidR="00EC4E0C" w:rsidRPr="00C961EC" w:rsidRDefault="00EC4E0C" w:rsidP="00EC4E0C"/>
    <w:p w:rsidR="00EC4E0C" w:rsidRPr="00C961EC" w:rsidRDefault="00EC4E0C" w:rsidP="00EC4E0C">
      <w:r w:rsidRPr="00C961EC">
        <w:t>One can imagine a scenario for global catastrophe that runs similarly</w:t>
      </w:r>
      <w:r w:rsidRPr="00C961EC">
        <w:rPr>
          <w:u w:val="single"/>
        </w:rPr>
        <w:t xml:space="preserve">. </w:t>
      </w:r>
      <w:r w:rsidRPr="00C961EC">
        <w:rPr>
          <w:rStyle w:val="UnderliningChar"/>
          <w:sz w:val="20"/>
          <w:highlight w:val="yellow"/>
        </w:rPr>
        <w:t>If the human race</w:t>
      </w:r>
      <w:r w:rsidRPr="00C961EC">
        <w:rPr>
          <w:highlight w:val="yellow"/>
        </w:rPr>
        <w:t xml:space="preserve"> </w:t>
      </w:r>
      <w:r w:rsidRPr="00C961EC">
        <w:rPr>
          <w:sz w:val="14"/>
        </w:rPr>
        <w:t>adopted a mentality like the crew aboard the ship Californian—as some argue, saying that both ozone hole and global warming will disappear if statistics are properly examined, and we need do nothing about either—the following scenario could occur. The earth goes on its merry way and fossil fuels continue to power it. Rather than making painful or politically difficult choices, such as investing in fusion research or enacting a rigorous plan of conserving, the industrial world</w:t>
      </w:r>
      <w:r w:rsidRPr="00C961EC">
        <w:t xml:space="preserve"> </w:t>
      </w:r>
      <w:r w:rsidRPr="00C961EC">
        <w:rPr>
          <w:rStyle w:val="UnderliningChar"/>
          <w:sz w:val="20"/>
          <w:highlight w:val="yellow"/>
        </w:rPr>
        <w:t>chooses to muddle through the temperature climb</w:t>
      </w:r>
      <w:r w:rsidRPr="00C961EC">
        <w:t xml:space="preserve">. </w:t>
      </w:r>
      <w:r w:rsidRPr="00C961EC">
        <w:rPr>
          <w:sz w:val="14"/>
        </w:rPr>
        <w:t>Let’s imagine that America and Europe are too worried about economic dislocation to change course. The ozone hole expands, driven by a monstrous synergy with global warming that puts more catalytic ice crystals into the stratosphere, but this affects the far north and south and not the major nations’ heartlands. The seas rise, the tropics roast but the media networks no longer cover it. The Amazon rainforest becomes the Amazon desert. Oxygen levels fall, but profits rise for those who can provide it in bottles. An equatorial high pressure zone forms, forcing drought in central Africa and Brazil, the Nile dries up and the monsoons fail. Then</w:t>
      </w:r>
      <w:r w:rsidRPr="00C961EC">
        <w:t xml:space="preserve"> </w:t>
      </w:r>
      <w:r w:rsidRPr="00C961EC">
        <w:rPr>
          <w:rStyle w:val="UnderliningChar"/>
          <w:sz w:val="20"/>
          <w:highlight w:val="yellow"/>
        </w:rPr>
        <w:t>inevitably</w:t>
      </w:r>
      <w:r w:rsidRPr="00C961EC">
        <w:rPr>
          <w:rStyle w:val="UnderliningChar"/>
          <w:sz w:val="20"/>
        </w:rPr>
        <w:t>,</w:t>
      </w:r>
      <w:r w:rsidRPr="00C961EC">
        <w:rPr>
          <w:u w:val="single"/>
        </w:rPr>
        <w:t xml:space="preserve"> at some unlucky point in time,</w:t>
      </w:r>
      <w:r w:rsidRPr="00C961EC">
        <w:rPr>
          <w:rStyle w:val="UnderliningChar"/>
          <w:sz w:val="20"/>
        </w:rPr>
        <w:t xml:space="preserve"> </w:t>
      </w:r>
      <w:r w:rsidRPr="00C961EC">
        <w:rPr>
          <w:rStyle w:val="UnderliningChar"/>
          <w:sz w:val="20"/>
          <w:highlight w:val="yellow"/>
        </w:rPr>
        <w:t>a major unexpected event occurs</w:t>
      </w:r>
      <w:r w:rsidRPr="00C961EC">
        <w:t>—</w:t>
      </w:r>
      <w:r w:rsidRPr="00C961EC">
        <w:rPr>
          <w:sz w:val="12"/>
        </w:rPr>
        <w:t>a major volcanic eruption, a sudden and dramatic shift in ocean circulation or a large asteroid impact (those who think freakish accidents do not occur have paid little attention to life or Mars), or a nuclear war starts between Pakistan and India and escalates to involve China and Russia…</w:t>
      </w:r>
      <w:r w:rsidRPr="00C961EC">
        <w:t xml:space="preserve"> </w:t>
      </w:r>
      <w:r w:rsidRPr="00C961EC">
        <w:rPr>
          <w:rStyle w:val="UnderliningChar"/>
          <w:sz w:val="20"/>
          <w:highlight w:val="yellow"/>
        </w:rPr>
        <w:t xml:space="preserve">Suddenly the gradual climb in global temperatures goes on a mad excursion as the oceans warm and release </w:t>
      </w:r>
      <w:r w:rsidRPr="00C961EC">
        <w:rPr>
          <w:rStyle w:val="UnderliningChar"/>
          <w:sz w:val="20"/>
        </w:rPr>
        <w:t xml:space="preserve">large amounts of </w:t>
      </w:r>
      <w:r w:rsidRPr="00C961EC">
        <w:rPr>
          <w:rStyle w:val="UnderliningChar"/>
          <w:sz w:val="20"/>
          <w:highlight w:val="yellow"/>
        </w:rPr>
        <w:t>dissolved carbon dioxide</w:t>
      </w:r>
      <w:r w:rsidRPr="00C961EC">
        <w:rPr>
          <w:rStyle w:val="UnderliningChar"/>
          <w:sz w:val="20"/>
        </w:rPr>
        <w:t xml:space="preserve"> </w:t>
      </w:r>
      <w:r w:rsidRPr="00C961EC">
        <w:t xml:space="preserve">from </w:t>
      </w:r>
      <w:r w:rsidRPr="00C961EC">
        <w:rPr>
          <w:sz w:val="12"/>
        </w:rPr>
        <w:t xml:space="preserve">their lower depths into the atmosphere. Oxygen levels go down precipitously as oxygen replaces lost oceanic carbon dioxide. Asthma cases double and then double again. </w:t>
      </w:r>
      <w:proofErr w:type="gramStart"/>
      <w:r w:rsidRPr="00C961EC">
        <w:rPr>
          <w:sz w:val="12"/>
        </w:rPr>
        <w:t>Now a third of the world fears breathing.</w:t>
      </w:r>
      <w:proofErr w:type="gramEnd"/>
      <w:r w:rsidRPr="00C961EC">
        <w:rPr>
          <w:sz w:val="12"/>
        </w:rPr>
        <w:t xml:space="preserve"> </w:t>
      </w:r>
      <w:r w:rsidRPr="00C961EC">
        <w:rPr>
          <w:rStyle w:val="UnderliningChar"/>
          <w:sz w:val="12"/>
        </w:rPr>
        <w:t>As</w:t>
      </w:r>
      <w:r w:rsidRPr="00C961EC">
        <w:rPr>
          <w:rStyle w:val="UnderliningChar"/>
        </w:rPr>
        <w:t xml:space="preserve"> </w:t>
      </w:r>
      <w:r w:rsidRPr="00C961EC">
        <w:rPr>
          <w:rStyle w:val="UnderliningChar"/>
          <w:sz w:val="20"/>
        </w:rPr>
        <w:t xml:space="preserve">the oceans dump carbon dioxide, the greenhouse effect increases, </w:t>
      </w:r>
      <w:proofErr w:type="gramStart"/>
      <w:r w:rsidRPr="00C961EC">
        <w:rPr>
          <w:rStyle w:val="UnderliningChar"/>
          <w:sz w:val="20"/>
          <w:highlight w:val="yellow"/>
        </w:rPr>
        <w:t>which further warms the oceans, causing them to dump even more carbon</w:t>
      </w:r>
      <w:r w:rsidRPr="00C961EC">
        <w:rPr>
          <w:rStyle w:val="UnderliningChar"/>
          <w:sz w:val="20"/>
        </w:rPr>
        <w:t>.</w:t>
      </w:r>
      <w:proofErr w:type="gramEnd"/>
      <w:r w:rsidRPr="00C961EC">
        <w:t xml:space="preserve"> </w:t>
      </w:r>
      <w:r w:rsidRPr="00C961EC">
        <w:rPr>
          <w:sz w:val="12"/>
        </w:rPr>
        <w:t xml:space="preserve">Because of the heat, plants die and burn in enormous fires which release more carbon </w:t>
      </w:r>
      <w:proofErr w:type="gramStart"/>
      <w:r w:rsidRPr="00C961EC">
        <w:rPr>
          <w:sz w:val="12"/>
        </w:rPr>
        <w:t>dioxide,</w:t>
      </w:r>
      <w:proofErr w:type="gramEnd"/>
      <w:r w:rsidRPr="00C961EC">
        <w:rPr>
          <w:sz w:val="12"/>
        </w:rPr>
        <w:t xml:space="preserve"> and the oceans evaporate, adding more water vapor to the</w:t>
      </w:r>
      <w:r w:rsidRPr="00C961EC">
        <w:t xml:space="preserve"> greenhouse. Soon, </w:t>
      </w:r>
      <w:r w:rsidRPr="00C961EC">
        <w:rPr>
          <w:rStyle w:val="UnderliningChar"/>
          <w:sz w:val="20"/>
          <w:highlight w:val="yellow"/>
        </w:rPr>
        <w:t xml:space="preserve">we are in </w:t>
      </w:r>
      <w:r w:rsidRPr="00C961EC">
        <w:rPr>
          <w:highlight w:val="yellow"/>
          <w:u w:val="single"/>
        </w:rPr>
        <w:t xml:space="preserve">what is termed </w:t>
      </w:r>
      <w:r w:rsidRPr="00C961EC">
        <w:rPr>
          <w:rStyle w:val="UnderliningChar"/>
          <w:sz w:val="20"/>
          <w:highlight w:val="yellow"/>
        </w:rPr>
        <w:t>a runaway greenhouse effect, as happened to Venus</w:t>
      </w:r>
      <w:r w:rsidRPr="00C961EC">
        <w:rPr>
          <w:highlight w:val="yellow"/>
        </w:rPr>
        <w:t xml:space="preserve"> </w:t>
      </w:r>
      <w:r w:rsidRPr="00C961EC">
        <w:rPr>
          <w:sz w:val="12"/>
        </w:rPr>
        <w:t>eons ago. The last two surviving scientists inevitably argue, one telling the other, “See! I told you the missing sink was in the ocean!” Earth, as we know it, dies. After this Venusian excursion in temperatures, the oxygen disappears into the soil,</w:t>
      </w:r>
      <w:r w:rsidRPr="00C961EC">
        <w:t xml:space="preserve"> </w:t>
      </w:r>
      <w:r w:rsidRPr="00C961EC">
        <w:rPr>
          <w:rStyle w:val="UnderliningChar"/>
          <w:sz w:val="20"/>
        </w:rPr>
        <w:t>the oceans evaporate and are lost and the dead earth loses its ozone layer completely</w:t>
      </w:r>
      <w:r w:rsidRPr="00C961EC">
        <w:t xml:space="preserve">. </w:t>
      </w:r>
      <w:r w:rsidRPr="00C961EC">
        <w:rPr>
          <w:sz w:val="12"/>
        </w:rPr>
        <w:t>Earth is too far from the Sun for it to be the second Venus for long. Its atmosphere is slowly lost—as is its water—because of ultraviolet bombardment breaking up all the molecules apart from carbon dioxide. As the atmosphere becomes thin the Earth becomes colder. For a short while temperatures are nearly normal, but the</w:t>
      </w:r>
      <w:r w:rsidRPr="00C961EC">
        <w:t xml:space="preserve"> </w:t>
      </w:r>
      <w:r w:rsidRPr="00C961EC">
        <w:rPr>
          <w:rStyle w:val="UnderliningChar"/>
          <w:sz w:val="20"/>
          <w:highlight w:val="yellow"/>
        </w:rPr>
        <w:t xml:space="preserve">ultraviolet sears any life that tries to make a comeback. The carbon dioxide thins out to form a thin veneer with a few </w:t>
      </w:r>
      <w:proofErr w:type="spellStart"/>
      <w:r w:rsidRPr="00C961EC">
        <w:rPr>
          <w:rStyle w:val="UnderliningChar"/>
          <w:sz w:val="20"/>
          <w:highlight w:val="yellow"/>
        </w:rPr>
        <w:t>whispy</w:t>
      </w:r>
      <w:proofErr w:type="spellEnd"/>
      <w:r w:rsidRPr="00C961EC">
        <w:rPr>
          <w:rStyle w:val="UnderliningChar"/>
          <w:sz w:val="20"/>
          <w:highlight w:val="yellow"/>
        </w:rPr>
        <w:t xml:space="preserve"> clouds and dust devils. Earth becomes </w:t>
      </w:r>
      <w:r w:rsidRPr="00C961EC">
        <w:rPr>
          <w:rStyle w:val="UnderliningChar"/>
          <w:sz w:val="20"/>
        </w:rPr>
        <w:t xml:space="preserve">the second </w:t>
      </w:r>
      <w:r w:rsidRPr="00C961EC">
        <w:rPr>
          <w:rStyle w:val="UnderliningChar"/>
          <w:sz w:val="20"/>
          <w:highlight w:val="yellow"/>
        </w:rPr>
        <w:t>Mars</w:t>
      </w:r>
      <w:r w:rsidRPr="00C961EC">
        <w:rPr>
          <w:rStyle w:val="UnderliningChar"/>
          <w:sz w:val="20"/>
        </w:rPr>
        <w:t xml:space="preserve">—red, desolate, </w:t>
      </w:r>
      <w:r w:rsidRPr="00C961EC">
        <w:rPr>
          <w:rStyle w:val="UnderliningChar"/>
          <w:sz w:val="20"/>
          <w:highlight w:val="yellow"/>
        </w:rPr>
        <w:t>with perhaps a few hardy microbes surviving</w:t>
      </w:r>
      <w:r w:rsidRPr="00C961EC">
        <w:rPr>
          <w:highlight w:val="yellow"/>
        </w:rPr>
        <w:t xml:space="preserve">. </w:t>
      </w:r>
    </w:p>
    <w:p w:rsidR="00EC4E0C" w:rsidRPr="00C961EC" w:rsidRDefault="00EC4E0C" w:rsidP="00EC4E0C"/>
    <w:p w:rsidR="00EC4E0C" w:rsidRPr="00C961EC" w:rsidRDefault="00EC4E0C" w:rsidP="00EC4E0C">
      <w:pPr>
        <w:rPr>
          <w:b/>
        </w:rPr>
      </w:pPr>
      <w:r w:rsidRPr="00C961EC">
        <w:rPr>
          <w:b/>
        </w:rPr>
        <w:t>Because climate change is irreversible we must err on the side of preventing it even if the scientific evidence is debatable</w:t>
      </w:r>
    </w:p>
    <w:p w:rsidR="00EC4E0C" w:rsidRPr="00C961EC" w:rsidRDefault="00EC4E0C" w:rsidP="00EC4E0C">
      <w:proofErr w:type="spellStart"/>
      <w:r w:rsidRPr="00C961EC">
        <w:rPr>
          <w:b/>
        </w:rPr>
        <w:t>Sunstein</w:t>
      </w:r>
      <w:proofErr w:type="spellEnd"/>
      <w:r w:rsidRPr="00C961EC">
        <w:rPr>
          <w:b/>
        </w:rPr>
        <w:t xml:space="preserve"> 2007 </w:t>
      </w:r>
      <w:r w:rsidRPr="00C961EC">
        <w:t>Cass R.—Professor in the Department of Political Science and at the Law School of the University of Chicago (“Worst-Case Scenarios”, Harvard University Press)</w:t>
      </w:r>
    </w:p>
    <w:p w:rsidR="00EC4E0C" w:rsidRPr="00C961EC" w:rsidRDefault="00EC4E0C" w:rsidP="00EC4E0C">
      <w:pPr>
        <w:rPr>
          <w:sz w:val="14"/>
        </w:rPr>
      </w:pPr>
    </w:p>
    <w:p w:rsidR="00EC4E0C" w:rsidRPr="00C961EC" w:rsidRDefault="00EC4E0C" w:rsidP="00EC4E0C">
      <w:pPr>
        <w:rPr>
          <w:sz w:val="14"/>
        </w:rPr>
      </w:pPr>
      <w:r w:rsidRPr="00C961EC">
        <w:rPr>
          <w:sz w:val="14"/>
        </w:rPr>
        <w:t xml:space="preserve">Most worst-case scenarios appear to have an element of irreversibility. Once a species is lost, it is lost forever. The special concern for endangered species stems from the permanence of their loss (outside of Jurassic Park). One of the most serious fears associated with genetically modified organisms is that they might lead to irreversible ecological harm. Because some </w:t>
      </w:r>
      <w:r w:rsidRPr="00C961EC">
        <w:rPr>
          <w:u w:val="single"/>
        </w:rPr>
        <w:t xml:space="preserve">greenhouse gases stay in the atmosphere for centuries, the problem of </w:t>
      </w:r>
      <w:r w:rsidRPr="00C961EC">
        <w:rPr>
          <w:highlight w:val="yellow"/>
          <w:u w:val="single"/>
        </w:rPr>
        <w:t>climate change may be irreversible,</w:t>
      </w:r>
      <w:r w:rsidRPr="00C961EC">
        <w:rPr>
          <w:u w:val="single"/>
        </w:rPr>
        <w:t xml:space="preserve"> at least for all practical purposes</w:t>
      </w:r>
      <w:r w:rsidRPr="00C961EC">
        <w:rPr>
          <w:sz w:val="14"/>
        </w:rPr>
        <w:t xml:space="preserve">. Transgenic crops can impose irreversible losses too, because they can make pests more resistant to pesticides. If we invest significant wealth in one source of energy and neglect others, we may be effectively stuck </w:t>
      </w:r>
      <w:proofErr w:type="gramStart"/>
      <w:r w:rsidRPr="00C961EC">
        <w:rPr>
          <w:sz w:val="14"/>
        </w:rPr>
        <w:t>forever,</w:t>
      </w:r>
      <w:proofErr w:type="gramEnd"/>
      <w:r w:rsidRPr="00C961EC">
        <w:rPr>
          <w:sz w:val="14"/>
        </w:rPr>
        <w:t xml:space="preserve"> or at least for a long time. One objection to capital punishment is that errors cannot be reversed. In ordinary life, </w:t>
      </w:r>
      <w:r w:rsidRPr="00C961EC">
        <w:rPr>
          <w:u w:val="single"/>
        </w:rPr>
        <w:t xml:space="preserve">our </w:t>
      </w:r>
      <w:r w:rsidRPr="00C961EC">
        <w:rPr>
          <w:highlight w:val="yellow"/>
          <w:u w:val="single"/>
        </w:rPr>
        <w:t>judgments about worst-case scenarios have everything to do with irreversibility</w:t>
      </w:r>
      <w:r w:rsidRPr="00C961EC">
        <w:rPr>
          <w:sz w:val="14"/>
        </w:rPr>
        <w:t xml:space="preserve">. Of course an action may be hard but not impossible to undo, and so there may be a continuum of cases, with different degrees of difficulty in reversing. A marriage can be reversed, but divorce is rarely easy; having a child is very close to irreversible; moving from New York to Paris is reversible, but moving back may be difficult. People often take steps to avoid courses of action that are burdensome rather than literally impossible to reverse. </w:t>
      </w:r>
      <w:r w:rsidRPr="00C961EC">
        <w:rPr>
          <w:u w:val="single"/>
        </w:rPr>
        <w:t>In this light, we might identify an Irreversible Harm Precautionary Principle, applicable to a subset of risks</w:t>
      </w:r>
      <w:r w:rsidRPr="00C961EC">
        <w:rPr>
          <w:sz w:val="14"/>
        </w:rPr>
        <w:t xml:space="preserve">.' As a rough first approximation, the principle says this: </w:t>
      </w:r>
      <w:r w:rsidRPr="00C961EC">
        <w:rPr>
          <w:sz w:val="14"/>
          <w:highlight w:val="yellow"/>
        </w:rPr>
        <w:t>S</w:t>
      </w:r>
      <w:r w:rsidRPr="00C961EC">
        <w:rPr>
          <w:highlight w:val="yellow"/>
          <w:u w:val="single"/>
        </w:rPr>
        <w:t>pecial steps should be taken to avoid irreversible harms</w:t>
      </w:r>
      <w:r w:rsidRPr="00C961EC">
        <w:rPr>
          <w:u w:val="single"/>
        </w:rPr>
        <w:t xml:space="preserve">, through precautions that go well beyond those that would be taken if irreversibility were not a problem. </w:t>
      </w:r>
      <w:r w:rsidRPr="00C961EC">
        <w:rPr>
          <w:highlight w:val="yellow"/>
          <w:u w:val="single"/>
        </w:rPr>
        <w:t xml:space="preserve">The general attitude here is "act, </w:t>
      </w:r>
      <w:proofErr w:type="gramStart"/>
      <w:r w:rsidRPr="00C961EC">
        <w:rPr>
          <w:highlight w:val="yellow"/>
          <w:u w:val="single"/>
        </w:rPr>
        <w:t>then</w:t>
      </w:r>
      <w:proofErr w:type="gramEnd"/>
      <w:r w:rsidRPr="00C961EC">
        <w:rPr>
          <w:highlight w:val="yellow"/>
          <w:u w:val="single"/>
        </w:rPr>
        <w:t xml:space="preserve"> learn</w:t>
      </w:r>
      <w:r w:rsidRPr="00C961EC">
        <w:rPr>
          <w:u w:val="single"/>
        </w:rPr>
        <w:t xml:space="preserve">," as opposed to </w:t>
      </w:r>
      <w:r w:rsidRPr="00C961EC">
        <w:rPr>
          <w:u w:val="single"/>
        </w:rPr>
        <w:lastRenderedPageBreak/>
        <w:t xml:space="preserve">the tempting alternative of "wait and learn." </w:t>
      </w:r>
      <w:r w:rsidRPr="00C961EC">
        <w:rPr>
          <w:highlight w:val="yellow"/>
          <w:u w:val="single"/>
        </w:rPr>
        <w:t>In the case of climate change</w:t>
      </w:r>
      <w:r w:rsidRPr="00C961EC">
        <w:rPr>
          <w:u w:val="single"/>
        </w:rPr>
        <w:t xml:space="preserve">, some people believe </w:t>
      </w:r>
      <w:r w:rsidRPr="00C961EC">
        <w:rPr>
          <w:highlight w:val="yellow"/>
          <w:u w:val="single"/>
        </w:rPr>
        <w:t>that research should be our first line of defense.</w:t>
      </w:r>
      <w:r w:rsidRPr="00C961EC">
        <w:rPr>
          <w:u w:val="single"/>
        </w:rPr>
        <w:t xml:space="preserve"> In their view, we should refuse to commit substantial resources to the problem until evidence of serious harm is unmistakably clear.' But </w:t>
      </w:r>
      <w:r w:rsidRPr="00C961EC">
        <w:rPr>
          <w:highlight w:val="yellow"/>
          <w:u w:val="single"/>
        </w:rPr>
        <w:t>even assuming that the evidence is not so clear, research without action allows greenhouse gas emissions to continue, which might produce risks that are irreversible</w:t>
      </w:r>
      <w:r w:rsidRPr="00C961EC">
        <w:rPr>
          <w:sz w:val="14"/>
          <w:highlight w:val="yellow"/>
        </w:rPr>
        <w:t>,</w:t>
      </w:r>
      <w:r w:rsidRPr="00C961EC">
        <w:rPr>
          <w:sz w:val="14"/>
        </w:rPr>
        <w:t xml:space="preserve"> or at best difficult and expensive to reverse. For this reason, </w:t>
      </w:r>
      <w:r w:rsidRPr="00C961EC">
        <w:rPr>
          <w:highlight w:val="yellow"/>
          <w:u w:val="single"/>
        </w:rPr>
        <w:t>the best course of action might well be to take precautions now as a way of preserving flexibility for future generations</w:t>
      </w:r>
      <w:r w:rsidRPr="00C961EC">
        <w:rPr>
          <w:u w:val="single"/>
        </w:rPr>
        <w:t>. In the environmental context in general, this principle suggests that regulators should proceed with far more aggressive measures than would otherwise seem justified</w:t>
      </w:r>
      <w:r w:rsidRPr="00C961EC">
        <w:rPr>
          <w:sz w:val="14"/>
        </w:rPr>
        <w:t>.</w:t>
      </w:r>
    </w:p>
    <w:p w:rsidR="00EC4E0C" w:rsidRPr="00C961EC" w:rsidRDefault="00EC4E0C" w:rsidP="00EC4E0C">
      <w:pPr>
        <w:rPr>
          <w:sz w:val="14"/>
        </w:rPr>
      </w:pPr>
    </w:p>
    <w:p w:rsidR="00EC4E0C" w:rsidRPr="00C961EC" w:rsidRDefault="00EC4E0C" w:rsidP="00EC4E0C">
      <w:pPr>
        <w:rPr>
          <w:b/>
        </w:rPr>
      </w:pPr>
      <w:r w:rsidRPr="00C961EC">
        <w:rPr>
          <w:b/>
        </w:rPr>
        <w:t>Warming causes hydrate burps ---- leads to extinction</w:t>
      </w:r>
      <w:r w:rsidRPr="00C961EC">
        <w:rPr>
          <w:b/>
        </w:rPr>
        <w:br/>
      </w:r>
      <w:proofErr w:type="spellStart"/>
      <w:r w:rsidRPr="00C961EC">
        <w:rPr>
          <w:b/>
        </w:rPr>
        <w:t>Atcheson</w:t>
      </w:r>
      <w:proofErr w:type="spellEnd"/>
      <w:r w:rsidRPr="00C961EC">
        <w:rPr>
          <w:b/>
        </w:rPr>
        <w:t xml:space="preserve"> 2004 (John, Geologist at several federal agencies, Baltimore Sun, “Ticking time bomb”, 12-15, L/N)</w:t>
      </w:r>
    </w:p>
    <w:p w:rsidR="00EC4E0C" w:rsidRPr="00C961EC" w:rsidRDefault="00EC4E0C" w:rsidP="00EC4E0C">
      <w:pPr>
        <w:rPr>
          <w:sz w:val="14"/>
        </w:rPr>
      </w:pPr>
    </w:p>
    <w:p w:rsidR="00EC4E0C" w:rsidRPr="00C961EC" w:rsidRDefault="00EC4E0C" w:rsidP="00EC4E0C">
      <w:pPr>
        <w:rPr>
          <w:sz w:val="14"/>
        </w:rPr>
      </w:pPr>
      <w:r w:rsidRPr="00C961EC">
        <w:rPr>
          <w:sz w:val="14"/>
        </w:rPr>
        <w:t>The Arctic Council's recent report on the effects of global warming in the far north paints a grim picture: global floods, extinction of polar bears and other marine mammals, collapsed fisheries. But it ignored a ticking time bomb buried in the Arctic tundra.    There are enormous quantities of naturally occurring</w:t>
      </w:r>
      <w:r w:rsidRPr="00C961EC">
        <w:t xml:space="preserve"> </w:t>
      </w:r>
      <w:r w:rsidRPr="00C961EC">
        <w:rPr>
          <w:rStyle w:val="UnderliningChar"/>
          <w:sz w:val="20"/>
          <w:highlight w:val="yellow"/>
        </w:rPr>
        <w:t>greenhouse gasses trapped in ice-like structures</w:t>
      </w:r>
      <w:r w:rsidRPr="00C961EC">
        <w:rPr>
          <w:highlight w:val="yellow"/>
        </w:rPr>
        <w:t xml:space="preserve"> </w:t>
      </w:r>
      <w:r w:rsidRPr="00C961EC">
        <w:t xml:space="preserve">in the cold northern muds and </w:t>
      </w:r>
      <w:r w:rsidRPr="00C961EC">
        <w:rPr>
          <w:rStyle w:val="UnderliningChar"/>
          <w:sz w:val="20"/>
          <w:highlight w:val="yellow"/>
        </w:rPr>
        <w:t>at the bottom of the seas</w:t>
      </w:r>
      <w:r w:rsidRPr="00C961EC">
        <w:rPr>
          <w:rStyle w:val="UnderliningChar"/>
          <w:sz w:val="20"/>
        </w:rPr>
        <w:t>.</w:t>
      </w:r>
      <w:r w:rsidRPr="00C961EC">
        <w:t xml:space="preserve"> These ices, </w:t>
      </w:r>
      <w:r w:rsidRPr="00C961EC">
        <w:rPr>
          <w:rStyle w:val="UnderliningChar"/>
          <w:sz w:val="20"/>
          <w:highlight w:val="yellow"/>
        </w:rPr>
        <w:t xml:space="preserve">called </w:t>
      </w:r>
      <w:proofErr w:type="spellStart"/>
      <w:r w:rsidRPr="00C961EC">
        <w:rPr>
          <w:rStyle w:val="UnderliningChar"/>
          <w:sz w:val="20"/>
          <w:highlight w:val="yellow"/>
        </w:rPr>
        <w:t>clathrates</w:t>
      </w:r>
      <w:proofErr w:type="spellEnd"/>
      <w:r w:rsidRPr="00C961EC">
        <w:rPr>
          <w:rStyle w:val="UnderliningChar"/>
          <w:sz w:val="20"/>
          <w:highlight w:val="yellow"/>
        </w:rPr>
        <w:t xml:space="preserve">, contain </w:t>
      </w:r>
      <w:proofErr w:type="gramStart"/>
      <w:r w:rsidRPr="00C961EC">
        <w:rPr>
          <w:rStyle w:val="UnderliningChar"/>
          <w:sz w:val="20"/>
          <w:highlight w:val="yellow"/>
        </w:rPr>
        <w:t>3,000 times as much methane</w:t>
      </w:r>
      <w:proofErr w:type="gramEnd"/>
      <w:r w:rsidRPr="00C961EC">
        <w:rPr>
          <w:rStyle w:val="UnderliningChar"/>
          <w:sz w:val="20"/>
          <w:highlight w:val="yellow"/>
        </w:rPr>
        <w:t xml:space="preserve"> as is in the atmosphere</w:t>
      </w:r>
      <w:r w:rsidRPr="00C961EC">
        <w:rPr>
          <w:rStyle w:val="UnderliningChar"/>
          <w:sz w:val="20"/>
        </w:rPr>
        <w:t xml:space="preserve">. </w:t>
      </w:r>
      <w:r w:rsidRPr="00C961EC">
        <w:t xml:space="preserve">Methane is more than 20 times as strong a greenhouse gas as carbon dioxide.    Now here's the scary part. </w:t>
      </w:r>
      <w:r w:rsidRPr="00C961EC">
        <w:rPr>
          <w:rStyle w:val="UnderliningChar"/>
          <w:sz w:val="20"/>
          <w:highlight w:val="yellow"/>
        </w:rPr>
        <w:t xml:space="preserve">A temperature increase of merely a few degrees would cause these gases to </w:t>
      </w:r>
      <w:r w:rsidRPr="00C961EC">
        <w:rPr>
          <w:rStyle w:val="UnderliningChar"/>
          <w:sz w:val="20"/>
        </w:rPr>
        <w:t>volatilize and "</w:t>
      </w:r>
      <w:r w:rsidRPr="00C961EC">
        <w:rPr>
          <w:rStyle w:val="UnderliningChar"/>
          <w:sz w:val="20"/>
          <w:highlight w:val="yellow"/>
        </w:rPr>
        <w:t>burp" into the atmosphere</w:t>
      </w:r>
      <w:r w:rsidRPr="00C961EC">
        <w:rPr>
          <w:rStyle w:val="UnderliningChar"/>
          <w:sz w:val="20"/>
        </w:rPr>
        <w:t xml:space="preserve">, </w:t>
      </w:r>
      <w:r w:rsidRPr="00C961EC">
        <w:rPr>
          <w:rStyle w:val="UnderliningChar"/>
          <w:sz w:val="20"/>
          <w:highlight w:val="yellow"/>
        </w:rPr>
        <w:t xml:space="preserve">which would further raise temperatures, </w:t>
      </w:r>
      <w:r w:rsidRPr="00C961EC">
        <w:rPr>
          <w:rStyle w:val="UnderliningChar"/>
          <w:sz w:val="20"/>
        </w:rPr>
        <w:t xml:space="preserve">which would release yet more methane, </w:t>
      </w:r>
      <w:r w:rsidRPr="00C961EC">
        <w:rPr>
          <w:rStyle w:val="UnderliningChar"/>
          <w:sz w:val="20"/>
          <w:highlight w:val="yellow"/>
        </w:rPr>
        <w:t>heating the Earth and seas further, and so on</w:t>
      </w:r>
      <w:r w:rsidRPr="00C961EC">
        <w:rPr>
          <w:highlight w:val="yellow"/>
          <w:u w:val="single"/>
        </w:rPr>
        <w:t>.</w:t>
      </w:r>
      <w:r w:rsidRPr="00C961EC">
        <w:rPr>
          <w:highlight w:val="yellow"/>
        </w:rPr>
        <w:t xml:space="preserve"> </w:t>
      </w:r>
      <w:r w:rsidRPr="00C961EC">
        <w:t xml:space="preserve">There's 400 </w:t>
      </w:r>
      <w:proofErr w:type="spellStart"/>
      <w:r w:rsidRPr="00C961EC">
        <w:t>gigatons</w:t>
      </w:r>
      <w:proofErr w:type="spellEnd"/>
      <w:r w:rsidRPr="00C961EC">
        <w:t xml:space="preserve"> of methane locked in the frozen arctic tundra</w:t>
      </w:r>
      <w:r>
        <w:t xml:space="preserve"> – </w:t>
      </w:r>
      <w:r w:rsidRPr="00C961EC">
        <w:t>enough to start this chain reaction</w:t>
      </w:r>
      <w:r>
        <w:t xml:space="preserve"> – </w:t>
      </w:r>
      <w:r w:rsidRPr="00C961EC">
        <w:t xml:space="preserve">and the kind of warming the Arctic Council predicts is sufficient to melt the </w:t>
      </w:r>
      <w:proofErr w:type="spellStart"/>
      <w:r w:rsidRPr="00C961EC">
        <w:t>clathrates</w:t>
      </w:r>
      <w:proofErr w:type="spellEnd"/>
      <w:r w:rsidRPr="00C961EC">
        <w:t xml:space="preserve"> and release these greenhouse gases into the atmosphere.    </w:t>
      </w:r>
      <w:r w:rsidRPr="00C961EC">
        <w:rPr>
          <w:rStyle w:val="UnderliningChar"/>
          <w:sz w:val="20"/>
        </w:rPr>
        <w:t xml:space="preserve">Once triggered, </w:t>
      </w:r>
      <w:r w:rsidRPr="00C961EC">
        <w:rPr>
          <w:rStyle w:val="UnderliningChar"/>
          <w:sz w:val="20"/>
          <w:highlight w:val="yellow"/>
        </w:rPr>
        <w:t xml:space="preserve">this </w:t>
      </w:r>
      <w:r w:rsidRPr="00C961EC">
        <w:rPr>
          <w:rStyle w:val="UnderliningChar"/>
          <w:sz w:val="20"/>
        </w:rPr>
        <w:t xml:space="preserve">cycle </w:t>
      </w:r>
      <w:r w:rsidRPr="00C961EC">
        <w:rPr>
          <w:rStyle w:val="UnderliningChar"/>
          <w:sz w:val="20"/>
          <w:highlight w:val="yellow"/>
        </w:rPr>
        <w:t>could result in runaway global warming the likes of which even the most pessimistic doomsayers aren't talking about.</w:t>
      </w:r>
      <w:r w:rsidRPr="00C961EC">
        <w:rPr>
          <w:highlight w:val="yellow"/>
          <w:u w:val="single"/>
        </w:rPr>
        <w:t xml:space="preserve">    </w:t>
      </w:r>
      <w:r w:rsidRPr="00C961EC">
        <w:t xml:space="preserve">An apocalyptic fantasy concocted by hysterical environmentalists? </w:t>
      </w:r>
      <w:proofErr w:type="gramStart"/>
      <w:r w:rsidRPr="00C961EC">
        <w:t>Unfortunately, no.</w:t>
      </w:r>
      <w:proofErr w:type="gramEnd"/>
      <w:r w:rsidRPr="00C961EC">
        <w:t xml:space="preserve"> </w:t>
      </w:r>
      <w:r w:rsidRPr="00C961EC">
        <w:rPr>
          <w:rStyle w:val="UnderliningChar"/>
          <w:sz w:val="20"/>
          <w:highlight w:val="yellow"/>
        </w:rPr>
        <w:t>Strong geologic evidence suggests something similar has happened at least twice before</w:t>
      </w:r>
      <w:r w:rsidRPr="00C961EC">
        <w:rPr>
          <w:highlight w:val="yellow"/>
          <w:u w:val="single"/>
        </w:rPr>
        <w:t xml:space="preserve">.   </w:t>
      </w:r>
      <w:r w:rsidRPr="00C961EC">
        <w:t xml:space="preserve"> The most recent of these catastrophes occurred about 55 million years ago in what geologists call the Paleocene-Eocene Thermal Maximum (PETM), when methane burps caused rapid warming and massive die-offs, disrupting the climate for more than 100,000 years.    </w:t>
      </w:r>
      <w:r w:rsidRPr="00C961EC">
        <w:rPr>
          <w:rStyle w:val="UnderliningChar"/>
          <w:sz w:val="20"/>
        </w:rPr>
        <w:t>The granddaddy of these catastrophes occurred 251 million years ago, at the end of the Permian period, when a series of methane burps came close to wiping out all life on Earth</w:t>
      </w:r>
      <w:r w:rsidRPr="00C961EC">
        <w:t xml:space="preserve">.    </w:t>
      </w:r>
      <w:r w:rsidRPr="00C961EC">
        <w:rPr>
          <w:sz w:val="14"/>
        </w:rPr>
        <w:t xml:space="preserve">More than 94 percent of the marine species present in the fossil record disappeared suddenly as oxygen levels plummeted and life teetered on the verge of extinction. Over the ensuing 500,000 years, a few species struggled to gain a foothold in the hostile environment. It took 20 million to 30 million years for even rudimentary coral reefs to re-establish themselves and for forests to regrow. In some areas, it took more than 100 million years for ecosystems to reach their former healthy diversity.    Geologist Michael J. Benton lays out the scientific evidence for this epochal tragedy in a recent book, When Life Nearly Died: The Greatest Mass Extinction of All Time. As with the PETM, greenhouse gases, mostly carbon dioxide from increased volcanic activity, warmed the earth and seas enough to release massive amounts of methane from these sensitive </w:t>
      </w:r>
      <w:proofErr w:type="spellStart"/>
      <w:r w:rsidRPr="00C961EC">
        <w:rPr>
          <w:sz w:val="14"/>
        </w:rPr>
        <w:t>clathrates</w:t>
      </w:r>
      <w:proofErr w:type="spellEnd"/>
      <w:r w:rsidRPr="00C961EC">
        <w:rPr>
          <w:sz w:val="14"/>
        </w:rPr>
        <w:t xml:space="preserve">, setting off a runaway greenhouse effect.    </w:t>
      </w:r>
      <w:proofErr w:type="gramStart"/>
      <w:r w:rsidRPr="00C961EC">
        <w:rPr>
          <w:sz w:val="14"/>
        </w:rPr>
        <w:t>The cause of all this havoc?</w:t>
      </w:r>
      <w:proofErr w:type="gramEnd"/>
      <w:r w:rsidRPr="00C961EC">
        <w:rPr>
          <w:sz w:val="14"/>
        </w:rPr>
        <w:t xml:space="preserve">    In both cases, a temperature increase of about 10.8 degrees Fahrenheit, about the upper range for the average global increase today's models predict can be expected from burning fossil fuels by 2100. But these models could be the tail wagging the dog since they don't add in the effect of burps from warming gas hydrates. Worse, as the Arctic Council found, the highest temperature increases from human greenhouse gas emissions will occur in the arctic regions</w:t>
      </w:r>
      <w:r>
        <w:rPr>
          <w:sz w:val="14"/>
        </w:rPr>
        <w:t xml:space="preserve"> – </w:t>
      </w:r>
      <w:r w:rsidRPr="00C961EC">
        <w:rPr>
          <w:sz w:val="14"/>
        </w:rPr>
        <w:t xml:space="preserve">an area rich in these unstable </w:t>
      </w:r>
      <w:proofErr w:type="spellStart"/>
      <w:r w:rsidRPr="00C961EC">
        <w:rPr>
          <w:sz w:val="14"/>
        </w:rPr>
        <w:t>clathrates</w:t>
      </w:r>
      <w:proofErr w:type="spellEnd"/>
      <w:r w:rsidRPr="00C961EC">
        <w:rPr>
          <w:sz w:val="14"/>
        </w:rPr>
        <w:t>.</w:t>
      </w:r>
      <w:r w:rsidRPr="00C961EC">
        <w:t xml:space="preserve">    </w:t>
      </w:r>
      <w:r w:rsidRPr="00C961EC">
        <w:rPr>
          <w:rStyle w:val="UnderliningChar"/>
          <w:sz w:val="20"/>
          <w:highlight w:val="yellow"/>
        </w:rPr>
        <w:t xml:space="preserve">If we trigger this </w:t>
      </w:r>
      <w:r w:rsidRPr="00C961EC">
        <w:rPr>
          <w:rStyle w:val="UnderliningChar"/>
          <w:sz w:val="20"/>
        </w:rPr>
        <w:t xml:space="preserve">runaway release of methane, </w:t>
      </w:r>
      <w:r w:rsidRPr="00C961EC">
        <w:rPr>
          <w:rStyle w:val="UnderliningChar"/>
          <w:sz w:val="20"/>
          <w:highlight w:val="yellow"/>
        </w:rPr>
        <w:t xml:space="preserve">there's no turning back. </w:t>
      </w:r>
      <w:r w:rsidRPr="00C961EC">
        <w:rPr>
          <w:rStyle w:val="UnderliningChar"/>
          <w:sz w:val="20"/>
        </w:rPr>
        <w:t>No do-overs.</w:t>
      </w:r>
      <w:r w:rsidRPr="00C961EC">
        <w:t xml:space="preserve"> </w:t>
      </w:r>
      <w:r w:rsidRPr="00C961EC">
        <w:rPr>
          <w:sz w:val="14"/>
        </w:rPr>
        <w:t>Once it starts, it's likely to play out all the way.    Humans appear to be capable of emitting carbon dioxide in quantities comparable to the volcanic activity that started these chain reactions. According to the U.S. Geological Survey, burning fossil fuels releases more than 150 times the amount of carbon dioxide emitted by volcanoes</w:t>
      </w:r>
      <w:r>
        <w:rPr>
          <w:sz w:val="14"/>
        </w:rPr>
        <w:t xml:space="preserve"> – </w:t>
      </w:r>
      <w:r w:rsidRPr="00C961EC">
        <w:rPr>
          <w:sz w:val="14"/>
        </w:rPr>
        <w:t xml:space="preserve">the equivalent of nearly 17,000 additional volcanoes the size of Hawaii's Kilauea.    And that is the time bomb the Arctic Council ignored.    How likely is it </w:t>
      </w:r>
      <w:r w:rsidRPr="00C961EC">
        <w:rPr>
          <w:rStyle w:val="UnderliningChar"/>
          <w:sz w:val="20"/>
        </w:rPr>
        <w:t>that humans will cause methane burps by burning fossil fuels?</w:t>
      </w:r>
      <w:r w:rsidRPr="00C961EC">
        <w:t xml:space="preserve"> No one knows. But it </w:t>
      </w:r>
      <w:r w:rsidRPr="00C961EC">
        <w:rPr>
          <w:rStyle w:val="UnderliningChar"/>
          <w:sz w:val="20"/>
        </w:rPr>
        <w:t>is somewhere between possible and likely at this point, and it becomes more likely with each passing year that we fail to act</w:t>
      </w:r>
      <w:r w:rsidRPr="00C961EC">
        <w:t xml:space="preserve">. </w:t>
      </w:r>
      <w:r w:rsidRPr="00C961EC">
        <w:rPr>
          <w:sz w:val="14"/>
        </w:rPr>
        <w:t xml:space="preserve">   So forget rising sea levels, melting ice caps, more intense storms, more floods, destruction of habitats and the extinction of polar bears. Forget warnings that global warming might turn some of the world's major agricultural areas into deserts and increase the range of tropical diseases, even though this is the stuff we're pretty sure will happen.    Instead, let's just get with the Bush administration's policy of pre-emption. We can't afford to have the first sign of a failed energy policy be the mass extinction of life on Earth. We have to act now.</w:t>
      </w:r>
    </w:p>
    <w:p w:rsidR="00EC4E0C" w:rsidRPr="00C961EC" w:rsidRDefault="00EC4E0C" w:rsidP="00EC4E0C">
      <w:pPr>
        <w:rPr>
          <w:sz w:val="14"/>
        </w:rPr>
      </w:pPr>
    </w:p>
    <w:p w:rsidR="00EC4E0C" w:rsidRPr="00C961EC" w:rsidRDefault="00EC4E0C" w:rsidP="00EC4E0C">
      <w:pPr>
        <w:rPr>
          <w:b/>
        </w:rPr>
      </w:pPr>
      <w:r w:rsidRPr="00C961EC">
        <w:rPr>
          <w:b/>
        </w:rPr>
        <w:t>Warming implicates the environment on a much bigger order of magnitude.</w:t>
      </w:r>
    </w:p>
    <w:p w:rsidR="00EC4E0C" w:rsidRPr="00C961EC" w:rsidRDefault="00EC4E0C" w:rsidP="00EC4E0C">
      <w:r w:rsidRPr="00C961EC">
        <w:rPr>
          <w:b/>
        </w:rPr>
        <w:t>Coates 2009</w:t>
      </w:r>
      <w:r>
        <w:t xml:space="preserve"> – </w:t>
      </w:r>
      <w:r w:rsidRPr="00C961EC">
        <w:t xml:space="preserve">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w:t>
      </w:r>
      <w:proofErr w:type="spellStart"/>
      <w:r w:rsidRPr="00C961EC">
        <w:t>ScienceDirect</w:t>
      </w:r>
      <w:proofErr w:type="spellEnd"/>
      <w:r w:rsidRPr="00C961EC">
        <w:t>, WEA)</w:t>
      </w:r>
    </w:p>
    <w:p w:rsidR="00EC4E0C" w:rsidRPr="00C961EC" w:rsidRDefault="00EC4E0C" w:rsidP="00EC4E0C"/>
    <w:p w:rsidR="00EC4E0C" w:rsidRPr="00C961EC" w:rsidRDefault="00EC4E0C" w:rsidP="00EC4E0C">
      <w:r w:rsidRPr="00C961EC">
        <w:t>6.1. Greenhouse warming</w:t>
      </w:r>
    </w:p>
    <w:p w:rsidR="00EC4E0C" w:rsidRPr="00C961EC" w:rsidRDefault="00EC4E0C" w:rsidP="00EC4E0C">
      <w:r w:rsidRPr="00C961EC">
        <w:rPr>
          <w:u w:val="single"/>
        </w:rPr>
        <w:t>The most important</w:t>
      </w:r>
      <w:r w:rsidRPr="00C961EC">
        <w:t xml:space="preserve"> </w:t>
      </w:r>
      <w:r w:rsidRPr="00C961EC">
        <w:rPr>
          <w:u w:val="single"/>
        </w:rPr>
        <w:t>high-probability risks that the world faces</w:t>
      </w:r>
      <w:r w:rsidRPr="00C961EC">
        <w:t xml:space="preserve"> in the next decades and running on indefinitely into the longer-term </w:t>
      </w:r>
      <w:proofErr w:type="gramStart"/>
      <w:r w:rsidRPr="00C961EC">
        <w:t>future,</w:t>
      </w:r>
      <w:proofErr w:type="gramEnd"/>
      <w:r w:rsidRPr="00C961EC">
        <w:t xml:space="preserve"> </w:t>
      </w:r>
      <w:r w:rsidRPr="00C961EC">
        <w:rPr>
          <w:u w:val="single"/>
        </w:rPr>
        <w:t>are the consequences of greenhouse warming</w:t>
      </w:r>
      <w:r w:rsidRPr="00C961EC">
        <w:t>.</w:t>
      </w:r>
    </w:p>
    <w:p w:rsidR="00EC4E0C" w:rsidRPr="00C961EC" w:rsidRDefault="00EC4E0C" w:rsidP="00EC4E0C">
      <w:r w:rsidRPr="00C961EC">
        <w:rPr>
          <w:u w:val="single"/>
        </w:rPr>
        <w:t>Some</w:t>
      </w:r>
      <w:r w:rsidRPr="00C961EC">
        <w:t xml:space="preserve"> of the </w:t>
      </w:r>
      <w:r w:rsidRPr="00C961EC">
        <w:rPr>
          <w:u w:val="single"/>
        </w:rPr>
        <w:t>effects</w:t>
      </w:r>
      <w:r w:rsidRPr="00C961EC">
        <w:t xml:space="preserve"> of greenhouse warming proposed over the last 15 years, by climatologists, are: a rise in atmospheric temperature; a smearing out of the seasons—that is, an indefinite transition from spring to summer and summer to fall, and so on. A third effect is that the weather </w:t>
      </w:r>
      <w:r w:rsidRPr="00C961EC">
        <w:rPr>
          <w:u w:val="single"/>
        </w:rPr>
        <w:t>will be much spikier, deeper droughts,</w:t>
      </w:r>
      <w:r w:rsidRPr="00C961EC">
        <w:t xml:space="preserve"> heavier rainfalls, heavier snow, </w:t>
      </w:r>
      <w:r w:rsidRPr="00C961EC">
        <w:rPr>
          <w:u w:val="single"/>
        </w:rPr>
        <w:t>longer frosts and longer heat waves. The rise of ocean water will occur</w:t>
      </w:r>
      <w:r w:rsidRPr="00C961EC">
        <w:t xml:space="preserve">, just from direct solar heating since warm water is less dense than cold water. The melting of the Greenland icecap and later, the melting of the Antarctic icecap will drastically enhance the effects of ocean rise. The melting could easily raise the ocean level 20 feet within a few decades. That suggests several things: Bangladesh will disappear; </w:t>
      </w:r>
      <w:r w:rsidRPr="00C961EC">
        <w:rPr>
          <w:u w:val="single"/>
        </w:rPr>
        <w:t>the</w:t>
      </w:r>
      <w:r w:rsidRPr="00C961EC">
        <w:t xml:space="preserve"> Florida </w:t>
      </w:r>
      <w:r w:rsidRPr="00C961EC">
        <w:rPr>
          <w:u w:val="single"/>
        </w:rPr>
        <w:t>Everglades will be history; and</w:t>
      </w:r>
      <w:r w:rsidRPr="00C961EC">
        <w:t xml:space="preserve">, around the world, </w:t>
      </w:r>
      <w:r w:rsidRPr="00C961EC">
        <w:rPr>
          <w:u w:val="single"/>
        </w:rPr>
        <w:t>low-lying</w:t>
      </w:r>
      <w:r w:rsidRPr="00C961EC">
        <w:t xml:space="preserve"> island </w:t>
      </w:r>
      <w:r w:rsidRPr="00C961EC">
        <w:rPr>
          <w:u w:val="single"/>
        </w:rPr>
        <w:t>countries will be submerged</w:t>
      </w:r>
      <w:r w:rsidRPr="00C961EC">
        <w:t xml:space="preserve"> or laid low by hurricanes. The coastal areas everywhere will be more severely hit by hurricanes or their regional equivalents.</w:t>
      </w:r>
    </w:p>
    <w:p w:rsidR="00EC4E0C" w:rsidRPr="00C961EC" w:rsidRDefault="00EC4E0C" w:rsidP="00EC4E0C">
      <w:r w:rsidRPr="00C961EC">
        <w:t xml:space="preserve">The more frightening anticipation is that </w:t>
      </w:r>
      <w:r w:rsidRPr="00C961EC">
        <w:rPr>
          <w:b/>
          <w:u w:val="single"/>
        </w:rPr>
        <w:t xml:space="preserve">somewhere in the next five decades, the Antarctic icecap will begin to melt on a grand scale. Then the oceans could rise as much as 200–300 feet </w:t>
      </w:r>
      <w:r w:rsidRPr="00C961EC">
        <w:t>when most of the ice in Antarctica is converted into ocean water. Relatively little has been written on the effects on the oceanic biota by enormous dilution and cooling. A specific effect we may be able to see soon is that as Greenland glaciers melt they pour cold water into the ocean. That water gradually moves out from the straits into the Atlantic itself and will intersect the Gulf Stream. To make a fairly complex story straightforward, the Gulf Stream is part of what is called the Conveyor [5]. Warm water, in the tropical zones moves north along the Central American and Florida coasts, as far as Iceland, under the label ‘‘the Gulf Stream.’’ That warm water has for many years been thought to be what gives Europe its generally mild climate. (Recent research challenges that belief.) [6]. As the Greenland glacier melt intersects the Conveyor—that is the Gulf Stream—</w:t>
      </w:r>
      <w:r w:rsidRPr="00C961EC">
        <w:rPr>
          <w:u w:val="single"/>
        </w:rPr>
        <w:t>it will dilute the salt water and also change its temperature and, thereby, interfere with the</w:t>
      </w:r>
      <w:r w:rsidRPr="00C961EC">
        <w:t xml:space="preserve"> present process in which as the warm </w:t>
      </w:r>
      <w:r w:rsidRPr="00C961EC">
        <w:rPr>
          <w:u w:val="single"/>
        </w:rPr>
        <w:t>Gulf Stream</w:t>
      </w:r>
      <w:r w:rsidRPr="00C961EC">
        <w:t xml:space="preserve"> gradually cools, giving up its heat to the atmosphere, and falls to the bottom of the ocean where it flows back to the tropical zones. </w:t>
      </w:r>
      <w:proofErr w:type="gramStart"/>
      <w:r w:rsidRPr="00C961EC">
        <w:t>Hence the term ‘‘Conveyor.’’</w:t>
      </w:r>
      <w:proofErr w:type="gramEnd"/>
      <w:r w:rsidRPr="00C961EC">
        <w:t xml:space="preserve"> What that new development means for Europe’s climate is difficult to say precisely but it is not likely to be good. </w:t>
      </w:r>
      <w:r w:rsidRPr="00C961EC">
        <w:rPr>
          <w:u w:val="single"/>
        </w:rPr>
        <w:t>A further consequence</w:t>
      </w:r>
      <w:r w:rsidRPr="00C961EC">
        <w:t xml:space="preserve"> of global warming </w:t>
      </w:r>
      <w:r w:rsidRPr="00C961EC">
        <w:rPr>
          <w:u w:val="single"/>
        </w:rPr>
        <w:t>will be a large scale shift in ag</w:t>
      </w:r>
      <w:r w:rsidRPr="00C961EC">
        <w:t xml:space="preserve">ricultural </w:t>
      </w:r>
      <w:r w:rsidRPr="00C961EC">
        <w:rPr>
          <w:u w:val="single"/>
        </w:rPr>
        <w:t>and ecological zones</w:t>
      </w:r>
      <w:r w:rsidRPr="00C961EC">
        <w:t xml:space="preserve">. We already have a great deal of evidence that a shift is occurring. In California, they are monitoring the spontaneous migration of plants and animals. Animals and plants in any particular latitude are moving north exactly as you would expect as their ideal climates move north. The serious implication for humankind is that </w:t>
      </w:r>
      <w:r w:rsidRPr="00C961EC">
        <w:rPr>
          <w:u w:val="single"/>
        </w:rPr>
        <w:t>virtually all the crops in the world</w:t>
      </w:r>
      <w:r w:rsidRPr="00C961EC">
        <w:t xml:space="preserve">—and certainly all the major ones </w:t>
      </w:r>
      <w:r w:rsidRPr="00C961EC">
        <w:rPr>
          <w:u w:val="single"/>
        </w:rPr>
        <w:t>that provide the bulk of our food—are grown as a complex balance</w:t>
      </w:r>
      <w:r w:rsidRPr="00C961EC">
        <w:t xml:space="preserve"> in the last 70 years to optimize crop production. </w:t>
      </w:r>
      <w:r w:rsidRPr="00C961EC">
        <w:rPr>
          <w:u w:val="single"/>
        </w:rPr>
        <w:t>Factors in that balancing</w:t>
      </w:r>
      <w:r w:rsidRPr="00C961EC">
        <w:t xml:space="preserve"> are gene type, soil type, rainfall, pesticides and other soil and plant treatments. All of that </w:t>
      </w:r>
      <w:r w:rsidRPr="00C961EC">
        <w:rPr>
          <w:u w:val="single"/>
        </w:rPr>
        <w:t>will have to be rebalanced</w:t>
      </w:r>
      <w:r w:rsidRPr="00C961EC">
        <w:t xml:space="preserve"> in a timely way as the agricultural belts shift.</w:t>
      </w:r>
    </w:p>
    <w:p w:rsidR="00EC4E0C" w:rsidRPr="00C961EC" w:rsidRDefault="00EC4E0C" w:rsidP="00EC4E0C">
      <w:pPr>
        <w:rPr>
          <w:sz w:val="14"/>
        </w:rPr>
      </w:pPr>
    </w:p>
    <w:p w:rsidR="00EC4E0C" w:rsidRPr="00C961EC" w:rsidRDefault="00EC4E0C" w:rsidP="00EC4E0C"/>
    <w:p w:rsidR="00EC4E0C" w:rsidRDefault="00EC4E0C" w:rsidP="00EC4E0C">
      <w:pPr>
        <w:pStyle w:val="Heading3"/>
      </w:pPr>
      <w:r>
        <w:lastRenderedPageBreak/>
        <w:t xml:space="preserve">   XT – Not Too Late</w:t>
      </w:r>
    </w:p>
    <w:p w:rsidR="00EC4E0C" w:rsidRPr="00672793" w:rsidRDefault="00EC4E0C" w:rsidP="00EC4E0C"/>
    <w:p w:rsidR="00EC4E0C" w:rsidRPr="00C72D93" w:rsidRDefault="00EC4E0C" w:rsidP="00EC4E0C">
      <w:r w:rsidRPr="00C72D93">
        <w:rPr>
          <w:b/>
        </w:rPr>
        <w:t>We can stop positive feedback mechanisms by curbing current emissions</w:t>
      </w:r>
      <w:r w:rsidRPr="00C72D93">
        <w:rPr>
          <w:b/>
        </w:rPr>
        <w:br/>
        <w:t>Hansen</w:t>
      </w:r>
      <w:r>
        <w:rPr>
          <w:b/>
        </w:rPr>
        <w:t xml:space="preserve"> 7 –</w:t>
      </w:r>
      <w:r w:rsidRPr="00C72D93">
        <w:t xml:space="preserve"> head of NASA Goddard Institute and professor of Environmental</w:t>
      </w:r>
      <w:r>
        <w:t xml:space="preserve"> Sciences, Columbia University </w:t>
      </w:r>
      <w:r w:rsidRPr="00C72D93">
        <w:t xml:space="preserve">[James E. Hansen. </w:t>
      </w:r>
      <w:proofErr w:type="gramStart"/>
      <w:r w:rsidRPr="00C72D93">
        <w:t>Head of the NASA Goddard Institute for Space Studies in New York City and adjunct professor in the Department of Earth and Environmental Science at Columbia University.</w:t>
      </w:r>
      <w:proofErr w:type="gramEnd"/>
      <w:r w:rsidRPr="00C72D93">
        <w:t xml:space="preserve"> </w:t>
      </w:r>
      <w:proofErr w:type="gramStart"/>
      <w:r w:rsidRPr="00C72D93">
        <w:t>Al Gore’s science advisor.</w:t>
      </w:r>
      <w:proofErr w:type="gramEnd"/>
      <w:r w:rsidRPr="00C72D93">
        <w:t xml:space="preserve"> Briefing http://arxiv.org/pdf/0706.3720, “How Can We Avert Dangerous Climate Change?” delivered to the Select Committee on Energy Independence and Global Warming, United States House of Representatives, revised 25 June 2007]</w:t>
      </w:r>
    </w:p>
    <w:p w:rsidR="00EC4E0C" w:rsidRPr="00CD171A" w:rsidRDefault="00EC4E0C" w:rsidP="00EC4E0C"/>
    <w:p w:rsidR="00EC4E0C" w:rsidRPr="00C72D93" w:rsidRDefault="00EC4E0C" w:rsidP="00EC4E0C">
      <w:r w:rsidRPr="00C72D93">
        <w:t xml:space="preserve">We have solved or are solving those pollution problems, at least in developed countries. But we did not address them until they hit us with full force. That approach, </w:t>
      </w:r>
      <w:r w:rsidRPr="00C72D93">
        <w:rPr>
          <w:u w:val="single"/>
        </w:rPr>
        <w:t>to wait and see and fix the problems post facto, unfortunately, will not work in the case of global climate change</w:t>
      </w:r>
      <w:r w:rsidRPr="00C72D93">
        <w:t xml:space="preserve">. On the contrary, </w:t>
      </w:r>
      <w:r w:rsidRPr="00C72D93">
        <w:rPr>
          <w:u w:val="single"/>
        </w:rPr>
        <w:t xml:space="preserve">the inertia of the climate system, the fact that much of the </w:t>
      </w:r>
      <w:r w:rsidRPr="00BE4C1C">
        <w:rPr>
          <w:highlight w:val="yellow"/>
          <w:u w:val="single"/>
        </w:rPr>
        <w:t>climate change</w:t>
      </w:r>
      <w:r w:rsidRPr="00C72D93">
        <w:rPr>
          <w:u w:val="single"/>
        </w:rPr>
        <w:t xml:space="preserve"> due to gases already in the air </w:t>
      </w:r>
      <w:r w:rsidRPr="00BE4C1C">
        <w:rPr>
          <w:highlight w:val="yellow"/>
          <w:u w:val="single"/>
        </w:rPr>
        <w:t>is still ‘in the pipeline’</w:t>
      </w:r>
      <w:r w:rsidRPr="00C72D93">
        <w:rPr>
          <w:u w:val="single"/>
        </w:rPr>
        <w:t>, and the time required for economically-sensible phase-out of existing technologies</w:t>
      </w:r>
      <w:r w:rsidRPr="00C72D93">
        <w:t xml:space="preserve"> together </w:t>
      </w:r>
      <w:r w:rsidRPr="00C72D93">
        <w:rPr>
          <w:u w:val="single"/>
        </w:rPr>
        <w:t>have a profound implication</w:t>
      </w:r>
      <w:r w:rsidRPr="00C72D93">
        <w:t xml:space="preserve">. They imply that </w:t>
      </w:r>
      <w:r w:rsidRPr="00BE4C1C">
        <w:rPr>
          <w:highlight w:val="yellow"/>
          <w:u w:val="single"/>
        </w:rPr>
        <w:t xml:space="preserve">ignoring the </w:t>
      </w:r>
      <w:r w:rsidRPr="00BE4C1C">
        <w:rPr>
          <w:u w:val="single"/>
        </w:rPr>
        <w:t xml:space="preserve">climate </w:t>
      </w:r>
      <w:r w:rsidRPr="00BE4C1C">
        <w:rPr>
          <w:highlight w:val="yellow"/>
          <w:u w:val="single"/>
        </w:rPr>
        <w:t>problem</w:t>
      </w:r>
      <w:r w:rsidRPr="00C72D93">
        <w:rPr>
          <w:u w:val="single"/>
        </w:rPr>
        <w:t xml:space="preserve"> at this time, </w:t>
      </w:r>
      <w:r w:rsidRPr="00BE4C1C">
        <w:rPr>
          <w:highlight w:val="yellow"/>
          <w:u w:val="single"/>
        </w:rPr>
        <w:t xml:space="preserve">for even another decade, would serve to </w:t>
      </w:r>
      <w:r w:rsidRPr="00BE4C1C">
        <w:rPr>
          <w:b/>
          <w:highlight w:val="yellow"/>
          <w:u w:val="single"/>
        </w:rPr>
        <w:t xml:space="preserve">lock in </w:t>
      </w:r>
      <w:r w:rsidRPr="00BE4C1C">
        <w:rPr>
          <w:u w:val="single"/>
        </w:rPr>
        <w:t xml:space="preserve">future catastrophic </w:t>
      </w:r>
      <w:r w:rsidRPr="00BE4C1C">
        <w:rPr>
          <w:highlight w:val="yellow"/>
          <w:u w:val="single"/>
        </w:rPr>
        <w:t>climatic change</w:t>
      </w:r>
      <w:r w:rsidRPr="00C72D93">
        <w:rPr>
          <w:u w:val="single"/>
        </w:rPr>
        <w:t xml:space="preserve"> and impacts that will unfold during the remainder of this century</w:t>
      </w:r>
      <w:r w:rsidRPr="00C72D93">
        <w:t xml:space="preserve"> and beyond (references A and B). Yet </w:t>
      </w:r>
      <w:r w:rsidRPr="00C72D93">
        <w:rPr>
          <w:u w:val="single"/>
        </w:rPr>
        <w:t>this is not a reason for gloom and doom</w:t>
      </w:r>
      <w:r w:rsidRPr="00C72D93">
        <w:t xml:space="preserve">. On the contrary, </w:t>
      </w:r>
      <w:r w:rsidRPr="00BE4C1C">
        <w:rPr>
          <w:highlight w:val="yellow"/>
          <w:u w:val="single"/>
        </w:rPr>
        <w:t>there are many bright sides to the conclusion that the ‘dangerous’ level of CO2 is no more than 450 ppm</w:t>
      </w:r>
      <w:r w:rsidRPr="00C72D93">
        <w:t xml:space="preserve">, and likely much less than that. </w:t>
      </w:r>
      <w:r w:rsidRPr="00C72D93">
        <w:rPr>
          <w:u w:val="single"/>
        </w:rPr>
        <w:t xml:space="preserve">It means that </w:t>
      </w:r>
      <w:r w:rsidRPr="00BE4C1C">
        <w:rPr>
          <w:highlight w:val="yellow"/>
          <w:u w:val="single"/>
        </w:rPr>
        <w:t>we</w:t>
      </w:r>
      <w:r w:rsidRPr="00C72D93">
        <w:rPr>
          <w:u w:val="single"/>
        </w:rPr>
        <w:t xml:space="preserve">, humanity, </w:t>
      </w:r>
      <w:r w:rsidRPr="00BE4C1C">
        <w:rPr>
          <w:highlight w:val="yellow"/>
          <w:u w:val="single"/>
        </w:rPr>
        <w:t>are forced to find a way to limit atmospheric CO2 more stringently</w:t>
      </w:r>
      <w:r w:rsidRPr="00C72D93">
        <w:rPr>
          <w:u w:val="single"/>
        </w:rPr>
        <w:t xml:space="preserve"> than has generally been assumed</w:t>
      </w:r>
      <w:r w:rsidRPr="00C72D93">
        <w:t xml:space="preserve">. In so doing, </w:t>
      </w:r>
      <w:r w:rsidRPr="00BE4C1C">
        <w:rPr>
          <w:b/>
          <w:highlight w:val="yellow"/>
          <w:u w:val="single"/>
        </w:rPr>
        <w:t>many consequences of high CO2 that were considered inevitable can be avoided</w:t>
      </w:r>
      <w:r w:rsidRPr="00BE4C1C">
        <w:rPr>
          <w:highlight w:val="yellow"/>
        </w:rPr>
        <w:t xml:space="preserve">. </w:t>
      </w:r>
      <w:r w:rsidRPr="00BE4C1C">
        <w:rPr>
          <w:highlight w:val="yellow"/>
          <w:u w:val="single"/>
        </w:rPr>
        <w:t xml:space="preserve">We will be able to avoid acidification </w:t>
      </w:r>
      <w:r w:rsidRPr="00BE4C1C">
        <w:rPr>
          <w:u w:val="single"/>
        </w:rPr>
        <w:t>of the ocean</w:t>
      </w:r>
      <w:r w:rsidRPr="00C72D93">
        <w:t xml:space="preserve"> with its destruction of coral reefs and other ocean life, </w:t>
      </w:r>
      <w:r w:rsidRPr="00C72D93">
        <w:rPr>
          <w:u w:val="single"/>
        </w:rPr>
        <w:t xml:space="preserve">retain Arctic ice, </w:t>
      </w:r>
      <w:r w:rsidRPr="00BE4C1C">
        <w:rPr>
          <w:highlight w:val="yellow"/>
          <w:u w:val="single"/>
        </w:rPr>
        <w:t>limit</w:t>
      </w:r>
      <w:r w:rsidRPr="00C72D93">
        <w:rPr>
          <w:u w:val="single"/>
        </w:rPr>
        <w:t xml:space="preserve"> </w:t>
      </w:r>
      <w:r w:rsidRPr="00BE4C1C">
        <w:rPr>
          <w:u w:val="single"/>
        </w:rPr>
        <w:t>species</w:t>
      </w:r>
      <w:r w:rsidRPr="00C72D93">
        <w:rPr>
          <w:u w:val="single"/>
        </w:rPr>
        <w:t xml:space="preserve"> </w:t>
      </w:r>
      <w:r w:rsidRPr="00BE4C1C">
        <w:rPr>
          <w:highlight w:val="yellow"/>
          <w:u w:val="single"/>
        </w:rPr>
        <w:t>extinctions</w:t>
      </w:r>
      <w:r w:rsidRPr="00C72D93">
        <w:t xml:space="preserve">, prevent the U.S. West from become intolerably hot, </w:t>
      </w:r>
      <w:r w:rsidRPr="00BE4C1C">
        <w:rPr>
          <w:highlight w:val="yellow"/>
          <w:u w:val="single"/>
        </w:rPr>
        <w:t>and</w:t>
      </w:r>
      <w:r w:rsidRPr="00C72D93">
        <w:rPr>
          <w:u w:val="single"/>
        </w:rPr>
        <w:t xml:space="preserve"> avoid </w:t>
      </w:r>
      <w:r w:rsidRPr="00BE4C1C">
        <w:rPr>
          <w:highlight w:val="yellow"/>
          <w:u w:val="single"/>
        </w:rPr>
        <w:t>other</w:t>
      </w:r>
      <w:r w:rsidRPr="00C72D93">
        <w:rPr>
          <w:u w:val="single"/>
        </w:rPr>
        <w:t xml:space="preserve"> undesirable </w:t>
      </w:r>
      <w:r w:rsidRPr="00BE4C1C">
        <w:rPr>
          <w:highlight w:val="yellow"/>
          <w:u w:val="single"/>
        </w:rPr>
        <w:t>consequences</w:t>
      </w:r>
      <w:r w:rsidRPr="00C72D93">
        <w:rPr>
          <w:u w:val="single"/>
        </w:rPr>
        <w:t xml:space="preserve"> of large global warming</w:t>
      </w:r>
      <w:r w:rsidRPr="00C72D93">
        <w:t xml:space="preserve">. It is becoming clear that </w:t>
      </w:r>
      <w:r w:rsidRPr="00C72D93">
        <w:rPr>
          <w:u w:val="single"/>
        </w:rPr>
        <w:t>we must make a choice. We can resolve to move rapidly</w:t>
      </w:r>
      <w:r w:rsidRPr="00C72D93">
        <w:t xml:space="preserve"> to the next phase of the industrial revolution, and in so doing help restore wonders of the natural world, of creation, while maintaining and expanding benefits of advanced technology. </w:t>
      </w:r>
      <w:r w:rsidRPr="00BE4C1C">
        <w:rPr>
          <w:highlight w:val="yellow"/>
          <w:u w:val="single"/>
        </w:rPr>
        <w:t>Or we can continue to ignore the problem, creating a different planet,</w:t>
      </w:r>
      <w:r w:rsidRPr="00C72D93">
        <w:rPr>
          <w:u w:val="single"/>
        </w:rPr>
        <w:t xml:space="preserve"> with eventual chaos for</w:t>
      </w:r>
      <w:r w:rsidRPr="00C72D93">
        <w:t xml:space="preserve"> much of </w:t>
      </w:r>
      <w:r w:rsidRPr="00C72D93">
        <w:rPr>
          <w:u w:val="single"/>
        </w:rPr>
        <w:t>humanity as well as</w:t>
      </w:r>
      <w:r w:rsidRPr="00C72D93">
        <w:t xml:space="preserve"> the other creatures on </w:t>
      </w:r>
      <w:r w:rsidRPr="00C72D93">
        <w:rPr>
          <w:u w:val="single"/>
        </w:rPr>
        <w:t>the planet</w:t>
      </w:r>
      <w:r w:rsidRPr="00C72D93">
        <w:t>.</w:t>
      </w:r>
    </w:p>
    <w:p w:rsidR="00EC4E0C" w:rsidRDefault="00EC4E0C" w:rsidP="00EC4E0C"/>
    <w:p w:rsidR="00EC4E0C" w:rsidRPr="006A269E" w:rsidRDefault="00EC4E0C" w:rsidP="00EC4E0C">
      <w:pPr>
        <w:rPr>
          <w:b/>
        </w:rPr>
      </w:pPr>
      <w:r w:rsidRPr="006A269E">
        <w:rPr>
          <w:b/>
        </w:rPr>
        <w:t>It’s not too late but if we don’t act in the next couple years we’re screwed.</w:t>
      </w:r>
    </w:p>
    <w:p w:rsidR="00EC4E0C" w:rsidRPr="001F5002" w:rsidRDefault="00EC4E0C" w:rsidP="00EC4E0C">
      <w:proofErr w:type="spellStart"/>
      <w:r w:rsidRPr="001F5002">
        <w:rPr>
          <w:rStyle w:val="Heading4Char"/>
        </w:rPr>
        <w:t>Jagger</w:t>
      </w:r>
      <w:proofErr w:type="spellEnd"/>
      <w:r w:rsidRPr="001F5002">
        <w:rPr>
          <w:rStyle w:val="Heading4Char"/>
        </w:rPr>
        <w:t xml:space="preserve"> 8</w:t>
      </w:r>
      <w:r w:rsidRPr="001F5002">
        <w:t xml:space="preserve"> – chair of the World Future Council (3/6, Bianca, Testimony to the House Select Energy Independence and Global Warming Committee, "Renewable energy", CQ Congressional Testimony, Lexis Congressional, WEA)</w:t>
      </w:r>
    </w:p>
    <w:p w:rsidR="00EC4E0C" w:rsidRPr="00C250C7" w:rsidRDefault="00EC4E0C" w:rsidP="00EC4E0C">
      <w:pPr>
        <w:rPr>
          <w:rStyle w:val="StyleBoldUnderline"/>
        </w:rPr>
      </w:pPr>
    </w:p>
    <w:p w:rsidR="00EC4E0C" w:rsidRPr="006A269E" w:rsidRDefault="00EC4E0C" w:rsidP="00EC4E0C">
      <w:pPr>
        <w:rPr>
          <w:sz w:val="16"/>
        </w:rPr>
      </w:pPr>
      <w:r w:rsidRPr="00C250C7">
        <w:rPr>
          <w:rStyle w:val="StyleBoldUnderline"/>
          <w:highlight w:val="yellow"/>
        </w:rPr>
        <w:t>The threat of a</w:t>
      </w:r>
      <w:r w:rsidRPr="00C250C7">
        <w:rPr>
          <w:rStyle w:val="StyleBoldUnderline"/>
        </w:rPr>
        <w:t xml:space="preserve"> global </w:t>
      </w:r>
      <w:r w:rsidRPr="00C250C7">
        <w:rPr>
          <w:rStyle w:val="StyleBoldUnderline"/>
          <w:highlight w:val="yellow"/>
        </w:rPr>
        <w:t>climate disaster is no longer up for debate. The majority of scientists are in agreement</w:t>
      </w:r>
      <w:r w:rsidRPr="00C250C7">
        <w:rPr>
          <w:rStyle w:val="StyleBoldUnderline"/>
        </w:rPr>
        <w:t>.</w:t>
      </w:r>
      <w:r w:rsidRPr="006A269E">
        <w:rPr>
          <w:rStyle w:val="Heading4Char"/>
        </w:rPr>
        <w:t xml:space="preserve"> G</w:t>
      </w:r>
      <w:r w:rsidRPr="006A269E">
        <w:rPr>
          <w:sz w:val="16"/>
        </w:rPr>
        <w:t>overnments have previously been reluctant to accept this reality. However, notwithstanding all this sobering information, the agreements reached in Bali, were extremely weak and inadequate.</w:t>
      </w:r>
      <w:r>
        <w:rPr>
          <w:sz w:val="16"/>
        </w:rPr>
        <w:t xml:space="preserve"> </w:t>
      </w:r>
      <w:r w:rsidRPr="006A269E">
        <w:rPr>
          <w:sz w:val="16"/>
        </w:rPr>
        <w:t xml:space="preserve">I am sure we all agree with UN Secretary General Ban Ki-moon when he says that </w:t>
      </w:r>
      <w:r w:rsidRPr="006A269E">
        <w:rPr>
          <w:rStyle w:val="Heading4Char"/>
        </w:rPr>
        <w:t>climate change is "the defining challenge of our age".</w:t>
      </w:r>
      <w:r w:rsidRPr="006A269E">
        <w:rPr>
          <w:sz w:val="16"/>
        </w:rPr>
        <w:t xml:space="preserve"> How to meet that challenge, while </w:t>
      </w:r>
      <w:r w:rsidRPr="006A269E">
        <w:rPr>
          <w:rStyle w:val="Heading4Char"/>
        </w:rPr>
        <w:t>dealing with</w:t>
      </w:r>
      <w:r w:rsidRPr="006A269E">
        <w:rPr>
          <w:sz w:val="16"/>
        </w:rPr>
        <w:t xml:space="preserve"> the already devastating consequences of </w:t>
      </w:r>
      <w:r w:rsidRPr="006A269E">
        <w:rPr>
          <w:rStyle w:val="Heading4Char"/>
        </w:rPr>
        <w:t xml:space="preserve">floods, droughts and rising temperatures, remains the great unanswered question. </w:t>
      </w:r>
      <w:r w:rsidRPr="00C250C7">
        <w:rPr>
          <w:rStyle w:val="StyleBoldUnderline"/>
          <w:highlight w:val="yellow"/>
        </w:rPr>
        <w:t>And the time to answer it is running out.</w:t>
      </w:r>
      <w:r w:rsidRPr="00C250C7">
        <w:rPr>
          <w:rStyle w:val="StyleBoldUnderline"/>
        </w:rPr>
        <w:t xml:space="preserve"> In its final report, </w:t>
      </w:r>
      <w:r w:rsidRPr="00C250C7">
        <w:rPr>
          <w:rStyle w:val="StyleBoldUnderline"/>
          <w:highlight w:val="yellow"/>
        </w:rPr>
        <w:t>the United Nations</w:t>
      </w:r>
      <w:r w:rsidRPr="00C250C7">
        <w:rPr>
          <w:rStyle w:val="StyleBoldUnderline"/>
        </w:rPr>
        <w:t xml:space="preserve"> Intergovernmental Panel on Climate Change </w:t>
      </w:r>
      <w:r w:rsidRPr="00C250C7">
        <w:rPr>
          <w:rStyle w:val="StyleBoldUnderline"/>
          <w:highlight w:val="yellow"/>
        </w:rPr>
        <w:t>stated that the world must reverse the growth of greenhouse gas emissions by 2015 to avert a global climate disaster. "If there's no action before 2012, that's too late,</w:t>
      </w:r>
      <w:r w:rsidRPr="001F5002">
        <w:rPr>
          <w:sz w:val="16"/>
          <w:highlight w:val="yellow"/>
        </w:rPr>
        <w:t>"</w:t>
      </w:r>
      <w:r w:rsidRPr="006A269E">
        <w:rPr>
          <w:sz w:val="16"/>
        </w:rPr>
        <w:t xml:space="preserve"> said </w:t>
      </w:r>
      <w:proofErr w:type="spellStart"/>
      <w:r w:rsidRPr="006A269E">
        <w:rPr>
          <w:sz w:val="16"/>
        </w:rPr>
        <w:t>Rajendra</w:t>
      </w:r>
      <w:proofErr w:type="spellEnd"/>
      <w:r w:rsidRPr="006A269E">
        <w:rPr>
          <w:sz w:val="16"/>
        </w:rPr>
        <w:t xml:space="preserve"> </w:t>
      </w:r>
      <w:proofErr w:type="spellStart"/>
      <w:r w:rsidRPr="006A269E">
        <w:rPr>
          <w:sz w:val="16"/>
        </w:rPr>
        <w:t>Pachauri</w:t>
      </w:r>
      <w:proofErr w:type="spellEnd"/>
      <w:r w:rsidRPr="006A269E">
        <w:rPr>
          <w:sz w:val="16"/>
        </w:rPr>
        <w:t>, who headed the panel, which shared the Nobel Peace Prize in October with former U.S. Vice President Al Gore. "What we do in the next two to three years will determine our future."</w:t>
      </w:r>
    </w:p>
    <w:p w:rsidR="00EC4E0C" w:rsidRPr="00CD171A" w:rsidRDefault="00EC4E0C" w:rsidP="00EC4E0C">
      <w:pPr>
        <w:rPr>
          <w:b/>
        </w:rPr>
      </w:pPr>
    </w:p>
    <w:p w:rsidR="00EC4E0C" w:rsidRPr="00CD171A" w:rsidRDefault="00EC4E0C" w:rsidP="00EC4E0C">
      <w:pPr>
        <w:rPr>
          <w:b/>
        </w:rPr>
      </w:pPr>
      <w:r w:rsidRPr="00CD171A">
        <w:rPr>
          <w:b/>
        </w:rPr>
        <w:t xml:space="preserve">Slowing the rate is </w:t>
      </w:r>
      <w:proofErr w:type="gramStart"/>
      <w:r>
        <w:rPr>
          <w:b/>
        </w:rPr>
        <w:t>key</w:t>
      </w:r>
      <w:proofErr w:type="gramEnd"/>
    </w:p>
    <w:p w:rsidR="00EC4E0C" w:rsidRPr="00CD171A" w:rsidRDefault="00EC4E0C" w:rsidP="00EC4E0C">
      <w:proofErr w:type="spellStart"/>
      <w:r w:rsidRPr="00CD171A">
        <w:t>Harald</w:t>
      </w:r>
      <w:proofErr w:type="spellEnd"/>
      <w:r w:rsidRPr="00CD171A">
        <w:t xml:space="preserve"> </w:t>
      </w:r>
      <w:r w:rsidRPr="001F5002">
        <w:rPr>
          <w:b/>
          <w:sz w:val="26"/>
          <w:szCs w:val="26"/>
          <w:highlight w:val="yellow"/>
        </w:rPr>
        <w:t>Winkler et al</w:t>
      </w:r>
      <w:r w:rsidRPr="00CD171A">
        <w:t xml:space="preserve">, Energy Research Centre, University of Cape Town, South Africa; Kevin </w:t>
      </w:r>
      <w:proofErr w:type="spellStart"/>
      <w:r w:rsidRPr="00CD171A">
        <w:t>Baumert</w:t>
      </w:r>
      <w:proofErr w:type="spellEnd"/>
      <w:r w:rsidRPr="00CD171A">
        <w:t xml:space="preserve">, World Resources Institute, Washington, DC, USA; </w:t>
      </w:r>
      <w:proofErr w:type="spellStart"/>
      <w:r w:rsidRPr="00CD171A">
        <w:t>Odile</w:t>
      </w:r>
      <w:proofErr w:type="spellEnd"/>
      <w:r w:rsidRPr="00CD171A">
        <w:t xml:space="preserve"> Blanchard, </w:t>
      </w:r>
      <w:proofErr w:type="spellStart"/>
      <w:r w:rsidRPr="00CD171A">
        <w:t>Laboratoire</w:t>
      </w:r>
      <w:proofErr w:type="spellEnd"/>
      <w:r w:rsidRPr="00CD171A">
        <w:t xml:space="preserve"> </w:t>
      </w:r>
      <w:proofErr w:type="spellStart"/>
      <w:r w:rsidRPr="00CD171A">
        <w:t>d’Economie</w:t>
      </w:r>
      <w:proofErr w:type="spellEnd"/>
      <w:r w:rsidRPr="00CD171A">
        <w:t xml:space="preserve"> de la Production et de </w:t>
      </w:r>
      <w:proofErr w:type="spellStart"/>
      <w:r w:rsidRPr="00CD171A">
        <w:t>l’Intégration</w:t>
      </w:r>
      <w:proofErr w:type="spellEnd"/>
      <w:r w:rsidRPr="00CD171A">
        <w:t xml:space="preserve"> </w:t>
      </w:r>
      <w:proofErr w:type="spellStart"/>
      <w:r w:rsidRPr="00CD171A">
        <w:t>Internationale</w:t>
      </w:r>
      <w:proofErr w:type="spellEnd"/>
      <w:r w:rsidRPr="00CD171A">
        <w:t xml:space="preserve">- </w:t>
      </w:r>
      <w:proofErr w:type="spellStart"/>
      <w:r w:rsidRPr="00CD171A">
        <w:t>Energie</w:t>
      </w:r>
      <w:proofErr w:type="spellEnd"/>
      <w:r w:rsidRPr="00CD171A">
        <w:t xml:space="preserve"> et </w:t>
      </w:r>
      <w:proofErr w:type="spellStart"/>
      <w:r w:rsidRPr="00CD171A">
        <w:t>Politiques</w:t>
      </w:r>
      <w:proofErr w:type="spellEnd"/>
      <w:r w:rsidRPr="00CD171A">
        <w:t xml:space="preserve"> de </w:t>
      </w:r>
      <w:proofErr w:type="spellStart"/>
      <w:r w:rsidRPr="00CD171A">
        <w:t>l’Environnement</w:t>
      </w:r>
      <w:proofErr w:type="spellEnd"/>
      <w:r w:rsidRPr="00CD171A">
        <w:t xml:space="preserve">, Grenoble, France; and Sarah Burch, John Robinson University of British Columbia, Vancouver, Canada, </w:t>
      </w:r>
      <w:r w:rsidRPr="001F5002">
        <w:rPr>
          <w:b/>
          <w:sz w:val="26"/>
          <w:szCs w:val="26"/>
          <w:highlight w:val="yellow"/>
        </w:rPr>
        <w:t>2007</w:t>
      </w:r>
      <w:r w:rsidRPr="00CD171A">
        <w:t xml:space="preserve"> [“What factors influence </w:t>
      </w:r>
      <w:proofErr w:type="spellStart"/>
      <w:r w:rsidRPr="00CD171A">
        <w:t>mitigative</w:t>
      </w:r>
      <w:proofErr w:type="spellEnd"/>
      <w:r w:rsidRPr="00CD171A">
        <w:t xml:space="preserve"> capacity?,” </w:t>
      </w:r>
      <w:r w:rsidRPr="00CD171A">
        <w:rPr>
          <w:i/>
        </w:rPr>
        <w:t xml:space="preserve">Energy Policy </w:t>
      </w:r>
      <w:r w:rsidRPr="00CD171A">
        <w:t>35 (2007. 692–703</w:t>
      </w:r>
    </w:p>
    <w:p w:rsidR="00EC4E0C" w:rsidRPr="00CD171A" w:rsidRDefault="00EC4E0C" w:rsidP="00EC4E0C">
      <w:r w:rsidRPr="00CD171A">
        <w:t>http://www.erc.uct.ac.za/publications/Winkler%20et%20al%202007%20mitigative%20capacity.pdf]</w:t>
      </w:r>
    </w:p>
    <w:p w:rsidR="00EC4E0C" w:rsidRPr="00CD171A" w:rsidRDefault="00EC4E0C" w:rsidP="00EC4E0C"/>
    <w:p w:rsidR="00EC4E0C" w:rsidRPr="00C72D93" w:rsidRDefault="00EC4E0C" w:rsidP="00EC4E0C">
      <w:pPr>
        <w:jc w:val="both"/>
        <w:rPr>
          <w:sz w:val="14"/>
        </w:rPr>
      </w:pPr>
      <w:r w:rsidRPr="00C72D93">
        <w:rPr>
          <w:sz w:val="14"/>
        </w:rPr>
        <w:t xml:space="preserve">The concept of ‘‘responsibility’’ is well known and has been examined widely. The </w:t>
      </w:r>
      <w:proofErr w:type="spellStart"/>
      <w:r w:rsidRPr="00C72D93">
        <w:rPr>
          <w:sz w:val="14"/>
        </w:rPr>
        <w:t>industrialised</w:t>
      </w:r>
      <w:proofErr w:type="spellEnd"/>
      <w:r w:rsidRPr="00C72D93">
        <w:rPr>
          <w:sz w:val="14"/>
        </w:rPr>
        <w:t xml:space="preserve"> countries, home to about 20% of the world’s population, have contributed approximately 75% of the total of CO 2 emissions from energy sources since 1850. Since 1950, if CO 2 from deforestation is also included in the calculation, this figure shifts to just over 50% (WRI, 2003</w:t>
      </w:r>
      <w:proofErr w:type="gramStart"/>
      <w:r w:rsidRPr="00C72D93">
        <w:rPr>
          <w:sz w:val="14"/>
        </w:rPr>
        <w:t>..</w:t>
      </w:r>
      <w:proofErr w:type="gramEnd"/>
      <w:r w:rsidRPr="00C72D93">
        <w:rPr>
          <w:sz w:val="14"/>
        </w:rPr>
        <w:t xml:space="preserve"> At the same time, it is clear that </w:t>
      </w:r>
      <w:r w:rsidRPr="00C72D93">
        <w:rPr>
          <w:u w:val="single"/>
        </w:rPr>
        <w:t>annual emissions</w:t>
      </w:r>
      <w:r w:rsidRPr="00C72D93">
        <w:rPr>
          <w:sz w:val="14"/>
        </w:rPr>
        <w:t xml:space="preserve"> of developing countries </w:t>
      </w:r>
      <w:r w:rsidRPr="00C72D93">
        <w:rPr>
          <w:u w:val="single"/>
        </w:rPr>
        <w:t xml:space="preserve">are growing rapidly, and will </w:t>
      </w:r>
      <w:r w:rsidRPr="00C72D93">
        <w:rPr>
          <w:b/>
          <w:u w:val="single"/>
        </w:rPr>
        <w:t xml:space="preserve">need to be slowed </w:t>
      </w:r>
      <w:r w:rsidRPr="00C72D93">
        <w:rPr>
          <w:u w:val="single"/>
        </w:rPr>
        <w:t>in order to promote sustainable development</w:t>
      </w:r>
      <w:r w:rsidRPr="00C72D93">
        <w:rPr>
          <w:sz w:val="14"/>
        </w:rPr>
        <w:t xml:space="preserve">. On the other hand, </w:t>
      </w:r>
      <w:r w:rsidRPr="00C72D93">
        <w:rPr>
          <w:u w:val="single"/>
        </w:rPr>
        <w:t>the concept of ‘‘capability’’ to mitigate climate change is not well understood in the climate policy community, and has been less-frequently examined in the literature</w:t>
      </w:r>
      <w:r w:rsidRPr="00C72D93">
        <w:rPr>
          <w:sz w:val="14"/>
        </w:rPr>
        <w:t xml:space="preserve">. This paper explores the concept of </w:t>
      </w:r>
      <w:proofErr w:type="spellStart"/>
      <w:r w:rsidRPr="00C72D93">
        <w:rPr>
          <w:sz w:val="14"/>
        </w:rPr>
        <w:t>mitigative</w:t>
      </w:r>
      <w:proofErr w:type="spellEnd"/>
      <w:r w:rsidRPr="00C72D93">
        <w:rPr>
          <w:sz w:val="14"/>
        </w:rPr>
        <w:t xml:space="preserve"> capacity, and seeks to advance the existing literature on this topic in several ways. </w:t>
      </w:r>
      <w:r w:rsidRPr="00C72D93">
        <w:rPr>
          <w:u w:val="single"/>
        </w:rPr>
        <w:t xml:space="preserve">The concept of </w:t>
      </w:r>
      <w:proofErr w:type="spellStart"/>
      <w:r w:rsidRPr="00C72D93">
        <w:rPr>
          <w:u w:val="single"/>
        </w:rPr>
        <w:t>mitigative</w:t>
      </w:r>
      <w:proofErr w:type="spellEnd"/>
      <w:r w:rsidRPr="00C72D93">
        <w:rPr>
          <w:u w:val="single"/>
        </w:rPr>
        <w:t xml:space="preserve"> capacity needs to be under- stood within the broader context of promoting sustainable development</w:t>
      </w:r>
      <w:r w:rsidRPr="00C72D93">
        <w:rPr>
          <w:sz w:val="14"/>
        </w:rPr>
        <w:t xml:space="preserve">, a consideration that will remain essential for both the developed and developing world (Winkler et al., 2002; </w:t>
      </w:r>
      <w:proofErr w:type="spellStart"/>
      <w:r w:rsidRPr="00C72D93">
        <w:rPr>
          <w:sz w:val="14"/>
        </w:rPr>
        <w:t>Munasinghe</w:t>
      </w:r>
      <w:proofErr w:type="spellEnd"/>
      <w:r w:rsidRPr="00C72D93">
        <w:rPr>
          <w:sz w:val="14"/>
        </w:rPr>
        <w:t xml:space="preserve"> and Swart, 2005; </w:t>
      </w:r>
      <w:proofErr w:type="spellStart"/>
      <w:r w:rsidRPr="00C72D93">
        <w:rPr>
          <w:sz w:val="14"/>
        </w:rPr>
        <w:t>Shukla</w:t>
      </w:r>
      <w:proofErr w:type="spellEnd"/>
      <w:r w:rsidRPr="00C72D93">
        <w:rPr>
          <w:sz w:val="14"/>
        </w:rPr>
        <w:t xml:space="preserve"> et al., 2002; Davidson, 2002; Gupta and </w:t>
      </w:r>
      <w:proofErr w:type="spellStart"/>
      <w:r w:rsidRPr="00C72D93">
        <w:rPr>
          <w:sz w:val="14"/>
        </w:rPr>
        <w:t>Bhandari</w:t>
      </w:r>
      <w:proofErr w:type="spellEnd"/>
      <w:r w:rsidRPr="00C72D93">
        <w:rPr>
          <w:sz w:val="14"/>
        </w:rPr>
        <w:t xml:space="preserve">, 1999; Pan, 2002; Heller and </w:t>
      </w:r>
      <w:proofErr w:type="spellStart"/>
      <w:r w:rsidRPr="00C72D93">
        <w:rPr>
          <w:sz w:val="14"/>
        </w:rPr>
        <w:t>Shukla</w:t>
      </w:r>
      <w:proofErr w:type="spellEnd"/>
      <w:r w:rsidRPr="00C72D93">
        <w:rPr>
          <w:sz w:val="14"/>
        </w:rPr>
        <w:t xml:space="preserve">, 2003.. </w:t>
      </w:r>
      <w:r w:rsidRPr="00C72D93">
        <w:rPr>
          <w:u w:val="single"/>
        </w:rPr>
        <w:t>The IPCC’s work on emission scenarios shows that different future development path- ways will have a very large influence on eventual emission levels</w:t>
      </w:r>
      <w:r w:rsidRPr="00C72D93">
        <w:rPr>
          <w:sz w:val="14"/>
        </w:rPr>
        <w:t xml:space="preserve">. Accordingly, in achieving the Convention objective, development paths are at least as important as climate policy—a factor that should not be overlooked in the efforts to broaden the participation in emission-reduction efforts in the international climate regime (see overviews in Blanchard, 2002; </w:t>
      </w:r>
      <w:proofErr w:type="spellStart"/>
      <w:r w:rsidRPr="00C72D93">
        <w:rPr>
          <w:sz w:val="14"/>
        </w:rPr>
        <w:t>Bodansky</w:t>
      </w:r>
      <w:proofErr w:type="spellEnd"/>
      <w:r w:rsidRPr="00C72D93">
        <w:rPr>
          <w:sz w:val="14"/>
        </w:rPr>
        <w:t xml:space="preserve"> et al., 2004; </w:t>
      </w:r>
      <w:proofErr w:type="spellStart"/>
      <w:r w:rsidRPr="00C72D93">
        <w:rPr>
          <w:sz w:val="14"/>
        </w:rPr>
        <w:t>Höhne</w:t>
      </w:r>
      <w:proofErr w:type="spellEnd"/>
      <w:r w:rsidRPr="00C72D93">
        <w:rPr>
          <w:sz w:val="14"/>
        </w:rPr>
        <w:t xml:space="preserve"> et al., 2004; Swart et al., 2003.. </w:t>
      </w:r>
      <w:proofErr w:type="spellStart"/>
      <w:r w:rsidRPr="00C72D93">
        <w:rPr>
          <w:u w:val="single"/>
        </w:rPr>
        <w:t>Mitigative</w:t>
      </w:r>
      <w:proofErr w:type="spellEnd"/>
      <w:r w:rsidRPr="00C72D93">
        <w:rPr>
          <w:u w:val="single"/>
        </w:rPr>
        <w:t xml:space="preserve"> capacity may provide an important link between development pathways and mitigation</w:t>
      </w:r>
      <w:r w:rsidRPr="00C72D93">
        <w:rPr>
          <w:sz w:val="14"/>
        </w:rPr>
        <w:t>. While alternative development pathways lead to different levels of emissions, it is the capacity to change from one pathway to another—either through mitigation policy, but also through non-climate policy—that is important (Robinson et al., 2006</w:t>
      </w:r>
      <w:proofErr w:type="gramStart"/>
      <w:r w:rsidRPr="00C72D93">
        <w:rPr>
          <w:sz w:val="14"/>
        </w:rPr>
        <w:t>..</w:t>
      </w:r>
      <w:proofErr w:type="gramEnd"/>
      <w:r w:rsidRPr="00C72D93">
        <w:rPr>
          <w:sz w:val="14"/>
        </w:rPr>
        <w:t xml:space="preserve"> Understanding the factors that influence </w:t>
      </w:r>
      <w:proofErr w:type="spellStart"/>
      <w:r w:rsidRPr="00C72D93">
        <w:rPr>
          <w:sz w:val="14"/>
        </w:rPr>
        <w:t>mitigative</w:t>
      </w:r>
      <w:proofErr w:type="spellEnd"/>
      <w:r w:rsidRPr="00C72D93">
        <w:rPr>
          <w:sz w:val="14"/>
        </w:rPr>
        <w:t xml:space="preserve"> capacity may help illuminate how the shift of development paths might occur. A closer examination of the factors should make clear where capacities are applied to climate change specifically, and where broader development policies are more influential.</w:t>
      </w:r>
    </w:p>
    <w:p w:rsidR="00EC4E0C" w:rsidRPr="00B62B19" w:rsidRDefault="00EC4E0C" w:rsidP="00EC4E0C">
      <w:pPr>
        <w:rPr>
          <w:sz w:val="16"/>
        </w:rPr>
      </w:pPr>
    </w:p>
    <w:p w:rsidR="00EC4E0C" w:rsidRPr="00913784" w:rsidRDefault="00EC4E0C" w:rsidP="00EC4E0C">
      <w:pPr>
        <w:pStyle w:val="Heading3"/>
      </w:pPr>
      <w:r w:rsidRPr="00913784">
        <w:lastRenderedPageBreak/>
        <w:t xml:space="preserve">a/t: </w:t>
      </w:r>
      <w:r>
        <w:t>Warming I</w:t>
      </w:r>
      <w:r w:rsidRPr="00913784">
        <w:t xml:space="preserve">rreversible </w:t>
      </w:r>
    </w:p>
    <w:p w:rsidR="00EC4E0C" w:rsidRPr="00913784" w:rsidRDefault="00EC4E0C" w:rsidP="00EC4E0C">
      <w:pPr>
        <w:autoSpaceDE w:val="0"/>
        <w:autoSpaceDN w:val="0"/>
        <w:adjustRightInd w:val="0"/>
        <w:rPr>
          <w:rFonts w:ascii="Cambria" w:hAnsi="Cambria" w:cs="Cambria"/>
          <w:b/>
          <w:color w:val="000000"/>
          <w:sz w:val="24"/>
          <w:szCs w:val="24"/>
        </w:rPr>
      </w:pPr>
    </w:p>
    <w:p w:rsidR="00EC4E0C" w:rsidRPr="00913784" w:rsidRDefault="00EC4E0C" w:rsidP="00EC4E0C">
      <w:pPr>
        <w:rPr>
          <w:b/>
        </w:rPr>
      </w:pPr>
      <w:r w:rsidRPr="00913784">
        <w:rPr>
          <w:b/>
        </w:rPr>
        <w:t xml:space="preserve">Energy Efficiency can stop it at 2 degrees </w:t>
      </w:r>
    </w:p>
    <w:p w:rsidR="00EC4E0C" w:rsidRPr="00883B58" w:rsidRDefault="00EC4E0C" w:rsidP="00EC4E0C">
      <w:pPr>
        <w:autoSpaceDE w:val="0"/>
        <w:autoSpaceDN w:val="0"/>
        <w:adjustRightInd w:val="0"/>
        <w:rPr>
          <w:rFonts w:ascii="Times New Roman" w:hAnsi="Times New Roman" w:cs="Times New Roman"/>
          <w:color w:val="000000"/>
          <w:sz w:val="16"/>
          <w:szCs w:val="24"/>
        </w:rPr>
      </w:pPr>
      <w:r w:rsidRPr="00883B58">
        <w:rPr>
          <w:rFonts w:cs="Cambria"/>
          <w:b/>
          <w:color w:val="000000"/>
          <w:u w:val="single"/>
        </w:rPr>
        <w:t xml:space="preserve">Farrell and </w:t>
      </w:r>
      <w:proofErr w:type="spellStart"/>
      <w:r w:rsidRPr="00883B58">
        <w:rPr>
          <w:rFonts w:cs="Cambria"/>
          <w:b/>
          <w:color w:val="000000"/>
          <w:u w:val="single"/>
        </w:rPr>
        <w:t>Remes</w:t>
      </w:r>
      <w:proofErr w:type="spellEnd"/>
      <w:r w:rsidRPr="00883B58">
        <w:rPr>
          <w:rFonts w:cs="Cambria"/>
          <w:b/>
          <w:color w:val="000000"/>
          <w:u w:val="single"/>
        </w:rPr>
        <w:t xml:space="preserve"> 8</w:t>
      </w:r>
      <w:r w:rsidRPr="00883B58">
        <w:rPr>
          <w:rFonts w:ascii="Cambria" w:hAnsi="Cambria" w:cs="Cambria"/>
          <w:b/>
          <w:color w:val="000000"/>
          <w:sz w:val="16"/>
          <w:szCs w:val="24"/>
        </w:rPr>
        <w:t xml:space="preserve"> </w:t>
      </w:r>
      <w:r w:rsidRPr="00883B58">
        <w:rPr>
          <w:rFonts w:ascii="Cambria" w:hAnsi="Cambria" w:cs="Cambria"/>
          <w:color w:val="000000"/>
          <w:sz w:val="16"/>
          <w:szCs w:val="24"/>
        </w:rPr>
        <w:t>*</w:t>
      </w:r>
      <w:r w:rsidRPr="00883B58">
        <w:rPr>
          <w:rFonts w:cs="Cambria"/>
          <w:color w:val="000000"/>
          <w:sz w:val="16"/>
        </w:rPr>
        <w:t xml:space="preserve">Ms. Farrell has a B.A. from Wesleyan University in Economics and in the College of Social Studies. She also holds an M.B.A. from Harvard Business School, </w:t>
      </w:r>
      <w:proofErr w:type="spellStart"/>
      <w:r w:rsidRPr="00883B58">
        <w:rPr>
          <w:rFonts w:cs="Cambria"/>
          <w:color w:val="000000"/>
          <w:sz w:val="16"/>
        </w:rPr>
        <w:t>Jaana</w:t>
      </w:r>
      <w:proofErr w:type="spellEnd"/>
      <w:r w:rsidRPr="00883B58">
        <w:rPr>
          <w:rFonts w:cs="Cambria"/>
          <w:color w:val="000000"/>
          <w:sz w:val="16"/>
        </w:rPr>
        <w:t xml:space="preserve"> K. </w:t>
      </w:r>
      <w:proofErr w:type="spellStart"/>
      <w:r w:rsidRPr="00883B58">
        <w:rPr>
          <w:rFonts w:cs="Cambria"/>
          <w:color w:val="000000"/>
          <w:sz w:val="16"/>
        </w:rPr>
        <w:t>Remes</w:t>
      </w:r>
      <w:proofErr w:type="spellEnd"/>
      <w:r w:rsidRPr="00883B58">
        <w:rPr>
          <w:rFonts w:cs="Cambria"/>
          <w:color w:val="000000"/>
          <w:sz w:val="16"/>
        </w:rPr>
        <w:t xml:space="preserve"> is a Senior Fellow at the McKinsey Global Institute [http://www.mckinseyquarterly.com/How_the_world_should_invest_in_energy_efficiency_2165, “How the World Should Invest in Energy Efficiency” July 2008]</w:t>
      </w:r>
    </w:p>
    <w:p w:rsidR="00EC4E0C" w:rsidRDefault="00EC4E0C" w:rsidP="00EC4E0C">
      <w:pPr>
        <w:rPr>
          <w:u w:val="single"/>
        </w:rPr>
      </w:pPr>
    </w:p>
    <w:p w:rsidR="00EC4E0C" w:rsidRPr="00454367" w:rsidRDefault="00EC4E0C" w:rsidP="00EC4E0C">
      <w:pPr>
        <w:rPr>
          <w:u w:val="single"/>
        </w:rPr>
      </w:pPr>
      <w:r w:rsidRPr="00454367">
        <w:rPr>
          <w:u w:val="single"/>
        </w:rPr>
        <w:t xml:space="preserve">One hundred and seventy billion dollars a year invested in efforts to boost energy efficiency from now until 2020 could halve the projected growth in global energy demand. What’s more, these investments could also deliver up to half of the emission abatement required to cap the long-term concentration of atmospheric greenhouse gases at 450 parts per million, the level experts suggest will be needed to prevent the global mean temperature from rising by more than two degrees centigrade. </w:t>
      </w:r>
    </w:p>
    <w:p w:rsidR="00EC4E0C" w:rsidRPr="00913784" w:rsidRDefault="00EC4E0C" w:rsidP="00EC4E0C"/>
    <w:p w:rsidR="00EC4E0C" w:rsidRPr="00913784" w:rsidRDefault="00EC4E0C" w:rsidP="00EC4E0C">
      <w:pPr>
        <w:rPr>
          <w:b/>
        </w:rPr>
      </w:pPr>
      <w:r w:rsidRPr="00913784">
        <w:rPr>
          <w:b/>
        </w:rPr>
        <w:t xml:space="preserve">That’s key </w:t>
      </w:r>
    </w:p>
    <w:p w:rsidR="00EC4E0C" w:rsidRPr="00883B58" w:rsidRDefault="00EC4E0C" w:rsidP="00EC4E0C">
      <w:pPr>
        <w:rPr>
          <w:sz w:val="16"/>
        </w:rPr>
      </w:pPr>
      <w:r w:rsidRPr="00883B58">
        <w:rPr>
          <w:b/>
          <w:bCs/>
          <w:u w:val="single"/>
        </w:rPr>
        <w:t>Washington 9</w:t>
      </w:r>
      <w:r w:rsidRPr="00883B58">
        <w:rPr>
          <w:u w:val="single"/>
        </w:rPr>
        <w:t>,</w:t>
      </w:r>
      <w:r w:rsidRPr="00883B58">
        <w:rPr>
          <w:sz w:val="16"/>
        </w:rPr>
        <w:t xml:space="preserve"> Warren M. Washington, National Center for Atmospheric Research, Boulder, Colorado, USA </w:t>
      </w:r>
      <w:proofErr w:type="spellStart"/>
      <w:r w:rsidRPr="00883B58">
        <w:rPr>
          <w:sz w:val="16"/>
        </w:rPr>
        <w:t>Reto</w:t>
      </w:r>
      <w:proofErr w:type="spellEnd"/>
      <w:r w:rsidRPr="00883B58">
        <w:rPr>
          <w:sz w:val="16"/>
        </w:rPr>
        <w:t xml:space="preserve"> </w:t>
      </w:r>
      <w:proofErr w:type="spellStart"/>
      <w:r w:rsidRPr="00883B58">
        <w:rPr>
          <w:sz w:val="16"/>
        </w:rPr>
        <w:t>Knutti</w:t>
      </w:r>
      <w:proofErr w:type="spellEnd"/>
      <w:r w:rsidRPr="00883B58">
        <w:rPr>
          <w:sz w:val="16"/>
        </w:rPr>
        <w:t xml:space="preserve">, Institute for Atmospheric and Climate Science, ETH, Zurich, Switzerland Gerald A. </w:t>
      </w:r>
      <w:proofErr w:type="spellStart"/>
      <w:r w:rsidRPr="00883B58">
        <w:rPr>
          <w:sz w:val="16"/>
        </w:rPr>
        <w:t>Meehl</w:t>
      </w:r>
      <w:proofErr w:type="spellEnd"/>
      <w:r w:rsidRPr="00883B58">
        <w:rPr>
          <w:sz w:val="16"/>
        </w:rPr>
        <w:t xml:space="preserve">, National Center for Atmospheric Research, Boulder, Colorado, USA </w:t>
      </w:r>
      <w:proofErr w:type="spellStart"/>
      <w:r w:rsidRPr="00883B58">
        <w:rPr>
          <w:sz w:val="16"/>
        </w:rPr>
        <w:t>Haiyan</w:t>
      </w:r>
      <w:proofErr w:type="spellEnd"/>
      <w:r w:rsidRPr="00883B58">
        <w:rPr>
          <w:sz w:val="16"/>
        </w:rPr>
        <w:t xml:space="preserve"> </w:t>
      </w:r>
      <w:proofErr w:type="spellStart"/>
      <w:r w:rsidRPr="00883B58">
        <w:rPr>
          <w:sz w:val="16"/>
        </w:rPr>
        <w:t>Teng</w:t>
      </w:r>
      <w:proofErr w:type="spellEnd"/>
      <w:r w:rsidRPr="00883B58">
        <w:rPr>
          <w:sz w:val="16"/>
        </w:rPr>
        <w:t xml:space="preserve">, National Center for Atmospheric Research, Boulder, Colorado, USA Claudia Tebaldi, Climate Central, Palo Alto, California, USA David Lawrence, National Center for Atmospheric Research, Boulder, Colorado, USA Lawrence </w:t>
      </w:r>
      <w:proofErr w:type="spellStart"/>
      <w:r w:rsidRPr="00883B58">
        <w:rPr>
          <w:sz w:val="16"/>
        </w:rPr>
        <w:t>Buja</w:t>
      </w:r>
      <w:proofErr w:type="spellEnd"/>
      <w:r w:rsidRPr="00883B58">
        <w:rPr>
          <w:sz w:val="16"/>
        </w:rPr>
        <w:t>, National Center for Atmospheric Research, Boulder, Colorado, USA Warren G. Strand, National Center for Atmospheric Research, Boulder, Colorado, USA [“How much climate change can be avoided by mitigation?” April 21</w:t>
      </w:r>
      <w:r w:rsidRPr="00883B58">
        <w:rPr>
          <w:sz w:val="16"/>
          <w:vertAlign w:val="superscript"/>
        </w:rPr>
        <w:t>st</w:t>
      </w:r>
      <w:r w:rsidRPr="00883B58">
        <w:rPr>
          <w:sz w:val="16"/>
        </w:rPr>
        <w:t xml:space="preserve"> 2009, GEOPHYSICAL RESEARCH LETTERS, VOL. 36, L08703, 5 PP., 2009 doi</w:t>
      </w:r>
      <w:proofErr w:type="gramStart"/>
      <w:r w:rsidRPr="00883B58">
        <w:rPr>
          <w:sz w:val="16"/>
        </w:rPr>
        <w:t>:10.1029</w:t>
      </w:r>
      <w:proofErr w:type="gramEnd"/>
      <w:r w:rsidRPr="00883B58">
        <w:rPr>
          <w:sz w:val="16"/>
        </w:rPr>
        <w:t>/2008GL037074] HURWITZ</w:t>
      </w:r>
    </w:p>
    <w:p w:rsidR="00EC4E0C" w:rsidRPr="00913784" w:rsidRDefault="00EC4E0C" w:rsidP="00EC4E0C"/>
    <w:p w:rsidR="00EC4E0C" w:rsidRDefault="00EC4E0C" w:rsidP="00EC4E0C">
      <w:pPr>
        <w:rPr>
          <w:u w:val="single"/>
          <w:shd w:val="clear" w:color="auto" w:fill="00FFFF"/>
        </w:rPr>
      </w:pPr>
      <w:r w:rsidRPr="00883B58">
        <w:rPr>
          <w:sz w:val="16"/>
        </w:rPr>
        <w:t>[1</w:t>
      </w:r>
      <w:r w:rsidRPr="00913784">
        <w:rPr>
          <w:u w:val="single"/>
        </w:rPr>
        <w:t xml:space="preserve">] </w:t>
      </w:r>
      <w:r w:rsidRPr="00913784">
        <w:rPr>
          <w:u w:val="single"/>
          <w:shd w:val="clear" w:color="auto" w:fill="00FFFF"/>
        </w:rPr>
        <w:t>Avoiding the most serious</w:t>
      </w:r>
      <w:r w:rsidRPr="00913784">
        <w:rPr>
          <w:u w:val="single"/>
        </w:rPr>
        <w:t xml:space="preserve"> climate change </w:t>
      </w:r>
      <w:r w:rsidRPr="00913784">
        <w:rPr>
          <w:u w:val="single"/>
          <w:shd w:val="clear" w:color="auto" w:fill="00FFFF"/>
        </w:rPr>
        <w:t>impacts will require informed</w:t>
      </w:r>
      <w:r w:rsidRPr="00913784">
        <w:rPr>
          <w:u w:val="single"/>
        </w:rPr>
        <w:t xml:space="preserve"> policy </w:t>
      </w:r>
      <w:r w:rsidRPr="00913784">
        <w:rPr>
          <w:u w:val="single"/>
          <w:shd w:val="clear" w:color="auto" w:fill="00FFFF"/>
        </w:rPr>
        <w:t>decisions</w:t>
      </w:r>
      <w:r w:rsidRPr="00913784">
        <w:rPr>
          <w:u w:val="single"/>
        </w:rPr>
        <w:t xml:space="preserve">. </w:t>
      </w:r>
      <w:r w:rsidRPr="00913784">
        <w:rPr>
          <w:u w:val="single"/>
          <w:shd w:val="clear" w:color="auto" w:fill="00FFFF"/>
        </w:rPr>
        <w:t>This</w:t>
      </w:r>
      <w:r w:rsidRPr="00913784">
        <w:rPr>
          <w:u w:val="single"/>
        </w:rPr>
        <w:t xml:space="preserve"> in turn </w:t>
      </w:r>
      <w:r w:rsidRPr="00913784">
        <w:rPr>
          <w:u w:val="single"/>
          <w:shd w:val="clear" w:color="auto" w:fill="00FFFF"/>
        </w:rPr>
        <w:t>will require information</w:t>
      </w:r>
      <w:r w:rsidRPr="00913784">
        <w:rPr>
          <w:u w:val="single"/>
        </w:rPr>
        <w:t xml:space="preserve"> </w:t>
      </w:r>
      <w:r w:rsidRPr="00913784">
        <w:rPr>
          <w:u w:val="single"/>
          <w:shd w:val="clear" w:color="auto" w:fill="00FFFF"/>
        </w:rPr>
        <w:t>regarding the reduction</w:t>
      </w:r>
      <w:r w:rsidRPr="00913784">
        <w:rPr>
          <w:u w:val="single"/>
        </w:rPr>
        <w:t xml:space="preserve"> of greenhouse gas emissions </w:t>
      </w:r>
      <w:r w:rsidRPr="00913784">
        <w:rPr>
          <w:u w:val="single"/>
          <w:shd w:val="clear" w:color="auto" w:fill="00FFFF"/>
        </w:rPr>
        <w:t>required to stabilize climate</w:t>
      </w:r>
      <w:r w:rsidRPr="00913784">
        <w:rPr>
          <w:u w:val="single"/>
        </w:rPr>
        <w:t xml:space="preserve"> in a state not too much warmer than today. A new low emission scenario is simulated in a global climate model to show how some of </w:t>
      </w:r>
      <w:r w:rsidRPr="00913784">
        <w:rPr>
          <w:u w:val="single"/>
          <w:shd w:val="clear" w:color="auto" w:fill="00FFFF"/>
        </w:rPr>
        <w:t>the impacts from climate change can be averted through mitigation</w:t>
      </w:r>
      <w:r w:rsidRPr="00913784">
        <w:rPr>
          <w:u w:val="single"/>
        </w:rPr>
        <w:t xml:space="preserve">. </w:t>
      </w:r>
      <w:r w:rsidRPr="00883B58">
        <w:rPr>
          <w:sz w:val="16"/>
        </w:rPr>
        <w:t xml:space="preserve">Compared to a non-intervention reference scenario, emission reductions of about 70% by 2100 are required to prevent roughly half the change in temperature and precipitation that would otherwise occur. By 2100, the resulting stabilized global climate would ensure preservation of considerable Arctic sea ice and permafrost areas. Future heat waves would be 55% less intense, and sea level rise from thermal expansion would be about 57% lower than if a non-mitigation scenario was followed. 1. Introduction [2] Climate change is taking place and mankind is very likely the cause [Intergovernmental Panel on Climate Change (IPCC), 2007]. The climate models used in the Intergovernmental Panel on Climate Change Fourth Assessment Report (IPCC AR4) showed global mean warming values for the end of the 21st century as large as 6C compared to present for the highest emission scenarios. Projected warming was largest over the continents and in the northern polar region. Arctic sea ice extent and thickness was projected to substantially decrease with some models showing a sea </w:t>
      </w:r>
      <w:proofErr w:type="spellStart"/>
      <w:r w:rsidRPr="00883B58">
        <w:rPr>
          <w:sz w:val="16"/>
        </w:rPr>
        <w:t>icefree</w:t>
      </w:r>
      <w:proofErr w:type="spellEnd"/>
      <w:r w:rsidRPr="00883B58">
        <w:rPr>
          <w:sz w:val="16"/>
        </w:rPr>
        <w:t xml:space="preserve"> Arctic in summer by 2100 [IPCC, 2007] accompanied by decreases in the extent of near surface permafrost [Lawrence and Slater, 2005; Lawrence et al., 2008]. [3] Some climate scientists have argued that </w:t>
      </w:r>
      <w:r w:rsidRPr="00913784">
        <w:rPr>
          <w:u w:val="single"/>
          <w:shd w:val="clear" w:color="auto" w:fill="00FFFF"/>
        </w:rPr>
        <w:t>a warming of 2C above pre-industrial temperature</w:t>
      </w:r>
      <w:r w:rsidRPr="00913784">
        <w:rPr>
          <w:u w:val="single"/>
        </w:rPr>
        <w:t xml:space="preserve">s (i.e., about 1C above today) </w:t>
      </w:r>
      <w:r w:rsidRPr="00913784">
        <w:rPr>
          <w:u w:val="single"/>
          <w:shd w:val="clear" w:color="auto" w:fill="00FFFF"/>
        </w:rPr>
        <w:t>is the threshold for dangerous climate change</w:t>
      </w:r>
      <w:r w:rsidRPr="00913784">
        <w:rPr>
          <w:u w:val="single"/>
        </w:rPr>
        <w:t xml:space="preserve"> [Hansen et al., 2007]. The Council of the European Union in 2007 reported that </w:t>
      </w:r>
      <w:r w:rsidRPr="00913784">
        <w:rPr>
          <w:u w:val="single"/>
          <w:shd w:val="clear" w:color="auto" w:fill="00FFFF"/>
        </w:rPr>
        <w:t>large cuts</w:t>
      </w:r>
      <w:r w:rsidRPr="00913784">
        <w:rPr>
          <w:u w:val="single"/>
        </w:rPr>
        <w:t xml:space="preserve"> in emissions </w:t>
      </w:r>
      <w:r w:rsidRPr="00913784">
        <w:rPr>
          <w:u w:val="single"/>
          <w:shd w:val="clear" w:color="auto" w:fill="00FFFF"/>
        </w:rPr>
        <w:t>are ‘‘necessary to ensure</w:t>
      </w:r>
      <w:r w:rsidRPr="00913784">
        <w:rPr>
          <w:u w:val="single"/>
        </w:rPr>
        <w:t xml:space="preserve"> that </w:t>
      </w:r>
      <w:r w:rsidRPr="00913784">
        <w:rPr>
          <w:u w:val="single"/>
          <w:shd w:val="clear" w:color="auto" w:fill="00FFFF"/>
        </w:rPr>
        <w:t>the world stays within the</w:t>
      </w:r>
      <w:r w:rsidRPr="00913784">
        <w:rPr>
          <w:u w:val="single"/>
        </w:rPr>
        <w:t xml:space="preserve"> 2C </w:t>
      </w:r>
      <w:proofErr w:type="gramStart"/>
      <w:r w:rsidRPr="00913784">
        <w:rPr>
          <w:u w:val="single"/>
          <w:shd w:val="clear" w:color="auto" w:fill="00FFFF"/>
        </w:rPr>
        <w:t>limit</w:t>
      </w:r>
      <w:r w:rsidRPr="00913784">
        <w:rPr>
          <w:u w:val="single"/>
        </w:rPr>
        <w:t>.</w:t>
      </w:r>
      <w:proofErr w:type="gramEnd"/>
      <w:r w:rsidRPr="00913784">
        <w:rPr>
          <w:u w:val="single"/>
        </w:rPr>
        <w:t xml:space="preserve"> . .’’</w:t>
      </w:r>
      <w:r w:rsidRPr="00883B58">
        <w:rPr>
          <w:sz w:val="16"/>
        </w:rPr>
        <w:t xml:space="preserve"> </w:t>
      </w:r>
      <w:proofErr w:type="gramStart"/>
      <w:r w:rsidRPr="00883B58">
        <w:rPr>
          <w:sz w:val="16"/>
        </w:rPr>
        <w:t>[Council of the European Union, 2004].</w:t>
      </w:r>
      <w:proofErr w:type="gramEnd"/>
      <w:r w:rsidRPr="00883B58">
        <w:rPr>
          <w:sz w:val="16"/>
        </w:rPr>
        <w:t xml:space="preserve"> To keep the probability of exceeding a warming of 2C at a third or less, the atmospheric equivalent CO2 concentration (i.e., taking into account other greenhouse gases) must be stabilized at 450 ppm or below [</w:t>
      </w:r>
      <w:proofErr w:type="spellStart"/>
      <w:r w:rsidRPr="00883B58">
        <w:rPr>
          <w:sz w:val="16"/>
        </w:rPr>
        <w:t>Knutti</w:t>
      </w:r>
      <w:proofErr w:type="spellEnd"/>
      <w:r w:rsidRPr="00883B58">
        <w:rPr>
          <w:sz w:val="16"/>
        </w:rPr>
        <w:t xml:space="preserve"> et al., 2005]. The effective CO2 stabilization level therefore needs to be well below 450 ppm, and current concentrations are already at roughly 380 ppm CO2. While uncertainties in the carbon cycle lead to uncertainties in the allowable emissions for </w:t>
      </w:r>
      <w:proofErr w:type="gramStart"/>
      <w:r w:rsidRPr="00883B58">
        <w:rPr>
          <w:sz w:val="16"/>
        </w:rPr>
        <w:t>a 2C</w:t>
      </w:r>
      <w:proofErr w:type="gramEnd"/>
      <w:r w:rsidRPr="00883B58">
        <w:rPr>
          <w:sz w:val="16"/>
        </w:rPr>
        <w:t xml:space="preserve"> stabilization, it is clear that emission reductions in the 21st century need to be large. There must be similar emission reductions in other greenhouse gases (GHGs) such as methane, nitrous oxide, and CFCs. This is not true for ozone because its changes are largely not caused by direct emissions. [4] Comprehensive atmosphere ocean general circulation models (AOGCMs) in the IPCC AR4 focused only on non-intervention (non-mitigation) scenarios put together in the IPCC Special Report on Emission Scenarios (SRES) [</w:t>
      </w:r>
      <w:proofErr w:type="spellStart"/>
      <w:r w:rsidRPr="00883B58">
        <w:rPr>
          <w:sz w:val="16"/>
        </w:rPr>
        <w:t>Nakicenovic</w:t>
      </w:r>
      <w:proofErr w:type="spellEnd"/>
      <w:r w:rsidRPr="00883B58">
        <w:rPr>
          <w:sz w:val="16"/>
        </w:rPr>
        <w:t xml:space="preserve"> and Swart, 2000]. Six of the 35 scenarios are used as ‘‘illustrative’’ scenarios or storylines, but no likelihood was attached to any of the scenarios. They are examples of ‘‘what-if’’ cases, not necessarily representative of all possible outcomes. These scenarios assume technological progress (e.g., increase in energy efficiency) and, for example, changes in the energy sector, but only to the extent that these are economically beneficial. </w:t>
      </w:r>
      <w:r w:rsidRPr="00913784">
        <w:rPr>
          <w:u w:val="single"/>
        </w:rPr>
        <w:t xml:space="preserve">However, these scenarios do not include political intervention in the form of mitigation policies to regulate emissions in order to reduce climate change. [5] To explore the global and regional distributions of future </w:t>
      </w:r>
      <w:r w:rsidRPr="00913784">
        <w:rPr>
          <w:u w:val="single"/>
          <w:shd w:val="clear" w:color="auto" w:fill="00FFFF"/>
        </w:rPr>
        <w:t>climate change</w:t>
      </w:r>
      <w:r w:rsidRPr="00913784">
        <w:rPr>
          <w:u w:val="single"/>
        </w:rPr>
        <w:t xml:space="preserve"> that </w:t>
      </w:r>
      <w:r w:rsidRPr="00913784">
        <w:rPr>
          <w:u w:val="single"/>
          <w:shd w:val="clear" w:color="auto" w:fill="00FFFF"/>
        </w:rPr>
        <w:t>could be avoided with aggressive mitigation policies</w:t>
      </w:r>
      <w:r w:rsidRPr="00913784">
        <w:rPr>
          <w:u w:val="single"/>
        </w:rPr>
        <w:t xml:space="preserve"> such as increased use of conservation, renewables and CO2 capture and storage, simulations with a comprehensive climate model are performed here with a new low emission mitigation scenario </w:t>
      </w:r>
      <w:r w:rsidRPr="00913784">
        <w:rPr>
          <w:u w:val="single"/>
        </w:rPr>
        <w:lastRenderedPageBreak/>
        <w:t>compared to a business-</w:t>
      </w:r>
      <w:proofErr w:type="spellStart"/>
      <w:r w:rsidRPr="00913784">
        <w:rPr>
          <w:u w:val="single"/>
        </w:rPr>
        <w:t>asusual</w:t>
      </w:r>
      <w:proofErr w:type="spellEnd"/>
      <w:r w:rsidRPr="00913784">
        <w:rPr>
          <w:u w:val="single"/>
        </w:rPr>
        <w:t xml:space="preserve"> non-mitigation scenario. These scenarios were prepared by United States Climate Change Science Program (CCSP) scientists as part of a series of assessment reports. The CCSP report 2.1 [Clarke et al., 2007] provides scenarios in which </w:t>
      </w:r>
      <w:r w:rsidRPr="00913784">
        <w:rPr>
          <w:u w:val="single"/>
          <w:shd w:val="clear" w:color="auto" w:fill="00FFFF"/>
        </w:rPr>
        <w:t>carbon dioxide</w:t>
      </w:r>
      <w:r w:rsidRPr="00913784">
        <w:rPr>
          <w:u w:val="single"/>
        </w:rPr>
        <w:t xml:space="preserve"> and other greenhouse gas (GHG) emissions and </w:t>
      </w:r>
      <w:proofErr w:type="spellStart"/>
      <w:r w:rsidRPr="00913784">
        <w:rPr>
          <w:u w:val="single"/>
        </w:rPr>
        <w:t>radiative</w:t>
      </w:r>
      <w:proofErr w:type="spellEnd"/>
      <w:r w:rsidRPr="00913784">
        <w:rPr>
          <w:u w:val="single"/>
        </w:rPr>
        <w:t xml:space="preserve"> </w:t>
      </w:r>
      <w:proofErr w:type="spellStart"/>
      <w:r w:rsidRPr="00913784">
        <w:rPr>
          <w:u w:val="single"/>
        </w:rPr>
        <w:t>forcings</w:t>
      </w:r>
      <w:proofErr w:type="spellEnd"/>
      <w:r w:rsidRPr="00913784">
        <w:rPr>
          <w:u w:val="single"/>
        </w:rPr>
        <w:t xml:space="preserve"> </w:t>
      </w:r>
      <w:r w:rsidRPr="00913784">
        <w:rPr>
          <w:u w:val="single"/>
          <w:shd w:val="clear" w:color="auto" w:fill="00FFFF"/>
        </w:rPr>
        <w:t>can be substantially reduced if new</w:t>
      </w:r>
      <w:r w:rsidRPr="00913784">
        <w:rPr>
          <w:u w:val="single"/>
        </w:rPr>
        <w:t xml:space="preserve"> energy technologies and </w:t>
      </w:r>
      <w:r w:rsidRPr="00913784">
        <w:rPr>
          <w:u w:val="single"/>
          <w:shd w:val="clear" w:color="auto" w:fill="00FFFF"/>
        </w:rPr>
        <w:t>strategies are put into place.</w:t>
      </w:r>
    </w:p>
    <w:p w:rsidR="00693C2B" w:rsidRDefault="00693C2B" w:rsidP="00EC4E0C">
      <w:pPr>
        <w:rPr>
          <w:u w:val="single"/>
          <w:shd w:val="clear" w:color="auto" w:fill="00FFFF"/>
        </w:rPr>
      </w:pPr>
    </w:p>
    <w:p w:rsidR="00693C2B" w:rsidRDefault="00693C2B" w:rsidP="00EC4E0C">
      <w:pPr>
        <w:rPr>
          <w:u w:val="single"/>
          <w:shd w:val="clear" w:color="auto" w:fill="00FFFF"/>
        </w:rPr>
      </w:pPr>
    </w:p>
    <w:p w:rsidR="00693C2B" w:rsidRPr="00693C2B" w:rsidRDefault="00693C2B" w:rsidP="00693C2B">
      <w:pPr>
        <w:rPr>
          <w:rFonts w:eastAsia="Calibri"/>
          <w:b/>
        </w:rPr>
      </w:pPr>
      <w:r w:rsidRPr="00693C2B">
        <w:rPr>
          <w:rFonts w:eastAsia="Calibri"/>
          <w:b/>
        </w:rPr>
        <w:t xml:space="preserve">Our interpretation is that the negative gets three conditional </w:t>
      </w:r>
      <w:proofErr w:type="gramStart"/>
      <w:r w:rsidRPr="00693C2B">
        <w:rPr>
          <w:rFonts w:eastAsia="Calibri"/>
          <w:b/>
        </w:rPr>
        <w:t>world</w:t>
      </w:r>
      <w:proofErr w:type="gramEnd"/>
      <w:r w:rsidRPr="00693C2B">
        <w:rPr>
          <w:rFonts w:eastAsia="Calibri"/>
          <w:b/>
        </w:rPr>
        <w:t xml:space="preserve"> </w:t>
      </w:r>
    </w:p>
    <w:p w:rsidR="00693C2B" w:rsidRPr="00693C2B" w:rsidRDefault="00693C2B" w:rsidP="00693C2B">
      <w:pPr>
        <w:rPr>
          <w:rFonts w:eastAsia="Calibri"/>
          <w:b/>
        </w:rPr>
      </w:pPr>
      <w:r w:rsidRPr="00693C2B">
        <w:rPr>
          <w:rFonts w:eastAsia="Calibri"/>
          <w:b/>
        </w:rPr>
        <w:t>Prefer it—</w:t>
      </w:r>
    </w:p>
    <w:p w:rsidR="00693C2B" w:rsidRPr="00693C2B" w:rsidRDefault="00693C2B" w:rsidP="00693C2B">
      <w:pPr>
        <w:rPr>
          <w:rFonts w:eastAsia="Calibri"/>
          <w:b/>
        </w:rPr>
      </w:pPr>
    </w:p>
    <w:p w:rsidR="00693C2B" w:rsidRPr="00693C2B" w:rsidRDefault="00693C2B" w:rsidP="00693C2B">
      <w:pPr>
        <w:rPr>
          <w:rFonts w:eastAsia="Calibri"/>
          <w:b/>
        </w:rPr>
      </w:pPr>
      <w:r w:rsidRPr="00693C2B">
        <w:rPr>
          <w:rFonts w:eastAsia="Calibri"/>
          <w:b/>
        </w:rPr>
        <w:t xml:space="preserve">1. Offense </w:t>
      </w:r>
    </w:p>
    <w:p w:rsidR="00693C2B" w:rsidRPr="00693C2B" w:rsidRDefault="00693C2B" w:rsidP="00693C2B">
      <w:pPr>
        <w:rPr>
          <w:rFonts w:eastAsia="Calibri"/>
          <w:b/>
        </w:rPr>
      </w:pPr>
    </w:p>
    <w:p w:rsidR="00693C2B" w:rsidRPr="00693C2B" w:rsidRDefault="00693C2B" w:rsidP="00693C2B">
      <w:pPr>
        <w:ind w:left="360"/>
        <w:rPr>
          <w:rFonts w:eastAsia="Calibri"/>
          <w:b/>
        </w:rPr>
      </w:pPr>
      <w:proofErr w:type="gramStart"/>
      <w:r w:rsidRPr="00693C2B">
        <w:rPr>
          <w:rFonts w:eastAsia="Calibri"/>
          <w:b/>
        </w:rPr>
        <w:t>a</w:t>
      </w:r>
      <w:proofErr w:type="gramEnd"/>
      <w:r w:rsidRPr="00693C2B">
        <w:rPr>
          <w:rFonts w:eastAsia="Calibri"/>
          <w:b/>
        </w:rPr>
        <w:t xml:space="preserve">. </w:t>
      </w:r>
      <w:proofErr w:type="spellStart"/>
      <w:r w:rsidRPr="00693C2B">
        <w:rPr>
          <w:rFonts w:eastAsia="Calibri"/>
          <w:b/>
        </w:rPr>
        <w:t>Neg</w:t>
      </w:r>
      <w:proofErr w:type="spellEnd"/>
      <w:r w:rsidRPr="00693C2B">
        <w:rPr>
          <w:rFonts w:eastAsia="Calibri"/>
          <w:b/>
        </w:rPr>
        <w:t xml:space="preserve"> Flex- key to let the </w:t>
      </w:r>
      <w:proofErr w:type="spellStart"/>
      <w:r w:rsidRPr="00693C2B">
        <w:rPr>
          <w:rFonts w:eastAsia="Calibri"/>
          <w:b/>
        </w:rPr>
        <w:t>neg</w:t>
      </w:r>
      <w:proofErr w:type="spellEnd"/>
      <w:r w:rsidRPr="00693C2B">
        <w:rPr>
          <w:rFonts w:eastAsia="Calibri"/>
          <w:b/>
        </w:rPr>
        <w:t xml:space="preserve"> shape their strategy-  or else everyone would go 3-3 </w:t>
      </w:r>
    </w:p>
    <w:p w:rsidR="00693C2B" w:rsidRPr="00693C2B" w:rsidRDefault="00693C2B" w:rsidP="00693C2B">
      <w:pPr>
        <w:rPr>
          <w:rFonts w:eastAsia="Calibri"/>
          <w:b/>
        </w:rPr>
      </w:pPr>
    </w:p>
    <w:p w:rsidR="00693C2B" w:rsidRPr="00693C2B" w:rsidRDefault="00693C2B" w:rsidP="00693C2B">
      <w:pPr>
        <w:ind w:left="360"/>
        <w:rPr>
          <w:rFonts w:eastAsia="Calibri"/>
          <w:b/>
        </w:rPr>
      </w:pPr>
      <w:r w:rsidRPr="00693C2B">
        <w:rPr>
          <w:rFonts w:eastAsia="Calibri"/>
          <w:b/>
        </w:rPr>
        <w:t xml:space="preserve">b. 2AC strategic thinking- thinking about what arguments to read is critical to developing, real world critical thinking </w:t>
      </w:r>
    </w:p>
    <w:p w:rsidR="00693C2B" w:rsidRPr="00693C2B" w:rsidRDefault="00693C2B" w:rsidP="00693C2B">
      <w:pPr>
        <w:rPr>
          <w:rFonts w:eastAsia="Calibri"/>
          <w:b/>
        </w:rPr>
      </w:pPr>
    </w:p>
    <w:p w:rsidR="00693C2B" w:rsidRPr="00693C2B" w:rsidRDefault="00693C2B" w:rsidP="00693C2B">
      <w:pPr>
        <w:ind w:left="360"/>
        <w:rPr>
          <w:rFonts w:eastAsia="Calibri"/>
          <w:b/>
        </w:rPr>
      </w:pPr>
      <w:r w:rsidRPr="00693C2B">
        <w:rPr>
          <w:rFonts w:eastAsia="Calibri"/>
          <w:b/>
        </w:rPr>
        <w:t xml:space="preserve">c. Education-breadth outweighs because it incentivizes out of round research </w:t>
      </w:r>
    </w:p>
    <w:p w:rsidR="00693C2B" w:rsidRPr="00693C2B" w:rsidRDefault="00693C2B" w:rsidP="00693C2B">
      <w:pPr>
        <w:rPr>
          <w:rFonts w:eastAsia="Calibri"/>
          <w:b/>
        </w:rPr>
      </w:pPr>
    </w:p>
    <w:p w:rsidR="00693C2B" w:rsidRPr="00693C2B" w:rsidRDefault="00693C2B" w:rsidP="00693C2B">
      <w:pPr>
        <w:rPr>
          <w:rFonts w:eastAsia="Calibri"/>
          <w:b/>
        </w:rPr>
      </w:pPr>
    </w:p>
    <w:p w:rsidR="00693C2B" w:rsidRPr="00693C2B" w:rsidRDefault="00693C2B" w:rsidP="00693C2B">
      <w:pPr>
        <w:rPr>
          <w:rFonts w:eastAsia="Calibri"/>
          <w:b/>
        </w:rPr>
      </w:pPr>
      <w:r w:rsidRPr="00693C2B">
        <w:rPr>
          <w:rFonts w:eastAsia="Calibri"/>
          <w:b/>
        </w:rPr>
        <w:t>2.  Defense</w:t>
      </w:r>
    </w:p>
    <w:p w:rsidR="00693C2B" w:rsidRPr="00693C2B" w:rsidRDefault="00693C2B" w:rsidP="00693C2B">
      <w:pPr>
        <w:rPr>
          <w:rFonts w:eastAsia="Calibri"/>
          <w:b/>
        </w:rPr>
      </w:pPr>
    </w:p>
    <w:p w:rsidR="00693C2B" w:rsidRPr="00693C2B" w:rsidRDefault="00693C2B" w:rsidP="00693C2B">
      <w:pPr>
        <w:ind w:left="360"/>
        <w:rPr>
          <w:rFonts w:eastAsia="Calibri"/>
          <w:b/>
        </w:rPr>
      </w:pPr>
      <w:proofErr w:type="gramStart"/>
      <w:r w:rsidRPr="00693C2B">
        <w:rPr>
          <w:rFonts w:eastAsia="Calibri"/>
          <w:b/>
        </w:rPr>
        <w:t>a</w:t>
      </w:r>
      <w:proofErr w:type="gramEnd"/>
      <w:r w:rsidRPr="00693C2B">
        <w:rPr>
          <w:rFonts w:eastAsia="Calibri"/>
          <w:b/>
        </w:rPr>
        <w:t xml:space="preserve">. condo forces better 1ac writing, it forces preempts that solve time skew </w:t>
      </w:r>
    </w:p>
    <w:p w:rsidR="00693C2B" w:rsidRPr="00693C2B" w:rsidRDefault="00693C2B" w:rsidP="00693C2B">
      <w:pPr>
        <w:ind w:left="360"/>
        <w:rPr>
          <w:rFonts w:eastAsia="Calibri"/>
          <w:b/>
        </w:rPr>
      </w:pPr>
    </w:p>
    <w:p w:rsidR="00693C2B" w:rsidRPr="00693C2B" w:rsidRDefault="00693C2B" w:rsidP="00693C2B">
      <w:pPr>
        <w:ind w:left="360"/>
        <w:rPr>
          <w:rFonts w:eastAsia="Calibri"/>
          <w:b/>
        </w:rPr>
      </w:pPr>
      <w:proofErr w:type="gramStart"/>
      <w:r w:rsidRPr="00693C2B">
        <w:rPr>
          <w:rFonts w:eastAsia="Calibri"/>
          <w:b/>
        </w:rPr>
        <w:t>b</w:t>
      </w:r>
      <w:proofErr w:type="gramEnd"/>
      <w:r w:rsidRPr="00693C2B">
        <w:rPr>
          <w:rFonts w:eastAsia="Calibri"/>
          <w:b/>
        </w:rPr>
        <w:t xml:space="preserve">. </w:t>
      </w:r>
      <w:proofErr w:type="spellStart"/>
      <w:r w:rsidRPr="00693C2B">
        <w:rPr>
          <w:rFonts w:eastAsia="Calibri"/>
          <w:b/>
        </w:rPr>
        <w:t>dispo</w:t>
      </w:r>
      <w:proofErr w:type="spellEnd"/>
      <w:r w:rsidRPr="00693C2B">
        <w:rPr>
          <w:rFonts w:eastAsia="Calibri"/>
          <w:b/>
        </w:rPr>
        <w:t xml:space="preserve"> or unconditionally forces debates down to core generics with impact - that kills topic education </w:t>
      </w:r>
    </w:p>
    <w:p w:rsidR="00693C2B" w:rsidRPr="00693C2B" w:rsidRDefault="00693C2B" w:rsidP="00693C2B">
      <w:pPr>
        <w:rPr>
          <w:rFonts w:eastAsia="Calibri"/>
          <w:b/>
        </w:rPr>
      </w:pPr>
    </w:p>
    <w:p w:rsidR="00693C2B" w:rsidRPr="00693C2B" w:rsidRDefault="00693C2B" w:rsidP="00693C2B">
      <w:pPr>
        <w:ind w:left="360"/>
        <w:rPr>
          <w:rFonts w:eastAsia="Calibri"/>
          <w:b/>
        </w:rPr>
      </w:pPr>
      <w:proofErr w:type="gramStart"/>
      <w:r w:rsidRPr="00693C2B">
        <w:rPr>
          <w:rFonts w:eastAsia="Calibri"/>
          <w:b/>
        </w:rPr>
        <w:t>c</w:t>
      </w:r>
      <w:proofErr w:type="gramEnd"/>
      <w:r w:rsidRPr="00693C2B">
        <w:rPr>
          <w:rFonts w:eastAsia="Calibri"/>
          <w:b/>
        </w:rPr>
        <w:t xml:space="preserve">. condo has diminishing returns every conditional world trades off with case arguments we get to make </w:t>
      </w:r>
    </w:p>
    <w:p w:rsidR="00693C2B" w:rsidRPr="00693C2B" w:rsidRDefault="00693C2B" w:rsidP="00693C2B">
      <w:pPr>
        <w:rPr>
          <w:rFonts w:eastAsia="Calibri"/>
          <w:b/>
        </w:rPr>
      </w:pPr>
    </w:p>
    <w:p w:rsidR="00693C2B" w:rsidRPr="00693C2B" w:rsidRDefault="00693C2B" w:rsidP="00693C2B">
      <w:pPr>
        <w:ind w:left="360"/>
        <w:rPr>
          <w:rFonts w:eastAsia="Calibri"/>
          <w:b/>
        </w:rPr>
      </w:pPr>
      <w:r w:rsidRPr="00693C2B">
        <w:rPr>
          <w:rFonts w:eastAsia="Calibri"/>
          <w:b/>
        </w:rPr>
        <w:t xml:space="preserve">d. Permutations check- each is conditional world -skews our </w:t>
      </w:r>
      <w:proofErr w:type="spellStart"/>
      <w:r w:rsidRPr="00693C2B">
        <w:rPr>
          <w:rFonts w:eastAsia="Calibri"/>
          <w:b/>
        </w:rPr>
        <w:t>strat</w:t>
      </w:r>
      <w:proofErr w:type="spellEnd"/>
      <w:r w:rsidRPr="00693C2B">
        <w:rPr>
          <w:rFonts w:eastAsia="Calibri"/>
          <w:b/>
        </w:rPr>
        <w:t xml:space="preserve"> too  </w:t>
      </w:r>
    </w:p>
    <w:p w:rsidR="00693C2B" w:rsidRPr="00913784" w:rsidRDefault="00693C2B" w:rsidP="00EC4E0C">
      <w:pPr>
        <w:rPr>
          <w:u w:val="single"/>
        </w:rPr>
      </w:pPr>
    </w:p>
    <w:p w:rsidR="00CC4519" w:rsidRPr="00BA1FA3" w:rsidRDefault="00CC4519" w:rsidP="00CC4519">
      <w:pPr>
        <w:pStyle w:val="Heading3"/>
      </w:pPr>
      <w:r>
        <w:lastRenderedPageBreak/>
        <w:t xml:space="preserve">2NC Solves </w:t>
      </w:r>
      <w:proofErr w:type="spellStart"/>
      <w:r>
        <w:t>Prolif</w:t>
      </w:r>
      <w:proofErr w:type="spellEnd"/>
    </w:p>
    <w:p w:rsidR="00CC4519" w:rsidRDefault="00CC4519" w:rsidP="00CC4519"/>
    <w:p w:rsidR="00CC4519" w:rsidRDefault="00CC4519" w:rsidP="00CC4519">
      <w:pPr>
        <w:pStyle w:val="Heading4"/>
      </w:pPr>
      <w:r>
        <w:t>Non-nuclear NPT states have explicitly called for the counterplan – it’s vital to resolve U.S. hypocrisy on proliferation and fears of pre-emption.</w:t>
      </w:r>
    </w:p>
    <w:p w:rsidR="00CC4519" w:rsidRDefault="00CC4519" w:rsidP="00CC4519">
      <w:proofErr w:type="gramStart"/>
      <w:r>
        <w:t xml:space="preserve">Andy </w:t>
      </w:r>
      <w:proofErr w:type="spellStart"/>
      <w:r w:rsidRPr="00162016">
        <w:rPr>
          <w:rStyle w:val="Heading4Char"/>
        </w:rPr>
        <w:t>Butfoy</w:t>
      </w:r>
      <w:proofErr w:type="spellEnd"/>
      <w:r>
        <w:t>, pub.</w:t>
      </w:r>
      <w:proofErr w:type="gramEnd"/>
      <w:r>
        <w:t xml:space="preserve"> </w:t>
      </w:r>
      <w:proofErr w:type="gramStart"/>
      <w:r>
        <w:t>date</w:t>
      </w:r>
      <w:proofErr w:type="gramEnd"/>
      <w:r>
        <w:t>: 10-1-</w:t>
      </w:r>
      <w:r w:rsidRPr="00162016">
        <w:rPr>
          <w:rStyle w:val="Heading4Char"/>
        </w:rPr>
        <w:t>08</w:t>
      </w:r>
      <w:r>
        <w:t xml:space="preserve">,  Sr. lecturer in IR @ </w:t>
      </w:r>
      <w:proofErr w:type="spellStart"/>
      <w:r>
        <w:t>Monash</w:t>
      </w:r>
      <w:proofErr w:type="spellEnd"/>
      <w:r>
        <w:t xml:space="preserve"> Univ., Survival, “Washington’s Apparent Readiness to Start Nuclear War,”  accessed: 9-24-09, </w:t>
      </w:r>
      <w:proofErr w:type="spellStart"/>
      <w:r>
        <w:t>informa</w:t>
      </w:r>
      <w:proofErr w:type="spellEnd"/>
      <w:r>
        <w:t xml:space="preserve"> serve</w:t>
      </w:r>
    </w:p>
    <w:p w:rsidR="00CC4519" w:rsidRDefault="00CC4519" w:rsidP="00CC4519">
      <w:pPr>
        <w:pStyle w:val="HotRoute"/>
        <w:rPr>
          <w:rStyle w:val="SmalltextChar"/>
          <w:rFonts w:eastAsia="MS Mincho"/>
        </w:rPr>
      </w:pPr>
      <w:r w:rsidRPr="004E3D0A">
        <w:rPr>
          <w:rStyle w:val="SmalltextChar"/>
          <w:rFonts w:eastAsia="MS Mincho"/>
        </w:rPr>
        <w:t xml:space="preserve">But </w:t>
      </w:r>
      <w:r w:rsidRPr="00BA1FA3">
        <w:rPr>
          <w:rStyle w:val="StyleBoldUnderline"/>
        </w:rPr>
        <w:t>Washington’s first-use stance was</w:t>
      </w:r>
      <w:r w:rsidRPr="004E3D0A">
        <w:rPr>
          <w:rStyle w:val="UnderlineChar"/>
          <w:rFonts w:eastAsia="MS Mincho"/>
        </w:rPr>
        <w:t xml:space="preserve"> supposedly </w:t>
      </w:r>
      <w:r w:rsidRPr="00BA1FA3">
        <w:rPr>
          <w:rStyle w:val="StyleBoldUnderline"/>
        </w:rPr>
        <w:t>constrained by ‘negative security assurances’</w:t>
      </w:r>
      <w:r w:rsidRPr="004E3D0A">
        <w:rPr>
          <w:rStyle w:val="SmalltextChar"/>
          <w:rFonts w:eastAsia="MS Mincho"/>
        </w:rPr>
        <w:t xml:space="preserve"> (NSAs).</w:t>
      </w:r>
      <w:r>
        <w:t xml:space="preserve"> </w:t>
      </w:r>
      <w:r w:rsidRPr="00BA1FA3">
        <w:rPr>
          <w:rStyle w:val="StyleBoldUnderline"/>
        </w:rPr>
        <w:t>NSAs are agreements not to attack other states, and are</w:t>
      </w:r>
      <w:r w:rsidRPr="004E3D0A">
        <w:rPr>
          <w:rStyle w:val="UnderlineChar"/>
          <w:rFonts w:eastAsia="MS Mincho"/>
        </w:rPr>
        <w:t xml:space="preserve"> closely </w:t>
      </w:r>
      <w:r w:rsidRPr="00BA1FA3">
        <w:rPr>
          <w:rStyle w:val="StyleBoldUnderline"/>
        </w:rPr>
        <w:t>associated with the</w:t>
      </w:r>
      <w:r>
        <w:t xml:space="preserve"> </w:t>
      </w:r>
      <w:r w:rsidRPr="004E3D0A">
        <w:rPr>
          <w:rStyle w:val="SmalltextChar"/>
          <w:rFonts w:eastAsia="MS Mincho"/>
        </w:rPr>
        <w:t>Nuclear Non-Proliferation Treaty (</w:t>
      </w:r>
      <w:r w:rsidRPr="00BA1FA3">
        <w:rPr>
          <w:rStyle w:val="StyleBoldUnderline"/>
        </w:rPr>
        <w:t>NPT</w:t>
      </w:r>
      <w:r w:rsidRPr="004E3D0A">
        <w:rPr>
          <w:rStyle w:val="SmalltextChar"/>
          <w:rFonts w:eastAsia="MS Mincho"/>
        </w:rPr>
        <w:t>).8</w:t>
      </w:r>
      <w:r>
        <w:t xml:space="preserve"> </w:t>
      </w:r>
      <w:r w:rsidRPr="0088437F">
        <w:rPr>
          <w:rStyle w:val="StyleBoldUnderline"/>
          <w:highlight w:val="cyan"/>
        </w:rPr>
        <w:t>Non-nuclear-weapons members</w:t>
      </w:r>
      <w:r w:rsidRPr="00BA1FA3">
        <w:rPr>
          <w:rStyle w:val="StyleBoldUnderline"/>
        </w:rPr>
        <w:t xml:space="preserve"> of the NPT </w:t>
      </w:r>
      <w:r w:rsidRPr="0088437F">
        <w:rPr>
          <w:rStyle w:val="StyleBoldUnderline"/>
          <w:highlight w:val="cyan"/>
        </w:rPr>
        <w:t>want clear NSAs protecting</w:t>
      </w:r>
      <w:r w:rsidRPr="00BA1FA3">
        <w:rPr>
          <w:rStyle w:val="StyleBoldUnderline"/>
        </w:rPr>
        <w:t xml:space="preserve"> </w:t>
      </w:r>
      <w:r w:rsidRPr="0088437F">
        <w:rPr>
          <w:rStyle w:val="StyleBoldUnderline"/>
          <w:highlight w:val="cyan"/>
        </w:rPr>
        <w:t>them from</w:t>
      </w:r>
      <w:r w:rsidRPr="0088437F">
        <w:rPr>
          <w:rStyle w:val="UnderlineChar"/>
          <w:rFonts w:eastAsia="MS Mincho"/>
          <w:highlight w:val="cyan"/>
        </w:rPr>
        <w:t xml:space="preserve"> the </w:t>
      </w:r>
      <w:r w:rsidRPr="0088437F">
        <w:rPr>
          <w:rStyle w:val="StyleBoldUnderline"/>
          <w:highlight w:val="cyan"/>
        </w:rPr>
        <w:t>brandishing</w:t>
      </w:r>
      <w:r w:rsidRPr="0088437F">
        <w:rPr>
          <w:rStyle w:val="UnderlineChar"/>
          <w:rFonts w:eastAsia="MS Mincho"/>
          <w:highlight w:val="cyan"/>
        </w:rPr>
        <w:t xml:space="preserve"> of </w:t>
      </w:r>
      <w:r w:rsidRPr="0088437F">
        <w:rPr>
          <w:rStyle w:val="StyleBoldUnderline"/>
          <w:highlight w:val="cyan"/>
        </w:rPr>
        <w:t>nuclear weapons</w:t>
      </w:r>
      <w:r w:rsidRPr="004E3D0A">
        <w:rPr>
          <w:rStyle w:val="UnderlineChar"/>
          <w:rFonts w:eastAsia="MS Mincho"/>
        </w:rPr>
        <w:t xml:space="preserve"> by</w:t>
      </w:r>
      <w:r>
        <w:t xml:space="preserve"> </w:t>
      </w:r>
      <w:r w:rsidRPr="004E3D0A">
        <w:rPr>
          <w:rStyle w:val="SmalltextChar"/>
          <w:rFonts w:eastAsia="MS Mincho"/>
        </w:rPr>
        <w:t>the officially privileged members of the nuclear club as recognized by the treaty (</w:t>
      </w:r>
      <w:r w:rsidRPr="004E3D0A">
        <w:rPr>
          <w:rStyle w:val="UnderlineChar"/>
          <w:rFonts w:eastAsia="MS Mincho"/>
        </w:rPr>
        <w:t>the U</w:t>
      </w:r>
      <w:r w:rsidRPr="004E3D0A">
        <w:rPr>
          <w:rStyle w:val="ReallyfuckingsmallChar"/>
        </w:rPr>
        <w:t>nited</w:t>
      </w:r>
      <w:r>
        <w:t xml:space="preserve"> </w:t>
      </w:r>
      <w:r w:rsidRPr="004E3D0A">
        <w:rPr>
          <w:rStyle w:val="UnderlineChar"/>
          <w:rFonts w:eastAsia="MS Mincho"/>
        </w:rPr>
        <w:t>S</w:t>
      </w:r>
      <w:r w:rsidRPr="004E3D0A">
        <w:rPr>
          <w:rStyle w:val="ReallyfuckingsmallChar"/>
        </w:rPr>
        <w:t xml:space="preserve">tates, Russia, the United Kingdom, France and China). The idea is that this club ought not to preach nuclear abstinence to others while at the same time trying to get leverage from their own weapons. Over the years, </w:t>
      </w:r>
      <w:r w:rsidRPr="0088437F">
        <w:rPr>
          <w:rStyle w:val="StyleBoldUnderline"/>
          <w:highlight w:val="cyan"/>
        </w:rPr>
        <w:t>international support of the NSA framework has been repeatedly</w:t>
      </w:r>
      <w:r w:rsidRPr="00BA1FA3">
        <w:rPr>
          <w:rStyle w:val="StyleBoldUnderline"/>
        </w:rPr>
        <w:t xml:space="preserve"> </w:t>
      </w:r>
      <w:r w:rsidRPr="0088437F">
        <w:rPr>
          <w:rStyle w:val="StyleBoldUnderline"/>
          <w:highlight w:val="cyan"/>
        </w:rPr>
        <w:t>reaffirmed</w:t>
      </w:r>
      <w:r w:rsidRPr="0088437F">
        <w:rPr>
          <w:rStyle w:val="SmalltextChar"/>
          <w:rFonts w:eastAsia="MS Mincho"/>
          <w:highlight w:val="cyan"/>
        </w:rPr>
        <w:t>,</w:t>
      </w:r>
      <w:r w:rsidRPr="004E3D0A">
        <w:rPr>
          <w:rStyle w:val="SmalltextChar"/>
          <w:rFonts w:eastAsia="MS Mincho"/>
        </w:rPr>
        <w:t xml:space="preserve"> but</w:t>
      </w:r>
      <w:r>
        <w:t xml:space="preserve"> </w:t>
      </w:r>
      <w:r w:rsidRPr="00BA1FA3">
        <w:rPr>
          <w:rStyle w:val="StyleBoldUnderline"/>
        </w:rPr>
        <w:t xml:space="preserve">Washington has shown increasing reluctance to see its strategy tied down </w:t>
      </w:r>
      <w:r w:rsidRPr="004E3D0A">
        <w:rPr>
          <w:rStyle w:val="SmalltextChar"/>
          <w:rFonts w:eastAsia="MS Mincho"/>
        </w:rPr>
        <w:t>by this sort of agreement</w:t>
      </w:r>
      <w:r>
        <w:t xml:space="preserve"> </w:t>
      </w:r>
      <w:r w:rsidRPr="004E3D0A">
        <w:rPr>
          <w:rStyle w:val="UnderlineChar"/>
          <w:rFonts w:eastAsia="MS Mincho"/>
        </w:rPr>
        <w:t>and has advocated relatively flexible NSAs</w:t>
      </w:r>
      <w:r w:rsidRPr="004E3D0A">
        <w:rPr>
          <w:rStyle w:val="SmalltextChar"/>
          <w:rFonts w:eastAsia="MS Mincho"/>
        </w:rPr>
        <w:t>, which contain significant get-out clauses.US reluctance to endorse restrictive</w:t>
      </w:r>
      <w:r>
        <w:t xml:space="preserve"> </w:t>
      </w:r>
      <w:r w:rsidRPr="004E3D0A">
        <w:rPr>
          <w:rStyle w:val="UnderlineChar"/>
          <w:rFonts w:eastAsia="MS Mincho"/>
        </w:rPr>
        <w:t xml:space="preserve">NSAs </w:t>
      </w:r>
      <w:r w:rsidRPr="004E3D0A">
        <w:rPr>
          <w:rStyle w:val="SmalltextChar"/>
          <w:rFonts w:eastAsia="MS Mincho"/>
        </w:rPr>
        <w:t>not only predates the Bush presidency, it may well survive it. It is true that Bush placed US nuclear strategy into a broad policy framework that many found especially worrying, and that he sharpened Washington’s opposition to multilateral constraints on the use of nuclear weapons, but it does not necessarily follow that a change of administration will reverse the US stance. While both main presidential hopefuls, Senators Barack</w:t>
      </w:r>
      <w:r>
        <w:t xml:space="preserve"> </w:t>
      </w:r>
      <w:r w:rsidRPr="004E3D0A">
        <w:rPr>
          <w:rStyle w:val="UnderlineChar"/>
          <w:rFonts w:eastAsia="MS Mincho"/>
        </w:rPr>
        <w:t>Obama</w:t>
      </w:r>
      <w:r>
        <w:t xml:space="preserve"> </w:t>
      </w:r>
      <w:r w:rsidRPr="004E3D0A">
        <w:rPr>
          <w:rStyle w:val="SmalltextChar"/>
          <w:rFonts w:eastAsia="MS Mincho"/>
        </w:rPr>
        <w:t>and John McCain,</w:t>
      </w:r>
      <w:r>
        <w:t xml:space="preserve"> </w:t>
      </w:r>
      <w:r w:rsidRPr="004E3D0A">
        <w:rPr>
          <w:rStyle w:val="UnderlineChar"/>
          <w:rFonts w:eastAsia="MS Mincho"/>
        </w:rPr>
        <w:t>appear more accommodating</w:t>
      </w:r>
      <w:r>
        <w:t xml:space="preserve"> </w:t>
      </w:r>
      <w:r w:rsidRPr="004E3D0A">
        <w:rPr>
          <w:rStyle w:val="SmalltextChar"/>
          <w:rFonts w:eastAsia="MS Mincho"/>
        </w:rPr>
        <w:t>than Bush</w:t>
      </w:r>
      <w:r>
        <w:t xml:space="preserve"> </w:t>
      </w:r>
      <w:r w:rsidRPr="004E3D0A">
        <w:rPr>
          <w:rStyle w:val="UnderlineChar"/>
          <w:rFonts w:eastAsia="MS Mincho"/>
        </w:rPr>
        <w:t>of the multilateral underpinning of the NPT</w:t>
      </w:r>
      <w:r w:rsidRPr="004E3D0A">
        <w:rPr>
          <w:rStyle w:val="SmalltextChar"/>
          <w:rFonts w:eastAsia="MS Mincho"/>
        </w:rPr>
        <w:t>, and more likely to package US NSA policy in terms less objectionable to the international community, it is far from clear whether either candidate, once in office, will support unequivocal and binding prohibitions on the use of US nuclear forces against non-nuclear-armed states. Not only does resistance to stronger NSAs appear almost institutionalized in Washington, but the incoming administration will likely continue to face the sort of strategic challenges that have persistently held the United States back from ruling out first-use options</w:t>
      </w:r>
      <w:r>
        <w:rPr>
          <w:rStyle w:val="SmalltextChar"/>
          <w:rFonts w:eastAsia="MS Mincho"/>
        </w:rPr>
        <w:t>.</w:t>
      </w:r>
    </w:p>
    <w:p w:rsidR="00CC4519" w:rsidRPr="004E3D0A" w:rsidRDefault="00CC4519" w:rsidP="00CC4519"/>
    <w:p w:rsidR="00CC4519" w:rsidRDefault="00CC4519" w:rsidP="00CC4519">
      <w:pPr>
        <w:pStyle w:val="Heading4"/>
      </w:pPr>
      <w:r>
        <w:t xml:space="preserve">This conclusively solves proliferation – prevents every 1aC breakout scenario and ensures a </w:t>
      </w:r>
      <w:r w:rsidRPr="004E3D0A">
        <w:t>successful</w:t>
      </w:r>
      <w:r>
        <w:t xml:space="preserve"> Review Conference. </w:t>
      </w:r>
    </w:p>
    <w:p w:rsidR="00CC4519" w:rsidRDefault="00CC4519" w:rsidP="00CC4519">
      <w:proofErr w:type="gramStart"/>
      <w:r>
        <w:t xml:space="preserve">Jean du </w:t>
      </w:r>
      <w:proofErr w:type="spellStart"/>
      <w:r w:rsidRPr="00162016">
        <w:rPr>
          <w:rStyle w:val="Heading4Char"/>
        </w:rPr>
        <w:t>Preez</w:t>
      </w:r>
      <w:proofErr w:type="spellEnd"/>
      <w:r>
        <w:t>, pub.</w:t>
      </w:r>
      <w:proofErr w:type="gramEnd"/>
      <w:r>
        <w:t xml:space="preserve"> date: </w:t>
      </w:r>
      <w:r w:rsidRPr="00162016">
        <w:rPr>
          <w:rStyle w:val="Heading4Char"/>
        </w:rPr>
        <w:t>2006</w:t>
      </w:r>
      <w:r>
        <w:t xml:space="preserve">, dir. of the international organizations and nonproliferation program @ the Center for Nonproliferation Studies @ the Monterey Institute, Article VI forum, “The Demise of Nuclear Negative Security Assurances,” accessed: 9-24-09, </w:t>
      </w:r>
      <w:r w:rsidRPr="007C40EF">
        <w:t>http://cns.miis.edu/programs/ionp/pdfs/visions_of_fission.pdf</w:t>
      </w:r>
      <w:r>
        <w:t xml:space="preserve">  </w:t>
      </w:r>
    </w:p>
    <w:p w:rsidR="00CC4519" w:rsidRDefault="00CC4519" w:rsidP="00CC4519">
      <w:pPr>
        <w:pStyle w:val="HotRoute"/>
      </w:pPr>
      <w:r w:rsidRPr="00193B6A">
        <w:rPr>
          <w:rStyle w:val="SmalltextChar"/>
          <w:rFonts w:eastAsia="MS Mincho"/>
        </w:rPr>
        <w:t>Currently,</w:t>
      </w:r>
      <w:r>
        <w:t xml:space="preserve"> </w:t>
      </w:r>
      <w:r w:rsidRPr="00BA1FA3">
        <w:rPr>
          <w:rStyle w:val="StyleBoldUnderline"/>
        </w:rPr>
        <w:t>there is little left of NSAs to dismantle</w:t>
      </w:r>
      <w:r w:rsidRPr="00193B6A">
        <w:rPr>
          <w:rStyle w:val="SmalltextChar"/>
          <w:rFonts w:eastAsia="MS Mincho"/>
        </w:rPr>
        <w:t>. In February 2002 the current administration made it clear that it no longer felt bound by any pledges and, subsequently, noted it that there is no “justification” for legally binding assurances. Thus,</w:t>
      </w:r>
      <w:r>
        <w:t xml:space="preserve"> </w:t>
      </w:r>
      <w:r w:rsidRPr="00BA1FA3">
        <w:rPr>
          <w:rStyle w:val="StyleBoldUnderline"/>
        </w:rPr>
        <w:t>the U</w:t>
      </w:r>
      <w:r w:rsidRPr="00530D6C">
        <w:rPr>
          <w:rStyle w:val="ReallyfuckingsmallChar"/>
        </w:rPr>
        <w:t>nited</w:t>
      </w:r>
      <w:r>
        <w:t xml:space="preserve"> </w:t>
      </w:r>
      <w:r w:rsidRPr="00BA1FA3">
        <w:rPr>
          <w:rStyle w:val="StyleBoldUnderline"/>
        </w:rPr>
        <w:t>S</w:t>
      </w:r>
      <w:r w:rsidRPr="00530D6C">
        <w:rPr>
          <w:rStyle w:val="ReallyfuckingsmallChar"/>
        </w:rPr>
        <w:t>tates “</w:t>
      </w:r>
      <w:r w:rsidRPr="00BA1FA3">
        <w:rPr>
          <w:rStyle w:val="StyleBoldUnderline"/>
        </w:rPr>
        <w:t>has</w:t>
      </w:r>
      <w:r w:rsidRPr="00193B6A">
        <w:rPr>
          <w:rStyle w:val="UnderlineChar"/>
          <w:rFonts w:eastAsia="MS Mincho"/>
        </w:rPr>
        <w:t xml:space="preserve"> clearly </w:t>
      </w:r>
      <w:r w:rsidRPr="00BA1FA3">
        <w:rPr>
          <w:rStyle w:val="StyleBoldUnderline"/>
        </w:rPr>
        <w:t>decided to walk away from the concept of NSAs</w:t>
      </w:r>
      <w:r w:rsidRPr="00193B6A">
        <w:rPr>
          <w:rStyle w:val="UnderlineChar"/>
          <w:rFonts w:eastAsia="MS Mincho"/>
        </w:rPr>
        <w:t xml:space="preserve"> that have for more than 30 years been central to the deal embodied in the </w:t>
      </w:r>
      <w:proofErr w:type="spellStart"/>
      <w:r w:rsidRPr="00193B6A">
        <w:rPr>
          <w:rStyle w:val="UnderlineChar"/>
          <w:rFonts w:eastAsia="MS Mincho"/>
        </w:rPr>
        <w:t>NPT</w:t>
      </w:r>
      <w:r w:rsidRPr="00193B6A">
        <w:rPr>
          <w:rStyle w:val="SmalltextChar"/>
          <w:rFonts w:eastAsia="MS Mincho"/>
        </w:rPr>
        <w:t>.”These</w:t>
      </w:r>
      <w:proofErr w:type="spellEnd"/>
      <w:r w:rsidRPr="00193B6A">
        <w:rPr>
          <w:rStyle w:val="SmalltextChar"/>
          <w:rFonts w:eastAsia="MS Mincho"/>
        </w:rPr>
        <w:t xml:space="preserve"> grim NSA policy reversals, however, pose a quandary for U.S. policymakers. For</w:t>
      </w:r>
      <w:r>
        <w:t xml:space="preserve"> </w:t>
      </w:r>
      <w:r w:rsidRPr="0088437F">
        <w:rPr>
          <w:rStyle w:val="StyleBoldUnderline"/>
          <w:highlight w:val="cyan"/>
        </w:rPr>
        <w:t>if the U</w:t>
      </w:r>
      <w:r w:rsidRPr="00193B6A">
        <w:rPr>
          <w:rStyle w:val="ReallyfuckingsmallChar"/>
        </w:rPr>
        <w:t xml:space="preserve">nited </w:t>
      </w:r>
      <w:r w:rsidRPr="0088437F">
        <w:rPr>
          <w:rStyle w:val="StyleBoldUnderline"/>
          <w:highlight w:val="cyan"/>
        </w:rPr>
        <w:t>S</w:t>
      </w:r>
      <w:r w:rsidRPr="00193B6A">
        <w:rPr>
          <w:rStyle w:val="ReallyfuckingsmallChar"/>
        </w:rPr>
        <w:t>tates</w:t>
      </w:r>
      <w:r>
        <w:t xml:space="preserve"> </w:t>
      </w:r>
      <w:r w:rsidRPr="0088437F">
        <w:rPr>
          <w:rStyle w:val="StyleBoldUnderline"/>
          <w:highlight w:val="cyan"/>
        </w:rPr>
        <w:t>has any hope of</w:t>
      </w:r>
      <w:r w:rsidRPr="00BA1FA3">
        <w:rPr>
          <w:rStyle w:val="StyleBoldUnderline"/>
        </w:rPr>
        <w:t xml:space="preserve"> irreversibly </w:t>
      </w:r>
      <w:r w:rsidRPr="0088437F">
        <w:rPr>
          <w:rStyle w:val="StyleBoldUnderline"/>
          <w:highlight w:val="cyan"/>
        </w:rPr>
        <w:t>dismantling North Korea’s nuclear</w:t>
      </w:r>
      <w:r w:rsidRPr="00BA1FA3">
        <w:rPr>
          <w:rStyle w:val="StyleBoldUnderline"/>
        </w:rPr>
        <w:t xml:space="preserve"> </w:t>
      </w:r>
      <w:r w:rsidRPr="0088437F">
        <w:rPr>
          <w:rStyle w:val="StyleBoldUnderline"/>
          <w:highlight w:val="cyan"/>
        </w:rPr>
        <w:t>program, if it desires to</w:t>
      </w:r>
      <w:r w:rsidRPr="00BA1FA3">
        <w:rPr>
          <w:rStyle w:val="StyleBoldUnderline"/>
        </w:rPr>
        <w:t xml:space="preserve"> truly </w:t>
      </w:r>
      <w:r w:rsidRPr="0088437F">
        <w:rPr>
          <w:rStyle w:val="StyleBoldUnderline"/>
          <w:highlight w:val="cyan"/>
        </w:rPr>
        <w:t>forestall Iranian nuclear aspirations, and if it expects to avoid a</w:t>
      </w:r>
      <w:r w:rsidRPr="00BA1FA3">
        <w:rPr>
          <w:rStyle w:val="StyleBoldUnderline"/>
        </w:rPr>
        <w:t xml:space="preserve"> nuclear “</w:t>
      </w:r>
      <w:r w:rsidRPr="0088437F">
        <w:rPr>
          <w:rStyle w:val="StyleBoldUnderline"/>
          <w:highlight w:val="cyan"/>
        </w:rPr>
        <w:t>tipping point</w:t>
      </w:r>
      <w:r w:rsidRPr="00193B6A">
        <w:rPr>
          <w:rStyle w:val="UnderlineChar"/>
          <w:rFonts w:eastAsia="MS Mincho"/>
        </w:rPr>
        <w:t>”</w:t>
      </w:r>
      <w:r w:rsidRPr="00193B6A">
        <w:rPr>
          <w:rStyle w:val="SmalltextChar"/>
          <w:rFonts w:eastAsia="MS Mincho"/>
        </w:rPr>
        <w:t xml:space="preserve"> that ushers in dozens of new nuclear states, </w:t>
      </w:r>
      <w:r w:rsidRPr="00C60915">
        <w:rPr>
          <w:rStyle w:val="StyleBoldUnderline"/>
          <w:highlight w:val="cyan"/>
        </w:rPr>
        <w:t>it will need to</w:t>
      </w:r>
      <w:r>
        <w:t xml:space="preserve"> </w:t>
      </w:r>
      <w:r w:rsidRPr="00193B6A">
        <w:rPr>
          <w:rStyle w:val="SmalltextChar"/>
          <w:rFonts w:eastAsia="MS Mincho"/>
        </w:rPr>
        <w:t>shed much of its unilateralism and</w:t>
      </w:r>
      <w:r>
        <w:t xml:space="preserve"> </w:t>
      </w:r>
      <w:r w:rsidRPr="00BA1FA3">
        <w:rPr>
          <w:rStyle w:val="StyleBoldUnderline"/>
        </w:rPr>
        <w:t xml:space="preserve">work to </w:t>
      </w:r>
      <w:r w:rsidRPr="00C60915">
        <w:rPr>
          <w:rStyle w:val="StyleBoldUnderline"/>
          <w:highlight w:val="cyan"/>
        </w:rPr>
        <w:t>improve t</w:t>
      </w:r>
      <w:r w:rsidRPr="00BA1FA3">
        <w:rPr>
          <w:rStyle w:val="StyleBoldUnderline"/>
        </w:rPr>
        <w:t xml:space="preserve">he health of </w:t>
      </w:r>
      <w:r w:rsidRPr="00C60915">
        <w:rPr>
          <w:rStyle w:val="StyleBoldUnderline"/>
          <w:highlight w:val="cyan"/>
        </w:rPr>
        <w:t>the</w:t>
      </w:r>
      <w:r w:rsidRPr="00BA1FA3">
        <w:rPr>
          <w:rStyle w:val="StyleBoldUnderline"/>
        </w:rPr>
        <w:t xml:space="preserve"> international </w:t>
      </w:r>
      <w:r w:rsidRPr="00C60915">
        <w:rPr>
          <w:rStyle w:val="StyleBoldUnderline"/>
          <w:highlight w:val="cyan"/>
        </w:rPr>
        <w:t>nonproliferation regime</w:t>
      </w:r>
      <w:r w:rsidRPr="00193B6A">
        <w:rPr>
          <w:rStyle w:val="SmalltextChar"/>
          <w:rFonts w:eastAsia="MS Mincho"/>
        </w:rPr>
        <w:t>. Because of its unique global security role after the end of the Cold War, it is reasonable that the United States seeks, “more security for itself than most other nations require.” Unfortunately, the United States has concluded that this security is best attained though a capability and commitment to employ nuclear weapons on NNWS. What</w:t>
      </w:r>
      <w:r>
        <w:t xml:space="preserve"> </w:t>
      </w:r>
      <w:r w:rsidRPr="00C60915">
        <w:rPr>
          <w:rStyle w:val="StyleBoldUnderline"/>
          <w:highlight w:val="cyan"/>
        </w:rPr>
        <w:t>this unilateral approach guarantees</w:t>
      </w:r>
      <w:r w:rsidRPr="00193B6A">
        <w:rPr>
          <w:rStyle w:val="UnderlineChar"/>
          <w:rFonts w:eastAsia="MS Mincho"/>
        </w:rPr>
        <w:t xml:space="preserve"> is </w:t>
      </w:r>
      <w:r w:rsidRPr="00C60915">
        <w:rPr>
          <w:rStyle w:val="StyleBoldUnderline"/>
          <w:highlight w:val="cyan"/>
        </w:rPr>
        <w:t>not more security but less</w:t>
      </w:r>
      <w:r w:rsidRPr="00193B6A">
        <w:rPr>
          <w:rStyle w:val="UnderlineChar"/>
          <w:rFonts w:eastAsia="MS Mincho"/>
        </w:rPr>
        <w:t>.</w:t>
      </w:r>
      <w:r>
        <w:t xml:space="preserve"> </w:t>
      </w:r>
      <w:r w:rsidRPr="00193B6A">
        <w:rPr>
          <w:rStyle w:val="SmalltextChar"/>
          <w:rFonts w:eastAsia="MS Mincho"/>
        </w:rPr>
        <w:t>As states deal with their own security considerations they will determine, as North Korea seemed to have done, that those needs are best actualized by having nuclear weapons of their own.</w:t>
      </w:r>
      <w:r>
        <w:t xml:space="preserve"> </w:t>
      </w:r>
      <w:r w:rsidRPr="00C60915">
        <w:rPr>
          <w:rStyle w:val="StyleBoldUnderline"/>
          <w:highlight w:val="cyan"/>
        </w:rPr>
        <w:t xml:space="preserve">The </w:t>
      </w:r>
      <w:r w:rsidRPr="00C60915">
        <w:rPr>
          <w:rStyle w:val="UnderlineChar"/>
          <w:rFonts w:eastAsia="MS Mincho"/>
          <w:highlight w:val="cyan"/>
        </w:rPr>
        <w:t xml:space="preserve">acrimonious </w:t>
      </w:r>
      <w:r w:rsidRPr="00C60915">
        <w:rPr>
          <w:rStyle w:val="StyleBoldUnderline"/>
          <w:highlight w:val="cyan"/>
        </w:rPr>
        <w:t xml:space="preserve">debate over NSAs was </w:t>
      </w:r>
      <w:r w:rsidRPr="00C60915">
        <w:rPr>
          <w:rStyle w:val="StyleBoldUnderline"/>
        </w:rPr>
        <w:t>among</w:t>
      </w:r>
      <w:r w:rsidRPr="00C60915">
        <w:rPr>
          <w:rStyle w:val="StyleBoldUnderline"/>
          <w:highlight w:val="cyan"/>
        </w:rPr>
        <w:t xml:space="preserve"> the leading</w:t>
      </w:r>
      <w:r w:rsidRPr="00BA1FA3">
        <w:rPr>
          <w:rStyle w:val="StyleBoldUnderline"/>
        </w:rPr>
        <w:t xml:space="preserve"> </w:t>
      </w:r>
      <w:r w:rsidRPr="00C60915">
        <w:rPr>
          <w:rStyle w:val="StyleBoldUnderline"/>
          <w:highlight w:val="cyan"/>
        </w:rPr>
        <w:t>reasons for the failed</w:t>
      </w:r>
      <w:r>
        <w:t xml:space="preserve"> </w:t>
      </w:r>
      <w:r w:rsidRPr="00193B6A">
        <w:rPr>
          <w:rStyle w:val="SmalltextChar"/>
          <w:rFonts w:eastAsia="MS Mincho"/>
        </w:rPr>
        <w:t>2005</w:t>
      </w:r>
      <w:r>
        <w:t xml:space="preserve"> </w:t>
      </w:r>
      <w:r w:rsidRPr="00C60915">
        <w:rPr>
          <w:rStyle w:val="StyleBoldUnderline"/>
          <w:highlight w:val="cyan"/>
        </w:rPr>
        <w:t>Review Conference</w:t>
      </w:r>
      <w:r w:rsidRPr="00193B6A">
        <w:rPr>
          <w:rStyle w:val="UnderlineChar"/>
          <w:rFonts w:eastAsia="MS Mincho"/>
        </w:rPr>
        <w:t>, in large part due to strong U.S. opposition</w:t>
      </w:r>
      <w:r>
        <w:t xml:space="preserve"> </w:t>
      </w:r>
      <w:r w:rsidRPr="00193B6A">
        <w:rPr>
          <w:rStyle w:val="SmalltextChar"/>
          <w:rFonts w:eastAsia="MS Mincho"/>
        </w:rPr>
        <w:t>to even discuss the issue of NSAs. Ironically, at a time when many NPT state parties and allies of the United States are increasingly concerned about attempts by the Bush administration to continue its research and possible development of new types of nuclear, the U.S. position as stated at the 2004 Prep Com and reiterated in 2005, emphasized, that “the end of the Cold War has further lessened the relevance of non-use assurances from the P-5 to the security of NPT NNWS, particularly when measured against the very real nuclear threats from NPT violators and non-state actors” and that “legally binding assurance sought by the majority of states “has no relation to contemporary threats to the NPT.” What the United States does not recognize by this statement is that the “very real threats” to its security are in part generated by its own nuclear weapon policies.</w:t>
      </w:r>
    </w:p>
    <w:p w:rsidR="00CC4519" w:rsidRDefault="00CC4519" w:rsidP="00CC451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9F7" w:rsidRDefault="004D69F7" w:rsidP="005F5576">
      <w:r>
        <w:separator/>
      </w:r>
    </w:p>
  </w:endnote>
  <w:endnote w:type="continuationSeparator" w:id="0">
    <w:p w:rsidR="004D69F7" w:rsidRDefault="004D69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9F7" w:rsidRDefault="004D69F7" w:rsidP="005F5576">
      <w:r>
        <w:separator/>
      </w:r>
    </w:p>
  </w:footnote>
  <w:footnote w:type="continuationSeparator" w:id="0">
    <w:p w:rsidR="004D69F7" w:rsidRDefault="004D69F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9F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69D"/>
    <w:rsid w:val="004D3745"/>
    <w:rsid w:val="004D3987"/>
    <w:rsid w:val="004D69F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66A1"/>
    <w:rsid w:val="00690115"/>
    <w:rsid w:val="00690898"/>
    <w:rsid w:val="00693039"/>
    <w:rsid w:val="00693A5A"/>
    <w:rsid w:val="00693C2B"/>
    <w:rsid w:val="006B302F"/>
    <w:rsid w:val="006B6C5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860"/>
    <w:rsid w:val="0094256C"/>
    <w:rsid w:val="00953F11"/>
    <w:rsid w:val="009706C1"/>
    <w:rsid w:val="00976675"/>
    <w:rsid w:val="00976FBF"/>
    <w:rsid w:val="00984B38"/>
    <w:rsid w:val="009A0636"/>
    <w:rsid w:val="009A6FF5"/>
    <w:rsid w:val="009B2B47"/>
    <w:rsid w:val="009B35DB"/>
    <w:rsid w:val="009B7F3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4519"/>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E0C"/>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3: Cite,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ard Char,3: Cite Char,Heading 3 Char Char Char Char,Heading 3 Char Char Char1,Index Headers Char,Bold Cite Char1,Heading 3 Char1 Char Char Char1,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small text Char1"/>
    <w:basedOn w:val="DefaultParagraphFont"/>
    <w:link w:val="Heading4"/>
    <w:uiPriority w:val="4"/>
    <w:rsid w:val="00D176BE"/>
    <w:rPr>
      <w:rFonts w:ascii="Georgia" w:eastAsiaTheme="majorEastAsia" w:hAnsi="Georgia" w:cstheme="majorBidi"/>
      <w:b/>
      <w:bCs/>
      <w:iCs/>
      <w:sz w:val="26"/>
    </w:rPr>
  </w:style>
  <w:style w:type="character" w:customStyle="1" w:styleId="UnderliningChar">
    <w:name w:val="Underlining Char"/>
    <w:link w:val="Underlining"/>
    <w:rsid w:val="00EC4E0C"/>
    <w:rPr>
      <w:rFonts w:ascii="Georgia" w:hAnsi="Georgia"/>
      <w:szCs w:val="24"/>
      <w:u w:val="single"/>
    </w:rPr>
  </w:style>
  <w:style w:type="paragraph" w:customStyle="1" w:styleId="Underlining">
    <w:name w:val="Underlining"/>
    <w:basedOn w:val="Normal"/>
    <w:next w:val="Normal"/>
    <w:link w:val="UnderliningChar"/>
    <w:rsid w:val="00EC4E0C"/>
    <w:rPr>
      <w:rFonts w:cstheme="minorBidi"/>
      <w:szCs w:val="24"/>
      <w:u w:val="single"/>
    </w:rPr>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uiPriority w:val="9"/>
    <w:rsid w:val="00EC4E0C"/>
    <w:rPr>
      <w:b/>
      <w:szCs w:val="28"/>
      <w:lang w:val="en-US" w:eastAsia="en-US" w:bidi="ar-SA"/>
    </w:rPr>
  </w:style>
  <w:style w:type="paragraph" w:customStyle="1" w:styleId="UnderlinePara">
    <w:name w:val="Underline Para"/>
    <w:basedOn w:val="Normal"/>
    <w:uiPriority w:val="6"/>
    <w:rsid w:val="00EC4E0C"/>
    <w:pPr>
      <w:widowControl w:val="0"/>
      <w:suppressAutoHyphens/>
      <w:spacing w:after="200"/>
      <w:contextualSpacing/>
      <w:jc w:val="both"/>
    </w:pPr>
    <w:rPr>
      <w:rFonts w:asciiTheme="minorHAnsi" w:hAnsiTheme="minorHAnsi" w:cstheme="minorBidi"/>
      <w:b/>
      <w:bCs/>
      <w:u w:val="single"/>
    </w:rPr>
  </w:style>
  <w:style w:type="character" w:customStyle="1" w:styleId="UnderlineChar">
    <w:name w:val="Underline Char"/>
    <w:basedOn w:val="DefaultParagraphFont"/>
    <w:rsid w:val="00CC4519"/>
    <w:rPr>
      <w:rFonts w:ascii="Times New Roman" w:eastAsia="Times New Roman" w:hAnsi="Times New Roman"/>
      <w:szCs w:val="24"/>
      <w:u w:val="single"/>
    </w:rPr>
  </w:style>
  <w:style w:type="paragraph" w:customStyle="1" w:styleId="Smalltext">
    <w:name w:val="Small text"/>
    <w:basedOn w:val="Normal"/>
    <w:link w:val="SmalltextChar"/>
    <w:rsid w:val="00CC4519"/>
    <w:rPr>
      <w:rFonts w:ascii="Times New Roman" w:eastAsia="Times New Roman" w:hAnsi="Times New Roman" w:cs="Times New Roman"/>
      <w:sz w:val="16"/>
      <w:szCs w:val="24"/>
    </w:rPr>
  </w:style>
  <w:style w:type="character" w:customStyle="1" w:styleId="SmalltextChar">
    <w:name w:val="Small text Char"/>
    <w:basedOn w:val="DefaultParagraphFont"/>
    <w:link w:val="Smalltext"/>
    <w:rsid w:val="00CC4519"/>
    <w:rPr>
      <w:rFonts w:ascii="Times New Roman" w:eastAsia="Times New Roman" w:hAnsi="Times New Roman" w:cs="Times New Roman"/>
      <w:sz w:val="16"/>
      <w:szCs w:val="24"/>
    </w:rPr>
  </w:style>
  <w:style w:type="paragraph" w:customStyle="1" w:styleId="HotRoute">
    <w:name w:val="Hot Route!"/>
    <w:basedOn w:val="Normal"/>
    <w:link w:val="HotRouteChar"/>
    <w:rsid w:val="00CC4519"/>
    <w:pPr>
      <w:ind w:left="144"/>
    </w:pPr>
    <w:rPr>
      <w:rFonts w:ascii="Times New Roman" w:eastAsia="MS Mincho" w:hAnsi="Times New Roman" w:cs="Times New Roman"/>
      <w:szCs w:val="24"/>
    </w:rPr>
  </w:style>
  <w:style w:type="character" w:customStyle="1" w:styleId="HotRouteChar">
    <w:name w:val="Hot Route! Char"/>
    <w:basedOn w:val="DefaultParagraphFont"/>
    <w:link w:val="HotRoute"/>
    <w:rsid w:val="00CC4519"/>
    <w:rPr>
      <w:rFonts w:ascii="Times New Roman" w:eastAsia="MS Mincho" w:hAnsi="Times New Roman" w:cs="Times New Roman"/>
      <w:szCs w:val="24"/>
    </w:rPr>
  </w:style>
  <w:style w:type="paragraph" w:customStyle="1" w:styleId="Reallyfuckingsmall">
    <w:name w:val="Really fucking small"/>
    <w:basedOn w:val="Normal"/>
    <w:link w:val="ReallyfuckingsmallChar"/>
    <w:rsid w:val="00CC4519"/>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CC4519"/>
    <w:rPr>
      <w:rFonts w:ascii="Times New Roman" w:eastAsia="MS Mincho" w:hAnsi="Times New Roman" w:cs="Times New Roman"/>
      <w:sz w:val="1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3: Cite,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ard Char,3: Cite Char,Heading 3 Char Char Char Char,Heading 3 Char Char Char1,Index Headers Char,Bold Cite Char1,Heading 3 Char1 Char Char Char1,Citation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small text Char1"/>
    <w:basedOn w:val="DefaultParagraphFont"/>
    <w:link w:val="Heading4"/>
    <w:uiPriority w:val="4"/>
    <w:rsid w:val="00D176BE"/>
    <w:rPr>
      <w:rFonts w:ascii="Georgia" w:eastAsiaTheme="majorEastAsia" w:hAnsi="Georgia" w:cstheme="majorBidi"/>
      <w:b/>
      <w:bCs/>
      <w:iCs/>
      <w:sz w:val="26"/>
    </w:rPr>
  </w:style>
  <w:style w:type="character" w:customStyle="1" w:styleId="UnderliningChar">
    <w:name w:val="Underlining Char"/>
    <w:link w:val="Underlining"/>
    <w:rsid w:val="00EC4E0C"/>
    <w:rPr>
      <w:rFonts w:ascii="Georgia" w:hAnsi="Georgia"/>
      <w:szCs w:val="24"/>
      <w:u w:val="single"/>
    </w:rPr>
  </w:style>
  <w:style w:type="paragraph" w:customStyle="1" w:styleId="Underlining">
    <w:name w:val="Underlining"/>
    <w:basedOn w:val="Normal"/>
    <w:next w:val="Normal"/>
    <w:link w:val="UnderliningChar"/>
    <w:rsid w:val="00EC4E0C"/>
    <w:rPr>
      <w:rFonts w:cstheme="minorBidi"/>
      <w:szCs w:val="24"/>
      <w:u w:val="single"/>
    </w:rPr>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uiPriority w:val="9"/>
    <w:rsid w:val="00EC4E0C"/>
    <w:rPr>
      <w:b/>
      <w:szCs w:val="28"/>
      <w:lang w:val="en-US" w:eastAsia="en-US" w:bidi="ar-SA"/>
    </w:rPr>
  </w:style>
  <w:style w:type="paragraph" w:customStyle="1" w:styleId="UnderlinePara">
    <w:name w:val="Underline Para"/>
    <w:basedOn w:val="Normal"/>
    <w:uiPriority w:val="6"/>
    <w:rsid w:val="00EC4E0C"/>
    <w:pPr>
      <w:widowControl w:val="0"/>
      <w:suppressAutoHyphens/>
      <w:spacing w:after="200"/>
      <w:contextualSpacing/>
      <w:jc w:val="both"/>
    </w:pPr>
    <w:rPr>
      <w:rFonts w:asciiTheme="minorHAnsi" w:hAnsiTheme="minorHAnsi" w:cstheme="minorBidi"/>
      <w:b/>
      <w:bCs/>
      <w:u w:val="single"/>
    </w:rPr>
  </w:style>
  <w:style w:type="character" w:customStyle="1" w:styleId="UnderlineChar">
    <w:name w:val="Underline Char"/>
    <w:basedOn w:val="DefaultParagraphFont"/>
    <w:rsid w:val="00CC4519"/>
    <w:rPr>
      <w:rFonts w:ascii="Times New Roman" w:eastAsia="Times New Roman" w:hAnsi="Times New Roman"/>
      <w:szCs w:val="24"/>
      <w:u w:val="single"/>
    </w:rPr>
  </w:style>
  <w:style w:type="paragraph" w:customStyle="1" w:styleId="Smalltext">
    <w:name w:val="Small text"/>
    <w:basedOn w:val="Normal"/>
    <w:link w:val="SmalltextChar"/>
    <w:rsid w:val="00CC4519"/>
    <w:rPr>
      <w:rFonts w:ascii="Times New Roman" w:eastAsia="Times New Roman" w:hAnsi="Times New Roman" w:cs="Times New Roman"/>
      <w:sz w:val="16"/>
      <w:szCs w:val="24"/>
    </w:rPr>
  </w:style>
  <w:style w:type="character" w:customStyle="1" w:styleId="SmalltextChar">
    <w:name w:val="Small text Char"/>
    <w:basedOn w:val="DefaultParagraphFont"/>
    <w:link w:val="Smalltext"/>
    <w:rsid w:val="00CC4519"/>
    <w:rPr>
      <w:rFonts w:ascii="Times New Roman" w:eastAsia="Times New Roman" w:hAnsi="Times New Roman" w:cs="Times New Roman"/>
      <w:sz w:val="16"/>
      <w:szCs w:val="24"/>
    </w:rPr>
  </w:style>
  <w:style w:type="paragraph" w:customStyle="1" w:styleId="HotRoute">
    <w:name w:val="Hot Route!"/>
    <w:basedOn w:val="Normal"/>
    <w:link w:val="HotRouteChar"/>
    <w:rsid w:val="00CC4519"/>
    <w:pPr>
      <w:ind w:left="144"/>
    </w:pPr>
    <w:rPr>
      <w:rFonts w:ascii="Times New Roman" w:eastAsia="MS Mincho" w:hAnsi="Times New Roman" w:cs="Times New Roman"/>
      <w:szCs w:val="24"/>
    </w:rPr>
  </w:style>
  <w:style w:type="character" w:customStyle="1" w:styleId="HotRouteChar">
    <w:name w:val="Hot Route! Char"/>
    <w:basedOn w:val="DefaultParagraphFont"/>
    <w:link w:val="HotRoute"/>
    <w:rsid w:val="00CC4519"/>
    <w:rPr>
      <w:rFonts w:ascii="Times New Roman" w:eastAsia="MS Mincho" w:hAnsi="Times New Roman" w:cs="Times New Roman"/>
      <w:szCs w:val="24"/>
    </w:rPr>
  </w:style>
  <w:style w:type="paragraph" w:customStyle="1" w:styleId="Reallyfuckingsmall">
    <w:name w:val="Really fucking small"/>
    <w:basedOn w:val="Normal"/>
    <w:link w:val="ReallyfuckingsmallChar"/>
    <w:rsid w:val="00CC4519"/>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CC4519"/>
    <w:rPr>
      <w:rFonts w:ascii="Times New Roman" w:eastAsia="MS Mincho" w:hAnsi="Times New Roman" w:cs="Times New Roman"/>
      <w:sz w:val="1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us/lnacademic/frame.do?tokenKey=rsh-20.124355.55614413241&amp;target=results_DocumentContent&amp;reloadEntirePage=true&amp;rand=1216060926842&amp;returnToKey=20_T4157208328&amp;parent=docview" TargetMode="External"/><Relationship Id="rId18" Type="http://schemas.openxmlformats.org/officeDocument/2006/relationships/hyperlink" Target="http://www.businessday.co.za/articles/Content.aspx?id=176811" TargetMode="External"/><Relationship Id="rId26" Type="http://schemas.openxmlformats.org/officeDocument/2006/relationships/hyperlink" Target="http://blog.rmi.org/Five+Ways+Federal+Buildings+Can+Get+to+Net+Zero+Energy" TargetMode="External"/><Relationship Id="rId39" Type="http://schemas.openxmlformats.org/officeDocument/2006/relationships/hyperlink" Target="http://www1.eere.energy.gov/manufacturing/distributedenergy/ceacs.html" TargetMode="External"/><Relationship Id="rId3" Type="http://schemas.openxmlformats.org/officeDocument/2006/relationships/customXml" Target="../customXml/item3.xml"/><Relationship Id="rId21" Type="http://schemas.openxmlformats.org/officeDocument/2006/relationships/hyperlink" Target="http://nfznsc.gn.apc.org/" TargetMode="External"/><Relationship Id="rId34" Type="http://schemas.openxmlformats.org/officeDocument/2006/relationships/hyperlink" Target="http://www.wri.org/publication/us-electricity-markets-increasingly-favor-alternatives-to-coal"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lexisnexis.com/us/lnacademic/frame.do?tokenKey=rsh-20.124355.55614413241&amp;target=results_DocumentContent&amp;reloadEntirePage=true&amp;rand=1216060926842&amp;returnToKey=20_T4157208328&amp;parent=docview" TargetMode="External"/><Relationship Id="rId17" Type="http://schemas.openxmlformats.org/officeDocument/2006/relationships/hyperlink" Target="http://www.huffingtonpost.com/michael-rose/too-cheap-to-meter-the-to_b_835730.html" TargetMode="External"/><Relationship Id="rId25" Type="http://schemas.openxmlformats.org/officeDocument/2006/relationships/hyperlink" Target="http://retrofitdepot.org/BROverview" TargetMode="External"/><Relationship Id="rId33" Type="http://schemas.openxmlformats.org/officeDocument/2006/relationships/hyperlink" Target="http://insights.wri.org/news/2012/02/new-snapshot-energy-use-midwest-manufacturing" TargetMode="External"/><Relationship Id="rId38" Type="http://schemas.openxmlformats.org/officeDocument/2006/relationships/hyperlink" Target="http://www.eia.gov/forecasts/aeo/" TargetMode="External"/><Relationship Id="rId2" Type="http://schemas.openxmlformats.org/officeDocument/2006/relationships/customXml" Target="../customXml/item2.xml"/><Relationship Id="rId16" Type="http://schemas.openxmlformats.org/officeDocument/2006/relationships/hyperlink" Target="http://www.lexisnexis.com/us/lnacademic/frame.do?tokenKey=rsh-20.124355.55614413241&amp;target=results_DocumentContent&amp;reloadEntirePage=true&amp;rand=1216060926842&amp;returnToKey=20_T4157208328&amp;parent=docview" TargetMode="External"/><Relationship Id="rId20" Type="http://schemas.openxmlformats.org/officeDocument/2006/relationships/hyperlink" Target="http://nfznsc.gn.apc.org/" TargetMode="External"/><Relationship Id="rId29" Type="http://schemas.openxmlformats.org/officeDocument/2006/relationships/hyperlink" Target="http://rmi.org/reinventingfire" TargetMode="External"/><Relationship Id="rId41" Type="http://schemas.openxmlformats.org/officeDocument/2006/relationships/hyperlink" Target="http://www.csis.org/media/csis/pubs/071105_ageofconsequenc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us/lnacademic/frame.do?tokenKey=rsh-20.124355.55614413241&amp;target=results_DocumentContent&amp;reloadEntirePage=true&amp;rand=1216060926842&amp;returnToKey=20_T4157208328&amp;parent=docview" TargetMode="External"/><Relationship Id="rId24" Type="http://schemas.openxmlformats.org/officeDocument/2006/relationships/hyperlink" Target="http://esbnyc.com/sustainability_energy_efficiency.asp" TargetMode="External"/><Relationship Id="rId32" Type="http://schemas.openxmlformats.org/officeDocument/2006/relationships/hyperlink" Target="http://www1.eere.energy.gov/manufacturing/distributedenergy/pdfs/chp_report_12-08.pdf" TargetMode="External"/><Relationship Id="rId37" Type="http://schemas.openxmlformats.org/officeDocument/2006/relationships/hyperlink" Target="http://www.wri.org/publication/midwest-manufacturing-snapshot" TargetMode="External"/><Relationship Id="rId40" Type="http://schemas.openxmlformats.org/officeDocument/2006/relationships/hyperlink" Target="http://www.sify.com/news/could-unbridled-climate-changes-lead-to-human-extinction-news-international-kgtrOhdaahc.html" TargetMode="External"/><Relationship Id="rId5" Type="http://schemas.microsoft.com/office/2007/relationships/stylesWithEffects" Target="stylesWithEffects.xml"/><Relationship Id="rId15" Type="http://schemas.openxmlformats.org/officeDocument/2006/relationships/hyperlink" Target="http://www.lexisnexis.com/us/lnacademic/frame.do?tokenKey=rsh-20.124355.55614413241&amp;target=results_DocumentContent&amp;reloadEntirePage=true&amp;rand=1216060926842&amp;returnToKey=20_T4157208328&amp;parent=docview" TargetMode="External"/><Relationship Id="rId23" Type="http://schemas.openxmlformats.org/officeDocument/2006/relationships/hyperlink" Target="http://www.retrofitdepot.org/casestudies/TrueStories/CaseStudy-EmpireStateBuilding" TargetMode="External"/><Relationship Id="rId28" Type="http://schemas.openxmlformats.org/officeDocument/2006/relationships/hyperlink" Target="http://retrofitdepot.org/Deep-Retrofits" TargetMode="External"/><Relationship Id="rId36" Type="http://schemas.openxmlformats.org/officeDocument/2006/relationships/hyperlink" Target="http://www.uschpa.org/files/public/USCHPA%20WADE_ITC_Report_FINAL%20v4.pdf" TargetMode="External"/><Relationship Id="rId10" Type="http://schemas.openxmlformats.org/officeDocument/2006/relationships/hyperlink" Target="http://www.lexisnexis.com/us/lnacademic/frame.do?tokenKey=rsh-20.124355.55614413241&amp;target=results_DocumentContent&amp;reloadEntirePage=true&amp;rand=1216060926842&amp;returnToKey=20_T4157208328&amp;parent=docview" TargetMode="External"/><Relationship Id="rId19" Type="http://schemas.openxmlformats.org/officeDocument/2006/relationships/hyperlink" Target="http://nfznsc.gn.apc.org/" TargetMode="External"/><Relationship Id="rId31" Type="http://schemas.openxmlformats.org/officeDocument/2006/relationships/hyperlink" Target="http://www.greenbiz.com/blog/2012/01/10/combined-heat-power-finally-ready-prime-tim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us/lnacademic/frame.do?tokenKey=rsh-20.124355.55614413241&amp;target=results_DocumentContent&amp;reloadEntirePage=true&amp;rand=1216060926842&amp;returnToKey=20_T4157208328&amp;parent=docview" TargetMode="External"/><Relationship Id="rId22" Type="http://schemas.openxmlformats.org/officeDocument/2006/relationships/hyperlink" Target="http://rmi.org/rmi/ReinventingFireInfographic" TargetMode="External"/><Relationship Id="rId27" Type="http://schemas.openxmlformats.org/officeDocument/2006/relationships/hyperlink" Target="http://newbuildings.org/sites/default/files/NEEA_Meta_Report_Deep_Savings_NBI_Final8152011.pdf" TargetMode="External"/><Relationship Id="rId30" Type="http://schemas.openxmlformats.org/officeDocument/2006/relationships/hyperlink" Target="http://www.whitehouse.gov/the-press-office/2012/08/30/executive-order-accelerating-investment-industrial-energy-efficiency" TargetMode="External"/><Relationship Id="rId35" Type="http://schemas.openxmlformats.org/officeDocument/2006/relationships/hyperlink" Target="http://info.ornl.gov/sites/publications/files/Pub13655.pdf"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22</Pages>
  <Words>13277</Words>
  <Characters>76696</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2</cp:revision>
  <dcterms:created xsi:type="dcterms:W3CDTF">2012-09-24T12:44:00Z</dcterms:created>
  <dcterms:modified xsi:type="dcterms:W3CDTF">2012-09-24T12:52:00Z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