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530C2" w14:textId="59FCD6F0" w:rsidR="00DE7BDC" w:rsidRDefault="003C02FC" w:rsidP="001B4FA3">
      <w:pPr>
        <w:pStyle w:val="Heading3"/>
      </w:pPr>
      <w:r>
        <w:t>Arctic</w:t>
      </w:r>
    </w:p>
    <w:p w14:paraId="377C9FE5" w14:textId="6951BDBD" w:rsidR="00DE7BDC" w:rsidRDefault="00DE7BDC" w:rsidP="00DE7BDC">
      <w:pPr>
        <w:pStyle w:val="Heading4"/>
      </w:pPr>
      <w:r>
        <w:t>Arctic drilling is non-unique but won’t continue</w:t>
      </w:r>
    </w:p>
    <w:p w14:paraId="430ED741" w14:textId="35FD59E9" w:rsidR="00DE7BDC" w:rsidRPr="00DE7BDC" w:rsidRDefault="00DE7BDC" w:rsidP="00DE7BDC">
      <w:r w:rsidRPr="00DE7BDC">
        <w:rPr>
          <w:rStyle w:val="StyleStyleBold12pt"/>
        </w:rPr>
        <w:t>Lavelle 3/2</w:t>
      </w:r>
      <w:r>
        <w:t xml:space="preserve"> (Marianne Lavelle, “</w:t>
      </w:r>
      <w:r w:rsidRPr="00DE7BDC">
        <w:t>Shell Suspends Arctic Drilling for 2013</w:t>
      </w:r>
      <w:r>
        <w:t xml:space="preserve">,” Energy Collective, </w:t>
      </w:r>
      <w:r w:rsidRPr="00DE7BDC">
        <w:t>http://theenergycollective.com/cnunez/192801/shell-suspends-arctic-drilling-plan-2013</w:t>
      </w:r>
      <w:r>
        <w:t>)</w:t>
      </w:r>
    </w:p>
    <w:p w14:paraId="4F9C72CB" w14:textId="76FE5769" w:rsidR="00DE7BDC" w:rsidRPr="00DE7BDC" w:rsidRDefault="00DE7BDC" w:rsidP="00DE7BDC">
      <w:r>
        <w:t xml:space="preserve">The troubles that roiled </w:t>
      </w:r>
      <w:r w:rsidRPr="00DE7BDC">
        <w:rPr>
          <w:rStyle w:val="StyleBoldUnderline"/>
          <w:highlight w:val="cyan"/>
        </w:rPr>
        <w:t>Shell</w:t>
      </w:r>
      <w:r w:rsidRPr="00DE7BDC">
        <w:rPr>
          <w:rStyle w:val="StyleBoldUnderline"/>
        </w:rPr>
        <w:t>’s</w:t>
      </w:r>
      <w:r>
        <w:t xml:space="preserve"> rig, the </w:t>
      </w:r>
      <w:proofErr w:type="spellStart"/>
      <w:r>
        <w:t>Kulluk</w:t>
      </w:r>
      <w:proofErr w:type="spellEnd"/>
      <w:r>
        <w:t xml:space="preserve">, off the coast of Alaska this past winter will reverberate through the summer; the oil company </w:t>
      </w:r>
      <w:r w:rsidRPr="00DE7BDC">
        <w:rPr>
          <w:rStyle w:val="StyleBoldUnderline"/>
          <w:highlight w:val="cyan"/>
        </w:rPr>
        <w:t>announced it would not seek to drill in</w:t>
      </w:r>
      <w:r w:rsidRPr="00DE7BDC">
        <w:rPr>
          <w:rStyle w:val="StyleBoldUnderline"/>
        </w:rPr>
        <w:t xml:space="preserve"> U.S. </w:t>
      </w:r>
      <w:r w:rsidRPr="00DE7BDC">
        <w:rPr>
          <w:rStyle w:val="StyleBoldUnderline"/>
          <w:highlight w:val="cyan"/>
        </w:rPr>
        <w:t>Arctic waters in 2013.</w:t>
      </w:r>
      <w:r>
        <w:t xml:space="preserve"> (Related: “In </w:t>
      </w:r>
      <w:proofErr w:type="spellStart"/>
      <w:r>
        <w:t>Kulluk’s</w:t>
      </w:r>
      <w:proofErr w:type="spellEnd"/>
      <w:r>
        <w:t xml:space="preserve"> Wake, Deeper Debate Roils on Arctic Drilling“)</w:t>
      </w:r>
      <w:r w:rsidRPr="00DE7BDC">
        <w:rPr>
          <w:sz w:val="12"/>
        </w:rPr>
        <w:t xml:space="preserve">¶ </w:t>
      </w:r>
      <w:r w:rsidRPr="00DE7BDC">
        <w:rPr>
          <w:rStyle w:val="StyleBoldUnderline"/>
        </w:rPr>
        <w:t>“</w:t>
      </w:r>
      <w:r w:rsidRPr="00DE7BDC">
        <w:rPr>
          <w:rStyle w:val="StyleBoldUnderline"/>
          <w:highlight w:val="cyan"/>
        </w:rPr>
        <w:t xml:space="preserve">We’ve made progress in Alaska, but this is a long-term </w:t>
      </w:r>
      <w:proofErr w:type="spellStart"/>
      <w:r w:rsidRPr="00DE7BDC">
        <w:rPr>
          <w:rStyle w:val="StyleBoldUnderline"/>
          <w:highlight w:val="cyan"/>
        </w:rPr>
        <w:t>programme</w:t>
      </w:r>
      <w:proofErr w:type="spellEnd"/>
      <w:r w:rsidRPr="00DE7BDC">
        <w:rPr>
          <w:rStyle w:val="StyleBoldUnderline"/>
          <w:highlight w:val="cyan"/>
        </w:rPr>
        <w:t xml:space="preserve"> that we are pursuing in a</w:t>
      </w:r>
      <w:r w:rsidRPr="00DE7BDC">
        <w:rPr>
          <w:rStyle w:val="StyleBoldUnderline"/>
        </w:rPr>
        <w:t xml:space="preserve"> safe and </w:t>
      </w:r>
      <w:r w:rsidRPr="00DE7BDC">
        <w:rPr>
          <w:rStyle w:val="StyleBoldUnderline"/>
          <w:highlight w:val="cyan"/>
        </w:rPr>
        <w:t>measured way</w:t>
      </w:r>
      <w:r w:rsidRPr="00DE7BDC">
        <w:rPr>
          <w:rStyle w:val="StyleBoldUnderline"/>
        </w:rPr>
        <w:t>,”</w:t>
      </w:r>
      <w:r>
        <w:t xml:space="preserve"> said Marvin </w:t>
      </w:r>
      <w:proofErr w:type="spellStart"/>
      <w:r>
        <w:t>Odum</w:t>
      </w:r>
      <w:proofErr w:type="spellEnd"/>
      <w:r>
        <w:t>, director of Shell’s Upstream Americas division. “Our decision to pause in 2013 will give us time to ensure the readiness of all our equipment and people following the drilling season in 2012.”</w:t>
      </w:r>
      <w:r w:rsidRPr="00DE7BDC">
        <w:rPr>
          <w:sz w:val="12"/>
        </w:rPr>
        <w:t xml:space="preserve">¶ </w:t>
      </w:r>
      <w:r w:rsidRPr="00DE7BDC">
        <w:rPr>
          <w:rStyle w:val="StyleBoldUnderline"/>
        </w:rPr>
        <w:t>Shell never drilled into oil-bearing formations in the Arctic last year, but completed top-hole drilling on two wells in the Beaufort and Chukchi seas, marking the industry’s return to offshore drilling in the Alaskan Arctic after more than a decade.</w:t>
      </w:r>
      <w:r>
        <w:t xml:space="preserve"> (Related: “Ice-Breaking: U.S. Oil Drilling Starts as Nations Mull Changed Arctic“) Shell noted the drilling was completed safely, with no serious injuries or environmental impact.</w:t>
      </w:r>
    </w:p>
    <w:p w14:paraId="0D3EA5A5" w14:textId="18E80245" w:rsidR="004B2D43" w:rsidRPr="004B2D43" w:rsidRDefault="004B2D43" w:rsidP="004B2D43">
      <w:pPr>
        <w:pStyle w:val="Heading4"/>
      </w:pPr>
      <w:r>
        <w:t>Arctic competition inevitable--- drilling solves independent of the coast guard</w:t>
      </w:r>
    </w:p>
    <w:p w14:paraId="5E7C0F8F" w14:textId="77777777" w:rsidR="003C02FC" w:rsidRPr="00483C52" w:rsidRDefault="003C02FC" w:rsidP="003C02FC">
      <w:pPr>
        <w:rPr>
          <w:rStyle w:val="StyleStyleBold12pt"/>
          <w:b w:val="0"/>
        </w:rPr>
      </w:pPr>
      <w:proofErr w:type="spellStart"/>
      <w:r>
        <w:rPr>
          <w:rStyle w:val="StyleStyleBold12pt"/>
        </w:rPr>
        <w:t>Talmadge</w:t>
      </w:r>
      <w:proofErr w:type="spellEnd"/>
      <w:r>
        <w:rPr>
          <w:rStyle w:val="StyleStyleBold12pt"/>
        </w:rPr>
        <w:t xml:space="preserve"> 2012 </w:t>
      </w:r>
      <w:r>
        <w:t xml:space="preserve">(Eric </w:t>
      </w:r>
      <w:proofErr w:type="spellStart"/>
      <w:r>
        <w:t>Talmadge</w:t>
      </w:r>
      <w:proofErr w:type="spellEnd"/>
      <w:r>
        <w:t xml:space="preserve">, </w:t>
      </w:r>
      <w:r w:rsidRPr="00F651CF">
        <w:t>AP, Huffington Post, “Arctic Climate Change Opening Region To New Military Activity’, 4/16, http://www.huffingtonpost.com/2012/04/16/arctic-climate-change-military-activity_n_1427565.html)</w:t>
      </w:r>
    </w:p>
    <w:p w14:paraId="586DDCA8" w14:textId="77777777" w:rsidR="003C02FC" w:rsidRDefault="003C02FC" w:rsidP="003C02FC">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5C260D">
        <w:rPr>
          <w:rStyle w:val="StyleBoldUnderline"/>
        </w:rPr>
        <w:t xml:space="preserve">They </w:t>
      </w:r>
      <w:r w:rsidRPr="005C260D">
        <w:rPr>
          <w:rStyle w:val="StyleBoldUnderline"/>
          <w:highlight w:val="yellow"/>
        </w:rPr>
        <w:t>are preparing for a new</w:t>
      </w:r>
      <w:r w:rsidRPr="005C260D">
        <w:rPr>
          <w:rStyle w:val="StyleBoldUnderline"/>
        </w:rPr>
        <w:t xml:space="preserve"> kind of </w:t>
      </w:r>
      <w:r w:rsidRPr="005C260D">
        <w:rPr>
          <w:rStyle w:val="StyleBoldUnderline"/>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1F5F3F">
        <w:rPr>
          <w:rStyle w:val="Emphasis"/>
          <w:highlight w:val="yellow"/>
        </w:rPr>
        <w:t>a slew of potential conflicts</w:t>
      </w:r>
      <w:r w:rsidRPr="00483C52">
        <w:rPr>
          <w:sz w:val="16"/>
        </w:rPr>
        <w:t>. By Arctic standards</w:t>
      </w:r>
      <w:r w:rsidRPr="00D358D8">
        <w:rPr>
          <w:rStyle w:val="Emphasis"/>
          <w:highlight w:val="yellow"/>
        </w:rPr>
        <w:t>, the region is already buzzing with military activity</w:t>
      </w:r>
      <w:r w:rsidRPr="00255891">
        <w:rPr>
          <w:rStyle w:val="StyleBoldUnderline"/>
        </w:rPr>
        <w:t>,</w:t>
      </w:r>
      <w:r w:rsidRPr="00483C52">
        <w:rPr>
          <w:sz w:val="16"/>
        </w:rPr>
        <w:t xml:space="preserve"> and experts believe </w:t>
      </w:r>
      <w:r w:rsidRPr="00D358D8">
        <w:rPr>
          <w:rStyle w:val="StyleBoldUnderline"/>
          <w:highlight w:val="yellow"/>
        </w:rPr>
        <w:t>that will increase 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483C52">
        <w:rPr>
          <w:sz w:val="16"/>
        </w:rPr>
        <w:t>Kebnekaise</w:t>
      </w:r>
      <w:proofErr w:type="spellEnd"/>
      <w:r w:rsidRPr="00483C52">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val="0"/>
          <w:highlight w:val="yellow"/>
        </w:rPr>
        <w:t>so will the need for policing</w:t>
      </w:r>
      <w:r w:rsidRPr="003749B9">
        <w:rPr>
          <w:rStyle w:val="StyleBoldUnderline"/>
          <w:b w:val="0"/>
        </w:rPr>
        <w:t xml:space="preserve">, border patrols </w:t>
      </w:r>
      <w:r w:rsidRPr="001F5F3F">
        <w:rPr>
          <w:rStyle w:val="StyleBoldUnderline"/>
          <w:b w:val="0"/>
          <w:highlight w:val="yellow"/>
        </w:rPr>
        <w:t>and</w:t>
      </w:r>
      <w:r w:rsidRPr="00483C52">
        <w:rPr>
          <w:sz w:val="16"/>
        </w:rPr>
        <w:t xml:space="preserve"> — if push comes to shove — </w:t>
      </w:r>
      <w:r w:rsidRPr="001F5F3F">
        <w:rPr>
          <w:rStyle w:val="StyleBoldUnderline"/>
          <w:b w:val="0"/>
          <w:highlight w:val="yellow"/>
        </w:rPr>
        <w:t>military muscle to enforce</w:t>
      </w:r>
      <w:r w:rsidRPr="003749B9">
        <w:rPr>
          <w:rStyle w:val="StyleBoldUnderline"/>
          <w:b w:val="0"/>
        </w:rPr>
        <w:t xml:space="preserve"> rival </w:t>
      </w:r>
      <w:r w:rsidRPr="001F5F3F">
        <w:rPr>
          <w:rStyle w:val="StyleBoldUnderline"/>
          <w:b w:val="0"/>
          <w:highlight w:val="yellow"/>
        </w:rPr>
        <w:t>claims</w:t>
      </w:r>
      <w:r w:rsidRPr="00483C52">
        <w:rPr>
          <w:sz w:val="16"/>
        </w:rPr>
        <w:t xml:space="preserve">. The U.S. Geological Survey estimates that 13 percent of the world's undiscovered oil and </w:t>
      </w:r>
      <w:r w:rsidRPr="001F5F3F">
        <w:rPr>
          <w:rStyle w:val="Emphasis"/>
          <w:highlight w:val="yellow"/>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val="0"/>
          <w:highlight w:val="yellow"/>
        </w:rPr>
        <w:t>has been the most aggressiv</w:t>
      </w:r>
      <w:r w:rsidRPr="00483C52">
        <w:rPr>
          <w:rStyle w:val="StyleBoldUnderline"/>
          <w:b w:val="0"/>
        </w:rPr>
        <w:t>e in establishing itself as the emerging region's superpower</w:t>
      </w:r>
      <w:r w:rsidRPr="00483C52">
        <w:rPr>
          <w:rStyle w:val="StyleBoldUnderline"/>
        </w:rPr>
        <w:t xml:space="preserve">. </w:t>
      </w:r>
      <w:r w:rsidRPr="00483C52">
        <w:rPr>
          <w:sz w:val="16"/>
        </w:rPr>
        <w:t xml:space="preserve">Rob </w:t>
      </w:r>
      <w:proofErr w:type="spellStart"/>
      <w:r w:rsidRPr="00483C52">
        <w:rPr>
          <w:sz w:val="16"/>
        </w:rPr>
        <w:t>Huebert</w:t>
      </w:r>
      <w:proofErr w:type="spellEnd"/>
      <w:r w:rsidRPr="00483C52">
        <w:rPr>
          <w:sz w:val="16"/>
        </w:rPr>
        <w:t xml:space="preserve">,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w:t>
      </w:r>
      <w:r w:rsidRPr="00483C52">
        <w:rPr>
          <w:sz w:val="16"/>
        </w:rPr>
        <w:lastRenderedPageBreak/>
        <w:t>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xml:space="preserve">," </w:t>
      </w:r>
      <w:proofErr w:type="spellStart"/>
      <w:r w:rsidRPr="00483C52">
        <w:rPr>
          <w:sz w:val="16"/>
        </w:rPr>
        <w:t>Huebert</w:t>
      </w:r>
      <w:proofErr w:type="spellEnd"/>
      <w:r w:rsidRPr="00483C52">
        <w:rPr>
          <w:sz w:val="16"/>
        </w:rPr>
        <w:t xml:space="preserve"> said. "</w:t>
      </w:r>
      <w:r w:rsidRPr="001F5F3F">
        <w:rPr>
          <w:rStyle w:val="StyleBoldUnderline"/>
          <w:highlight w:val="yellow"/>
        </w:rPr>
        <w:t>There are numerous factors</w:t>
      </w:r>
      <w:r w:rsidRPr="00483C52">
        <w:rPr>
          <w:sz w:val="16"/>
        </w:rPr>
        <w:t xml:space="preserve"> now coming together that are mutually reinforcing themselves, </w:t>
      </w:r>
      <w:r w:rsidRPr="001F5F3F">
        <w:rPr>
          <w:rStyle w:val="StyleBoldUnderline"/>
          <w:highlight w:val="yellow"/>
        </w:rPr>
        <w:t>causing a buildup of military capabilities</w:t>
      </w:r>
      <w:r w:rsidRPr="00483C52">
        <w:rPr>
          <w:sz w:val="16"/>
        </w:rPr>
        <w:t xml:space="preserve"> in the region. </w:t>
      </w:r>
      <w:r w:rsidRPr="001F5F3F">
        <w:rPr>
          <w:rStyle w:val="StyleBoldUnderline"/>
          <w:b w:val="0"/>
          <w:highlight w:val="yellow"/>
        </w:rPr>
        <w:t>This is only going to increase</w:t>
      </w:r>
      <w:r w:rsidRPr="00483C52">
        <w:rPr>
          <w:rStyle w:val="StyleBoldUnderline"/>
          <w:b w:val="0"/>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val="0"/>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val="0"/>
        </w:rPr>
        <w:t xml:space="preserve">But </w:t>
      </w:r>
      <w:r w:rsidRPr="001F5F3F">
        <w:rPr>
          <w:rStyle w:val="StyleBoldUnderline"/>
          <w:b w:val="0"/>
          <w:highlight w:val="yellow"/>
        </w:rPr>
        <w:t>the U.S. remains ill-equipped for large-scale Arctic missio</w:t>
      </w:r>
      <w:r w:rsidRPr="00483C52">
        <w:rPr>
          <w:rStyle w:val="StyleBoldUnderline"/>
          <w:b w:val="0"/>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val="0"/>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val="0"/>
          <w:highlight w:val="yellow"/>
        </w:rPr>
        <w:t>support facilities and adequate communications</w:t>
      </w:r>
      <w:r w:rsidRPr="00483C52">
        <w:rPr>
          <w:sz w:val="16"/>
        </w:rPr>
        <w:t xml:space="preserve">. "The findings indicate the Navy is entering a new realm in the Arctic," said Walter </w:t>
      </w:r>
      <w:proofErr w:type="spellStart"/>
      <w:r w:rsidRPr="00483C52">
        <w:rPr>
          <w:sz w:val="16"/>
        </w:rPr>
        <w:t>Berbrick</w:t>
      </w:r>
      <w:proofErr w:type="spellEnd"/>
      <w:r w:rsidRPr="00483C52">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1F5F3F">
        <w:rPr>
          <w:rStyle w:val="Emphasis"/>
          <w:highlight w:val="yellow"/>
        </w:rPr>
        <w:t>it doesn't have any icebreakers</w:t>
      </w:r>
      <w:r w:rsidRPr="00483C52">
        <w:rPr>
          <w:sz w:val="16"/>
        </w:rPr>
        <w:t xml:space="preserve">, for example. The only one in operation belongs to the Coast Guard. </w:t>
      </w:r>
      <w:r w:rsidRPr="003749B9">
        <w:rPr>
          <w:rStyle w:val="StyleBoldUnderline"/>
          <w:b w:val="0"/>
        </w:rPr>
        <w:t>The U.S. is currently mulling whether to add more icebreakers</w:t>
      </w:r>
      <w:r w:rsidRPr="00483C52">
        <w:rPr>
          <w:sz w:val="16"/>
        </w:rPr>
        <w:t>.</w:t>
      </w:r>
    </w:p>
    <w:p w14:paraId="686DD75E" w14:textId="6DE1BAD7" w:rsidR="007E46B8" w:rsidRDefault="007E46B8" w:rsidP="007E46B8">
      <w:pPr>
        <w:pStyle w:val="Heading4"/>
      </w:pPr>
      <w:r>
        <w:t>Coast Guard key to contain</w:t>
      </w:r>
    </w:p>
    <w:p w14:paraId="58EC285C" w14:textId="77777777" w:rsidR="007E46B8" w:rsidRDefault="007E46B8" w:rsidP="007E46B8">
      <w:r w:rsidRPr="008840C0">
        <w:rPr>
          <w:rStyle w:val="StyleStyleBold12pt"/>
        </w:rPr>
        <w:t>Holmes 3/15</w:t>
      </w:r>
      <w:r>
        <w:t xml:space="preserve"> (James Holmes,</w:t>
      </w:r>
      <w:r w:rsidRPr="008840C0">
        <w:t xml:space="preserve"> professor of st</w:t>
      </w:r>
      <w:r>
        <w:t>rategy at the Naval War College, March 15, 2013, “</w:t>
      </w:r>
      <w:r w:rsidRPr="008840C0">
        <w:t>America Needs a Coast Guard That Can Fight</w:t>
      </w:r>
      <w:r>
        <w:t xml:space="preserve">,” Foreign Policy, </w:t>
      </w:r>
      <w:r w:rsidRPr="008840C0">
        <w:t>http://www.foreignpolicy.com/articles/2013/03/15/america_needs_a_coast_guard_that_can_fight</w:t>
      </w:r>
      <w:r>
        <w:t xml:space="preserve">) </w:t>
      </w:r>
    </w:p>
    <w:p w14:paraId="76D52AE2" w14:textId="77777777" w:rsidR="007E46B8" w:rsidRDefault="007E46B8" w:rsidP="007E46B8">
      <w:pPr>
        <w:rPr>
          <w:rStyle w:val="StyleBoldUnderline"/>
        </w:rPr>
      </w:pPr>
      <w:r w:rsidRPr="005C260D">
        <w:rPr>
          <w:rStyle w:val="StyleBoldUnderline"/>
          <w:highlight w:val="green"/>
        </w:rPr>
        <w:t>The Navy and Marine Corps</w:t>
      </w:r>
      <w:r w:rsidRPr="005C260D">
        <w:t xml:space="preserve">, then, </w:t>
      </w:r>
      <w:r w:rsidRPr="005C260D">
        <w:rPr>
          <w:rStyle w:val="StyleBoldUnderline"/>
          <w:highlight w:val="green"/>
        </w:rPr>
        <w:t>will</w:t>
      </w:r>
      <w:r w:rsidRPr="005C260D">
        <w:rPr>
          <w:rStyle w:val="StyleBoldUnderline"/>
        </w:rPr>
        <w:t xml:space="preserve"> simply </w:t>
      </w:r>
      <w:r w:rsidRPr="005C260D">
        <w:rPr>
          <w:rStyle w:val="StyleBoldUnderline"/>
          <w:highlight w:val="green"/>
        </w:rPr>
        <w:t>have too few ships, aircraft, and armaments</w:t>
      </w:r>
      <w:r w:rsidRPr="005C260D">
        <w:rPr>
          <w:rStyle w:val="StyleBoldUnderline"/>
        </w:rPr>
        <w:t xml:space="preserve"> to dedicate to regions of secondary importance.</w:t>
      </w:r>
      <w:r w:rsidRPr="005C260D">
        <w:t xml:space="preserve"> Suitably bulked up, and crewed by mariners who see themselves as warriors as well as the nation's 9-1-1 force, </w:t>
      </w:r>
      <w:r w:rsidRPr="005C260D">
        <w:rPr>
          <w:rStyle w:val="StyleBoldUnderline"/>
          <w:highlight w:val="green"/>
        </w:rPr>
        <w:t>the Coast Guard would represent the go-to guarantor of security off the</w:t>
      </w:r>
      <w:r w:rsidRPr="005C260D">
        <w:rPr>
          <w:rStyle w:val="StyleBoldUnderline"/>
        </w:rPr>
        <w:t xml:space="preserve"> United States' </w:t>
      </w:r>
      <w:r w:rsidRPr="005C260D">
        <w:rPr>
          <w:rStyle w:val="StyleBoldUnderline"/>
          <w:highlight w:val="green"/>
        </w:rPr>
        <w:t>north</w:t>
      </w:r>
      <w:r w:rsidRPr="005C260D">
        <w:rPr>
          <w:rStyle w:val="StyleBoldUnderline"/>
        </w:rPr>
        <w:t>ern ramparts.</w:t>
      </w:r>
      <w:r w:rsidRPr="005C260D">
        <w:t xml:space="preserve"> Heavy Navy and Marine forces would provide a backstop should serious conflict erupt. But </w:t>
      </w:r>
      <w:r w:rsidRPr="005C260D">
        <w:rPr>
          <w:rStyle w:val="StyleBoldUnderline"/>
          <w:highlight w:val="green"/>
        </w:rPr>
        <w:t>Coast Guard commanders would have to hold their own</w:t>
      </w:r>
      <w:r w:rsidRPr="005C260D">
        <w:rPr>
          <w:rStyle w:val="StyleBoldUnderline"/>
        </w:rPr>
        <w:t xml:space="preserve"> against rival forces until reinforcements arrived</w:t>
      </w:r>
      <w:proofErr w:type="gramStart"/>
      <w:r w:rsidRPr="005C260D">
        <w:rPr>
          <w:rStyle w:val="StyleBoldUnderline"/>
        </w:rPr>
        <w:t>.</w:t>
      </w:r>
      <w:r w:rsidRPr="005C260D">
        <w:rPr>
          <w:rStyle w:val="StyleBoldUnderline"/>
          <w:sz w:val="12"/>
        </w:rPr>
        <w:t>¶</w:t>
      </w:r>
      <w:proofErr w:type="gramEnd"/>
      <w:r w:rsidRPr="005C260D">
        <w:rPr>
          <w:sz w:val="12"/>
        </w:rPr>
        <w:t xml:space="preserve"> </w:t>
      </w:r>
      <w:r w:rsidRPr="005C260D">
        <w:t xml:space="preserve">So how's that going to work? </w:t>
      </w:r>
      <w:r w:rsidRPr="005C260D">
        <w:rPr>
          <w:rStyle w:val="StyleBoldUnderline"/>
        </w:rPr>
        <w:t>Polar ventures may require the Coast Guard to square off against a serious military competitor</w:t>
      </w:r>
      <w:r w:rsidRPr="005C260D">
        <w:t xml:space="preserve">, not just against lawbreakers and the elements. But pummeling enemy fleets, projecting power onto foreign shores, warding off ballistic missiles -- business as usual for the Navy/Marine Corps team -- are pursuits remote from the Coast Guard's everyday duties. </w:t>
      </w:r>
      <w:r w:rsidRPr="005C260D">
        <w:rPr>
          <w:rStyle w:val="StyleBoldUnderline"/>
        </w:rPr>
        <w:t xml:space="preserve">It may even behoove the service to restore antisubmarine and surface-warfare capabilities dismantled at the Cold War's end. </w:t>
      </w:r>
      <w:r w:rsidRPr="005C260D">
        <w:rPr>
          <w:rStyle w:val="StyleBoldUnderline"/>
          <w:highlight w:val="green"/>
        </w:rPr>
        <w:t>The Coast Guard fleet need not be a U.S. Navy in miniature, built to rule the waves. But the long arm of U.S. strategy needs battle capacity -- not just the light gunnery that now festoons American cutters.</w:t>
      </w:r>
      <w:r w:rsidRPr="00504C81">
        <w:rPr>
          <w:rStyle w:val="StyleBoldUnderline"/>
        </w:rPr>
        <w:t xml:space="preserve"> </w:t>
      </w:r>
    </w:p>
    <w:p w14:paraId="61454CE4" w14:textId="77777777" w:rsidR="007E46B8" w:rsidRDefault="007E46B8" w:rsidP="003C02FC"/>
    <w:p w14:paraId="3AA3A131" w14:textId="77777777" w:rsidR="007E46B8" w:rsidRDefault="007E46B8" w:rsidP="003C02FC"/>
    <w:p w14:paraId="067AE044" w14:textId="3EABC5C2" w:rsidR="001722E4" w:rsidRPr="001722E4" w:rsidRDefault="009700B4" w:rsidP="009700B4">
      <w:pPr>
        <w:pStyle w:val="Heading3"/>
      </w:pPr>
      <w:r>
        <w:t>Shale</w:t>
      </w:r>
    </w:p>
    <w:p w14:paraId="41815200" w14:textId="77777777" w:rsidR="00BE488B" w:rsidRPr="00AA2D3C" w:rsidRDefault="00BE488B" w:rsidP="00AA2D3C"/>
    <w:p w14:paraId="66503C32" w14:textId="77777777" w:rsidR="009700B4" w:rsidRDefault="009700B4" w:rsidP="009700B4">
      <w:pPr>
        <w:pStyle w:val="Heading4"/>
      </w:pPr>
      <w:r>
        <w:t>Berman is the man</w:t>
      </w:r>
    </w:p>
    <w:p w14:paraId="2F222F05" w14:textId="77777777" w:rsidR="009700B4" w:rsidRDefault="009700B4" w:rsidP="009700B4">
      <w:proofErr w:type="spellStart"/>
      <w:r w:rsidRPr="00BE35CE">
        <w:rPr>
          <w:rStyle w:val="StyleStyleBold12pt"/>
        </w:rPr>
        <w:t>DeMelle</w:t>
      </w:r>
      <w:proofErr w:type="spellEnd"/>
      <w:r w:rsidRPr="00BE35CE">
        <w:rPr>
          <w:rStyle w:val="StyleStyleBold12pt"/>
        </w:rPr>
        <w:t xml:space="preserve"> 2012</w:t>
      </w:r>
      <w:r>
        <w:t xml:space="preserve"> (Brendan </w:t>
      </w:r>
      <w:proofErr w:type="spellStart"/>
      <w:r>
        <w:t>DeMelle</w:t>
      </w:r>
      <w:proofErr w:type="spellEnd"/>
      <w:r>
        <w:t xml:space="preserve">, </w:t>
      </w:r>
      <w:r w:rsidRPr="00BE35CE">
        <w:t>Executive Director, DeSmogBlog.com</w:t>
      </w:r>
      <w:r>
        <w:t>, August 1, 2012, “</w:t>
      </w:r>
      <w:r w:rsidRPr="00BE35CE">
        <w:t xml:space="preserve">A 'War on Shale </w:t>
      </w:r>
      <w:proofErr w:type="gramStart"/>
      <w:r w:rsidRPr="00BE35CE">
        <w:t>Gas'?</w:t>
      </w:r>
      <w:r>
        <w:t>,</w:t>
      </w:r>
      <w:proofErr w:type="gramEnd"/>
      <w:r>
        <w:t xml:space="preserve">” Huffington Post, </w:t>
      </w:r>
      <w:r w:rsidRPr="00BE35CE">
        <w:t>http://www.huffingtonpost.com/brendan-demelle/a-war-on-shale-gas_b_1728979.html</w:t>
      </w:r>
      <w:r>
        <w:t>)</w:t>
      </w:r>
    </w:p>
    <w:p w14:paraId="50519F11" w14:textId="0B9DC56E" w:rsidR="009700B4" w:rsidRDefault="009700B4" w:rsidP="009700B4">
      <w:r w:rsidRPr="00BE35CE">
        <w:rPr>
          <w:rStyle w:val="StyleBoldUnderline"/>
        </w:rPr>
        <w:t>One of the first people to raise questions about shale gas’s potential was Arthur Berman</w:t>
      </w:r>
      <w:r>
        <w:t>, a former Amoco geologist who, at the time, was a long-time contributing editor for an industry magazine called World Oil</w:t>
      </w:r>
      <w:proofErr w:type="gramStart"/>
      <w:r>
        <w:t>.</w:t>
      </w:r>
      <w:r w:rsidRPr="00BE35CE">
        <w:rPr>
          <w:sz w:val="12"/>
        </w:rPr>
        <w:t>¶</w:t>
      </w:r>
      <w:proofErr w:type="gramEnd"/>
      <w:r w:rsidRPr="00BE35CE">
        <w:rPr>
          <w:sz w:val="12"/>
        </w:rPr>
        <w:t xml:space="preserve"> </w:t>
      </w:r>
      <w:r w:rsidRPr="00BE35CE">
        <w:rPr>
          <w:rStyle w:val="StyleBoldUnderline"/>
        </w:rPr>
        <w:t xml:space="preserve">But when </w:t>
      </w:r>
      <w:r w:rsidRPr="00BE35CE">
        <w:rPr>
          <w:rStyle w:val="StyleBoldUnderline"/>
          <w:highlight w:val="yellow"/>
        </w:rPr>
        <w:t>Berman</w:t>
      </w:r>
      <w:r w:rsidRPr="00BE35CE">
        <w:rPr>
          <w:rStyle w:val="StyleBoldUnderline"/>
        </w:rPr>
        <w:t xml:space="preserve"> raised important questions about the ways the shale gas industry calculated their reserves, hi</w:t>
      </w:r>
      <w:r w:rsidRPr="00BE35CE">
        <w:rPr>
          <w:rStyle w:val="StyleBoldUnderline"/>
          <w:highlight w:val="yellow"/>
        </w:rPr>
        <w:t>s</w:t>
      </w:r>
      <w:r w:rsidRPr="00BE35CE">
        <w:rPr>
          <w:rStyle w:val="StyleBoldUnderline"/>
        </w:rPr>
        <w:t xml:space="preserve"> </w:t>
      </w:r>
      <w:r w:rsidRPr="00BE35CE">
        <w:rPr>
          <w:rStyle w:val="StyleBoldUnderline"/>
          <w:highlight w:val="yellow"/>
        </w:rPr>
        <w:t>column was cancelled</w:t>
      </w:r>
      <w:r w:rsidRPr="00BE35CE">
        <w:rPr>
          <w:rStyle w:val="StyleBoldUnderline"/>
        </w:rPr>
        <w:t xml:space="preserve"> by the magazine -- </w:t>
      </w:r>
      <w:r w:rsidRPr="00BE35CE">
        <w:rPr>
          <w:rStyle w:val="StyleBoldUnderline"/>
          <w:highlight w:val="yellow"/>
        </w:rPr>
        <w:t>amidst pressure from shale gas companies</w:t>
      </w:r>
      <w:r>
        <w:t xml:space="preserve"> like </w:t>
      </w:r>
      <w:proofErr w:type="spellStart"/>
      <w:r>
        <w:t>Petrohawk</w:t>
      </w:r>
      <w:proofErr w:type="spellEnd"/>
      <w:r>
        <w:t xml:space="preserve">. Mr. Berman resigned in protest, and within a few days, his editor, Perry Fischer, was fired. </w:t>
      </w:r>
      <w:r w:rsidRPr="00BE35CE">
        <w:rPr>
          <w:sz w:val="12"/>
        </w:rPr>
        <w:t xml:space="preserve">¶ </w:t>
      </w:r>
      <w:r>
        <w:t xml:space="preserve">The industry denied that it was responsible -- “It is doubtful that his termination was a direct result of comments made by </w:t>
      </w:r>
      <w:proofErr w:type="spellStart"/>
      <w:r>
        <w:t>Petrohawk</w:t>
      </w:r>
      <w:proofErr w:type="spellEnd"/>
      <w:r>
        <w:t>,” the company’s Investor Relations Vice President Joan Dunlap told a Houston Chronicle reporter at the time -- but those involved had something different to say</w:t>
      </w:r>
      <w:proofErr w:type="gramStart"/>
      <w:r>
        <w:t>.</w:t>
      </w:r>
      <w:r w:rsidRPr="00BE35CE">
        <w:rPr>
          <w:sz w:val="12"/>
        </w:rPr>
        <w:t>¶</w:t>
      </w:r>
      <w:proofErr w:type="gramEnd"/>
      <w:r w:rsidRPr="00BE35CE">
        <w:rPr>
          <w:sz w:val="12"/>
        </w:rPr>
        <w:t xml:space="preserve"> </w:t>
      </w:r>
      <w:r>
        <w:t>“</w:t>
      </w:r>
      <w:r w:rsidRPr="00BE35CE">
        <w:rPr>
          <w:rStyle w:val="StyleBoldUnderline"/>
        </w:rPr>
        <w:t xml:space="preserve">Let me be clear: </w:t>
      </w:r>
      <w:r w:rsidRPr="00BE35CE">
        <w:rPr>
          <w:rStyle w:val="StyleBoldUnderline"/>
          <w:highlight w:val="yellow"/>
        </w:rPr>
        <w:t>The decision to pull Art's column was due to pressure from these</w:t>
      </w:r>
      <w:r w:rsidRPr="00BE35CE">
        <w:rPr>
          <w:rStyle w:val="StyleBoldUnderline"/>
        </w:rPr>
        <w:t xml:space="preserve"> two </w:t>
      </w:r>
      <w:r w:rsidRPr="00BE35CE">
        <w:rPr>
          <w:rStyle w:val="StyleBoldUnderline"/>
          <w:highlight w:val="yellow"/>
        </w:rPr>
        <w:t>companies</w:t>
      </w:r>
      <w:r>
        <w:t>,” Fischer later wrote.</w:t>
      </w:r>
      <w:r w:rsidRPr="00BE35CE">
        <w:rPr>
          <w:sz w:val="12"/>
        </w:rPr>
        <w:t xml:space="preserve">¶ </w:t>
      </w:r>
      <w:r>
        <w:t xml:space="preserve">Despite this, </w:t>
      </w:r>
      <w:r w:rsidRPr="00BE35CE">
        <w:rPr>
          <w:rStyle w:val="StyleBoldUnderline"/>
        </w:rPr>
        <w:t>Arthur Berman was undeterred.</w:t>
      </w:r>
      <w:r>
        <w:t xml:space="preserve"> He has gone on to become a persistent thorn in the industry’s side, and the issues he’s raised have been picked up by countless publications ranging from the staid Financial Times, trade publications like </w:t>
      </w:r>
      <w:proofErr w:type="spellStart"/>
      <w:r>
        <w:t>Platts</w:t>
      </w:r>
      <w:proofErr w:type="spellEnd"/>
      <w:r>
        <w:t xml:space="preserve"> and mass media outlets like CNN. </w:t>
      </w:r>
      <w:r w:rsidRPr="00BE35CE">
        <w:rPr>
          <w:sz w:val="12"/>
        </w:rPr>
        <w:t xml:space="preserve">¶ </w:t>
      </w:r>
      <w:r w:rsidRPr="00BE35CE">
        <w:rPr>
          <w:rStyle w:val="StyleBoldUnderline"/>
          <w:highlight w:val="yellow"/>
        </w:rPr>
        <w:t>As Mr. Berman has become more prominent, he has again found himself a target for mudslinging</w:t>
      </w:r>
      <w:r w:rsidRPr="00BE35CE">
        <w:rPr>
          <w:rStyle w:val="StyleBoldUnderline"/>
        </w:rPr>
        <w:t xml:space="preserve"> by the industry.</w:t>
      </w:r>
      <w:r>
        <w:t xml:space="preserve"> This was on display in the wake of a New York Times report last year that cited Mr. Berman’s analysis.</w:t>
      </w:r>
      <w:r w:rsidRPr="00BE35CE">
        <w:rPr>
          <w:sz w:val="12"/>
        </w:rPr>
        <w:t xml:space="preserve">¶ </w:t>
      </w:r>
      <w:r>
        <w:t>“And also, to say that he, a handful of unnamed critics of the industry, and a goat cheese farmer from Fort Worth, and a third-tier geologist who considers himself a reservoir engineer, that somehow they know more about the shale gas revolution in America than companies that have combined market caps of almost $2 trillion and have spent hundreds of billions of dollars to develop these new resources, I mean, it's ludicrous.”</w:t>
      </w:r>
      <w:r w:rsidRPr="00BE35CE">
        <w:rPr>
          <w:sz w:val="12"/>
        </w:rPr>
        <w:t xml:space="preserve">¶ </w:t>
      </w:r>
      <w:r>
        <w:t xml:space="preserve">That's how Aubrey McClendon, CEO of Chesapeake Energy, described the New York Times' coverage on Mad Money on June 28, 2011, apparently referring to reporter Ian </w:t>
      </w:r>
      <w:proofErr w:type="spellStart"/>
      <w:r>
        <w:t>Urbina</w:t>
      </w:r>
      <w:proofErr w:type="spellEnd"/>
      <w:r>
        <w:t xml:space="preserve"> and the speakers in emails he published, shale gas skeptic and federal reserve board advisory member Deborah Rogers, and Art Berman, the so-called “third-tier geologist.”</w:t>
      </w:r>
      <w:r w:rsidRPr="00BE35CE">
        <w:rPr>
          <w:sz w:val="12"/>
        </w:rPr>
        <w:t xml:space="preserve">¶ </w:t>
      </w:r>
      <w:r>
        <w:t xml:space="preserve">Jim Cramer, the show’s host, also questioned Berman's and the Times’ credibility, saying: “If we're being duped by the </w:t>
      </w:r>
      <w:proofErr w:type="spellStart"/>
      <w:r>
        <w:t>nat</w:t>
      </w:r>
      <w:proofErr w:type="spellEnd"/>
      <w:r>
        <w:t xml:space="preserve"> gas industry, as this article suggests, then how come Exxon Mobil spent 31 billion to buy </w:t>
      </w:r>
      <w:proofErr w:type="spellStart"/>
      <w:r>
        <w:t>nat</w:t>
      </w:r>
      <w:proofErr w:type="spellEnd"/>
      <w:r>
        <w:t xml:space="preserve"> gas giant XTO? Were they fooled, too?”</w:t>
      </w:r>
      <w:r w:rsidRPr="00BE35CE">
        <w:rPr>
          <w:sz w:val="12"/>
        </w:rPr>
        <w:t xml:space="preserve">¶ </w:t>
      </w:r>
      <w:r>
        <w:t xml:space="preserve">It’s worth noting that </w:t>
      </w:r>
      <w:r w:rsidRPr="00BE35CE">
        <w:rPr>
          <w:rStyle w:val="StyleBoldUnderline"/>
          <w:highlight w:val="yellow"/>
        </w:rPr>
        <w:t>Art Berman’s analysis is looking highly prescient these days. Official</w:t>
      </w:r>
      <w:r w:rsidRPr="00BE35CE">
        <w:rPr>
          <w:rStyle w:val="StyleBoldUnderline"/>
        </w:rPr>
        <w:t xml:space="preserve"> government </w:t>
      </w:r>
      <w:r w:rsidRPr="00BE35CE">
        <w:rPr>
          <w:rStyle w:val="StyleBoldUnderline"/>
          <w:highlight w:val="yellow"/>
        </w:rPr>
        <w:t>estimates</w:t>
      </w:r>
      <w:r w:rsidRPr="00BE35CE">
        <w:rPr>
          <w:rStyle w:val="StyleBoldUnderline"/>
        </w:rPr>
        <w:t xml:space="preserve"> for shale gas </w:t>
      </w:r>
      <w:r w:rsidRPr="00BE35CE">
        <w:rPr>
          <w:rStyle w:val="StyleBoldUnderline"/>
          <w:highlight w:val="yellow"/>
        </w:rPr>
        <w:t>have been slashed</w:t>
      </w:r>
      <w:r w:rsidRPr="00BE35CE">
        <w:rPr>
          <w:rStyle w:val="StyleBoldUnderline"/>
        </w:rPr>
        <w:t xml:space="preserve"> significantly. And the most basic element of his thesis</w:t>
      </w:r>
      <w:r>
        <w:t xml:space="preserve"> -- that caution is in order because it’s too early to know for sure how much and how long </w:t>
      </w:r>
      <w:proofErr w:type="spellStart"/>
      <w:r>
        <w:t>fracked</w:t>
      </w:r>
      <w:proofErr w:type="spellEnd"/>
      <w:r>
        <w:t xml:space="preserve"> wells will produce -- </w:t>
      </w:r>
      <w:r w:rsidRPr="00BE35CE">
        <w:rPr>
          <w:rStyle w:val="StyleBoldUnderline"/>
        </w:rPr>
        <w:t>has even been echoed by an unexpected source: former CEO of ExxonMobil Lee Raymond.</w:t>
      </w:r>
      <w:r w:rsidRPr="00BE35CE">
        <w:rPr>
          <w:rStyle w:val="StyleBoldUnderline"/>
          <w:sz w:val="12"/>
        </w:rPr>
        <w:t>¶</w:t>
      </w:r>
      <w:r w:rsidRPr="00BE35CE">
        <w:rPr>
          <w:sz w:val="12"/>
        </w:rPr>
        <w:t xml:space="preserve"> </w:t>
      </w:r>
      <w:r>
        <w:t xml:space="preserve">“It’s going to be a little while before people are really confident that there is going to be a sufficient amount of gas for 30 years to support the construction of an LNG plant,” Mr. Raymond told Bloomberg News during a February interview. “I’m frankly not sure that we have enough experience with shale gas to make the kind of judgment you’d have to make.” </w:t>
      </w:r>
    </w:p>
    <w:p w14:paraId="326BB0E4" w14:textId="5E07BB84" w:rsidR="007E46B8" w:rsidRDefault="005D3691" w:rsidP="005D3691">
      <w:pPr>
        <w:pStyle w:val="Heading3"/>
      </w:pPr>
      <w:r>
        <w:t>2AC Oceans</w:t>
      </w:r>
    </w:p>
    <w:p w14:paraId="56C97D00" w14:textId="77777777" w:rsidR="009700B4" w:rsidRDefault="009700B4" w:rsidP="009700B4">
      <w:pPr>
        <w:pStyle w:val="Heading4"/>
      </w:pPr>
      <w:r>
        <w:t xml:space="preserve">Plan specifies “conventional gas” production- that excludes methane hydrates </w:t>
      </w:r>
    </w:p>
    <w:p w14:paraId="0ACD5786" w14:textId="77777777" w:rsidR="009700B4" w:rsidRPr="00473B78" w:rsidRDefault="009700B4" w:rsidP="009700B4">
      <w:r w:rsidRPr="00473B78">
        <w:rPr>
          <w:rStyle w:val="StyleStyleBold12pt"/>
        </w:rPr>
        <w:t>Energy Insider 2007</w:t>
      </w:r>
      <w:r>
        <w:rPr>
          <w:rStyle w:val="StyleStyleBold12pt"/>
        </w:rPr>
        <w:t xml:space="preserve"> </w:t>
      </w:r>
      <w:r w:rsidRPr="00473B78">
        <w:t>(Energy Insider, “The Rise of Unconventional Gas”, 2007, http://www.enerdynamics.com/documents/Insider91807_000.pdf)</w:t>
      </w:r>
    </w:p>
    <w:p w14:paraId="7554F1B4" w14:textId="21E2F9C4" w:rsidR="009700B4" w:rsidRPr="009700B4" w:rsidRDefault="009700B4" w:rsidP="009700B4">
      <w:r w:rsidRPr="00473B78">
        <w:rPr>
          <w:rStyle w:val="StyleBoldUnderline"/>
        </w:rPr>
        <w:t xml:space="preserve">What is Unconventional Gas? </w:t>
      </w:r>
      <w:r>
        <w:t xml:space="preserve">Natural gas is formed over thousands of years by the combination of pressure and heat on organic material trapped in rock. </w:t>
      </w:r>
      <w:r w:rsidRPr="00DC0153">
        <w:rPr>
          <w:rStyle w:val="StyleBoldUnderline"/>
        </w:rPr>
        <w:t xml:space="preserve">After </w:t>
      </w:r>
      <w:r w:rsidRPr="00473B78">
        <w:rPr>
          <w:rStyle w:val="StyleBoldUnderline"/>
          <w:highlight w:val="cyan"/>
        </w:rPr>
        <w:t xml:space="preserve">natural gas </w:t>
      </w:r>
      <w:r w:rsidRPr="00473B78">
        <w:rPr>
          <w:rStyle w:val="StyleBoldUnderline"/>
        </w:rPr>
        <w:t>is</w:t>
      </w:r>
      <w:r w:rsidRPr="00DC0153">
        <w:rPr>
          <w:rStyle w:val="StyleBoldUnderline"/>
        </w:rPr>
        <w:t xml:space="preserve"> formed, the earth’s pressure often pushes the gas upward through small holes</w:t>
      </w:r>
      <w:r>
        <w:t xml:space="preserve"> and cracks in rock until it reaches a layer of impermeable rock where the gas becomes trapped</w:t>
      </w:r>
      <w:r w:rsidRPr="00473B78">
        <w:t xml:space="preserve">. </w:t>
      </w:r>
      <w:r w:rsidRPr="00473B78">
        <w:rPr>
          <w:rStyle w:val="StyleBoldUnderline"/>
        </w:rPr>
        <w:t xml:space="preserve">It </w:t>
      </w:r>
      <w:r w:rsidRPr="00473B78">
        <w:rPr>
          <w:rStyle w:val="StyleBoldUnderline"/>
          <w:highlight w:val="cyan"/>
        </w:rPr>
        <w:t xml:space="preserve">sits </w:t>
      </w:r>
      <w:r w:rsidRPr="00473B78">
        <w:rPr>
          <w:rStyle w:val="StyleBoldUnderline"/>
        </w:rPr>
        <w:t xml:space="preserve">there </w:t>
      </w:r>
      <w:r w:rsidRPr="00473B78">
        <w:rPr>
          <w:rStyle w:val="StyleBoldUnderline"/>
          <w:highlight w:val="cyan"/>
        </w:rPr>
        <w:t xml:space="preserve">in a “pool” until </w:t>
      </w:r>
      <w:r w:rsidRPr="00473B78">
        <w:rPr>
          <w:rStyle w:val="StyleBoldUnderline"/>
        </w:rPr>
        <w:t xml:space="preserve">it is </w:t>
      </w:r>
      <w:r w:rsidRPr="00473B78">
        <w:rPr>
          <w:rStyle w:val="StyleBoldUnderline"/>
          <w:highlight w:val="cyan"/>
        </w:rPr>
        <w:t>released from the ground by a drill</w:t>
      </w:r>
      <w:r w:rsidRPr="00DC0153">
        <w:rPr>
          <w:rStyle w:val="StyleBoldUnderline"/>
        </w:rPr>
        <w:t xml:space="preserve"> bit</w:t>
      </w:r>
      <w:r>
        <w:t xml:space="preserve"> providing a path to the surface. </w:t>
      </w:r>
      <w:r w:rsidRPr="00473B78">
        <w:rPr>
          <w:rStyle w:val="StyleBoldUnderline"/>
          <w:highlight w:val="cyan"/>
        </w:rPr>
        <w:t xml:space="preserve">This is </w:t>
      </w:r>
      <w:r w:rsidRPr="00473B78">
        <w:rPr>
          <w:rStyle w:val="StyleBoldUnderline"/>
        </w:rPr>
        <w:t xml:space="preserve">what we call </w:t>
      </w:r>
      <w:r w:rsidRPr="00473B78">
        <w:rPr>
          <w:rStyle w:val="Emphasis"/>
          <w:highlight w:val="cyan"/>
        </w:rPr>
        <w:t>conventional gas</w:t>
      </w:r>
      <w:r w:rsidRPr="00473B78">
        <w:t xml:space="preserve">, </w:t>
      </w:r>
      <w:r w:rsidRPr="00473B78">
        <w:rPr>
          <w:rStyle w:val="StyleBoldUnderline"/>
        </w:rPr>
        <w:t>the resource upon which our gas industry was built</w:t>
      </w:r>
      <w:r>
        <w:t xml:space="preserve">. But not all gas is found in these formations. In fact, there are a number of forms of </w:t>
      </w:r>
      <w:r w:rsidRPr="00473B78">
        <w:rPr>
          <w:rStyle w:val="Emphasis"/>
          <w:highlight w:val="cyan"/>
        </w:rPr>
        <w:t>unconventional gas</w:t>
      </w:r>
      <w:r>
        <w:t xml:space="preserve"> that were created in formations without the permeability necessary to allow migration. </w:t>
      </w:r>
      <w:r w:rsidRPr="00DC0153">
        <w:rPr>
          <w:rStyle w:val="StyleBoldUnderline"/>
        </w:rPr>
        <w:t xml:space="preserve">These </w:t>
      </w:r>
      <w:r w:rsidRPr="00473B78">
        <w:rPr>
          <w:rStyle w:val="StyleBoldUnderline"/>
          <w:highlight w:val="cyan"/>
        </w:rPr>
        <w:t>include</w:t>
      </w:r>
      <w:r w:rsidRPr="00473B78">
        <w:rPr>
          <w:highlight w:val="cyan"/>
        </w:rPr>
        <w:t>:</w:t>
      </w:r>
      <w:r>
        <w:t xml:space="preserve"> • </w:t>
      </w:r>
      <w:r w:rsidRPr="00DC0153">
        <w:rPr>
          <w:rStyle w:val="StyleBoldUnderline"/>
        </w:rPr>
        <w:t>Tight Sands Gas</w:t>
      </w:r>
      <w:r>
        <w:t xml:space="preserve"> – formed in sandstone or carbonate (called tight gas sands) with low </w:t>
      </w:r>
      <w:proofErr w:type="gramStart"/>
      <w:r>
        <w:t>permeability which</w:t>
      </w:r>
      <w:proofErr w:type="gramEnd"/>
      <w:r>
        <w:t xml:space="preserve"> prevents the gas from flowing naturally. • </w:t>
      </w:r>
      <w:proofErr w:type="spellStart"/>
      <w:r w:rsidRPr="00473B78">
        <w:rPr>
          <w:rStyle w:val="StyleBoldUnderline"/>
          <w:highlight w:val="cyan"/>
        </w:rPr>
        <w:t>Coalbed</w:t>
      </w:r>
      <w:proofErr w:type="spellEnd"/>
      <w:r w:rsidRPr="00473B78">
        <w:rPr>
          <w:rStyle w:val="StyleBoldUnderline"/>
          <w:highlight w:val="cyan"/>
        </w:rPr>
        <w:t xml:space="preserve"> Methane</w:t>
      </w:r>
      <w:r>
        <w:t xml:space="preserve"> (CBM) – formed in coal deposits and adsorbed4 by coal particles. • </w:t>
      </w:r>
      <w:r w:rsidRPr="00473B78">
        <w:rPr>
          <w:rStyle w:val="StyleBoldUnderline"/>
          <w:highlight w:val="cyan"/>
        </w:rPr>
        <w:t>Shale Gas</w:t>
      </w:r>
      <w:r>
        <w:t xml:space="preserve"> – formed in fine-grained shale rock (called gas </w:t>
      </w:r>
      <w:proofErr w:type="spellStart"/>
      <w:r>
        <w:t>shales</w:t>
      </w:r>
      <w:proofErr w:type="spellEnd"/>
      <w:r>
        <w:t xml:space="preserve">) with low permeability in which gas has been adsorbed by clay particles or is held within minute pores and </w:t>
      </w:r>
      <w:proofErr w:type="spellStart"/>
      <w:r>
        <w:t>microfractures</w:t>
      </w:r>
      <w:proofErr w:type="spellEnd"/>
      <w:r>
        <w:t xml:space="preserve">. • </w:t>
      </w:r>
      <w:r w:rsidRPr="00473B78">
        <w:rPr>
          <w:rStyle w:val="StyleBoldUnderline"/>
          <w:highlight w:val="cyan"/>
        </w:rPr>
        <w:t>Methane Hydrates</w:t>
      </w:r>
      <w:r w:rsidRPr="00DC0153">
        <w:rPr>
          <w:rStyle w:val="StyleBoldUnderline"/>
        </w:rPr>
        <w:t xml:space="preserve"> –</w:t>
      </w:r>
      <w:r>
        <w:t xml:space="preserve"> a crystalline combination of natural gas and water, formed at low temperature and high pressure in places such as under the oceans and permafrost.</w:t>
      </w:r>
      <w:r w:rsidRPr="009700B4">
        <w:t xml:space="preserve"> </w:t>
      </w:r>
    </w:p>
    <w:p w14:paraId="69B1A4B9" w14:textId="77777777" w:rsidR="005D3691" w:rsidRDefault="005D3691" w:rsidP="005D3691">
      <w:pPr>
        <w:pStyle w:val="Heading4"/>
      </w:pPr>
      <w:proofErr w:type="spellStart"/>
      <w:r>
        <w:t>Regs</w:t>
      </w:r>
      <w:proofErr w:type="spellEnd"/>
      <w:r>
        <w:t xml:space="preserve"> check the impact</w:t>
      </w:r>
    </w:p>
    <w:p w14:paraId="5F092B04" w14:textId="77777777" w:rsidR="005D3691" w:rsidRPr="002A0CD2" w:rsidRDefault="005D3691" w:rsidP="005D3691">
      <w:pPr>
        <w:rPr>
          <w:b/>
          <w:sz w:val="26"/>
        </w:rPr>
      </w:pPr>
      <w:r>
        <w:rPr>
          <w:rStyle w:val="StyleStyleBold12pt"/>
        </w:rPr>
        <w:t xml:space="preserve">BOEM 2011 </w:t>
      </w:r>
      <w:r w:rsidRPr="002A0CD2">
        <w:t xml:space="preserve">(Bureau of Ocean Energy Management, “Proposed Outer Continental Shelf Oil &amp; Gas Leasing Program 2012-2017”, November, </w:t>
      </w:r>
      <w:hyperlink r:id="rId8" w:history="1">
        <w:r w:rsidRPr="002A0CD2">
          <w:t>http://www.boem.gov/uploadedFiles/Proposed_OCS_Oil_Gas_Lease_Program_2012-2017.pdf</w:t>
        </w:r>
      </w:hyperlink>
      <w:r w:rsidRPr="002A0CD2">
        <w:t>)</w:t>
      </w:r>
    </w:p>
    <w:p w14:paraId="7DC4222C" w14:textId="77777777" w:rsidR="005D3691" w:rsidRDefault="005D3691" w:rsidP="005D3691">
      <w:pPr>
        <w:rPr>
          <w:rStyle w:val="StyleBoldUnderline"/>
        </w:rPr>
      </w:pPr>
      <w:r w:rsidRPr="00800A38">
        <w:t xml:space="preserve">Offshore Drilling Safety, Spill Preparedness and the Lessons of </w:t>
      </w:r>
      <w:proofErr w:type="spellStart"/>
      <w:r w:rsidRPr="00800A38">
        <w:t>Deepwater</w:t>
      </w:r>
      <w:proofErr w:type="spellEnd"/>
      <w:r w:rsidRPr="00800A38">
        <w:t xml:space="preserve"> Horizon The </w:t>
      </w:r>
      <w:proofErr w:type="spellStart"/>
      <w:r w:rsidRPr="00800A38">
        <w:t>Deepwater</w:t>
      </w:r>
      <w:proofErr w:type="spellEnd"/>
      <w:r w:rsidRPr="00800A38">
        <w:t xml:space="preserve"> Horizon blowout and oil spill exposed the overconfidence in the safety of offshore drilling that had developed over time. Because there had not been a major blowout or drilling accident in U.S. waters in decades, both government and industry underestimated the well control issues posed by offshore drilling, particularly in deep and ultra-</w:t>
      </w:r>
      <w:proofErr w:type="spellStart"/>
      <w:r w:rsidRPr="00800A38">
        <w:t>deepwater</w:t>
      </w:r>
      <w:proofErr w:type="spellEnd"/>
      <w:r w:rsidRPr="00800A38">
        <w:t xml:space="preserve">. This Proposed Program is informed by both our better understanding of the risks posed by offshore drilling and the substantial measures that have been implemented since the </w:t>
      </w:r>
      <w:proofErr w:type="spellStart"/>
      <w:r w:rsidRPr="00800A38">
        <w:t>Deepwater</w:t>
      </w:r>
      <w:proofErr w:type="spellEnd"/>
      <w:r w:rsidRPr="00800A38">
        <w:t xml:space="preserve"> Horizon event to address and reduce those risks. Immediately after </w:t>
      </w:r>
      <w:proofErr w:type="spellStart"/>
      <w:r w:rsidRPr="00800A38">
        <w:t>Deepwater</w:t>
      </w:r>
      <w:proofErr w:type="spellEnd"/>
      <w:r w:rsidRPr="00800A38">
        <w:t xml:space="preserve"> Horizon, the Bureau of Ocean Energy Management, Regulation and Enforcement (BOEMRE) – with its functions now divided between BOEM and the Bureau of Safety and Environmental Enforcement (BSEE) – imposed heightened standards for offshore drilling operations, which included new requirements for well design and integrity and the testing and maintenance of blowout preventers (BOPs). The BOEMRE also introduced, for the first time in U.S. waters, new performance-based standards that require operators to develop Safety and Environmental Management Systems programs that, among other things, systematically and thoroughly evaluate the hazards involved with offshore facilities and operations and implement measures to address those hazards. These </w:t>
      </w:r>
      <w:r w:rsidRPr="0050012D">
        <w:rPr>
          <w:rStyle w:val="Emphasis"/>
          <w:highlight w:val="cyan"/>
        </w:rPr>
        <w:t>new and heightened standards are designed</w:t>
      </w:r>
      <w:r w:rsidRPr="0050012D">
        <w:rPr>
          <w:rStyle w:val="StyleBoldUnderline"/>
          <w:highlight w:val="cyan"/>
        </w:rPr>
        <w:t xml:space="preserve"> to help prevent a loss of well control or a spill from happening</w:t>
      </w:r>
      <w:r w:rsidRPr="00800A38">
        <w:t xml:space="preserve">. While </w:t>
      </w:r>
      <w:r w:rsidRPr="00800A38">
        <w:rPr>
          <w:rStyle w:val="StyleBoldUnderline"/>
        </w:rPr>
        <w:t>these measures have made offshore drilling safer</w:t>
      </w:r>
      <w:r w:rsidRPr="00800A38">
        <w:t xml:space="preserve">, the risk of an accident cannot be eliminated and government and industry must be prepared in the event of a loss of well control or a spill. </w:t>
      </w:r>
      <w:r w:rsidRPr="0050012D">
        <w:rPr>
          <w:rStyle w:val="StyleBoldUnderline"/>
          <w:highlight w:val="cyan"/>
        </w:rPr>
        <w:t xml:space="preserve">After </w:t>
      </w:r>
      <w:proofErr w:type="spellStart"/>
      <w:r w:rsidRPr="0050012D">
        <w:rPr>
          <w:rStyle w:val="StyleBoldUnderline"/>
          <w:highlight w:val="cyan"/>
        </w:rPr>
        <w:t>Deepwater</w:t>
      </w:r>
      <w:proofErr w:type="spellEnd"/>
      <w:r w:rsidRPr="0050012D">
        <w:rPr>
          <w:rStyle w:val="StyleBoldUnderline"/>
          <w:highlight w:val="cyan"/>
        </w:rPr>
        <w:t xml:space="preserve"> Horizon</w:t>
      </w:r>
      <w:r w:rsidRPr="00800A38">
        <w:t xml:space="preserve">, </w:t>
      </w:r>
      <w:r w:rsidRPr="00800A38">
        <w:rPr>
          <w:rStyle w:val="StyleBoldUnderline"/>
        </w:rPr>
        <w:t xml:space="preserve">BOEMRE issued </w:t>
      </w:r>
      <w:r w:rsidRPr="0050012D">
        <w:rPr>
          <w:rStyle w:val="StyleBoldUnderline"/>
          <w:highlight w:val="cyan"/>
        </w:rPr>
        <w:t xml:space="preserve">new guidance to operators that revised the methodology for calculating the </w:t>
      </w:r>
      <w:proofErr w:type="gramStart"/>
      <w:r w:rsidRPr="0050012D">
        <w:rPr>
          <w:rStyle w:val="StyleBoldUnderline"/>
          <w:highlight w:val="cyan"/>
        </w:rPr>
        <w:t>worst case</w:t>
      </w:r>
      <w:proofErr w:type="gramEnd"/>
      <w:r w:rsidRPr="0050012D">
        <w:rPr>
          <w:rStyle w:val="StyleBoldUnderline"/>
          <w:highlight w:val="cyan"/>
        </w:rPr>
        <w:t xml:space="preserve"> discharge potential of individual wells to provide more accurate estimates</w:t>
      </w:r>
      <w:r w:rsidRPr="00800A38">
        <w:rPr>
          <w:rStyle w:val="StyleBoldUnderline"/>
        </w:rPr>
        <w:t xml:space="preserve"> of true worst case scenarios</w:t>
      </w:r>
      <w:r w:rsidRPr="00800A38">
        <w:t xml:space="preserve">. Operators must submit Oil Spill Response Plans that demonstrate sufficient response capacity to address these revised worst case discharge estimates, as well as other enhancements based on experience with the response to </w:t>
      </w:r>
      <w:proofErr w:type="spellStart"/>
      <w:r w:rsidRPr="00800A38">
        <w:t>Deepwater</w:t>
      </w:r>
      <w:proofErr w:type="spellEnd"/>
      <w:r w:rsidRPr="00800A38">
        <w:t xml:space="preserve"> Horizon. </w:t>
      </w:r>
      <w:r w:rsidRPr="0050012D">
        <w:rPr>
          <w:rStyle w:val="Emphasis"/>
          <w:highlight w:val="cyan"/>
        </w:rPr>
        <w:t>Most significantly</w:t>
      </w:r>
      <w:r w:rsidRPr="00800A38">
        <w:t xml:space="preserve">, unlike prior to </w:t>
      </w:r>
      <w:proofErr w:type="spellStart"/>
      <w:r w:rsidRPr="00800A38">
        <w:t>Deepwater</w:t>
      </w:r>
      <w:proofErr w:type="spellEnd"/>
      <w:r w:rsidRPr="00800A38">
        <w:t xml:space="preserve"> Horizon, </w:t>
      </w:r>
      <w:r w:rsidRPr="0050012D">
        <w:rPr>
          <w:rStyle w:val="StyleBoldUnderline"/>
          <w:highlight w:val="cyan"/>
        </w:rPr>
        <w:t>operators</w:t>
      </w:r>
      <w:r w:rsidRPr="00800A38">
        <w:t xml:space="preserve"> using subsea BOPs or drilling from a floating facility </w:t>
      </w:r>
      <w:r w:rsidRPr="0050012D">
        <w:rPr>
          <w:rStyle w:val="StyleBoldUnderline"/>
          <w:highlight w:val="cyan"/>
        </w:rPr>
        <w:t>must demonstrate in advance that they have access to and can deploy an effective subsea containment system in the event of a loss of well control</w:t>
      </w:r>
      <w:r w:rsidRPr="0050012D">
        <w:rPr>
          <w:highlight w:val="cyan"/>
        </w:rPr>
        <w:t xml:space="preserve">. </w:t>
      </w:r>
      <w:r w:rsidRPr="0050012D">
        <w:rPr>
          <w:rStyle w:val="StyleBoldUnderline"/>
          <w:highlight w:val="cyan"/>
        </w:rPr>
        <w:t>This includes systems</w:t>
      </w:r>
      <w:r w:rsidRPr="00C50B9F">
        <w:rPr>
          <w:rStyle w:val="StyleBoldUnderline"/>
        </w:rPr>
        <w:t>, such as a capping stack, to shut in the well and, if</w:t>
      </w:r>
      <w:r w:rsidRPr="00800A38">
        <w:rPr>
          <w:rStyle w:val="StyleBoldUnderline"/>
        </w:rPr>
        <w:t xml:space="preserve"> necessary, </w:t>
      </w:r>
      <w:r w:rsidRPr="0050012D">
        <w:rPr>
          <w:rStyle w:val="Emphasis"/>
          <w:highlight w:val="cyan"/>
        </w:rPr>
        <w:t>to capture and contain flow</w:t>
      </w:r>
      <w:r w:rsidRPr="0050012D">
        <w:rPr>
          <w:rStyle w:val="StyleBoldUnderline"/>
          <w:highlight w:val="cyan"/>
        </w:rPr>
        <w:t xml:space="preserve"> from a well</w:t>
      </w:r>
      <w:r w:rsidRPr="0050012D">
        <w:rPr>
          <w:highlight w:val="cyan"/>
        </w:rPr>
        <w:t>.</w:t>
      </w:r>
      <w:r w:rsidRPr="00800A38">
        <w:t xml:space="preserve"> </w:t>
      </w:r>
      <w:r w:rsidRPr="00800A38">
        <w:rPr>
          <w:rStyle w:val="StyleBoldUnderline"/>
        </w:rPr>
        <w:t>Industry has developed these systems, and they are available for every covered well</w:t>
      </w:r>
      <w:r w:rsidRPr="00800A38">
        <w:t xml:space="preserve"> in the Gulf of Mexico that has been permitted since </w:t>
      </w:r>
      <w:proofErr w:type="spellStart"/>
      <w:r w:rsidRPr="00800A38">
        <w:t>Deepwater</w:t>
      </w:r>
      <w:proofErr w:type="spellEnd"/>
      <w:r w:rsidRPr="00800A38">
        <w:t xml:space="preserve"> Horizon. </w:t>
      </w:r>
      <w:proofErr w:type="gramStart"/>
      <w:r w:rsidRPr="00800A38">
        <w:t>xi</w:t>
      </w:r>
      <w:proofErr w:type="gramEnd"/>
      <w:r w:rsidRPr="00800A38">
        <w:t xml:space="preserve"> </w:t>
      </w:r>
      <w:r w:rsidRPr="0050012D">
        <w:rPr>
          <w:rStyle w:val="StyleBoldUnderline"/>
          <w:highlight w:val="cyan"/>
        </w:rPr>
        <w:t>The government’s oversight of offshore</w:t>
      </w:r>
      <w:r w:rsidRPr="00800A38">
        <w:t xml:space="preserve"> oil and </w:t>
      </w:r>
      <w:r w:rsidRPr="0050012D">
        <w:rPr>
          <w:rStyle w:val="StyleBoldUnderline"/>
          <w:highlight w:val="cyan"/>
        </w:rPr>
        <w:t>gas operations has also undergone broad and substantial reforms</w:t>
      </w:r>
      <w:r w:rsidRPr="00800A38">
        <w:t xml:space="preserve">. Prior to </w:t>
      </w:r>
      <w:proofErr w:type="spellStart"/>
      <w:r w:rsidRPr="00800A38">
        <w:t>Deepwater</w:t>
      </w:r>
      <w:proofErr w:type="spellEnd"/>
      <w:r w:rsidRPr="00800A38">
        <w:t xml:space="preserve"> Horizon, the Minerals Management Service (MMS) had jurisdiction over offshore activities, was severely under-resourced, and saddled with multiple, sometimes conflicting missions that included responsibility for leasing and environmental reviews, safety oversight, and the collection of revenue from offshore operations. Soon after the </w:t>
      </w:r>
      <w:proofErr w:type="spellStart"/>
      <w:r w:rsidRPr="00800A38">
        <w:t>Deepwater</w:t>
      </w:r>
      <w:proofErr w:type="spellEnd"/>
      <w:r w:rsidRPr="00800A38">
        <w:t xml:space="preserve"> Horizon explosion, the Secretary of the Interior abolished MMS. In its place, the Secretary established BOEMRE and announced that the DOI’s management of OCS resources and oversight of offshore energy activity would be reorganized into three new agencies – BOEM, BSEE, and the Office of Natural Resources Revenue (ONRR). That reorganization is now complete, and </w:t>
      </w:r>
      <w:r w:rsidRPr="00800A38">
        <w:rPr>
          <w:rStyle w:val="StyleBoldUnderline"/>
        </w:rPr>
        <w:t>three strong, independent agencies with clear and distinct missions have been established to manage and oversee safe and environmentally responsible offshore activity</w:t>
      </w:r>
      <w:r w:rsidRPr="00800A38">
        <w:t xml:space="preserve"> that helps to meet the Nation’s energy needs and provides a fair return to the public. The BOEM is charged with managing the nation’s offshore resources in a balanced way that promotes prompt and environmentally responsible development. The BSEE is a safety authority responsible for enforcing safety and environmental protection standards. Finally, ONRR is responsible for collecting the public’s share of revenue from resource development on public lands and waters. </w:t>
      </w:r>
      <w:r w:rsidRPr="00800A38">
        <w:rPr>
          <w:rStyle w:val="StyleBoldUnderline"/>
        </w:rPr>
        <w:t>These new agencies will provide more effective and appropriately balanced management and oversight of the nation’s offshore</w:t>
      </w:r>
      <w:r w:rsidRPr="00800A38">
        <w:t xml:space="preserve"> oil and </w:t>
      </w:r>
      <w:r w:rsidRPr="00800A38">
        <w:rPr>
          <w:rStyle w:val="StyleBoldUnderline"/>
        </w:rPr>
        <w:t>gas resources</w:t>
      </w:r>
      <w:r w:rsidRPr="00800A38">
        <w:t>.</w:t>
      </w:r>
      <w:r>
        <w:rPr>
          <w:rStyle w:val="StyleBoldUnderline"/>
        </w:rPr>
        <w:t xml:space="preserve"> </w:t>
      </w:r>
    </w:p>
    <w:p w14:paraId="216941A3" w14:textId="77777777" w:rsidR="005D3691" w:rsidRPr="005D3691" w:rsidRDefault="005D3691" w:rsidP="005D3691"/>
    <w:p w14:paraId="63F85BB9" w14:textId="77777777" w:rsidR="003C02FC" w:rsidRDefault="003C02FC" w:rsidP="003C02FC">
      <w:pPr>
        <w:pStyle w:val="Heading3"/>
      </w:pPr>
      <w:r>
        <w:t>2AC CP- Idle Leases</w:t>
      </w:r>
    </w:p>
    <w:p w14:paraId="0DFBC920" w14:textId="77777777" w:rsidR="00247E7B" w:rsidRDefault="00247E7B" w:rsidP="00247E7B"/>
    <w:p w14:paraId="0F5F859A" w14:textId="52E7E2E0" w:rsidR="00247E7B" w:rsidRPr="00247E7B" w:rsidRDefault="00247E7B" w:rsidP="00247E7B">
      <w:pPr>
        <w:pStyle w:val="Heading4"/>
      </w:pPr>
      <w:r>
        <w:t>Doesn’t solve the shipbuilding internal link</w:t>
      </w:r>
      <w:r w:rsidR="00FA6AA7">
        <w:t xml:space="preserve">--- they’ve already investigated these areas if they’ve already bought the lease--- </w:t>
      </w:r>
    </w:p>
    <w:p w14:paraId="49E3ABC9" w14:textId="77777777" w:rsidR="003C02FC" w:rsidRDefault="003C02FC" w:rsidP="003C02FC">
      <w:pPr>
        <w:pStyle w:val="Heading4"/>
      </w:pPr>
      <w:r>
        <w:t xml:space="preserve">The </w:t>
      </w:r>
      <w:proofErr w:type="spellStart"/>
      <w:r>
        <w:t>aff</w:t>
      </w:r>
      <w:proofErr w:type="spellEnd"/>
      <w:r>
        <w:t xml:space="preserve"> is necessary- “Use it or lose it” is nonsense</w:t>
      </w:r>
    </w:p>
    <w:p w14:paraId="3E422738" w14:textId="77777777" w:rsidR="003C02FC" w:rsidRDefault="003C02FC" w:rsidP="003C02FC">
      <w:proofErr w:type="spellStart"/>
      <w:r w:rsidRPr="00467714">
        <w:rPr>
          <w:rStyle w:val="StyleStyleBold12pt"/>
        </w:rPr>
        <w:t>Millican</w:t>
      </w:r>
      <w:proofErr w:type="spellEnd"/>
      <w:r w:rsidRPr="00467714">
        <w:rPr>
          <w:rStyle w:val="StyleStyleBold12pt"/>
        </w:rPr>
        <w:t xml:space="preserve"> 2012</w:t>
      </w:r>
      <w:r>
        <w:t xml:space="preserve"> (Robin </w:t>
      </w:r>
      <w:proofErr w:type="spellStart"/>
      <w:r>
        <w:t>Millican</w:t>
      </w:r>
      <w:proofErr w:type="spellEnd"/>
      <w:r>
        <w:t xml:space="preserve">, </w:t>
      </w:r>
      <w:r w:rsidRPr="00467714">
        <w:t xml:space="preserve">Director of Federal Affairs </w:t>
      </w:r>
      <w:r>
        <w:t xml:space="preserve">at the </w:t>
      </w:r>
      <w:r w:rsidRPr="00467714">
        <w:t>I</w:t>
      </w:r>
      <w:r>
        <w:t>nstitute for Energy Research, October 26, 2012, “</w:t>
      </w:r>
      <w:r w:rsidRPr="00467714">
        <w:t xml:space="preserve">Rep. Markey’s Many Myths: Report Much Ado About </w:t>
      </w:r>
      <w:proofErr w:type="gramStart"/>
      <w:r w:rsidRPr="00467714">
        <w:t xml:space="preserve">Nothing </w:t>
      </w:r>
      <w:r>
        <w:t>,</w:t>
      </w:r>
      <w:proofErr w:type="gramEnd"/>
      <w:r>
        <w:t xml:space="preserve">” </w:t>
      </w:r>
      <w:r w:rsidRPr="00467714">
        <w:t>http://www.instituteforenergyresearch.org/2012/10/26/rep-markeys-many-myths-democrats-report-much-ado-about-nothing/</w:t>
      </w:r>
      <w:r>
        <w:t>)</w:t>
      </w:r>
    </w:p>
    <w:p w14:paraId="0AE76A16" w14:textId="77777777" w:rsidR="003C02FC" w:rsidRDefault="003C02FC" w:rsidP="003C02FC">
      <w:r>
        <w:t xml:space="preserve">MARKEY’s </w:t>
      </w:r>
      <w:r w:rsidRPr="00467714">
        <w:rPr>
          <w:rStyle w:val="StyleBoldUnderline"/>
          <w:highlight w:val="green"/>
        </w:rPr>
        <w:t>MYTH: We don’t need to open more areas</w:t>
      </w:r>
      <w:r w:rsidRPr="00467714">
        <w:rPr>
          <w:rStyle w:val="StyleBoldUnderline"/>
        </w:rPr>
        <w:t xml:space="preserve"> for exploration, </w:t>
      </w:r>
      <w:r w:rsidRPr="00467714">
        <w:rPr>
          <w:rStyle w:val="StyleBoldUnderline"/>
          <w:highlight w:val="green"/>
        </w:rPr>
        <w:t>because companies</w:t>
      </w:r>
      <w:r w:rsidRPr="00467714">
        <w:rPr>
          <w:rStyle w:val="StyleBoldUnderline"/>
        </w:rPr>
        <w:t xml:space="preserve"> already </w:t>
      </w:r>
      <w:r w:rsidRPr="00467714">
        <w:rPr>
          <w:rStyle w:val="StyleBoldUnderline"/>
          <w:highlight w:val="green"/>
        </w:rPr>
        <w:t>have enough leases</w:t>
      </w:r>
      <w:proofErr w:type="gramStart"/>
      <w:r w:rsidRPr="00467714">
        <w:rPr>
          <w:rStyle w:val="StyleBoldUnderline"/>
          <w:highlight w:val="green"/>
        </w:rPr>
        <w:t>.</w:t>
      </w:r>
      <w:r w:rsidRPr="00467714">
        <w:rPr>
          <w:rStyle w:val="StyleBoldUnderline"/>
          <w:sz w:val="12"/>
          <w:highlight w:val="green"/>
        </w:rPr>
        <w:t>¶</w:t>
      </w:r>
      <w:proofErr w:type="gramEnd"/>
      <w:r w:rsidRPr="00467714">
        <w:rPr>
          <w:sz w:val="12"/>
          <w:highlight w:val="green"/>
        </w:rPr>
        <w:t xml:space="preserve"> </w:t>
      </w:r>
      <w:r w:rsidRPr="00467714">
        <w:rPr>
          <w:rStyle w:val="StyleBoldUnderline"/>
        </w:rPr>
        <w:t>FACT: Just because a lease is bought, doesn’t mean it will yield oil and gas.</w:t>
      </w:r>
      <w:r w:rsidRPr="00467714">
        <w:rPr>
          <w:rStyle w:val="StyleBoldUnderline"/>
          <w:sz w:val="12"/>
        </w:rPr>
        <w:t>¶</w:t>
      </w:r>
      <w:r w:rsidRPr="00467714">
        <w:rPr>
          <w:sz w:val="12"/>
        </w:rPr>
        <w:t xml:space="preserve"> </w:t>
      </w:r>
      <w:r>
        <w:t>Companies often purchase leases for millions of dollars without knowing what their full resource potential will be. It is usually only after seismic mapping and exploratory drilling that the company is able to determine whether a commercial amount of oil and gas may be present. Even in these circumstances, past data shows that companies have drilled more wells that have no oil or gas than wells that do</w:t>
      </w:r>
      <w:proofErr w:type="gramStart"/>
      <w:r>
        <w:t>.</w:t>
      </w:r>
      <w:r w:rsidRPr="00467714">
        <w:rPr>
          <w:sz w:val="12"/>
        </w:rPr>
        <w:t>¶</w:t>
      </w:r>
      <w:proofErr w:type="gramEnd"/>
      <w:r w:rsidRPr="00467714">
        <w:rPr>
          <w:sz w:val="12"/>
        </w:rPr>
        <w:t xml:space="preserve"> </w:t>
      </w:r>
      <w:r>
        <w:t>As such, odds favor purchasing larger quantities of leases that hopefully result in one discovery with a big payoff. The graph below illustrates this</w:t>
      </w:r>
      <w:proofErr w:type="gramStart"/>
      <w:r>
        <w:t>:</w:t>
      </w:r>
      <w:r w:rsidRPr="00467714">
        <w:rPr>
          <w:sz w:val="12"/>
        </w:rPr>
        <w:t>¶</w:t>
      </w:r>
      <w:proofErr w:type="gramEnd"/>
      <w:r w:rsidRPr="00467714">
        <w:rPr>
          <w:sz w:val="12"/>
        </w:rPr>
        <w:t xml:space="preserve"> </w:t>
      </w:r>
      <w:r w:rsidRPr="00467714">
        <w:rPr>
          <w:rStyle w:val="StyleBoldUnderline"/>
          <w:highlight w:val="green"/>
        </w:rPr>
        <w:t xml:space="preserve">FACT: The government leases </w:t>
      </w:r>
      <w:r w:rsidRPr="00467714">
        <w:rPr>
          <w:rStyle w:val="Emphasis"/>
          <w:highlight w:val="green"/>
        </w:rPr>
        <w:t>less than 2.2 percent of</w:t>
      </w:r>
      <w:r w:rsidRPr="00467714">
        <w:rPr>
          <w:rStyle w:val="Emphasis"/>
        </w:rPr>
        <w:t xml:space="preserve"> federal </w:t>
      </w:r>
      <w:r w:rsidRPr="00467714">
        <w:rPr>
          <w:rStyle w:val="Emphasis"/>
          <w:highlight w:val="green"/>
        </w:rPr>
        <w:t>offshore areas</w:t>
      </w:r>
      <w:r>
        <w:t xml:space="preserve"> [1] and less than 6 percent of federal onshore lands for oil and natural gas production.[2]</w:t>
      </w:r>
      <w:r w:rsidRPr="00467714">
        <w:rPr>
          <w:sz w:val="12"/>
        </w:rPr>
        <w:t xml:space="preserve">¶ </w:t>
      </w:r>
      <w:r>
        <w:t xml:space="preserve">FACT: </w:t>
      </w:r>
      <w:r w:rsidRPr="00467714">
        <w:rPr>
          <w:rStyle w:val="StyleBoldUnderline"/>
        </w:rPr>
        <w:t xml:space="preserve">Many of </w:t>
      </w:r>
      <w:r w:rsidRPr="00467714">
        <w:rPr>
          <w:rStyle w:val="StyleBoldUnderline"/>
          <w:highlight w:val="green"/>
        </w:rPr>
        <w:t xml:space="preserve">the </w:t>
      </w:r>
      <w:r w:rsidRPr="00467714">
        <w:rPr>
          <w:rStyle w:val="Emphasis"/>
          <w:highlight w:val="green"/>
        </w:rPr>
        <w:t>most energy-rich lands</w:t>
      </w:r>
      <w:r w:rsidRPr="00467714">
        <w:rPr>
          <w:rStyle w:val="StyleBoldUnderline"/>
        </w:rPr>
        <w:t xml:space="preserve"> the federal government owns </w:t>
      </w:r>
      <w:r w:rsidRPr="00467714">
        <w:rPr>
          <w:rStyle w:val="StyleBoldUnderline"/>
          <w:highlight w:val="green"/>
        </w:rPr>
        <w:t xml:space="preserve">are </w:t>
      </w:r>
      <w:r w:rsidRPr="00467714">
        <w:rPr>
          <w:rStyle w:val="Emphasis"/>
          <w:highlight w:val="green"/>
        </w:rPr>
        <w:t>off-limits</w:t>
      </w:r>
      <w:r w:rsidRPr="00467714">
        <w:rPr>
          <w:rStyle w:val="StyleBoldUnderline"/>
        </w:rPr>
        <w:t xml:space="preserve"> to domestic energy production.</w:t>
      </w:r>
      <w:r w:rsidRPr="00467714">
        <w:rPr>
          <w:sz w:val="12"/>
        </w:rPr>
        <w:t xml:space="preserve">¶ </w:t>
      </w:r>
      <w:r w:rsidRPr="00467714">
        <w:rPr>
          <w:rStyle w:val="Emphasis"/>
          <w:highlight w:val="green"/>
        </w:rPr>
        <w:t>85% of the</w:t>
      </w:r>
      <w:r w:rsidRPr="00467714">
        <w:rPr>
          <w:rStyle w:val="Emphasis"/>
        </w:rPr>
        <w:t xml:space="preserve"> </w:t>
      </w:r>
      <w:r w:rsidRPr="00467714">
        <w:rPr>
          <w:rStyle w:val="Emphasis"/>
          <w:highlight w:val="green"/>
        </w:rPr>
        <w:t>O</w:t>
      </w:r>
      <w:r w:rsidRPr="00467714">
        <w:rPr>
          <w:rStyle w:val="Emphasis"/>
        </w:rPr>
        <w:t xml:space="preserve">uter </w:t>
      </w:r>
      <w:r w:rsidRPr="00467714">
        <w:rPr>
          <w:rStyle w:val="Emphasis"/>
          <w:highlight w:val="green"/>
        </w:rPr>
        <w:t>C</w:t>
      </w:r>
      <w:r w:rsidRPr="00467714">
        <w:rPr>
          <w:rStyle w:val="Emphasis"/>
        </w:rPr>
        <w:t xml:space="preserve">ontinental </w:t>
      </w:r>
      <w:r w:rsidRPr="00467714">
        <w:rPr>
          <w:rStyle w:val="Emphasis"/>
          <w:highlight w:val="green"/>
        </w:rPr>
        <w:t>S</w:t>
      </w:r>
      <w:r w:rsidRPr="00467714">
        <w:rPr>
          <w:rStyle w:val="Emphasis"/>
        </w:rPr>
        <w:t>helf</w:t>
      </w:r>
      <w:r>
        <w:t xml:space="preserve">, which is estimated to hold 86 billion barrels of oil, </w:t>
      </w:r>
      <w:r w:rsidRPr="00467714">
        <w:rPr>
          <w:rStyle w:val="StyleBoldUnderline"/>
        </w:rPr>
        <w:t>was placed off-limits</w:t>
      </w:r>
      <w:r>
        <w:t xml:space="preserve"> under the Department of Interior’s offshore drilling plan for 2012-2017.[3]</w:t>
      </w:r>
      <w:r w:rsidRPr="00467714">
        <w:rPr>
          <w:sz w:val="12"/>
        </w:rPr>
        <w:t xml:space="preserve">¶ </w:t>
      </w:r>
      <w:r>
        <w:t xml:space="preserve">Offshore Alaska has about 24 billion barrels of oil in </w:t>
      </w:r>
      <w:proofErr w:type="spellStart"/>
      <w:r>
        <w:t>unleased</w:t>
      </w:r>
      <w:proofErr w:type="spellEnd"/>
      <w:r>
        <w:t xml:space="preserve"> federal waters.[4]</w:t>
      </w:r>
      <w:r w:rsidRPr="00467714">
        <w:rPr>
          <w:sz w:val="12"/>
        </w:rPr>
        <w:t xml:space="preserve">¶ </w:t>
      </w:r>
      <w:r>
        <w:t>Under a 2011 Department of Interior directive, 75 percent of Western oil shale under federal lands was closed off to commercial energy development. There is an estimated 1.4 trillion barrels of Western oil shale, almost 70 percent of which is under federal lands</w:t>
      </w:r>
      <w:proofErr w:type="gramStart"/>
      <w:r>
        <w:t>.[</w:t>
      </w:r>
      <w:proofErr w:type="gramEnd"/>
      <w:r>
        <w:t>5]</w:t>
      </w:r>
      <w:r w:rsidRPr="00467714">
        <w:rPr>
          <w:sz w:val="12"/>
        </w:rPr>
        <w:t xml:space="preserve">¶ </w:t>
      </w:r>
      <w:r>
        <w:t>MARKEY’s MYTH: We need a “Use it or Lose It” policy to spur companies to produce, and we should penalize companies for sitting idle on leases.</w:t>
      </w:r>
      <w:r w:rsidRPr="00467714">
        <w:rPr>
          <w:sz w:val="12"/>
        </w:rPr>
        <w:t xml:space="preserve">¶ </w:t>
      </w:r>
      <w:r>
        <w:t xml:space="preserve">FACT: </w:t>
      </w:r>
      <w:r w:rsidRPr="00467714">
        <w:rPr>
          <w:rStyle w:val="StyleBoldUnderline"/>
          <w:highlight w:val="green"/>
        </w:rPr>
        <w:t>A “Use it or Lose It” policy already exists</w:t>
      </w:r>
      <w:r>
        <w:t xml:space="preserve"> (see below). And </w:t>
      </w:r>
      <w:r w:rsidRPr="00467714">
        <w:rPr>
          <w:rStyle w:val="StyleBoldUnderline"/>
          <w:highlight w:val="green"/>
        </w:rPr>
        <w:t>if the companies do not produce</w:t>
      </w:r>
      <w:r w:rsidRPr="00467714">
        <w:rPr>
          <w:rStyle w:val="StyleBoldUnderline"/>
        </w:rPr>
        <w:t xml:space="preserve"> within the lease term, </w:t>
      </w:r>
      <w:r w:rsidRPr="00467714">
        <w:rPr>
          <w:rStyle w:val="StyleBoldUnderline"/>
          <w:highlight w:val="green"/>
        </w:rPr>
        <w:t>they must relinquish the lease</w:t>
      </w:r>
      <w:r w:rsidRPr="00467714">
        <w:rPr>
          <w:rStyle w:val="StyleBoldUnderline"/>
        </w:rPr>
        <w:t xml:space="preserve"> and do not recover the millions</w:t>
      </w:r>
      <w:r>
        <w:t>—or billions—</w:t>
      </w:r>
      <w:r w:rsidRPr="00467714">
        <w:rPr>
          <w:rStyle w:val="StyleBoldUnderline"/>
        </w:rPr>
        <w:t xml:space="preserve">they spent to acquire the lease. </w:t>
      </w:r>
      <w:r w:rsidRPr="00467714">
        <w:rPr>
          <w:rStyle w:val="StyleBoldUnderline"/>
          <w:sz w:val="12"/>
        </w:rPr>
        <w:t xml:space="preserve">¶ </w:t>
      </w:r>
      <w:r>
        <w:t>The Mineral Leasing Act (for onshore production): Section 17(e) stipulates that an oil company must have a producing well within 10 years or surrender the leases. Source: 30 U.S.C. 226(e)</w:t>
      </w:r>
      <w:r w:rsidRPr="00467714">
        <w:rPr>
          <w:sz w:val="12"/>
        </w:rPr>
        <w:t xml:space="preserve">¶ </w:t>
      </w:r>
      <w:r>
        <w:t>The Outer Continental Shelf Lands Act: (for offshore production): Stipulates that an oil company must produce energy between 5 to 10 years (in the government’s discretion) or surrender the lease. Source: 43 U.S.C. 1337(b)</w:t>
      </w:r>
      <w:r w:rsidRPr="00467714">
        <w:rPr>
          <w:sz w:val="12"/>
        </w:rPr>
        <w:t xml:space="preserve">¶ </w:t>
      </w:r>
      <w:r>
        <w:t xml:space="preserve">FACT: The Obama administration has already increased penalties on producers for “idle” offshore leases. </w:t>
      </w:r>
      <w:r w:rsidRPr="00467714">
        <w:rPr>
          <w:sz w:val="12"/>
        </w:rPr>
        <w:t xml:space="preserve">¶ </w:t>
      </w:r>
      <w:r>
        <w:t>Under new Department of Interior policies, rental rates escalate over time, the minimum required bid in offshore lease auctions was nearly tripled, and lease times for drilling in shallower water were shortened</w:t>
      </w:r>
      <w:proofErr w:type="gramStart"/>
      <w:r>
        <w:t>.[</w:t>
      </w:r>
      <w:proofErr w:type="gramEnd"/>
      <w:r>
        <w:t>6]</w:t>
      </w:r>
      <w:r w:rsidRPr="00467714">
        <w:rPr>
          <w:sz w:val="12"/>
        </w:rPr>
        <w:t xml:space="preserve">¶ </w:t>
      </w:r>
      <w:r>
        <w:t xml:space="preserve">MARKEY’s MYTH: Half of </w:t>
      </w:r>
      <w:proofErr w:type="spellStart"/>
      <w:r>
        <w:t>deepwater</w:t>
      </w:r>
      <w:proofErr w:type="spellEnd"/>
      <w:r>
        <w:t xml:space="preserve"> leases in the Gulf of Mexico have been idle for 5 years or more.</w:t>
      </w:r>
      <w:r w:rsidRPr="00467714">
        <w:rPr>
          <w:sz w:val="12"/>
        </w:rPr>
        <w:t xml:space="preserve">¶ </w:t>
      </w:r>
      <w:r>
        <w:t xml:space="preserve">FACT: </w:t>
      </w:r>
      <w:r w:rsidRPr="00467714">
        <w:rPr>
          <w:rStyle w:val="StyleBoldUnderline"/>
          <w:highlight w:val="green"/>
        </w:rPr>
        <w:t>The term “idle” erroneously</w:t>
      </w:r>
      <w:r w:rsidRPr="00467714">
        <w:rPr>
          <w:rStyle w:val="StyleBoldUnderline"/>
        </w:rPr>
        <w:t xml:space="preserve"> </w:t>
      </w:r>
      <w:r w:rsidRPr="00467714">
        <w:rPr>
          <w:rStyle w:val="StyleBoldUnderline"/>
          <w:highlight w:val="green"/>
        </w:rPr>
        <w:t>suggests that nothing is being done</w:t>
      </w:r>
      <w:r w:rsidRPr="00467714">
        <w:rPr>
          <w:rStyle w:val="StyleBoldUnderline"/>
        </w:rPr>
        <w:t xml:space="preserve"> with the leases.</w:t>
      </w:r>
      <w:r w:rsidRPr="00467714">
        <w:rPr>
          <w:rStyle w:val="StyleBoldUnderline"/>
          <w:sz w:val="12"/>
        </w:rPr>
        <w:t>¶</w:t>
      </w:r>
      <w:r w:rsidRPr="00467714">
        <w:rPr>
          <w:sz w:val="12"/>
        </w:rPr>
        <w:t xml:space="preserve"> </w:t>
      </w:r>
      <w:r w:rsidRPr="00467714">
        <w:rPr>
          <w:rStyle w:val="StyleBoldUnderline"/>
        </w:rPr>
        <w:t xml:space="preserve">In cases where an exploration has been submitted but not yet approved by the federal government, those </w:t>
      </w:r>
      <w:r w:rsidRPr="00467714">
        <w:rPr>
          <w:rStyle w:val="StyleBoldUnderline"/>
          <w:highlight w:val="green"/>
        </w:rPr>
        <w:t>leases are still listed as</w:t>
      </w:r>
      <w:r w:rsidRPr="00467714">
        <w:rPr>
          <w:rStyle w:val="StyleBoldUnderline"/>
        </w:rPr>
        <w:t xml:space="preserve"> </w:t>
      </w:r>
      <w:r w:rsidRPr="00467714">
        <w:rPr>
          <w:rStyle w:val="StyleBoldUnderline"/>
          <w:highlight w:val="green"/>
        </w:rPr>
        <w:t>“idle.”</w:t>
      </w:r>
      <w:r>
        <w:t xml:space="preserve"> </w:t>
      </w:r>
      <w:r w:rsidRPr="00467714">
        <w:rPr>
          <w:rStyle w:val="StyleBoldUnderline"/>
        </w:rPr>
        <w:t xml:space="preserve">The same goes for leases </w:t>
      </w:r>
      <w:r w:rsidRPr="00467714">
        <w:rPr>
          <w:rStyle w:val="StyleBoldUnderline"/>
          <w:highlight w:val="green"/>
        </w:rPr>
        <w:t>that are undergoing seismic testing or awaiting</w:t>
      </w:r>
      <w:r w:rsidRPr="00467714">
        <w:rPr>
          <w:rStyle w:val="StyleBoldUnderline"/>
        </w:rPr>
        <w:t xml:space="preserve"> the arrival of drilling </w:t>
      </w:r>
      <w:r w:rsidRPr="00467714">
        <w:rPr>
          <w:rStyle w:val="StyleBoldUnderline"/>
          <w:highlight w:val="green"/>
        </w:rPr>
        <w:t>equipment</w:t>
      </w:r>
      <w:proofErr w:type="gramStart"/>
      <w:r w:rsidRPr="00467714">
        <w:rPr>
          <w:rStyle w:val="StyleBoldUnderline"/>
          <w:highlight w:val="green"/>
        </w:rPr>
        <w:t>.</w:t>
      </w:r>
      <w:r w:rsidRPr="00467714">
        <w:rPr>
          <w:rStyle w:val="StyleBoldUnderline"/>
          <w:sz w:val="12"/>
        </w:rPr>
        <w:t>¶</w:t>
      </w:r>
      <w:proofErr w:type="gramEnd"/>
      <w:r w:rsidRPr="00467714">
        <w:rPr>
          <w:sz w:val="12"/>
        </w:rPr>
        <w:t xml:space="preserve"> </w:t>
      </w:r>
      <w:r>
        <w:t>FACT: It takes a year on average to obtain approval for an exploration plan.</w:t>
      </w:r>
      <w:r w:rsidRPr="00467714">
        <w:rPr>
          <w:sz w:val="12"/>
        </w:rPr>
        <w:t xml:space="preserve">¶ </w:t>
      </w:r>
      <w:r>
        <w:t>As of May 2012, the average wait time between the time an exploration plan for offshore drilling is submitted and the time it is approved is 367 days (160 days on average for an application to be “deemed submitted” and 207 on average for a plan to be approved).[7]</w:t>
      </w:r>
      <w:r w:rsidRPr="00467714">
        <w:rPr>
          <w:sz w:val="12"/>
        </w:rPr>
        <w:t xml:space="preserve">¶ </w:t>
      </w:r>
      <w:r>
        <w:t>FACT: Each offshore lease takes years and millions or billions of dollars to fully develop.</w:t>
      </w:r>
      <w:r w:rsidRPr="00467714">
        <w:rPr>
          <w:sz w:val="12"/>
        </w:rPr>
        <w:t xml:space="preserve">¶ </w:t>
      </w:r>
      <w:r>
        <w:t>Companies must undertake a lengthy and costly process involving geological mapping, testing, and drilling exploratory wells before production can begin.[8] This process can also be significantly delayed by environmental litigation.</w:t>
      </w:r>
      <w:r w:rsidRPr="00467714">
        <w:rPr>
          <w:sz w:val="12"/>
        </w:rPr>
        <w:t xml:space="preserve">¶ </w:t>
      </w:r>
      <w:r>
        <w:t>MARKEY’s MYTH: Idle leases covering more than 20 million acres in the Gulf of Mexico are estimated to hold as much at 18 billion barrels of oil—therefore, each lease should be produced on.</w:t>
      </w:r>
      <w:r w:rsidRPr="00467714">
        <w:rPr>
          <w:sz w:val="12"/>
        </w:rPr>
        <w:t xml:space="preserve">¶ </w:t>
      </w:r>
      <w:r>
        <w:t>FACT: Each lease doesn’t contain a uniform amount of oil and gas.</w:t>
      </w:r>
      <w:r w:rsidRPr="00467714">
        <w:rPr>
          <w:sz w:val="12"/>
        </w:rPr>
        <w:t xml:space="preserve">¶ </w:t>
      </w:r>
      <w:r w:rsidRPr="00467714">
        <w:rPr>
          <w:rStyle w:val="StyleBoldUnderline"/>
        </w:rPr>
        <w:t xml:space="preserve">According to the National Ocean Industries Association, </w:t>
      </w:r>
      <w:r w:rsidRPr="00467714">
        <w:rPr>
          <w:rStyle w:val="StyleBoldUnderline"/>
          <w:highlight w:val="green"/>
        </w:rPr>
        <w:t>Interior seems to be arguing that each</w:t>
      </w:r>
      <w:r w:rsidRPr="00467714">
        <w:rPr>
          <w:rStyle w:val="StyleBoldUnderline"/>
        </w:rPr>
        <w:t xml:space="preserve"> and every </w:t>
      </w:r>
      <w:r w:rsidRPr="00467714">
        <w:rPr>
          <w:rStyle w:val="StyleBoldUnderline"/>
          <w:highlight w:val="green"/>
        </w:rPr>
        <w:t>lease block holds the same</w:t>
      </w:r>
      <w:r w:rsidRPr="00467714">
        <w:rPr>
          <w:rStyle w:val="StyleBoldUnderline"/>
        </w:rPr>
        <w:t xml:space="preserve"> potential for oil and </w:t>
      </w:r>
      <w:r w:rsidRPr="00467714">
        <w:rPr>
          <w:rStyle w:val="StyleBoldUnderline"/>
          <w:highlight w:val="green"/>
        </w:rPr>
        <w:t>natural gas</w:t>
      </w:r>
      <w:r w:rsidRPr="00467714">
        <w:rPr>
          <w:rStyle w:val="StyleBoldUnderline"/>
        </w:rPr>
        <w:t xml:space="preserve"> production.</w:t>
      </w:r>
      <w:r>
        <w:rPr>
          <w:rStyle w:val="StyleBoldUnderline"/>
        </w:rPr>
        <w:t xml:space="preserve"> </w:t>
      </w:r>
      <w:r w:rsidRPr="00467714">
        <w:rPr>
          <w:rStyle w:val="StyleBoldUnderline"/>
        </w:rPr>
        <w:t xml:space="preserve">In reality, oil and gas </w:t>
      </w:r>
      <w:r w:rsidRPr="00467714">
        <w:rPr>
          <w:rStyle w:val="StyleBoldUnderline"/>
          <w:highlight w:val="green"/>
        </w:rPr>
        <w:t>reservoirs</w:t>
      </w:r>
      <w:r w:rsidRPr="00467714">
        <w:rPr>
          <w:rStyle w:val="StyleBoldUnderline"/>
        </w:rPr>
        <w:t xml:space="preserve"> are not consistently, evenly distributed under every square mile of the Gulf</w:t>
      </w:r>
      <w:r>
        <w:t>—or any area—</w:t>
      </w:r>
      <w:r w:rsidRPr="00467714">
        <w:rPr>
          <w:rStyle w:val="StyleBoldUnderline"/>
        </w:rPr>
        <w:t xml:space="preserve">and they </w:t>
      </w:r>
      <w:r w:rsidRPr="00467714">
        <w:rPr>
          <w:rStyle w:val="StyleBoldUnderline"/>
          <w:highlight w:val="green"/>
        </w:rPr>
        <w:t>do not conform to man-made partitions.</w:t>
      </w:r>
      <w:r>
        <w:rPr>
          <w:rStyle w:val="StyleBoldUnderline"/>
        </w:rPr>
        <w:t xml:space="preserve"> </w:t>
      </w:r>
      <w:r w:rsidRPr="00467714">
        <w:rPr>
          <w:rStyle w:val="StyleBoldUnderline"/>
        </w:rPr>
        <w:t>As such, companies do not drill wells in every lease block that is offered.</w:t>
      </w:r>
      <w:r>
        <w:t xml:space="preserve"> NOIA reinforces this point, saying, “commanding oil and gas companies to drill a well in every lease block would not necessarily lead to greater production overall; it would only create a lot of unnecessary dry wells.”[9]</w:t>
      </w:r>
      <w:r w:rsidRPr="00467714">
        <w:t xml:space="preserve"> </w:t>
      </w:r>
    </w:p>
    <w:p w14:paraId="6ADD8031" w14:textId="77777777" w:rsidR="003C02FC" w:rsidRPr="0094176B" w:rsidRDefault="003C02FC" w:rsidP="003C02FC">
      <w:pPr>
        <w:pStyle w:val="Heading4"/>
      </w:pPr>
      <w:r>
        <w:t>CP fails, either:</w:t>
      </w:r>
    </w:p>
    <w:p w14:paraId="4E8BCC77" w14:textId="77777777" w:rsidR="003C02FC" w:rsidRDefault="003C02FC" w:rsidP="003C02FC">
      <w:pPr>
        <w:pStyle w:val="Heading4"/>
      </w:pPr>
      <w:r>
        <w:t>Reducing restrictions key to develop idle leases</w:t>
      </w:r>
    </w:p>
    <w:p w14:paraId="642FC406" w14:textId="77777777" w:rsidR="003C02FC" w:rsidRDefault="003C02FC" w:rsidP="003C02FC">
      <w:proofErr w:type="spellStart"/>
      <w:r w:rsidRPr="00533017">
        <w:rPr>
          <w:rStyle w:val="StyleStyleBold12pt"/>
        </w:rPr>
        <w:t>Milito</w:t>
      </w:r>
      <w:proofErr w:type="spellEnd"/>
      <w:r w:rsidRPr="00533017">
        <w:rPr>
          <w:rStyle w:val="StyleStyleBold12pt"/>
        </w:rPr>
        <w:t xml:space="preserve"> 2011</w:t>
      </w:r>
      <w:r>
        <w:t xml:space="preserve"> (</w:t>
      </w:r>
      <w:r w:rsidRPr="00533017">
        <w:t xml:space="preserve">Erik </w:t>
      </w:r>
      <w:proofErr w:type="spellStart"/>
      <w:r w:rsidRPr="00533017">
        <w:t>Milito</w:t>
      </w:r>
      <w:proofErr w:type="spellEnd"/>
      <w:r>
        <w:t>, writer for Energy Tomorrow, March 16, 2011, “The ‘Use It or Lose It’ Deception,”</w:t>
      </w:r>
      <w:r w:rsidRPr="00533017">
        <w:t xml:space="preserve"> http://energytomorrow.org/blog/the-use-it-or-lose-it-deception#/type/all</w:t>
      </w:r>
      <w:r>
        <w:t>)</w:t>
      </w:r>
    </w:p>
    <w:p w14:paraId="17800F5F" w14:textId="77777777" w:rsidR="003C02FC" w:rsidRPr="0094176B" w:rsidRDefault="003C02FC" w:rsidP="003C02FC">
      <w:pPr>
        <w:rPr>
          <w:b/>
          <w:u w:val="single"/>
        </w:rPr>
      </w:pPr>
      <w:r>
        <w:t xml:space="preserve">When it comes to crafting a sensible energy policy, once again politics carry the day. </w:t>
      </w:r>
      <w:r w:rsidRPr="0094176B">
        <w:rPr>
          <w:rStyle w:val="StyleBoldUnderline"/>
          <w:highlight w:val="yellow"/>
        </w:rPr>
        <w:t xml:space="preserve">This notion of "use it or lose it" is a </w:t>
      </w:r>
      <w:r w:rsidRPr="0094176B">
        <w:rPr>
          <w:rStyle w:val="Emphasis"/>
          <w:highlight w:val="yellow"/>
        </w:rPr>
        <w:t>stale, invalid argument</w:t>
      </w:r>
      <w:r w:rsidRPr="00533017">
        <w:rPr>
          <w:rStyle w:val="StyleBoldUnderline"/>
        </w:rPr>
        <w:t xml:space="preserve"> and a political distraction</w:t>
      </w:r>
      <w:r>
        <w:t xml:space="preserve"> to rising gasoline prices combined with the fact that we're not doing enough in the Gulf to use our own resources and put Americans back to work. Let's get back on track with some facts</w:t>
      </w:r>
      <w:proofErr w:type="gramStart"/>
      <w:r>
        <w:t>:</w:t>
      </w:r>
      <w:r w:rsidRPr="00533017">
        <w:rPr>
          <w:sz w:val="12"/>
        </w:rPr>
        <w:t>¶</w:t>
      </w:r>
      <w:proofErr w:type="gramEnd"/>
      <w:r w:rsidRPr="00533017">
        <w:rPr>
          <w:sz w:val="12"/>
        </w:rPr>
        <w:t xml:space="preserve"> </w:t>
      </w:r>
      <w:r w:rsidRPr="0094176B">
        <w:rPr>
          <w:rStyle w:val="StyleBoldUnderline"/>
          <w:highlight w:val="yellow"/>
        </w:rPr>
        <w:t>The administration</w:t>
      </w:r>
      <w:r w:rsidRPr="00533017">
        <w:rPr>
          <w:rStyle w:val="StyleBoldUnderline"/>
        </w:rPr>
        <w:t xml:space="preserve"> itself </w:t>
      </w:r>
      <w:r w:rsidRPr="0094176B">
        <w:rPr>
          <w:rStyle w:val="StyleBoldUnderline"/>
          <w:highlight w:val="yellow"/>
        </w:rPr>
        <w:t>is preventing the industry</w:t>
      </w:r>
      <w:r w:rsidRPr="00533017">
        <w:rPr>
          <w:rStyle w:val="StyleBoldUnderline"/>
        </w:rPr>
        <w:t xml:space="preserve"> from </w:t>
      </w:r>
      <w:r w:rsidRPr="0094176B">
        <w:rPr>
          <w:rStyle w:val="StyleBoldUnderline"/>
          <w:highlight w:val="yellow"/>
        </w:rPr>
        <w:t>developing</w:t>
      </w:r>
      <w:r w:rsidRPr="00533017">
        <w:rPr>
          <w:rStyle w:val="StyleBoldUnderline"/>
        </w:rPr>
        <w:t xml:space="preserve"> </w:t>
      </w:r>
      <w:r w:rsidRPr="0094176B">
        <w:rPr>
          <w:rStyle w:val="StyleBoldUnderline"/>
          <w:highlight w:val="yellow"/>
        </w:rPr>
        <w:t xml:space="preserve">these leases because it is </w:t>
      </w:r>
      <w:r w:rsidRPr="0094176B">
        <w:rPr>
          <w:rStyle w:val="Emphasis"/>
          <w:highlight w:val="yellow"/>
        </w:rPr>
        <w:t>not issuing permits</w:t>
      </w:r>
      <w:r w:rsidRPr="0094176B">
        <w:rPr>
          <w:rStyle w:val="StyleBoldUnderline"/>
          <w:highlight w:val="yellow"/>
        </w:rPr>
        <w:t xml:space="preserve"> to drill or conduct seismic studies</w:t>
      </w:r>
      <w:r w:rsidRPr="00533017">
        <w:rPr>
          <w:rStyle w:val="StyleBoldUnderline"/>
        </w:rPr>
        <w:t xml:space="preserve"> of these leases. </w:t>
      </w:r>
      <w:r w:rsidRPr="0094176B">
        <w:rPr>
          <w:rStyle w:val="StyleBoldUnderline"/>
          <w:highlight w:val="yellow"/>
        </w:rPr>
        <w:t>They want the industry to develop</w:t>
      </w:r>
      <w:r w:rsidRPr="00533017">
        <w:rPr>
          <w:rStyle w:val="StyleBoldUnderline"/>
        </w:rPr>
        <w:t xml:space="preserve"> the </w:t>
      </w:r>
      <w:r w:rsidRPr="0094176B">
        <w:rPr>
          <w:rStyle w:val="StyleBoldUnderline"/>
          <w:highlight w:val="yellow"/>
        </w:rPr>
        <w:t>leases</w:t>
      </w:r>
      <w:r w:rsidRPr="00533017">
        <w:rPr>
          <w:rStyle w:val="StyleBoldUnderline"/>
        </w:rPr>
        <w:t xml:space="preserve"> it already possesses, but </w:t>
      </w:r>
      <w:r w:rsidRPr="0094176B">
        <w:rPr>
          <w:rStyle w:val="StyleBoldUnderline"/>
          <w:highlight w:val="yellow"/>
        </w:rPr>
        <w:t xml:space="preserve">they </w:t>
      </w:r>
      <w:r w:rsidRPr="0094176B">
        <w:rPr>
          <w:rStyle w:val="Emphasis"/>
          <w:highlight w:val="yellow"/>
        </w:rPr>
        <w:t>won't grant the permits</w:t>
      </w:r>
      <w:r w:rsidRPr="00533017">
        <w:rPr>
          <w:rStyle w:val="StyleBoldUnderline"/>
        </w:rPr>
        <w:t xml:space="preserve"> to do so</w:t>
      </w:r>
      <w:proofErr w:type="gramStart"/>
      <w:r w:rsidRPr="00533017">
        <w:rPr>
          <w:rStyle w:val="StyleBoldUnderline"/>
        </w:rPr>
        <w:t>.</w:t>
      </w:r>
      <w:r w:rsidRPr="00533017">
        <w:rPr>
          <w:rStyle w:val="StyleBoldUnderline"/>
          <w:sz w:val="12"/>
        </w:rPr>
        <w:t>¶</w:t>
      </w:r>
      <w:proofErr w:type="gramEnd"/>
      <w:r w:rsidRPr="00533017">
        <w:rPr>
          <w:sz w:val="12"/>
        </w:rPr>
        <w:t xml:space="preserve"> </w:t>
      </w:r>
      <w:r>
        <w:t>Companies pay millions of dollars to acquire these leases (each lease costs at least $250,000 and some have gone for more than $100,000,000), further fees for renting the leases and the leases have a finite term. If a company does not produce oil or gas from a lease then they are required to return it to the government. In other words "use it or lose it" is already the law</w:t>
      </w:r>
      <w:proofErr w:type="gramStart"/>
      <w:r>
        <w:t>.</w:t>
      </w:r>
      <w:r w:rsidRPr="0094176B">
        <w:rPr>
          <w:sz w:val="12"/>
        </w:rPr>
        <w:t>¶</w:t>
      </w:r>
      <w:proofErr w:type="gramEnd"/>
      <w:r w:rsidRPr="0094176B">
        <w:rPr>
          <w:sz w:val="12"/>
        </w:rPr>
        <w:t xml:space="preserve"> </w:t>
      </w:r>
      <w:r w:rsidRPr="0094176B">
        <w:rPr>
          <w:rStyle w:val="StyleBoldUnderline"/>
        </w:rPr>
        <w:t>These are very successful and sophisticated companies that are engaged in this business and it makes no logical sense for companies to pay millions of dollars to purchase leases, sit on them for 10 years, and then give them back to the government.</w:t>
      </w:r>
      <w:r>
        <w:t xml:space="preserve"> They make money by supplying the American economy with the energy it needs to grow, not from sitting on assets. </w:t>
      </w:r>
      <w:r w:rsidRPr="0094176B">
        <w:rPr>
          <w:rStyle w:val="StyleBoldUnderline"/>
          <w:highlight w:val="yellow"/>
        </w:rPr>
        <w:t>The level of capital expenditure</w:t>
      </w:r>
      <w:r w:rsidRPr="0094176B">
        <w:rPr>
          <w:rStyle w:val="StyleBoldUnderline"/>
        </w:rPr>
        <w:t xml:space="preserve">s by the industry to develop these leases </w:t>
      </w:r>
      <w:r w:rsidRPr="0094176B">
        <w:rPr>
          <w:rStyle w:val="StyleBoldUnderline"/>
          <w:highlight w:val="yellow"/>
        </w:rPr>
        <w:t>demonstrates their commitment to find</w:t>
      </w:r>
      <w:r w:rsidRPr="0094176B">
        <w:rPr>
          <w:rStyle w:val="StyleBoldUnderline"/>
        </w:rPr>
        <w:t xml:space="preserve"> oil and </w:t>
      </w:r>
      <w:r w:rsidRPr="0094176B">
        <w:rPr>
          <w:rStyle w:val="StyleBoldUnderline"/>
          <w:highlight w:val="yellow"/>
        </w:rPr>
        <w:t>gas.</w:t>
      </w:r>
      <w:r>
        <w:t xml:space="preserve"> For example, the industry spent more than $37 billion (with a B) in capital expenditures to develop deep water Gulf leases issued between 1996 and 2000. In addition they paid more than $4 billion (with a B) in bonus bids to obtain those leases in the first place. With that level of investment, </w:t>
      </w:r>
      <w:r w:rsidRPr="0094176B">
        <w:rPr>
          <w:rStyle w:val="StyleBoldUnderline"/>
          <w:highlight w:val="yellow"/>
        </w:rPr>
        <w:t>it is hard to argue</w:t>
      </w:r>
      <w:r w:rsidRPr="0094176B">
        <w:rPr>
          <w:rStyle w:val="StyleBoldUnderline"/>
        </w:rPr>
        <w:t xml:space="preserve"> that </w:t>
      </w:r>
      <w:r w:rsidRPr="0094176B">
        <w:rPr>
          <w:rStyle w:val="StyleBoldUnderline"/>
          <w:highlight w:val="yellow"/>
        </w:rPr>
        <w:t>the industry is not working hard</w:t>
      </w:r>
      <w:r w:rsidRPr="0094176B">
        <w:rPr>
          <w:rStyle w:val="StyleBoldUnderline"/>
        </w:rPr>
        <w:t xml:space="preserve"> to develop the leases it owns.</w:t>
      </w:r>
    </w:p>
    <w:p w14:paraId="26DA6649" w14:textId="77777777" w:rsidR="003C02FC" w:rsidRDefault="003C02FC" w:rsidP="003C02FC">
      <w:pPr>
        <w:pStyle w:val="Heading4"/>
      </w:pPr>
      <w:r>
        <w:t>OR there just isn’t any gas there</w:t>
      </w:r>
    </w:p>
    <w:p w14:paraId="2392CFE5" w14:textId="77777777" w:rsidR="003C02FC" w:rsidRDefault="003C02FC" w:rsidP="003C02FC">
      <w:proofErr w:type="spellStart"/>
      <w:r w:rsidRPr="00533017">
        <w:rPr>
          <w:rStyle w:val="StyleStyleBold12pt"/>
        </w:rPr>
        <w:t>Milito</w:t>
      </w:r>
      <w:proofErr w:type="spellEnd"/>
      <w:r w:rsidRPr="00533017">
        <w:rPr>
          <w:rStyle w:val="StyleStyleBold12pt"/>
        </w:rPr>
        <w:t xml:space="preserve"> 2011</w:t>
      </w:r>
      <w:r>
        <w:t xml:space="preserve"> (</w:t>
      </w:r>
      <w:r w:rsidRPr="00533017">
        <w:t xml:space="preserve">Erik </w:t>
      </w:r>
      <w:proofErr w:type="spellStart"/>
      <w:r w:rsidRPr="00533017">
        <w:t>Milito</w:t>
      </w:r>
      <w:proofErr w:type="spellEnd"/>
      <w:r>
        <w:t>, writer for Energy Tomorrow, March 16, 2011, “The ‘Use It or Lose It’ Deception,”</w:t>
      </w:r>
      <w:r w:rsidRPr="00533017">
        <w:t xml:space="preserve"> http://energytomorrow.org/blog/the-use-it-or-lose-it-deception#/type/all</w:t>
      </w:r>
      <w:r>
        <w:t xml:space="preserve">) </w:t>
      </w:r>
    </w:p>
    <w:p w14:paraId="523E41B5" w14:textId="77777777" w:rsidR="003C02FC" w:rsidRDefault="003C02FC" w:rsidP="003C02FC">
      <w:r>
        <w:t xml:space="preserve">Finally, </w:t>
      </w:r>
      <w:r w:rsidRPr="0094176B">
        <w:rPr>
          <w:rStyle w:val="StyleBoldUnderline"/>
          <w:highlight w:val="yellow"/>
        </w:rPr>
        <w:t>these arguments</w:t>
      </w:r>
      <w:r w:rsidRPr="0094176B">
        <w:rPr>
          <w:rStyle w:val="StyleBoldUnderline"/>
        </w:rPr>
        <w:t xml:space="preserve"> simply </w:t>
      </w:r>
      <w:r w:rsidRPr="0094176B">
        <w:rPr>
          <w:rStyle w:val="StyleBoldUnderline"/>
          <w:highlight w:val="yellow"/>
        </w:rPr>
        <w:t>ignore the basics of the</w:t>
      </w:r>
      <w:r w:rsidRPr="0094176B">
        <w:rPr>
          <w:rStyle w:val="StyleBoldUnderline"/>
        </w:rPr>
        <w:t xml:space="preserve"> oil and natural gas </w:t>
      </w:r>
      <w:r w:rsidRPr="0094176B">
        <w:rPr>
          <w:rStyle w:val="StyleBoldUnderline"/>
          <w:highlight w:val="yellow"/>
        </w:rPr>
        <w:t>industry. Companies</w:t>
      </w:r>
      <w:r w:rsidRPr="0094176B">
        <w:rPr>
          <w:rStyle w:val="StyleBoldUnderline"/>
        </w:rPr>
        <w:t xml:space="preserve"> </w:t>
      </w:r>
      <w:r w:rsidRPr="0094176B">
        <w:rPr>
          <w:rStyle w:val="StyleBoldUnderline"/>
          <w:highlight w:val="yellow"/>
        </w:rPr>
        <w:t>purchase leases</w:t>
      </w:r>
      <w:r w:rsidRPr="0094176B">
        <w:rPr>
          <w:rStyle w:val="StyleBoldUnderline"/>
        </w:rPr>
        <w:t xml:space="preserve"> for the right </w:t>
      </w:r>
      <w:r w:rsidRPr="0094176B">
        <w:rPr>
          <w:rStyle w:val="StyleBoldUnderline"/>
          <w:highlight w:val="yellow"/>
        </w:rPr>
        <w:t xml:space="preserve">to </w:t>
      </w:r>
      <w:r w:rsidRPr="0094176B">
        <w:rPr>
          <w:rStyle w:val="Emphasis"/>
          <w:highlight w:val="yellow"/>
        </w:rPr>
        <w:t>explore</w:t>
      </w:r>
      <w:r w:rsidRPr="0094176B">
        <w:rPr>
          <w:rStyle w:val="StyleBoldUnderline"/>
          <w:highlight w:val="yellow"/>
        </w:rPr>
        <w:t xml:space="preserve"> for</w:t>
      </w:r>
      <w:r w:rsidRPr="0094176B">
        <w:rPr>
          <w:rStyle w:val="StyleBoldUnderline"/>
        </w:rPr>
        <w:t xml:space="preserve"> the </w:t>
      </w:r>
      <w:r w:rsidRPr="0094176B">
        <w:rPr>
          <w:rStyle w:val="StyleBoldUnderline"/>
          <w:highlight w:val="yellow"/>
        </w:rPr>
        <w:t>resources. You don't know if a lease</w:t>
      </w:r>
      <w:r w:rsidRPr="0094176B">
        <w:rPr>
          <w:rStyle w:val="StyleBoldUnderline"/>
        </w:rPr>
        <w:t xml:space="preserve"> actually </w:t>
      </w:r>
      <w:r w:rsidRPr="0094176B">
        <w:rPr>
          <w:rStyle w:val="StyleBoldUnderline"/>
          <w:highlight w:val="yellow"/>
        </w:rPr>
        <w:t>contains</w:t>
      </w:r>
      <w:r w:rsidRPr="0094176B">
        <w:rPr>
          <w:rStyle w:val="StyleBoldUnderline"/>
        </w:rPr>
        <w:t xml:space="preserve"> oil or natural </w:t>
      </w:r>
      <w:r w:rsidRPr="0094176B">
        <w:rPr>
          <w:rStyle w:val="StyleBoldUnderline"/>
          <w:highlight w:val="yellow"/>
        </w:rPr>
        <w:t>gas until you</w:t>
      </w:r>
      <w:r w:rsidRPr="0094176B">
        <w:rPr>
          <w:rStyle w:val="StyleBoldUnderline"/>
        </w:rPr>
        <w:t xml:space="preserve"> move forward and drill </w:t>
      </w:r>
      <w:r w:rsidRPr="0094176B">
        <w:rPr>
          <w:rStyle w:val="StyleBoldUnderline"/>
          <w:highlight w:val="yellow"/>
        </w:rPr>
        <w:t>an exploratory well. Companies purchase a large portfolio of leases</w:t>
      </w:r>
      <w:r w:rsidRPr="0094176B">
        <w:rPr>
          <w:rStyle w:val="StyleBoldUnderline"/>
        </w:rPr>
        <w:t xml:space="preserve"> </w:t>
      </w:r>
      <w:r>
        <w:t xml:space="preserve">to give them the greatest opportunity to find oil and natural gas. They work hard to survey and study all of their leases with the hope that they can narrow the list down to a subset that have the best likelihood of actually containing oil or natural gas. However, </w:t>
      </w:r>
      <w:r w:rsidRPr="0094176B">
        <w:rPr>
          <w:rStyle w:val="StyleBoldUnderline"/>
          <w:highlight w:val="yellow"/>
        </w:rPr>
        <w:t>it is not uncommon</w:t>
      </w:r>
      <w:r w:rsidRPr="0094176B">
        <w:rPr>
          <w:rStyle w:val="StyleBoldUnderline"/>
        </w:rPr>
        <w:t xml:space="preserve"> for a company </w:t>
      </w:r>
      <w:r w:rsidRPr="0094176B">
        <w:rPr>
          <w:rStyle w:val="StyleBoldUnderline"/>
          <w:highlight w:val="yellow"/>
        </w:rPr>
        <w:t>to</w:t>
      </w:r>
      <w:r w:rsidRPr="0094176B">
        <w:rPr>
          <w:rStyle w:val="StyleBoldUnderline"/>
        </w:rPr>
        <w:t xml:space="preserve"> spend $100 million to drill a well and </w:t>
      </w:r>
      <w:r w:rsidRPr="0094176B">
        <w:rPr>
          <w:rStyle w:val="StyleBoldUnderline"/>
          <w:highlight w:val="yellow"/>
        </w:rPr>
        <w:t>find no</w:t>
      </w:r>
      <w:r w:rsidRPr="0094176B">
        <w:rPr>
          <w:rStyle w:val="StyleBoldUnderline"/>
        </w:rPr>
        <w:t xml:space="preserve"> oil or natural </w:t>
      </w:r>
      <w:r w:rsidRPr="0094176B">
        <w:rPr>
          <w:rStyle w:val="StyleBoldUnderline"/>
          <w:highlight w:val="yellow"/>
        </w:rPr>
        <w:t>gas.</w:t>
      </w:r>
      <w:r>
        <w:t xml:space="preserve"> In fact, companies drill more wells that have no oil or natural gas than wells that actually do.</w:t>
      </w:r>
    </w:p>
    <w:p w14:paraId="69FE8393" w14:textId="0A40F0FB" w:rsidR="003563B1" w:rsidRDefault="003563B1" w:rsidP="003563B1">
      <w:pPr>
        <w:pStyle w:val="Heading4"/>
      </w:pPr>
      <w:bookmarkStart w:id="0" w:name="_GoBack"/>
      <w:bookmarkEnd w:id="0"/>
      <w:r>
        <w:t>Links to politics</w:t>
      </w:r>
    </w:p>
    <w:p w14:paraId="640A9829" w14:textId="78697B30" w:rsidR="003563B1" w:rsidRDefault="003563B1" w:rsidP="003563B1">
      <w:proofErr w:type="spellStart"/>
      <w:r w:rsidRPr="008E4293">
        <w:rPr>
          <w:rStyle w:val="StyleStyleBold12pt"/>
        </w:rPr>
        <w:t>Geman</w:t>
      </w:r>
      <w:proofErr w:type="spellEnd"/>
      <w:r w:rsidRPr="008E4293">
        <w:rPr>
          <w:rStyle w:val="StyleStyleBold12pt"/>
        </w:rPr>
        <w:t xml:space="preserve"> 2011</w:t>
      </w:r>
      <w:r>
        <w:t xml:space="preserve"> (</w:t>
      </w:r>
      <w:r w:rsidRPr="008E4293">
        <w:t xml:space="preserve">Andrew </w:t>
      </w:r>
      <w:proofErr w:type="spellStart"/>
      <w:r w:rsidRPr="008E4293">
        <w:t>Restuccia</w:t>
      </w:r>
      <w:proofErr w:type="spellEnd"/>
      <w:r w:rsidRPr="008E4293">
        <w:t xml:space="preserve"> and Ben </w:t>
      </w:r>
      <w:proofErr w:type="spellStart"/>
      <w:r w:rsidRPr="008E4293">
        <w:t>Geman</w:t>
      </w:r>
      <w:proofErr w:type="spellEnd"/>
      <w:r>
        <w:t xml:space="preserve">, March 24, 2011, “OVERNIGHT ENERGY: Battle over 'use it or lose it' heats up,” The Hill, </w:t>
      </w:r>
      <w:r w:rsidRPr="008E4293">
        <w:t>http://thehill.com/blogs/e2-wire/e2-wire/151801-overnight-energy</w:t>
      </w:r>
      <w:r>
        <w:t>)</w:t>
      </w:r>
    </w:p>
    <w:p w14:paraId="057C3D1B" w14:textId="77777777" w:rsidR="003563B1" w:rsidRDefault="003563B1" w:rsidP="003563B1">
      <w:r>
        <w:t xml:space="preserve">State of Play: </w:t>
      </w:r>
      <w:r w:rsidRPr="008E4293">
        <w:rPr>
          <w:rStyle w:val="StyleBoldUnderline"/>
          <w:highlight w:val="yellow"/>
        </w:rPr>
        <w:t>Republicans</w:t>
      </w:r>
      <w:r w:rsidRPr="008E4293">
        <w:rPr>
          <w:rStyle w:val="StyleBoldUnderline"/>
        </w:rPr>
        <w:t xml:space="preserve"> and the oil industry </w:t>
      </w:r>
      <w:r w:rsidRPr="008E4293">
        <w:rPr>
          <w:rStyle w:val="StyleBoldUnderline"/>
          <w:highlight w:val="yellow"/>
        </w:rPr>
        <w:t>ramped up their campaign</w:t>
      </w:r>
      <w:r w:rsidRPr="008E4293">
        <w:rPr>
          <w:rStyle w:val="StyleBoldUnderline"/>
        </w:rPr>
        <w:t xml:space="preserve"> Thursday </w:t>
      </w:r>
      <w:r w:rsidRPr="008E4293">
        <w:rPr>
          <w:rStyle w:val="StyleBoldUnderline"/>
          <w:highlight w:val="yellow"/>
        </w:rPr>
        <w:t>to undercut</w:t>
      </w:r>
      <w:r w:rsidRPr="008E4293">
        <w:rPr>
          <w:rStyle w:val="StyleBoldUnderline"/>
        </w:rPr>
        <w:t xml:space="preserve"> Democratic </w:t>
      </w:r>
      <w:r w:rsidRPr="008E4293">
        <w:rPr>
          <w:rStyle w:val="StyleBoldUnderline"/>
          <w:highlight w:val="yellow"/>
        </w:rPr>
        <w:t>proposals that pressure oil companies to tap</w:t>
      </w:r>
      <w:r w:rsidRPr="008E4293">
        <w:rPr>
          <w:rStyle w:val="StyleBoldUnderline"/>
        </w:rPr>
        <w:t xml:space="preserve"> their </w:t>
      </w:r>
      <w:r w:rsidRPr="008E4293">
        <w:rPr>
          <w:rStyle w:val="StyleBoldUnderline"/>
          <w:highlight w:val="yellow"/>
        </w:rPr>
        <w:t>unused leases.</w:t>
      </w:r>
      <w:r>
        <w:t xml:space="preserve"> The attacks come amid a White House-ordered federal review of the matter</w:t>
      </w:r>
      <w:proofErr w:type="gramStart"/>
      <w:r>
        <w:t>.</w:t>
      </w:r>
      <w:r w:rsidRPr="008E4293">
        <w:rPr>
          <w:sz w:val="12"/>
        </w:rPr>
        <w:t>¶</w:t>
      </w:r>
      <w:proofErr w:type="gramEnd"/>
      <w:r w:rsidRPr="008E4293">
        <w:rPr>
          <w:sz w:val="12"/>
        </w:rPr>
        <w:t xml:space="preserve"> </w:t>
      </w:r>
      <w:r>
        <w:t>Democratic bills dubbed "use it or lose it" are emerging as a major counterpoint to Republican calls for wider oil-and-gas drilling. Democrats argue companies should tap their unused leases before drilling in new territory, and President Obama this month demanded a quick Interior Department review of unused leases</w:t>
      </w:r>
      <w:proofErr w:type="gramStart"/>
      <w:r>
        <w:t>.</w:t>
      </w:r>
      <w:r w:rsidRPr="008E4293">
        <w:rPr>
          <w:sz w:val="12"/>
        </w:rPr>
        <w:t>¶</w:t>
      </w:r>
      <w:proofErr w:type="gramEnd"/>
      <w:r w:rsidRPr="008E4293">
        <w:rPr>
          <w:sz w:val="12"/>
        </w:rPr>
        <w:t xml:space="preserve"> </w:t>
      </w:r>
      <w:r>
        <w:t xml:space="preserve">But </w:t>
      </w:r>
      <w:r w:rsidRPr="008E4293">
        <w:rPr>
          <w:rStyle w:val="StyleBoldUnderline"/>
          <w:highlight w:val="yellow"/>
        </w:rPr>
        <w:t>Republicans</w:t>
      </w:r>
      <w:r w:rsidRPr="008E4293">
        <w:rPr>
          <w:rStyle w:val="StyleBoldUnderline"/>
        </w:rPr>
        <w:t xml:space="preserve"> sought to discredit "use it or lose it" proposals</w:t>
      </w:r>
      <w:r>
        <w:t xml:space="preserve"> Thursday.</w:t>
      </w:r>
      <w:r w:rsidRPr="008E4293">
        <w:rPr>
          <w:sz w:val="12"/>
        </w:rPr>
        <w:t xml:space="preserve">¶ </w:t>
      </w:r>
      <w:r>
        <w:t xml:space="preserve">“We won’t reduce our dependence on foreign oil if politicians in Washington remain dependent on hollow talking points like ‘use it or lose it,'" House Speaker John </w:t>
      </w:r>
      <w:r w:rsidRPr="008E4293">
        <w:rPr>
          <w:rStyle w:val="StyleBoldUnderline"/>
        </w:rPr>
        <w:t>Boehner</w:t>
      </w:r>
      <w:r>
        <w:t xml:space="preserve"> (R-Ohio) </w:t>
      </w:r>
      <w:r w:rsidRPr="008E4293">
        <w:rPr>
          <w:rStyle w:val="StyleBoldUnderline"/>
          <w:highlight w:val="yellow"/>
        </w:rPr>
        <w:t>said</w:t>
      </w:r>
      <w:r>
        <w:t xml:space="preserve"> in a statement</w:t>
      </w:r>
      <w:r w:rsidRPr="008E4293">
        <w:t>. “</w:t>
      </w:r>
      <w:r w:rsidRPr="008E4293">
        <w:rPr>
          <w:rStyle w:val="StyleBoldUnderline"/>
          <w:highlight w:val="yellow"/>
        </w:rPr>
        <w:t>Americans are looking for real solutions</w:t>
      </w:r>
      <w:r w:rsidRPr="008E4293">
        <w:rPr>
          <w:rStyle w:val="StyleBoldUnderline"/>
        </w:rPr>
        <w:t xml:space="preserve"> and a sustained commitment to expanding American energy production</w:t>
      </w:r>
      <w:r>
        <w:t xml:space="preserve"> that will lower gas prices and create more jobs, which is what our American Energy Initiative is all about.” </w:t>
      </w:r>
    </w:p>
    <w:p w14:paraId="4460ABF2" w14:textId="77777777" w:rsidR="003563B1" w:rsidRDefault="003563B1" w:rsidP="003C02FC"/>
    <w:p w14:paraId="4BB14059" w14:textId="77777777" w:rsidR="003563B1" w:rsidRDefault="003563B1" w:rsidP="003C02FC"/>
    <w:p w14:paraId="1FF5E4C4" w14:textId="4E1D7893" w:rsidR="00202AF1" w:rsidRDefault="00202AF1" w:rsidP="003C02FC">
      <w:pPr>
        <w:pStyle w:val="Heading3"/>
      </w:pPr>
      <w:r>
        <w:t>CP</w:t>
      </w:r>
    </w:p>
    <w:p w14:paraId="0BAA6D2D" w14:textId="77777777" w:rsidR="00202AF1" w:rsidRDefault="00202AF1" w:rsidP="00202AF1"/>
    <w:p w14:paraId="43280E17" w14:textId="77777777" w:rsidR="00202AF1" w:rsidRDefault="00202AF1" w:rsidP="00202AF1">
      <w:pPr>
        <w:pStyle w:val="Heading4"/>
      </w:pPr>
      <w:r>
        <w:t>Diversification is key</w:t>
      </w:r>
    </w:p>
    <w:p w14:paraId="72B171ED" w14:textId="77777777" w:rsidR="00202AF1" w:rsidRDefault="00202AF1" w:rsidP="00202AF1">
      <w:r w:rsidRPr="001764BE">
        <w:rPr>
          <w:rStyle w:val="StyleStyleBold12pt"/>
        </w:rPr>
        <w:t>ICAF 2012</w:t>
      </w:r>
      <w:r>
        <w:t xml:space="preserve"> (Industrial College of the Armed Forces, Spring 2012, Industry Study, Final Report on the Shipbuilding Industry,</w:t>
      </w:r>
      <w:r w:rsidRPr="001764BE">
        <w:t xml:space="preserve"> http://www.ndu.edu/es/programs/academic/industry/reports/2012/pdf/es-is-report-shipbuilding-2012.pdf</w:t>
      </w:r>
      <w:r>
        <w:t>)</w:t>
      </w:r>
    </w:p>
    <w:p w14:paraId="1C6C8EAE" w14:textId="77777777" w:rsidR="00202AF1" w:rsidRDefault="00202AF1" w:rsidP="00202AF1">
      <w:r w:rsidRPr="00540472">
        <w:rPr>
          <w:rStyle w:val="StyleBoldUnderline"/>
          <w:highlight w:val="cyan"/>
        </w:rPr>
        <w:t>It is in the best interest of naval shipyards to diversify into the commercial market</w:t>
      </w:r>
      <w:r w:rsidRPr="001764BE">
        <w:rPr>
          <w:rStyle w:val="StyleBoldUnderline"/>
        </w:rPr>
        <w:t xml:space="preserve"> to weather the fluctuations in government procurement. By expanding the use of shipbuilding capability preservation agreements, </w:t>
      </w:r>
      <w:r w:rsidRPr="00540472">
        <w:rPr>
          <w:rStyle w:val="StyleBoldUnderline"/>
          <w:highlight w:val="cyan"/>
        </w:rPr>
        <w:t>naval shipyards can compete for commercial work, increasing overall efficiency and deepening relationships with the supply base.</w:t>
      </w:r>
      <w:r w:rsidRPr="001764BE">
        <w:t xml:space="preserve"> As a result, </w:t>
      </w:r>
      <w:r w:rsidRPr="001764BE">
        <w:rPr>
          <w:rStyle w:val="StyleBoldUnderline"/>
        </w:rPr>
        <w:t xml:space="preserve">the cost of commercial ship construction will decrease. </w:t>
      </w:r>
      <w:r w:rsidRPr="001764BE">
        <w:t xml:space="preserve">“Once the low-end market is stable, it is the natural tendency of businesses to look up-market for their expansion. </w:t>
      </w:r>
      <w:r w:rsidRPr="00540472">
        <w:rPr>
          <w:rStyle w:val="StyleBoldUnderline"/>
        </w:rPr>
        <w:t>Over time, the low- overhead processes developed</w:t>
      </w:r>
      <w:r w:rsidRPr="001764BE">
        <w:rPr>
          <w:rStyle w:val="StyleBoldUnderline"/>
        </w:rPr>
        <w:t xml:space="preserve"> for the low-end market </w:t>
      </w:r>
      <w:r w:rsidRPr="00540472">
        <w:rPr>
          <w:rStyle w:val="StyleBoldUnderline"/>
        </w:rPr>
        <w:t>are shared with high-end manufacturers creating a vibrant industrial base</w:t>
      </w:r>
      <w:r w:rsidRPr="001764BE">
        <w:rPr>
          <w:rStyle w:val="StyleBoldUnderline"/>
        </w:rPr>
        <w:t xml:space="preserve"> capable of meeting the need of a full spectrum of customers.”</w:t>
      </w:r>
      <w:r w:rsidRPr="001764BE">
        <w:t xml:space="preserve">26 As a specific example, NASSCO built product carriers for U.S. Shipping Partners L.P. and American Petroleum Tankers while simultaneously building the Lewis and Clark class T-AKE, dry cargo/ammunition ship. The Shipbuilding Capability Preservation Agreement (SCPA) is designed to help shipyards like NASSCO obtain work from both private and public sectors. </w:t>
      </w:r>
      <w:r w:rsidRPr="00540472">
        <w:rPr>
          <w:rStyle w:val="StyleBoldUnderline"/>
          <w:highlight w:val="cyan"/>
        </w:rPr>
        <w:t>NASSCO demonstrates versatility in</w:t>
      </w:r>
      <w:r w:rsidRPr="001764BE">
        <w:rPr>
          <w:rStyle w:val="StyleBoldUnderline"/>
        </w:rPr>
        <w:t xml:space="preserve"> building ships for </w:t>
      </w:r>
      <w:r w:rsidRPr="00540472">
        <w:rPr>
          <w:rStyle w:val="StyleBoldUnderline"/>
          <w:highlight w:val="cyan"/>
        </w:rPr>
        <w:t>commercial and government customers</w:t>
      </w:r>
      <w:r w:rsidRPr="001764BE">
        <w:rPr>
          <w:rStyle w:val="StyleBoldUnderline"/>
        </w:rPr>
        <w:t xml:space="preserve">, </w:t>
      </w:r>
      <w:r w:rsidRPr="00540472">
        <w:rPr>
          <w:rStyle w:val="StyleBoldUnderline"/>
          <w:highlight w:val="cyan"/>
        </w:rPr>
        <w:t>providing cash flow continuity. By seeking commercial customers during periods of low Navy demand, NASSCO has been able to prevent workload and cash flow fluctuations.</w:t>
      </w:r>
    </w:p>
    <w:p w14:paraId="5BA77B0A" w14:textId="77777777" w:rsidR="00202AF1" w:rsidRPr="00202AF1" w:rsidRDefault="00202AF1" w:rsidP="00202AF1"/>
    <w:p w14:paraId="396B9B77" w14:textId="77777777" w:rsidR="003C02FC" w:rsidRDefault="003C02FC" w:rsidP="003C02FC">
      <w:pPr>
        <w:pStyle w:val="Heading3"/>
      </w:pPr>
      <w:r>
        <w:t>2AC Politics Link Uniqueness</w:t>
      </w:r>
    </w:p>
    <w:p w14:paraId="7037EE7B" w14:textId="77777777" w:rsidR="003C02FC" w:rsidRDefault="003C02FC" w:rsidP="003C02FC">
      <w:pPr>
        <w:pStyle w:val="Heading4"/>
      </w:pPr>
      <w:r>
        <w:t>Moniz nomination thumps</w:t>
      </w:r>
    </w:p>
    <w:p w14:paraId="2CC4E51D" w14:textId="77777777" w:rsidR="003C02FC" w:rsidRDefault="003C02FC" w:rsidP="003C02FC">
      <w:proofErr w:type="spellStart"/>
      <w:r w:rsidRPr="00A25246">
        <w:rPr>
          <w:rStyle w:val="StyleStyleBold12pt"/>
        </w:rPr>
        <w:t>Drajem</w:t>
      </w:r>
      <w:proofErr w:type="spellEnd"/>
      <w:r w:rsidRPr="00A25246">
        <w:rPr>
          <w:rStyle w:val="StyleStyleBold12pt"/>
        </w:rPr>
        <w:t xml:space="preserve"> 3/21</w:t>
      </w:r>
      <w:r>
        <w:t xml:space="preserve"> (Mark </w:t>
      </w:r>
      <w:proofErr w:type="spellStart"/>
      <w:r>
        <w:t>Drajem</w:t>
      </w:r>
      <w:proofErr w:type="spellEnd"/>
      <w:r>
        <w:t>, “</w:t>
      </w:r>
      <w:r w:rsidRPr="00A25246">
        <w:t>Obama Energy Pick’s Gas Study Faulted Over Industry Ties</w:t>
      </w:r>
      <w:r>
        <w:t xml:space="preserve">,” Bloomberg, </w:t>
      </w:r>
      <w:r w:rsidRPr="00A25246">
        <w:t>http://www.bloomberg.com/news/2013-03-21/obama-energy-nominee-s-mit-gas-study-faulted-over-industry-ties.html</w:t>
      </w:r>
      <w:r>
        <w:t>)</w:t>
      </w:r>
    </w:p>
    <w:p w14:paraId="189649E7" w14:textId="77777777" w:rsidR="003C02FC" w:rsidRDefault="003C02FC" w:rsidP="003C02FC">
      <w:r>
        <w:t xml:space="preserve">President Barack </w:t>
      </w:r>
      <w:r w:rsidRPr="007C521E">
        <w:rPr>
          <w:rStyle w:val="StyleBoldUnderline"/>
          <w:highlight w:val="cyan"/>
        </w:rPr>
        <w:t xml:space="preserve">Obama’s nominee for energy secretary is drawing criticism </w:t>
      </w:r>
      <w:r w:rsidRPr="007C521E">
        <w:rPr>
          <w:rStyle w:val="StyleBoldUnderline"/>
        </w:rPr>
        <w:t>for</w:t>
      </w:r>
      <w:r w:rsidRPr="00A25246">
        <w:rPr>
          <w:rStyle w:val="StyleBoldUnderline"/>
        </w:rPr>
        <w:t xml:space="preserve"> leading</w:t>
      </w:r>
      <w:r>
        <w:t xml:space="preserve"> a study that minimized risks of </w:t>
      </w:r>
      <w:r w:rsidRPr="007C521E">
        <w:rPr>
          <w:rStyle w:val="StyleBoldUnderline"/>
        </w:rPr>
        <w:t>natural gas while</w:t>
      </w:r>
      <w:r w:rsidRPr="00A25246">
        <w:rPr>
          <w:rStyle w:val="StyleBoldUnderline"/>
        </w:rPr>
        <w:t xml:space="preserve"> failing to disclose that some of its researchers had financial ties to the industry</w:t>
      </w:r>
      <w:proofErr w:type="gramStart"/>
      <w:r w:rsidRPr="00A25246">
        <w:rPr>
          <w:rStyle w:val="StyleBoldUnderline"/>
        </w:rPr>
        <w:t>.</w:t>
      </w:r>
      <w:r w:rsidRPr="007C521E">
        <w:rPr>
          <w:rStyle w:val="StyleBoldUnderline"/>
          <w:sz w:val="12"/>
        </w:rPr>
        <w:t>¶</w:t>
      </w:r>
      <w:proofErr w:type="gramEnd"/>
      <w:r w:rsidRPr="007C521E">
        <w:rPr>
          <w:rStyle w:val="StyleBoldUnderline"/>
          <w:sz w:val="12"/>
        </w:rPr>
        <w:t xml:space="preserve"> </w:t>
      </w:r>
      <w:r>
        <w:t xml:space="preserve">The nominee, Ernest </w:t>
      </w:r>
      <w:r w:rsidRPr="007C521E">
        <w:rPr>
          <w:rStyle w:val="StyleBoldUnderline"/>
          <w:highlight w:val="cyan"/>
        </w:rPr>
        <w:t>Moniz</w:t>
      </w:r>
      <w:r w:rsidRPr="007C521E">
        <w:rPr>
          <w:highlight w:val="cyan"/>
        </w:rPr>
        <w:t>,</w:t>
      </w:r>
      <w:r>
        <w:t xml:space="preserve"> is head of the Massachusetts Institute of Technology’s Energy Institute, which issued a report in 2011 that </w:t>
      </w:r>
      <w:r w:rsidRPr="007C521E">
        <w:rPr>
          <w:rStyle w:val="StyleBoldUnderline"/>
          <w:highlight w:val="cyan"/>
        </w:rPr>
        <w:t>said</w:t>
      </w:r>
      <w:r w:rsidRPr="00A25246">
        <w:rPr>
          <w:rStyle w:val="StyleBoldUnderline"/>
        </w:rPr>
        <w:t xml:space="preserve"> the </w:t>
      </w:r>
      <w:r w:rsidRPr="007C521E">
        <w:rPr>
          <w:rStyle w:val="StyleBoldUnderline"/>
          <w:highlight w:val="cyan"/>
        </w:rPr>
        <w:t>environmental risks of increased drilling</w:t>
      </w:r>
      <w:r w:rsidRPr="00A25246">
        <w:rPr>
          <w:rStyle w:val="StyleBoldUnderline"/>
        </w:rPr>
        <w:t xml:space="preserve"> and production “</w:t>
      </w:r>
      <w:r w:rsidRPr="007C521E">
        <w:rPr>
          <w:rStyle w:val="StyleBoldUnderline"/>
          <w:highlight w:val="cyan"/>
        </w:rPr>
        <w:t>are</w:t>
      </w:r>
      <w:r w:rsidRPr="00A25246">
        <w:rPr>
          <w:rStyle w:val="StyleBoldUnderline"/>
        </w:rPr>
        <w:t xml:space="preserve"> challenging but </w:t>
      </w:r>
      <w:r w:rsidRPr="007C521E">
        <w:rPr>
          <w:rStyle w:val="StyleBoldUnderline"/>
          <w:highlight w:val="cyan"/>
        </w:rPr>
        <w:t>manageable</w:t>
      </w:r>
      <w:r w:rsidRPr="00A25246">
        <w:rPr>
          <w:rStyle w:val="StyleBoldUnderline"/>
        </w:rPr>
        <w:t>.”</w:t>
      </w:r>
      <w:r w:rsidRPr="007C521E">
        <w:rPr>
          <w:rStyle w:val="StyleBoldUnderline"/>
          <w:sz w:val="12"/>
        </w:rPr>
        <w:t xml:space="preserve">¶ </w:t>
      </w:r>
      <w:r>
        <w:t xml:space="preserve">A report co-author had already agreed to take a position with Talisman Energy </w:t>
      </w:r>
      <w:proofErr w:type="spellStart"/>
      <w:r>
        <w:t>Inc</w:t>
      </w:r>
      <w:proofErr w:type="spellEnd"/>
      <w:r>
        <w:t xml:space="preserve"> (TLM). </w:t>
      </w:r>
      <w:proofErr w:type="gramStart"/>
      <w:r>
        <w:t>when</w:t>
      </w:r>
      <w:proofErr w:type="gramEnd"/>
      <w:r>
        <w:t xml:space="preserve"> the report was released. Another researcher was on the board of </w:t>
      </w:r>
      <w:proofErr w:type="spellStart"/>
      <w:r>
        <w:t>Cheniere</w:t>
      </w:r>
      <w:proofErr w:type="spellEnd"/>
      <w:r>
        <w:t xml:space="preserve"> Energy Inc. (LNG), which is building an export facility for liquefied natural gas</w:t>
      </w:r>
      <w:proofErr w:type="gramStart"/>
      <w:r>
        <w:t>.</w:t>
      </w:r>
      <w:r w:rsidRPr="007C521E">
        <w:rPr>
          <w:sz w:val="12"/>
        </w:rPr>
        <w:t>¶</w:t>
      </w:r>
      <w:proofErr w:type="gramEnd"/>
      <w:r w:rsidRPr="007C521E">
        <w:rPr>
          <w:sz w:val="12"/>
        </w:rPr>
        <w:t xml:space="preserve"> </w:t>
      </w:r>
      <w:r>
        <w:t>“The public should have been informed that MIT’s natural gas study was written by representatives of the oil and gas industry,” said Kevin Connor, director of the Public Accountability Initiative, a research group in Buffalo, New York, that is critical of the use of hydraulic fracturing for gas and compiled the details of the industry ties. “Aren’t there academics there not on the payroll of gas companies?”</w:t>
      </w:r>
      <w:r w:rsidRPr="007C521E">
        <w:rPr>
          <w:sz w:val="12"/>
        </w:rPr>
        <w:t xml:space="preserve">¶ </w:t>
      </w:r>
      <w:proofErr w:type="gramStart"/>
      <w:r>
        <w:t>It</w:t>
      </w:r>
      <w:proofErr w:type="gramEnd"/>
      <w:r>
        <w:t xml:space="preserve">’s unlikely this disclosure will harm Moniz’s chances of confirmation. </w:t>
      </w:r>
      <w:r w:rsidRPr="007C521E">
        <w:rPr>
          <w:rStyle w:val="StyleBoldUnderline"/>
          <w:highlight w:val="cyan"/>
        </w:rPr>
        <w:t>Obama has also supported</w:t>
      </w:r>
      <w:r w:rsidRPr="00A25246">
        <w:rPr>
          <w:rStyle w:val="StyleBoldUnderline"/>
        </w:rPr>
        <w:t xml:space="preserve"> development of </w:t>
      </w:r>
      <w:r w:rsidRPr="007C521E">
        <w:rPr>
          <w:rStyle w:val="StyleBoldUnderline"/>
          <w:highlight w:val="cyan"/>
        </w:rPr>
        <w:t xml:space="preserve">natural gas through </w:t>
      </w:r>
      <w:proofErr w:type="spellStart"/>
      <w:r w:rsidRPr="007C521E">
        <w:rPr>
          <w:rStyle w:val="StyleBoldUnderline"/>
          <w:highlight w:val="cyan"/>
        </w:rPr>
        <w:t>fracking</w:t>
      </w:r>
      <w:proofErr w:type="spellEnd"/>
      <w:r>
        <w:t>, and the Energy Department doesn’t regulate the practice. That is left to the Environmental Protection Agency and Interior Department</w:t>
      </w:r>
      <w:proofErr w:type="gramStart"/>
      <w:r>
        <w:t>.</w:t>
      </w:r>
      <w:r w:rsidRPr="007C521E">
        <w:rPr>
          <w:sz w:val="12"/>
        </w:rPr>
        <w:t>¶</w:t>
      </w:r>
      <w:proofErr w:type="gramEnd"/>
      <w:r w:rsidRPr="007C521E">
        <w:rPr>
          <w:sz w:val="12"/>
        </w:rPr>
        <w:t xml:space="preserve"> </w:t>
      </w:r>
      <w:r>
        <w:t>White House</w:t>
      </w:r>
      <w:r w:rsidRPr="007C521E">
        <w:rPr>
          <w:sz w:val="12"/>
        </w:rPr>
        <w:t xml:space="preserve">¶ </w:t>
      </w:r>
      <w:r>
        <w:t>“The president has made clear that natural gas has a central role to play in our nation’s energy future,” Clark Stevens, a White House spokesman, said in an e-mail. “Dr. Moniz’s work at MIT demonstrates his ability to work collaboratively with a wide spectrum of stakeholders on a broad range of energy issues.”</w:t>
      </w:r>
      <w:r w:rsidRPr="007C521E">
        <w:rPr>
          <w:sz w:val="12"/>
        </w:rPr>
        <w:t xml:space="preserve">¶ </w:t>
      </w:r>
      <w:r w:rsidRPr="007C521E">
        <w:rPr>
          <w:rStyle w:val="StyleBoldUnderline"/>
          <w:highlight w:val="cyan"/>
        </w:rPr>
        <w:t>The Senate</w:t>
      </w:r>
      <w:r w:rsidRPr="00A25246">
        <w:rPr>
          <w:rStyle w:val="StyleBoldUnderline"/>
        </w:rPr>
        <w:t xml:space="preserve"> Energy and Natural Resources Committee </w:t>
      </w:r>
      <w:r w:rsidRPr="007C521E">
        <w:rPr>
          <w:rStyle w:val="StyleBoldUnderline"/>
          <w:highlight w:val="cyan"/>
        </w:rPr>
        <w:t>scheduled a hearing</w:t>
      </w:r>
      <w:r w:rsidRPr="00A25246">
        <w:rPr>
          <w:rStyle w:val="StyleBoldUnderline"/>
        </w:rPr>
        <w:t xml:space="preserve"> on Moniz’s nomination </w:t>
      </w:r>
      <w:r w:rsidRPr="007C521E">
        <w:rPr>
          <w:rStyle w:val="StyleBoldUnderline"/>
          <w:highlight w:val="cyan"/>
        </w:rPr>
        <w:t>for April 9</w:t>
      </w:r>
      <w:proofErr w:type="gramStart"/>
      <w:r w:rsidRPr="007C521E">
        <w:rPr>
          <w:rStyle w:val="StyleBoldUnderline"/>
          <w:highlight w:val="cyan"/>
        </w:rPr>
        <w:t>.</w:t>
      </w:r>
      <w:r w:rsidRPr="007C521E">
        <w:rPr>
          <w:rStyle w:val="StyleBoldUnderline"/>
          <w:sz w:val="12"/>
        </w:rPr>
        <w:t>¶</w:t>
      </w:r>
      <w:proofErr w:type="gramEnd"/>
      <w:r w:rsidRPr="007C521E">
        <w:rPr>
          <w:rStyle w:val="StyleBoldUnderline"/>
          <w:sz w:val="12"/>
        </w:rPr>
        <w:t xml:space="preserve"> </w:t>
      </w:r>
      <w:r>
        <w:t>The accountability group’s report “Industry Partner or Industry Puppet?” released this week also criticized Moniz for not disclosing in the report that he was on the board of a company that provided consulting to gas utilities.</w:t>
      </w:r>
      <w:r w:rsidRPr="007C521E">
        <w:rPr>
          <w:sz w:val="12"/>
        </w:rPr>
        <w:t xml:space="preserve">¶ </w:t>
      </w:r>
      <w:r>
        <w:t>The Buffalo group has previously targeted what it calls biased academic studies.</w:t>
      </w:r>
      <w:r w:rsidRPr="007C521E">
        <w:rPr>
          <w:sz w:val="12"/>
        </w:rPr>
        <w:t xml:space="preserve">¶ </w:t>
      </w:r>
      <w:r>
        <w:t xml:space="preserve">It released an investigation last year on the University of Texas Energy Institute and its report on </w:t>
      </w:r>
      <w:proofErr w:type="spellStart"/>
      <w:r>
        <w:t>fracking</w:t>
      </w:r>
      <w:proofErr w:type="spellEnd"/>
      <w:r>
        <w:t>. The school withdrew the study and imposed ethics guidelines on researchers after it was shown that the primary author didn’t disclose that he sat on the board of a gas driller</w:t>
      </w:r>
      <w:proofErr w:type="gramStart"/>
      <w:r>
        <w:t>.</w:t>
      </w:r>
      <w:r w:rsidRPr="007C521E">
        <w:rPr>
          <w:sz w:val="12"/>
        </w:rPr>
        <w:t>¶</w:t>
      </w:r>
      <w:proofErr w:type="gramEnd"/>
      <w:r w:rsidRPr="007C521E">
        <w:rPr>
          <w:sz w:val="12"/>
        </w:rPr>
        <w:t xml:space="preserve"> </w:t>
      </w:r>
      <w:r>
        <w:t>Bridge Fuel</w:t>
      </w:r>
      <w:r w:rsidRPr="007C521E">
        <w:rPr>
          <w:sz w:val="12"/>
        </w:rPr>
        <w:t xml:space="preserve">¶ </w:t>
      </w:r>
      <w:r>
        <w:t xml:space="preserve">While groups such as the Environmental Defense Fund have backed Moniz, some </w:t>
      </w:r>
      <w:r w:rsidRPr="007C521E">
        <w:rPr>
          <w:rStyle w:val="StyleBoldUnderline"/>
          <w:highlight w:val="cyan"/>
        </w:rPr>
        <w:t xml:space="preserve">environmental groups have criticized his nomination because he supports natural gas as a </w:t>
      </w:r>
      <w:r w:rsidRPr="007C521E">
        <w:rPr>
          <w:rStyle w:val="StyleBoldUnderline"/>
        </w:rPr>
        <w:t xml:space="preserve">so-called </w:t>
      </w:r>
      <w:r w:rsidRPr="007C521E">
        <w:rPr>
          <w:rStyle w:val="StyleBoldUnderline"/>
          <w:highlight w:val="cyan"/>
        </w:rPr>
        <w:t>bridge fuel</w:t>
      </w:r>
      <w:r>
        <w:t xml:space="preserve"> from carbon-intensive coal to cleaner energy such as solar. Some local activists say tapping that gas by </w:t>
      </w:r>
      <w:proofErr w:type="spellStart"/>
      <w:r>
        <w:t>fracking</w:t>
      </w:r>
      <w:proofErr w:type="spellEnd"/>
      <w:r>
        <w:t>, in which water, sand and chemicals are shot underground, causes air and water contamination</w:t>
      </w:r>
      <w:proofErr w:type="gramStart"/>
      <w:r>
        <w:t>.</w:t>
      </w:r>
      <w:r w:rsidRPr="007C521E">
        <w:rPr>
          <w:sz w:val="12"/>
        </w:rPr>
        <w:t>¶</w:t>
      </w:r>
      <w:proofErr w:type="gramEnd"/>
      <w:r w:rsidRPr="007C521E">
        <w:rPr>
          <w:sz w:val="12"/>
        </w:rPr>
        <w:t xml:space="preserve"> </w:t>
      </w:r>
      <w:r>
        <w:t>Moniz has said there are risks, and industry disclosure and government regulation can contain them. “Research and regulation, both state and federal, are needed to minimize the environmental consequences,” the MIT researchers said in their report</w:t>
      </w:r>
      <w:proofErr w:type="gramStart"/>
      <w:r>
        <w:t>.</w:t>
      </w:r>
      <w:r w:rsidRPr="007C521E">
        <w:rPr>
          <w:sz w:val="12"/>
        </w:rPr>
        <w:t>¶</w:t>
      </w:r>
      <w:proofErr w:type="gramEnd"/>
      <w:r w:rsidRPr="007C521E">
        <w:rPr>
          <w:sz w:val="12"/>
        </w:rPr>
        <w:t xml:space="preserve"> </w:t>
      </w:r>
      <w:r>
        <w:t xml:space="preserve">MIT’s Energy Institute discloses that it is sponsored by companies such as BP </w:t>
      </w:r>
      <w:proofErr w:type="spellStart"/>
      <w:r>
        <w:t>Plc</w:t>
      </w:r>
      <w:proofErr w:type="spellEnd"/>
      <w:r>
        <w:t xml:space="preserve"> (BP/), Saudi Aramco and Duke Energy Corp (DUK)., as well as foundations. When it published its Future of Natural Gas report in 2011, it disclosed the groups and companies that funded that study, including the Clean Skies Foundation, which backs natural gas and has close ties to Chesapeake Energy Corp (CHK). </w:t>
      </w:r>
    </w:p>
    <w:p w14:paraId="589DD784" w14:textId="77777777" w:rsidR="003C02FC" w:rsidRDefault="003C02FC" w:rsidP="003C02FC">
      <w:pPr>
        <w:pStyle w:val="Heading4"/>
      </w:pPr>
      <w:r>
        <w:t>Costs capital</w:t>
      </w:r>
    </w:p>
    <w:p w14:paraId="3A61D06D" w14:textId="77777777" w:rsidR="003C02FC" w:rsidRDefault="003C02FC" w:rsidP="003C02FC">
      <w:proofErr w:type="spellStart"/>
      <w:r w:rsidRPr="00D70E53">
        <w:rPr>
          <w:rStyle w:val="StyleStyleBold12pt"/>
        </w:rPr>
        <w:t>Raju</w:t>
      </w:r>
      <w:proofErr w:type="spellEnd"/>
      <w:r w:rsidRPr="00D70E53">
        <w:rPr>
          <w:rStyle w:val="StyleStyleBold12pt"/>
        </w:rPr>
        <w:t xml:space="preserve"> 2013</w:t>
      </w:r>
      <w:r>
        <w:t xml:space="preserve"> (Manu </w:t>
      </w:r>
      <w:proofErr w:type="spellStart"/>
      <w:r>
        <w:t>Raju</w:t>
      </w:r>
      <w:proofErr w:type="spellEnd"/>
      <w:r>
        <w:t>, January 18, 2013, “</w:t>
      </w:r>
      <w:r w:rsidRPr="00D70E53">
        <w:t>Senate vs. President Obama over Cabinet</w:t>
      </w:r>
      <w:r>
        <w:t xml:space="preserve">,” Politico, </w:t>
      </w:r>
      <w:r w:rsidRPr="00D70E53">
        <w:t>http://www.politico.com/story/2013/01/lessons-learned-obama-takes-fights-to-congress-85936.html</w:t>
      </w:r>
      <w:r>
        <w:t>)</w:t>
      </w:r>
    </w:p>
    <w:p w14:paraId="5585A789" w14:textId="77777777" w:rsidR="003C02FC" w:rsidRDefault="003C02FC" w:rsidP="003C02FC">
      <w:r>
        <w:t xml:space="preserve">President </w:t>
      </w:r>
      <w:r w:rsidRPr="001C305A">
        <w:t xml:space="preserve">Barack </w:t>
      </w:r>
      <w:r w:rsidRPr="001C305A">
        <w:rPr>
          <w:rStyle w:val="StyleBoldUnderline"/>
        </w:rPr>
        <w:t>Obama is headed into battle with the Senate over his choices for top administration jobs</w:t>
      </w:r>
      <w:r>
        <w:t xml:space="preserve"> — and it’s not just about Chuck Hagel, his controversial nominee for defense secretary</w:t>
      </w:r>
      <w:proofErr w:type="gramStart"/>
      <w:r>
        <w:t>.</w:t>
      </w:r>
      <w:r w:rsidRPr="001C305A">
        <w:rPr>
          <w:sz w:val="12"/>
        </w:rPr>
        <w:t>¶</w:t>
      </w:r>
      <w:proofErr w:type="gramEnd"/>
      <w:r w:rsidRPr="001C305A">
        <w:rPr>
          <w:sz w:val="12"/>
        </w:rPr>
        <w:t xml:space="preserve"> </w:t>
      </w:r>
      <w:r>
        <w:t xml:space="preserve">Jack Lew, the White House chief of staff and front-runner to become Obama’s treasury secretary, has a contentious relationship with some Senate Republicans who are scoffing at reports that he’s poised to get the nomination for one of the most important posts in government. </w:t>
      </w:r>
      <w:r w:rsidRPr="001C305A">
        <w:rPr>
          <w:rStyle w:val="StyleBoldUnderline"/>
          <w:highlight w:val="cyan"/>
        </w:rPr>
        <w:t>Whoever Obama chooses to run the</w:t>
      </w:r>
      <w:r>
        <w:t xml:space="preserve"> Environmental Protection Agency or the </w:t>
      </w:r>
      <w:r w:rsidRPr="001C305A">
        <w:rPr>
          <w:rStyle w:val="StyleBoldUnderline"/>
          <w:highlight w:val="cyan"/>
        </w:rPr>
        <w:t xml:space="preserve">Energy Department is certain to run into a </w:t>
      </w:r>
      <w:r w:rsidRPr="001C305A">
        <w:rPr>
          <w:rStyle w:val="Emphasis"/>
          <w:highlight w:val="cyan"/>
        </w:rPr>
        <w:t>buzz saw of opposition</w:t>
      </w:r>
      <w:r w:rsidRPr="001C305A">
        <w:rPr>
          <w:rStyle w:val="StyleBoldUnderline"/>
          <w:highlight w:val="cyan"/>
        </w:rPr>
        <w:t xml:space="preserve"> from</w:t>
      </w:r>
      <w:r w:rsidRPr="00D70E53">
        <w:rPr>
          <w:rStyle w:val="StyleBoldUnderline"/>
        </w:rPr>
        <w:t xml:space="preserve"> </w:t>
      </w:r>
      <w:r w:rsidRPr="001C305A">
        <w:rPr>
          <w:rStyle w:val="StyleBoldUnderline"/>
          <w:highlight w:val="cyan"/>
        </w:rPr>
        <w:t>Republicans</w:t>
      </w:r>
      <w:r w:rsidRPr="00D70E53">
        <w:rPr>
          <w:rStyle w:val="StyleBoldUnderline"/>
        </w:rPr>
        <w:t xml:space="preserve"> angry at the administration’s environmental policies</w:t>
      </w:r>
      <w:proofErr w:type="gramStart"/>
      <w:r w:rsidRPr="00D70E53">
        <w:rPr>
          <w:rStyle w:val="StyleBoldUnderline"/>
        </w:rPr>
        <w:t>.</w:t>
      </w:r>
      <w:r w:rsidRPr="001C305A">
        <w:rPr>
          <w:rStyle w:val="StyleBoldUnderline"/>
          <w:sz w:val="12"/>
        </w:rPr>
        <w:t>¶</w:t>
      </w:r>
      <w:proofErr w:type="gramEnd"/>
      <w:r w:rsidRPr="001C305A">
        <w:rPr>
          <w:sz w:val="12"/>
        </w:rPr>
        <w:t xml:space="preserve"> </w:t>
      </w:r>
      <w:r>
        <w:t>Several looming judicial nominations, including for the crucial D.C. Circuit Court of Appeals, are already giving the GOP fits. And senior Republicans are seeking to delay the nomination of John Brennan to head the CIA until their questions are answered over the Benghazi attacks and accusations that the administration leaked classified information to boost the president’s political standing</w:t>
      </w:r>
      <w:proofErr w:type="gramStart"/>
      <w:r>
        <w:t>.</w:t>
      </w:r>
      <w:r w:rsidRPr="001C305A">
        <w:rPr>
          <w:sz w:val="12"/>
        </w:rPr>
        <w:t>¶</w:t>
      </w:r>
      <w:proofErr w:type="gramEnd"/>
      <w:r w:rsidRPr="001C305A">
        <w:rPr>
          <w:sz w:val="12"/>
        </w:rPr>
        <w:t xml:space="preserve"> </w:t>
      </w:r>
      <w:r w:rsidRPr="001C305A">
        <w:rPr>
          <w:rStyle w:val="StyleBoldUnderline"/>
        </w:rPr>
        <w:t xml:space="preserve">The opening act of </w:t>
      </w:r>
      <w:r w:rsidRPr="001C305A">
        <w:rPr>
          <w:rStyle w:val="StyleBoldUnderline"/>
          <w:highlight w:val="cyan"/>
        </w:rPr>
        <w:t xml:space="preserve">the new Congress was supposed to be about an </w:t>
      </w:r>
      <w:r w:rsidRPr="00852B65">
        <w:rPr>
          <w:rStyle w:val="StyleBoldUnderline"/>
        </w:rPr>
        <w:t xml:space="preserve">emboldened president putting all his political muscle into </w:t>
      </w:r>
      <w:r w:rsidRPr="001C305A">
        <w:rPr>
          <w:rStyle w:val="StyleBoldUnderline"/>
        </w:rPr>
        <w:t>reforming</w:t>
      </w:r>
      <w:r>
        <w:t xml:space="preserve"> the country’s </w:t>
      </w:r>
      <w:r w:rsidRPr="001C305A">
        <w:rPr>
          <w:rStyle w:val="StyleBoldUnderline"/>
          <w:highlight w:val="cyan"/>
        </w:rPr>
        <w:t>immigration</w:t>
      </w:r>
      <w:r>
        <w:t xml:space="preserve"> system, gun policies and budget. But </w:t>
      </w:r>
      <w:r w:rsidRPr="001C305A">
        <w:rPr>
          <w:rStyle w:val="StyleBoldUnderline"/>
          <w:highlight w:val="cyan"/>
        </w:rPr>
        <w:t xml:space="preserve">instead, Obama appears </w:t>
      </w:r>
      <w:r w:rsidRPr="001C305A">
        <w:rPr>
          <w:rStyle w:val="StyleBoldUnderline"/>
        </w:rPr>
        <w:t xml:space="preserve">likely to be </w:t>
      </w:r>
      <w:r w:rsidRPr="001C305A">
        <w:rPr>
          <w:rStyle w:val="StyleBoldUnderline"/>
          <w:highlight w:val="cyan"/>
        </w:rPr>
        <w:t>dragged into a</w:t>
      </w:r>
      <w:r w:rsidRPr="00852B65">
        <w:rPr>
          <w:rStyle w:val="StyleBoldUnderline"/>
        </w:rPr>
        <w:t xml:space="preserve"> grinding </w:t>
      </w:r>
      <w:r w:rsidRPr="001C305A">
        <w:rPr>
          <w:rStyle w:val="StyleBoldUnderline"/>
          <w:highlight w:val="cyan"/>
        </w:rPr>
        <w:t xml:space="preserve">personnel fight where he’ll have to expend </w:t>
      </w:r>
      <w:r w:rsidRPr="001C305A">
        <w:rPr>
          <w:rStyle w:val="Emphasis"/>
          <w:highlight w:val="cyan"/>
        </w:rPr>
        <w:t>significant political capital</w:t>
      </w:r>
      <w:r w:rsidRPr="001C305A">
        <w:rPr>
          <w:rStyle w:val="StyleBoldUnderline"/>
        </w:rPr>
        <w:t xml:space="preserve"> to fill out his Cabinet</w:t>
      </w:r>
      <w:proofErr w:type="gramStart"/>
      <w:r w:rsidRPr="001C305A">
        <w:rPr>
          <w:rStyle w:val="StyleBoldUnderline"/>
        </w:rPr>
        <w:t>.</w:t>
      </w:r>
      <w:r w:rsidRPr="001C305A">
        <w:rPr>
          <w:rStyle w:val="StyleBoldUnderline"/>
          <w:sz w:val="12"/>
        </w:rPr>
        <w:t>¶</w:t>
      </w:r>
      <w:proofErr w:type="gramEnd"/>
      <w:r w:rsidRPr="001C305A">
        <w:rPr>
          <w:rStyle w:val="StyleBoldUnderline"/>
          <w:sz w:val="12"/>
        </w:rPr>
        <w:t xml:space="preserve"> </w:t>
      </w:r>
      <w:r>
        <w:t xml:space="preserve">With an expanded Democratic majority in the Senate, </w:t>
      </w:r>
      <w:r w:rsidRPr="001C305A">
        <w:rPr>
          <w:rStyle w:val="StyleBoldUnderline"/>
          <w:highlight w:val="cyan"/>
        </w:rPr>
        <w:t>Obama could</w:t>
      </w:r>
      <w:r w:rsidRPr="001C305A">
        <w:rPr>
          <w:rStyle w:val="StyleBoldUnderline"/>
        </w:rPr>
        <w:t xml:space="preserve"> very well </w:t>
      </w:r>
      <w:r w:rsidRPr="001C305A">
        <w:rPr>
          <w:rStyle w:val="StyleBoldUnderline"/>
          <w:highlight w:val="cyan"/>
        </w:rPr>
        <w:t>see all of his nominees</w:t>
      </w:r>
      <w:r w:rsidRPr="001C305A">
        <w:rPr>
          <w:rStyle w:val="StyleBoldUnderline"/>
        </w:rPr>
        <w:t xml:space="preserve"> </w:t>
      </w:r>
      <w:r w:rsidRPr="001C305A">
        <w:rPr>
          <w:rStyle w:val="StyleBoldUnderline"/>
          <w:highlight w:val="cyan"/>
        </w:rPr>
        <w:t>confirmed. But the GOP will extract a price</w:t>
      </w:r>
      <w:r w:rsidRPr="001C305A">
        <w:rPr>
          <w:rStyle w:val="StyleBoldUnderline"/>
        </w:rPr>
        <w:t xml:space="preserve"> — Republicans are poised to hold up nominees to make their political points</w:t>
      </w:r>
      <w:r>
        <w:t xml:space="preserve"> on issues ranging from the debt to EPA regulations to the Second Amendment</w:t>
      </w:r>
      <w:proofErr w:type="gramStart"/>
      <w:r>
        <w:t>.</w:t>
      </w:r>
      <w:r w:rsidRPr="001C305A">
        <w:rPr>
          <w:sz w:val="12"/>
        </w:rPr>
        <w:t>¶</w:t>
      </w:r>
      <w:proofErr w:type="gramEnd"/>
      <w:r w:rsidRPr="001C305A">
        <w:rPr>
          <w:sz w:val="12"/>
        </w:rPr>
        <w:t xml:space="preserve"> </w:t>
      </w:r>
      <w:r w:rsidRPr="001C305A">
        <w:rPr>
          <w:rStyle w:val="StyleBoldUnderline"/>
        </w:rPr>
        <w:t>“When the president chooses to pick a fight or to go through a bruising nomination, that’s got a real downside for the president,”</w:t>
      </w:r>
      <w:r>
        <w:t xml:space="preserve"> Sen. Mike </w:t>
      </w:r>
      <w:proofErr w:type="spellStart"/>
      <w:r>
        <w:t>Johanns</w:t>
      </w:r>
      <w:proofErr w:type="spellEnd"/>
      <w:r>
        <w:t xml:space="preserve"> (R-Neb.) warned Tuesday. “What happens is everything backs up, and there’s enough of that problem already today.”</w:t>
      </w:r>
      <w:r w:rsidRPr="001C305A">
        <w:rPr>
          <w:sz w:val="12"/>
        </w:rPr>
        <w:t xml:space="preserve">¶ </w:t>
      </w:r>
      <w:r>
        <w:t xml:space="preserve">Alabama Sen. Jeff Sessions, the top Republican on the Budget Committee, said </w:t>
      </w:r>
      <w:r w:rsidRPr="001C305A">
        <w:rPr>
          <w:rStyle w:val="StyleBoldUnderline"/>
        </w:rPr>
        <w:t xml:space="preserve">nomination fights cause only more wrangling. “I think </w:t>
      </w:r>
      <w:r w:rsidRPr="001C305A">
        <w:rPr>
          <w:rStyle w:val="StyleBoldUnderline"/>
          <w:highlight w:val="cyan"/>
        </w:rPr>
        <w:t xml:space="preserve">it can make </w:t>
      </w:r>
      <w:r w:rsidRPr="001C305A">
        <w:rPr>
          <w:rStyle w:val="Emphasis"/>
          <w:highlight w:val="cyan"/>
        </w:rPr>
        <w:t>already shaky relationships even more difficult</w:t>
      </w:r>
      <w:r w:rsidRPr="001C305A">
        <w:rPr>
          <w:rStyle w:val="StyleBoldUnderline"/>
        </w:rPr>
        <w:t>, which is not a good thing,”</w:t>
      </w:r>
      <w:r>
        <w:t xml:space="preserve"> he said. “You would think he might want to be gracious in his victory and seek more bipartisan support.”</w:t>
      </w:r>
    </w:p>
    <w:p w14:paraId="0379069E" w14:textId="77777777" w:rsidR="003C02FC" w:rsidRDefault="003C02FC" w:rsidP="003C02FC">
      <w:pPr>
        <w:pStyle w:val="Heading4"/>
      </w:pPr>
      <w:r>
        <w:t>EST thumps</w:t>
      </w:r>
    </w:p>
    <w:p w14:paraId="54FF98B0" w14:textId="77777777" w:rsidR="003C02FC" w:rsidRPr="00B8470F" w:rsidRDefault="003C02FC" w:rsidP="003C02FC">
      <w:proofErr w:type="spellStart"/>
      <w:r w:rsidRPr="00B8470F">
        <w:rPr>
          <w:rStyle w:val="StyleStyleBold12pt"/>
        </w:rPr>
        <w:t>Broder</w:t>
      </w:r>
      <w:proofErr w:type="spellEnd"/>
      <w:r w:rsidRPr="00B8470F">
        <w:rPr>
          <w:rStyle w:val="StyleStyleBold12pt"/>
        </w:rPr>
        <w:t xml:space="preserve"> 3/1</w:t>
      </w:r>
      <w:r>
        <w:rPr>
          <w:rStyle w:val="StyleStyleBold12pt"/>
        </w:rPr>
        <w:t>5</w:t>
      </w:r>
      <w:r>
        <w:t xml:space="preserve"> (John M. </w:t>
      </w:r>
      <w:proofErr w:type="spellStart"/>
      <w:r>
        <w:t>Broder</w:t>
      </w:r>
      <w:proofErr w:type="spellEnd"/>
      <w:r>
        <w:t>, “</w:t>
      </w:r>
      <w:r w:rsidRPr="00B8470F">
        <w:t>Obama Seeks to Use Oil and Gas Money to Develop Alternative Fuel Cars</w:t>
      </w:r>
      <w:r>
        <w:t xml:space="preserve">,” New York Times, </w:t>
      </w:r>
      <w:r w:rsidRPr="00B8470F">
        <w:t>http://www.nytimes.com/2013/03/16/us/politics/obamas-2-billion-plan-to-replace-fossil-fuels-in-cars.html</w:t>
      </w:r>
      <w:r>
        <w:t>)</w:t>
      </w:r>
    </w:p>
    <w:p w14:paraId="6C91881A" w14:textId="77777777" w:rsidR="003C02FC" w:rsidRDefault="003C02FC" w:rsidP="003C02FC">
      <w:r>
        <w:t>Mr</w:t>
      </w:r>
      <w:r w:rsidRPr="00B8470F">
        <w:t xml:space="preserve">. </w:t>
      </w:r>
      <w:r w:rsidRPr="00B8470F">
        <w:rPr>
          <w:rStyle w:val="StyleBoldUnderline"/>
        </w:rPr>
        <w:t>Obama has given up on moving comprehensive climate change legislation through Congress</w:t>
      </w:r>
      <w:r>
        <w:t xml:space="preserve"> and has ruled out a carbon tax as a way to finance the development of alternative energy sources, so he is pursuing smaller projects that do not require new sources of revenue. </w:t>
      </w:r>
      <w:r w:rsidRPr="00B8470F">
        <w:rPr>
          <w:rStyle w:val="StyleBoldUnderline"/>
          <w:highlight w:val="yellow"/>
        </w:rPr>
        <w:t>The</w:t>
      </w:r>
      <w:r w:rsidRPr="00B8470F">
        <w:rPr>
          <w:rStyle w:val="StyleBoldUnderline"/>
        </w:rPr>
        <w:t xml:space="preserve"> </w:t>
      </w:r>
      <w:r w:rsidRPr="00B8470F">
        <w:rPr>
          <w:rStyle w:val="StyleBoldUnderline"/>
          <w:highlight w:val="yellow"/>
        </w:rPr>
        <w:t>E</w:t>
      </w:r>
      <w:r w:rsidRPr="00B8470F">
        <w:rPr>
          <w:rStyle w:val="StyleBoldUnderline"/>
        </w:rPr>
        <w:t xml:space="preserve">nergy </w:t>
      </w:r>
      <w:r w:rsidRPr="00B8470F">
        <w:rPr>
          <w:rStyle w:val="StyleBoldUnderline"/>
          <w:highlight w:val="yellow"/>
        </w:rPr>
        <w:t>S</w:t>
      </w:r>
      <w:r w:rsidRPr="00B8470F">
        <w:rPr>
          <w:rStyle w:val="StyleBoldUnderline"/>
        </w:rPr>
        <w:t xml:space="preserve">ecurity </w:t>
      </w:r>
      <w:r w:rsidRPr="00B8470F">
        <w:rPr>
          <w:rStyle w:val="StyleBoldUnderline"/>
          <w:highlight w:val="yellow"/>
        </w:rPr>
        <w:t>T</w:t>
      </w:r>
      <w:r w:rsidRPr="00B8470F">
        <w:rPr>
          <w:rStyle w:val="StyleBoldUnderline"/>
        </w:rPr>
        <w:t>rust</w:t>
      </w:r>
      <w:r>
        <w:t xml:space="preserve">, as he calls his </w:t>
      </w:r>
      <w:r w:rsidRPr="00B8470F">
        <w:rPr>
          <w:rStyle w:val="StyleBoldUnderline"/>
          <w:highlight w:val="yellow"/>
        </w:rPr>
        <w:t>proposal to shift</w:t>
      </w:r>
      <w:r w:rsidRPr="00B8470F">
        <w:rPr>
          <w:rStyle w:val="StyleBoldUnderline"/>
        </w:rPr>
        <w:t xml:space="preserve"> oil and </w:t>
      </w:r>
      <w:r w:rsidRPr="00B8470F">
        <w:rPr>
          <w:rStyle w:val="StyleBoldUnderline"/>
          <w:highlight w:val="yellow"/>
        </w:rPr>
        <w:t>gas royalties to alternative energy</w:t>
      </w:r>
      <w:r w:rsidRPr="00B8470F">
        <w:rPr>
          <w:rStyle w:val="StyleBoldUnderline"/>
        </w:rPr>
        <w:t xml:space="preserve"> research, is one of those projects</w:t>
      </w:r>
      <w:proofErr w:type="gramStart"/>
      <w:r w:rsidRPr="00B8470F">
        <w:rPr>
          <w:rStyle w:val="StyleBoldUnderline"/>
        </w:rPr>
        <w:t>.</w:t>
      </w:r>
      <w:r w:rsidRPr="00B8470F">
        <w:rPr>
          <w:rStyle w:val="StyleBoldUnderline"/>
          <w:sz w:val="12"/>
        </w:rPr>
        <w:t>¶</w:t>
      </w:r>
      <w:proofErr w:type="gramEnd"/>
      <w:r w:rsidRPr="00B8470F">
        <w:rPr>
          <w:sz w:val="12"/>
        </w:rPr>
        <w:t xml:space="preserve"> </w:t>
      </w:r>
      <w:r>
        <w:t>The money will support research on a range of cleaner means of powering vehicles, the White House said, including electricity, biofuels, fuel cells and produced natural gas.</w:t>
      </w:r>
      <w:r w:rsidRPr="00B8470F">
        <w:rPr>
          <w:sz w:val="12"/>
        </w:rPr>
        <w:t xml:space="preserve">¶ </w:t>
      </w:r>
      <w:r>
        <w:t>The president’s proposal to add $200 million a year to the research budget of the Energy Department’s office of renewable energy would represent about a 10 percent increase in the office’s overall spending, or 25 percent of its spending on transportation research, according to the Union of Concerned Scientists.</w:t>
      </w:r>
      <w:r w:rsidRPr="00B8470F">
        <w:rPr>
          <w:sz w:val="12"/>
        </w:rPr>
        <w:t xml:space="preserve">¶ </w:t>
      </w:r>
      <w:r>
        <w:t xml:space="preserve">But David Friedman, the group’s deputy director for clean vehicles, said </w:t>
      </w:r>
      <w:r w:rsidRPr="00B8470F">
        <w:rPr>
          <w:rStyle w:val="StyleBoldUnderline"/>
        </w:rPr>
        <w:t xml:space="preserve">the plan </w:t>
      </w:r>
      <w:r w:rsidRPr="00B8470F">
        <w:rPr>
          <w:rStyle w:val="StyleBoldUnderline"/>
          <w:highlight w:val="yellow"/>
        </w:rPr>
        <w:t xml:space="preserve">could have the </w:t>
      </w:r>
      <w:r w:rsidRPr="00B8470F">
        <w:rPr>
          <w:rStyle w:val="Emphasis"/>
          <w:highlight w:val="yellow"/>
        </w:rPr>
        <w:t>unintended effect of increasing pressure on the administration to open new public</w:t>
      </w:r>
      <w:r w:rsidRPr="00B8470F">
        <w:rPr>
          <w:rStyle w:val="Emphasis"/>
        </w:rPr>
        <w:t xml:space="preserve"> lands and </w:t>
      </w:r>
      <w:r w:rsidRPr="00B8470F">
        <w:rPr>
          <w:rStyle w:val="Emphasis"/>
          <w:highlight w:val="yellow"/>
        </w:rPr>
        <w:t xml:space="preserve">waters </w:t>
      </w:r>
      <w:r w:rsidRPr="00B8470F">
        <w:rPr>
          <w:rStyle w:val="Emphasis"/>
        </w:rPr>
        <w:t xml:space="preserve">to stepped-up drilling </w:t>
      </w:r>
      <w:r w:rsidRPr="00B8470F">
        <w:rPr>
          <w:rStyle w:val="Emphasis"/>
          <w:highlight w:val="yellow"/>
        </w:rPr>
        <w:t>to ensure</w:t>
      </w:r>
      <w:r w:rsidRPr="00B8470F">
        <w:rPr>
          <w:rStyle w:val="Emphasis"/>
        </w:rPr>
        <w:t xml:space="preserve"> the </w:t>
      </w:r>
      <w:r w:rsidRPr="00B8470F">
        <w:rPr>
          <w:rStyle w:val="Emphasis"/>
          <w:highlight w:val="yellow"/>
        </w:rPr>
        <w:t>revenues</w:t>
      </w:r>
      <w:r w:rsidRPr="00B8470F">
        <w:rPr>
          <w:rStyle w:val="Emphasis"/>
        </w:rPr>
        <w:t xml:space="preserve"> for the program</w:t>
      </w:r>
      <w:r w:rsidRPr="00B8470F">
        <w:rPr>
          <w:rStyle w:val="StyleBoldUnderline"/>
        </w:rPr>
        <w:t>.</w:t>
      </w:r>
      <w:r w:rsidRPr="00B8470F">
        <w:rPr>
          <w:rStyle w:val="StyleBoldUnderline"/>
          <w:sz w:val="12"/>
        </w:rPr>
        <w:t>¶</w:t>
      </w:r>
      <w:r w:rsidRPr="00B8470F">
        <w:rPr>
          <w:sz w:val="12"/>
        </w:rPr>
        <w:t xml:space="preserve"> </w:t>
      </w:r>
      <w:r w:rsidRPr="00B8470F">
        <w:rPr>
          <w:rStyle w:val="StyleBoldUnderline"/>
        </w:rPr>
        <w:t xml:space="preserve">He noted that Senator Lisa </w:t>
      </w:r>
      <w:r w:rsidRPr="00B8470F">
        <w:rPr>
          <w:rStyle w:val="StyleBoldUnderline"/>
          <w:highlight w:val="yellow"/>
        </w:rPr>
        <w:t>Murkowski</w:t>
      </w:r>
      <w:r w:rsidRPr="00B8470F">
        <w:rPr>
          <w:rStyle w:val="StyleBoldUnderline"/>
        </w:rPr>
        <w:t xml:space="preserve">, Republican of Alaska, had </w:t>
      </w:r>
      <w:r w:rsidRPr="00B8470F">
        <w:rPr>
          <w:rStyle w:val="StyleBoldUnderline"/>
          <w:highlight w:val="yellow"/>
        </w:rPr>
        <w:t>proposed a similar mechanism for financing alternative energy</w:t>
      </w:r>
      <w:r w:rsidRPr="00B8470F">
        <w:rPr>
          <w:rStyle w:val="StyleBoldUnderline"/>
        </w:rPr>
        <w:t xml:space="preserve"> research, </w:t>
      </w:r>
      <w:r w:rsidRPr="00B8470F">
        <w:rPr>
          <w:rStyle w:val="StyleBoldUnderline"/>
          <w:highlight w:val="yellow"/>
        </w:rPr>
        <w:t xml:space="preserve">but </w:t>
      </w:r>
      <w:r w:rsidRPr="00B8470F">
        <w:rPr>
          <w:rStyle w:val="StyleBoldUnderline"/>
        </w:rPr>
        <w:t xml:space="preserve">had explicitly </w:t>
      </w:r>
      <w:r w:rsidRPr="00B8470F">
        <w:rPr>
          <w:rStyle w:val="StyleBoldUnderline"/>
          <w:highlight w:val="yellow"/>
        </w:rPr>
        <w:t>tied it to new drilling</w:t>
      </w:r>
      <w:r>
        <w:t xml:space="preserve">, including in the Arctic National Wildlife Refuge. </w:t>
      </w:r>
    </w:p>
    <w:p w14:paraId="261F4A6D" w14:textId="77777777" w:rsidR="003C02FC" w:rsidRDefault="003C02FC" w:rsidP="003C02FC">
      <w:pPr>
        <w:pStyle w:val="Heading3"/>
      </w:pPr>
      <w:r>
        <w:t>2AC Immigration Top Shelf</w:t>
      </w:r>
    </w:p>
    <w:p w14:paraId="67D084D6" w14:textId="77777777" w:rsidR="003563B1" w:rsidRDefault="003563B1" w:rsidP="003563B1">
      <w:pPr>
        <w:pStyle w:val="Heading4"/>
      </w:pPr>
      <w:r>
        <w:t>Threat assessments are overblown</w:t>
      </w:r>
    </w:p>
    <w:p w14:paraId="4584FA8E" w14:textId="77777777" w:rsidR="003563B1" w:rsidRPr="00C91152" w:rsidRDefault="003563B1" w:rsidP="003563B1">
      <w:r w:rsidRPr="00C91152">
        <w:rPr>
          <w:rStyle w:val="StyleStyleBold12pt"/>
        </w:rPr>
        <w:t>Rid 3/13</w:t>
      </w:r>
      <w:r>
        <w:t xml:space="preserve"> (Thomas Rid, </w:t>
      </w:r>
      <w:r w:rsidRPr="00C91152">
        <w:t>Reader in War Studies at King’s College London. He also is a non-resident fellow at the Center for Transatlantic Relations</w:t>
      </w:r>
      <w:r>
        <w:t xml:space="preserve">, “The Great </w:t>
      </w:r>
      <w:proofErr w:type="spellStart"/>
      <w:r>
        <w:t>Cyberscare</w:t>
      </w:r>
      <w:proofErr w:type="spellEnd"/>
      <w:r>
        <w:t xml:space="preserve">,” Foreign Policy, </w:t>
      </w:r>
      <w:r w:rsidRPr="00C91152">
        <w:t>http://www.foreignpolicy.com/articles/2013/03/13/the_great_cyberscare</w:t>
      </w:r>
      <w:r>
        <w:t>)</w:t>
      </w:r>
      <w:r w:rsidRPr="00C91152">
        <w:t xml:space="preserve"> </w:t>
      </w:r>
    </w:p>
    <w:p w14:paraId="7E824CFD" w14:textId="6791CA81" w:rsidR="003563B1" w:rsidRDefault="003563B1" w:rsidP="003563B1">
      <w:r w:rsidRPr="00C91152">
        <w:rPr>
          <w:rStyle w:val="StyleBoldUnderline"/>
        </w:rPr>
        <w:t>The White House likes a bit of threat.</w:t>
      </w:r>
      <w:r>
        <w:t xml:space="preserve"> In his State of the Union address, Barack Obama wanted to nudge Congress yet again into passing meaningful legislation. </w:t>
      </w:r>
      <w:r w:rsidRPr="00C91152">
        <w:rPr>
          <w:rStyle w:val="StyleBoldUnderline"/>
          <w:highlight w:val="cyan"/>
        </w:rPr>
        <w:t>The president emphasized that America's enemies</w:t>
      </w:r>
      <w:r w:rsidRPr="00C91152">
        <w:rPr>
          <w:rStyle w:val="StyleBoldUnderline"/>
        </w:rPr>
        <w:t xml:space="preserve"> </w:t>
      </w:r>
      <w:r w:rsidRPr="00C91152">
        <w:rPr>
          <w:rStyle w:val="StyleBoldUnderline"/>
          <w:highlight w:val="cyan"/>
        </w:rPr>
        <w:t xml:space="preserve">are "seeking the ability to </w:t>
      </w:r>
      <w:r w:rsidRPr="00C91152">
        <w:rPr>
          <w:rStyle w:val="Emphasis"/>
          <w:highlight w:val="cyan"/>
        </w:rPr>
        <w:t>sabotage our power grid</w:t>
      </w:r>
      <w:r w:rsidRPr="00C91152">
        <w:rPr>
          <w:rStyle w:val="StyleBoldUnderline"/>
        </w:rPr>
        <w:t xml:space="preserve">, our </w:t>
      </w:r>
      <w:r w:rsidRPr="00C91152">
        <w:rPr>
          <w:rStyle w:val="StyleBoldUnderline"/>
          <w:highlight w:val="cyan"/>
        </w:rPr>
        <w:t>financial institutions, and</w:t>
      </w:r>
      <w:r w:rsidRPr="00C91152">
        <w:rPr>
          <w:rStyle w:val="StyleBoldUnderline"/>
        </w:rPr>
        <w:t xml:space="preserve"> our </w:t>
      </w:r>
      <w:r w:rsidRPr="00C91152">
        <w:rPr>
          <w:rStyle w:val="StyleBoldUnderline"/>
          <w:highlight w:val="cyan"/>
        </w:rPr>
        <w:t>air traffic control systems."</w:t>
      </w:r>
      <w:r>
        <w:t xml:space="preserve"> After two failed attempts to pass a </w:t>
      </w:r>
      <w:proofErr w:type="spellStart"/>
      <w:r>
        <w:t>cybersecurity</w:t>
      </w:r>
      <w:proofErr w:type="spellEnd"/>
      <w:r>
        <w:t xml:space="preserve"> act in the past two years, he added swiftly: "We cannot look back years from now and wonder why we did nothing in the face of real threats to our security and our economy." Fair enough. A bit of threat to prompt needed action is one thing. </w:t>
      </w:r>
      <w:proofErr w:type="gramStart"/>
      <w:r w:rsidRPr="00C91152">
        <w:rPr>
          <w:rStyle w:val="StyleBoldUnderline"/>
          <w:highlight w:val="cyan"/>
        </w:rPr>
        <w:t>Fear-mongering</w:t>
      </w:r>
      <w:proofErr w:type="gramEnd"/>
      <w:r w:rsidRPr="00C91152">
        <w:rPr>
          <w:rStyle w:val="StyleBoldUnderline"/>
        </w:rPr>
        <w:t xml:space="preserve"> is something else: </w:t>
      </w:r>
      <w:r w:rsidRPr="00C91152">
        <w:rPr>
          <w:rStyle w:val="StyleBoldUnderline"/>
          <w:highlight w:val="cyan"/>
        </w:rPr>
        <w:t>counterproductive</w:t>
      </w:r>
      <w:r w:rsidRPr="00C91152">
        <w:rPr>
          <w:rStyle w:val="StyleBoldUnderline"/>
        </w:rPr>
        <w:t>.</w:t>
      </w:r>
      <w:r>
        <w:t xml:space="preserve"> Yet too many a participant in the </w:t>
      </w:r>
      <w:proofErr w:type="spellStart"/>
      <w:r>
        <w:t>cybersecurity</w:t>
      </w:r>
      <w:proofErr w:type="spellEnd"/>
      <w:r>
        <w:t xml:space="preserve"> debate reckons that puffery pays off</w:t>
      </w:r>
      <w:proofErr w:type="gramStart"/>
      <w:r>
        <w:t>.</w:t>
      </w:r>
      <w:r w:rsidRPr="00C91152">
        <w:rPr>
          <w:sz w:val="12"/>
        </w:rPr>
        <w:t>¶</w:t>
      </w:r>
      <w:proofErr w:type="gramEnd"/>
      <w:r w:rsidRPr="00C91152">
        <w:rPr>
          <w:sz w:val="12"/>
        </w:rPr>
        <w:t xml:space="preserve"> </w:t>
      </w:r>
      <w:r w:rsidRPr="00C91152">
        <w:rPr>
          <w:rStyle w:val="StyleBoldUnderline"/>
          <w:highlight w:val="cyan"/>
        </w:rPr>
        <w:t>The Pentagon</w:t>
      </w:r>
      <w:r w:rsidRPr="00C91152">
        <w:rPr>
          <w:rStyle w:val="StyleBoldUnderline"/>
        </w:rPr>
        <w:t>, no doubt</w:t>
      </w:r>
      <w:r w:rsidRPr="00C91152">
        <w:rPr>
          <w:rStyle w:val="StyleBoldUnderline"/>
          <w:highlight w:val="cyan"/>
        </w:rPr>
        <w:t>, is the master of razzmatazz</w:t>
      </w:r>
      <w:r w:rsidRPr="00C91152">
        <w:rPr>
          <w:rStyle w:val="StyleBoldUnderline"/>
        </w:rPr>
        <w:t>.</w:t>
      </w:r>
      <w:r>
        <w:t xml:space="preserve"> Leon </w:t>
      </w:r>
      <w:r w:rsidRPr="00C91152">
        <w:rPr>
          <w:rStyle w:val="StyleBoldUnderline"/>
        </w:rPr>
        <w:t>Panetta set the tone by 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w:t>
      </w:r>
      <w:r w:rsidRPr="00C91152">
        <w:rPr>
          <w:rStyle w:val="StyleBoldUnderline"/>
        </w:rPr>
        <w:t xml:space="preserve">The manifestations of an all-out nuclear war would be different from </w:t>
      </w:r>
      <w:proofErr w:type="spellStart"/>
      <w:r w:rsidRPr="00C91152">
        <w:rPr>
          <w:rStyle w:val="StyleBoldUnderline"/>
        </w:rPr>
        <w:t>cyberattack</w:t>
      </w:r>
      <w:proofErr w:type="spellEnd"/>
      <w:r w:rsidRPr="00C91152">
        <w:rPr>
          <w:rStyle w:val="StyleBoldUnderline"/>
        </w:rPr>
        <w:t>, the Pentagon scientists helpfully acknowledged. But then they added, gravely</w:t>
      </w:r>
      <w:proofErr w:type="gramStart"/>
      <w:r w:rsidRPr="00C91152">
        <w:rPr>
          <w:rStyle w:val="StyleBoldUnderline"/>
        </w:rPr>
        <w:t>, that</w:t>
      </w:r>
      <w:proofErr w:type="gramEnd"/>
      <w:r w:rsidRPr="00C91152">
        <w:rPr>
          <w:rStyle w:val="StyleBoldUnderline"/>
        </w:rPr>
        <w:t xml:space="preserve"> "in the end, the existential impact on the United States is the same."</w:t>
      </w:r>
      <w:r w:rsidRPr="00C91152">
        <w:rPr>
          <w:sz w:val="12"/>
        </w:rPr>
        <w:t xml:space="preserve">¶ </w:t>
      </w:r>
      <w:proofErr w:type="gramStart"/>
      <w:r>
        <w:t>A</w:t>
      </w:r>
      <w:proofErr w:type="gramEnd"/>
      <w:r>
        <w:t xml:space="preserve"> reminder is in order: </w:t>
      </w:r>
      <w:r w:rsidRPr="00C91152">
        <w:rPr>
          <w:rStyle w:val="StyleBoldUnderline"/>
          <w:highlight w:val="cyan"/>
        </w:rPr>
        <w:t>The world has yet to witness a single casualty</w:t>
      </w:r>
      <w:r w:rsidRPr="00C91152">
        <w:rPr>
          <w:rStyle w:val="StyleBoldUnderline"/>
        </w:rPr>
        <w:t xml:space="preserve">, let alone fatality, as a result </w:t>
      </w:r>
      <w:r w:rsidRPr="00C91152">
        <w:rPr>
          <w:rStyle w:val="StyleBoldUnderline"/>
          <w:highlight w:val="cyan"/>
        </w:rPr>
        <w:t>of a computer attack.</w:t>
      </w:r>
      <w:r>
        <w:t xml:space="preserve"> Such statements are a plain insult to survivors of Hiroshima. </w:t>
      </w:r>
      <w:r w:rsidRPr="00C91152">
        <w:rPr>
          <w:rStyle w:val="Emphasis"/>
        </w:rPr>
        <w:t xml:space="preserve">Some sections of </w:t>
      </w:r>
      <w:r w:rsidRPr="00C91152">
        <w:rPr>
          <w:rStyle w:val="Emphasis"/>
          <w:highlight w:val="cyan"/>
        </w:rPr>
        <w:t>the Pentagon document offer such eye-wateringly shoddy analysis that they would not have passed as an MA dissertation in a self-respecting political science department</w:t>
      </w:r>
      <w:r w:rsidRPr="00C91152">
        <w:rPr>
          <w:rStyle w:val="StyleBoldUnderline"/>
          <w:highlight w:val="cyan"/>
        </w:rPr>
        <w:t>.</w:t>
      </w:r>
      <w:r>
        <w:t xml:space="preserve"> But in the current debate it seemed to make sense. </w:t>
      </w:r>
      <w:r w:rsidRPr="00C91152">
        <w:rPr>
          <w:rStyle w:val="StyleBoldUnderline"/>
          <w:highlight w:val="cyan"/>
        </w:rPr>
        <w:t>After all a bit of fear helps to claim</w:t>
      </w:r>
      <w:r>
        <w:t xml:space="preserve"> -- or keep -- </w:t>
      </w:r>
      <w:r w:rsidRPr="00C91152">
        <w:rPr>
          <w:rStyle w:val="StyleBoldUnderline"/>
          <w:highlight w:val="cyan"/>
        </w:rPr>
        <w:t>scarce resources when austerity</w:t>
      </w:r>
      <w:r w:rsidRPr="00C91152">
        <w:rPr>
          <w:rStyle w:val="StyleBoldUnderline"/>
        </w:rPr>
        <w:t xml:space="preserve"> and cutting </w:t>
      </w:r>
      <w:r w:rsidRPr="00C91152">
        <w:rPr>
          <w:rStyle w:val="StyleBoldUnderline"/>
          <w:highlight w:val="cyan"/>
        </w:rPr>
        <w:t>seems out-of-control.</w:t>
      </w:r>
      <w:r>
        <w:t xml:space="preserve"> The report recommended allocating the stout sum of $2.5 billion for its top two priorities alone, protecting nuclear weapons against </w:t>
      </w:r>
      <w:proofErr w:type="spellStart"/>
      <w:r>
        <w:t>cyberattacks</w:t>
      </w:r>
      <w:proofErr w:type="spellEnd"/>
      <w:r>
        <w:t xml:space="preserve"> and determining the mix of weapons necessary to punish all-out cyber-aggressors.</w:t>
      </w:r>
      <w:r w:rsidRPr="00C91152">
        <w:t xml:space="preserve"> </w:t>
      </w:r>
      <w:r>
        <w:t xml:space="preserve">Then there are </w:t>
      </w:r>
      <w:r w:rsidRPr="00C91152">
        <w:rPr>
          <w:rStyle w:val="StyleBoldUnderline"/>
        </w:rPr>
        <w:t xml:space="preserve">private computer </w:t>
      </w:r>
      <w:r w:rsidRPr="00C91152">
        <w:rPr>
          <w:rStyle w:val="StyleBoldUnderline"/>
          <w:highlight w:val="cyan"/>
        </w:rPr>
        <w:t>security companies</w:t>
      </w:r>
      <w:r>
        <w:t xml:space="preserve">. Such firms, naturally, </w:t>
      </w:r>
      <w:r w:rsidRPr="00C91152">
        <w:rPr>
          <w:rStyle w:val="StyleBoldUnderline"/>
          <w:highlight w:val="cyan"/>
        </w:rPr>
        <w:t>are keen to</w:t>
      </w:r>
      <w:r w:rsidRPr="00C91152">
        <w:rPr>
          <w:rStyle w:val="StyleBoldUnderline"/>
        </w:rPr>
        <w:t xml:space="preserve"> pocket some of </w:t>
      </w:r>
      <w:r w:rsidRPr="00C91152">
        <w:rPr>
          <w:rStyle w:val="StyleBoldUnderline"/>
          <w:highlight w:val="cyan"/>
        </w:rPr>
        <w:t>the government's money</w:t>
      </w:r>
      <w:r>
        <w:t xml:space="preserve"> earmarked for </w:t>
      </w:r>
      <w:proofErr w:type="spellStart"/>
      <w:r>
        <w:t>cybersecurity</w:t>
      </w:r>
      <w:proofErr w:type="spellEnd"/>
      <w:r>
        <w:t xml:space="preserve">. And </w:t>
      </w:r>
      <w:r w:rsidRPr="00C91152">
        <w:rPr>
          <w:rStyle w:val="Emphasis"/>
          <w:highlight w:val="cyan"/>
        </w:rPr>
        <w:t>hype is the means to that end.</w:t>
      </w:r>
      <w:r>
        <w:t xml:space="preserve"> </w:t>
      </w:r>
      <w:proofErr w:type="spellStart"/>
      <w:r>
        <w:t>Mandiant's</w:t>
      </w:r>
      <w:proofErr w:type="spellEnd"/>
      <w:r>
        <w:t xml:space="preserve"> much-noted report linking a coordinated and coherent campaign of espionage attacks dubbed Advanced Persistent Threat 1, or "APT1," to a unit of the Chinese military is a case in point: The firm offered far more details on attributing attacks to the Chinese than the intelligence community has ever done, and the company should be commended for making the report public. But instead of using cocky and over-confident language, </w:t>
      </w:r>
      <w:proofErr w:type="spellStart"/>
      <w:r>
        <w:t>Mandiant's</w:t>
      </w:r>
      <w:proofErr w:type="spellEnd"/>
      <w:r>
        <w:t xml:space="preserve"> analysts should have used Words of Estimative Probability, as professional intelligence analysts would have done. </w:t>
      </w:r>
    </w:p>
    <w:p w14:paraId="1977108A" w14:textId="77777777" w:rsidR="003C02FC" w:rsidRPr="00EB0BE5" w:rsidRDefault="003C02FC" w:rsidP="003C02FC">
      <w:pPr>
        <w:pStyle w:val="Heading4"/>
      </w:pPr>
      <w:r>
        <w:t>The DA completely misunderstands presidential influence- political capital is a meaningless concept and not key to immigration reform</w:t>
      </w:r>
    </w:p>
    <w:p w14:paraId="07C248EA" w14:textId="77777777" w:rsidR="003C02FC" w:rsidRPr="00EB0BE5" w:rsidRDefault="003C02FC" w:rsidP="003C02FC">
      <w:r w:rsidRPr="00EB0BE5">
        <w:rPr>
          <w:rStyle w:val="StyleStyleBold12pt"/>
        </w:rPr>
        <w:t xml:space="preserve">Hirsch </w:t>
      </w:r>
      <w:r>
        <w:rPr>
          <w:rStyle w:val="StyleStyleBold12pt"/>
        </w:rPr>
        <w:t xml:space="preserve">2013 </w:t>
      </w:r>
      <w:r>
        <w:t xml:space="preserve"> (Michael Hirsch, chief correspondent for the National Journal, “</w:t>
      </w:r>
      <w:r w:rsidRPr="00EB0BE5">
        <w:t>There’s No Such Thing as Political Capital</w:t>
      </w:r>
      <w:r>
        <w:t xml:space="preserve">,” </w:t>
      </w:r>
      <w:r w:rsidRPr="00EB0BE5">
        <w:t>http://www.nationaljournal.com/magazine/there-s-no-such-thing-as-political-capital-20130207</w:t>
      </w:r>
      <w:r>
        <w:t>)</w:t>
      </w:r>
    </w:p>
    <w:p w14:paraId="4373F720" w14:textId="77777777" w:rsidR="003C02FC" w:rsidRDefault="003C02FC" w:rsidP="003C02FC">
      <w:r>
        <w:t xml:space="preserve">Meanwhile, </w:t>
      </w:r>
      <w:r w:rsidRPr="00EB0BE5">
        <w:rPr>
          <w:rStyle w:val="StyleBoldUnderline"/>
        </w:rPr>
        <w:t xml:space="preserve">the </w:t>
      </w:r>
      <w:r w:rsidRPr="001A6469">
        <w:rPr>
          <w:rStyle w:val="StyleBoldUnderline"/>
          <w:highlight w:val="cyan"/>
        </w:rPr>
        <w:t>Republican</w:t>
      </w:r>
      <w:r w:rsidRPr="00EB0BE5">
        <w:rPr>
          <w:rStyle w:val="StyleBoldUnderline"/>
        </w:rPr>
        <w:t xml:space="preserve"> member</w:t>
      </w:r>
      <w:r w:rsidRPr="001A6469">
        <w:rPr>
          <w:rStyle w:val="StyleBoldUnderline"/>
          <w:highlight w:val="cyan"/>
        </w:rPr>
        <w:t>s</w:t>
      </w:r>
      <w:r w:rsidRPr="00EB0BE5">
        <w:rPr>
          <w:rStyle w:val="StyleBoldUnderline"/>
        </w:rPr>
        <w:t xml:space="preserve"> of the Senate’s so-called Gang of Eight </w:t>
      </w:r>
      <w:r w:rsidRPr="001A6469">
        <w:rPr>
          <w:rStyle w:val="StyleBoldUnderline"/>
          <w:highlight w:val="cyan"/>
        </w:rPr>
        <w:t>are pushing hard for</w:t>
      </w:r>
      <w:r w:rsidRPr="00EB0BE5">
        <w:rPr>
          <w:rStyle w:val="StyleBoldUnderline"/>
        </w:rPr>
        <w:t xml:space="preserve"> a new spirit of </w:t>
      </w:r>
      <w:r w:rsidRPr="001A6469">
        <w:rPr>
          <w:rStyle w:val="StyleBoldUnderline"/>
          <w:highlight w:val="cyan"/>
        </w:rPr>
        <w:t>c</w:t>
      </w:r>
      <w:r w:rsidRPr="001A6469">
        <w:rPr>
          <w:rStyle w:val="StyleBoldUnderline"/>
        </w:rPr>
        <w:t>o</w:t>
      </w:r>
      <w:r w:rsidRPr="00EB0BE5">
        <w:rPr>
          <w:rStyle w:val="StyleBoldUnderline"/>
        </w:rPr>
        <w:t xml:space="preserve">mpromise on </w:t>
      </w:r>
      <w:r w:rsidRPr="001A6469">
        <w:rPr>
          <w:rStyle w:val="StyleBoldUnderline"/>
          <w:highlight w:val="cyan"/>
        </w:rPr>
        <w:t>i</w:t>
      </w:r>
      <w:r w:rsidRPr="00EB0BE5">
        <w:rPr>
          <w:rStyle w:val="StyleBoldUnderline"/>
        </w:rPr>
        <w:t xml:space="preserve">mmigration </w:t>
      </w:r>
      <w:r w:rsidRPr="001A6469">
        <w:rPr>
          <w:rStyle w:val="StyleBoldUnderline"/>
          <w:highlight w:val="cyan"/>
        </w:rPr>
        <w:t>r</w:t>
      </w:r>
      <w:r w:rsidRPr="00EB0BE5">
        <w:rPr>
          <w:rStyle w:val="StyleBoldUnderline"/>
        </w:rPr>
        <w:t>eform</w:t>
      </w:r>
      <w:r>
        <w:t xml:space="preserve">, a sharp change after an election year in which the GOP standard-bearer declared he would make life so miserable for the 11 million illegal immigrants in the U.S. that they would “self-deport.” But </w:t>
      </w:r>
      <w:r w:rsidRPr="001A6469">
        <w:rPr>
          <w:rStyle w:val="StyleBoldUnderline"/>
          <w:highlight w:val="cyan"/>
        </w:rPr>
        <w:t>this</w:t>
      </w:r>
      <w:r w:rsidRPr="00EB0BE5">
        <w:rPr>
          <w:rStyle w:val="StyleBoldUnderline"/>
        </w:rPr>
        <w:t xml:space="preserve"> turnaround </w:t>
      </w:r>
      <w:r w:rsidRPr="001A6469">
        <w:rPr>
          <w:rStyle w:val="StyleBoldUnderline"/>
          <w:highlight w:val="cyan"/>
        </w:rPr>
        <w:t>has</w:t>
      </w:r>
      <w:r w:rsidRPr="00EB0BE5">
        <w:rPr>
          <w:rStyle w:val="StyleBoldUnderline"/>
        </w:rPr>
        <w:t xml:space="preserve"> very </w:t>
      </w:r>
      <w:r w:rsidRPr="001A6469">
        <w:rPr>
          <w:rStyle w:val="StyleBoldUnderline"/>
          <w:highlight w:val="cyan"/>
        </w:rPr>
        <w:t>little to do with Obama</w:t>
      </w:r>
      <w:r w:rsidRPr="001A6469">
        <w:rPr>
          <w:rStyle w:val="StyleBoldUnderline"/>
        </w:rPr>
        <w:t>’s</w:t>
      </w:r>
      <w:r w:rsidRPr="00EB0BE5">
        <w:rPr>
          <w:rStyle w:val="StyleBoldUnderline"/>
        </w:rPr>
        <w:t xml:space="preserve"> personal influence—his political mandate</w:t>
      </w:r>
      <w:r>
        <w:t xml:space="preserve">, as it were. </w:t>
      </w:r>
      <w:r w:rsidRPr="001A6469">
        <w:rPr>
          <w:rStyle w:val="StyleBoldUnderline"/>
          <w:highlight w:val="cyan"/>
        </w:rPr>
        <w:t>It has</w:t>
      </w:r>
      <w:r w:rsidRPr="00EB0BE5">
        <w:rPr>
          <w:rStyle w:val="StyleBoldUnderline"/>
        </w:rPr>
        <w:t xml:space="preserve"> almost entirely </w:t>
      </w:r>
      <w:r w:rsidRPr="001A6469">
        <w:rPr>
          <w:rStyle w:val="StyleBoldUnderline"/>
          <w:highlight w:val="cyan"/>
        </w:rPr>
        <w:t xml:space="preserve">to do with </w:t>
      </w:r>
      <w:r w:rsidRPr="001A6469">
        <w:rPr>
          <w:rStyle w:val="StyleBoldUnderline"/>
        </w:rPr>
        <w:t>just two numbers:</w:t>
      </w:r>
      <w:r w:rsidRPr="00EB0BE5">
        <w:rPr>
          <w:rStyle w:val="StyleBoldUnderline"/>
        </w:rPr>
        <w:t xml:space="preserve"> </w:t>
      </w:r>
      <w:r w:rsidRPr="001A6469">
        <w:rPr>
          <w:rStyle w:val="StyleBoldUnderline"/>
        </w:rPr>
        <w:t>71 and 27.</w:t>
      </w:r>
      <w:r>
        <w:t xml:space="preserve"> That’s 71 percent for Obama, 27 percent for Mitt Romney, </w:t>
      </w:r>
      <w:r w:rsidRPr="001A6469">
        <w:rPr>
          <w:rStyle w:val="StyleBoldUnderline"/>
          <w:highlight w:val="cyan"/>
        </w:rPr>
        <w:t>the</w:t>
      </w:r>
      <w:r w:rsidRPr="00EB0BE5">
        <w:rPr>
          <w:rStyle w:val="StyleBoldUnderline"/>
        </w:rPr>
        <w:t xml:space="preserve"> breakdown of the </w:t>
      </w:r>
      <w:r w:rsidRPr="001A6469">
        <w:rPr>
          <w:rStyle w:val="StyleBoldUnderline"/>
          <w:highlight w:val="cyan"/>
        </w:rPr>
        <w:t>Hispanic vote</w:t>
      </w:r>
      <w:r>
        <w:t xml:space="preserve"> in the 2012 presidential election. Obama drove home his advantage by giving a speech on immigration reform on Jan. 29 at a Hispanic-dominated high school in Nevada, a swing state he won by a surprising 8 percentage points in November. But </w:t>
      </w:r>
      <w:r w:rsidRPr="001A6469">
        <w:rPr>
          <w:rStyle w:val="StyleBoldUnderline"/>
          <w:highlight w:val="cyan"/>
        </w:rPr>
        <w:t>the movement</w:t>
      </w:r>
      <w:r w:rsidRPr="00EB0BE5">
        <w:rPr>
          <w:rStyle w:val="StyleBoldUnderline"/>
        </w:rPr>
        <w:t xml:space="preserve"> on immigration </w:t>
      </w:r>
      <w:r w:rsidRPr="001A6469">
        <w:rPr>
          <w:rStyle w:val="StyleBoldUnderline"/>
          <w:highlight w:val="cyan"/>
        </w:rPr>
        <w:t>has</w:t>
      </w:r>
      <w:r w:rsidRPr="00EB0BE5">
        <w:rPr>
          <w:rStyle w:val="StyleBoldUnderline"/>
        </w:rPr>
        <w:t xml:space="preserve"> mainly </w:t>
      </w:r>
      <w:r w:rsidRPr="001A6469">
        <w:rPr>
          <w:rStyle w:val="StyleBoldUnderline"/>
          <w:highlight w:val="cyan"/>
        </w:rPr>
        <w:t>come out of</w:t>
      </w:r>
      <w:r w:rsidRPr="00EB0BE5">
        <w:rPr>
          <w:rStyle w:val="StyleBoldUnderline"/>
        </w:rPr>
        <w:t xml:space="preserve"> the </w:t>
      </w:r>
      <w:r w:rsidRPr="001A6469">
        <w:rPr>
          <w:rStyle w:val="StyleBoldUnderline"/>
          <w:highlight w:val="cyan"/>
        </w:rPr>
        <w:t>Republican</w:t>
      </w:r>
      <w:r w:rsidRPr="00EB0BE5">
        <w:rPr>
          <w:rStyle w:val="StyleBoldUnderline"/>
        </w:rPr>
        <w:t xml:space="preserve"> Party’s recent </w:t>
      </w:r>
      <w:r w:rsidRPr="001A6469">
        <w:rPr>
          <w:rStyle w:val="StyleBoldUnderline"/>
          <w:highlight w:val="cyan"/>
        </w:rPr>
        <w:t>introspection</w:t>
      </w:r>
      <w: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1A6469">
        <w:rPr>
          <w:rStyle w:val="StyleBoldUnderline"/>
          <w:highlight w:val="cyan"/>
        </w:rPr>
        <w:t xml:space="preserve">It’s got </w:t>
      </w:r>
      <w:r w:rsidRPr="001A6469">
        <w:rPr>
          <w:rStyle w:val="Emphasis"/>
          <w:highlight w:val="cyan"/>
        </w:rPr>
        <w:t>nothing to do with Obama’s political capital</w:t>
      </w:r>
      <w:r w:rsidRPr="00EB0BE5">
        <w:rPr>
          <w:rStyle w:val="StyleBoldUnderline"/>
        </w:rPr>
        <w:t xml:space="preserve"> or, indeed, Obama at all</w:t>
      </w:r>
      <w:proofErr w:type="gramStart"/>
      <w:r w:rsidRPr="00EB0BE5">
        <w:rPr>
          <w:rStyle w:val="StyleBoldUnderline"/>
        </w:rPr>
        <w:t>.</w:t>
      </w:r>
      <w:r w:rsidRPr="00EB0BE5">
        <w:rPr>
          <w:rStyle w:val="StyleBoldUnderline"/>
          <w:sz w:val="12"/>
        </w:rPr>
        <w:t>¶</w:t>
      </w:r>
      <w:proofErr w:type="gramEnd"/>
      <w:r w:rsidRPr="00EB0BE5">
        <w:rPr>
          <w:rStyle w:val="StyleBoldUnderline"/>
          <w:sz w:val="12"/>
        </w:rPr>
        <w:t xml:space="preserve"> </w:t>
      </w:r>
      <w: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EB0BE5">
        <w:rPr>
          <w:sz w:val="12"/>
        </w:rPr>
        <w:t xml:space="preserve">¶ </w:t>
      </w:r>
      <w:proofErr w:type="gramStart"/>
      <w:r w:rsidRPr="00EB0BE5">
        <w:rPr>
          <w:rStyle w:val="StyleBoldUnderline"/>
        </w:rPr>
        <w:t>The</w:t>
      </w:r>
      <w:proofErr w:type="gramEnd"/>
      <w:r w:rsidRPr="00EB0BE5">
        <w:rPr>
          <w:rStyle w:val="StyleBoldUnderline"/>
        </w:rPr>
        <w:t xml:space="preserve"> real problem is that the idea of political capital</w:t>
      </w:r>
      <w:r>
        <w:t>—or mandates, or momentum—</w:t>
      </w:r>
      <w:r w:rsidRPr="00EB0BE5">
        <w:rPr>
          <w:rStyle w:val="StyleBoldUnderline"/>
        </w:rPr>
        <w:t xml:space="preserve">is so poorly defined that presidents and pundits often get it wrong. </w:t>
      </w:r>
      <w:r>
        <w:t xml:space="preserve">“Presidents usually over-estimate it,” says George Edwards, a presidential scholar at Texas A&amp;M University. “The best kind of political capital—some sense of an electoral mandate to do something—is very rare. It almost never happens. </w:t>
      </w:r>
      <w:proofErr w:type="gramStart"/>
      <w:r>
        <w:t>In 1964, maybe.</w:t>
      </w:r>
      <w:proofErr w:type="gramEnd"/>
      <w:r>
        <w:t xml:space="preserve"> And to some degree in 1980.” For that reason, </w:t>
      </w:r>
      <w:r w:rsidRPr="001A6469">
        <w:rPr>
          <w:rStyle w:val="StyleBoldUnderline"/>
          <w:highlight w:val="cyan"/>
        </w:rPr>
        <w:t xml:space="preserve">political capital is a concept that </w:t>
      </w:r>
      <w:r w:rsidRPr="001A6469">
        <w:rPr>
          <w:rStyle w:val="Emphasis"/>
          <w:highlight w:val="cyan"/>
        </w:rPr>
        <w:t>misleads</w:t>
      </w:r>
      <w:r w:rsidRPr="001A6469">
        <w:rPr>
          <w:rStyle w:val="Emphasis"/>
        </w:rPr>
        <w:t xml:space="preserve"> far </w:t>
      </w:r>
      <w:r w:rsidRPr="001A6469">
        <w:rPr>
          <w:rStyle w:val="Emphasis"/>
          <w:highlight w:val="cyan"/>
        </w:rPr>
        <w:t>more than it enlightens.</w:t>
      </w:r>
      <w:r w:rsidRPr="001A6469">
        <w:rPr>
          <w:rStyle w:val="StyleBoldUnderline"/>
          <w:highlight w:val="cyan"/>
        </w:rPr>
        <w:t xml:space="preserve"> </w:t>
      </w:r>
      <w:r w:rsidRPr="001A6469">
        <w:rPr>
          <w:rStyle w:val="StyleBoldUnderline"/>
        </w:rPr>
        <w:t>It is distortionary. It conveys the idea that we know more than we really do about the ever-elusive concept of political power</w:t>
      </w:r>
      <w:r w:rsidRPr="00EB0BE5">
        <w:rPr>
          <w:rStyle w:val="StyleBoldUnderline"/>
        </w:rPr>
        <w:t xml:space="preserve">, and it discounts the way unforeseen events can suddenly change everything. Instead, </w:t>
      </w:r>
      <w:r w:rsidRPr="001A6469">
        <w:rPr>
          <w:rStyle w:val="StyleBoldUnderline"/>
          <w:highlight w:val="cyan"/>
        </w:rPr>
        <w:t>it suggests</w:t>
      </w:r>
      <w:r w:rsidRPr="00EB0BE5">
        <w:rPr>
          <w:rStyle w:val="StyleBoldUnderline"/>
        </w:rPr>
        <w:t xml:space="preserve">, erroneously, </w:t>
      </w:r>
      <w:r w:rsidRPr="001A6469">
        <w:rPr>
          <w:rStyle w:val="StyleBoldUnderline"/>
          <w:highlight w:val="cyan"/>
        </w:rPr>
        <w:t>that a political figure has a concrete amount of political capital</w:t>
      </w:r>
      <w:r w:rsidRPr="00EB0BE5">
        <w:rPr>
          <w:rStyle w:val="StyleBoldUnderline"/>
        </w:rPr>
        <w:t xml:space="preserve"> to invest, just as someone might have real investment capital—that a particular leader can bank his gains, and the size of his account determines what he can do at any given moment in history</w:t>
      </w:r>
      <w:proofErr w:type="gramStart"/>
      <w:r w:rsidRPr="00EB0BE5">
        <w:rPr>
          <w:rStyle w:val="StyleBoldUnderline"/>
        </w:rPr>
        <w:t>.</w:t>
      </w:r>
      <w:r w:rsidRPr="00EB0BE5">
        <w:rPr>
          <w:rStyle w:val="StyleBoldUnderline"/>
          <w:sz w:val="12"/>
        </w:rPr>
        <w:t>¶</w:t>
      </w:r>
      <w:proofErr w:type="gramEnd"/>
      <w:r w:rsidRPr="00EB0BE5">
        <w:rPr>
          <w:rStyle w:val="StyleBoldUnderline"/>
          <w:sz w:val="12"/>
        </w:rPr>
        <w:t xml:space="preserve"> </w:t>
      </w:r>
      <w:r w:rsidRPr="00EB0BE5">
        <w:rPr>
          <w:rStyle w:val="StyleBoldUnderline"/>
        </w:rPr>
        <w:t>Naturally, any president has practical and electoral limits.</w:t>
      </w:r>
      <w: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t>.</w:t>
      </w:r>
      <w:r w:rsidRPr="00EB0BE5">
        <w:rPr>
          <w:sz w:val="12"/>
        </w:rPr>
        <w:t>¶</w:t>
      </w:r>
      <w:proofErr w:type="gramEnd"/>
      <w:r w:rsidRPr="00EB0BE5">
        <w:rPr>
          <w:sz w:val="12"/>
        </w:rPr>
        <w:t xml:space="preserve"> </w:t>
      </w:r>
      <w:r w:rsidRPr="001A6469">
        <w:rPr>
          <w:rStyle w:val="StyleBoldUnderline"/>
          <w:highlight w:val="cyan"/>
        </w:rPr>
        <w:t>But the abrupt emergence of</w:t>
      </w:r>
      <w:r w:rsidRPr="00EB0BE5">
        <w:rPr>
          <w:rStyle w:val="StyleBoldUnderline"/>
        </w:rPr>
        <w:t xml:space="preserve"> the </w:t>
      </w:r>
      <w:r w:rsidRPr="001A6469">
        <w:rPr>
          <w:rStyle w:val="StyleBoldUnderline"/>
          <w:highlight w:val="cyan"/>
        </w:rPr>
        <w:t>immigration</w:t>
      </w:r>
      <w:r w:rsidRPr="00EB0BE5">
        <w:rPr>
          <w:rStyle w:val="StyleBoldUnderline"/>
        </w:rPr>
        <w:t xml:space="preserve"> and gun-control issues </w:t>
      </w:r>
      <w:r w:rsidRPr="001A6469">
        <w:rPr>
          <w:rStyle w:val="StyleBoldUnderline"/>
          <w:highlight w:val="cyan"/>
        </w:rPr>
        <w:t>illustrates how</w:t>
      </w:r>
      <w:r w:rsidRPr="00EB0BE5">
        <w:rPr>
          <w:rStyle w:val="StyleBoldUnderline"/>
        </w:rPr>
        <w:t xml:space="preserve"> suddenly </w:t>
      </w:r>
      <w:r w:rsidRPr="001A6469">
        <w:rPr>
          <w:rStyle w:val="StyleBoldUnderline"/>
          <w:highlight w:val="cyan"/>
        </w:rPr>
        <w:t xml:space="preserve">shifts in mood can occur and </w:t>
      </w:r>
      <w:r w:rsidRPr="001A6469">
        <w:rPr>
          <w:rStyle w:val="StyleBoldUnderline"/>
        </w:rPr>
        <w:t xml:space="preserve">how </w:t>
      </w:r>
      <w:r w:rsidRPr="001A6469">
        <w:rPr>
          <w:rStyle w:val="StyleBoldUnderline"/>
          <w:highlight w:val="cyan"/>
        </w:rPr>
        <w:t>political interests can align</w:t>
      </w:r>
      <w:r w:rsidRPr="00EB0BE5">
        <w:rPr>
          <w:rStyle w:val="StyleBoldUnderline"/>
        </w:rPr>
        <w:t xml:space="preserve"> in new ways just as suddenly.</w:t>
      </w:r>
      <w:r>
        <w:t xml:space="preserve"> </w:t>
      </w:r>
      <w:r w:rsidRPr="00757D20">
        <w:t xml:space="preserve">Indeed, </w:t>
      </w:r>
      <w:r w:rsidRPr="00757D20">
        <w:rPr>
          <w:rStyle w:val="StyleBoldUnderline"/>
        </w:rPr>
        <w:t xml:space="preserve">the pseudo-concept of political capital masks a larger truth about Washington that is kindergarten simple: You just don’t know what you can do until you try. </w:t>
      </w:r>
      <w:r w:rsidRPr="00757D20">
        <w:t xml:space="preserve">Or as Ornstein himself once wrote years ago, </w:t>
      </w:r>
      <w:r w:rsidRPr="00757D20">
        <w:rPr>
          <w:rStyle w:val="Emphasis"/>
        </w:rPr>
        <w:t xml:space="preserve">“Winning wins.” </w:t>
      </w:r>
      <w:r w:rsidRPr="00757D20">
        <w:t xml:space="preserve">In theory, and in practice, </w:t>
      </w:r>
      <w:r w:rsidRPr="00757D20">
        <w:rPr>
          <w:rStyle w:val="StyleBoldUnderline"/>
        </w:rPr>
        <w:t>depending on Obama’s handling of any particular issue, even in a polarized</w:t>
      </w:r>
      <w:r w:rsidRPr="00EB0BE5">
        <w:rPr>
          <w:rStyle w:val="StyleBoldUnderline"/>
        </w:rPr>
        <w:t xml:space="preserve"> time, he could still deliver on a lot of his second-term goals, depending on his skill and the breaks.</w:t>
      </w:r>
      <w:r>
        <w:t xml:space="preserve"> Unforeseen catalysts can appear, like Newtown. Epiphanies can dawn, such as when many Republican Party leaders suddenly woke up in panic to the huge disparity in the Hispanic vote</w:t>
      </w:r>
      <w:proofErr w:type="gramStart"/>
      <w:r>
        <w:t>.</w:t>
      </w:r>
      <w:r w:rsidRPr="00EB0BE5">
        <w:rPr>
          <w:sz w:val="12"/>
        </w:rPr>
        <w:t>¶</w:t>
      </w:r>
      <w:proofErr w:type="gramEnd"/>
      <w:r w:rsidRPr="00EB0BE5">
        <w:rPr>
          <w:sz w:val="12"/>
        </w:rPr>
        <w:t xml:space="preserve"> </w:t>
      </w:r>
      <w:r>
        <w:t xml:space="preserve">Some </w:t>
      </w:r>
      <w:r w:rsidRPr="001A6469">
        <w:rPr>
          <w:rStyle w:val="Emphasis"/>
          <w:highlight w:val="cyan"/>
        </w:rPr>
        <w:t>political scientists</w:t>
      </w:r>
      <w:r w:rsidRPr="00EB0BE5">
        <w:rPr>
          <w:rStyle w:val="StyleBoldUnderline"/>
        </w:rPr>
        <w:t xml:space="preserve"> who study the elusive calculus of how to pass legislation and run successful presidencies </w:t>
      </w:r>
      <w:r w:rsidRPr="001A6469">
        <w:rPr>
          <w:rStyle w:val="StyleBoldUnderline"/>
          <w:highlight w:val="cyan"/>
        </w:rPr>
        <w:t>say that political capital is</w:t>
      </w:r>
      <w:r w:rsidRPr="00EB0BE5">
        <w:rPr>
          <w:rStyle w:val="StyleBoldUnderline"/>
        </w:rPr>
        <w:t xml:space="preserve">, at best, </w:t>
      </w:r>
      <w:r w:rsidRPr="001A6469">
        <w:rPr>
          <w:rStyle w:val="StyleBoldUnderline"/>
          <w:highlight w:val="cyan"/>
        </w:rPr>
        <w:t>an empty</w:t>
      </w:r>
      <w:r w:rsidRPr="00EB0BE5">
        <w:rPr>
          <w:rStyle w:val="StyleBoldUnderline"/>
        </w:rPr>
        <w:t xml:space="preserve"> </w:t>
      </w:r>
      <w:r w:rsidRPr="001A6469">
        <w:rPr>
          <w:rStyle w:val="StyleBoldUnderline"/>
          <w:highlight w:val="cyan"/>
        </w:rPr>
        <w:t>concept</w:t>
      </w:r>
      <w:r w:rsidRPr="00757D20">
        <w:rPr>
          <w:rStyle w:val="StyleBoldUnderline"/>
          <w:highlight w:val="cyan"/>
        </w:rPr>
        <w:t>, and</w:t>
      </w:r>
      <w:r w:rsidRPr="00EB0BE5">
        <w:rPr>
          <w:rStyle w:val="StyleBoldUnderline"/>
        </w:rPr>
        <w:t xml:space="preserve"> that </w:t>
      </w:r>
      <w:r w:rsidRPr="00757D20">
        <w:rPr>
          <w:rStyle w:val="StyleBoldUnderline"/>
          <w:highlight w:val="cyan"/>
        </w:rPr>
        <w:t>almost nothing in the academic literature</w:t>
      </w:r>
      <w:r w:rsidRPr="00EB0BE5">
        <w:rPr>
          <w:rStyle w:val="StyleBoldUnderline"/>
        </w:rPr>
        <w:t xml:space="preserve"> successfully </w:t>
      </w:r>
      <w:r w:rsidRPr="00757D20">
        <w:rPr>
          <w:rStyle w:val="StyleBoldUnderline"/>
          <w:highlight w:val="cyan"/>
        </w:rPr>
        <w:t>quantifies or even defines it</w:t>
      </w:r>
      <w:r w:rsidRPr="00EB0BE5">
        <w:rPr>
          <w:rStyle w:val="StyleBoldUnderline"/>
        </w:rPr>
        <w:t>.</w:t>
      </w:r>
      <w:r>
        <w:t xml:space="preserve"> “It can refer to a very abstract </w:t>
      </w:r>
      <w:r w:rsidRPr="00757D20">
        <w:t xml:space="preserve">thing, like a president’s popularity, but there’s no mechanism there. </w:t>
      </w:r>
      <w:r w:rsidRPr="00757D20">
        <w:rPr>
          <w:rStyle w:val="StyleBoldUnderline"/>
          <w:highlight w:val="cyan"/>
        </w:rPr>
        <w:t>That makes it</w:t>
      </w:r>
      <w:r w:rsidRPr="00757D20">
        <w:rPr>
          <w:rStyle w:val="StyleBoldUnderline"/>
        </w:rPr>
        <w:t xml:space="preserve"> kind of </w:t>
      </w:r>
      <w:r w:rsidRPr="00757D20">
        <w:rPr>
          <w:rStyle w:val="StyleBoldUnderline"/>
          <w:highlight w:val="cyan"/>
        </w:rPr>
        <w:t>useless</w:t>
      </w:r>
      <w:r w:rsidRPr="00757D20">
        <w:t xml:space="preserve">,” says Richard </w:t>
      </w:r>
      <w:proofErr w:type="spellStart"/>
      <w:r w:rsidRPr="00757D20">
        <w:t>Bensel</w:t>
      </w:r>
      <w:proofErr w:type="spellEnd"/>
      <w:r w:rsidRPr="00757D20">
        <w:t xml:space="preserve">, a government professor at Cornell University. Even Ornstein concedes that the calculus is far more complex than the term suggests. </w:t>
      </w:r>
      <w:r w:rsidRPr="00757D20">
        <w:rPr>
          <w:rStyle w:val="StyleBoldUnderline"/>
        </w:rPr>
        <w:t>Winning on one issue often changes the calculation for the next issue; there is never any known amount of capital.</w:t>
      </w:r>
      <w:r w:rsidRPr="00757D20">
        <w:t xml:space="preserve"> “The idea here is, </w:t>
      </w:r>
      <w:r w:rsidRPr="00757D20">
        <w:rPr>
          <w:rStyle w:val="StyleBoldUnderline"/>
        </w:rPr>
        <w:t xml:space="preserve">if an issue comes up where the conventional wisdom is that president is not going to get what he wants, and he gets it, then each time that happens, it </w:t>
      </w:r>
      <w:r w:rsidRPr="00757D20">
        <w:rPr>
          <w:rStyle w:val="Emphasis"/>
        </w:rPr>
        <w:t>changes the calculus</w:t>
      </w:r>
      <w:r w:rsidRPr="00757D20">
        <w:rPr>
          <w:rStyle w:val="StyleBoldUnderline"/>
        </w:rPr>
        <w:t xml:space="preserve"> of the other actors</w:t>
      </w:r>
      <w:r w:rsidRPr="00757D20">
        <w:t>” Ornstein says. “</w:t>
      </w:r>
      <w:r w:rsidRPr="00757D20">
        <w:rPr>
          <w:rStyle w:val="StyleBoldUnderline"/>
        </w:rPr>
        <w:t xml:space="preserve">If they think he’s going to win, they may change positions to get on the winning side. It’s a </w:t>
      </w:r>
      <w:r w:rsidRPr="00757D20">
        <w:rPr>
          <w:rStyle w:val="Emphasis"/>
        </w:rPr>
        <w:t>bandwagon effect</w:t>
      </w:r>
      <w:r w:rsidRPr="00757D20">
        <w:rPr>
          <w:rStyle w:val="StyleBoldUnderline"/>
        </w:rPr>
        <w:t>.”</w:t>
      </w:r>
      <w:r>
        <w:t xml:space="preserve"> </w:t>
      </w:r>
    </w:p>
    <w:p w14:paraId="52DC505B" w14:textId="77777777" w:rsidR="003C02FC" w:rsidRDefault="003C02FC" w:rsidP="003C02FC">
      <w:pPr>
        <w:pStyle w:val="Heading4"/>
      </w:pPr>
      <w:r>
        <w:t>Obama push would kill any chance of CIR</w:t>
      </w:r>
    </w:p>
    <w:p w14:paraId="690382B5" w14:textId="77777777" w:rsidR="003C02FC" w:rsidRPr="00093EFF" w:rsidRDefault="003C02FC" w:rsidP="003C02FC">
      <w:r w:rsidRPr="00D77800">
        <w:t xml:space="preserve">Alex </w:t>
      </w:r>
      <w:r w:rsidRPr="00D77800">
        <w:rPr>
          <w:rStyle w:val="StyleStyleBold12pt"/>
        </w:rPr>
        <w:t>Altman 3/20</w:t>
      </w:r>
      <w:r>
        <w:t xml:space="preserve"> 2013 “</w:t>
      </w:r>
      <w:r w:rsidRPr="00D77800">
        <w:t>Four Hurdles That Could Block Immigration Reform</w:t>
      </w:r>
      <w:r>
        <w:t>” (</w:t>
      </w:r>
      <w:r w:rsidRPr="00D77800">
        <w:t>Washington correspondent for TIME</w:t>
      </w:r>
      <w:r>
        <w:t>) &lt;</w:t>
      </w:r>
      <w:r w:rsidRPr="00D77800">
        <w:t>http://swampland.time.com/2013/03/20/four-hurdles-that-could-block-immigration-reform/</w:t>
      </w:r>
      <w:r>
        <w:t>&gt;</w:t>
      </w:r>
    </w:p>
    <w:p w14:paraId="46BA36D1" w14:textId="77777777" w:rsidR="003C02FC" w:rsidRDefault="003C02FC" w:rsidP="003C02FC">
      <w:pPr>
        <w:spacing w:after="200" w:line="276" w:lineRule="auto"/>
      </w:pPr>
      <w:r>
        <w:t xml:space="preserve">Little discussed but also looming is the possibility that Democrats drag their feet on reform. Liberals will balk if the path to citizenship is too long or too onerous, or if enforcement provisions are too rigid. </w:t>
      </w:r>
      <w:r w:rsidRPr="000A1DFA">
        <w:rPr>
          <w:rStyle w:val="StyleBoldUnderline"/>
        </w:rPr>
        <w:t xml:space="preserve">Many </w:t>
      </w:r>
      <w:r w:rsidRPr="000A1DFA">
        <w:rPr>
          <w:rStyle w:val="StyleBoldUnderline"/>
          <w:highlight w:val="yellow"/>
        </w:rPr>
        <w:t>conservatives</w:t>
      </w:r>
      <w:r w:rsidRPr="000A1DFA">
        <w:rPr>
          <w:rStyle w:val="StyleBoldUnderline"/>
        </w:rPr>
        <w:t xml:space="preserve"> also </w:t>
      </w:r>
      <w:r w:rsidRPr="000A1DFA">
        <w:rPr>
          <w:rStyle w:val="StyleBoldUnderline"/>
          <w:highlight w:val="yellow"/>
        </w:rPr>
        <w:t>suspect that Democratic power</w:t>
      </w:r>
      <w:r w:rsidRPr="000A1DFA">
        <w:rPr>
          <w:rStyle w:val="StyleBoldUnderline"/>
        </w:rPr>
        <w:t xml:space="preserve"> </w:t>
      </w:r>
      <w:r w:rsidRPr="000A1DFA">
        <w:rPr>
          <w:rStyle w:val="StyleBoldUnderline"/>
          <w:highlight w:val="yellow"/>
        </w:rPr>
        <w:t>brokers</w:t>
      </w:r>
      <w:r w:rsidRPr="000A1DFA">
        <w:rPr>
          <w:rStyle w:val="StyleBoldUnderline"/>
        </w:rPr>
        <w:t xml:space="preserve">, </w:t>
      </w:r>
      <w:r w:rsidRPr="000A1DFA">
        <w:rPr>
          <w:rStyle w:val="StyleBoldUnderline"/>
          <w:highlight w:val="yellow"/>
        </w:rPr>
        <w:t>despite</w:t>
      </w:r>
      <w:r w:rsidRPr="000A1DFA">
        <w:rPr>
          <w:rStyle w:val="StyleBoldUnderline"/>
        </w:rPr>
        <w:t xml:space="preserve"> their daily </w:t>
      </w:r>
      <w:r w:rsidRPr="000A1DFA">
        <w:rPr>
          <w:rStyle w:val="StyleBoldUnderline"/>
          <w:highlight w:val="yellow"/>
        </w:rPr>
        <w:t>hammering</w:t>
      </w:r>
      <w:r w:rsidRPr="000A1DFA">
        <w:rPr>
          <w:rStyle w:val="StyleBoldUnderline"/>
        </w:rPr>
        <w:t xml:space="preserve"> of </w:t>
      </w:r>
      <w:r w:rsidRPr="000A1DFA">
        <w:rPr>
          <w:rStyle w:val="StyleBoldUnderline"/>
          <w:highlight w:val="yellow"/>
        </w:rPr>
        <w:t>Republicans to get moving on immigration</w:t>
      </w:r>
      <w:r w:rsidRPr="000A1DFA">
        <w:rPr>
          <w:rStyle w:val="StyleBoldUnderline"/>
        </w:rPr>
        <w:t xml:space="preserve"> reform, </w:t>
      </w:r>
      <w:r w:rsidRPr="000A1DFA">
        <w:rPr>
          <w:rStyle w:val="StyleBoldUnderline"/>
          <w:highlight w:val="yellow"/>
        </w:rPr>
        <w:t>would</w:t>
      </w:r>
      <w:r w:rsidRPr="000A1DFA">
        <w:rPr>
          <w:rStyle w:val="StyleBoldUnderline"/>
        </w:rPr>
        <w:t xml:space="preserve"> privately </w:t>
      </w:r>
      <w:r w:rsidRPr="000A1DFA">
        <w:rPr>
          <w:rStyle w:val="StyleBoldUnderline"/>
          <w:highlight w:val="yellow"/>
        </w:rPr>
        <w:t>prefer to keep the issue as a cudgel than actually pass a law.</w:t>
      </w:r>
      <w:r w:rsidRPr="000A1DFA">
        <w:rPr>
          <w:rStyle w:val="StyleBoldUnderline"/>
        </w:rPr>
        <w:t xml:space="preserve"> Barack </w:t>
      </w:r>
      <w:r w:rsidRPr="000A1DFA">
        <w:rPr>
          <w:rStyle w:val="StyleBoldUnderline"/>
          <w:highlight w:val="yellow"/>
        </w:rPr>
        <w:t>Obama “wants</w:t>
      </w:r>
      <w:r w:rsidRPr="000A1DFA">
        <w:rPr>
          <w:rStyle w:val="StyleBoldUnderline"/>
        </w:rPr>
        <w:t xml:space="preserve"> to make </w:t>
      </w:r>
      <w:r w:rsidRPr="000A1DFA">
        <w:rPr>
          <w:rStyle w:val="StyleBoldUnderline"/>
          <w:highlight w:val="yellow"/>
        </w:rPr>
        <w:t>a bill</w:t>
      </w:r>
      <w:r w:rsidRPr="000A1DFA">
        <w:rPr>
          <w:rStyle w:val="StyleBoldUnderline"/>
        </w:rPr>
        <w:t xml:space="preserve"> come out</w:t>
      </w:r>
      <w:r w:rsidRPr="00D77800">
        <w:rPr>
          <w:rStyle w:val="StyleBoldUnderline"/>
        </w:rPr>
        <w:t xml:space="preserve"> of the Senate that is </w:t>
      </w:r>
      <w:r w:rsidRPr="000A1DFA">
        <w:rPr>
          <w:rStyle w:val="StyleBoldUnderline"/>
          <w:highlight w:val="yellow"/>
        </w:rPr>
        <w:t>so far out there that it would never pass</w:t>
      </w:r>
      <w:r>
        <w:t>, so that he can blame us for not being compassionate and use the issue to take back the House in 2014,” says a House Republican</w:t>
      </w:r>
      <w:r w:rsidRPr="00D77800">
        <w:rPr>
          <w:rStyle w:val="StyleBoldUnderline"/>
        </w:rPr>
        <w:t>. Even some liberals see this as a plausible scenario</w:t>
      </w:r>
      <w:r>
        <w:t xml:space="preserve">. “There’s always a lingering doubt in my mind,” admits one House Democrat. </w:t>
      </w:r>
      <w:r w:rsidRPr="000A1DFA">
        <w:rPr>
          <w:rStyle w:val="StyleBoldUnderline"/>
          <w:highlight w:val="yellow"/>
        </w:rPr>
        <w:t>Obama knows that putting his fingerprints on the deal is an easy way to kill</w:t>
      </w:r>
      <w:r w:rsidRPr="000A1DFA">
        <w:rPr>
          <w:highlight w:val="yellow"/>
        </w:rPr>
        <w:t xml:space="preserve"> it</w:t>
      </w:r>
      <w:r>
        <w:t>; when a draft of his proposal leaked in the press, he called Republican negotiators individually to apologize. But if negotiations in Congress bog down, he may not be so hands off.</w:t>
      </w:r>
    </w:p>
    <w:p w14:paraId="70D5BA54" w14:textId="77777777" w:rsidR="003C02FC" w:rsidRDefault="003C02FC" w:rsidP="003C02FC">
      <w:pPr>
        <w:pStyle w:val="Heading4"/>
      </w:pPr>
      <w:r>
        <w:t>Gun control first and thumps</w:t>
      </w:r>
    </w:p>
    <w:p w14:paraId="525A1084" w14:textId="77777777" w:rsidR="003C02FC" w:rsidRPr="00871329" w:rsidRDefault="003C02FC" w:rsidP="003C02FC">
      <w:r w:rsidRPr="00871329">
        <w:rPr>
          <w:rStyle w:val="StyleStyleBold12pt"/>
        </w:rPr>
        <w:t>Klein 3/22</w:t>
      </w:r>
      <w:r>
        <w:t xml:space="preserve"> (Ezra Klein, “</w:t>
      </w:r>
      <w:proofErr w:type="spellStart"/>
      <w:r w:rsidRPr="00871329">
        <w:t>Wonkbook</w:t>
      </w:r>
      <w:proofErr w:type="spellEnd"/>
      <w:r w:rsidRPr="00871329">
        <w:t>: A gun control deal is in trouble</w:t>
      </w:r>
      <w:r>
        <w:t xml:space="preserve">,” Washington Post, </w:t>
      </w:r>
      <w:r w:rsidRPr="00871329">
        <w:t>http://www.washingtonpost.com/blogs/wonkblog/wp/2013/03/22/wonkbook-a-gun-control-deal-is-in-trouble/</w:t>
      </w:r>
      <w:r>
        <w:t>)</w:t>
      </w:r>
    </w:p>
    <w:p w14:paraId="64387649" w14:textId="77777777" w:rsidR="003C02FC" w:rsidRDefault="003C02FC" w:rsidP="003C02FC">
      <w:r>
        <w:t xml:space="preserve">1) Top story: </w:t>
      </w:r>
      <w:r w:rsidRPr="00733008">
        <w:rPr>
          <w:rStyle w:val="Emphasis"/>
          <w:highlight w:val="cyan"/>
        </w:rPr>
        <w:t>Gun control is in trouble</w:t>
      </w:r>
      <w:r w:rsidRPr="00871329">
        <w:rPr>
          <w:rStyle w:val="Emphasis"/>
        </w:rPr>
        <w:t>.</w:t>
      </w:r>
      <w:r>
        <w:t xml:space="preserve"> Can it survive</w:t>
      </w:r>
      <w:proofErr w:type="gramStart"/>
      <w:r>
        <w:t>?</w:t>
      </w:r>
      <w:r w:rsidRPr="00871329">
        <w:rPr>
          <w:sz w:val="12"/>
        </w:rPr>
        <w:t>¶</w:t>
      </w:r>
      <w:proofErr w:type="gramEnd"/>
      <w:r w:rsidRPr="00871329">
        <w:rPr>
          <w:sz w:val="12"/>
        </w:rPr>
        <w:t xml:space="preserve"> </w:t>
      </w:r>
      <w:r>
        <w:t>Senate: We’ll deal with gun control…right after this break. “</w:t>
      </w:r>
      <w:r w:rsidRPr="00871329">
        <w:rPr>
          <w:rStyle w:val="StyleBoldUnderline"/>
        </w:rPr>
        <w:t xml:space="preserve">Gun </w:t>
      </w:r>
      <w:r w:rsidRPr="00733008">
        <w:rPr>
          <w:rStyle w:val="StyleBoldUnderline"/>
          <w:highlight w:val="cyan"/>
        </w:rPr>
        <w:t>control will be the first order of business</w:t>
      </w:r>
      <w:r w:rsidRPr="00871329">
        <w:rPr>
          <w:rStyle w:val="StyleBoldUnderline"/>
        </w:rPr>
        <w:t xml:space="preserve"> in the Senate </w:t>
      </w:r>
      <w:r w:rsidRPr="00733008">
        <w:rPr>
          <w:rStyle w:val="StyleBoldUnderline"/>
          <w:highlight w:val="cyan"/>
        </w:rPr>
        <w:t>when lawmakers return</w:t>
      </w:r>
      <w:r w:rsidRPr="00871329">
        <w:rPr>
          <w:rStyle w:val="StyleBoldUnderline"/>
        </w:rPr>
        <w:t xml:space="preserve"> in April from their two-week holiday break.</w:t>
      </w:r>
      <w:r>
        <w:t xml:space="preserve"> Senate Majority Leader Harry M. </w:t>
      </w:r>
      <w:r w:rsidRPr="00733008">
        <w:rPr>
          <w:rStyle w:val="StyleBoldUnderline"/>
        </w:rPr>
        <w:t>Reid</w:t>
      </w:r>
      <w:r w:rsidRPr="00871329">
        <w:rPr>
          <w:rStyle w:val="StyleBoldUnderline"/>
        </w:rPr>
        <w:t xml:space="preserve"> (D-Nev.) formally moved a package of gun-related bills onto the legislative calendar Thursday night, </w:t>
      </w:r>
      <w:r w:rsidRPr="00733008">
        <w:rPr>
          <w:rStyle w:val="StyleBoldUnderline"/>
          <w:highlight w:val="cyan"/>
        </w:rPr>
        <w:t>setting up the most serious debate on gun control in</w:t>
      </w:r>
      <w:r w:rsidRPr="00871329">
        <w:rPr>
          <w:rStyle w:val="StyleBoldUnderline"/>
        </w:rPr>
        <w:t xml:space="preserve"> Congress in more than </w:t>
      </w:r>
      <w:r w:rsidRPr="00733008">
        <w:rPr>
          <w:rStyle w:val="StyleBoldUnderline"/>
          <w:highlight w:val="cyan"/>
        </w:rPr>
        <w:t>a decade</w:t>
      </w:r>
      <w:r w:rsidRPr="00871329">
        <w:rPr>
          <w:rStyle w:val="StyleBoldUnderline"/>
        </w:rPr>
        <w:t xml:space="preserve">.” </w:t>
      </w:r>
      <w:r>
        <w:t>Paul Kane in The Washington Post</w:t>
      </w:r>
      <w:proofErr w:type="gramStart"/>
      <w:r>
        <w:t>.</w:t>
      </w:r>
      <w:r w:rsidRPr="00871329">
        <w:rPr>
          <w:sz w:val="12"/>
        </w:rPr>
        <w:t>¶</w:t>
      </w:r>
      <w:proofErr w:type="gramEnd"/>
      <w:r w:rsidRPr="00871329">
        <w:rPr>
          <w:sz w:val="12"/>
        </w:rPr>
        <w:t xml:space="preserve"> </w:t>
      </w:r>
      <w:r>
        <w:t>@</w:t>
      </w:r>
      <w:proofErr w:type="spellStart"/>
      <w:r>
        <w:t>samsteinhp</w:t>
      </w:r>
      <w:proofErr w:type="spellEnd"/>
      <w:r>
        <w:t>: never expected assault weapons ban to pass, but when talking to folks on hill, this is the bleakest they’ve sounded on gun policy reform</w:t>
      </w:r>
      <w:r w:rsidRPr="00871329">
        <w:rPr>
          <w:sz w:val="12"/>
        </w:rPr>
        <w:t xml:space="preserve">¶ </w:t>
      </w:r>
      <w:r>
        <w:t xml:space="preserve">What’s holding up gun control? “The core of a gun deal isn’t </w:t>
      </w:r>
      <w:r w:rsidRPr="00733008">
        <w:rPr>
          <w:rStyle w:val="StyleBoldUnderline"/>
          <w:highlight w:val="cyan"/>
        </w:rPr>
        <w:t>the assault weapons ban</w:t>
      </w:r>
      <w:r>
        <w:t xml:space="preserve">. That will get a vote on the Senate floor, but it </w:t>
      </w:r>
      <w:r w:rsidRPr="00733008">
        <w:rPr>
          <w:rStyle w:val="StyleBoldUnderline"/>
          <w:highlight w:val="cyan"/>
        </w:rPr>
        <w:t>won’t pass</w:t>
      </w:r>
      <w:r>
        <w:t xml:space="preserve">, and </w:t>
      </w:r>
      <w:r w:rsidRPr="00733008">
        <w:rPr>
          <w:rStyle w:val="StyleBoldUnderline"/>
          <w:highlight w:val="cyan"/>
        </w:rPr>
        <w:t>it’s long been clear</w:t>
      </w:r>
      <w:r>
        <w:t xml:space="preserve"> that it won’t pass. A ban on assault weapons also isn’t, as a policy matter, the most important piece of a gun-control package. </w:t>
      </w:r>
      <w:r w:rsidRPr="00871329">
        <w:rPr>
          <w:rStyle w:val="StyleBoldUnderline"/>
        </w:rPr>
        <w:t xml:space="preserve">That designation goes to </w:t>
      </w:r>
      <w:r w:rsidRPr="00733008">
        <w:rPr>
          <w:rStyle w:val="StyleBoldUnderline"/>
          <w:highlight w:val="cyan"/>
        </w:rPr>
        <w:t>universal background checks</w:t>
      </w:r>
      <w:r w:rsidRPr="00871329">
        <w:rPr>
          <w:rStyle w:val="StyleBoldUnderline"/>
        </w:rPr>
        <w:t>…</w:t>
      </w:r>
      <w:proofErr w:type="gramStart"/>
      <w:r w:rsidRPr="00871329">
        <w:rPr>
          <w:rStyle w:val="StyleBoldUnderline"/>
        </w:rPr>
        <w:t>But</w:t>
      </w:r>
      <w:proofErr w:type="gramEnd"/>
      <w:r w:rsidRPr="00871329">
        <w:rPr>
          <w:rStyle w:val="StyleBoldUnderline"/>
        </w:rPr>
        <w:t xml:space="preserve"> there’s </w:t>
      </w:r>
      <w:r w:rsidRPr="00733008">
        <w:rPr>
          <w:rStyle w:val="StyleBoldUnderline"/>
        </w:rPr>
        <w:t xml:space="preserve">one </w:t>
      </w:r>
      <w:r w:rsidRPr="00733008">
        <w:rPr>
          <w:rStyle w:val="StyleBoldUnderline"/>
          <w:highlight w:val="cyan"/>
        </w:rPr>
        <w:t>sticking point: Record-keeping.</w:t>
      </w:r>
      <w:r>
        <w:t xml:space="preserve"> Schumer wants a record kept of the background check. Coburn won’t agree to anything of the kind.” </w:t>
      </w:r>
      <w:proofErr w:type="gramStart"/>
      <w:r>
        <w:t>Ezra Klein in The Washington Post.</w:t>
      </w:r>
      <w:proofErr w:type="gramEnd"/>
      <w:r>
        <w:t xml:space="preserve"> </w:t>
      </w:r>
    </w:p>
    <w:p w14:paraId="733888E7" w14:textId="77777777" w:rsidR="003C02FC" w:rsidRDefault="003C02FC" w:rsidP="003C02FC">
      <w:pPr>
        <w:pStyle w:val="Heading4"/>
      </w:pPr>
      <w:r>
        <w:t>Plan is an olive branch</w:t>
      </w:r>
    </w:p>
    <w:p w14:paraId="5AE9049F" w14:textId="77777777" w:rsidR="003C02FC" w:rsidRPr="00AA4586" w:rsidRDefault="003C02FC" w:rsidP="003C02FC">
      <w:proofErr w:type="spellStart"/>
      <w:r w:rsidRPr="00AA4586">
        <w:rPr>
          <w:rStyle w:val="StyleStyleBold12pt"/>
        </w:rPr>
        <w:t>McLendon</w:t>
      </w:r>
      <w:proofErr w:type="spellEnd"/>
      <w:r w:rsidRPr="00AA4586">
        <w:rPr>
          <w:rStyle w:val="StyleStyleBold12pt"/>
        </w:rPr>
        <w:t xml:space="preserve"> 2010</w:t>
      </w:r>
      <w:r>
        <w:t xml:space="preserve"> (</w:t>
      </w:r>
      <w:r w:rsidRPr="00AA4586">
        <w:t xml:space="preserve">Russell </w:t>
      </w:r>
      <w:proofErr w:type="spellStart"/>
      <w:r w:rsidRPr="00AA4586">
        <w:t>McLendon</w:t>
      </w:r>
      <w:proofErr w:type="spellEnd"/>
      <w:r w:rsidRPr="00AA4586">
        <w:t xml:space="preserve">, mother nature network, </w:t>
      </w:r>
      <w:r>
        <w:t>May 27, 2010</w:t>
      </w:r>
      <w:r w:rsidRPr="00AA4586">
        <w:t>, “Offshore drilling: Low bills vs. big spills”, http://www.mnn.com/earth-matters/translating-uncle-sam/stories/offshore-dr</w:t>
      </w:r>
      <w:r>
        <w:t>illing-low-bills-vs-big-spills)</w:t>
      </w:r>
    </w:p>
    <w:p w14:paraId="38632799" w14:textId="77777777" w:rsidR="003C02FC" w:rsidRDefault="003C02FC" w:rsidP="003C02FC">
      <w:r w:rsidRPr="00797D84">
        <w:rPr>
          <w:color w:val="000000"/>
          <w:sz w:val="10"/>
        </w:rPr>
        <w:t xml:space="preserve">That pressure reached a critical mass in March, </w:t>
      </w:r>
      <w:r w:rsidRPr="00C679B5">
        <w:rPr>
          <w:rStyle w:val="StyleBoldUnderline"/>
          <w:highlight w:val="yellow"/>
        </w:rPr>
        <w:t>when</w:t>
      </w:r>
      <w:r w:rsidRPr="00797D84">
        <w:rPr>
          <w:color w:val="000000"/>
          <w:sz w:val="10"/>
        </w:rPr>
        <w:t xml:space="preserve"> President </w:t>
      </w:r>
      <w:r w:rsidRPr="00C679B5">
        <w:rPr>
          <w:rStyle w:val="StyleBoldUnderline"/>
          <w:highlight w:val="yellow"/>
        </w:rPr>
        <w:t>Obama announced plans to end a</w:t>
      </w:r>
      <w:r w:rsidRPr="00C679B5">
        <w:rPr>
          <w:rStyle w:val="StyleBoldUnderline"/>
        </w:rPr>
        <w:t xml:space="preserve"> three</w:t>
      </w:r>
      <w:r w:rsidRPr="00797D84">
        <w:rPr>
          <w:color w:val="000000"/>
          <w:sz w:val="10"/>
        </w:rPr>
        <w:t xml:space="preserve">-decade </w:t>
      </w:r>
      <w:r w:rsidRPr="00C679B5">
        <w:rPr>
          <w:rStyle w:val="StyleBoldUnderline"/>
          <w:highlight w:val="yellow"/>
        </w:rPr>
        <w:t>ban on</w:t>
      </w:r>
      <w:r w:rsidRPr="00C679B5">
        <w:rPr>
          <w:b/>
          <w:u w:val="thick"/>
        </w:rPr>
        <w:t xml:space="preserve"> </w:t>
      </w:r>
      <w:r w:rsidRPr="00C679B5">
        <w:rPr>
          <w:rStyle w:val="StyleBoldUnderline"/>
        </w:rPr>
        <w:t xml:space="preserve">new </w:t>
      </w:r>
      <w:r w:rsidRPr="00C679B5">
        <w:rPr>
          <w:rStyle w:val="StyleBoldUnderline"/>
          <w:highlight w:val="yellow"/>
        </w:rPr>
        <w:t xml:space="preserve">offshore drilling </w:t>
      </w:r>
      <w:r w:rsidRPr="00C679B5">
        <w:rPr>
          <w:rStyle w:val="StyleBoldUnderline"/>
        </w:rPr>
        <w:t xml:space="preserve">in U.S. waters. </w:t>
      </w:r>
      <w:r w:rsidRPr="00C679B5">
        <w:rPr>
          <w:rStyle w:val="StyleBoldUnderline"/>
          <w:highlight w:val="yellow"/>
        </w:rPr>
        <w:t>The move was</w:t>
      </w:r>
      <w:r w:rsidRPr="00C679B5">
        <w:rPr>
          <w:rStyle w:val="StyleBoldUnderline"/>
        </w:rPr>
        <w:t xml:space="preserve"> widely </w:t>
      </w:r>
      <w:r w:rsidRPr="00C679B5">
        <w:rPr>
          <w:rStyle w:val="StyleBoldUnderline"/>
          <w:highlight w:val="yellow"/>
        </w:rPr>
        <w:t xml:space="preserve">seen as an </w:t>
      </w:r>
      <w:r w:rsidRPr="00C679B5">
        <w:rPr>
          <w:rStyle w:val="Emphasis"/>
          <w:highlight w:val="yellow"/>
        </w:rPr>
        <w:t>olive branch</w:t>
      </w:r>
      <w:r w:rsidRPr="00C679B5">
        <w:rPr>
          <w:rStyle w:val="StyleBoldUnderline"/>
        </w:rPr>
        <w:t xml:space="preserve"> to offshore-drilling advocates in Congress, </w:t>
      </w:r>
      <w:r w:rsidRPr="00C679B5">
        <w:rPr>
          <w:rStyle w:val="StyleBoldUnderline"/>
          <w:highlight w:val="yellow"/>
        </w:rPr>
        <w:t>offering a compromise</w:t>
      </w:r>
      <w:r w:rsidRPr="00C679B5">
        <w:rPr>
          <w:rStyle w:val="StyleBoldUnderline"/>
        </w:rPr>
        <w:t xml:space="preserve"> </w:t>
      </w:r>
      <w:r w:rsidRPr="00C679B5">
        <w:rPr>
          <w:rStyle w:val="StyleBoldUnderline"/>
          <w:highlight w:val="yellow"/>
        </w:rPr>
        <w:t xml:space="preserve">that might </w:t>
      </w:r>
      <w:r w:rsidRPr="00797D84">
        <w:rPr>
          <w:rStyle w:val="Emphasis"/>
          <w:highlight w:val="yellow"/>
        </w:rPr>
        <w:t>win support</w:t>
      </w:r>
      <w:r w:rsidRPr="00797D84">
        <w:rPr>
          <w:sz w:val="10"/>
        </w:rPr>
        <w:t xml:space="preserve"> </w:t>
      </w:r>
      <w:r w:rsidRPr="00797D84">
        <w:rPr>
          <w:color w:val="000000"/>
          <w:sz w:val="10"/>
        </w:rPr>
        <w:t xml:space="preserve">for a climate-change bill. It paved the way for new drilling in the Gulf of Mexico as well as the first-ever </w:t>
      </w:r>
      <w:proofErr w:type="gramStart"/>
      <w:r w:rsidRPr="00797D84">
        <w:rPr>
          <w:color w:val="000000"/>
          <w:sz w:val="10"/>
        </w:rPr>
        <w:t>oil rigs</w:t>
      </w:r>
      <w:proofErr w:type="gramEnd"/>
      <w:r w:rsidRPr="00797D84">
        <w:rPr>
          <w:color w:val="000000"/>
          <w:sz w:val="10"/>
        </w:rPr>
        <w:t xml:space="preserve"> off the East Coast, and </w:t>
      </w:r>
      <w:r w:rsidRPr="00C679B5">
        <w:rPr>
          <w:rStyle w:val="StyleBoldUnderline"/>
        </w:rPr>
        <w:t xml:space="preserve">while it drew the ire of environmentalists, </w:t>
      </w:r>
      <w:r w:rsidRPr="00797D84">
        <w:rPr>
          <w:rStyle w:val="StyleBoldUnderline"/>
          <w:highlight w:val="yellow"/>
        </w:rPr>
        <w:t xml:space="preserve">there was </w:t>
      </w:r>
      <w:r w:rsidRPr="00797D84">
        <w:rPr>
          <w:rStyle w:val="Emphasis"/>
          <w:highlight w:val="yellow"/>
        </w:rPr>
        <w:t>only scattered</w:t>
      </w:r>
      <w:r w:rsidRPr="00C679B5">
        <w:rPr>
          <w:rStyle w:val="StyleBoldUnderline"/>
        </w:rPr>
        <w:t xml:space="preserve"> public </w:t>
      </w:r>
      <w:r w:rsidRPr="00797D84">
        <w:rPr>
          <w:rStyle w:val="Emphasis"/>
          <w:highlight w:val="yellow"/>
        </w:rPr>
        <w:t>criticism</w:t>
      </w:r>
      <w:r w:rsidRPr="00797D84">
        <w:rPr>
          <w:sz w:val="10"/>
        </w:rPr>
        <w:t xml:space="preserve">.   Within a few weeks, though, the tides suddenly turned. An explosion aboard the </w:t>
      </w:r>
      <w:proofErr w:type="spellStart"/>
      <w:r w:rsidRPr="00797D84">
        <w:rPr>
          <w:sz w:val="10"/>
        </w:rPr>
        <w:t>Deepwater</w:t>
      </w:r>
      <w:proofErr w:type="spellEnd"/>
      <w:r w:rsidRPr="00797D84">
        <w:rPr>
          <w:sz w:val="10"/>
        </w:rPr>
        <w:t xml:space="preserve"> Horizon oil rig in the Gulf of Mexico killed 11 workers on April 20, and two days later — the 40th anniversary of Earth Day — the rig sank to the sea floor, starting what is now being called the worst oil spill in American history.</w:t>
      </w:r>
      <w:r>
        <w:t xml:space="preserve"> </w:t>
      </w:r>
    </w:p>
    <w:p w14:paraId="4EF2D845" w14:textId="77777777" w:rsidR="003C02FC" w:rsidRDefault="003C02FC" w:rsidP="003C02FC">
      <w:pPr>
        <w:pStyle w:val="Heading4"/>
      </w:pPr>
      <w:r>
        <w:t>No link – doesn’t require congressional approval</w:t>
      </w:r>
    </w:p>
    <w:p w14:paraId="555FB80A" w14:textId="77777777" w:rsidR="003C02FC" w:rsidRPr="007D7582" w:rsidRDefault="003C02FC" w:rsidP="003C02FC">
      <w:proofErr w:type="spellStart"/>
      <w:r w:rsidRPr="007D7582">
        <w:rPr>
          <w:rStyle w:val="StyleStyleBold12pt"/>
        </w:rPr>
        <w:t>Janofsky</w:t>
      </w:r>
      <w:proofErr w:type="spellEnd"/>
      <w:r w:rsidRPr="007D7582">
        <w:rPr>
          <w:rStyle w:val="StyleStyleBold12pt"/>
        </w:rPr>
        <w:t xml:space="preserve"> </w:t>
      </w:r>
      <w:r>
        <w:rPr>
          <w:rStyle w:val="StyleStyleBold12pt"/>
        </w:rPr>
        <w:t>200</w:t>
      </w:r>
      <w:r w:rsidRPr="007D7582">
        <w:rPr>
          <w:rStyle w:val="StyleStyleBold12pt"/>
        </w:rPr>
        <w:t>6</w:t>
      </w:r>
      <w:r>
        <w:t xml:space="preserve"> (Michael </w:t>
      </w:r>
      <w:proofErr w:type="spellStart"/>
      <w:r>
        <w:t>Janofsky</w:t>
      </w:r>
      <w:proofErr w:type="spellEnd"/>
      <w:r>
        <w:t>, Veteran Journalist, “Offshore Drilling Plan Widens Rifts Over Energy Policy,” New York Times, 4-9, http://www.nytimes.com/2006/04/09/washington/09drill.html)</w:t>
      </w:r>
    </w:p>
    <w:p w14:paraId="542443D4" w14:textId="77777777" w:rsidR="003C02FC" w:rsidRDefault="003C02FC" w:rsidP="003C02FC">
      <w:r w:rsidRPr="007D7582">
        <w:rPr>
          <w:sz w:val="12"/>
        </w:rPr>
        <w:t xml:space="preserve">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182801">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w:t>
      </w:r>
      <w:r w:rsidRPr="00182801">
        <w:rPr>
          <w:rStyle w:val="StyleBoldUnderline"/>
          <w:highlight w:val="yellow"/>
        </w:rPr>
        <w:t>two million acres of the original tract are proposed for lease as the only waters of the O</w:t>
      </w:r>
      <w:r w:rsidRPr="00182801">
        <w:rPr>
          <w:rStyle w:val="StyleBoldUnderline"/>
        </w:rPr>
        <w:t xml:space="preserve">uter </w:t>
      </w:r>
      <w:r w:rsidRPr="00182801">
        <w:rPr>
          <w:rStyle w:val="StyleBoldUnderline"/>
          <w:highlight w:val="yellow"/>
        </w:rPr>
        <w:t>C</w:t>
      </w:r>
      <w:r w:rsidRPr="00182801">
        <w:rPr>
          <w:rStyle w:val="StyleBoldUnderline"/>
        </w:rPr>
        <w:t xml:space="preserve">ontinental </w:t>
      </w:r>
      <w:r w:rsidRPr="00182801">
        <w:rPr>
          <w:rStyle w:val="StyleBoldUnderline"/>
          <w:highlight w:val="yellow"/>
        </w:rPr>
        <w:t>S</w:t>
      </w:r>
      <w:r w:rsidRPr="00182801">
        <w:rPr>
          <w:rStyle w:val="StyleBoldUnderline"/>
        </w:rPr>
        <w:t xml:space="preserve">helf that the administration is making available for 2007-12. </w:t>
      </w:r>
      <w:r w:rsidRPr="00182801">
        <w:rPr>
          <w:rStyle w:val="StyleBoldUnderline"/>
          <w:highlight w:val="yellow"/>
        </w:rPr>
        <w:t xml:space="preserve">The proposal is an administrative action that </w:t>
      </w:r>
      <w:r w:rsidRPr="00182801">
        <w:rPr>
          <w:rStyle w:val="Emphasis"/>
          <w:highlight w:val="yellow"/>
        </w:rPr>
        <w:t>does not require Congressional approval</w:t>
      </w:r>
      <w:r w:rsidRPr="007D7582">
        <w:t xml:space="preserve">, </w:t>
      </w:r>
      <w:r w:rsidRPr="002533AC">
        <w:rPr>
          <w:szCs w:val="16"/>
        </w:rPr>
        <w:t>but it is still subject to public comment before being made final</w:t>
      </w:r>
      <w:r w:rsidRPr="007D7582">
        <w:t>. Unless Congress directs the administration to change course, the administration's final plan would lead to bidding on new leases in 2007.</w:t>
      </w:r>
    </w:p>
    <w:p w14:paraId="673EE858" w14:textId="5540758A" w:rsidR="00D948BD" w:rsidRDefault="00D948BD" w:rsidP="007E46B8">
      <w:pPr>
        <w:pStyle w:val="Heading3"/>
      </w:pPr>
      <w:r>
        <w:t>EU DA</w:t>
      </w:r>
    </w:p>
    <w:p w14:paraId="446C4757" w14:textId="5823221C" w:rsidR="00D948BD" w:rsidRPr="00B8163C" w:rsidRDefault="00D948BD" w:rsidP="00D948BD">
      <w:pPr>
        <w:pStyle w:val="Heading4"/>
        <w:rPr>
          <w:rStyle w:val="StyleBoldUnderline"/>
        </w:rPr>
      </w:pPr>
      <w:r>
        <w:t>US gas key to prevent Russian obstruction of EU initiatives</w:t>
      </w:r>
    </w:p>
    <w:p w14:paraId="08F9B1F8" w14:textId="77777777" w:rsidR="00D948BD" w:rsidRPr="00B8163C" w:rsidRDefault="00D948BD" w:rsidP="00D948BD">
      <w:pPr>
        <w:pStyle w:val="HotRoute"/>
        <w:rPr>
          <w:rStyle w:val="StyleBoldUnderline"/>
        </w:rPr>
      </w:pPr>
      <w:r w:rsidRPr="00D56B82">
        <w:rPr>
          <w:rStyle w:val="StyleStyleBold12pt"/>
        </w:rPr>
        <w:t>Medlock</w:t>
      </w:r>
      <w:r w:rsidRPr="00B8163C">
        <w:rPr>
          <w:rStyle w:val="StyleStyleBold12pt"/>
        </w:rPr>
        <w:t xml:space="preserve"> 2011</w:t>
      </w:r>
      <w:r>
        <w:t xml:space="preserve"> (Kenneth B. Medlock III, Ph.D., Amy Myers Jaffe, Peter R. Hartley, Ph.D., July 2011, “Shale Gas and US National Security,” James A. Baker Institute, online)</w:t>
      </w:r>
      <w:r w:rsidRPr="00B8163C">
        <w:rPr>
          <w:rStyle w:val="StyleBoldUnderline"/>
        </w:rPr>
        <w:t xml:space="preserve"> </w:t>
      </w:r>
    </w:p>
    <w:p w14:paraId="24EA1D21" w14:textId="57A41F3E" w:rsidR="00D948BD" w:rsidRPr="00D948BD" w:rsidRDefault="00D948BD" w:rsidP="00D948BD">
      <w:pPr>
        <w:pStyle w:val="HotRoute"/>
      </w:pPr>
      <w:r w:rsidRPr="00B8163C">
        <w:rPr>
          <w:rStyle w:val="StyleBoldUnderline"/>
          <w:highlight w:val="cyan"/>
        </w:rPr>
        <w:t>The</w:t>
      </w:r>
      <w:r w:rsidRPr="00B8163C">
        <w:rPr>
          <w:rStyle w:val="StyleBoldUnderline"/>
        </w:rPr>
        <w:t xml:space="preserve"> dramatic </w:t>
      </w:r>
      <w:r w:rsidRPr="00B8163C">
        <w:rPr>
          <w:rStyle w:val="StyleBoldUnderline"/>
          <w:highlight w:val="cyan"/>
        </w:rPr>
        <w:t>lessening of Europe’s dependence on</w:t>
      </w:r>
      <w:r w:rsidRPr="00B8163C">
        <w:rPr>
          <w:rStyle w:val="StyleBoldUnderline"/>
        </w:rPr>
        <w:t xml:space="preserve"> </w:t>
      </w:r>
      <w:r w:rsidRPr="00B8163C">
        <w:rPr>
          <w:rStyle w:val="StyleBoldUnderline"/>
          <w:highlight w:val="cyan"/>
        </w:rPr>
        <w:t>Russia</w:t>
      </w:r>
      <w:r w:rsidRPr="00B8163C">
        <w:rPr>
          <w:rStyle w:val="StyleBoldUnderline"/>
        </w:rPr>
        <w:t xml:space="preserve">n gas </w:t>
      </w:r>
      <w:r w:rsidRPr="00B8163C">
        <w:rPr>
          <w:rStyle w:val="StyleBoldUnderline"/>
          <w:highlight w:val="cyan"/>
        </w:rPr>
        <w:t>will</w:t>
      </w:r>
      <w:r w:rsidRPr="009647A0">
        <w:t xml:space="preserve"> likely </w:t>
      </w:r>
      <w:r w:rsidRPr="00B8163C">
        <w:rPr>
          <w:rStyle w:val="StyleBoldUnderline"/>
        </w:rPr>
        <w:t>have considerable</w:t>
      </w:r>
      <w:r w:rsidRPr="009647A0">
        <w:t xml:space="preserve"> geopolitical </w:t>
      </w:r>
      <w:r w:rsidRPr="00B8163C">
        <w:rPr>
          <w:rStyle w:val="StyleBoldUnderline"/>
        </w:rPr>
        <w:t xml:space="preserve">implications in </w:t>
      </w:r>
      <w:r w:rsidRPr="00B8163C">
        <w:rPr>
          <w:rStyle w:val="StyleBoldUnderline"/>
          <w:highlight w:val="cyan"/>
        </w:rPr>
        <w:t>thwart</w:t>
      </w:r>
      <w:r w:rsidRPr="00B8163C">
        <w:rPr>
          <w:rStyle w:val="StyleBoldUnderline"/>
        </w:rPr>
        <w:t xml:space="preserve">ing </w:t>
      </w:r>
      <w:r w:rsidRPr="00B8163C">
        <w:rPr>
          <w:rStyle w:val="StyleBoldUnderline"/>
          <w:highlight w:val="cyan"/>
        </w:rPr>
        <w:t xml:space="preserve">Russia’s ability to exercise an “energy” </w:t>
      </w:r>
      <w:r w:rsidRPr="00174C63">
        <w:rPr>
          <w:rStyle w:val="StyleBoldUnderline"/>
          <w:highlight w:val="cyan"/>
        </w:rPr>
        <w:t>weapon or</w:t>
      </w:r>
      <w:r w:rsidRPr="008E36F2">
        <w:t xml:space="preserve"> to </w:t>
      </w:r>
      <w:r w:rsidRPr="00017D3A">
        <w:rPr>
          <w:rStyle w:val="StyleBoldUnderline"/>
        </w:rPr>
        <w:t xml:space="preserve">unduly </w:t>
      </w:r>
      <w:r w:rsidRPr="00174C63">
        <w:rPr>
          <w:rStyle w:val="StyleBoldUnderline"/>
          <w:highlight w:val="cyan"/>
        </w:rPr>
        <w:t xml:space="preserve">influence political outcomes </w:t>
      </w:r>
      <w:r w:rsidRPr="00017D3A">
        <w:rPr>
          <w:rStyle w:val="StyleBoldUnderline"/>
        </w:rPr>
        <w:t>on the Continent.</w:t>
      </w:r>
      <w:r w:rsidRPr="008E36F2">
        <w:rPr>
          <w:rStyle w:val="StyleBoldUnderline"/>
        </w:rPr>
        <w:t xml:space="preserve"> </w:t>
      </w:r>
      <w:r w:rsidRPr="00017D3A">
        <w:rPr>
          <w:rStyle w:val="StyleBoldUnderline"/>
          <w:highlight w:val="cyan"/>
        </w:rPr>
        <w:t>Europe</w:t>
      </w:r>
      <w:r w:rsidRPr="00017D3A">
        <w:rPr>
          <w:rStyle w:val="StyleBoldUnderline"/>
        </w:rPr>
        <w:t>a</w:t>
      </w:r>
      <w:r w:rsidRPr="008E36F2">
        <w:rPr>
          <w:rStyle w:val="StyleBoldUnderline"/>
        </w:rPr>
        <w:t xml:space="preserve">n </w:t>
      </w:r>
      <w:r w:rsidRPr="00017D3A">
        <w:rPr>
          <w:rStyle w:val="StyleBoldUnderline"/>
        </w:rPr>
        <w:t xml:space="preserve">buyers </w:t>
      </w:r>
      <w:r w:rsidRPr="00174C63">
        <w:rPr>
          <w:rStyle w:val="StyleBoldUnderline"/>
          <w:highlight w:val="cyan"/>
        </w:rPr>
        <w:t xml:space="preserve">will have ample alternatives </w:t>
      </w:r>
      <w:r w:rsidRPr="00017D3A">
        <w:rPr>
          <w:rStyle w:val="StyleBoldUnderline"/>
        </w:rPr>
        <w:t>to Russian supplies</w:t>
      </w:r>
      <w:r w:rsidRPr="00B8163C">
        <w:rPr>
          <w:rStyle w:val="StyleBoldUnderline"/>
        </w:rPr>
        <w:t xml:space="preserve">, thereby </w:t>
      </w:r>
      <w:r w:rsidRPr="00B8163C">
        <w:rPr>
          <w:rStyle w:val="StyleBoldUnderline"/>
          <w:highlight w:val="cyan"/>
        </w:rPr>
        <w:t xml:space="preserve">reducing Moscow’s </w:t>
      </w:r>
      <w:r w:rsidRPr="00B8163C">
        <w:rPr>
          <w:rStyle w:val="StyleBoldUnderline"/>
        </w:rPr>
        <w:t xml:space="preserve">political </w:t>
      </w:r>
      <w:r w:rsidRPr="00B8163C">
        <w:rPr>
          <w:rStyle w:val="StyleBoldUnderline"/>
          <w:highlight w:val="cyan"/>
        </w:rPr>
        <w:t>leverage.</w:t>
      </w:r>
      <w:r w:rsidRPr="009647A0">
        <w:t xml:space="preserve"> This outcome would also contribute positively to the balance of power between Russia and the EU, </w:t>
      </w:r>
      <w:r w:rsidRPr="00017D3A">
        <w:rPr>
          <w:rStyle w:val="StyleBoldUnderline"/>
          <w:highlight w:val="cyan"/>
        </w:rPr>
        <w:t xml:space="preserve">putting Europe in a stronger position </w:t>
      </w:r>
      <w:r w:rsidRPr="00017D3A">
        <w:rPr>
          <w:rStyle w:val="StyleBoldUnderline"/>
        </w:rPr>
        <w:t>to influence Russian foreign policy</w:t>
      </w:r>
      <w:r w:rsidRPr="00B8163C">
        <w:rPr>
          <w:rStyle w:val="StyleBoldUnderline"/>
        </w:rPr>
        <w:t xml:space="preserve"> near Europe’s borders.</w:t>
      </w:r>
      <w:r w:rsidRPr="009647A0">
        <w:t xml:space="preserve"> To wit, </w:t>
      </w:r>
      <w:r w:rsidRPr="00B8163C">
        <w:rPr>
          <w:rStyle w:val="StyleBoldUnderline"/>
        </w:rPr>
        <w:t>Europe’s</w:t>
      </w:r>
      <w:r w:rsidRPr="009647A0">
        <w:t xml:space="preserve"> high </w:t>
      </w:r>
      <w:r w:rsidRPr="008E36F2">
        <w:rPr>
          <w:rStyle w:val="StyleBoldUnderline"/>
        </w:rPr>
        <w:t>dependence on Russia</w:t>
      </w:r>
      <w:r w:rsidRPr="008E36F2">
        <w:t>n pipeline natural gas</w:t>
      </w:r>
      <w:r w:rsidRPr="008E36F2">
        <w:rPr>
          <w:rStyle w:val="StyleBoldUnderline"/>
        </w:rPr>
        <w:t xml:space="preserve"> </w:t>
      </w:r>
      <w:r w:rsidRPr="008E36F2">
        <w:t>supplies</w:t>
      </w:r>
      <w:r w:rsidRPr="008E36F2">
        <w:rPr>
          <w:rStyle w:val="StyleBoldUnderline"/>
        </w:rPr>
        <w:t xml:space="preserve"> made it difficult for </w:t>
      </w:r>
      <w:r w:rsidRPr="008E36F2">
        <w:t>certain</w:t>
      </w:r>
      <w:r w:rsidRPr="008E36F2">
        <w:rPr>
          <w:rStyle w:val="StyleBoldUnderline"/>
        </w:rPr>
        <w:t xml:space="preserve"> European leaders to </w:t>
      </w:r>
      <w:r w:rsidRPr="008E36F2">
        <w:t>engage in diplomacy</w:t>
      </w:r>
      <w:r w:rsidRPr="008E36F2">
        <w:rPr>
          <w:rStyle w:val="StyleBoldUnderline"/>
        </w:rPr>
        <w:t xml:space="preserve"> object</w:t>
      </w:r>
      <w:r w:rsidRPr="008E36F2">
        <w:t>ing</w:t>
      </w:r>
      <w:r w:rsidRPr="008E36F2">
        <w:rPr>
          <w:rStyle w:val="StyleBoldUnderline"/>
        </w:rPr>
        <w:t xml:space="preserve"> to Russia’s invasion of Georgia </w:t>
      </w:r>
      <w:r w:rsidRPr="008E36F2">
        <w:t>in 200826</w:t>
      </w:r>
      <w:r w:rsidRPr="008E36F2">
        <w:rPr>
          <w:rStyle w:val="StyleBoldUnderline"/>
        </w:rPr>
        <w:t xml:space="preserve"> and weakened </w:t>
      </w:r>
      <w:r w:rsidRPr="008E36F2">
        <w:t>their</w:t>
      </w:r>
      <w:r w:rsidRPr="008E36F2">
        <w:rPr>
          <w:rStyle w:val="StyleBoldUnderline"/>
        </w:rPr>
        <w:t xml:space="preserve"> support of </w:t>
      </w:r>
      <w:r w:rsidRPr="008E36F2">
        <w:t>the shaky election of</w:t>
      </w:r>
      <w:r w:rsidRPr="008E36F2">
        <w:rPr>
          <w:rStyle w:val="StyleBoldUnderline"/>
        </w:rPr>
        <w:t xml:space="preserve"> pro-Western Ukrainian president </w:t>
      </w:r>
      <w:r w:rsidRPr="008E36F2">
        <w:t>Viktor</w:t>
      </w:r>
      <w:r w:rsidRPr="008E36F2">
        <w:rPr>
          <w:rStyle w:val="StyleBoldUnderline"/>
        </w:rPr>
        <w:t xml:space="preserve"> </w:t>
      </w:r>
      <w:proofErr w:type="spellStart"/>
      <w:r w:rsidRPr="008E36F2">
        <w:rPr>
          <w:rStyle w:val="StyleBoldUnderline"/>
        </w:rPr>
        <w:t>Yushchenko</w:t>
      </w:r>
      <w:proofErr w:type="spellEnd"/>
      <w:r w:rsidRPr="008E36F2">
        <w:t>, who was negatively targeted by Moscow for his anti-Russian stances. A more diverse energy supply for Europe enhances U.S. interests by buttressing Europe’s abilities</w:t>
      </w:r>
      <w:r w:rsidRPr="009647A0">
        <w:t xml:space="preserve"> to resist Russian interference in European affairs and help border states in the Balkans and Eastern Europe assert greater foreign policy independence from Moscow. </w:t>
      </w:r>
      <w:r w:rsidRPr="00B8163C">
        <w:rPr>
          <w:rStyle w:val="StyleBoldUnderline"/>
          <w:highlight w:val="cyan"/>
        </w:rPr>
        <w:t>U.S. coalitions with Europe</w:t>
      </w:r>
      <w:r w:rsidRPr="00B8163C">
        <w:rPr>
          <w:rStyle w:val="StyleBoldUnderline"/>
        </w:rPr>
        <w:t xml:space="preserve">an nations </w:t>
      </w:r>
      <w:r w:rsidRPr="00B8163C">
        <w:rPr>
          <w:rStyle w:val="StyleBoldUnderline"/>
          <w:highlight w:val="cyan"/>
        </w:rPr>
        <w:t>are</w:t>
      </w:r>
      <w:r w:rsidRPr="00B8163C">
        <w:rPr>
          <w:rStyle w:val="StyleBoldUnderline"/>
        </w:rPr>
        <w:t xml:space="preserve"> an </w:t>
      </w:r>
      <w:r w:rsidRPr="00D56B82">
        <w:rPr>
          <w:rStyle w:val="StyleBoldUnderline"/>
          <w:highlight w:val="cyan"/>
        </w:rPr>
        <w:t>important element to U.S. national security</w:t>
      </w:r>
      <w:r w:rsidRPr="00B8163C">
        <w:rPr>
          <w:rStyle w:val="StyleBoldUnderline"/>
        </w:rPr>
        <w:t xml:space="preserve">, including efforts to </w:t>
      </w:r>
      <w:r w:rsidRPr="00D56B82">
        <w:rPr>
          <w:rStyle w:val="StyleBoldUnderline"/>
        </w:rPr>
        <w:t>combat international terrorism</w:t>
      </w:r>
      <w:r w:rsidRPr="00B8163C">
        <w:rPr>
          <w:rStyle w:val="StyleBoldUnderline"/>
        </w:rPr>
        <w:t xml:space="preserve"> </w:t>
      </w:r>
      <w:r w:rsidRPr="0011375E">
        <w:t>and prevent humanitarian</w:t>
      </w:r>
      <w:r w:rsidRPr="009647A0">
        <w:t xml:space="preserve"> crises. </w:t>
      </w:r>
      <w:r w:rsidRPr="00B8163C">
        <w:rPr>
          <w:rStyle w:val="StyleBoldUnderline"/>
          <w:highlight w:val="cyan"/>
        </w:rPr>
        <w:t>An energy-independent Europe will be better positioned to join with the</w:t>
      </w:r>
      <w:r w:rsidRPr="00B8163C">
        <w:rPr>
          <w:rStyle w:val="StyleBoldUnderline"/>
        </w:rPr>
        <w:t xml:space="preserve"> </w:t>
      </w:r>
      <w:r w:rsidRPr="00290F5F">
        <w:rPr>
          <w:rStyle w:val="Emphasis"/>
          <w:highlight w:val="cyan"/>
        </w:rPr>
        <w:t>U</w:t>
      </w:r>
      <w:r w:rsidRPr="00B8163C">
        <w:rPr>
          <w:rStyle w:val="StyleBoldUnderline"/>
        </w:rPr>
        <w:t xml:space="preserve">nited </w:t>
      </w:r>
      <w:r w:rsidRPr="00290F5F">
        <w:rPr>
          <w:rStyle w:val="Emphasis"/>
          <w:highlight w:val="cyan"/>
        </w:rPr>
        <w:t>S</w:t>
      </w:r>
      <w:r w:rsidRPr="00B8163C">
        <w:rPr>
          <w:rStyle w:val="StyleBoldUnderline"/>
        </w:rPr>
        <w:t xml:space="preserve">tates </w:t>
      </w:r>
      <w:r w:rsidRPr="00526D46">
        <w:rPr>
          <w:rStyle w:val="StyleBoldUnderline"/>
          <w:highlight w:val="cyan"/>
        </w:rPr>
        <w:t xml:space="preserve">in </w:t>
      </w:r>
      <w:r w:rsidRPr="008071B8">
        <w:rPr>
          <w:rStyle w:val="StyleBoldUnderline"/>
        </w:rPr>
        <w:t>global peacekeeping and other</w:t>
      </w:r>
      <w:r w:rsidRPr="00526D46">
        <w:rPr>
          <w:rStyle w:val="StyleBoldUnderline"/>
          <w:highlight w:val="cyan"/>
        </w:rPr>
        <w:t xml:space="preserve"> international initiatives</w:t>
      </w:r>
      <w:r w:rsidRPr="00B8163C">
        <w:rPr>
          <w:rStyle w:val="StyleBoldUnderline"/>
        </w:rPr>
        <w:t xml:space="preserve"> that might not have the full support of Russia.</w:t>
      </w:r>
      <w:r>
        <w:t xml:space="preserve"> </w:t>
      </w:r>
    </w:p>
    <w:p w14:paraId="52E097E9" w14:textId="77777777" w:rsidR="00D948BD" w:rsidRDefault="00D948BD" w:rsidP="00D948BD">
      <w:pPr>
        <w:pStyle w:val="Heading4"/>
      </w:pPr>
      <w:r>
        <w:t>US-EU partnership is high resilient and actively maintained</w:t>
      </w:r>
    </w:p>
    <w:p w14:paraId="0D309AD7" w14:textId="77777777" w:rsidR="00D948BD" w:rsidRPr="006F0EDF" w:rsidRDefault="00D948BD" w:rsidP="00D948BD">
      <w:r w:rsidRPr="006F0EDF">
        <w:rPr>
          <w:rStyle w:val="StyleStyleBold12pt"/>
        </w:rPr>
        <w:t xml:space="preserve">Wilson Boyer and </w:t>
      </w:r>
      <w:proofErr w:type="spellStart"/>
      <w:r w:rsidRPr="006F0EDF">
        <w:rPr>
          <w:rStyle w:val="StyleStyleBold12pt"/>
        </w:rPr>
        <w:t>Lamond</w:t>
      </w:r>
      <w:proofErr w:type="spellEnd"/>
      <w:r w:rsidRPr="006F0EDF">
        <w:rPr>
          <w:rStyle w:val="StyleStyleBold12pt"/>
        </w:rPr>
        <w:t xml:space="preserve"> 2012</w:t>
      </w:r>
      <w:r>
        <w:t xml:space="preserve"> (Douglas B. Wilson, former </w:t>
      </w:r>
      <w:r w:rsidRPr="006F0EDF">
        <w:t xml:space="preserve">assistant secretary of defense for </w:t>
      </w:r>
      <w:r>
        <w:t>Public Affairs from 2009 – 2012;</w:t>
      </w:r>
      <w:r w:rsidRPr="006F0EDF">
        <w:t xml:space="preserve"> Spencer P. Boyer, a visiting senior fellow at the Center for Transatlantic Relations at Johns Hopkins School of Advanced International Studies, </w:t>
      </w:r>
      <w:r>
        <w:t>former</w:t>
      </w:r>
      <w:r w:rsidRPr="006F0EDF">
        <w:t xml:space="preserve"> deputy </w:t>
      </w:r>
      <w:proofErr w:type="spellStart"/>
      <w:r w:rsidRPr="006F0EDF">
        <w:t>asssistant</w:t>
      </w:r>
      <w:proofErr w:type="spellEnd"/>
      <w:r w:rsidRPr="006F0EDF">
        <w:t xml:space="preserve"> secretary of state for European and Eu</w:t>
      </w:r>
      <w:r>
        <w:t xml:space="preserve">rasian affairs from 2009 – 2011; James </w:t>
      </w:r>
      <w:proofErr w:type="spellStart"/>
      <w:r>
        <w:t>Lamond</w:t>
      </w:r>
      <w:proofErr w:type="spellEnd"/>
      <w:r>
        <w:t xml:space="preserve">, </w:t>
      </w:r>
      <w:r w:rsidRPr="006F0EDF">
        <w:t>Research Director a</w:t>
      </w:r>
      <w:r>
        <w:t>t the National Security Network, October 9, 2012,</w:t>
      </w:r>
      <w:r w:rsidRPr="006F0EDF">
        <w:t xml:space="preserve"> </w:t>
      </w:r>
      <w:r>
        <w:t>“</w:t>
      </w:r>
      <w:r w:rsidRPr="006F0EDF">
        <w:t>So what is Romney’s foreign policy</w:t>
      </w:r>
      <w:proofErr w:type="gramStart"/>
      <w:r w:rsidRPr="006F0EDF">
        <w:t>?</w:t>
      </w:r>
      <w:r>
        <w:t>,</w:t>
      </w:r>
      <w:proofErr w:type="gramEnd"/>
      <w:r>
        <w:t xml:space="preserve">” Reuters, </w:t>
      </w:r>
      <w:r w:rsidRPr="006F0EDF">
        <w:t>http://blogs.reuters.com/great-debate/2012/10/09/so-what-is-romneys-foreign-policy/</w:t>
      </w:r>
      <w:r>
        <w:t>)</w:t>
      </w:r>
    </w:p>
    <w:p w14:paraId="1CB0F1BD" w14:textId="77777777" w:rsidR="00D948BD" w:rsidRDefault="00D948BD" w:rsidP="00D948BD">
      <w:r w:rsidRPr="00DA7478">
        <w:rPr>
          <w:rStyle w:val="StyleBoldUnderline"/>
          <w:highlight w:val="cyan"/>
        </w:rPr>
        <w:t>When the president took office, there was enormous tension in transatlantic relations.</w:t>
      </w:r>
      <w:r w:rsidRPr="006F0EDF">
        <w:rPr>
          <w:rStyle w:val="StyleBoldUnderline"/>
        </w:rPr>
        <w:t xml:space="preserve"> Many of our European partners felt they had been treated with disrespect and mistrust.</w:t>
      </w:r>
      <w:r>
        <w:t xml:space="preserve"> From former Bush Defense Secretary Donald Rumsfeld’s dismissive comments about “Old Europe vs. New Europe” to Romney’s October 2007 interview with Britain’s Daily Telegraph (“The question is whether [the U.S. is] going to become a stronger nation leading the world or whether we’re going to follow the path of Europe and become a second-tier military and a second-tier nation”), our allies had good reason to question the nature of our partnership</w:t>
      </w:r>
      <w:proofErr w:type="gramStart"/>
      <w:r>
        <w:t>.</w:t>
      </w:r>
      <w:r w:rsidRPr="006F0EDF">
        <w:rPr>
          <w:sz w:val="12"/>
        </w:rPr>
        <w:t>¶</w:t>
      </w:r>
      <w:proofErr w:type="gramEnd"/>
      <w:r w:rsidRPr="006F0EDF">
        <w:rPr>
          <w:sz w:val="12"/>
        </w:rPr>
        <w:t xml:space="preserve"> </w:t>
      </w:r>
      <w:r w:rsidRPr="00DA7478">
        <w:rPr>
          <w:rStyle w:val="StyleBoldUnderline"/>
          <w:highlight w:val="cyan"/>
        </w:rPr>
        <w:t xml:space="preserve">Obama has </w:t>
      </w:r>
      <w:r w:rsidRPr="00D20244">
        <w:rPr>
          <w:rStyle w:val="StyleBoldUnderline"/>
        </w:rPr>
        <w:t xml:space="preserve">remarkably </w:t>
      </w:r>
      <w:r w:rsidRPr="00DA7478">
        <w:rPr>
          <w:rStyle w:val="StyleBoldUnderline"/>
          <w:highlight w:val="cyan"/>
        </w:rPr>
        <w:t>shifted the tone</w:t>
      </w:r>
      <w:r w:rsidRPr="006F0EDF">
        <w:rPr>
          <w:rStyle w:val="StyleBoldUnderline"/>
        </w:rPr>
        <w:t xml:space="preserve"> of this critical relationship. </w:t>
      </w:r>
      <w:r w:rsidRPr="00DA7478">
        <w:rPr>
          <w:rStyle w:val="StyleBoldUnderline"/>
          <w:highlight w:val="cyan"/>
        </w:rPr>
        <w:t xml:space="preserve">He </w:t>
      </w:r>
      <w:r w:rsidRPr="00D20244">
        <w:rPr>
          <w:rStyle w:val="StyleBoldUnderline"/>
          <w:highlight w:val="cyan"/>
        </w:rPr>
        <w:t xml:space="preserve">has made </w:t>
      </w:r>
      <w:r w:rsidRPr="00DA7478">
        <w:rPr>
          <w:rStyle w:val="StyleBoldUnderline"/>
          <w:highlight w:val="cyan"/>
        </w:rPr>
        <w:t>it clear that there is no alliance more fundamental to U.S. security interests</w:t>
      </w:r>
      <w:r w:rsidRPr="006F0EDF">
        <w:rPr>
          <w:rStyle w:val="StyleBoldUnderline"/>
        </w:rPr>
        <w:t>, and that we will deal directly with our differences when they arise</w:t>
      </w:r>
      <w:proofErr w:type="gramStart"/>
      <w:r w:rsidRPr="006F0EDF">
        <w:rPr>
          <w:rStyle w:val="StyleBoldUnderline"/>
        </w:rPr>
        <w:t>.</w:t>
      </w:r>
      <w:r w:rsidRPr="006F0EDF">
        <w:rPr>
          <w:rStyle w:val="StyleBoldUnderline"/>
          <w:sz w:val="12"/>
        </w:rPr>
        <w:t>¶</w:t>
      </w:r>
      <w:proofErr w:type="gramEnd"/>
      <w:r w:rsidRPr="006F0EDF">
        <w:rPr>
          <w:sz w:val="12"/>
        </w:rPr>
        <w:t xml:space="preserve"> </w:t>
      </w:r>
      <w:r w:rsidRPr="00DA7478">
        <w:rPr>
          <w:rStyle w:val="StyleBoldUnderline"/>
          <w:highlight w:val="cyan"/>
        </w:rPr>
        <w:t>The president has</w:t>
      </w:r>
      <w:r>
        <w:t xml:space="preserve"> also </w:t>
      </w:r>
      <w:r w:rsidRPr="00DA7478">
        <w:rPr>
          <w:rStyle w:val="StyleBoldUnderline"/>
          <w:highlight w:val="cyan"/>
        </w:rPr>
        <w:t>repeatedly stressed that the</w:t>
      </w:r>
      <w:r w:rsidRPr="006F0EDF">
        <w:rPr>
          <w:rStyle w:val="StyleBoldUnderline"/>
        </w:rPr>
        <w:t xml:space="preserve"> </w:t>
      </w:r>
      <w:r w:rsidRPr="00DA7478">
        <w:rPr>
          <w:rStyle w:val="StyleBoldUnderline"/>
          <w:highlight w:val="cyan"/>
        </w:rPr>
        <w:t>U</w:t>
      </w:r>
      <w:r w:rsidRPr="006F0EDF">
        <w:rPr>
          <w:rStyle w:val="StyleBoldUnderline"/>
        </w:rPr>
        <w:t xml:space="preserve">nited </w:t>
      </w:r>
      <w:r w:rsidRPr="00DA7478">
        <w:rPr>
          <w:rStyle w:val="StyleBoldUnderline"/>
          <w:highlight w:val="cyan"/>
        </w:rPr>
        <w:t>S</w:t>
      </w:r>
      <w:r w:rsidRPr="00DA7478">
        <w:rPr>
          <w:rStyle w:val="StyleBoldUnderline"/>
        </w:rPr>
        <w:t>tates</w:t>
      </w:r>
      <w:r w:rsidRPr="006F0EDF">
        <w:rPr>
          <w:rStyle w:val="StyleBoldUnderline"/>
        </w:rPr>
        <w:t xml:space="preserve"> </w:t>
      </w:r>
      <w:r w:rsidRPr="00DA7478">
        <w:rPr>
          <w:rStyle w:val="StyleBoldUnderline"/>
          <w:highlight w:val="cyan"/>
        </w:rPr>
        <w:t>has an unbreakable bond with Europe, steeped in common purpose and</w:t>
      </w:r>
      <w:r w:rsidRPr="00D20244">
        <w:rPr>
          <w:rStyle w:val="StyleBoldUnderline"/>
        </w:rPr>
        <w:t xml:space="preserve"> shared </w:t>
      </w:r>
      <w:r w:rsidRPr="00DA7478">
        <w:rPr>
          <w:rStyle w:val="StyleBoldUnderline"/>
          <w:highlight w:val="cyan"/>
        </w:rPr>
        <w:t>values.</w:t>
      </w:r>
      <w:r>
        <w:t xml:space="preserve"> That bond, reinforced rather than disparaged, has made our 21st century partnership relevant beyond the geographic boundaries that defined NATO in the 20th century. </w:t>
      </w:r>
      <w:r w:rsidRPr="00D20244">
        <w:rPr>
          <w:rStyle w:val="StyleBoldUnderline"/>
        </w:rPr>
        <w:t xml:space="preserve">The reality is that </w:t>
      </w:r>
      <w:r w:rsidRPr="00D20244">
        <w:rPr>
          <w:rStyle w:val="StyleBoldUnderline"/>
          <w:highlight w:val="cyan"/>
        </w:rPr>
        <w:t>the</w:t>
      </w:r>
      <w:r w:rsidRPr="00D20244">
        <w:rPr>
          <w:rStyle w:val="StyleBoldUnderline"/>
        </w:rPr>
        <w:t xml:space="preserve"> </w:t>
      </w:r>
      <w:r w:rsidRPr="00D20244">
        <w:rPr>
          <w:rStyle w:val="StyleBoldUnderline"/>
          <w:highlight w:val="cyan"/>
        </w:rPr>
        <w:t>U</w:t>
      </w:r>
      <w:r w:rsidRPr="00D20244">
        <w:rPr>
          <w:rStyle w:val="StyleBoldUnderline"/>
        </w:rPr>
        <w:t xml:space="preserve">nited </w:t>
      </w:r>
      <w:r w:rsidRPr="00DA7478">
        <w:rPr>
          <w:rStyle w:val="StyleBoldUnderline"/>
          <w:highlight w:val="cyan"/>
        </w:rPr>
        <w:t>S</w:t>
      </w:r>
      <w:r w:rsidRPr="00D20244">
        <w:rPr>
          <w:rStyle w:val="StyleBoldUnderline"/>
        </w:rPr>
        <w:t xml:space="preserve">tates </w:t>
      </w:r>
      <w:r w:rsidRPr="00DA7478">
        <w:rPr>
          <w:rStyle w:val="StyleBoldUnderline"/>
          <w:highlight w:val="cyan"/>
        </w:rPr>
        <w:t>and Europe have rarely</w:t>
      </w:r>
      <w:r w:rsidRPr="00D20244">
        <w:rPr>
          <w:rStyle w:val="StyleBoldUnderline"/>
        </w:rPr>
        <w:t xml:space="preserve">, if ever, </w:t>
      </w:r>
      <w:r w:rsidRPr="00DA7478">
        <w:rPr>
          <w:rStyle w:val="StyleBoldUnderline"/>
          <w:highlight w:val="cyan"/>
        </w:rPr>
        <w:t xml:space="preserve">been more in sync </w:t>
      </w:r>
      <w:r w:rsidRPr="00D20244">
        <w:rPr>
          <w:rStyle w:val="StyleBoldUnderline"/>
          <w:highlight w:val="cyan"/>
        </w:rPr>
        <w:t>in</w:t>
      </w:r>
      <w:r w:rsidRPr="00D20244">
        <w:rPr>
          <w:rStyle w:val="StyleBoldUnderline"/>
        </w:rPr>
        <w:t xml:space="preserve"> terms of </w:t>
      </w:r>
      <w:r w:rsidRPr="00D20244">
        <w:rPr>
          <w:rStyle w:val="StyleBoldUnderline"/>
          <w:highlight w:val="cyan"/>
        </w:rPr>
        <w:t>our overall</w:t>
      </w:r>
      <w:r w:rsidRPr="00D20244">
        <w:rPr>
          <w:rStyle w:val="StyleBoldUnderline"/>
        </w:rPr>
        <w:t xml:space="preserve"> strategic </w:t>
      </w:r>
      <w:r w:rsidRPr="00DA7478">
        <w:rPr>
          <w:rStyle w:val="StyleBoldUnderline"/>
          <w:highlight w:val="cyan"/>
        </w:rPr>
        <w:t xml:space="preserve">goals and </w:t>
      </w:r>
      <w:r w:rsidRPr="00D20244">
        <w:rPr>
          <w:rStyle w:val="StyleBoldUnderline"/>
        </w:rPr>
        <w:t xml:space="preserve">the </w:t>
      </w:r>
      <w:r w:rsidRPr="00DA7478">
        <w:rPr>
          <w:rStyle w:val="StyleBoldUnderline"/>
          <w:highlight w:val="cyan"/>
        </w:rPr>
        <w:t>methods by which we seek to achieve them</w:t>
      </w:r>
      <w:proofErr w:type="gramStart"/>
      <w:r w:rsidRPr="006F0EDF">
        <w:rPr>
          <w:rStyle w:val="StyleBoldUnderline"/>
        </w:rPr>
        <w:t>.</w:t>
      </w:r>
      <w:r w:rsidRPr="006F0EDF">
        <w:rPr>
          <w:sz w:val="12"/>
        </w:rPr>
        <w:t>¶</w:t>
      </w:r>
      <w:proofErr w:type="gramEnd"/>
      <w:r w:rsidRPr="006F0EDF">
        <w:rPr>
          <w:sz w:val="12"/>
        </w:rPr>
        <w:t xml:space="preserve"> </w:t>
      </w:r>
      <w:r w:rsidRPr="006F0EDF">
        <w:rPr>
          <w:rStyle w:val="StyleBoldUnderline"/>
        </w:rPr>
        <w:t xml:space="preserve">Tens of thousands of European troops have been fighting alongside our own </w:t>
      </w:r>
      <w:r w:rsidRPr="00DA7478">
        <w:rPr>
          <w:rStyle w:val="StyleBoldUnderline"/>
          <w:highlight w:val="cyan"/>
        </w:rPr>
        <w:t>in Afghanistan</w:t>
      </w:r>
      <w:r>
        <w:t>, helping us build and sustain the largest overseas deployment in NATO’s history. Together, we have made enormous progress in disrupting, dismantling and defeating al Qaeda, and have set a responsible timeline for transitioning security responsibility from coalition to Afghan forces</w:t>
      </w:r>
      <w:proofErr w:type="gramStart"/>
      <w:r>
        <w:t>.</w:t>
      </w:r>
      <w:r w:rsidRPr="006F0EDF">
        <w:rPr>
          <w:sz w:val="12"/>
        </w:rPr>
        <w:t>¶</w:t>
      </w:r>
      <w:proofErr w:type="gramEnd"/>
      <w:r w:rsidRPr="006F0EDF">
        <w:rPr>
          <w:sz w:val="12"/>
        </w:rPr>
        <w:t xml:space="preserve"> </w:t>
      </w:r>
      <w:r w:rsidRPr="006F0EDF">
        <w:rPr>
          <w:rStyle w:val="StyleBoldUnderline"/>
        </w:rPr>
        <w:t xml:space="preserve">In </w:t>
      </w:r>
      <w:r w:rsidRPr="00DA7478">
        <w:rPr>
          <w:rStyle w:val="StyleBoldUnderline"/>
          <w:highlight w:val="cyan"/>
        </w:rPr>
        <w:t>Libya</w:t>
      </w:r>
      <w:r w:rsidRPr="006F0EDF">
        <w:rPr>
          <w:rStyle w:val="StyleBoldUnderline"/>
        </w:rPr>
        <w:t>, Obama worked through the NATO alliance</w:t>
      </w:r>
      <w:r>
        <w:t xml:space="preserve"> and successfully used unique American assets to create a coalition that shared the burden effectively in responding to Muammar Gaddafi’s brutality.</w:t>
      </w:r>
      <w:r w:rsidRPr="006F0EDF">
        <w:rPr>
          <w:sz w:val="12"/>
        </w:rPr>
        <w:t xml:space="preserve">¶ </w:t>
      </w:r>
      <w:r w:rsidRPr="006F0EDF">
        <w:rPr>
          <w:rStyle w:val="StyleBoldUnderline"/>
        </w:rPr>
        <w:t xml:space="preserve">We have coordinated with our partners in Europe to confront the nuclear challenge in </w:t>
      </w:r>
      <w:r w:rsidRPr="00DA7478">
        <w:rPr>
          <w:rStyle w:val="StyleBoldUnderline"/>
          <w:highlight w:val="cyan"/>
        </w:rPr>
        <w:t>Iran</w:t>
      </w:r>
      <w:r w:rsidRPr="006F0EDF">
        <w:rPr>
          <w:rStyle w:val="StyleBoldUnderline"/>
        </w:rPr>
        <w:t>,</w:t>
      </w:r>
      <w:r>
        <w:t xml:space="preserve"> producing the most crippling global economic sanctions ever against any nation.</w:t>
      </w:r>
      <w:r w:rsidRPr="006F0EDF">
        <w:rPr>
          <w:sz w:val="12"/>
        </w:rPr>
        <w:t xml:space="preserve">¶ </w:t>
      </w:r>
      <w:r>
        <w:t xml:space="preserve">On missile defense, </w:t>
      </w:r>
      <w:r w:rsidRPr="00DA7478">
        <w:rPr>
          <w:rStyle w:val="StyleBoldUnderline"/>
          <w:highlight w:val="cyan"/>
        </w:rPr>
        <w:t>Washington has worked with our NATO allies</w:t>
      </w:r>
      <w:r w:rsidRPr="006F0EDF">
        <w:rPr>
          <w:rStyle w:val="StyleBoldUnderline"/>
        </w:rPr>
        <w:t xml:space="preserve"> to put in place a more cost-effective system to defend against the threat posed by Iran’s ballistic missiles</w:t>
      </w:r>
      <w:r>
        <w:t>, integrating both land- and sea-based assets and more sophisticated technology than what had originally been planned.</w:t>
      </w:r>
    </w:p>
    <w:p w14:paraId="4B36AC03" w14:textId="77777777" w:rsidR="00D948BD" w:rsidRDefault="00D948BD" w:rsidP="00D948BD">
      <w:pPr>
        <w:pStyle w:val="Heading4"/>
      </w:pPr>
      <w:r>
        <w:t>Can’t solve anything</w:t>
      </w:r>
    </w:p>
    <w:p w14:paraId="0B71CC74" w14:textId="77777777" w:rsidR="00D948BD" w:rsidRPr="00A44F19" w:rsidRDefault="00D948BD" w:rsidP="00D948BD">
      <w:proofErr w:type="spellStart"/>
      <w:r w:rsidRPr="00A44F19">
        <w:rPr>
          <w:rStyle w:val="StyleStyleBold12pt"/>
        </w:rPr>
        <w:t>Krastev</w:t>
      </w:r>
      <w:proofErr w:type="spellEnd"/>
      <w:r w:rsidRPr="00A44F19">
        <w:rPr>
          <w:rStyle w:val="StyleStyleBold12pt"/>
        </w:rPr>
        <w:t xml:space="preserve"> 2013</w:t>
      </w:r>
      <w:r>
        <w:t xml:space="preserve"> (Ivan </w:t>
      </w:r>
      <w:proofErr w:type="spellStart"/>
      <w:r>
        <w:t>Krastev</w:t>
      </w:r>
      <w:proofErr w:type="spellEnd"/>
      <w:r>
        <w:t xml:space="preserve">, </w:t>
      </w:r>
      <w:r w:rsidRPr="00A44F19">
        <w:t>chairman of the Centre for Liberal Strategies in Sofia, permanent fellow at the Institut</w:t>
      </w:r>
      <w:r>
        <w:t>e for Human Sciences in Vienna</w:t>
      </w:r>
      <w:r w:rsidRPr="00A44F19">
        <w:t xml:space="preserve"> and a founding board member of the European Council on Foreign Relations</w:t>
      </w:r>
      <w:r>
        <w:t>, January 17, 2013, “Can Obama Rely on Europe</w:t>
      </w:r>
      <w:proofErr w:type="gramStart"/>
      <w:r>
        <w:t>?,</w:t>
      </w:r>
      <w:proofErr w:type="gramEnd"/>
      <w:r>
        <w:t>” DW,</w:t>
      </w:r>
      <w:r w:rsidRPr="00A44F19">
        <w:t xml:space="preserve"> http://www.dw.de/can-obama-rely-on-europe/a-16527310</w:t>
      </w:r>
      <w:r>
        <w:t>)</w:t>
      </w:r>
    </w:p>
    <w:p w14:paraId="27BD3E0E" w14:textId="77777777" w:rsidR="00D948BD" w:rsidRDefault="00D948BD" w:rsidP="00D948BD">
      <w:pPr>
        <w:rPr>
          <w:rStyle w:val="StyleBoldUnderline"/>
        </w:rPr>
      </w:pPr>
      <w:r w:rsidRPr="00A44F19">
        <w:rPr>
          <w:rStyle w:val="StyleBoldUnderline"/>
        </w:rPr>
        <w:t>Is the European Union willing and capable to preserve the current liberal European order at the moment when Russia has turned her back on the West, Turkey has lost hope of joining the EU and the European periphery lies in shambles</w:t>
      </w:r>
      <w:proofErr w:type="gramStart"/>
      <w:r w:rsidRPr="00A44F19">
        <w:rPr>
          <w:rStyle w:val="StyleBoldUnderline"/>
        </w:rPr>
        <w:t>?</w:t>
      </w:r>
      <w:r w:rsidRPr="005353DA">
        <w:rPr>
          <w:rStyle w:val="StyleBoldUnderline"/>
          <w:sz w:val="12"/>
        </w:rPr>
        <w:t>¶</w:t>
      </w:r>
      <w:proofErr w:type="gramEnd"/>
      <w:r w:rsidRPr="005353DA">
        <w:rPr>
          <w:rStyle w:val="StyleBoldUnderline"/>
          <w:sz w:val="12"/>
        </w:rPr>
        <w:t xml:space="preserve"> </w:t>
      </w:r>
      <w:r w:rsidRPr="00A44F19">
        <w:rPr>
          <w:rStyle w:val="StyleBoldUnderline"/>
        </w:rPr>
        <w:t>And would the EU be America's reliable partner outside Europe</w:t>
      </w:r>
      <w:r>
        <w:t xml:space="preserve"> at a moment when Washington lacks the resources and the appetite to be the global policeman </w:t>
      </w:r>
      <w:r w:rsidRPr="00A44F19">
        <w:rPr>
          <w:rStyle w:val="StyleBoldUnderline"/>
        </w:rPr>
        <w:t>while the world is in constant turmoil?</w:t>
      </w:r>
      <w:r w:rsidRPr="005353DA">
        <w:rPr>
          <w:sz w:val="12"/>
        </w:rPr>
        <w:t xml:space="preserve">¶ </w:t>
      </w:r>
      <w:r>
        <w:t>These are probably the two critical questions that will define President Barack Obama's European agenda during his second term.</w:t>
      </w:r>
      <w:r w:rsidRPr="005353DA">
        <w:rPr>
          <w:sz w:val="12"/>
        </w:rPr>
        <w:t xml:space="preserve">¶ </w:t>
      </w:r>
      <w:r>
        <w:t>Inward-looking nation</w:t>
      </w:r>
      <w:r w:rsidRPr="005353DA">
        <w:rPr>
          <w:sz w:val="12"/>
        </w:rPr>
        <w:t xml:space="preserve">¶ </w:t>
      </w:r>
      <w:r>
        <w:t>The financial crisis has made America feel the limits of her global power. The "D"- word for decline is a four letter-word for any US president. Still, Barack Obama better than his predecessors and his critics realizes the extent to which America's role in the world will be constrained by the size of its huge public debt and by the country's frustrating experience in dealing with post-war engagements in Iraq and Afghanistan</w:t>
      </w:r>
      <w:proofErr w:type="gramStart"/>
      <w:r>
        <w:t>.</w:t>
      </w:r>
      <w:r w:rsidRPr="005353DA">
        <w:rPr>
          <w:sz w:val="12"/>
        </w:rPr>
        <w:t>¶</w:t>
      </w:r>
      <w:proofErr w:type="gramEnd"/>
      <w:r w:rsidRPr="005353DA">
        <w:rPr>
          <w:sz w:val="12"/>
        </w:rPr>
        <w:t xml:space="preserve"> </w:t>
      </w:r>
      <w:r>
        <w:t>The crisis has forced Americans to take a closer look at their own country and what they saw was not inspiring. The lead protagonist of the popular TV drama The Newsroom captures this new mood of bitterness and frustration when he reveals that, while America used to talk about itself as the greatest nation in the world, in reality</w:t>
      </w:r>
      <w:proofErr w:type="gramStart"/>
      <w:r>
        <w:t>:</w:t>
      </w:r>
      <w:r w:rsidRPr="005353DA">
        <w:rPr>
          <w:sz w:val="12"/>
        </w:rPr>
        <w:t>¶</w:t>
      </w:r>
      <w:proofErr w:type="gramEnd"/>
      <w:r w:rsidRPr="005353DA">
        <w:rPr>
          <w:sz w:val="12"/>
        </w:rPr>
        <w:t xml:space="preserve"> </w:t>
      </w:r>
      <w:r>
        <w:t>"We're seventh in literacy, 27th in math, 22nd in science, 49th in life expectancy, 178th in infant mortality, third in median household income, fourth in labor force, and fourth in exports. We lead the world in only 3 categories: number of incarcerated citizens per capita, number of adults who believe angels are real, and defense spending where we spend more than the next 26 countries combine."</w:t>
      </w:r>
      <w:r w:rsidRPr="005353DA">
        <w:rPr>
          <w:sz w:val="12"/>
        </w:rPr>
        <w:t xml:space="preserve">¶ </w:t>
      </w:r>
      <w:r>
        <w:t>So, not surprisingly the president's efforts will be focused to reform America and not to transform the world</w:t>
      </w:r>
      <w:proofErr w:type="gramStart"/>
      <w:r>
        <w:t>.</w:t>
      </w:r>
      <w:r w:rsidRPr="005353DA">
        <w:rPr>
          <w:sz w:val="12"/>
        </w:rPr>
        <w:t>¶</w:t>
      </w:r>
      <w:proofErr w:type="gramEnd"/>
      <w:r w:rsidRPr="005353DA">
        <w:rPr>
          <w:sz w:val="12"/>
        </w:rPr>
        <w:t xml:space="preserve"> </w:t>
      </w:r>
      <w:r>
        <w:t>Solid partner needed</w:t>
      </w:r>
      <w:r w:rsidRPr="005353DA">
        <w:rPr>
          <w:sz w:val="12"/>
        </w:rPr>
        <w:t xml:space="preserve">¶ </w:t>
      </w:r>
      <w:r>
        <w:t xml:space="preserve">But in order to buy time for his American rebuilding project </w:t>
      </w:r>
      <w:r w:rsidRPr="005353DA">
        <w:rPr>
          <w:rStyle w:val="StyleBoldUnderline"/>
        </w:rPr>
        <w:t>Obama needs to know how effective the EU can be as a regional power and how ambitious the EU will be as a global power.</w:t>
      </w:r>
      <w:r w:rsidRPr="005353DA">
        <w:rPr>
          <w:rStyle w:val="StyleBoldUnderline"/>
          <w:sz w:val="12"/>
        </w:rPr>
        <w:t xml:space="preserve">¶ </w:t>
      </w:r>
      <w:r>
        <w:t>It is now pretty obvious that the US does not have any resources to continue its commitment in places like the Balkans or Ukraine; Obama's reset with Russia is history and Washington is eager to "outsource" all Europe related problems to Brussels.</w:t>
      </w:r>
      <w:r w:rsidRPr="005353DA">
        <w:rPr>
          <w:sz w:val="12"/>
        </w:rPr>
        <w:t xml:space="preserve">¶ </w:t>
      </w:r>
      <w:r>
        <w:t xml:space="preserve">But can Obama rely on the EU to get Moscow right? </w:t>
      </w:r>
      <w:r w:rsidRPr="005353DA">
        <w:rPr>
          <w:rStyle w:val="StyleBoldUnderline"/>
        </w:rPr>
        <w:t>Can Obama outsource the problems of wider Europe to a Union that undergoes the most dangerous crisis in its existence</w:t>
      </w:r>
      <w:proofErr w:type="gramStart"/>
      <w:r w:rsidRPr="005353DA">
        <w:rPr>
          <w:rStyle w:val="StyleBoldUnderline"/>
        </w:rPr>
        <w:t>?</w:t>
      </w:r>
      <w:r w:rsidRPr="005353DA">
        <w:rPr>
          <w:rStyle w:val="StyleBoldUnderline"/>
          <w:sz w:val="12"/>
        </w:rPr>
        <w:t>¶</w:t>
      </w:r>
      <w:proofErr w:type="gramEnd"/>
      <w:r w:rsidRPr="005353DA">
        <w:rPr>
          <w:rStyle w:val="StyleBoldUnderline"/>
          <w:sz w:val="12"/>
        </w:rPr>
        <w:t xml:space="preserve"> </w:t>
      </w:r>
      <w:r>
        <w:t>Many in Washington are skeptical but the President does not have much of a choice.</w:t>
      </w:r>
      <w:r w:rsidRPr="005353DA">
        <w:rPr>
          <w:sz w:val="12"/>
        </w:rPr>
        <w:t xml:space="preserve">¶ </w:t>
      </w:r>
      <w:r>
        <w:t>Looming British EU exit</w:t>
      </w:r>
      <w:r w:rsidRPr="005353DA">
        <w:rPr>
          <w:sz w:val="12"/>
        </w:rPr>
        <w:t xml:space="preserve">¶ </w:t>
      </w:r>
      <w:r>
        <w:t>When it comes to the world outside of Europe, Obama's fears are even greater. If the euro crisis and a possible break-up of the European Union was a major concern for the White House in 2012, at the start of his second term it is Britain and not Greece that preoccupies the President's mind</w:t>
      </w:r>
      <w:proofErr w:type="gramStart"/>
      <w:r>
        <w:t>.</w:t>
      </w:r>
      <w:r w:rsidRPr="005353DA">
        <w:rPr>
          <w:sz w:val="12"/>
        </w:rPr>
        <w:t>¶</w:t>
      </w:r>
      <w:proofErr w:type="gramEnd"/>
      <w:r w:rsidRPr="005353DA">
        <w:rPr>
          <w:sz w:val="12"/>
        </w:rPr>
        <w:t xml:space="preserve"> </w:t>
      </w:r>
      <w:r w:rsidRPr="005353DA">
        <w:rPr>
          <w:rStyle w:val="StyleBoldUnderline"/>
        </w:rPr>
        <w:t>It is not difficult to guess that an EU without Britain will become even more provincial and inward looking. So, the decline of British influence in the EU can only mean more problems for Washington.</w:t>
      </w:r>
      <w:r>
        <w:t xml:space="preserve"> That begs the logical question: Is the US influential enough to keep the UK in the EU</w:t>
      </w:r>
      <w:proofErr w:type="gramStart"/>
      <w:r>
        <w:t>?</w:t>
      </w:r>
      <w:r w:rsidRPr="005353DA">
        <w:rPr>
          <w:sz w:val="12"/>
        </w:rPr>
        <w:t>¶</w:t>
      </w:r>
      <w:proofErr w:type="gramEnd"/>
      <w:r w:rsidRPr="005353DA">
        <w:rPr>
          <w:sz w:val="12"/>
        </w:rPr>
        <w:t xml:space="preserve"> </w:t>
      </w:r>
      <w:r>
        <w:t>When it comes to big ideas in US-EU bilateral relations one quickly notices that they are mostly absent.</w:t>
      </w:r>
      <w:r w:rsidRPr="005353DA">
        <w:rPr>
          <w:sz w:val="12"/>
        </w:rPr>
        <w:t xml:space="preserve">¶ </w:t>
      </w:r>
      <w:r>
        <w:t>No grand strategy</w:t>
      </w:r>
      <w:r w:rsidRPr="005353DA">
        <w:rPr>
          <w:sz w:val="12"/>
        </w:rPr>
        <w:t xml:space="preserve">¶ </w:t>
      </w:r>
      <w:r>
        <w:t>The perspective of a transatlantic free-trade area is the only big idea that has remained in the portfolio. It appeals not only to the business community but also to all those who believe in the re-invention of the West. But while attractive in principle, it would be a nightmare if it ever came down to the renegotiation of the regulation regimes</w:t>
      </w:r>
      <w:proofErr w:type="gramStart"/>
      <w:r>
        <w:t>.</w:t>
      </w:r>
      <w:r w:rsidRPr="005353DA">
        <w:rPr>
          <w:sz w:val="12"/>
        </w:rPr>
        <w:t>¶</w:t>
      </w:r>
      <w:proofErr w:type="gramEnd"/>
      <w:r w:rsidRPr="005353DA">
        <w:rPr>
          <w:sz w:val="12"/>
        </w:rPr>
        <w:t xml:space="preserve"> </w:t>
      </w:r>
      <w:r>
        <w:t xml:space="preserve">So </w:t>
      </w:r>
      <w:r w:rsidRPr="005353DA">
        <w:rPr>
          <w:rStyle w:val="StyleBoldUnderline"/>
        </w:rPr>
        <w:t>what should Europeans and the EU expect from Barack Obama's second term? Not much, I am afraid</w:t>
      </w:r>
      <w:proofErr w:type="gramStart"/>
      <w:r w:rsidRPr="005353DA">
        <w:rPr>
          <w:rStyle w:val="StyleBoldUnderline"/>
        </w:rPr>
        <w:t>.</w:t>
      </w:r>
      <w:r w:rsidRPr="005353DA">
        <w:rPr>
          <w:rStyle w:val="StyleBoldUnderline"/>
          <w:sz w:val="12"/>
        </w:rPr>
        <w:t>¶</w:t>
      </w:r>
      <w:proofErr w:type="gramEnd"/>
      <w:r w:rsidRPr="005353DA">
        <w:rPr>
          <w:rStyle w:val="StyleBoldUnderline"/>
          <w:sz w:val="12"/>
        </w:rPr>
        <w:t xml:space="preserve"> </w:t>
      </w:r>
      <w:r>
        <w:t xml:space="preserve">President </w:t>
      </w:r>
      <w:r w:rsidRPr="005353DA">
        <w:rPr>
          <w:rStyle w:val="StyleBoldUnderline"/>
        </w:rPr>
        <w:t>Obama does not have a grand strategy for the EU. What he has instead are fears and hopes. And it will be the balance between fears and hopes that will determine his policies during his second term.</w:t>
      </w:r>
    </w:p>
    <w:p w14:paraId="736468CF" w14:textId="77777777" w:rsidR="00D948BD" w:rsidRPr="00D948BD" w:rsidRDefault="00D948BD" w:rsidP="00D948BD"/>
    <w:p w14:paraId="22C96BAF" w14:textId="5146295B" w:rsidR="00591EB9" w:rsidRDefault="00591EB9" w:rsidP="007E46B8">
      <w:pPr>
        <w:pStyle w:val="Heading3"/>
      </w:pPr>
      <w:r>
        <w:t>Uranium Prices</w:t>
      </w:r>
    </w:p>
    <w:p w14:paraId="02EC22FD" w14:textId="77777777" w:rsidR="00591EB9" w:rsidRDefault="00591EB9" w:rsidP="00591EB9">
      <w:pPr>
        <w:pStyle w:val="Heading4"/>
      </w:pPr>
      <w:r>
        <w:t>No nuclear renaissance – the two newly approved reactors are exceptions and won’t change anything</w:t>
      </w:r>
    </w:p>
    <w:p w14:paraId="3806F0F1" w14:textId="77777777" w:rsidR="00591EB9" w:rsidRPr="001D65D3" w:rsidRDefault="00591EB9" w:rsidP="00591EB9">
      <w:pPr>
        <w:rPr>
          <w:b/>
          <w:sz w:val="26"/>
        </w:rPr>
      </w:pPr>
      <w:proofErr w:type="spellStart"/>
      <w:r>
        <w:rPr>
          <w:rStyle w:val="StyleStyleBold12pt"/>
        </w:rPr>
        <w:t>Biello</w:t>
      </w:r>
      <w:proofErr w:type="spellEnd"/>
      <w:r>
        <w:rPr>
          <w:rStyle w:val="StyleStyleBold12pt"/>
        </w:rPr>
        <w:t xml:space="preserve"> 20</w:t>
      </w:r>
      <w:r w:rsidRPr="00271023">
        <w:rPr>
          <w:rStyle w:val="StyleStyleBold12pt"/>
        </w:rPr>
        <w:t>12</w:t>
      </w:r>
      <w:r>
        <w:rPr>
          <w:rStyle w:val="StyleStyleBold12pt"/>
        </w:rPr>
        <w:t xml:space="preserve"> </w:t>
      </w:r>
      <w:r>
        <w:t xml:space="preserve">(David, Staff Writer, “Nuclear Reactor Approved in U.S. for First Time Since 1978”, Scientific American, 2-9-12, </w:t>
      </w:r>
    </w:p>
    <w:p w14:paraId="7D562DC2" w14:textId="77777777" w:rsidR="00591EB9" w:rsidRDefault="00591EB9" w:rsidP="00591EB9">
      <w:r w:rsidRPr="004550E1">
        <w:t>http://www.scientificamerican.com/article.cfm</w:t>
      </w:r>
      <w:proofErr w:type="gramStart"/>
      <w:r w:rsidRPr="004550E1">
        <w:t>?id</w:t>
      </w:r>
      <w:proofErr w:type="gramEnd"/>
      <w:r w:rsidRPr="004550E1">
        <w:t>=first-new-nuclear-reactor-in-us-since-1978-approved&amp;print=true</w:t>
      </w:r>
      <w:r>
        <w:t>)</w:t>
      </w:r>
    </w:p>
    <w:p w14:paraId="6E266502" w14:textId="77777777" w:rsidR="00591EB9" w:rsidRDefault="00591EB9" w:rsidP="00591EB9">
      <w:r w:rsidRPr="00271023">
        <w:t xml:space="preserve">But </w:t>
      </w:r>
      <w:r w:rsidRPr="007E46B8">
        <w:rPr>
          <w:rStyle w:val="StyleBoldUnderline"/>
          <w:highlight w:val="cyan"/>
        </w:rPr>
        <w:t>no nuclear renaissance appears to be imminent, despite the go-ahead to build</w:t>
      </w:r>
      <w:r w:rsidRPr="00271023">
        <w:t xml:space="preserve"> and operate </w:t>
      </w:r>
      <w:r w:rsidRPr="007E46B8">
        <w:rPr>
          <w:rStyle w:val="StyleBoldUnderline"/>
          <w:highlight w:val="cyan"/>
        </w:rPr>
        <w:t>two new reactors</w:t>
      </w:r>
      <w:r w:rsidRPr="00271023">
        <w:t xml:space="preserve"> in Georgia. Years of shifting and smoothing Georgia red clay paid off today, as the U.S. Nuclear Regulatory Commission (NRC) voted to allow construction of two new nuclear reactors (</w:t>
      </w:r>
      <w:proofErr w:type="spellStart"/>
      <w:r w:rsidRPr="00271023">
        <w:t>pdf</w:t>
      </w:r>
      <w:proofErr w:type="spellEnd"/>
      <w:r w:rsidRPr="00271023">
        <w:t xml:space="preserve">) at the Plant </w:t>
      </w:r>
      <w:proofErr w:type="spellStart"/>
      <w:r w:rsidRPr="00271023">
        <w:t>Vogtle</w:t>
      </w:r>
      <w:proofErr w:type="spellEnd"/>
      <w:r w:rsidRPr="00271023">
        <w:t xml:space="preserve"> nuclear power station near Augusta. Atlanta–based utility giant Southern Co. will soon have permission to complete construction and operate two AP1000 type nuclear reactors designed by Westinghouse. But </w:t>
      </w:r>
      <w:r w:rsidRPr="00271023">
        <w:rPr>
          <w:rStyle w:val="StyleBoldUnderline"/>
        </w:rPr>
        <w:t>what were</w:t>
      </w:r>
      <w:r w:rsidRPr="00271023">
        <w:t xml:space="preserve"> initially </w:t>
      </w:r>
      <w:proofErr w:type="gramStart"/>
      <w:r w:rsidRPr="00271023">
        <w:rPr>
          <w:rStyle w:val="StyleBoldUnderline"/>
        </w:rPr>
        <w:t>lauded</w:t>
      </w:r>
      <w:proofErr w:type="gramEnd"/>
      <w:r w:rsidRPr="00271023">
        <w:rPr>
          <w:rStyle w:val="StyleBoldUnderline"/>
        </w:rPr>
        <w:t xml:space="preserve"> as </w:t>
      </w:r>
      <w:r w:rsidRPr="007E46B8">
        <w:rPr>
          <w:rStyle w:val="StyleBoldUnderline"/>
          <w:highlight w:val="cyan"/>
        </w:rPr>
        <w:t>the</w:t>
      </w:r>
      <w:r w:rsidRPr="00271023">
        <w:rPr>
          <w:rStyle w:val="StyleBoldUnderline"/>
        </w:rPr>
        <w:t xml:space="preserve"> first </w:t>
      </w:r>
      <w:r w:rsidRPr="007E46B8">
        <w:rPr>
          <w:rStyle w:val="StyleBoldUnderline"/>
          <w:highlight w:val="cyan"/>
        </w:rPr>
        <w:t>reactors</w:t>
      </w:r>
      <w:r w:rsidRPr="00271023">
        <w:rPr>
          <w:rStyle w:val="StyleBoldUnderline"/>
        </w:rPr>
        <w:t xml:space="preserve"> of a nuclear renaissance</w:t>
      </w:r>
      <w:r w:rsidRPr="00271023">
        <w:t xml:space="preserve"> when proposed </w:t>
      </w:r>
      <w:r w:rsidRPr="007E46B8">
        <w:rPr>
          <w:rStyle w:val="StyleBoldUnderline"/>
          <w:highlight w:val="cyan"/>
        </w:rPr>
        <w:t>are</w:t>
      </w:r>
      <w:r w:rsidRPr="00271023">
        <w:rPr>
          <w:rStyle w:val="StyleBoldUnderline"/>
        </w:rPr>
        <w:t xml:space="preserve"> more </w:t>
      </w:r>
      <w:r w:rsidRPr="007E46B8">
        <w:rPr>
          <w:rStyle w:val="StyleBoldUnderline"/>
          <w:highlight w:val="cyan"/>
        </w:rPr>
        <w:t>likely to be the exceptions that prove the rule of no new nuclear construction</w:t>
      </w:r>
      <w:r w:rsidRPr="00271023">
        <w:rPr>
          <w:rStyle w:val="StyleBoldUnderline"/>
        </w:rPr>
        <w:t xml:space="preserve"> in the U.S</w:t>
      </w:r>
      <w:r w:rsidRPr="00271023">
        <w:t>. Only this twin set of reactors in Georgia, another pair in South Carolina and the completion of an old reactor in Tennessee are likely to be built in the U.S. for at least the next decade. "</w:t>
      </w:r>
      <w:r w:rsidRPr="00271023">
        <w:rPr>
          <w:rStyle w:val="StyleBoldUnderline"/>
        </w:rPr>
        <w:t>We won't build large numbers of new nuclear plants in the U.S.</w:t>
      </w:r>
      <w:r w:rsidRPr="00271023">
        <w:t xml:space="preserve"> in the near term," </w:t>
      </w:r>
      <w:r w:rsidRPr="00271023">
        <w:rPr>
          <w:rStyle w:val="StyleBoldUnderline"/>
        </w:rPr>
        <w:t>says</w:t>
      </w:r>
      <w:r w:rsidRPr="00271023">
        <w:t xml:space="preserve"> Marvin </w:t>
      </w:r>
      <w:proofErr w:type="spellStart"/>
      <w:r w:rsidRPr="00271023">
        <w:rPr>
          <w:rStyle w:val="StyleBoldUnderline"/>
        </w:rPr>
        <w:t>Fertel</w:t>
      </w:r>
      <w:proofErr w:type="spellEnd"/>
      <w:r w:rsidRPr="00271023">
        <w:rPr>
          <w:rStyle w:val="StyleBoldUnderline"/>
        </w:rPr>
        <w:t>, president of the N</w:t>
      </w:r>
      <w:r w:rsidRPr="00271023">
        <w:t xml:space="preserve">uclear </w:t>
      </w:r>
      <w:r w:rsidRPr="00271023">
        <w:rPr>
          <w:rStyle w:val="StyleBoldUnderline"/>
        </w:rPr>
        <w:t>E</w:t>
      </w:r>
      <w:r w:rsidRPr="00271023">
        <w:t xml:space="preserve">nergy </w:t>
      </w:r>
      <w:r w:rsidRPr="00271023">
        <w:rPr>
          <w:rStyle w:val="StyleBoldUnderline"/>
        </w:rPr>
        <w:t>I</w:t>
      </w:r>
      <w:r w:rsidRPr="00271023">
        <w:t xml:space="preserve">nstitute, a lobbying group for the nuclear industry. </w:t>
      </w:r>
      <w:r w:rsidRPr="00271023">
        <w:rPr>
          <w:rStyle w:val="StyleBoldUnderline"/>
        </w:rPr>
        <w:t xml:space="preserve">The problem is twofold: </w:t>
      </w:r>
      <w:r w:rsidRPr="007E46B8">
        <w:rPr>
          <w:rStyle w:val="StyleBoldUnderline"/>
          <w:highlight w:val="cyan"/>
        </w:rPr>
        <w:t>electricity demand in the U.S. is not growing</w:t>
      </w:r>
      <w:r w:rsidRPr="00271023">
        <w:rPr>
          <w:rStyle w:val="StyleBoldUnderline"/>
        </w:rPr>
        <w:t xml:space="preserve"> and natural gas</w:t>
      </w:r>
      <w:r w:rsidRPr="00271023">
        <w:t xml:space="preserve">, which can be burned to generate electricity, </w:t>
      </w:r>
      <w:r w:rsidRPr="00271023">
        <w:rPr>
          <w:rStyle w:val="StyleBoldUnderline"/>
        </w:rPr>
        <w:t>is cheap. As a result, utilities are building more natural gas</w:t>
      </w:r>
      <w:r w:rsidRPr="00271023">
        <w:t xml:space="preserve">–burning turbines </w:t>
      </w:r>
      <w:r w:rsidRPr="00271023">
        <w:rPr>
          <w:rStyle w:val="StyleBoldUnderline"/>
        </w:rPr>
        <w:t>rather than more expensive nuclear power plants</w:t>
      </w:r>
      <w:r w:rsidRPr="00271023">
        <w:t xml:space="preserve">. "Today, you ought to build gas," </w:t>
      </w:r>
      <w:proofErr w:type="spellStart"/>
      <w:r w:rsidRPr="00271023">
        <w:t>Fertel</w:t>
      </w:r>
      <w:proofErr w:type="spellEnd"/>
      <w:r w:rsidRPr="00271023">
        <w:t xml:space="preserve"> admits. But "you don't want to build only gas." That may become even truer as old coal-fired power plants are forced to retire by new pollution rules and/or natural gas prices rebound. Given the long lead times required to gain permits and actually build a nuclear power plant, however, five new reactors may be as many as the U.S. will see erected during this decade. "If they are built, I suspect all of them are post-2020," says </w:t>
      </w:r>
      <w:proofErr w:type="spellStart"/>
      <w:r w:rsidRPr="00271023">
        <w:t>Fertel</w:t>
      </w:r>
      <w:proofErr w:type="spellEnd"/>
      <w:r w:rsidRPr="00271023">
        <w:t xml:space="preserve"> of other reactor applications awaiting NRC review. In fact, </w:t>
      </w:r>
      <w:r w:rsidRPr="00271023">
        <w:rPr>
          <w:rStyle w:val="StyleBoldUnderline"/>
        </w:rPr>
        <w:t>the only reason utilities in Georgia and South Carolina are building the new reactors is because the governments in those states have allowed them to pre-charge customers for their cost</w:t>
      </w:r>
      <w:r w:rsidRPr="00271023">
        <w:t>. Southern Co. is already charging customers $3.73 per month for the reactors' construction, expected to cost roughly $14 billion, and may receive a more than $8-billion loan guarantee from the federal government. In the absence of a national government policy that puts a premium on electricity generation that results in fewer emissions of greenhouse gases, there is little incentive to build nuclear power plants in the U.S. "If</w:t>
      </w:r>
      <w:r w:rsidRPr="00271023">
        <w:rPr>
          <w:rStyle w:val="StyleBoldUnderline"/>
        </w:rPr>
        <w:t xml:space="preserve"> </w:t>
      </w:r>
      <w:r w:rsidRPr="007E46B8">
        <w:rPr>
          <w:rStyle w:val="StyleBoldUnderline"/>
          <w:highlight w:val="cyan"/>
        </w:rPr>
        <w:t>we get back to the carbon discussion, that will have an effect on new plants that are built</w:t>
      </w:r>
      <w:r w:rsidRPr="00271023">
        <w:rPr>
          <w:rStyle w:val="StyleBoldUnderline"/>
        </w:rPr>
        <w:t>,</w:t>
      </w:r>
      <w:r w:rsidRPr="00271023">
        <w:t>" argues Bill Johnson, CEO of Progress Energy, one of the utilities filing for a construction license but with no plans to actually build a nuclear power plant in the near future. "</w:t>
      </w:r>
      <w:r w:rsidRPr="00271023">
        <w:rPr>
          <w:rStyle w:val="StyleBoldUnderline"/>
        </w:rPr>
        <w:t>Nuclear can't compete today</w:t>
      </w:r>
      <w:r w:rsidRPr="00271023">
        <w:t xml:space="preserve">. Other than the Watts Bar unit No. 2 in Tennessee, which will simply be the completion of a reactor that started construction in the 1970s, the four new plants will all employ a novel design—the AP1000. They will be the first to employ so-called passive safety features, or technology that kicks in with or without human intervention. In the case of the AP1000 that means cooling water sits above the reactor core and, in the event of a meltdown like the ones at Fukushima Daiichi, will flow via gravity into the core to cool it with the automatic opening of a heat-sensitive valve. Furthermore, although the thick steel vessel containing the nuclear reactor is encased in a shell of 1.2-meter-thick concrete, that shell is itself surrounded by a building that is open to the sky. Should the concrete containment vessel begin to heat up during a meltdown, natural convection would pull cooling air inside. The NRC initially rejected that open-air building for a lack of structural strength. The U.S. regulator argued that it would not withstand a severe shock such as an earthquake or airplane impact because it </w:t>
      </w:r>
      <w:proofErr w:type="gramStart"/>
      <w:r w:rsidRPr="00271023">
        <w:t>was initially planned to be built</w:t>
      </w:r>
      <w:proofErr w:type="gramEnd"/>
      <w:r w:rsidRPr="00271023">
        <w:t xml:space="preserve"> from prefabricated concrete and steel modules to save money. The NRC approved a modified design (</w:t>
      </w:r>
      <w:proofErr w:type="spellStart"/>
      <w:r w:rsidRPr="00271023">
        <w:t>pdf</w:t>
      </w:r>
      <w:proofErr w:type="spellEnd"/>
      <w:r w:rsidRPr="00271023">
        <w:t xml:space="preserve">) in December that employs more steel reinforcement, among other changes. Nevertheless, NRC Chairman Gregory </w:t>
      </w:r>
      <w:proofErr w:type="spellStart"/>
      <w:r w:rsidRPr="00271023">
        <w:t>Jaczko</w:t>
      </w:r>
      <w:proofErr w:type="spellEnd"/>
      <w:r w:rsidRPr="00271023">
        <w:t xml:space="preserve"> voted against approving the license for the two reactors at </w:t>
      </w:r>
      <w:proofErr w:type="spellStart"/>
      <w:r w:rsidRPr="00271023">
        <w:t>Vogtle</w:t>
      </w:r>
      <w:proofErr w:type="spellEnd"/>
      <w:r w:rsidRPr="00271023">
        <w:t xml:space="preserve"> today unless they incorporated a "binding obligation that these plants will have implemented the lessons learned from the Fukushima accident before they operate." The commission also required more inspection and testing of the explosive-opened valves that would allow venting in case of an accident. Already, the Shaw Group facility in Lake Charles, La., a nuclear equipment supplier, has begun churning out gear for the new nuclear power plants. A "mini skyscraper," in the words of Westinghouse CEO </w:t>
      </w:r>
      <w:proofErr w:type="spellStart"/>
      <w:r w:rsidRPr="00271023">
        <w:t>Aris</w:t>
      </w:r>
      <w:proofErr w:type="spellEnd"/>
      <w:r w:rsidRPr="00271023">
        <w:t xml:space="preserve"> </w:t>
      </w:r>
      <w:proofErr w:type="spellStart"/>
      <w:r w:rsidRPr="00271023">
        <w:t>Candris</w:t>
      </w:r>
      <w:proofErr w:type="spellEnd"/>
      <w:r w:rsidRPr="00271023">
        <w:t xml:space="preserve">, has been built at </w:t>
      </w:r>
      <w:proofErr w:type="spellStart"/>
      <w:r w:rsidRPr="00271023">
        <w:t>Vogtle</w:t>
      </w:r>
      <w:proofErr w:type="spellEnd"/>
      <w:r w:rsidRPr="00271023">
        <w:t xml:space="preserve"> to allow for final assembly of the modules that will reach the site by truck or rail. "Both sites are as ready as you can be," he adds. "Rebar is sitting outside the hole ready to go</w:t>
      </w:r>
      <w:r w:rsidRPr="00271023">
        <w:rPr>
          <w:rStyle w:val="StyleBoldUnderline"/>
        </w:rPr>
        <w:t>." A global revival of interest in nuclear power technology remains underway</w:t>
      </w:r>
      <w:r w:rsidRPr="00271023">
        <w:t xml:space="preserve">, despite the April 2011 meltdowns at Fukushima Daiichi in Japan. China is already building four AP1000s and more than 20 other reactors currently—and many other countries are considering new plant construction, from the Czech Republic to India. </w:t>
      </w:r>
      <w:r w:rsidRPr="00271023">
        <w:rPr>
          <w:rStyle w:val="StyleBoldUnderline"/>
        </w:rPr>
        <w:t>But in the U.S.</w:t>
      </w:r>
      <w:r w:rsidRPr="00271023">
        <w:t xml:space="preserve">, even just to maintain the current fleet of 104 reactors, which provide 20 percent of the nation's electricity supply, would require building as many replacement reactors by 2030. In fact, nuclear power production may shrink in the U.S. before it grows. </w:t>
      </w:r>
      <w:r w:rsidRPr="00271023">
        <w:rPr>
          <w:rStyle w:val="StyleBoldUnderline"/>
        </w:rPr>
        <w:t>Aging reactors</w:t>
      </w:r>
      <w:r w:rsidRPr="00271023">
        <w:t xml:space="preserve">, even with life extensions of another two decades, </w:t>
      </w:r>
      <w:r w:rsidRPr="00271023">
        <w:rPr>
          <w:rStyle w:val="StyleBoldUnderline"/>
        </w:rPr>
        <w:t>will begin to drop off the grid in coming years</w:t>
      </w:r>
      <w:r w:rsidRPr="00271023">
        <w:t xml:space="preserve">. "Twenty years is the blink of an eye for 100 </w:t>
      </w:r>
      <w:proofErr w:type="spellStart"/>
      <w:r w:rsidRPr="00271023">
        <w:t>gigawatts</w:t>
      </w:r>
      <w:proofErr w:type="spellEnd"/>
      <w:r w:rsidRPr="00271023">
        <w:t xml:space="preserve">. </w:t>
      </w:r>
      <w:r w:rsidRPr="00271023">
        <w:rPr>
          <w:rStyle w:val="StyleBoldUnderline"/>
        </w:rPr>
        <w:t>The time is now to begin to deploy new nuclear</w:t>
      </w:r>
      <w:r w:rsidRPr="00271023">
        <w:t>," says David Christian, CEO of Virginia-based utility Dominion Generation, although his company has no plans to do so before the end of the decade. "</w:t>
      </w:r>
      <w:r w:rsidRPr="00271023">
        <w:rPr>
          <w:rStyle w:val="StyleBoldUnderline"/>
        </w:rPr>
        <w:t>We're in danger of missing that window</w:t>
      </w:r>
      <w:r w:rsidRPr="00271023">
        <w:t>."</w:t>
      </w:r>
    </w:p>
    <w:p w14:paraId="34BA5B22" w14:textId="77777777" w:rsidR="005D3691" w:rsidRDefault="005D3691" w:rsidP="005D3691">
      <w:pPr>
        <w:pStyle w:val="Heading4"/>
      </w:pPr>
      <w:r>
        <w:t>Uranium prices are dropping now amid Japan/Germany delays in nuclear development</w:t>
      </w:r>
    </w:p>
    <w:p w14:paraId="6C46F43A" w14:textId="77777777" w:rsidR="005D3691" w:rsidRPr="004624E1" w:rsidRDefault="005D3691" w:rsidP="005D3691">
      <w:r w:rsidRPr="004624E1">
        <w:rPr>
          <w:rStyle w:val="StyleStyleBold12pt"/>
        </w:rPr>
        <w:t>Bloomberg 3-12</w:t>
      </w:r>
      <w:r>
        <w:t xml:space="preserve">-13 </w:t>
      </w:r>
      <w:r w:rsidRPr="004624E1">
        <w:t>http://www.bloomberg.com/news/2013-03-12/uranium-rally-falters-on-japanese-nuclear-delays-energy-markets.html</w:t>
      </w:r>
    </w:p>
    <w:p w14:paraId="79143CD8" w14:textId="77777777" w:rsidR="005D3691" w:rsidRPr="004624E1" w:rsidRDefault="005D3691" w:rsidP="005D3691">
      <w:r w:rsidRPr="00456A79">
        <w:rPr>
          <w:rStyle w:val="StyleBoldUnderline"/>
          <w:highlight w:val="yellow"/>
        </w:rPr>
        <w:t>Uranium’s rally from a three-year low is stalling amid signs Japan</w:t>
      </w:r>
      <w:r w:rsidRPr="004624E1">
        <w:rPr>
          <w:rStyle w:val="StyleBoldUnderline"/>
        </w:rPr>
        <w:t>,</w:t>
      </w:r>
      <w:r w:rsidRPr="004624E1">
        <w:t xml:space="preserve"> once the world’s third-biggest nuclear power producer</w:t>
      </w:r>
      <w:r w:rsidRPr="004624E1">
        <w:rPr>
          <w:rStyle w:val="StyleBoldUnderline"/>
        </w:rPr>
        <w:t xml:space="preserve">, </w:t>
      </w:r>
      <w:r w:rsidRPr="00456A79">
        <w:rPr>
          <w:rStyle w:val="StyleBoldUnderline"/>
          <w:highlight w:val="yellow"/>
        </w:rPr>
        <w:t>will keep all but a handful of its reactors offline</w:t>
      </w:r>
      <w:r w:rsidRPr="004624E1">
        <w:t xml:space="preserve"> this year.</w:t>
      </w:r>
    </w:p>
    <w:p w14:paraId="186F1A57" w14:textId="77777777" w:rsidR="005D3691" w:rsidRPr="004624E1" w:rsidRDefault="005D3691" w:rsidP="005D3691">
      <w:r w:rsidRPr="004624E1">
        <w:rPr>
          <w:rStyle w:val="StyleBoldUnderline"/>
        </w:rPr>
        <w:t>The atomic fuel has slipped 6.8 percent to $42.40 a pound since the Liberal Democratic Party won Dec. 16 elections</w:t>
      </w:r>
      <w:r w:rsidRPr="004624E1">
        <w:t>, erasing most of the 12 percent gain in the six weeks before the vote. While the LDP pledged to review the previous administration’s zero-nuclear policy, regulators probably won’t allow any more plants to start in 2013, a survey of power companies by Kyodo News showed. Uranium will average less than $48 a pound in the six months ending June, the lowest for this time of year since 2010, according to Credit Suisse Group AG. A delay in the resumption of nuclear plants would be a blow for uranium producers from Australia to Namibia, while boosting natural gas exporters such as Qatar, which helped plug Japan’s power deficit after the March 2011 meltdown at Tokyo Electric Power Co.’s Fukushima Dai-Ichi plant. The disaster sent uranium tumbling as countries from Germany to China said they would phase out atomic power or slow project approvals. All but two of Japan’s 50 reactors are still shut and must meet stricter safety standards before they can restart.</w:t>
      </w:r>
    </w:p>
    <w:p w14:paraId="05194009" w14:textId="04BD8EA7" w:rsidR="005D3691" w:rsidRDefault="005D3691" w:rsidP="00591EB9">
      <w:r w:rsidRPr="004624E1">
        <w:rPr>
          <w:rStyle w:val="StyleBoldUnderline"/>
        </w:rPr>
        <w:t>“</w:t>
      </w:r>
      <w:r w:rsidRPr="00456A79">
        <w:rPr>
          <w:rStyle w:val="StyleBoldUnderline"/>
          <w:highlight w:val="yellow"/>
        </w:rPr>
        <w:t>There is much uncertainty around the entire nuclear program in Japan</w:t>
      </w:r>
      <w:r w:rsidRPr="004624E1">
        <w:t xml:space="preserve">,” Jonathan </w:t>
      </w:r>
      <w:proofErr w:type="spellStart"/>
      <w:r w:rsidRPr="004624E1">
        <w:t>Hinze</w:t>
      </w:r>
      <w:proofErr w:type="spellEnd"/>
      <w:r w:rsidRPr="004624E1">
        <w:t xml:space="preserve">, a senior vice president at Roswell, Georgia-based </w:t>
      </w:r>
      <w:proofErr w:type="spellStart"/>
      <w:r w:rsidRPr="004624E1">
        <w:t>Ux</w:t>
      </w:r>
      <w:proofErr w:type="spellEnd"/>
      <w:r w:rsidRPr="004624E1">
        <w:t xml:space="preserve"> Consulting who forecasts prices won’t exceed $50 before the end of the year, said in an e-mailed response to questions. “</w:t>
      </w:r>
      <w:r w:rsidRPr="00456A79">
        <w:rPr>
          <w:rStyle w:val="StyleBoldUnderline"/>
          <w:highlight w:val="yellow"/>
        </w:rPr>
        <w:t>Due to Japanese reactor outages as well as smaller reductions in demand from Germany and elsewhere, there continues to be an ample supply of uranium for near-term delivery</w:t>
      </w:r>
      <w:r w:rsidRPr="004624E1">
        <w:t>. We do not expect a rapid price run-up is likely.”</w:t>
      </w:r>
      <w:r>
        <w:t xml:space="preserve"> </w:t>
      </w:r>
    </w:p>
    <w:p w14:paraId="44D4728D" w14:textId="77777777" w:rsidR="007A377A" w:rsidRDefault="007A377A" w:rsidP="007A377A">
      <w:pPr>
        <w:pStyle w:val="Heading4"/>
      </w:pPr>
      <w:r>
        <w:t>Kazakhstan development model flawed – poorly developed organizations, lack of decentralization, and limited resources with distribution problems</w:t>
      </w:r>
    </w:p>
    <w:p w14:paraId="253B7553" w14:textId="77777777" w:rsidR="007A377A" w:rsidRPr="006F2D3D" w:rsidRDefault="007A377A" w:rsidP="007A377A">
      <w:r w:rsidRPr="00823B9E">
        <w:rPr>
          <w:rStyle w:val="StyleStyleBold12pt"/>
        </w:rPr>
        <w:t>Earle, et al. ‘04</w:t>
      </w:r>
      <w:r>
        <w:t xml:space="preserve"> [L., </w:t>
      </w:r>
      <w:proofErr w:type="spellStart"/>
      <w:r>
        <w:t>Bahodir</w:t>
      </w:r>
      <w:proofErr w:type="spellEnd"/>
      <w:r>
        <w:t xml:space="preserve"> </w:t>
      </w:r>
      <w:proofErr w:type="spellStart"/>
      <w:r>
        <w:t>Fozilhujaev</w:t>
      </w:r>
      <w:proofErr w:type="spellEnd"/>
      <w:r>
        <w:t xml:space="preserve">, </w:t>
      </w:r>
      <w:proofErr w:type="spellStart"/>
      <w:r>
        <w:t>Chinara</w:t>
      </w:r>
      <w:proofErr w:type="spellEnd"/>
      <w:r>
        <w:t xml:space="preserve"> </w:t>
      </w:r>
      <w:proofErr w:type="spellStart"/>
      <w:r>
        <w:t>Tashbaeva</w:t>
      </w:r>
      <w:proofErr w:type="spellEnd"/>
      <w:r>
        <w:t xml:space="preserve"> and </w:t>
      </w:r>
      <w:proofErr w:type="spellStart"/>
      <w:r>
        <w:t>Kulnara</w:t>
      </w:r>
      <w:proofErr w:type="spellEnd"/>
      <w:r>
        <w:t xml:space="preserve"> </w:t>
      </w:r>
      <w:proofErr w:type="spellStart"/>
      <w:r>
        <w:t>Djamankulova</w:t>
      </w:r>
      <w:proofErr w:type="spellEnd"/>
      <w:r>
        <w:t xml:space="preserve">, “Community Development in </w:t>
      </w:r>
      <w:proofErr w:type="spellStart"/>
      <w:r>
        <w:t>Kazkhstan</w:t>
      </w:r>
      <w:proofErr w:type="spellEnd"/>
      <w:r>
        <w:t xml:space="preserve">, Kyrgyzstan, and Uzbekistan: Lessons Learnt from Recent Experience,” </w:t>
      </w:r>
      <w:proofErr w:type="spellStart"/>
      <w:r>
        <w:t>Occasoinal</w:t>
      </w:r>
      <w:proofErr w:type="spellEnd"/>
      <w:r>
        <w:t xml:space="preserve"> Papers Series No: 40, </w:t>
      </w:r>
      <w:r w:rsidRPr="00823B9E">
        <w:t>http://www.intrac.org/data/files/resources/50/OPS-40-Community-Development.pdf</w:t>
      </w:r>
      <w:r>
        <w:t>]</w:t>
      </w:r>
    </w:p>
    <w:p w14:paraId="4C391481" w14:textId="1BB378B6" w:rsidR="007A377A" w:rsidRDefault="007A377A" w:rsidP="007A377A">
      <w:r>
        <w:t xml:space="preserve">In general, </w:t>
      </w:r>
      <w:r w:rsidRPr="008A48E8">
        <w:rPr>
          <w:rStyle w:val="StyleBoldUnderline"/>
          <w:highlight w:val="yellow"/>
        </w:rPr>
        <w:t xml:space="preserve">civil society </w:t>
      </w:r>
      <w:proofErr w:type="spellStart"/>
      <w:r w:rsidRPr="008A48E8">
        <w:rPr>
          <w:rStyle w:val="StyleBoldUnderline"/>
          <w:highlight w:val="yellow"/>
        </w:rPr>
        <w:t>organisations</w:t>
      </w:r>
      <w:proofErr w:type="spellEnd"/>
      <w:r w:rsidRPr="008A48E8">
        <w:rPr>
          <w:rStyle w:val="StyleBoldUnderline"/>
          <w:highlight w:val="yellow"/>
        </w:rPr>
        <w:t xml:space="preserve"> are poorly developed</w:t>
      </w:r>
      <w:r w:rsidRPr="00823B9E">
        <w:rPr>
          <w:rStyle w:val="StyleBoldUnderline"/>
        </w:rPr>
        <w:t>, particularly in rural areas.</w:t>
      </w:r>
      <w:r>
        <w:t xml:space="preserve"> Kazakhstan is a vast country, with the majority of the population clustered around </w:t>
      </w:r>
      <w:proofErr w:type="spellStart"/>
      <w:r>
        <w:t>industrialised</w:t>
      </w:r>
      <w:proofErr w:type="spellEnd"/>
      <w:r>
        <w:t xml:space="preserve"> </w:t>
      </w:r>
      <w:proofErr w:type="spellStart"/>
      <w:r>
        <w:t>centres</w:t>
      </w:r>
      <w:proofErr w:type="spellEnd"/>
      <w:r>
        <w:t xml:space="preserve">, which means that within-country networking is patchy and rural populations are often isolated. </w:t>
      </w:r>
      <w:r w:rsidRPr="00823B9E">
        <w:rPr>
          <w:rStyle w:val="StyleBoldUnderline"/>
        </w:rPr>
        <w:t xml:space="preserve">Many </w:t>
      </w:r>
      <w:r w:rsidRPr="008A48E8">
        <w:rPr>
          <w:rStyle w:val="StyleBoldUnderline"/>
          <w:highlight w:val="yellow"/>
        </w:rPr>
        <w:t>NGOs are based in urban areas and very few have either a mission or capacity to support</w:t>
      </w:r>
      <w:r w:rsidRPr="008A48E8">
        <w:rPr>
          <w:rStyle w:val="StyleBoldUnderline"/>
        </w:rPr>
        <w:t xml:space="preserve"> </w:t>
      </w:r>
      <w:r w:rsidRPr="008A48E8">
        <w:rPr>
          <w:rStyle w:val="StyleBoldUnderline"/>
          <w:highlight w:val="yellow"/>
        </w:rPr>
        <w:t xml:space="preserve">community based </w:t>
      </w:r>
      <w:proofErr w:type="spellStart"/>
      <w:r w:rsidRPr="008A48E8">
        <w:rPr>
          <w:rStyle w:val="StyleBoldUnderline"/>
          <w:highlight w:val="yellow"/>
        </w:rPr>
        <w:t>organisations</w:t>
      </w:r>
      <w:proofErr w:type="spellEnd"/>
      <w:r w:rsidRPr="00823B9E">
        <w:rPr>
          <w:rStyle w:val="StyleBoldUnderline"/>
        </w:rPr>
        <w:t xml:space="preserve"> of any type. </w:t>
      </w:r>
      <w:r w:rsidRPr="008A48E8">
        <w:rPr>
          <w:rStyle w:val="StyleBoldUnderline"/>
          <w:highlight w:val="yellow"/>
        </w:rPr>
        <w:t>National development</w:t>
      </w:r>
      <w:r w:rsidRPr="00823B9E">
        <w:rPr>
          <w:rStyle w:val="StyleBoldUnderline"/>
        </w:rPr>
        <w:t xml:space="preserve"> </w:t>
      </w:r>
      <w:r w:rsidRPr="008A48E8">
        <w:rPr>
          <w:rStyle w:val="StyleBoldUnderline"/>
          <w:highlight w:val="yellow"/>
        </w:rPr>
        <w:t>policies are</w:t>
      </w:r>
      <w:r w:rsidRPr="00823B9E">
        <w:rPr>
          <w:rStyle w:val="StyleBoldUnderline"/>
        </w:rPr>
        <w:t xml:space="preserve"> clearly </w:t>
      </w:r>
      <w:proofErr w:type="spellStart"/>
      <w:r w:rsidRPr="008A48E8">
        <w:rPr>
          <w:rStyle w:val="StyleBoldUnderline"/>
          <w:highlight w:val="yellow"/>
        </w:rPr>
        <w:t>centred</w:t>
      </w:r>
      <w:proofErr w:type="spellEnd"/>
      <w:r w:rsidRPr="008A48E8">
        <w:rPr>
          <w:rStyle w:val="StyleBoldUnderline"/>
          <w:highlight w:val="yellow"/>
        </w:rPr>
        <w:t xml:space="preserve"> on</w:t>
      </w:r>
      <w:r w:rsidRPr="00823B9E">
        <w:rPr>
          <w:rStyle w:val="StyleBoldUnderline"/>
        </w:rPr>
        <w:t xml:space="preserve"> the economic drive provided by the extensive </w:t>
      </w:r>
      <w:r w:rsidRPr="008A48E8">
        <w:rPr>
          <w:rStyle w:val="StyleBoldUnderline"/>
          <w:highlight w:val="yellow"/>
        </w:rPr>
        <w:t>exploitation of oil and gas</w:t>
      </w:r>
      <w:r w:rsidRPr="00823B9E">
        <w:rPr>
          <w:rStyle w:val="StyleBoldUnderline"/>
        </w:rPr>
        <w:t xml:space="preserve"> and other extractive industries, but </w:t>
      </w:r>
      <w:r w:rsidRPr="008A48E8">
        <w:rPr>
          <w:rStyle w:val="StyleBoldUnderline"/>
          <w:highlight w:val="yellow"/>
        </w:rPr>
        <w:t>with little attention to issues related to resource distribution.</w:t>
      </w:r>
      <w:r w:rsidRPr="00823B9E">
        <w:rPr>
          <w:rStyle w:val="StyleBoldUnderline"/>
        </w:rPr>
        <w:t xml:space="preserve"> Reform in governance has not included any </w:t>
      </w:r>
      <w:proofErr w:type="spellStart"/>
      <w:r w:rsidRPr="00823B9E">
        <w:rPr>
          <w:rStyle w:val="StyleBoldUnderline"/>
        </w:rPr>
        <w:t>decentralisation</w:t>
      </w:r>
      <w:proofErr w:type="spellEnd"/>
      <w:r w:rsidRPr="00823B9E">
        <w:rPr>
          <w:rStyle w:val="StyleBoldUnderline"/>
        </w:rPr>
        <w:t xml:space="preserve"> and thus </w:t>
      </w:r>
      <w:r w:rsidRPr="008A48E8">
        <w:rPr>
          <w:rStyle w:val="StyleBoldUnderline"/>
          <w:highlight w:val="yellow"/>
        </w:rPr>
        <w:t>there is little empowerment at the local level and few policies have a chance of implementation without the political endorsement of the President’s administration</w:t>
      </w:r>
      <w:r w:rsidRPr="008A48E8">
        <w:rPr>
          <w:highlight w:val="yellow"/>
        </w:rPr>
        <w:t>.</w:t>
      </w:r>
      <w:r>
        <w:t xml:space="preserve"> As such, </w:t>
      </w:r>
      <w:r w:rsidRPr="00823B9E">
        <w:rPr>
          <w:rStyle w:val="StyleBoldUnderline"/>
        </w:rPr>
        <w:t xml:space="preserve">community development initiatives tend to be donor or government driven and lack of </w:t>
      </w:r>
      <w:proofErr w:type="spellStart"/>
      <w:r w:rsidRPr="00823B9E">
        <w:rPr>
          <w:rStyle w:val="StyleBoldUnderline"/>
        </w:rPr>
        <w:t>decentralisation</w:t>
      </w:r>
      <w:proofErr w:type="spellEnd"/>
      <w:r w:rsidRPr="00823B9E">
        <w:rPr>
          <w:rStyle w:val="StyleBoldUnderline"/>
        </w:rPr>
        <w:t xml:space="preserve"> to date restricts opportunities for partnership between </w:t>
      </w:r>
      <w:proofErr w:type="gramStart"/>
      <w:r w:rsidRPr="00823B9E">
        <w:rPr>
          <w:rStyle w:val="StyleBoldUnderline"/>
        </w:rPr>
        <w:t>community based</w:t>
      </w:r>
      <w:proofErr w:type="gramEnd"/>
      <w:r w:rsidRPr="00823B9E">
        <w:rPr>
          <w:rStyle w:val="StyleBoldUnderline"/>
        </w:rPr>
        <w:t xml:space="preserve"> </w:t>
      </w:r>
      <w:proofErr w:type="spellStart"/>
      <w:r w:rsidRPr="00823B9E">
        <w:rPr>
          <w:rStyle w:val="StyleBoldUnderline"/>
        </w:rPr>
        <w:t>organisations</w:t>
      </w:r>
      <w:proofErr w:type="spellEnd"/>
      <w:r w:rsidRPr="00823B9E">
        <w:rPr>
          <w:rStyle w:val="StyleBoldUnderline"/>
        </w:rPr>
        <w:t>, NGOs and local authorities.</w:t>
      </w:r>
      <w:r>
        <w:t xml:space="preserve"> </w:t>
      </w:r>
      <w:proofErr w:type="gramStart"/>
      <w:r w:rsidRPr="008A48E8">
        <w:rPr>
          <w:rStyle w:val="StyleBoldUnderline"/>
          <w:highlight w:val="yellow"/>
        </w:rPr>
        <w:t>The lowest level of government</w:t>
      </w:r>
      <w:r w:rsidRPr="00823B9E">
        <w:rPr>
          <w:rStyle w:val="StyleBoldUnderline"/>
        </w:rPr>
        <w:t xml:space="preserve"> </w:t>
      </w:r>
      <w:r>
        <w:t xml:space="preserve">– the </w:t>
      </w:r>
      <w:proofErr w:type="spellStart"/>
      <w:r>
        <w:t>Akimat</w:t>
      </w:r>
      <w:proofErr w:type="spellEnd"/>
      <w:r>
        <w:t xml:space="preserve"> (similar to a mayoral office) – </w:t>
      </w:r>
      <w:r w:rsidRPr="008A48E8">
        <w:rPr>
          <w:rStyle w:val="StyleBoldUnderline"/>
          <w:highlight w:val="yellow"/>
        </w:rPr>
        <w:t>is still often the only point of call for communities needing</w:t>
      </w:r>
      <w:proofErr w:type="gramEnd"/>
      <w:r w:rsidRPr="008A48E8">
        <w:rPr>
          <w:rStyle w:val="StyleBoldUnderline"/>
          <w:highlight w:val="yellow"/>
        </w:rPr>
        <w:t xml:space="preserve"> improved infrastructure and resolution of other problems. </w:t>
      </w:r>
      <w:r w:rsidRPr="008A48E8">
        <w:rPr>
          <w:rStyle w:val="StyleBoldUnderline"/>
        </w:rPr>
        <w:t>These</w:t>
      </w:r>
      <w:r w:rsidRPr="00823B9E">
        <w:rPr>
          <w:rStyle w:val="StyleBoldUnderline"/>
        </w:rPr>
        <w:t xml:space="preserve"> bodies </w:t>
      </w:r>
      <w:r w:rsidRPr="008A48E8">
        <w:rPr>
          <w:rStyle w:val="StyleBoldUnderline"/>
        </w:rPr>
        <w:t>tend to be</w:t>
      </w:r>
      <w:r w:rsidRPr="00823B9E">
        <w:rPr>
          <w:rStyle w:val="StyleBoldUnderline"/>
        </w:rPr>
        <w:t xml:space="preserve"> fairly </w:t>
      </w:r>
      <w:r w:rsidRPr="008A48E8">
        <w:rPr>
          <w:rStyle w:val="StyleBoldUnderline"/>
        </w:rPr>
        <w:t>bureaucratic</w:t>
      </w:r>
      <w:r w:rsidRPr="00823B9E">
        <w:rPr>
          <w:rStyle w:val="StyleBoldUnderline"/>
        </w:rPr>
        <w:t xml:space="preserve"> in outlook, are </w:t>
      </w:r>
      <w:r w:rsidRPr="008A48E8">
        <w:rPr>
          <w:rStyle w:val="StyleBoldUnderline"/>
        </w:rPr>
        <w:t>headed by executives</w:t>
      </w:r>
      <w:r w:rsidRPr="00823B9E">
        <w:rPr>
          <w:rStyle w:val="StyleBoldUnderline"/>
        </w:rPr>
        <w:t xml:space="preserve"> who are appointed by the President, and have extremely limited funds to respond to this type of demand.</w:t>
      </w:r>
      <w:r>
        <w:t xml:space="preserve"> Despite their lack of resources, these bodies are still considered important institutions by communities as they are responsible for the distribution of certain social benefits and can wield influence amongst local business leaders and on individuals further up the hierarchy. Some local level government bodies are becoming more interested in working with civil society </w:t>
      </w:r>
      <w:proofErr w:type="spellStart"/>
      <w:r>
        <w:t>organisations</w:t>
      </w:r>
      <w:proofErr w:type="spellEnd"/>
      <w:r>
        <w:t xml:space="preserve">, although this is often because of the external funding that these </w:t>
      </w:r>
      <w:proofErr w:type="spellStart"/>
      <w:r>
        <w:t>organisations</w:t>
      </w:r>
      <w:proofErr w:type="spellEnd"/>
      <w:r>
        <w:t xml:space="preserve"> can attract or because of central government directives. </w:t>
      </w:r>
    </w:p>
    <w:p w14:paraId="0FE324FE" w14:textId="77777777" w:rsidR="005D3691" w:rsidRDefault="005D3691" w:rsidP="005D3691">
      <w:pPr>
        <w:pStyle w:val="Heading4"/>
      </w:pPr>
      <w:r>
        <w:t>No risk of great power conflict in Central Asia: incentives to de-escalate and stable balance of power</w:t>
      </w:r>
    </w:p>
    <w:p w14:paraId="180ED774" w14:textId="77777777" w:rsidR="005D3691" w:rsidRDefault="005D3691" w:rsidP="005D3691">
      <w:r>
        <w:t xml:space="preserve">Zhao </w:t>
      </w:r>
      <w:proofErr w:type="spellStart"/>
      <w:r w:rsidRPr="00884708">
        <w:rPr>
          <w:rStyle w:val="Heading3Char"/>
        </w:rPr>
        <w:t>Huasheng</w:t>
      </w:r>
      <w:proofErr w:type="spellEnd"/>
      <w:r>
        <w:t xml:space="preserve">, director of the Center for Russia and Central Asia Studies at </w:t>
      </w:r>
      <w:proofErr w:type="spellStart"/>
      <w:r>
        <w:t>Fudan</w:t>
      </w:r>
      <w:proofErr w:type="spellEnd"/>
      <w:r>
        <w:t xml:space="preserve"> University, February </w:t>
      </w:r>
      <w:r w:rsidRPr="00884708">
        <w:rPr>
          <w:rStyle w:val="Heading3Char"/>
        </w:rPr>
        <w:t>2005</w:t>
      </w:r>
      <w:r>
        <w:t>, CEF Quarterly, http://www.silkroadstudies.org/new/docs/CEF/CEF_Quarterly_Winter_2005.doc.pdf, p. 31</w:t>
      </w:r>
    </w:p>
    <w:p w14:paraId="0C6C32F1" w14:textId="77777777" w:rsidR="005D3691" w:rsidRDefault="005D3691" w:rsidP="005D3691">
      <w:pPr>
        <w:pStyle w:val="HotRoute"/>
      </w:pPr>
      <w:r w:rsidRPr="0076282C">
        <w:rPr>
          <w:rStyle w:val="HighlightedUnderline"/>
        </w:rPr>
        <w:t>China, Russia, and the United States will not go to open confrontation</w:t>
      </w:r>
      <w: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76282C">
        <w:rPr>
          <w:rStyle w:val="HighlightedUnderline"/>
        </w:rPr>
        <w:t>if their general relations are good, their relations in Central Asia will not be hostile</w:t>
      </w:r>
      <w:r>
        <w:t xml:space="preserve"> and openly confrontational. Conversely, in spite of the tripartite configuration among the three powers, especially the confrontation between Russia and the United States, </w:t>
      </w:r>
      <w:r w:rsidRPr="0076282C">
        <w:rPr>
          <w:rStyle w:val="HighlightedUnderline"/>
        </w:rPr>
        <w:t>like two tigers gazing at each other</w:t>
      </w:r>
      <w:r>
        <w:t xml:space="preserve"> in their military bases in Tajikistan and Kyrgyzstan, </w:t>
      </w:r>
      <w:r w:rsidRPr="0076282C">
        <w:rPr>
          <w:rStyle w:val="HighlightedUnderline"/>
        </w:rPr>
        <w:t>none of the three powers wants to undermine bilateral relations on</w:t>
      </w:r>
      <w:r>
        <w:t xml:space="preserve"> the parochial issue of </w:t>
      </w:r>
      <w:r w:rsidRPr="0076282C">
        <w:rPr>
          <w:rStyle w:val="HighlightedUnderline"/>
        </w:rPr>
        <w:t>Central Asia. The coexistence of the three powers</w:t>
      </w:r>
      <w:r>
        <w:t xml:space="preserve"> in Central Asia </w:t>
      </w:r>
      <w:r w:rsidRPr="0076282C">
        <w:rPr>
          <w:rStyle w:val="HighlightedUnderline"/>
        </w:rPr>
        <w:t>restrains their open confrontation</w:t>
      </w:r>
      <w:r>
        <w:t xml:space="preserve"> as well. </w:t>
      </w:r>
      <w:r w:rsidRPr="0076282C">
        <w:rPr>
          <w:rStyle w:val="HighlightedUnderline"/>
        </w:rPr>
        <w:t xml:space="preserve">None of the three powers intends to ally with one against the other. </w:t>
      </w:r>
      <w: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14:paraId="2DEB0B10" w14:textId="77777777" w:rsidR="005D3691" w:rsidRDefault="005D3691" w:rsidP="005D3691">
      <w:pPr>
        <w:pStyle w:val="Heading4"/>
      </w:pPr>
      <w:proofErr w:type="gramStart"/>
      <w:r>
        <w:t>Economic interests and foreign influence.</w:t>
      </w:r>
      <w:proofErr w:type="gramEnd"/>
      <w:r>
        <w:t xml:space="preserve"> </w:t>
      </w:r>
    </w:p>
    <w:p w14:paraId="2D14318A" w14:textId="77777777" w:rsidR="005D3691" w:rsidRDefault="005D3691" w:rsidP="005D3691">
      <w:r>
        <w:t xml:space="preserve">Olga </w:t>
      </w:r>
      <w:proofErr w:type="spellStart"/>
      <w:r w:rsidRPr="00884708">
        <w:rPr>
          <w:rStyle w:val="Heading3Char"/>
        </w:rPr>
        <w:t>Oliker</w:t>
      </w:r>
      <w:proofErr w:type="spellEnd"/>
      <w:r>
        <w:t xml:space="preserve"> (Senior International Policy Analyst RAND) and Thomas S. </w:t>
      </w:r>
      <w:proofErr w:type="spellStart"/>
      <w:r>
        <w:t>Szayna</w:t>
      </w:r>
      <w:proofErr w:type="spellEnd"/>
      <w:r>
        <w:t>. (Associate Director, Strategy, Doctrine, and Resource Program at the RAND Arroyo Center). "</w:t>
      </w:r>
      <w:proofErr w:type="spellStart"/>
      <w:r>
        <w:t>Faultllines</w:t>
      </w:r>
      <w:proofErr w:type="spellEnd"/>
      <w:r>
        <w:t xml:space="preserve"> of Conflict in Central Asia and the South Caucasus." Rand. </w:t>
      </w:r>
      <w:proofErr w:type="gramStart"/>
      <w:r w:rsidRPr="00884708">
        <w:rPr>
          <w:rStyle w:val="Heading3Char"/>
        </w:rPr>
        <w:t>2005</w:t>
      </w:r>
      <w:r>
        <w:t>. http://www.rand.org/pubs/monograph_reports/2005/RAND_MR1598.pdf</w:t>
      </w:r>
      <w:proofErr w:type="gramEnd"/>
    </w:p>
    <w:p w14:paraId="7ABD54F8" w14:textId="77777777" w:rsidR="005D3691" w:rsidRDefault="005D3691" w:rsidP="005D3691">
      <w:pPr>
        <w:pStyle w:val="HotRoute"/>
      </w:pPr>
      <w:r>
        <w:t>All that said</w:t>
      </w:r>
      <w:proofErr w:type="gramStart"/>
      <w:r>
        <w:t>,</w:t>
      </w:r>
      <w:proofErr w:type="gramEnd"/>
      <w:r>
        <w:t xml:space="preserve"> there are other factors that make interstate war somewhat less likely. The </w:t>
      </w:r>
      <w:r w:rsidRPr="0076282C">
        <w:rPr>
          <w:rStyle w:val="HighlightedUnderline"/>
        </w:rPr>
        <w:t>economic incentives</w:t>
      </w:r>
      <w:r>
        <w:t xml:space="preserve">, particularly </w:t>
      </w:r>
      <w:r w:rsidRPr="0076282C">
        <w:rPr>
          <w:rStyle w:val="HighlightedUnderline"/>
        </w:rPr>
        <w:t>for</w:t>
      </w:r>
      <w:r>
        <w:t xml:space="preserve"> the </w:t>
      </w:r>
      <w:r w:rsidRPr="0076282C">
        <w:rPr>
          <w:rStyle w:val="HighlightedUnderline"/>
        </w:rPr>
        <w:t>development of Caspian energy</w:t>
      </w:r>
      <w:r>
        <w:t xml:space="preserve"> resources, </w:t>
      </w:r>
      <w:r w:rsidRPr="0076282C">
        <w:rPr>
          <w:rStyle w:val="HighlightedUnderline"/>
        </w:rPr>
        <w:t>appear to balance out the</w:t>
      </w:r>
      <w:r>
        <w:t xml:space="preserve"> possible </w:t>
      </w:r>
      <w:r w:rsidRPr="0076282C">
        <w:rPr>
          <w:rStyle w:val="HighlightedUnderline"/>
        </w:rPr>
        <w:t>spoils</w:t>
      </w:r>
      <w:r>
        <w:t xml:space="preserve"> that war might bring. While </w:t>
      </w:r>
      <w:r w:rsidRPr="0076282C">
        <w:rPr>
          <w:rStyle w:val="HighlightedUnderline"/>
        </w:rPr>
        <w:t>cooperation</w:t>
      </w:r>
      <w:r>
        <w:t xml:space="preserve"> among regional leaders remains limited, there </w:t>
      </w:r>
      <w:r w:rsidRPr="0076282C">
        <w:rPr>
          <w:rStyle w:val="HighlightedUnderline"/>
        </w:rPr>
        <w:t>is</w:t>
      </w:r>
      <w:r>
        <w:t xml:space="preserve"> a </w:t>
      </w:r>
      <w:r w:rsidRPr="0076282C">
        <w:rPr>
          <w:rStyle w:val="HighlightedUnderline"/>
        </w:rPr>
        <w:t>growing</w:t>
      </w:r>
      <w:r>
        <w:t xml:space="preserve"> recognition that it is necessary, </w:t>
      </w:r>
      <w:r w:rsidRPr="0076282C">
        <w:rPr>
          <w:rStyle w:val="HighlightedUnderline"/>
        </w:rPr>
        <w:t>and it is possible that increased foreign involvement may spur more cooperation</w:t>
      </w:r>
      <w:r>
        <w:t xml:space="preserve">.64 Moreover, </w:t>
      </w:r>
      <w:r w:rsidRPr="0076282C">
        <w:rPr>
          <w:rStyle w:val="HighlightedUnderline"/>
        </w:rPr>
        <w:t>the presence of regional</w:t>
      </w:r>
      <w:r>
        <w:t xml:space="preserve">, Russian, and now Western </w:t>
      </w:r>
      <w:r w:rsidRPr="0076282C">
        <w:rPr>
          <w:rStyle w:val="HighlightedUnderline"/>
        </w:rPr>
        <w:t>security forces</w:t>
      </w:r>
      <w:r>
        <w:t xml:space="preserve"> in the region </w:t>
      </w:r>
      <w:r w:rsidRPr="0076282C">
        <w:rPr>
          <w:rStyle w:val="HighlightedUnderline"/>
        </w:rPr>
        <w:t>has played a stabilizing role</w:t>
      </w:r>
      <w:r>
        <w:t xml:space="preserve"> in the past, particularly in Tajikistan, and may do so again in the future. </w:t>
      </w:r>
    </w:p>
    <w:p w14:paraId="1C1F96E2" w14:textId="77777777" w:rsidR="00591EB9" w:rsidRPr="00591EB9" w:rsidRDefault="00591EB9" w:rsidP="00591EB9"/>
    <w:sectPr w:rsidR="00591EB9" w:rsidRPr="00591EB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D7CCC" w14:textId="77777777" w:rsidR="005D3691" w:rsidRDefault="005D3691" w:rsidP="00E46E7E">
      <w:r>
        <w:separator/>
      </w:r>
    </w:p>
  </w:endnote>
  <w:endnote w:type="continuationSeparator" w:id="0">
    <w:p w14:paraId="14289D3C" w14:textId="77777777" w:rsidR="005D3691" w:rsidRDefault="005D369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01116" w14:textId="77777777" w:rsidR="005D3691" w:rsidRDefault="005D3691" w:rsidP="00E46E7E">
      <w:r>
        <w:separator/>
      </w:r>
    </w:p>
  </w:footnote>
  <w:footnote w:type="continuationSeparator" w:id="0">
    <w:p w14:paraId="7D567EF5" w14:textId="77777777" w:rsidR="005D3691" w:rsidRDefault="005D369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B2"/>
    <w:rsid w:val="000140EC"/>
    <w:rsid w:val="00016A35"/>
    <w:rsid w:val="000C16B3"/>
    <w:rsid w:val="001408C0"/>
    <w:rsid w:val="00143FD7"/>
    <w:rsid w:val="001463FB"/>
    <w:rsid w:val="001722E4"/>
    <w:rsid w:val="00186DB7"/>
    <w:rsid w:val="001B4FA3"/>
    <w:rsid w:val="001D7626"/>
    <w:rsid w:val="00202AF1"/>
    <w:rsid w:val="00247E7B"/>
    <w:rsid w:val="002613DA"/>
    <w:rsid w:val="002B33E4"/>
    <w:rsid w:val="002B6353"/>
    <w:rsid w:val="002B68C8"/>
    <w:rsid w:val="002F35F4"/>
    <w:rsid w:val="002F3E28"/>
    <w:rsid w:val="002F40E6"/>
    <w:rsid w:val="00303E5B"/>
    <w:rsid w:val="00313226"/>
    <w:rsid w:val="0031425E"/>
    <w:rsid w:val="003235FD"/>
    <w:rsid w:val="00325059"/>
    <w:rsid w:val="003563B1"/>
    <w:rsid w:val="00357719"/>
    <w:rsid w:val="00374144"/>
    <w:rsid w:val="003B3EC7"/>
    <w:rsid w:val="003C02FC"/>
    <w:rsid w:val="003D0EF2"/>
    <w:rsid w:val="003F42AF"/>
    <w:rsid w:val="00412F6D"/>
    <w:rsid w:val="0042635A"/>
    <w:rsid w:val="00466B6F"/>
    <w:rsid w:val="004B2D43"/>
    <w:rsid w:val="004B3188"/>
    <w:rsid w:val="004B3DB3"/>
    <w:rsid w:val="004C63B5"/>
    <w:rsid w:val="004D461E"/>
    <w:rsid w:val="00517479"/>
    <w:rsid w:val="00590195"/>
    <w:rsid w:val="00591EB9"/>
    <w:rsid w:val="005A0BE5"/>
    <w:rsid w:val="005B0607"/>
    <w:rsid w:val="005C0E1F"/>
    <w:rsid w:val="005D3691"/>
    <w:rsid w:val="005E0D2B"/>
    <w:rsid w:val="005E2C99"/>
    <w:rsid w:val="00670791"/>
    <w:rsid w:val="00672258"/>
    <w:rsid w:val="0067575B"/>
    <w:rsid w:val="00692C26"/>
    <w:rsid w:val="006F2D3D"/>
    <w:rsid w:val="00700835"/>
    <w:rsid w:val="00726F87"/>
    <w:rsid w:val="007333B9"/>
    <w:rsid w:val="00791B7D"/>
    <w:rsid w:val="007A3515"/>
    <w:rsid w:val="007A377A"/>
    <w:rsid w:val="007D7924"/>
    <w:rsid w:val="007E46B8"/>
    <w:rsid w:val="007E470C"/>
    <w:rsid w:val="007E5F71"/>
    <w:rsid w:val="00821415"/>
    <w:rsid w:val="0083768F"/>
    <w:rsid w:val="0091595A"/>
    <w:rsid w:val="009165EA"/>
    <w:rsid w:val="009330B3"/>
    <w:rsid w:val="009700B4"/>
    <w:rsid w:val="009829F2"/>
    <w:rsid w:val="00993F61"/>
    <w:rsid w:val="009B0746"/>
    <w:rsid w:val="009C198B"/>
    <w:rsid w:val="009D207E"/>
    <w:rsid w:val="009E5822"/>
    <w:rsid w:val="009E691A"/>
    <w:rsid w:val="00A074CB"/>
    <w:rsid w:val="00A369C4"/>
    <w:rsid w:val="00A47986"/>
    <w:rsid w:val="00A91A24"/>
    <w:rsid w:val="00AA2D3C"/>
    <w:rsid w:val="00AC0E99"/>
    <w:rsid w:val="00AF1E67"/>
    <w:rsid w:val="00AF5046"/>
    <w:rsid w:val="00AF70D4"/>
    <w:rsid w:val="00B169A1"/>
    <w:rsid w:val="00B33E0C"/>
    <w:rsid w:val="00B45FE9"/>
    <w:rsid w:val="00B55D49"/>
    <w:rsid w:val="00B65E97"/>
    <w:rsid w:val="00B84180"/>
    <w:rsid w:val="00BE488B"/>
    <w:rsid w:val="00BE63EA"/>
    <w:rsid w:val="00C42A3C"/>
    <w:rsid w:val="00CD2C6D"/>
    <w:rsid w:val="00CF1A0F"/>
    <w:rsid w:val="00D072DB"/>
    <w:rsid w:val="00D36252"/>
    <w:rsid w:val="00D4330B"/>
    <w:rsid w:val="00D460F1"/>
    <w:rsid w:val="00D51B44"/>
    <w:rsid w:val="00D6085D"/>
    <w:rsid w:val="00D66D57"/>
    <w:rsid w:val="00D81480"/>
    <w:rsid w:val="00D948BD"/>
    <w:rsid w:val="00DA2E40"/>
    <w:rsid w:val="00DA5BF8"/>
    <w:rsid w:val="00DC71AA"/>
    <w:rsid w:val="00DD2FAB"/>
    <w:rsid w:val="00DE627C"/>
    <w:rsid w:val="00DE7BDC"/>
    <w:rsid w:val="00DF1850"/>
    <w:rsid w:val="00E46E7E"/>
    <w:rsid w:val="00E95631"/>
    <w:rsid w:val="00F1173B"/>
    <w:rsid w:val="00F45F2E"/>
    <w:rsid w:val="00F943B2"/>
    <w:rsid w:val="00FA538E"/>
    <w:rsid w:val="00FA63B0"/>
    <w:rsid w:val="00FA6AA7"/>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531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Revision">
    <w:name w:val="Revision"/>
    <w:hidden/>
    <w:uiPriority w:val="99"/>
    <w:semiHidden/>
    <w:rsid w:val="003C02FC"/>
    <w:rPr>
      <w:rFonts w:ascii="Calibri" w:hAnsi="Calibri"/>
      <w:sz w:val="22"/>
    </w:rPr>
  </w:style>
  <w:style w:type="paragraph" w:styleId="BalloonText">
    <w:name w:val="Balloon Text"/>
    <w:basedOn w:val="Normal"/>
    <w:link w:val="BalloonTextChar"/>
    <w:uiPriority w:val="99"/>
    <w:semiHidden/>
    <w:unhideWhenUsed/>
    <w:rsid w:val="003C0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2FC"/>
    <w:rPr>
      <w:rFonts w:ascii="Lucida Grande" w:hAnsi="Lucida Grande" w:cs="Lucida Grande"/>
      <w:sz w:val="18"/>
      <w:szCs w:val="18"/>
    </w:rPr>
  </w:style>
  <w:style w:type="paragraph" w:customStyle="1" w:styleId="HotRoute">
    <w:name w:val="Hot Route"/>
    <w:basedOn w:val="Normal"/>
    <w:link w:val="HotRouteChar"/>
    <w:qFormat/>
    <w:rsid w:val="005D3691"/>
    <w:pPr>
      <w:ind w:left="144"/>
    </w:pPr>
    <w:rPr>
      <w:rFonts w:asciiTheme="minorHAnsi" w:eastAsia="Times New Roman" w:hAnsiTheme="minorHAnsi"/>
      <w:sz w:val="20"/>
    </w:rPr>
  </w:style>
  <w:style w:type="character" w:customStyle="1" w:styleId="HighlightedUnderline">
    <w:name w:val="Highlighted Underline"/>
    <w:basedOn w:val="DefaultParagraphFont"/>
    <w:uiPriority w:val="1"/>
    <w:qFormat/>
    <w:rsid w:val="005D3691"/>
    <w:rPr>
      <w:rFonts w:ascii="Times New Roman" w:hAnsi="Times New Roman"/>
      <w:b/>
      <w:bCs/>
      <w:sz w:val="22"/>
      <w:u w:val="single"/>
      <w:bdr w:val="none" w:sz="0" w:space="0" w:color="auto"/>
      <w:shd w:val="clear" w:color="auto" w:fill="B3423F"/>
    </w:rPr>
  </w:style>
  <w:style w:type="character" w:customStyle="1" w:styleId="HotRouteChar">
    <w:name w:val="Hot Route Char"/>
    <w:link w:val="HotRoute"/>
    <w:rsid w:val="00D948BD"/>
    <w:rPr>
      <w:rFonts w:eastAsia="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Revision">
    <w:name w:val="Revision"/>
    <w:hidden/>
    <w:uiPriority w:val="99"/>
    <w:semiHidden/>
    <w:rsid w:val="003C02FC"/>
    <w:rPr>
      <w:rFonts w:ascii="Calibri" w:hAnsi="Calibri"/>
      <w:sz w:val="22"/>
    </w:rPr>
  </w:style>
  <w:style w:type="paragraph" w:styleId="BalloonText">
    <w:name w:val="Balloon Text"/>
    <w:basedOn w:val="Normal"/>
    <w:link w:val="BalloonTextChar"/>
    <w:uiPriority w:val="99"/>
    <w:semiHidden/>
    <w:unhideWhenUsed/>
    <w:rsid w:val="003C0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2FC"/>
    <w:rPr>
      <w:rFonts w:ascii="Lucida Grande" w:hAnsi="Lucida Grande" w:cs="Lucida Grande"/>
      <w:sz w:val="18"/>
      <w:szCs w:val="18"/>
    </w:rPr>
  </w:style>
  <w:style w:type="paragraph" w:customStyle="1" w:styleId="HotRoute">
    <w:name w:val="Hot Route"/>
    <w:basedOn w:val="Normal"/>
    <w:link w:val="HotRouteChar"/>
    <w:qFormat/>
    <w:rsid w:val="005D3691"/>
    <w:pPr>
      <w:ind w:left="144"/>
    </w:pPr>
    <w:rPr>
      <w:rFonts w:asciiTheme="minorHAnsi" w:eastAsia="Times New Roman" w:hAnsiTheme="minorHAnsi"/>
      <w:sz w:val="20"/>
    </w:rPr>
  </w:style>
  <w:style w:type="character" w:customStyle="1" w:styleId="HighlightedUnderline">
    <w:name w:val="Highlighted Underline"/>
    <w:basedOn w:val="DefaultParagraphFont"/>
    <w:uiPriority w:val="1"/>
    <w:qFormat/>
    <w:rsid w:val="005D3691"/>
    <w:rPr>
      <w:rFonts w:ascii="Times New Roman" w:hAnsi="Times New Roman"/>
      <w:b/>
      <w:bCs/>
      <w:sz w:val="22"/>
      <w:u w:val="single"/>
      <w:bdr w:val="none" w:sz="0" w:space="0" w:color="auto"/>
      <w:shd w:val="clear" w:color="auto" w:fill="B3423F"/>
    </w:rPr>
  </w:style>
  <w:style w:type="character" w:customStyle="1" w:styleId="HotRouteChar">
    <w:name w:val="Hot Route Char"/>
    <w:link w:val="HotRoute"/>
    <w:rsid w:val="00D948BD"/>
    <w:rPr>
      <w:rFonts w:eastAsia="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em.gov/uploadedFiles/Proposed_OCS_Oil_Gas_Lease_Program_2012-2017.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23</Pages>
  <Words>11373</Words>
  <Characters>64829</Characters>
  <Application>Microsoft Macintosh Word</Application>
  <DocSecurity>0</DocSecurity>
  <Lines>540</Lines>
  <Paragraphs>152</Paragraphs>
  <ScaleCrop>false</ScaleCrop>
  <Company>Whitman College</Company>
  <LinksUpToDate>false</LinksUpToDate>
  <CharactersWithSpaces>76050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2013-03-30T23:29:00Z</dcterms:created>
  <dcterms:modified xsi:type="dcterms:W3CDTF">2013-03-30T23:29:00Z</dcterms:modified>
</cp:coreProperties>
</file>