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07B67" w14:textId="15BEE602" w:rsidR="006601DB" w:rsidRDefault="006601DB" w:rsidP="006200DF">
      <w:pPr>
        <w:pStyle w:val="Heading3"/>
      </w:pPr>
      <w:proofErr w:type="spellStart"/>
      <w:r>
        <w:t>Heg</w:t>
      </w:r>
      <w:proofErr w:type="spellEnd"/>
    </w:p>
    <w:p w14:paraId="7BBFF891" w14:textId="77777777" w:rsidR="006601DB" w:rsidRDefault="006601DB" w:rsidP="006601DB">
      <w:pPr>
        <w:pStyle w:val="Heading4"/>
      </w:pPr>
      <w:r>
        <w:t>US engagement as a superpower creates the preconditions for peace- statistical data proves wars have been in decline since American became the superpower</w:t>
      </w:r>
    </w:p>
    <w:p w14:paraId="0EAFBBBB" w14:textId="77777777" w:rsidR="006601DB" w:rsidRDefault="006601DB" w:rsidP="006601DB">
      <w:r>
        <w:rPr>
          <w:rStyle w:val="StyleStyleBold12pt"/>
        </w:rPr>
        <w:t>Owen 11</w:t>
      </w:r>
      <w:r>
        <w:t xml:space="preserve"> John M. Owen Professor of Politics at University of Virginia PhD from Harvard "DON’T DISCOUNT HEGEMONY" Feb 11 www.cato-unbound.org/2011/02/11/john-owen/dont-discount-hegemony/</w:t>
      </w:r>
    </w:p>
    <w:p w14:paraId="06C19B87" w14:textId="77777777" w:rsidR="006601DB" w:rsidRDefault="006601DB" w:rsidP="006601DB">
      <w:pPr>
        <w:pStyle w:val="HotRoute"/>
      </w:pPr>
      <w:r>
        <w:t xml:space="preserve">Andrew </w:t>
      </w:r>
      <w:r>
        <w:rPr>
          <w:rStyle w:val="TitleChar"/>
          <w:highlight w:val="cyan"/>
        </w:rPr>
        <w:t>Mack</w:t>
      </w:r>
      <w:r>
        <w:rPr>
          <w:rStyle w:val="TitleChar"/>
        </w:rPr>
        <w:t xml:space="preserve"> and his colleagues</w:t>
      </w:r>
      <w:r>
        <w:t xml:space="preserve"> at the Human Security Report Project are to be congratulated. Not only do they </w:t>
      </w:r>
      <w:r>
        <w:rPr>
          <w:rStyle w:val="TitleChar"/>
          <w:highlight w:val="cyan"/>
        </w:rPr>
        <w:t>present a study with a striking conclusion, driven by data, free of theoretical or ideological bias</w:t>
      </w:r>
      <w:r>
        <w:rPr>
          <w:highlight w:val="cyan"/>
        </w:rPr>
        <w:t>,</w:t>
      </w:r>
      <w:r>
        <w:t xml:space="preserve"> </w:t>
      </w:r>
      <w:r>
        <w:rPr>
          <w:rStyle w:val="TitleChar"/>
        </w:rPr>
        <w:t>but</w:t>
      </w:r>
      <w:r>
        <w:t xml:space="preserve"> they also do something quite unfashionable: </w:t>
      </w:r>
      <w:r>
        <w:rPr>
          <w:rStyle w:val="TitleChar"/>
          <w:highlight w:val="cyan"/>
        </w:rPr>
        <w:t>they bear good news</w:t>
      </w:r>
      <w:r>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Pr>
          <w:rStyle w:val="TitleChar"/>
          <w:highlight w:val="cyan"/>
        </w:rPr>
        <w:t>violent conflict around the world has been decreasing</w:t>
      </w:r>
      <w:r>
        <w:rPr>
          <w:rStyle w:val="TitleChar"/>
        </w:rPr>
        <w:t xml:space="preserve"> in fits and starts since the Second World War.</w:t>
      </w:r>
      <w:r>
        <w:t xml:space="preserve"> </w:t>
      </w:r>
      <w:r>
        <w:rPr>
          <w:rStyle w:val="TitleChar"/>
          <w:highlight w:val="cyan"/>
        </w:rPr>
        <w:t>When it comes to violent conflict among and within countries, things have been getting better</w:t>
      </w:r>
      <w: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Pr>
          <w:rStyle w:val="TitleChar"/>
        </w:rPr>
        <w:t xml:space="preserve">Regarding the downward trend in international war, Professor </w:t>
      </w:r>
      <w:r>
        <w:rPr>
          <w:rStyle w:val="TitleChar"/>
          <w:highlight w:val="cyan"/>
        </w:rPr>
        <w:t>Mack is friendlier to</w:t>
      </w:r>
      <w:r>
        <w:rPr>
          <w:rStyle w:val="TitleChar"/>
        </w:rPr>
        <w:t xml:space="preserve"> more palatable </w:t>
      </w:r>
      <w:r>
        <w:rPr>
          <w:rStyle w:val="TitleChar"/>
          <w:highlight w:val="cyan"/>
        </w:rPr>
        <w:t>theories such as the “democratic peace”</w:t>
      </w:r>
      <w:r>
        <w:t xml:space="preserve"> (</w:t>
      </w:r>
      <w:r>
        <w:rPr>
          <w:rStyle w:val="TitleChar"/>
        </w:rPr>
        <w:t>democracies do not fight one another, and the proportion of democracies has increased, hence less war</w:t>
      </w:r>
      <w:r>
        <w:t xml:space="preserve">); </w:t>
      </w:r>
      <w:r>
        <w:rPr>
          <w:rStyle w:val="TitleChar"/>
          <w:highlight w:val="cyan"/>
        </w:rPr>
        <w:t>the interdependence</w:t>
      </w:r>
      <w:r>
        <w:t xml:space="preserve"> or “commercial peace” (</w:t>
      </w:r>
      <w:r>
        <w:rPr>
          <w:rStyle w:val="TitleChar"/>
          <w:highlight w:val="cyan"/>
        </w:rPr>
        <w:t>states with extensive economic ties find it irrational to fight one another</w:t>
      </w:r>
      <w:r>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w:t>
      </w:r>
      <w:r>
        <w:lastRenderedPageBreak/>
        <w:t xml:space="preserve">“commercial peace” thesis that applies among nations) and the end of the Cold War (which end reduced superpower support for rival rebel factions in so many Third-World countries). </w:t>
      </w:r>
      <w:r>
        <w:rPr>
          <w:rStyle w:val="TitleChar"/>
        </w:rPr>
        <w:t>These are all plausible mechanisms for peace</w:t>
      </w:r>
      <w:r>
        <w:t xml:space="preserve">. What is more, none of them excludes any other; all could be working toward the same end. That would be somewhat puzzling, however. Is the world just lucky these days? </w:t>
      </w:r>
      <w:r>
        <w:rPr>
          <w:rStyle w:val="TitleChar"/>
        </w:rPr>
        <w:t xml:space="preserve">How is it that an array of peace-inducing factors happens to be working coincidentally in our time, when such a magical array was absent in the past? The answer may be that </w:t>
      </w:r>
      <w:r>
        <w:rPr>
          <w:rStyle w:val="TitleChar"/>
          <w:highlight w:val="cyan"/>
        </w:rPr>
        <w:t>one or more of these mechanisms reinforces some of the others</w:t>
      </w:r>
      <w: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t>to end</w:t>
      </w:r>
      <w:proofErr w:type="gramEnd"/>
      <w:r>
        <w:t xml:space="preserve"> civil wars. </w:t>
      </w:r>
      <w:r>
        <w:rPr>
          <w:rStyle w:val="TitleChar"/>
          <w:highlight w:val="cyan"/>
        </w:rPr>
        <w:t>We would still need to explain how this charmed circle of causes got started, however</w:t>
      </w:r>
      <w:r>
        <w:t xml:space="preserve">. And </w:t>
      </w:r>
      <w:r>
        <w:rPr>
          <w:rStyle w:val="TitleChar"/>
        </w:rPr>
        <w:t>here let me raise another factor</w:t>
      </w:r>
      <w:r>
        <w:t xml:space="preserve">, perhaps even less appealing than the “nuclear peace” thesis, at least outside of the United States. That factor is what international relations scholars call hegemony—specifically </w:t>
      </w:r>
      <w:r>
        <w:rPr>
          <w:rStyle w:val="TitleChar"/>
          <w:highlight w:val="cyan"/>
        </w:rPr>
        <w:t>American hegemony</w:t>
      </w:r>
      <w:r>
        <w:rPr>
          <w:highlight w:val="cyan"/>
        </w:rPr>
        <w:t xml:space="preserve">. </w:t>
      </w:r>
      <w:r>
        <w:rPr>
          <w:rStyle w:val="TitleChar"/>
          <w:highlight w:val="cyan"/>
        </w:rPr>
        <w:t>A theory that many regard as discredited, but that refuses to go away, is called hegemonic stability theory</w:t>
      </w:r>
      <w:r>
        <w:rPr>
          <w:rStyle w:val="TitleChar"/>
        </w:rPr>
        <w:t>.</w:t>
      </w:r>
      <w:r>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Pr>
          <w:rStyle w:val="TitleChar"/>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Pr>
          <w:rStyle w:val="TitleChar"/>
          <w:highlight w:val="cyan"/>
        </w:rPr>
        <w:t>American hegemony might just be a deep cause of the steady decline of political deaths in the world</w:t>
      </w:r>
      <w:r>
        <w:rPr>
          <w:rStyle w:val="TitleChar"/>
        </w:rPr>
        <w:t xml:space="preserve">. </w:t>
      </w:r>
      <w: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Pr>
          <w:rStyle w:val="TitleChar"/>
          <w:highlight w:val="cyan"/>
        </w:rPr>
        <w:t>U.S. hegemony might just be a deeper cause of the proximate causes outlined by</w:t>
      </w:r>
      <w:r>
        <w:rPr>
          <w:rStyle w:val="TitleChar"/>
        </w:rPr>
        <w:t xml:space="preserve"> Professor </w:t>
      </w:r>
      <w:r>
        <w:rPr>
          <w:rStyle w:val="TitleChar"/>
          <w:highlight w:val="cyan"/>
        </w:rPr>
        <w:t>Mack</w:t>
      </w:r>
      <w:r>
        <w:rPr>
          <w:rStyle w:val="TitleChar"/>
        </w:rPr>
        <w:t xml:space="preserve">. </w:t>
      </w:r>
      <w:r>
        <w:rPr>
          <w:rStyle w:val="TitleChar"/>
          <w:highlight w:val="cyan"/>
        </w:rPr>
        <w:t>Consider economic growth and openness</w:t>
      </w:r>
      <w:r>
        <w:t xml:space="preserve"> to foreign trade and investment, </w:t>
      </w:r>
      <w:r>
        <w:rPr>
          <w:rStyle w:val="TitleChar"/>
          <w:highlight w:val="cyan"/>
        </w:rPr>
        <w:t>which</w:t>
      </w:r>
      <w:r>
        <w:t xml:space="preserve"> (so say some theories) </w:t>
      </w:r>
      <w:r>
        <w:rPr>
          <w:rStyle w:val="TitleChar"/>
          <w:highlight w:val="cyan"/>
        </w:rPr>
        <w:t>render violence irrational. American power</w:t>
      </w:r>
      <w:r>
        <w:rPr>
          <w:rStyle w:val="TitleChar"/>
        </w:rPr>
        <w:t xml:space="preserve"> and policies </w:t>
      </w:r>
      <w:r>
        <w:rPr>
          <w:rStyle w:val="TitleChar"/>
          <w:highlight w:val="cyan"/>
        </w:rPr>
        <w:t>may be responsib</w:t>
      </w:r>
      <w:r>
        <w:rPr>
          <w:rStyle w:val="TitleChar"/>
        </w:rPr>
        <w:t xml:space="preserve">le for these in two related ways. </w:t>
      </w:r>
      <w:r>
        <w:t xml:space="preserve">First, at least since the 1940s </w:t>
      </w:r>
      <w:r>
        <w:rPr>
          <w:rStyle w:val="TitleChar"/>
          <w:highlight w:val="cyan"/>
        </w:rPr>
        <w:t>Washington has prodded other countries to embrace the market</w:t>
      </w:r>
      <w:r>
        <w:rPr>
          <w:rStyle w:val="TitleChar"/>
        </w:rPr>
        <w:t xml:space="preserve"> capitalism </w:t>
      </w:r>
      <w:r>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Pr>
          <w:rStyle w:val="TitleChar"/>
          <w:highlight w:val="cyan"/>
        </w:rPr>
        <w:t>the U.S.-led western victory in the Cold War damaged the credibility of alternative paths to development</w:t>
      </w:r>
      <w:r>
        <w:t>—communism and import-substituting industrialization being the two leading ones—</w:t>
      </w:r>
      <w:r>
        <w:rPr>
          <w:rStyle w:val="TitleChar"/>
        </w:rPr>
        <w:t>and left market capitalism the best model.</w:t>
      </w:r>
      <w:r>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Pr>
          <w:rStyle w:val="TitleChar"/>
        </w:rPr>
        <w:t>Washington has supported democracy</w:t>
      </w:r>
      <w:r>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Pr>
          <w:rStyle w:val="TitleChar"/>
        </w:rPr>
        <w:t>Today Islamists tend to be anti-American, and so the Obama administration is skittish about democracy in Egypt and other authoritarian Muslim countries. But general U.S. material and moral support for liberal democracy remains strong.</w:t>
      </w:r>
      <w:r>
        <w:t xml:space="preserve"> </w:t>
      </w:r>
    </w:p>
    <w:p w14:paraId="578A9D43" w14:textId="77777777" w:rsidR="006601DB" w:rsidRDefault="006601DB" w:rsidP="006601DB"/>
    <w:p w14:paraId="42FA5F64" w14:textId="77777777" w:rsidR="004E1496" w:rsidRDefault="004E1496" w:rsidP="004E1496">
      <w:pPr>
        <w:pStyle w:val="Heading4"/>
      </w:pPr>
      <w:r>
        <w:t>Economic lead – competitor overstretch is far more likely.</w:t>
      </w:r>
    </w:p>
    <w:p w14:paraId="1A2A4BAF" w14:textId="77777777" w:rsidR="004E1496" w:rsidRDefault="004E1496" w:rsidP="004E1496">
      <w:r>
        <w:t xml:space="preserve">Bradley A. </w:t>
      </w:r>
      <w:r w:rsidRPr="004E1496">
        <w:rPr>
          <w:rStyle w:val="StyleStyleBold12pt"/>
        </w:rPr>
        <w:t>Thayer</w:t>
      </w:r>
      <w:r>
        <w:t xml:space="preserve"> (Associate Professor in the Dept. of Defense and Strategic Studies at Missouri State University) </w:t>
      </w:r>
      <w:r w:rsidRPr="004E1496">
        <w:rPr>
          <w:rStyle w:val="StyleStyleBold12pt"/>
        </w:rPr>
        <w:t>2007</w:t>
      </w:r>
      <w:r>
        <w:t xml:space="preserve"> “American Empire: A Debate” p 24-5</w:t>
      </w:r>
    </w:p>
    <w:p w14:paraId="76BCC5BA" w14:textId="1F732CF2" w:rsidR="004E1496" w:rsidRDefault="004E1496" w:rsidP="004E1496">
      <w:pPr>
        <w:pStyle w:val="HotRoute0"/>
      </w:pPr>
      <w:r w:rsidRPr="004E1496">
        <w:rPr>
          <w:rStyle w:val="UnderlineChar"/>
          <w:highlight w:val="cyan"/>
        </w:rPr>
        <w:t>Given</w:t>
      </w:r>
      <w:r w:rsidRPr="00663A7D">
        <w:rPr>
          <w:rStyle w:val="UnderlineChar"/>
        </w:rPr>
        <w:t xml:space="preserve"> the historical </w:t>
      </w:r>
      <w:r w:rsidRPr="004E1496">
        <w:rPr>
          <w:rStyle w:val="UnderlineChar"/>
          <w:highlight w:val="cyan"/>
        </w:rPr>
        <w:t>economic growth rates</w:t>
      </w:r>
      <w:r w:rsidRPr="00663A7D">
        <w:rPr>
          <w:rStyle w:val="UnderlineChar"/>
        </w:rPr>
        <w:t xml:space="preserve"> of these countries, </w:t>
      </w:r>
      <w:r w:rsidRPr="004E1496">
        <w:rPr>
          <w:rStyle w:val="UnderlineChar"/>
          <w:highlight w:val="cyan"/>
        </w:rPr>
        <w:t xml:space="preserve">it is unlikely that any </w:t>
      </w:r>
      <w:r w:rsidRPr="004E1496">
        <w:rPr>
          <w:rStyle w:val="UnderlineChar"/>
        </w:rPr>
        <w:t xml:space="preserve">of them (or the EU) </w:t>
      </w:r>
      <w:r w:rsidRPr="004E1496">
        <w:rPr>
          <w:rStyle w:val="UnderlineChar"/>
          <w:highlight w:val="cyan"/>
        </w:rPr>
        <w:t>will be able to reach the levels of economic growth required to</w:t>
      </w:r>
      <w:r>
        <w:t xml:space="preserve"> </w:t>
      </w:r>
      <w:r w:rsidRPr="00807E5A">
        <w:rPr>
          <w:rStyle w:val="ReallyfuckingsmallChar"/>
        </w:rPr>
        <w:t>match current U.S. defense spending and, thus</w:t>
      </w:r>
      <w:r>
        <w:t xml:space="preserve">, </w:t>
      </w:r>
      <w:r w:rsidRPr="004E1496">
        <w:rPr>
          <w:rStyle w:val="UnderlineChar"/>
          <w:highlight w:val="cyan"/>
        </w:rPr>
        <w:t>supplant the United States</w:t>
      </w:r>
      <w:r>
        <w:t xml:space="preserve">. </w:t>
      </w:r>
      <w:r w:rsidRPr="00807E5A">
        <w:rPr>
          <w:rStyle w:val="ReallyfuckingsmallChar"/>
        </w:rPr>
        <w:t>China comes closest with 6.6 percent annual economic growth estimated by the World Bank through 2020, or the 7 percent annual economic growth estimated by the World Economic Forum through 2020"</w:t>
      </w:r>
      <w:r>
        <w:t xml:space="preserve"> </w:t>
      </w:r>
      <w:r w:rsidRPr="004E1496">
        <w:rPr>
          <w:rStyle w:val="UnderlineChar"/>
          <w:highlight w:val="cyan"/>
        </w:rPr>
        <w:t>It is not even clear if China can sustain its growth rates and</w:t>
      </w:r>
      <w:r>
        <w:t xml:space="preserve">, </w:t>
      </w:r>
      <w:r w:rsidRPr="00807E5A">
        <w:rPr>
          <w:rStyle w:val="ReallyfuckingsmallChar"/>
        </w:rPr>
        <w:t>other than China</w:t>
      </w:r>
      <w:r>
        <w:t xml:space="preserve">, </w:t>
      </w:r>
      <w:r w:rsidRPr="004E1496">
        <w:rPr>
          <w:rStyle w:val="UnderlineChar"/>
          <w:highlight w:val="cyan"/>
        </w:rPr>
        <w:t>no other country is even in the ballpark</w:t>
      </w:r>
      <w:r>
        <w:t xml:space="preserve">. </w:t>
      </w:r>
      <w:r w:rsidRPr="00807E5A">
        <w:rPr>
          <w:rStyle w:val="ReallyfuckingsmallChar"/>
        </w:rPr>
        <w:t>Table 1.5 shows the sustained economic growth rates necessary to match the present military spending by the United States. Thus</w:t>
      </w:r>
      <w:r>
        <w:t xml:space="preserve">, </w:t>
      </w:r>
      <w:r w:rsidRPr="004E1496">
        <w:rPr>
          <w:rStyle w:val="UnderlineChar"/>
          <w:highlight w:val="cyan"/>
        </w:rPr>
        <w:t>the economy is</w:t>
      </w:r>
      <w:r w:rsidRPr="00663A7D">
        <w:rPr>
          <w:rStyle w:val="UnderlineChar"/>
        </w:rPr>
        <w:t xml:space="preserve"> well placed to be </w:t>
      </w:r>
      <w:r w:rsidRPr="004E1496">
        <w:rPr>
          <w:rStyle w:val="UnderlineChar"/>
          <w:highlight w:val="cyan"/>
        </w:rPr>
        <w:t>the engine of the American Empire</w:t>
      </w:r>
      <w:r w:rsidRPr="004E1496">
        <w:rPr>
          <w:highlight w:val="cyan"/>
        </w:rPr>
        <w:t>.</w:t>
      </w:r>
      <w:r>
        <w:t xml:space="preserve"> </w:t>
      </w:r>
      <w:r w:rsidRPr="00807E5A">
        <w:rPr>
          <w:rStyle w:val="ReallyfuckingsmallChar"/>
        </w:rPr>
        <w:t>Even the leading proponent of the "imperial overstretch” argument, Yale University historian Paul Kennedy, has acknowledged this. Imperial</w:t>
      </w:r>
      <w:r>
        <w:t xml:space="preserve"> </w:t>
      </w:r>
      <w:r w:rsidRPr="004E1496">
        <w:rPr>
          <w:rStyle w:val="UnderlineChar"/>
          <w:highlight w:val="cyan"/>
        </w:rPr>
        <w:t>overstretch occurs when an empire’s military power and alliance commitments are too burdensome for its econom</w:t>
      </w:r>
      <w:r w:rsidRPr="00663A7D">
        <w:rPr>
          <w:rStyle w:val="UnderlineChar"/>
        </w:rPr>
        <w:t>y</w:t>
      </w:r>
      <w:r>
        <w:t xml:space="preserve">. </w:t>
      </w:r>
      <w:r w:rsidRPr="00807E5A">
        <w:rPr>
          <w:rStyle w:val="ReallyfuckingsmallChar"/>
        </w:rPr>
        <w:t>In the 1980s, there was much concern among academics that the United States was in danger of this as its economy strained to fund its military operations and alliance commitments abroad</w:t>
      </w:r>
      <w:r>
        <w:t xml:space="preserve">. </w:t>
      </w:r>
      <w:r w:rsidRPr="00663A7D">
        <w:rPr>
          <w:rStyle w:val="UnderlineChar"/>
        </w:rPr>
        <w:t xml:space="preserve">However, </w:t>
      </w:r>
      <w:r w:rsidRPr="004E1496">
        <w:rPr>
          <w:rStyle w:val="UnderlineChar"/>
          <w:highlight w:val="cyan"/>
        </w:rPr>
        <w:t>Kennedy now acknowledges that he was wrong</w:t>
      </w:r>
      <w:r w:rsidRPr="00663A7D">
        <w:rPr>
          <w:rStyle w:val="UnderlineChar"/>
        </w:rPr>
        <w:t xml:space="preserve"> when he made that argument</w:t>
      </w:r>
      <w:r>
        <w:t xml:space="preserve"> </w:t>
      </w:r>
      <w:r w:rsidRPr="00807E5A">
        <w:rPr>
          <w:rStyle w:val="ReallyfuckingsmallChar"/>
        </w:rPr>
        <w:t xml:space="preserve">in his famous book, The Rise and </w:t>
      </w:r>
      <w:proofErr w:type="gramStart"/>
      <w:r w:rsidRPr="00807E5A">
        <w:rPr>
          <w:rStyle w:val="ReallyfuckingsmallChar"/>
        </w:rPr>
        <w:t>Fall</w:t>
      </w:r>
      <w:proofErr w:type="gramEnd"/>
      <w:r w:rsidRPr="00807E5A">
        <w:rPr>
          <w:rStyle w:val="ReallyfuckingsmallChar"/>
        </w:rPr>
        <w:t xml:space="preserve"> of the Great Powers,</w:t>
      </w:r>
      <w:r>
        <w:t xml:space="preserve"> </w:t>
      </w:r>
      <w:r w:rsidRPr="004E1496">
        <w:rPr>
          <w:rStyle w:val="UnderlineChar"/>
          <w:highlight w:val="cyan"/>
        </w:rPr>
        <w:t>because of the robustness of American economic and military power. I</w:t>
      </w:r>
      <w:r w:rsidRPr="00663A7D">
        <w:rPr>
          <w:rStyle w:val="UnderlineChar"/>
        </w:rPr>
        <w:t>ndeed, if there is any imperial overstretch, it is more likely to be by China, France, Britain, India, Russia, or the EU—not the United States</w:t>
      </w:r>
      <w:r w:rsidRPr="00B22D6D">
        <w:t>.</w:t>
      </w:r>
      <w:r>
        <w:t xml:space="preserve"> </w:t>
      </w:r>
    </w:p>
    <w:p w14:paraId="3193650D" w14:textId="77777777" w:rsidR="008E1057" w:rsidRDefault="008E1057" w:rsidP="008E1057">
      <w:pPr>
        <w:pStyle w:val="Heading4"/>
      </w:pPr>
      <w:r>
        <w:t>Environmental collapse wont cause extinction</w:t>
      </w:r>
    </w:p>
    <w:p w14:paraId="7E9867FB" w14:textId="77777777" w:rsidR="008E1057" w:rsidRPr="00C611D4" w:rsidRDefault="008E1057" w:rsidP="008E1057">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w:t>
      </w:r>
      <w:proofErr w:type="spellStart"/>
      <w:r>
        <w:t>Gonna</w:t>
      </w:r>
      <w:proofErr w:type="spellEnd"/>
      <w:r>
        <w:t xml:space="preserve"> Die!” http://www.wired.com/wired/archive/11.07/doomsday.html</w:t>
      </w:r>
      <w:proofErr w:type="gramStart"/>
      <w:r>
        <w:t>?pg</w:t>
      </w:r>
      <w:proofErr w:type="gramEnd"/>
      <w:r>
        <w:t>=1&amp;topic=&amp;topic_set=</w:t>
      </w:r>
    </w:p>
    <w:p w14:paraId="37D9F43B" w14:textId="77777777" w:rsidR="008E1057" w:rsidRDefault="008E1057" w:rsidP="008E1057">
      <w:r w:rsidRPr="00D03B09">
        <w:rPr>
          <w:rStyle w:val="HighlightedUnderline0"/>
        </w:rPr>
        <w:t>If we're talking about</w:t>
      </w:r>
      <w:r>
        <w:t xml:space="preserve"> doomsday - </w:t>
      </w:r>
      <w:r w:rsidRPr="00D03B09">
        <w:rPr>
          <w:rStyle w:val="HighlightedUnderline0"/>
        </w:rPr>
        <w:t>the end of human civilization</w:t>
      </w:r>
      <w:r>
        <w:t xml:space="preserve"> - </w:t>
      </w:r>
      <w:r w:rsidRPr="00D03B09">
        <w:rPr>
          <w:rStyle w:val="HighlightedUnderline0"/>
        </w:rPr>
        <w:t>many scenarios simply don't measure up</w:t>
      </w:r>
      <w: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D03B09">
        <w:rPr>
          <w:rStyle w:val="HighlightedUnderline0"/>
        </w:rPr>
        <w:t>Environmental collapse might make parts of the globe unpleasant, but considering that the biosphere has survived ice ages, it wouldn't be the final curtain</w:t>
      </w:r>
      <w:r>
        <w:t xml:space="preserve">. Depression, which has become 10 times more prevalent in Western nations in the postwar era, might grow so widespread that vast numbers of people would refuse to get out of bed, a possibility that </w:t>
      </w:r>
      <w:proofErr w:type="spellStart"/>
      <w:r>
        <w:t>Petranek</w:t>
      </w:r>
      <w:proofErr w:type="spellEnd"/>
      <w:r>
        <w:t xml:space="preserve"> suggested in a doomsday talk at the Technology Entertainment Design conference in 2002. But Marcel Proust, as miserable as he was, wrote Remembrance of Things Past while lying in bed.</w:t>
      </w:r>
      <w:r>
        <w:tab/>
      </w:r>
    </w:p>
    <w:p w14:paraId="30A25012" w14:textId="77777777" w:rsidR="008E1057" w:rsidRDefault="008E1057" w:rsidP="008E1057"/>
    <w:p w14:paraId="5DE686B9" w14:textId="66F3A3D1" w:rsidR="008E1057" w:rsidRDefault="008E1057" w:rsidP="008E1057">
      <w:pPr>
        <w:pStyle w:val="Heading3"/>
      </w:pPr>
      <w:r>
        <w:t>Solvency</w:t>
      </w:r>
    </w:p>
    <w:p w14:paraId="2BE0750D" w14:textId="77777777" w:rsidR="008E1057" w:rsidRDefault="008E1057" w:rsidP="008E1057">
      <w:pPr>
        <w:pStyle w:val="Heading4"/>
      </w:pPr>
      <w:r>
        <w:t>Economies of multiples</w:t>
      </w:r>
    </w:p>
    <w:p w14:paraId="5CF72B51" w14:textId="77777777" w:rsidR="008E1057" w:rsidRDefault="008E1057" w:rsidP="008E1057">
      <w:proofErr w:type="spellStart"/>
      <w:r w:rsidRPr="008E614C">
        <w:rPr>
          <w:rStyle w:val="StyleStyleBold12pt"/>
        </w:rPr>
        <w:t>Kessides</w:t>
      </w:r>
      <w:proofErr w:type="spellEnd"/>
      <w:r w:rsidRPr="008E614C">
        <w:rPr>
          <w:rStyle w:val="StyleStyleBold12pt"/>
        </w:rPr>
        <w:t xml:space="preserve"> and </w:t>
      </w:r>
      <w:proofErr w:type="spellStart"/>
      <w:r w:rsidRPr="008E614C">
        <w:rPr>
          <w:rStyle w:val="StyleStyleBold12pt"/>
        </w:rPr>
        <w:t>Kuznetsov</w:t>
      </w:r>
      <w:proofErr w:type="spellEnd"/>
      <w:r w:rsidRPr="008E614C">
        <w:rPr>
          <w:rStyle w:val="StyleStyleBold12pt"/>
        </w:rPr>
        <w:t xml:space="preserve"> 2012</w:t>
      </w:r>
      <w:r>
        <w:t xml:space="preserve"> (</w:t>
      </w:r>
      <w:proofErr w:type="spellStart"/>
      <w:r>
        <w:t>Ioannis</w:t>
      </w:r>
      <w:proofErr w:type="spellEnd"/>
      <w:r>
        <w:t xml:space="preserve"> N. </w:t>
      </w:r>
      <w:proofErr w:type="spellStart"/>
      <w:r>
        <w:t>Kessides</w:t>
      </w:r>
      <w:proofErr w:type="spellEnd"/>
      <w:r>
        <w:t>,</w:t>
      </w:r>
      <w:r w:rsidRPr="008E614C">
        <w:t xml:space="preserve"> </w:t>
      </w:r>
      <w:r>
        <w:t>Development Research Group at</w:t>
      </w:r>
      <w:r w:rsidRPr="008E614C">
        <w:t xml:space="preserve"> The World Bank</w:t>
      </w:r>
      <w:r>
        <w:t>,</w:t>
      </w:r>
      <w:r w:rsidRPr="008E614C">
        <w:t xml:space="preserve"> and Vladimir </w:t>
      </w:r>
      <w:proofErr w:type="spellStart"/>
      <w:r w:rsidRPr="008E614C">
        <w:t>Kuznetsov</w:t>
      </w:r>
      <w:proofErr w:type="spellEnd"/>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1145BA17" w14:textId="77777777" w:rsidR="008E1057" w:rsidRPr="00206D9B" w:rsidRDefault="008E1057" w:rsidP="008E1057">
      <w:pPr>
        <w:pStyle w:val="HotRoute"/>
        <w:rPr>
          <w:rFonts w:ascii="Times New Roman" w:hAnsi="Times New Roman"/>
          <w:iCs w:val="0"/>
          <w:color w:val="auto"/>
          <w:sz w:val="24"/>
          <w:u w:val="single"/>
        </w:rPr>
      </w:pPr>
      <w:proofErr w:type="gramStart"/>
      <w:r w:rsidRPr="007C7FAF">
        <w:t>Factory fabrication and mass production economies.</w:t>
      </w:r>
      <w:proofErr w:type="gramEnd"/>
      <w:r w:rsidRPr="007C7FAF">
        <w:t xml:space="preserve"> </w:t>
      </w:r>
      <w:r w:rsidRPr="00FC07B2">
        <w:rPr>
          <w:rFonts w:ascii="Times New Roman" w:hAnsi="Times New Roman"/>
          <w:iCs w:val="0"/>
          <w:color w:val="auto"/>
          <w:sz w:val="24"/>
          <w:highlight w:val="cyan"/>
          <w:u w:val="single"/>
        </w:rPr>
        <w:t xml:space="preserve">SMR designs </w:t>
      </w:r>
      <w:proofErr w:type="gramStart"/>
      <w:r w:rsidRPr="00FC07B2">
        <w:rPr>
          <w:rFonts w:ascii="Times New Roman" w:hAnsi="Times New Roman"/>
          <w:iCs w:val="0"/>
          <w:color w:val="auto"/>
          <w:sz w:val="24"/>
          <w:highlight w:val="cyan"/>
          <w:u w:val="single"/>
        </w:rPr>
        <w:t>are engineered to be pre-fabricated and mass-produced in factories</w:t>
      </w:r>
      <w:r w:rsidRPr="00DD3368">
        <w:rPr>
          <w:rFonts w:ascii="Times New Roman" w:hAnsi="Times New Roman"/>
          <w:iCs w:val="0"/>
          <w:color w:val="auto"/>
          <w:sz w:val="24"/>
          <w:u w:val="single"/>
        </w:rPr>
        <w:t>, rather than</w:t>
      </w:r>
      <w:proofErr w:type="gramEnd"/>
      <w:r w:rsidRPr="00DD3368">
        <w:rPr>
          <w:rFonts w:ascii="Times New Roman" w:hAnsi="Times New Roman"/>
          <w:iCs w:val="0"/>
          <w:color w:val="auto"/>
          <w:sz w:val="24"/>
          <w:u w:val="single"/>
        </w:rPr>
        <w:t xml:space="preserve"> built on-site.</w:t>
      </w:r>
      <w:r w:rsidRPr="007C7FAF">
        <w:t xml:space="preserve"> Factory fabrication of components and modules for shipment and installation in the field with almost Lego-style assembly is generally cheaper than on-site fabrication. Relative to today’s </w:t>
      </w:r>
      <w:proofErr w:type="spellStart"/>
      <w:r w:rsidRPr="007C7FAF">
        <w:t>gigawatt</w:t>
      </w:r>
      <w:proofErr w:type="spellEnd"/>
      <w:r w:rsidRPr="007C7FAF">
        <w:t xml:space="preserve">-plus reactors, </w:t>
      </w:r>
      <w:r w:rsidRPr="00DD3368">
        <w:rPr>
          <w:rFonts w:ascii="Times New Roman" w:hAnsi="Times New Roman"/>
          <w:iCs w:val="0"/>
          <w:color w:val="auto"/>
          <w:sz w:val="24"/>
          <w:u w:val="single"/>
        </w:rPr>
        <w:t>SMRs benefit more from factory fabrication economies because they can have a greater proportion of factory made components.</w:t>
      </w:r>
      <w:r w:rsidRPr="007C7FAF">
        <w:t xml:space="preserve"> In fact, </w:t>
      </w:r>
      <w:r w:rsidRPr="00DD3368">
        <w:rPr>
          <w:rFonts w:ascii="Times New Roman" w:hAnsi="Times New Roman"/>
          <w:iCs w:val="0"/>
          <w:color w:val="auto"/>
          <w:sz w:val="24"/>
          <w:u w:val="single"/>
        </w:rPr>
        <w:t xml:space="preserve">some </w:t>
      </w:r>
      <w:r w:rsidRPr="00FC07B2">
        <w:rPr>
          <w:rFonts w:ascii="Times New Roman" w:hAnsi="Times New Roman"/>
          <w:iCs w:val="0"/>
          <w:color w:val="auto"/>
          <w:sz w:val="24"/>
          <w:highlight w:val="cyan"/>
          <w:u w:val="single"/>
        </w:rPr>
        <w:t>SMRs could be manufactured and fully assembled at the factory, and then transported to the deployment site.</w:t>
      </w:r>
      <w:r w:rsidRPr="007C7FAF">
        <w:t xml:space="preserve"> Moreover, </w:t>
      </w:r>
      <w:r w:rsidRPr="00FC07B2">
        <w:rPr>
          <w:rFonts w:ascii="Times New Roman" w:hAnsi="Times New Roman"/>
          <w:iCs w:val="0"/>
          <w:color w:val="auto"/>
          <w:sz w:val="24"/>
          <w:highlight w:val="cyan"/>
          <w:u w:val="single"/>
        </w:rPr>
        <w:t>SMRs can benefit from the “economies of multiples” that accrue to mass production of components</w:t>
      </w:r>
      <w:r w:rsidRPr="00DD3368">
        <w:rPr>
          <w:rFonts w:ascii="Times New Roman" w:hAnsi="Times New Roman"/>
          <w:iCs w:val="0"/>
          <w:color w:val="auto"/>
          <w:sz w:val="24"/>
          <w:u w:val="single"/>
        </w:rPr>
        <w:t xml:space="preserve"> in a factor</w:t>
      </w:r>
      <w:r>
        <w:rPr>
          <w:rFonts w:ascii="Times New Roman" w:hAnsi="Times New Roman"/>
          <w:iCs w:val="0"/>
          <w:color w:val="auto"/>
          <w:sz w:val="24"/>
          <w:u w:val="single"/>
        </w:rPr>
        <w:t>y with supply-chain management.</w:t>
      </w:r>
    </w:p>
    <w:p w14:paraId="6FCB57C9" w14:textId="77777777" w:rsidR="008E1057" w:rsidRPr="008E1057" w:rsidRDefault="008E1057" w:rsidP="008E1057"/>
    <w:p w14:paraId="7B136194" w14:textId="77777777" w:rsidR="008E1057" w:rsidRPr="006601DB" w:rsidRDefault="008E1057" w:rsidP="006601DB"/>
    <w:p w14:paraId="41C52E3D" w14:textId="77777777" w:rsidR="006200DF" w:rsidRDefault="006200DF" w:rsidP="006200DF">
      <w:pPr>
        <w:pStyle w:val="Heading3"/>
      </w:pPr>
      <w:r>
        <w:t>2AC Capitalism</w:t>
      </w:r>
    </w:p>
    <w:p w14:paraId="2CBFBDD2" w14:textId="77777777" w:rsidR="006200DF" w:rsidRDefault="006200DF" w:rsidP="006200DF">
      <w:pPr>
        <w:pStyle w:val="DeleteAnalytics"/>
      </w:pPr>
      <w:r>
        <w:t>Perm: Do both- it solves- Total rejection of capitalism fragments resistance – the perm solves best</w:t>
      </w:r>
    </w:p>
    <w:p w14:paraId="52E1DF8E" w14:textId="77777777" w:rsidR="006200DF" w:rsidRDefault="006200DF" w:rsidP="006200DF">
      <w:r>
        <w:t xml:space="preserve">J.K. </w:t>
      </w:r>
      <w:r w:rsidRPr="006200DF">
        <w:rPr>
          <w:rStyle w:val="StyleStyleBold12pt"/>
        </w:rPr>
        <w:t>Gibson-Graham</w:t>
      </w:r>
      <w:r>
        <w:t xml:space="preserve">, feminist economist, </w:t>
      </w:r>
      <w:r w:rsidRPr="006200DF">
        <w:rPr>
          <w:rStyle w:val="StyleStyleBold12pt"/>
        </w:rPr>
        <w:t>1996</w:t>
      </w:r>
      <w:r>
        <w:t>, End of Capitalism</w:t>
      </w:r>
    </w:p>
    <w:p w14:paraId="3D10DF05" w14:textId="28C8865A" w:rsidR="006200DF" w:rsidRDefault="006200DF" w:rsidP="00CE77A1">
      <w:pPr>
        <w:pStyle w:val="HotRoute0"/>
      </w:pPr>
      <w:r>
        <w:rPr>
          <w:rStyle w:val="SmallText"/>
        </w:rPr>
        <w:t xml:space="preserve">One of our goals as Marxists has been to produce </w:t>
      </w:r>
      <w:proofErr w:type="gramStart"/>
      <w:r>
        <w:rPr>
          <w:rStyle w:val="SmallText"/>
        </w:rPr>
        <w:t>a knowledge</w:t>
      </w:r>
      <w:proofErr w:type="gramEnd"/>
      <w:r>
        <w:rPr>
          <w:rStyle w:val="SmallText"/>
        </w:rPr>
        <w:t xml:space="preserve"> of capitalism.  Yet as “that which is known,”</w:t>
      </w:r>
      <w:r>
        <w:t xml:space="preserve"> </w:t>
      </w:r>
      <w:r w:rsidRPr="00891AAB">
        <w:rPr>
          <w:rStyle w:val="UnderlineChar"/>
          <w:rFonts w:eastAsia="Times New Roman"/>
        </w:rPr>
        <w:t>Capitalism has become the intimate enemy.  We have</w:t>
      </w:r>
      <w:r>
        <w:t xml:space="preserve"> </w:t>
      </w:r>
      <w:r>
        <w:rPr>
          <w:rStyle w:val="SmallText"/>
        </w:rPr>
        <w:t xml:space="preserve">uncloaked the </w:t>
      </w:r>
      <w:proofErr w:type="gramStart"/>
      <w:r>
        <w:rPr>
          <w:rStyle w:val="SmallText"/>
        </w:rPr>
        <w:t>ideologically-clothed</w:t>
      </w:r>
      <w:proofErr w:type="gramEnd"/>
      <w:r>
        <w:rPr>
          <w:rStyle w:val="SmallText"/>
        </w:rPr>
        <w:t>, obscure monster, but we have</w:t>
      </w:r>
      <w:r>
        <w:t xml:space="preserve"> </w:t>
      </w:r>
      <w:r w:rsidRPr="00891AAB">
        <w:rPr>
          <w:rStyle w:val="UnderlineChar"/>
          <w:rFonts w:eastAsia="Times New Roman"/>
        </w:rPr>
        <w:t>installed a naked and visible</w:t>
      </w:r>
      <w:r>
        <w:t xml:space="preserve"> </w:t>
      </w:r>
      <w:r w:rsidRPr="00891AAB">
        <w:rPr>
          <w:rStyle w:val="UnderlineChar"/>
          <w:rFonts w:eastAsia="Times New Roman"/>
        </w:rPr>
        <w:t>monster in its place</w:t>
      </w:r>
      <w:r>
        <w:rPr>
          <w:rStyle w:val="SmallText"/>
        </w:rPr>
        <w:t>.  In return for our labors of creation, the monster has robbed us of all force.  We hear – and find it easy to believe – that the left is in disarray</w:t>
      </w:r>
      <w:r>
        <w:t xml:space="preserve">.  </w:t>
      </w:r>
      <w:r w:rsidRPr="00891AAB">
        <w:rPr>
          <w:rStyle w:val="UnderlineChar"/>
          <w:rFonts w:eastAsia="Times New Roman"/>
          <w:highlight w:val="yellow"/>
        </w:rPr>
        <w:t>Part of what produces the disarray of the left is the vision of what the left is arrayed against.  When capitalism is represented as a unified system</w:t>
      </w:r>
      <w:r>
        <w:t xml:space="preserve"> </w:t>
      </w:r>
      <w:r>
        <w:rPr>
          <w:rStyle w:val="SmallText"/>
        </w:rPr>
        <w:t>coextensive with the nation or even the world, when it is portrayed as crowding out all other economic forms, when it is allowed to define entire societies</w:t>
      </w:r>
      <w:r w:rsidRPr="00891AAB">
        <w:rPr>
          <w:rStyle w:val="UnderlineChar"/>
          <w:rFonts w:eastAsia="Times New Roman"/>
        </w:rPr>
        <w:t xml:space="preserve">, it </w:t>
      </w:r>
      <w:r w:rsidRPr="00891AAB">
        <w:rPr>
          <w:rStyle w:val="UnderlineChar"/>
          <w:rFonts w:eastAsia="Times New Roman"/>
          <w:highlight w:val="yellow"/>
        </w:rPr>
        <w:t>becomes something that can only be defeated</w:t>
      </w:r>
      <w:r w:rsidRPr="00891AAB">
        <w:rPr>
          <w:rStyle w:val="UnderlineChar"/>
          <w:rFonts w:eastAsia="Times New Roman"/>
        </w:rPr>
        <w:t xml:space="preserve"> and replaced </w:t>
      </w:r>
      <w:r w:rsidRPr="00891AAB">
        <w:rPr>
          <w:rStyle w:val="UnderlineChar"/>
          <w:rFonts w:eastAsia="Times New Roman"/>
          <w:highlight w:val="yellow"/>
        </w:rPr>
        <w:t>by a mass collective movement</w:t>
      </w:r>
      <w:r>
        <w:t xml:space="preserve"> (</w:t>
      </w:r>
      <w:r>
        <w:rPr>
          <w:rStyle w:val="SmallText"/>
        </w:rPr>
        <w:t>or by a process of systemic dissolution that such a movement might assist).</w:t>
      </w:r>
      <w:r>
        <w:t xml:space="preserve">  </w:t>
      </w:r>
      <w:r w:rsidRPr="00891AAB">
        <w:rPr>
          <w:rStyle w:val="UnderlineChar"/>
          <w:rFonts w:eastAsia="Times New Roman"/>
        </w:rPr>
        <w:t xml:space="preserve">The </w:t>
      </w:r>
      <w:r>
        <w:rPr>
          <w:rStyle w:val="SmallText"/>
        </w:rPr>
        <w:t>revolutionary</w:t>
      </w:r>
      <w:r w:rsidRPr="00891AAB">
        <w:rPr>
          <w:rStyle w:val="UnderlineChar"/>
          <w:rFonts w:eastAsia="Times New Roman"/>
        </w:rPr>
        <w:t xml:space="preserve"> task of replacing capitalism now seems</w:t>
      </w:r>
      <w:r>
        <w:t xml:space="preserve"> </w:t>
      </w:r>
      <w:r>
        <w:rPr>
          <w:rStyle w:val="SmallText"/>
        </w:rPr>
        <w:t>outmoded and</w:t>
      </w:r>
      <w:r>
        <w:t xml:space="preserve"> </w:t>
      </w:r>
      <w:r w:rsidRPr="00891AAB">
        <w:rPr>
          <w:rStyle w:val="UnderlineChar"/>
          <w:rFonts w:eastAsia="Times New Roman"/>
        </w:rPr>
        <w:t>unrealistic</w:t>
      </w:r>
      <w:r>
        <w:rPr>
          <w:rStyle w:val="SmallText"/>
        </w:rPr>
        <w:t>, yet we do not seem to have an alternative conception of class transformation to take its place.</w:t>
      </w:r>
      <w:r>
        <w:t xml:space="preserve"> </w:t>
      </w:r>
      <w:r>
        <w:rPr>
          <w:rStyle w:val="SmallText"/>
        </w:rPr>
        <w:t xml:space="preserve">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Pr>
          <w:rStyle w:val="SmallText"/>
        </w:rPr>
        <w:t>noncapitalist</w:t>
      </w:r>
      <w:proofErr w:type="spellEnd"/>
      <w:r>
        <w:rPr>
          <w:rStyle w:val="SmallText"/>
        </w:rPr>
        <w: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w:t>
      </w:r>
      <w:r>
        <w:t xml:space="preserve">  </w:t>
      </w:r>
      <w:r w:rsidRPr="00891AAB">
        <w:rPr>
          <w:rStyle w:val="UnderlineChar"/>
          <w:rFonts w:eastAsia="Times New Roman"/>
          <w:highlight w:val="yellow"/>
        </w:rPr>
        <w:t>If capitalism takes up the available social space, there’s no room for anything else.  If capitalism cannot coexist, there’s no possibility of anything else</w:t>
      </w:r>
      <w:r>
        <w:t xml:space="preserve">.  </w:t>
      </w:r>
      <w:r w:rsidRPr="00891AAB">
        <w:rPr>
          <w:rStyle w:val="UnderlineChar"/>
          <w:rFonts w:eastAsia="Times New Roman"/>
        </w:rPr>
        <w:t>If capitalism functions as a unity, it cannot be partially or locally replaced</w:t>
      </w:r>
      <w:r>
        <w:t xml:space="preserve">.  </w:t>
      </w:r>
      <w:r>
        <w:rPr>
          <w:rStyle w:val="SmallText"/>
        </w:rPr>
        <w:t xml:space="preserve">My intent is to help create the discursive conception under which socialist or other </w:t>
      </w:r>
      <w:proofErr w:type="spellStart"/>
      <w:r>
        <w:rPr>
          <w:rStyle w:val="SmallText"/>
        </w:rPr>
        <w:t>noncapitalist</w:t>
      </w:r>
      <w:proofErr w:type="spellEnd"/>
      <w:r>
        <w:rPr>
          <w:rStyle w:val="SmallText"/>
        </w:rPr>
        <w:t xml:space="preserve"> construction becomes “realistic” present activity rather than a ludicrous or utopian goal.  To achieve this I must smash Capitalism and see it in a thousand pieces.  I must make its unity a fantasy, visible as a denial of diversity and change. </w:t>
      </w:r>
    </w:p>
    <w:p w14:paraId="03E6A1B6" w14:textId="0A59D9CB" w:rsidR="0086472E" w:rsidRDefault="0086472E" w:rsidP="0086472E">
      <w:pPr>
        <w:pStyle w:val="Heading4"/>
      </w:pPr>
      <w:r>
        <w:t xml:space="preserve">Net benefit to </w:t>
      </w:r>
      <w:proofErr w:type="spellStart"/>
      <w:r>
        <w:t>tha</w:t>
      </w:r>
      <w:proofErr w:type="spellEnd"/>
      <w:r>
        <w:t xml:space="preserve"> perm- Successful diffusion key to provide energy access to emerging nations</w:t>
      </w:r>
    </w:p>
    <w:p w14:paraId="41D66C41" w14:textId="77777777" w:rsidR="0086472E" w:rsidRPr="00C03C81" w:rsidRDefault="0086472E" w:rsidP="0086472E">
      <w:pPr>
        <w:pStyle w:val="HotRoute"/>
        <w:ind w:left="0"/>
      </w:pPr>
      <w:proofErr w:type="spellStart"/>
      <w:r w:rsidRPr="008E614C">
        <w:rPr>
          <w:rStyle w:val="StyleStyleBold12pt"/>
        </w:rPr>
        <w:t>Kessides</w:t>
      </w:r>
      <w:proofErr w:type="spellEnd"/>
      <w:r w:rsidRPr="008E614C">
        <w:rPr>
          <w:rStyle w:val="StyleStyleBold12pt"/>
        </w:rPr>
        <w:t xml:space="preserve"> and </w:t>
      </w:r>
      <w:proofErr w:type="spellStart"/>
      <w:r w:rsidRPr="008E614C">
        <w:rPr>
          <w:rStyle w:val="StyleStyleBold12pt"/>
        </w:rPr>
        <w:t>Kuznetsov</w:t>
      </w:r>
      <w:proofErr w:type="spellEnd"/>
      <w:r w:rsidRPr="008E614C">
        <w:rPr>
          <w:rStyle w:val="StyleStyleBold12pt"/>
        </w:rPr>
        <w:t xml:space="preserve"> 2012</w:t>
      </w:r>
      <w:r>
        <w:t xml:space="preserve"> (</w:t>
      </w:r>
      <w:proofErr w:type="spellStart"/>
      <w:r>
        <w:t>Ioannis</w:t>
      </w:r>
      <w:proofErr w:type="spellEnd"/>
      <w:r>
        <w:t xml:space="preserve"> N. </w:t>
      </w:r>
      <w:proofErr w:type="spellStart"/>
      <w:r>
        <w:t>Kessides</w:t>
      </w:r>
      <w:proofErr w:type="spellEnd"/>
      <w:r>
        <w:t>,</w:t>
      </w:r>
      <w:r w:rsidRPr="008E614C">
        <w:t xml:space="preserve"> </w:t>
      </w:r>
      <w:r>
        <w:t>Development Research Group at</w:t>
      </w:r>
      <w:r w:rsidRPr="008E614C">
        <w:t xml:space="preserve"> The World Bank</w:t>
      </w:r>
      <w:r>
        <w:t>,</w:t>
      </w:r>
      <w:r w:rsidRPr="008E614C">
        <w:t xml:space="preserve"> and Vladimir </w:t>
      </w:r>
      <w:proofErr w:type="spellStart"/>
      <w:r w:rsidRPr="008E614C">
        <w:t>Kuznetsov</w:t>
      </w:r>
      <w:proofErr w:type="spellEnd"/>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61AAE997" w14:textId="63CEA9ED" w:rsidR="0086472E" w:rsidRDefault="0086472E" w:rsidP="0086472E">
      <w:pPr>
        <w:pStyle w:val="HotRoute"/>
      </w:pPr>
      <w:r>
        <w:t xml:space="preserve">As Table 5 indicates, </w:t>
      </w:r>
      <w:r w:rsidRPr="00FC0C92">
        <w:rPr>
          <w:rFonts w:ascii="Times New Roman" w:hAnsi="Times New Roman"/>
          <w:iCs w:val="0"/>
          <w:color w:val="auto"/>
          <w:sz w:val="24"/>
          <w:u w:val="single"/>
        </w:rPr>
        <w:t>there is a significant diversity of SMR designs including land-based as well as barge-mounted</w:t>
      </w:r>
      <w:r>
        <w:t xml:space="preserve"> (Russian only) plants. Unit power varies from 8.5 to 300 </w:t>
      </w:r>
      <w:proofErr w:type="gramStart"/>
      <w:r>
        <w:t>MW(</w:t>
      </w:r>
      <w:proofErr w:type="gramEnd"/>
      <w:r>
        <w:t xml:space="preserve">e) with twin-unit or multi-module plant options available in the majority of cases. Thus, </w:t>
      </w:r>
      <w:r w:rsidRPr="006A58FE">
        <w:rPr>
          <w:rFonts w:ascii="Times New Roman" w:hAnsi="Times New Roman"/>
          <w:iCs w:val="0"/>
          <w:color w:val="auto"/>
          <w:sz w:val="24"/>
          <w:highlight w:val="cyan"/>
          <w:u w:val="single"/>
        </w:rPr>
        <w:t xml:space="preserve">SMRs </w:t>
      </w:r>
      <w:r w:rsidRPr="002B58CB">
        <w:rPr>
          <w:rFonts w:ascii="Times New Roman" w:hAnsi="Times New Roman"/>
          <w:iCs w:val="0"/>
          <w:color w:val="auto"/>
          <w:sz w:val="24"/>
          <w:u w:val="single"/>
        </w:rPr>
        <w:t xml:space="preserve">would </w:t>
      </w:r>
      <w:r w:rsidRPr="006A58FE">
        <w:rPr>
          <w:rFonts w:ascii="Times New Roman" w:hAnsi="Times New Roman"/>
          <w:iCs w:val="0"/>
          <w:color w:val="auto"/>
          <w:sz w:val="24"/>
          <w:highlight w:val="cyan"/>
          <w:u w:val="single"/>
        </w:rPr>
        <w:t xml:space="preserve">provide </w:t>
      </w:r>
      <w:r w:rsidRPr="006A58FE">
        <w:rPr>
          <w:rFonts w:ascii="Times New Roman" w:hAnsi="Times New Roman"/>
          <w:iCs w:val="0"/>
          <w:color w:val="auto"/>
          <w:sz w:val="24"/>
          <w:u w:val="single"/>
        </w:rPr>
        <w:t xml:space="preserve">for greater </w:t>
      </w:r>
      <w:r w:rsidRPr="002B58CB">
        <w:rPr>
          <w:rFonts w:ascii="Times New Roman" w:hAnsi="Times New Roman"/>
          <w:iCs w:val="0"/>
          <w:color w:val="auto"/>
          <w:sz w:val="24"/>
          <w:u w:val="single"/>
        </w:rPr>
        <w:t xml:space="preserve">siting </w:t>
      </w:r>
      <w:r w:rsidRPr="006A58FE">
        <w:rPr>
          <w:rFonts w:ascii="Times New Roman" w:hAnsi="Times New Roman"/>
          <w:iCs w:val="0"/>
          <w:color w:val="auto"/>
          <w:sz w:val="24"/>
          <w:highlight w:val="cyan"/>
          <w:u w:val="single"/>
        </w:rPr>
        <w:t xml:space="preserve">flexibility and </w:t>
      </w:r>
      <w:r w:rsidRPr="002B58CB">
        <w:rPr>
          <w:rFonts w:ascii="Times New Roman" w:hAnsi="Times New Roman"/>
          <w:iCs w:val="0"/>
          <w:color w:val="auto"/>
          <w:sz w:val="24"/>
          <w:u w:val="single"/>
        </w:rPr>
        <w:t xml:space="preserve">be </w:t>
      </w:r>
      <w:r w:rsidRPr="002B58CB">
        <w:rPr>
          <w:rFonts w:ascii="Times New Roman" w:hAnsi="Times New Roman"/>
          <w:iCs w:val="0"/>
          <w:color w:val="auto"/>
          <w:sz w:val="24"/>
          <w:highlight w:val="cyan"/>
          <w:u w:val="single"/>
        </w:rPr>
        <w:t>a better</w:t>
      </w:r>
      <w:r w:rsidRPr="006A58FE">
        <w:rPr>
          <w:rFonts w:ascii="Times New Roman" w:hAnsi="Times New Roman"/>
          <w:iCs w:val="0"/>
          <w:color w:val="auto"/>
          <w:sz w:val="24"/>
          <w:u w:val="single"/>
        </w:rPr>
        <w:t xml:space="preserve"> fit </w:t>
      </w:r>
      <w:r w:rsidRPr="006A58FE">
        <w:rPr>
          <w:rFonts w:ascii="Times New Roman" w:hAnsi="Times New Roman"/>
          <w:iCs w:val="0"/>
          <w:color w:val="auto"/>
          <w:sz w:val="24"/>
          <w:highlight w:val="cyan"/>
          <w:u w:val="single"/>
        </w:rPr>
        <w:t>for</w:t>
      </w:r>
      <w:r w:rsidRPr="00FC0C92">
        <w:rPr>
          <w:rFonts w:ascii="Times New Roman" w:hAnsi="Times New Roman"/>
          <w:iCs w:val="0"/>
          <w:color w:val="auto"/>
          <w:sz w:val="24"/>
          <w:u w:val="single"/>
        </w:rPr>
        <w:t xml:space="preserve"> many </w:t>
      </w:r>
      <w:r w:rsidRPr="006A58FE">
        <w:rPr>
          <w:rFonts w:ascii="Times New Roman" w:hAnsi="Times New Roman"/>
          <w:iCs w:val="0"/>
          <w:color w:val="auto"/>
          <w:sz w:val="24"/>
          <w:highlight w:val="cyan"/>
          <w:u w:val="single"/>
        </w:rPr>
        <w:t>developing countries with small</w:t>
      </w:r>
      <w:r w:rsidRPr="006A58FE">
        <w:rPr>
          <w:rFonts w:ascii="Times New Roman" w:hAnsi="Times New Roman"/>
          <w:iCs w:val="0"/>
          <w:color w:val="auto"/>
          <w:sz w:val="24"/>
          <w:u w:val="single"/>
        </w:rPr>
        <w:t xml:space="preserve"> electrical </w:t>
      </w:r>
      <w:r w:rsidRPr="006A58FE">
        <w:rPr>
          <w:rFonts w:ascii="Times New Roman" w:hAnsi="Times New Roman"/>
          <w:iCs w:val="0"/>
          <w:color w:val="auto"/>
          <w:sz w:val="24"/>
          <w:highlight w:val="cyan"/>
          <w:u w:val="single"/>
        </w:rPr>
        <w:t>grids</w:t>
      </w:r>
      <w:r w:rsidRPr="00FC0C92">
        <w:rPr>
          <w:rFonts w:ascii="Times New Roman" w:hAnsi="Times New Roman"/>
          <w:iCs w:val="0"/>
          <w:color w:val="auto"/>
          <w:sz w:val="24"/>
          <w:u w:val="single"/>
        </w:rPr>
        <w:t xml:space="preserve"> where </w:t>
      </w:r>
      <w:r w:rsidRPr="006A58FE">
        <w:rPr>
          <w:rFonts w:ascii="Times New Roman" w:hAnsi="Times New Roman"/>
          <w:iCs w:val="0"/>
          <w:color w:val="auto"/>
          <w:sz w:val="24"/>
          <w:highlight w:val="cyan"/>
          <w:u w:val="single"/>
        </w:rPr>
        <w:t xml:space="preserve">they </w:t>
      </w:r>
      <w:r w:rsidRPr="002B58CB">
        <w:rPr>
          <w:rFonts w:ascii="Times New Roman" w:hAnsi="Times New Roman"/>
          <w:iCs w:val="0"/>
          <w:color w:val="auto"/>
          <w:sz w:val="24"/>
          <w:u w:val="single"/>
        </w:rPr>
        <w:t xml:space="preserve">could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incremental </w:t>
      </w:r>
      <w:r w:rsidRPr="006A58FE">
        <w:rPr>
          <w:rFonts w:ascii="Times New Roman" w:hAnsi="Times New Roman"/>
          <w:iCs w:val="0"/>
          <w:color w:val="auto"/>
          <w:sz w:val="24"/>
          <w:highlight w:val="cyan"/>
          <w:u w:val="single"/>
        </w:rPr>
        <w:t>growth of the grid</w:t>
      </w:r>
      <w:proofErr w:type="gramStart"/>
      <w:r w:rsidRPr="006A58FE">
        <w:rPr>
          <w:rFonts w:ascii="Times New Roman" w:hAnsi="Times New Roman"/>
          <w:iCs w:val="0"/>
          <w:color w:val="auto"/>
          <w:sz w:val="24"/>
          <w:highlight w:val="cyan"/>
          <w:u w:val="single"/>
        </w:rPr>
        <w:t>.</w:t>
      </w:r>
      <w:r w:rsidRPr="006A58FE">
        <w:rPr>
          <w:rFonts w:ascii="Times New Roman" w:hAnsi="Times New Roman"/>
          <w:iCs w:val="0"/>
          <w:color w:val="auto"/>
          <w:sz w:val="12"/>
          <w:highlight w:val="cyan"/>
          <w:u w:val="single"/>
        </w:rPr>
        <w:t>¶</w:t>
      </w:r>
      <w:proofErr w:type="gramEnd"/>
      <w:r w:rsidRPr="00FC0C92">
        <w:rPr>
          <w:rFonts w:ascii="Times New Roman" w:hAnsi="Times New Roman"/>
          <w:iCs w:val="0"/>
          <w:color w:val="auto"/>
          <w:sz w:val="12"/>
          <w:u w:val="single"/>
        </w:rPr>
        <w:t xml:space="preserve"> </w:t>
      </w:r>
      <w:r w:rsidRPr="00FC0C92">
        <w:rPr>
          <w:rFonts w:ascii="Times New Roman" w:hAnsi="Times New Roman"/>
          <w:iCs w:val="0"/>
          <w:color w:val="auto"/>
          <w:sz w:val="24"/>
          <w:u w:val="single"/>
        </w:rPr>
        <w:t xml:space="preserve">The </w:t>
      </w:r>
      <w:r w:rsidRPr="002B58CB">
        <w:rPr>
          <w:rFonts w:ascii="Times New Roman" w:hAnsi="Times New Roman"/>
          <w:iCs w:val="0"/>
          <w:color w:val="auto"/>
          <w:sz w:val="24"/>
          <w:u w:val="single"/>
        </w:rPr>
        <w:t xml:space="preserve">siting and temporal </w:t>
      </w:r>
      <w:r w:rsidRPr="006A58FE">
        <w:rPr>
          <w:rFonts w:ascii="Times New Roman" w:hAnsi="Times New Roman"/>
          <w:iCs w:val="0"/>
          <w:color w:val="auto"/>
          <w:sz w:val="24"/>
          <w:highlight w:val="cyan"/>
          <w:u w:val="single"/>
        </w:rPr>
        <w:t>flexibility</w:t>
      </w:r>
      <w:r w:rsidRPr="00FC0C92">
        <w:rPr>
          <w:rFonts w:ascii="Times New Roman" w:hAnsi="Times New Roman"/>
          <w:iCs w:val="0"/>
          <w:color w:val="auto"/>
          <w:sz w:val="24"/>
          <w:u w:val="single"/>
        </w:rPr>
        <w:t xml:space="preserve"> of SMR deployment </w:t>
      </w:r>
      <w:r w:rsidRPr="006A58FE">
        <w:rPr>
          <w:rFonts w:ascii="Times New Roman" w:hAnsi="Times New Roman"/>
          <w:iCs w:val="0"/>
          <w:color w:val="auto"/>
          <w:sz w:val="24"/>
          <w:highlight w:val="cyan"/>
          <w:u w:val="single"/>
        </w:rPr>
        <w:t xml:space="preserve">would </w:t>
      </w:r>
      <w:r w:rsidRPr="006A58FE">
        <w:rPr>
          <w:rFonts w:ascii="Times New Roman" w:hAnsi="Times New Roman"/>
          <w:iCs w:val="0"/>
          <w:color w:val="auto"/>
          <w:sz w:val="24"/>
          <w:u w:val="single"/>
        </w:rPr>
        <w:t xml:space="preserve">naturally </w:t>
      </w:r>
      <w:r w:rsidRPr="006A58FE">
        <w:rPr>
          <w:rFonts w:ascii="Times New Roman" w:hAnsi="Times New Roman"/>
          <w:iCs w:val="0"/>
          <w:color w:val="auto"/>
          <w:sz w:val="24"/>
          <w:highlight w:val="cyan"/>
          <w:u w:val="single"/>
        </w:rPr>
        <w:t xml:space="preserve">leave more time for </w:t>
      </w:r>
      <w:r w:rsidRPr="006A58FE">
        <w:rPr>
          <w:rFonts w:ascii="Times New Roman" w:hAnsi="Times New Roman"/>
          <w:iCs w:val="0"/>
          <w:color w:val="auto"/>
          <w:sz w:val="24"/>
          <w:u w:val="single"/>
        </w:rPr>
        <w:t xml:space="preserve">developing and </w:t>
      </w:r>
      <w:r w:rsidRPr="006A58FE">
        <w:rPr>
          <w:rFonts w:ascii="Times New Roman" w:hAnsi="Times New Roman"/>
          <w:iCs w:val="0"/>
          <w:color w:val="auto"/>
          <w:sz w:val="24"/>
          <w:highlight w:val="cyan"/>
          <w:u w:val="single"/>
        </w:rPr>
        <w:t xml:space="preserve">streamlining </w:t>
      </w:r>
      <w:r w:rsidRPr="006A58FE">
        <w:rPr>
          <w:rFonts w:ascii="Times New Roman" w:hAnsi="Times New Roman"/>
          <w:iCs w:val="0"/>
          <w:color w:val="auto"/>
          <w:sz w:val="24"/>
          <w:u w:val="single"/>
        </w:rPr>
        <w:t xml:space="preserve">the requisite </w:t>
      </w:r>
      <w:r w:rsidRPr="006A58FE">
        <w:rPr>
          <w:rFonts w:ascii="Times New Roman" w:hAnsi="Times New Roman"/>
          <w:iCs w:val="0"/>
          <w:color w:val="auto"/>
          <w:sz w:val="24"/>
          <w:highlight w:val="cyan"/>
          <w:u w:val="single"/>
        </w:rPr>
        <w:t>human resources and technical expertise</w:t>
      </w:r>
      <w:r w:rsidRPr="00FC0C92">
        <w:rPr>
          <w:rFonts w:ascii="Times New Roman" w:hAnsi="Times New Roman"/>
          <w:iCs w:val="0"/>
          <w:color w:val="auto"/>
          <w:sz w:val="24"/>
          <w:u w:val="single"/>
        </w:rPr>
        <w:t>.</w:t>
      </w:r>
      <w:r>
        <w:t xml:space="preserve"> Moreover, </w:t>
      </w:r>
      <w:r w:rsidRPr="006A58FE">
        <w:rPr>
          <w:rFonts w:ascii="Times New Roman" w:hAnsi="Times New Roman"/>
          <w:iCs w:val="0"/>
          <w:color w:val="auto"/>
          <w:sz w:val="24"/>
          <w:highlight w:val="cyan"/>
          <w:u w:val="single"/>
        </w:rPr>
        <w:t>the smaller size and</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simplicity of SMR components</w:t>
      </w:r>
      <w:r w:rsidRPr="00FC0C92">
        <w:rPr>
          <w:rFonts w:ascii="Times New Roman" w:hAnsi="Times New Roman"/>
          <w:iCs w:val="0"/>
          <w:color w:val="auto"/>
          <w:sz w:val="24"/>
          <w:u w:val="single"/>
        </w:rPr>
        <w:t xml:space="preserve"> and plant design </w:t>
      </w:r>
      <w:r w:rsidRPr="006A58FE">
        <w:rPr>
          <w:rFonts w:ascii="Times New Roman" w:hAnsi="Times New Roman"/>
          <w:iCs w:val="0"/>
          <w:color w:val="auto"/>
          <w:sz w:val="24"/>
          <w:highlight w:val="cyan"/>
          <w:u w:val="single"/>
        </w:rPr>
        <w:t>might</w:t>
      </w:r>
      <w:r w:rsidRPr="00FC0C92">
        <w:rPr>
          <w:rFonts w:ascii="Times New Roman" w:hAnsi="Times New Roman"/>
          <w:iCs w:val="0"/>
          <w:color w:val="auto"/>
          <w:sz w:val="24"/>
          <w:u w:val="single"/>
        </w:rPr>
        <w:t xml:space="preserve"> eventually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national industry involvement in the recipient</w:t>
      </w:r>
      <w:r w:rsidRPr="00FC0C92">
        <w:rPr>
          <w:rFonts w:ascii="Times New Roman" w:hAnsi="Times New Roman"/>
          <w:iCs w:val="0"/>
          <w:color w:val="auto"/>
          <w:sz w:val="24"/>
          <w:u w:val="single"/>
        </w:rPr>
        <w:t xml:space="preserve"> developing </w:t>
      </w:r>
      <w:r w:rsidRPr="006A58FE">
        <w:rPr>
          <w:rFonts w:ascii="Times New Roman" w:hAnsi="Times New Roman"/>
          <w:iCs w:val="0"/>
          <w:color w:val="auto"/>
          <w:sz w:val="24"/>
          <w:highlight w:val="cyan"/>
          <w:u w:val="single"/>
        </w:rPr>
        <w:t>countries</w:t>
      </w:r>
      <w:r w:rsidRPr="00FC0C92">
        <w:rPr>
          <w:rFonts w:ascii="Times New Roman" w:hAnsi="Times New Roman"/>
          <w:iCs w:val="0"/>
          <w:color w:val="auto"/>
          <w:sz w:val="24"/>
          <w:u w:val="single"/>
        </w:rPr>
        <w:t>.</w:t>
      </w:r>
      <w:r>
        <w:t xml:space="preserve"> Regarding financing, </w:t>
      </w:r>
      <w:r w:rsidRPr="006A58FE">
        <w:rPr>
          <w:rFonts w:ascii="Times New Roman" w:hAnsi="Times New Roman"/>
          <w:iCs w:val="0"/>
          <w:color w:val="auto"/>
          <w:sz w:val="24"/>
          <w:highlight w:val="cyan"/>
          <w:u w:val="single"/>
        </w:rPr>
        <w:t>SMRs</w:t>
      </w:r>
      <w:r w:rsidRPr="00FC0C92">
        <w:rPr>
          <w:rFonts w:ascii="Times New Roman" w:hAnsi="Times New Roman"/>
          <w:iCs w:val="0"/>
          <w:color w:val="auto"/>
          <w:sz w:val="24"/>
          <w:u w:val="single"/>
        </w:rPr>
        <w:t xml:space="preserve"> may </w:t>
      </w:r>
      <w:r w:rsidRPr="006A58FE">
        <w:rPr>
          <w:rFonts w:ascii="Times New Roman" w:hAnsi="Times New Roman"/>
          <w:iCs w:val="0"/>
          <w:color w:val="auto"/>
          <w:sz w:val="24"/>
          <w:highlight w:val="cyan"/>
          <w:u w:val="single"/>
        </w:rPr>
        <w:t>offer</w:t>
      </w:r>
      <w:r w:rsidRPr="00FC0C92">
        <w:rPr>
          <w:rFonts w:ascii="Times New Roman" w:hAnsi="Times New Roman"/>
          <w:iCs w:val="0"/>
          <w:color w:val="auto"/>
          <w:sz w:val="24"/>
          <w:u w:val="single"/>
        </w:rPr>
        <w:t xml:space="preserve"> substantial </w:t>
      </w:r>
      <w:r w:rsidRPr="006A58FE">
        <w:rPr>
          <w:rFonts w:ascii="Times New Roman" w:hAnsi="Times New Roman"/>
          <w:iCs w:val="0"/>
          <w:color w:val="auto"/>
          <w:sz w:val="24"/>
          <w:highlight w:val="cyan"/>
          <w:u w:val="single"/>
        </w:rPr>
        <w:t>advantages owing to their</w:t>
      </w:r>
      <w:r w:rsidRPr="00FC0C92">
        <w:rPr>
          <w:rFonts w:ascii="Times New Roman" w:hAnsi="Times New Roman"/>
          <w:iCs w:val="0"/>
          <w:color w:val="auto"/>
          <w:sz w:val="24"/>
          <w:u w:val="single"/>
        </w:rPr>
        <w:t xml:space="preserve"> smaller absolute capital outlay, better scalability and reversibility of SMR projects, shorter construction periods and the resulting </w:t>
      </w:r>
      <w:r w:rsidRPr="006A58FE">
        <w:rPr>
          <w:rFonts w:ascii="Times New Roman" w:hAnsi="Times New Roman"/>
          <w:iCs w:val="0"/>
          <w:color w:val="auto"/>
          <w:sz w:val="24"/>
          <w:highlight w:val="cyan"/>
          <w:u w:val="single"/>
        </w:rPr>
        <w:t>minimal financial risks</w:t>
      </w:r>
      <w:r w:rsidRPr="00FC0C92">
        <w:rPr>
          <w:rFonts w:ascii="Times New Roman" w:hAnsi="Times New Roman"/>
          <w:iCs w:val="0"/>
          <w:color w:val="auto"/>
          <w:sz w:val="24"/>
          <w:u w:val="single"/>
        </w:rPr>
        <w:t>.</w:t>
      </w:r>
      <w:r>
        <w:t xml:space="preserve"> It should be noted that the absolute capital cost of SMRs is always much smaller compared to that of large reactors. Specifically, </w:t>
      </w:r>
      <w:r w:rsidRPr="00FC0C92">
        <w:rPr>
          <w:rFonts w:ascii="Times New Roman" w:hAnsi="Times New Roman"/>
          <w:iCs w:val="0"/>
          <w:color w:val="auto"/>
          <w:sz w:val="24"/>
          <w:u w:val="single"/>
        </w:rPr>
        <w:t xml:space="preserve">for the plants in the range below 300 </w:t>
      </w:r>
      <w:proofErr w:type="gramStart"/>
      <w:r w:rsidRPr="00FC0C92">
        <w:rPr>
          <w:rFonts w:ascii="Times New Roman" w:hAnsi="Times New Roman"/>
          <w:iCs w:val="0"/>
          <w:color w:val="auto"/>
          <w:sz w:val="24"/>
          <w:u w:val="single"/>
        </w:rPr>
        <w:t>MW(</w:t>
      </w:r>
      <w:proofErr w:type="gramEnd"/>
      <w:r w:rsidRPr="00FC0C92">
        <w:rPr>
          <w:rFonts w:ascii="Times New Roman" w:hAnsi="Times New Roman"/>
          <w:iCs w:val="0"/>
          <w:color w:val="auto"/>
          <w:sz w:val="24"/>
          <w:u w:val="single"/>
        </w:rPr>
        <w:t>e) the overnight capital costs are below US$ 1 billion—an important consideration, especially for small developing countries.</w:t>
      </w:r>
      <w:r>
        <w:t xml:space="preserve"> </w:t>
      </w:r>
    </w:p>
    <w:p w14:paraId="74D02BD4" w14:textId="77777777" w:rsidR="0086472E" w:rsidRDefault="0086472E" w:rsidP="0086472E">
      <w:pPr>
        <w:pStyle w:val="Heading4"/>
      </w:pPr>
      <w:r>
        <w:t>Energy access is good- Key to health, environmental and quality of life improvements- Millions die every year because they have to have toxin-emitting fires inside to cook and stay warm</w:t>
      </w:r>
    </w:p>
    <w:p w14:paraId="712E6C62" w14:textId="77777777" w:rsidR="0086472E" w:rsidRPr="00C03C81" w:rsidRDefault="0086472E" w:rsidP="0086472E">
      <w:pPr>
        <w:pStyle w:val="HotRoute"/>
        <w:ind w:left="0"/>
      </w:pPr>
      <w:r w:rsidRPr="00C03C81">
        <w:rPr>
          <w:rStyle w:val="StyleStyleBold12pt"/>
        </w:rPr>
        <w:t>Kumar 2012</w:t>
      </w:r>
      <w:r>
        <w:t xml:space="preserve"> (</w:t>
      </w:r>
      <w:proofErr w:type="spellStart"/>
      <w:r w:rsidRPr="00C03C81">
        <w:t>Supriya</w:t>
      </w:r>
      <w:proofErr w:type="spellEnd"/>
      <w:r w:rsidRPr="00C03C81">
        <w:t xml:space="preserve"> Kumar</w:t>
      </w:r>
      <w:r>
        <w:t xml:space="preserve">, </w:t>
      </w:r>
      <w:proofErr w:type="spellStart"/>
      <w:r>
        <w:t>Worldwatch</w:t>
      </w:r>
      <w:proofErr w:type="spellEnd"/>
      <w:r>
        <w:t xml:space="preserve"> Institute, “Electricity Access Still Insufficient in Developing Countries Lack of access to electricity results in health, environmental, and livelihood challenges,” Common Dreams, </w:t>
      </w:r>
      <w:r w:rsidRPr="00C03C81">
        <w:t>https://www.commondreams.org/newswire/2012/02/02-0</w:t>
      </w:r>
      <w:r>
        <w:t>)</w:t>
      </w:r>
    </w:p>
    <w:p w14:paraId="0254A265" w14:textId="6C09F6AA" w:rsidR="0086472E" w:rsidRDefault="0086472E" w:rsidP="0086472E">
      <w:pPr>
        <w:pStyle w:val="HotRoute"/>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xml:space="preserve">, according to new research published by the </w:t>
      </w:r>
      <w:proofErr w:type="spellStart"/>
      <w:r>
        <w:t>Worldwatch</w:t>
      </w:r>
      <w:proofErr w:type="spellEnd"/>
      <w:r>
        <w:t xml:space="preserve"> Institute for its Vital Signs Online publication</w:t>
      </w:r>
      <w:proofErr w:type="gramStart"/>
      <w:r>
        <w:t>.</w:t>
      </w:r>
      <w:r w:rsidRPr="00C03C81">
        <w:rPr>
          <w:sz w:val="12"/>
        </w:rPr>
        <w:t>¶</w:t>
      </w:r>
      <w:proofErr w:type="gramEnd"/>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proofErr w:type="gramStart"/>
      <w:r>
        <w:t>.</w:t>
      </w:r>
      <w:r w:rsidRPr="00C03C81">
        <w:rPr>
          <w:sz w:val="12"/>
        </w:rPr>
        <w:t>¶</w:t>
      </w:r>
      <w:proofErr w:type="gramEnd"/>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 xml:space="preserve">Development Goals without </w:t>
      </w:r>
      <w:r w:rsidRPr="00934762">
        <w:rPr>
          <w:rStyle w:val="StyleBoldUnderline"/>
        </w:rPr>
        <w:t xml:space="preserve">improving </w:t>
      </w:r>
      <w:r w:rsidRPr="006A58FE">
        <w:rPr>
          <w:rStyle w:val="StyleBoldUnderline"/>
          <w:highlight w:val="cyan"/>
        </w:rPr>
        <w:t>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proofErr w:type="gramStart"/>
      <w:r w:rsidRPr="00C03C81">
        <w:rPr>
          <w:rStyle w:val="StyleBoldUnderline"/>
        </w:rPr>
        <w:t>.</w:t>
      </w:r>
      <w:r w:rsidRPr="00C03C81">
        <w:rPr>
          <w:rStyle w:val="StyleBoldUnderline"/>
          <w:sz w:val="12"/>
        </w:rPr>
        <w:t>¶</w:t>
      </w:r>
      <w:proofErr w:type="gramEnd"/>
      <w:r w:rsidRPr="00C03C81">
        <w:rPr>
          <w:rStyle w:val="StyleBoldUnderline"/>
          <w:sz w:val="12"/>
        </w:rPr>
        <w:t xml:space="preserve"> </w:t>
      </w:r>
      <w:r w:rsidRPr="00934762">
        <w:rPr>
          <w:rStyle w:val="StyleBoldUnderline"/>
        </w:rPr>
        <w:t xml:space="preserve">At least </w:t>
      </w:r>
      <w:r w:rsidRPr="006A58FE">
        <w:rPr>
          <w:rStyle w:val="StyleBoldUnderline"/>
          <w:highlight w:val="cyan"/>
        </w:rPr>
        <w:t>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934762">
        <w:rPr>
          <w:rStyle w:val="StyleBoldUnderline"/>
        </w:rPr>
        <w:t xml:space="preserve">harmful </w:t>
      </w:r>
      <w:proofErr w:type="gramStart"/>
      <w:r w:rsidRPr="006A58FE">
        <w:rPr>
          <w:rStyle w:val="StyleBoldUnderline"/>
          <w:highlight w:val="cyan"/>
        </w:rPr>
        <w:t>indoor</w:t>
      </w:r>
      <w:proofErr w:type="gramEnd"/>
      <w:r w:rsidRPr="006A58FE">
        <w:rPr>
          <w:rStyle w:val="StyleBoldUnderline"/>
          <w:highlight w:val="cyan"/>
        </w:rPr>
        <w:t xml:space="preserve">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 xml:space="preserve">cause nearly 2 million </w:t>
      </w:r>
      <w:r w:rsidRPr="00934762">
        <w:rPr>
          <w:rStyle w:val="StyleBoldUnderline"/>
        </w:rPr>
        <w:t xml:space="preserve">premature </w:t>
      </w:r>
      <w:r w:rsidRPr="006A58FE">
        <w:rPr>
          <w:rStyle w:val="StyleBoldUnderline"/>
          <w:highlight w:val="cyan"/>
        </w:rPr>
        <w:t xml:space="preserve">deaths </w:t>
      </w:r>
      <w:r w:rsidRPr="00934762">
        <w:rPr>
          <w:rStyle w:val="StyleBoldUnderline"/>
        </w:rPr>
        <w:t xml:space="preserve">worldwide </w:t>
      </w:r>
      <w:r w:rsidRPr="006A58FE">
        <w:rPr>
          <w:rStyle w:val="StyleBoldUnderline"/>
          <w:highlight w:val="cyan"/>
        </w:rPr>
        <w:t>each year</w:t>
      </w:r>
      <w:r w:rsidRPr="00C03C81">
        <w:rPr>
          <w:rStyle w:val="StyleBoldUnderline"/>
        </w:rPr>
        <w:t xml:space="preserve">, an estimated 44 percent of them in children. </w:t>
      </w:r>
      <w:r>
        <w:t xml:space="preserve">Among adult deaths, 60 percent are women. Traditional energy usage also contributes to environmental impacts including forest and woodland degradation, soil erosion, and black carbon emissions that contribute to global climate change. </w:t>
      </w:r>
    </w:p>
    <w:p w14:paraId="55D43623" w14:textId="0BA4CBB9" w:rsidR="00281129" w:rsidRDefault="00281129" w:rsidP="00281129">
      <w:pPr>
        <w:pStyle w:val="Heading4"/>
      </w:pPr>
      <w:r>
        <w:t xml:space="preserve">Doing nothing does nothing- </w:t>
      </w:r>
      <w:proofErr w:type="gramStart"/>
      <w:r>
        <w:t>They</w:t>
      </w:r>
      <w:proofErr w:type="gramEnd"/>
      <w:r>
        <w:t xml:space="preserve">’re the Katie Frederick troll </w:t>
      </w:r>
      <w:r w:rsidR="006601DB">
        <w:t>vs.</w:t>
      </w:r>
      <w:r>
        <w:t xml:space="preserve"> the edifice of capitalism</w:t>
      </w:r>
    </w:p>
    <w:p w14:paraId="492DBD39" w14:textId="77777777" w:rsidR="00281129" w:rsidRDefault="00281129" w:rsidP="00281129">
      <w:r>
        <w:t xml:space="preserve">Simon </w:t>
      </w:r>
      <w:proofErr w:type="spellStart"/>
      <w:r>
        <w:rPr>
          <w:rStyle w:val="Strong"/>
        </w:rPr>
        <w:t>Critchley</w:t>
      </w:r>
      <w:proofErr w:type="spellEnd"/>
      <w:r>
        <w:t xml:space="preserve">, The New School for Social Research, Letter to Harper’s Magazine, “Ignorance Is Strength </w:t>
      </w:r>
      <w:proofErr w:type="spellStart"/>
      <w:r>
        <w:t>Dept</w:t>
      </w:r>
      <w:proofErr w:type="spellEnd"/>
      <w:r>
        <w:t xml:space="preserve">” May </w:t>
      </w:r>
      <w:r>
        <w:rPr>
          <w:rStyle w:val="Strong"/>
        </w:rPr>
        <w:t>2008</w:t>
      </w:r>
    </w:p>
    <w:p w14:paraId="50B54992" w14:textId="3F429E92" w:rsidR="00281129" w:rsidRDefault="00281129" w:rsidP="00281129">
      <w:pPr>
        <w:pStyle w:val="Quote"/>
      </w:pPr>
      <w:r>
        <w:rPr>
          <w:sz w:val="16"/>
        </w:rPr>
        <w:t xml:space="preserve">As Carl Schmitt reminds us — and we should not forget that this fascist jurist was a great admirer of Lenin’s — </w:t>
      </w:r>
      <w:r>
        <w:rPr>
          <w:rStyle w:val="TitleChar"/>
          <w:highlight w:val="yellow"/>
        </w:rPr>
        <w:t>there are two main traditions of</w:t>
      </w:r>
      <w:r>
        <w:rPr>
          <w:sz w:val="16"/>
        </w:rPr>
        <w:t xml:space="preserve"> non-parliamentary, </w:t>
      </w:r>
      <w:r>
        <w:rPr>
          <w:rStyle w:val="TitleChar"/>
          <w:highlight w:val="yellow"/>
        </w:rPr>
        <w:t>non-liberal left: authoritarianism and anarchism</w:t>
      </w:r>
      <w:r>
        <w:rPr>
          <w:sz w:val="16"/>
        </w:rPr>
        <w:t xml:space="preserve">. If </w:t>
      </w:r>
      <w:proofErr w:type="spellStart"/>
      <w:r>
        <w:rPr>
          <w:sz w:val="16"/>
        </w:rPr>
        <w:t>Žižek</w:t>
      </w:r>
      <w:proofErr w:type="spellEnd"/>
      <w:r>
        <w:rPr>
          <w:sz w:val="16"/>
        </w:rPr>
        <w:t xml:space="preserve"> attacks me with characteristically Leninist violence for belonging to the latter, </w:t>
      </w:r>
      <w:r>
        <w:rPr>
          <w:rStyle w:val="TitleChar"/>
        </w:rPr>
        <w:t>it is</w:t>
      </w:r>
      <w:r>
        <w:rPr>
          <w:sz w:val="16"/>
        </w:rPr>
        <w:t xml:space="preserve"> equally </w:t>
      </w:r>
      <w:r>
        <w:rPr>
          <w:rStyle w:val="TitleChar"/>
        </w:rPr>
        <w:t>clear which faction he supports</w:t>
      </w:r>
      <w:r>
        <w:rPr>
          <w:sz w:val="16"/>
        </w:rPr>
        <w:t xml:space="preserve">. </w:t>
      </w:r>
      <w:proofErr w:type="spellStart"/>
      <w:r>
        <w:rPr>
          <w:sz w:val="16"/>
        </w:rPr>
        <w:t>Žižek</w:t>
      </w:r>
      <w:proofErr w:type="spellEnd"/>
      <w:r>
        <w:rPr>
          <w:sz w:val="16"/>
        </w:rPr>
        <w:t xml:space="preserve"> begins his essay by listing various alternatives on the left for dealing with the behemoth of global capitalism. This list initially seems plausible — indeed some of it appears to have been lifted unacknowledged from the conclusion of my book — until one realizes what it is that </w:t>
      </w:r>
      <w:proofErr w:type="spellStart"/>
      <w:r>
        <w:rPr>
          <w:rStyle w:val="TitleChar"/>
          <w:highlight w:val="yellow"/>
        </w:rPr>
        <w:t>Žižek</w:t>
      </w:r>
      <w:proofErr w:type="spellEnd"/>
      <w:r>
        <w:rPr>
          <w:rStyle w:val="TitleChar"/>
          <w:highlight w:val="yellow"/>
        </w:rPr>
        <w:t xml:space="preserve"> is defending</w:t>
      </w:r>
      <w:r>
        <w:rPr>
          <w:rStyle w:val="TitleChar"/>
        </w:rPr>
        <w:t xml:space="preserve">; namely, </w:t>
      </w:r>
      <w:r>
        <w:rPr>
          <w:rStyle w:val="TitleChar"/>
          <w:highlight w:val="yellow"/>
        </w:rPr>
        <w:t>the dictatorship of a military state</w:t>
      </w:r>
      <w:r>
        <w:rPr>
          <w:sz w:val="16"/>
        </w:rPr>
        <w:t xml:space="preserve">. In State and Revolution, Lenin cleverly defends the state against anarchist critiques in favor of its replacement with a form of federalism. He appears to agree with anarchists in stating that we should destroy the bourgeois state, then subsequently asserts that a centralized workers’ state should be implemented in its stead. The first notion is faithful to Marx and Engel’s idea of the withering of the state, but Lenin diverges from their line of thinking when he argues that this can only be achieved through a transitional state (somewhat laughably called “fuller democracy” by Lenin in one passage and “truly complete democracy” in another). </w:t>
      </w:r>
      <w:r>
        <w:rPr>
          <w:rStyle w:val="TitleChar"/>
        </w:rPr>
        <w:t xml:space="preserve">Lenin sees an authoritarian interlude as necessary in order to realize the possibilities of communism, but as </w:t>
      </w:r>
      <w:r>
        <w:rPr>
          <w:rStyle w:val="TitleChar"/>
          <w:highlight w:val="yellow"/>
        </w:rPr>
        <w:t>history has shown, this “interlude” was a rather long and bloody one</w:t>
      </w:r>
      <w:r>
        <w:rPr>
          <w:sz w:val="16"/>
        </w:rPr>
        <w:t xml:space="preserve">. </w:t>
      </w:r>
      <w:r>
        <w:rPr>
          <w:rStyle w:val="TitleChar"/>
        </w:rPr>
        <w:t xml:space="preserve">For authoritarians such as Lenin and </w:t>
      </w:r>
      <w:proofErr w:type="spellStart"/>
      <w:r>
        <w:rPr>
          <w:rStyle w:val="TitleChar"/>
        </w:rPr>
        <w:t>Žižek</w:t>
      </w:r>
      <w:proofErr w:type="spellEnd"/>
      <w:r>
        <w:rPr>
          <w:rStyle w:val="TitleChar"/>
        </w:rPr>
        <w:t>, the dichotomy in politics is state power or no power, but I refuse to concede that these are the only options</w:t>
      </w:r>
      <w:r>
        <w:rPr>
          <w:sz w:val="16"/>
        </w:rPr>
        <w:t xml:space="preserve">. Genuine politics is about the movement between these poles, and it takes place through the creation of what I call “interstitial distance” within the state. These interstices are neither given nor existent but created through political articulation. That is, politics itself is the invention of interstitial distances. I discuss various examples of this phenomenon, such as civil-society groups and indigenous-rights movements in Mexico and Australia, in Infinitely Demanding. I would now also mention Bolivian President </w:t>
      </w:r>
      <w:proofErr w:type="spellStart"/>
      <w:r>
        <w:rPr>
          <w:sz w:val="16"/>
        </w:rPr>
        <w:t>Evo</w:t>
      </w:r>
      <w:proofErr w:type="spellEnd"/>
      <w:r>
        <w:rPr>
          <w:sz w:val="16"/>
        </w:rPr>
        <w:t xml:space="preserve"> Morales, who is directly answerable to certain social movements in his country. I am even sympathetic to the alternative-globalization and antiwar movements so despised by </w:t>
      </w:r>
      <w:proofErr w:type="spellStart"/>
      <w:r>
        <w:rPr>
          <w:sz w:val="16"/>
        </w:rPr>
        <w:t>Žižek</w:t>
      </w:r>
      <w:proofErr w:type="spellEnd"/>
      <w:r>
        <w:rPr>
          <w:sz w:val="16"/>
        </w:rPr>
        <w:t xml:space="preserve"> for their alleged complicity with established power, because, despite their flaws, they remain crucial to the articulation of a new language of civil disobedience. In the coming decades, as we experience massive and unstoppable population transfers from the impoverished south to the rich north, we will require this language to address the question of immigrant-rights reform in North America and Europe. </w:t>
      </w:r>
      <w:r>
        <w:rPr>
          <w:rStyle w:val="TitleChar"/>
          <w:highlight w:val="yellow"/>
        </w:rPr>
        <w:t xml:space="preserve">For </w:t>
      </w:r>
      <w:proofErr w:type="spellStart"/>
      <w:r>
        <w:rPr>
          <w:rStyle w:val="TitleChar"/>
          <w:highlight w:val="yellow"/>
        </w:rPr>
        <w:t>Žižek</w:t>
      </w:r>
      <w:proofErr w:type="spellEnd"/>
      <w:r>
        <w:rPr>
          <w:sz w:val="16"/>
        </w:rPr>
        <w:t xml:space="preserve">, all of this is irrelevant; these </w:t>
      </w:r>
      <w:r>
        <w:rPr>
          <w:rStyle w:val="TitleChar"/>
          <w:highlight w:val="yellow"/>
        </w:rPr>
        <w:t>forms of resistance are simply surrender. He betrays a nostalgia</w:t>
      </w:r>
      <w:r>
        <w:rPr>
          <w:sz w:val="16"/>
        </w:rPr>
        <w:t xml:space="preserve">, which is macho and finally </w:t>
      </w:r>
      <w:proofErr w:type="spellStart"/>
      <w:r>
        <w:rPr>
          <w:sz w:val="16"/>
        </w:rPr>
        <w:t>manneristic</w:t>
      </w:r>
      <w:proofErr w:type="spellEnd"/>
      <w:r>
        <w:rPr>
          <w:sz w:val="16"/>
        </w:rPr>
        <w:t xml:space="preserve">, </w:t>
      </w:r>
      <w:r>
        <w:rPr>
          <w:rStyle w:val="TitleChar"/>
          <w:highlight w:val="yellow"/>
        </w:rPr>
        <w:t>for dictatorship, political violence, and ruthlessness</w:t>
      </w:r>
      <w:r>
        <w:rPr>
          <w:sz w:val="16"/>
        </w:rPr>
        <w:t xml:space="preserve">. Once again, he is true to Lenin here, as when the latter calls for the bourgeoisie to be “definitively crushed” by the violent armed forces of the proletariat. Listen to </w:t>
      </w:r>
      <w:proofErr w:type="spellStart"/>
      <w:r>
        <w:rPr>
          <w:sz w:val="16"/>
        </w:rPr>
        <w:t>Žižek’s</w:t>
      </w:r>
      <w:proofErr w:type="spellEnd"/>
      <w:r>
        <w:rPr>
          <w:sz w:val="16"/>
        </w:rPr>
        <w:t xml:space="preserve"> </w:t>
      </w:r>
      <w:proofErr w:type="spellStart"/>
      <w:r>
        <w:rPr>
          <w:sz w:val="16"/>
        </w:rPr>
        <w:t>defence</w:t>
      </w:r>
      <w:proofErr w:type="spellEnd"/>
      <w:r>
        <w:rPr>
          <w:sz w:val="16"/>
        </w:rPr>
        <w:t xml:space="preserve"> of Chávez’s methods, which must be “fully endorsed”: Far from resisting state power, [Chávez] grabbed it (first by an attempted coup, then democratically), ruthlessly using the Venezuelan state apparatuses to promote his goals. Furthermore, he is militarizing the barrios and organizing the training of armed units there. And, the ultimate scare: now that he is feeling the economic effects of capital’s “resistance” to his rule (temporary shortages of some goods in the state-subsidized supermarkets), he has moved to consolidate the twenty-four parties that supported him into a single party. </w:t>
      </w:r>
      <w:r>
        <w:rPr>
          <w:rStyle w:val="TitleChar"/>
          <w:highlight w:val="yellow"/>
        </w:rPr>
        <w:t xml:space="preserve">Here we observe the basic obsessive fantasy of </w:t>
      </w:r>
      <w:proofErr w:type="spellStart"/>
      <w:r>
        <w:rPr>
          <w:rStyle w:val="TitleChar"/>
          <w:highlight w:val="yellow"/>
        </w:rPr>
        <w:t>Žižek’s</w:t>
      </w:r>
      <w:proofErr w:type="spellEnd"/>
      <w:r>
        <w:rPr>
          <w:rStyle w:val="TitleChar"/>
          <w:highlight w:val="yellow"/>
        </w:rPr>
        <w:t xml:space="preserve"> position: do nothing</w:t>
      </w:r>
      <w:r>
        <w:rPr>
          <w:sz w:val="16"/>
        </w:rPr>
        <w:t xml:space="preserve">, sit still, prefer not to, like Melville’s Bartleby, </w:t>
      </w:r>
      <w:r>
        <w:rPr>
          <w:rStyle w:val="TitleChar"/>
          <w:highlight w:val="yellow"/>
        </w:rPr>
        <w:t>and silently dream of a ruthless violence</w:t>
      </w:r>
      <w:r>
        <w:rPr>
          <w:sz w:val="16"/>
        </w:rPr>
        <w:t xml:space="preserve">, a consolidation of state power into one man’s hands, </w:t>
      </w:r>
      <w:r>
        <w:rPr>
          <w:rStyle w:val="TitleChar"/>
        </w:rPr>
        <w:t>an act of brutal physical force of which you are the object or the subject or both at once</w:t>
      </w:r>
      <w:r>
        <w:rPr>
          <w:sz w:val="16"/>
        </w:rPr>
        <w:t xml:space="preserve">. Perhaps </w:t>
      </w:r>
      <w:r>
        <w:rPr>
          <w:rStyle w:val="TitleChar"/>
        </w:rPr>
        <w:t xml:space="preserve">I should remind </w:t>
      </w:r>
      <w:proofErr w:type="spellStart"/>
      <w:r>
        <w:rPr>
          <w:rStyle w:val="TitleChar"/>
        </w:rPr>
        <w:t>Zizek</w:t>
      </w:r>
      <w:proofErr w:type="spellEnd"/>
      <w:r>
        <w:rPr>
          <w:rStyle w:val="TitleChar"/>
        </w:rPr>
        <w:t xml:space="preserve">, who considers himself a </w:t>
      </w:r>
      <w:proofErr w:type="spellStart"/>
      <w:r>
        <w:rPr>
          <w:rStyle w:val="TitleChar"/>
        </w:rPr>
        <w:t>Lacanian</w:t>
      </w:r>
      <w:proofErr w:type="spellEnd"/>
      <w:r>
        <w:rPr>
          <w:rStyle w:val="TitleChar"/>
        </w:rPr>
        <w:t xml:space="preserve">, of what </w:t>
      </w:r>
      <w:proofErr w:type="spellStart"/>
      <w:r>
        <w:rPr>
          <w:rStyle w:val="TitleChar"/>
        </w:rPr>
        <w:t>Lacan</w:t>
      </w:r>
      <w:proofErr w:type="spellEnd"/>
      <w:r>
        <w:rPr>
          <w:rStyle w:val="TitleChar"/>
        </w:rPr>
        <w:t xml:space="preserve"> said</w:t>
      </w:r>
      <w:r>
        <w:rPr>
          <w:sz w:val="16"/>
        </w:rPr>
        <w:t xml:space="preserve"> to the Leninist students who heckled him at Vincennes in December 1969: “</w:t>
      </w:r>
      <w:r>
        <w:rPr>
          <w:rStyle w:val="TitleChar"/>
        </w:rPr>
        <w:t xml:space="preserve">What you aspire to as revolutionaries is a master. You will get one.” </w:t>
      </w:r>
      <w:r>
        <w:rPr>
          <w:rStyle w:val="TitleChar"/>
          <w:highlight w:val="yellow"/>
        </w:rPr>
        <w:t>There is a serious debate to be had</w:t>
      </w:r>
      <w:r>
        <w:rPr>
          <w:rStyle w:val="TitleChar"/>
        </w:rPr>
        <w:t xml:space="preserve"> with </w:t>
      </w:r>
      <w:proofErr w:type="spellStart"/>
      <w:r>
        <w:rPr>
          <w:rStyle w:val="TitleChar"/>
        </w:rPr>
        <w:t>Žižek</w:t>
      </w:r>
      <w:proofErr w:type="spellEnd"/>
      <w:r>
        <w:rPr>
          <w:rStyle w:val="TitleChar"/>
        </w:rPr>
        <w:t xml:space="preserve"> </w:t>
      </w:r>
      <w:r>
        <w:rPr>
          <w:rStyle w:val="TitleChar"/>
          <w:highlight w:val="yellow"/>
        </w:rPr>
        <w:t>about the question of violence</w:t>
      </w:r>
      <w:r>
        <w:rPr>
          <w:rStyle w:val="TitleChar"/>
        </w:rPr>
        <w:t xml:space="preserve">, the necessity of the state, </w:t>
      </w:r>
      <w:r>
        <w:rPr>
          <w:rStyle w:val="TitleChar"/>
          <w:highlight w:val="yellow"/>
        </w:rPr>
        <w:t>and</w:t>
      </w:r>
      <w:r>
        <w:rPr>
          <w:rStyle w:val="TitleChar"/>
        </w:rPr>
        <w:t xml:space="preserve"> the evolution of </w:t>
      </w:r>
      <w:r>
        <w:rPr>
          <w:rStyle w:val="TitleChar"/>
          <w:highlight w:val="yellow"/>
        </w:rPr>
        <w:t>radical politics, given the</w:t>
      </w:r>
      <w:r>
        <w:rPr>
          <w:rStyle w:val="TitleChar"/>
        </w:rPr>
        <w:t xml:space="preserve"> seeming </w:t>
      </w:r>
      <w:r>
        <w:rPr>
          <w:rStyle w:val="TitleChar"/>
          <w:highlight w:val="yellow"/>
        </w:rPr>
        <w:t xml:space="preserve">permanence of capitalism. Perhaps when </w:t>
      </w:r>
      <w:proofErr w:type="spellStart"/>
      <w:r>
        <w:rPr>
          <w:rStyle w:val="TitleChar"/>
          <w:highlight w:val="yellow"/>
        </w:rPr>
        <w:t>Žižek</w:t>
      </w:r>
      <w:proofErr w:type="spellEnd"/>
      <w:r>
        <w:rPr>
          <w:rStyle w:val="TitleChar"/>
          <w:highlight w:val="yellow"/>
        </w:rPr>
        <w:t xml:space="preserve"> gets beyond windy rhetorical posturing</w:t>
      </w:r>
      <w:r>
        <w:rPr>
          <w:sz w:val="16"/>
        </w:rPr>
        <w:t xml:space="preserve"> and his misapprehension of my position as “post-modern leftism” (I defy anyone to find a word in favor of postmodernism in anything I have written), </w:t>
      </w:r>
      <w:r>
        <w:rPr>
          <w:rStyle w:val="TitleChar"/>
          <w:highlight w:val="yellow"/>
        </w:rPr>
        <w:t>we can begin to have that debate</w:t>
      </w:r>
      <w:r>
        <w:rPr>
          <w:sz w:val="16"/>
        </w:rPr>
        <w:t>. I am not holding my breath.</w:t>
      </w:r>
      <w:r>
        <w:t xml:space="preserve"> </w:t>
      </w:r>
    </w:p>
    <w:p w14:paraId="01FC3695" w14:textId="77777777" w:rsidR="006200DF" w:rsidRPr="002352B6" w:rsidRDefault="006200DF" w:rsidP="006200DF">
      <w:pPr>
        <w:pStyle w:val="Heading4"/>
      </w:pPr>
      <w:r>
        <w:t>Alt fails- Human nature</w:t>
      </w:r>
    </w:p>
    <w:p w14:paraId="43C69CD7" w14:textId="77777777" w:rsidR="006200DF" w:rsidRDefault="006200DF" w:rsidP="006200DF">
      <w:proofErr w:type="spellStart"/>
      <w:r w:rsidRPr="000612ED">
        <w:rPr>
          <w:rStyle w:val="StyleStyleBold12pt"/>
        </w:rPr>
        <w:t>Barnhizer</w:t>
      </w:r>
      <w:proofErr w:type="spellEnd"/>
      <w:r w:rsidRPr="000612ED">
        <w:rPr>
          <w:rStyle w:val="StyleStyleBold12pt"/>
        </w:rPr>
        <w:t xml:space="preserve"> 200</w:t>
      </w:r>
      <w:r>
        <w:rPr>
          <w:rStyle w:val="StyleStyleBold12pt"/>
        </w:rPr>
        <w:t>6</w:t>
      </w:r>
      <w:r>
        <w:t xml:space="preserve"> (</w:t>
      </w:r>
      <w:r w:rsidRPr="0058324D">
        <w:t xml:space="preserve">David </w:t>
      </w:r>
      <w:proofErr w:type="spellStart"/>
      <w:r w:rsidRPr="000612ED">
        <w:rPr>
          <w:rStyle w:val="HotRouteChar"/>
        </w:rPr>
        <w:t>Barnhize</w:t>
      </w:r>
      <w:r>
        <w:rPr>
          <w:rStyle w:val="HotRouteChar"/>
        </w:rPr>
        <w:t>r</w:t>
      </w:r>
      <w:proofErr w:type="spellEnd"/>
      <w:r>
        <w:rPr>
          <w:rStyle w:val="HotRouteChar"/>
        </w:rPr>
        <w:t xml:space="preserve">,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357BAC1D" w14:textId="77777777" w:rsidR="006200DF" w:rsidRDefault="006200DF" w:rsidP="006200DF">
      <w:pPr>
        <w:pStyle w:val="HotRoute"/>
        <w:rPr>
          <w:rFonts w:ascii="Times New Roman" w:hAnsi="Times New Roman"/>
          <w:iCs w:val="0"/>
          <w:color w:val="auto"/>
          <w:sz w:val="24"/>
          <w:u w:val="single"/>
        </w:rPr>
      </w:pPr>
      <w:r w:rsidRPr="009B4ABC">
        <w:rPr>
          <w:rStyle w:val="StyleStyleBold12pt"/>
          <w:b w:val="0"/>
          <w:sz w:val="24"/>
          <w:highlight w:val="cyan"/>
        </w:rPr>
        <w:t>Devotees</w:t>
      </w:r>
      <w:r w:rsidRPr="003F4BDC">
        <w:t xml:space="preserve"> of sustainability </w:t>
      </w:r>
      <w:r w:rsidRPr="009B4ABC">
        <w:rPr>
          <w:rStyle w:val="StyleStyleBold12pt"/>
          <w:b w:val="0"/>
          <w:sz w:val="24"/>
        </w:rPr>
        <w:t xml:space="preserve">pin their </w:t>
      </w:r>
      <w:r w:rsidRPr="009B4ABC">
        <w:rPr>
          <w:rStyle w:val="StyleStyleBold12pt"/>
          <w:b w:val="0"/>
          <w:sz w:val="24"/>
          <w:highlight w:val="cyan"/>
        </w:rPr>
        <w:t>hope</w:t>
      </w:r>
      <w:r w:rsidRPr="009B4ABC">
        <w:rPr>
          <w:rStyle w:val="StyleStyleBold12pt"/>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b w:val="0"/>
          <w:sz w:val="24"/>
          <w:highlight w:val="cyan"/>
        </w:rPr>
        <w:t>This</w:t>
      </w:r>
      <w:r w:rsidRPr="000612ED">
        <w:rPr>
          <w:rStyle w:val="StyleStyleBold12pt"/>
          <w:b w:val="0"/>
          <w:sz w:val="24"/>
        </w:rPr>
        <w:t xml:space="preserve"> </w:t>
      </w:r>
      <w:r w:rsidRPr="00203EF1">
        <w:t>awakening</w:t>
      </w:r>
      <w:r w:rsidRPr="000612ED">
        <w:rPr>
          <w:rStyle w:val="StyleStyleBold12pt"/>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b w:val="0"/>
          <w:sz w:val="24"/>
        </w:rPr>
        <w:t xml:space="preserve"> There will </w:t>
      </w:r>
      <w:r w:rsidRPr="009B4ABC">
        <w:rPr>
          <w:rFonts w:ascii="Times New Roman" w:hAnsi="Times New Roman"/>
          <w:iCs w:val="0"/>
          <w:color w:val="auto"/>
          <w:sz w:val="24"/>
          <w:u w:val="single"/>
        </w:rPr>
        <w:t>never</w:t>
      </w:r>
      <w:r w:rsidRPr="000612ED">
        <w:rPr>
          <w:rStyle w:val="StyleStyleBold12pt"/>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b w:val="0"/>
          <w:sz w:val="24"/>
        </w:rPr>
        <w:t xml:space="preserve"> </w:t>
      </w:r>
      <w:proofErr w:type="gramStart"/>
      <w:r w:rsidRPr="000612ED">
        <w:rPr>
          <w:rStyle w:val="StyleStyleBold12pt"/>
          <w:b w:val="0"/>
          <w:sz w:val="24"/>
        </w:rPr>
        <w:t>humans</w:t>
      </w:r>
      <w:proofErr w:type="gramEnd"/>
      <w:r w:rsidRPr="000612ED">
        <w:rPr>
          <w:rStyle w:val="StyleStyleBold12pt"/>
          <w:b w:val="0"/>
          <w:sz w:val="24"/>
        </w:rPr>
        <w:t xml:space="preserve">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b w:val="0"/>
          <w:sz w:val="24"/>
          <w:highlight w:val="cyan"/>
        </w:rPr>
        <w:t>Western cultures</w:t>
      </w:r>
      <w:r w:rsidRPr="003F4BDC">
        <w:t xml:space="preserve"> are shaped by the system in which they live. They </w:t>
      </w:r>
      <w:r w:rsidRPr="009B4ABC">
        <w:rPr>
          <w:rStyle w:val="StyleStyleBold12pt"/>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14:paraId="6486B45E" w14:textId="77777777" w:rsidR="006200DF" w:rsidRDefault="006200DF" w:rsidP="006200DF"/>
    <w:p w14:paraId="1EC26034" w14:textId="77777777" w:rsidR="006200DF" w:rsidRPr="00891AAB" w:rsidRDefault="006200DF" w:rsidP="006200DF">
      <w:pPr>
        <w:pStyle w:val="Heading4"/>
      </w:pPr>
      <w:r>
        <w:t>Flips their ethics impacts – alt attempts to control and manipulate what other people believe is ‘valuable’</w:t>
      </w:r>
    </w:p>
    <w:p w14:paraId="21F16D81" w14:textId="77777777" w:rsidR="006200DF" w:rsidRDefault="006200DF" w:rsidP="006200DF">
      <w:r w:rsidRPr="006200DF">
        <w:rPr>
          <w:rStyle w:val="StyleStyleBold12pt"/>
        </w:rPr>
        <w:t>Sigmund</w:t>
      </w:r>
      <w:r>
        <w:t xml:space="preserve">, Carl and Alfred. "When Human Evolution Fails." 1 April </w:t>
      </w:r>
      <w:r w:rsidRPr="006200DF">
        <w:rPr>
          <w:rStyle w:val="StyleStyleBold12pt"/>
        </w:rPr>
        <w:t>2008</w:t>
      </w:r>
      <w:r>
        <w:t>. http://sigcarlfred.blogspot.com/2008/04/when-human-evolution-fails.html</w:t>
      </w:r>
    </w:p>
    <w:p w14:paraId="02D41290" w14:textId="782E5BAB" w:rsidR="006200DF" w:rsidRDefault="006200DF" w:rsidP="00E62EA3">
      <w:pPr>
        <w:pStyle w:val="HotRoute0"/>
      </w:pPr>
      <w:r w:rsidRPr="00E62EA3">
        <w:rPr>
          <w:rStyle w:val="TitleChar"/>
          <w:rFonts w:eastAsia="Times New Roman"/>
          <w:highlight w:val="cyan"/>
        </w:rPr>
        <w:t>Capitalism does not obviate human nature- it redirects it. Societies that reject capitalism seek to control human nature</w:t>
      </w:r>
      <w:r>
        <w:t xml:space="preserve">. </w:t>
      </w:r>
      <w:r>
        <w:rPr>
          <w:rStyle w:val="SmallText"/>
        </w:rPr>
        <w:t xml:space="preserve">Some of those regimes may be authoritarian in nature, seeking only to control behavior. More often, they are totalitarian </w:t>
      </w:r>
      <w:proofErr w:type="spellStart"/>
      <w:r>
        <w:rPr>
          <w:rStyle w:val="SmallText"/>
        </w:rPr>
        <w:t>innature</w:t>
      </w:r>
      <w:proofErr w:type="spellEnd"/>
      <w:r>
        <w:rPr>
          <w:rStyle w:val="SmallText"/>
        </w:rPr>
        <w:t xml:space="preserve"> and seek to control what you think.  Human beings want what they want, when they want it. We are all tempted to take what we want, consequences be damned. In a capitalist society, the opportunities exist for everyone to succeed.</w:t>
      </w:r>
      <w:r>
        <w:t xml:space="preserve"> </w:t>
      </w:r>
      <w:r w:rsidRPr="00E62EA3">
        <w:rPr>
          <w:rStyle w:val="TitleChar"/>
          <w:rFonts w:eastAsia="Times New Roman"/>
          <w:highlight w:val="cyan"/>
        </w:rPr>
        <w:t xml:space="preserve">In societies that reject capitalism, only the elites have access to a </w:t>
      </w:r>
      <w:r w:rsidRPr="00891AAB">
        <w:rPr>
          <w:rStyle w:val="TitleChar"/>
          <w:rFonts w:eastAsia="Times New Roman"/>
          <w:highlight w:val="green"/>
        </w:rPr>
        <w:t xml:space="preserve">real </w:t>
      </w:r>
      <w:r w:rsidRPr="00E62EA3">
        <w:rPr>
          <w:rStyle w:val="TitleChar"/>
          <w:rFonts w:eastAsia="Times New Roman"/>
          <w:highlight w:val="cyan"/>
        </w:rPr>
        <w:t>future for themselves and their children</w:t>
      </w:r>
      <w:r w:rsidRPr="00E62EA3">
        <w:rPr>
          <w:highlight w:val="cyan"/>
        </w:rPr>
        <w:t>-</w:t>
      </w:r>
      <w:r>
        <w:t xml:space="preserve"> </w:t>
      </w:r>
      <w:r>
        <w:rPr>
          <w:rStyle w:val="SmallText"/>
        </w:rPr>
        <w:t>and even then, they have to agree to play by a very specific set of rules</w:t>
      </w:r>
      <w:r>
        <w:t xml:space="preserve">. </w:t>
      </w:r>
      <w:r w:rsidRPr="00891AAB">
        <w:rPr>
          <w:rStyle w:val="TitleChar"/>
          <w:rFonts w:eastAsia="Times New Roman"/>
          <w:highlight w:val="green"/>
        </w:rPr>
        <w:t xml:space="preserve">In a society where violence is a part of everyday life, inflicting pain on others is not a huge leap. </w:t>
      </w:r>
      <w:r w:rsidRPr="00E62EA3">
        <w:rPr>
          <w:rStyle w:val="TitleChar"/>
          <w:rFonts w:eastAsia="Times New Roman"/>
          <w:highlight w:val="cyan"/>
        </w:rPr>
        <w:t xml:space="preserve">Where life has little value and hope is </w:t>
      </w:r>
      <w:proofErr w:type="gramStart"/>
      <w:r w:rsidRPr="00E62EA3">
        <w:rPr>
          <w:rStyle w:val="TitleChar"/>
          <w:rFonts w:eastAsia="Times New Roman"/>
          <w:highlight w:val="cyan"/>
        </w:rPr>
        <w:t>non existent</w:t>
      </w:r>
      <w:proofErr w:type="gramEnd"/>
      <w:r w:rsidRPr="00E62EA3">
        <w:rPr>
          <w:highlight w:val="cyan"/>
        </w:rPr>
        <w:t xml:space="preserve">, </w:t>
      </w:r>
      <w:r w:rsidRPr="00E62EA3">
        <w:rPr>
          <w:rStyle w:val="TitleChar"/>
          <w:rFonts w:eastAsia="Times New Roman"/>
          <w:highlight w:val="cyan"/>
        </w:rPr>
        <w:t xml:space="preserve">there is no reason that the 'other' should not share and be subjected to your misery. </w:t>
      </w:r>
      <w:r w:rsidRPr="00891AAB">
        <w:rPr>
          <w:rStyle w:val="TitleChar"/>
          <w:rFonts w:eastAsia="Times New Roman"/>
          <w:highlight w:val="green"/>
        </w:rPr>
        <w:t>This is especially true if the 'other' is better off than you are</w:t>
      </w:r>
      <w:r>
        <w:t xml:space="preserve">. </w:t>
      </w:r>
      <w:r>
        <w:rPr>
          <w:rStyle w:val="SmallText"/>
        </w:rPr>
        <w:t xml:space="preserve">This kind of thinking is more easily understood in context. Recall the subdued delight Iraqis took in the power failure that impacted the northeast a few years ago. They had no electricity for months and they laughed at the New Yorkers who 'suffered' without power for a few hours. Imagine how they would delight in the travails of their adversaries. </w:t>
      </w:r>
      <w:r w:rsidRPr="00E62EA3">
        <w:rPr>
          <w:rStyle w:val="TitleChar"/>
          <w:rFonts w:eastAsia="Times New Roman"/>
          <w:highlight w:val="cyan"/>
        </w:rPr>
        <w:t xml:space="preserve">Capitalist </w:t>
      </w:r>
      <w:r w:rsidRPr="00E62EA3">
        <w:rPr>
          <w:rStyle w:val="TitleChar"/>
          <w:rFonts w:eastAsia="Times New Roman"/>
        </w:rPr>
        <w:t xml:space="preserve">societies are different. We </w:t>
      </w:r>
      <w:r w:rsidRPr="00E62EA3">
        <w:rPr>
          <w:rStyle w:val="TitleChar"/>
          <w:rFonts w:eastAsia="Times New Roman"/>
          <w:highlight w:val="cyan"/>
        </w:rPr>
        <w:t>assign great value to life</w:t>
      </w:r>
      <w:r>
        <w:t xml:space="preserve">. </w:t>
      </w:r>
      <w:r>
        <w:rPr>
          <w:rStyle w:val="SmallText"/>
        </w:rPr>
        <w:t>We build hospitals and medical research centers so that our lives might be prolonged and the quality of our life might be improved</w:t>
      </w:r>
      <w:r>
        <w:t xml:space="preserve">. </w:t>
      </w:r>
      <w:r w:rsidRPr="00E62EA3">
        <w:rPr>
          <w:rStyle w:val="TitleChar"/>
          <w:rFonts w:eastAsia="Times New Roman"/>
          <w:highlight w:val="cyan"/>
        </w:rPr>
        <w:t>Capitalist morality places a very high value on human life because capitalism places a high value on the potential of every life</w:t>
      </w:r>
      <w:r w:rsidRPr="00891AAB">
        <w:rPr>
          <w:rStyle w:val="TitleChar"/>
          <w:rFonts w:eastAsia="Times New Roman"/>
          <w:highlight w:val="green"/>
        </w:rPr>
        <w:t>. In a capitalist society, it is the hope that the contributions of each individual might elevate and serve all of society and not just the elites</w:t>
      </w:r>
      <w:r>
        <w:t>.</w:t>
      </w:r>
      <w:r w:rsidR="00E62EA3">
        <w:t xml:space="preserve"> </w:t>
      </w:r>
    </w:p>
    <w:p w14:paraId="1CD8BFBC" w14:textId="77777777" w:rsidR="006200DF" w:rsidRDefault="006200DF" w:rsidP="006200DF">
      <w:pPr>
        <w:pStyle w:val="Heading4"/>
      </w:pPr>
      <w:r>
        <w:t xml:space="preserve">The alternative is not non- </w:t>
      </w:r>
      <w:proofErr w:type="spellStart"/>
      <w:r>
        <w:t>neolib</w:t>
      </w:r>
      <w:proofErr w:type="spellEnd"/>
      <w:r>
        <w:t xml:space="preserve"> but distorted versions like China’s- the financial crisis doesn’t doom it</w:t>
      </w:r>
    </w:p>
    <w:p w14:paraId="4240433A" w14:textId="77777777" w:rsidR="006200DF" w:rsidRDefault="006200DF" w:rsidP="006200DF">
      <w:proofErr w:type="spellStart"/>
      <w:r w:rsidRPr="00B67134">
        <w:rPr>
          <w:rStyle w:val="StyleStyleBold12pt"/>
        </w:rPr>
        <w:t>Rogoff</w:t>
      </w:r>
      <w:proofErr w:type="spellEnd"/>
      <w:r w:rsidRPr="00B67134">
        <w:rPr>
          <w:rStyle w:val="StyleStyleBold12pt"/>
        </w:rPr>
        <w:t xml:space="preserve"> 2011</w:t>
      </w:r>
      <w:r>
        <w:t xml:space="preserve"> (</w:t>
      </w:r>
      <w:r w:rsidRPr="008034CD">
        <w:t xml:space="preserve">Kenneth </w:t>
      </w:r>
      <w:proofErr w:type="spellStart"/>
      <w:r w:rsidRPr="00B67134">
        <w:rPr>
          <w:rStyle w:val="HotRouteChar"/>
        </w:rPr>
        <w:t>Rogoff</w:t>
      </w:r>
      <w:proofErr w:type="spellEnd"/>
      <w:r w:rsidRPr="00B67134">
        <w:rPr>
          <w:rStyle w:val="HotRouteChar"/>
        </w:rPr>
        <w:t>, Professor of Economics at Harvard</w:t>
      </w:r>
      <w:r w:rsidRPr="008034CD">
        <w:t xml:space="preserve"> University and recipient of the 2011 Deutsche Bank Prize in Financial Economics, was the chief economist at the International Monetary Fund from 2001</w:t>
      </w:r>
      <w:r>
        <w:t xml:space="preserve"> </w:t>
      </w:r>
      <w:r w:rsidRPr="00B67134">
        <w:rPr>
          <w:rStyle w:val="HotRouteChar"/>
        </w:rPr>
        <w:t>Dec. 2, 2011</w:t>
      </w:r>
      <w:r>
        <w:t xml:space="preserve"> </w:t>
      </w:r>
      <w:r w:rsidRPr="008034CD">
        <w:t>Is Modern Capitalism Sustainable?</w:t>
      </w:r>
      <w:r>
        <w:t xml:space="preserve"> </w:t>
      </w:r>
      <w:r w:rsidRPr="008034CD">
        <w:t>http://www.project-syndicate.org/commentary/is-modern-capitalism-sustainable-</w:t>
      </w:r>
      <w:r>
        <w:t>)</w:t>
      </w:r>
    </w:p>
    <w:p w14:paraId="365FCDD4" w14:textId="77777777" w:rsidR="006200DF" w:rsidRDefault="006200DF" w:rsidP="006200DF">
      <w:pPr>
        <w:pStyle w:val="HotRoute"/>
      </w:pPr>
      <w:r>
        <w:t xml:space="preserve">CAMBRIDGE – </w:t>
      </w:r>
      <w:r w:rsidRPr="00B67134">
        <w:rPr>
          <w:rStyle w:val="HIGHLIGHT"/>
          <w:highlight w:val="cyan"/>
        </w:rPr>
        <w:t>I am often asked if the</w:t>
      </w:r>
      <w:r>
        <w:t xml:space="preserve"> recent global </w:t>
      </w:r>
      <w:r w:rsidRPr="00B67134">
        <w:rPr>
          <w:rStyle w:val="HIGHLIGHT"/>
          <w:highlight w:val="cyan"/>
        </w:rPr>
        <w:t>financial crisis marks the beginning of the end</w:t>
      </w:r>
      <w:r w:rsidRPr="00B67134">
        <w:rPr>
          <w:highlight w:val="cyan"/>
        </w:rPr>
        <w:t xml:space="preserve"> </w:t>
      </w:r>
      <w:r w:rsidRPr="00B67134">
        <w:rPr>
          <w:rStyle w:val="HIGHLIGHT"/>
          <w:highlight w:val="cyan"/>
        </w:rPr>
        <w:t>of modern capitalism.</w:t>
      </w:r>
      <w:r w:rsidRPr="00DD12D6">
        <w:rPr>
          <w:rStyle w:val="HIGHLIGHT"/>
        </w:rPr>
        <w:t xml:space="preserve"> It is a curious question, because </w:t>
      </w:r>
      <w:r w:rsidRPr="00B67134">
        <w:rPr>
          <w:rStyle w:val="HIGHLIGHT"/>
          <w:highlight w:val="cyan"/>
        </w:rPr>
        <w:t>it seems to presume that there is a viable replacement</w:t>
      </w:r>
      <w:r w:rsidRPr="00DD12D6">
        <w:rPr>
          <w:rStyle w:val="HIGHLIGHT"/>
        </w:rPr>
        <w:t xml:space="preserve"> waiting in the wings</w:t>
      </w:r>
      <w:r>
        <w:t>. The truth of the matter is that, f</w:t>
      </w:r>
      <w:r w:rsidRPr="00DD12D6">
        <w:rPr>
          <w:rStyle w:val="HIGHLIGHT"/>
        </w:rPr>
        <w:t xml:space="preserve">or now at least, </w:t>
      </w:r>
      <w:r w:rsidRPr="00B67134">
        <w:rPr>
          <w:rStyle w:val="HIGHLIGHT"/>
          <w:highlight w:val="cyan"/>
        </w:rPr>
        <w:t>the only</w:t>
      </w:r>
      <w:r w:rsidRPr="00DD12D6">
        <w:rPr>
          <w:rStyle w:val="HIGHLIGHT"/>
        </w:rPr>
        <w:t xml:space="preserve"> serious </w:t>
      </w:r>
      <w:r w:rsidRPr="00B67134">
        <w:rPr>
          <w:rStyle w:val="HIGHLIGHT"/>
          <w:highlight w:val="cyan"/>
        </w:rPr>
        <w:t>alternatives</w:t>
      </w:r>
      <w:r>
        <w:t xml:space="preserve"> to today’s dominant Anglo-American paradigm </w:t>
      </w:r>
      <w:r w:rsidRPr="00B67134">
        <w:rPr>
          <w:rStyle w:val="HIGHLIGHT"/>
          <w:highlight w:val="cyan"/>
        </w:rPr>
        <w:t>are other forms</w:t>
      </w:r>
      <w:r w:rsidRPr="00DD12D6">
        <w:rPr>
          <w:rStyle w:val="HIGHLIGHT"/>
        </w:rPr>
        <w:t xml:space="preserve"> of capitalism</w:t>
      </w:r>
      <w:r>
        <w:t xml:space="preserve">.  European capitalism, which combines generous health and social benefits with reasonable working hours, long vacation periods, early retirement, and relatively equal income distributions, would seem to have everything to recommend it – except sustainability. </w:t>
      </w:r>
      <w:proofErr w:type="gramStart"/>
      <w:r w:rsidRPr="00B67134">
        <w:rPr>
          <w:rStyle w:val="HIGHLIGHT"/>
          <w:highlight w:val="cyan"/>
        </w:rPr>
        <w:t>China’s  Darwinian</w:t>
      </w:r>
      <w:proofErr w:type="gramEnd"/>
      <w:r w:rsidRPr="00B67134">
        <w:rPr>
          <w:rStyle w:val="HIGHLIGHT"/>
          <w:highlight w:val="cyan"/>
        </w:rPr>
        <w:t xml:space="preserve"> capitalism</w:t>
      </w:r>
      <w:r>
        <w:t xml:space="preserve">, with its fierce competition among export firms, a weak social-safety net, and widespread government intervention, </w:t>
      </w:r>
      <w:r w:rsidRPr="00B67134">
        <w:rPr>
          <w:rStyle w:val="HIGHLIGHT"/>
          <w:highlight w:val="cyan"/>
        </w:rPr>
        <w:t>is</w:t>
      </w:r>
      <w:r w:rsidRPr="00DD12D6">
        <w:rPr>
          <w:rStyle w:val="HIGHLIGHT"/>
        </w:rPr>
        <w:t xml:space="preserve"> widely </w:t>
      </w:r>
      <w:r w:rsidRPr="00B67134">
        <w:rPr>
          <w:rStyle w:val="HIGHLIGHT"/>
          <w:highlight w:val="cyan"/>
        </w:rPr>
        <w:t>touted as the</w:t>
      </w:r>
      <w:r w:rsidRPr="00DD12D6">
        <w:rPr>
          <w:rStyle w:val="HIGHLIGHT"/>
        </w:rPr>
        <w:t xml:space="preserve"> inevitable </w:t>
      </w:r>
      <w:r w:rsidRPr="00B67134">
        <w:rPr>
          <w:rStyle w:val="HIGHLIGHT"/>
          <w:highlight w:val="cyan"/>
        </w:rPr>
        <w:t>heir</w:t>
      </w:r>
      <w:r>
        <w:t xml:space="preserve"> to Western capitalism, if only because of China’s huge size and consistent outsize growth rate. </w:t>
      </w:r>
      <w:r w:rsidRPr="00BD5023">
        <w:t>Yet China’s economic system is continually evolving</w:t>
      </w:r>
      <w:r>
        <w:t xml:space="preserve">.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real point is that, </w:t>
      </w:r>
      <w:r w:rsidRPr="00BD5023">
        <w:t xml:space="preserve">in the broad sweep of history, </w:t>
      </w:r>
      <w:r w:rsidRPr="00DD12D6">
        <w:rPr>
          <w:rStyle w:val="HIGHLIGHT"/>
        </w:rPr>
        <w:t xml:space="preserve">all </w:t>
      </w:r>
      <w:r w:rsidRPr="00BD5023">
        <w:t>current</w:t>
      </w:r>
      <w:r w:rsidRPr="00DD12D6">
        <w:rPr>
          <w:rStyle w:val="HIGHLIGHT"/>
        </w:rPr>
        <w:t xml:space="preserve"> forms of capitalism are ultimately transitional. Modern-day capitalism has had an extraordinary run since</w:t>
      </w:r>
      <w:r>
        <w:t xml:space="preserve"> the start of the Industrial Revolution </w:t>
      </w:r>
      <w:r w:rsidRPr="00DD12D6">
        <w:rPr>
          <w:rStyle w:val="HIGHLIGHT"/>
        </w:rPr>
        <w:t>two centuries ago, lifting billions</w:t>
      </w:r>
      <w:r>
        <w:t xml:space="preserve"> of ordinary people o</w:t>
      </w:r>
      <w:r w:rsidRPr="00DD12D6">
        <w:rPr>
          <w:rStyle w:val="HIGHLIGHT"/>
        </w:rPr>
        <w:t>ut of abject poverty</w:t>
      </w:r>
      <w:r>
        <w:t xml:space="preserve">.  </w:t>
      </w:r>
      <w:r w:rsidRPr="00B67134">
        <w:rPr>
          <w:rStyle w:val="HIGHLIGHT"/>
          <w:highlight w:val="cyan"/>
        </w:rPr>
        <w:t>Marxism and</w:t>
      </w:r>
      <w:r w:rsidRPr="00DD12D6">
        <w:rPr>
          <w:rStyle w:val="HIGHLIGHT"/>
        </w:rPr>
        <w:t xml:space="preserve"> heavy-handed </w:t>
      </w:r>
      <w:r w:rsidRPr="00B67134">
        <w:rPr>
          <w:rStyle w:val="HIGHLIGHT"/>
          <w:highlight w:val="cyan"/>
        </w:rPr>
        <w:t>socialism have disastrous</w:t>
      </w:r>
      <w:r w:rsidRPr="00DD12D6">
        <w:rPr>
          <w:rStyle w:val="HIGHLIGHT"/>
        </w:rPr>
        <w:t xml:space="preserve"> </w:t>
      </w:r>
      <w:r w:rsidRPr="00B67134">
        <w:rPr>
          <w:rStyle w:val="HIGHLIGHT"/>
          <w:highlight w:val="cyan"/>
        </w:rPr>
        <w:t>records</w:t>
      </w:r>
      <w:r w:rsidRPr="00DD12D6">
        <w:rPr>
          <w:rStyle w:val="HIGHLIGHT"/>
        </w:rPr>
        <w:t xml:space="preserve"> by comparison</w:t>
      </w:r>
      <w:r>
        <w:t xml:space="preserve">. But, as industrialization and technological progress spread to Asia (and now to Africa), </w:t>
      </w:r>
      <w:r w:rsidRPr="00DD12D6">
        <w:rPr>
          <w:rStyle w:val="HIGHLIGHT"/>
        </w:rPr>
        <w:t>someday</w:t>
      </w:r>
      <w:r>
        <w:t xml:space="preserve"> the struggle for </w:t>
      </w:r>
      <w:r w:rsidRPr="00DD12D6">
        <w:rPr>
          <w:rStyle w:val="HIGHLIGHT"/>
        </w:rPr>
        <w:t>subsistence</w:t>
      </w:r>
      <w:r>
        <w:t xml:space="preserve"> </w:t>
      </w:r>
      <w:r w:rsidRPr="00DD12D6">
        <w:rPr>
          <w:rStyle w:val="HIGHLIGHT"/>
        </w:rPr>
        <w:t>will no longer be a primary imperative, and</w:t>
      </w:r>
      <w:r>
        <w:t xml:space="preserve"> contemporary capitalism’s </w:t>
      </w:r>
      <w:r w:rsidRPr="001D0FC8">
        <w:t xml:space="preserve">numerous flaws may loom larger. First, even the leading capitalist economies have failed to price public goods such as clean air and water effectively. The failure of efforts to conclude a new global climate-change agreement is symptomatic of the paralysis. Second, along with great wealth, capitalism has produced extraordinary levels of inequality. The growing gap is partly a simple byproduct of innovation and entrepreneurship. People do not complain about Steve </w:t>
      </w:r>
      <w:proofErr w:type="spellStart"/>
      <w:r w:rsidRPr="001D0FC8">
        <w:t>Jobs’s</w:t>
      </w:r>
      <w:proofErr w:type="spellEnd"/>
      <w:r w:rsidRPr="001D0FC8">
        <w:t xml:space="preserve">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w:t>
      </w:r>
      <w:proofErr w:type="gramStart"/>
      <w:r w:rsidRPr="001D0FC8">
        <w:t>short-sighted</w:t>
      </w:r>
      <w:proofErr w:type="gramEnd"/>
      <w:r w:rsidRPr="001D0FC8">
        <w:t xml:space="preserve">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provoked the most soul-searching of late. In the world of finance, conti</w:t>
      </w:r>
      <w:r>
        <w:t xml:space="preserve">nual technological innovation has not conspicuously reduced risks, and might well have magnified them. </w:t>
      </w:r>
      <w:r w:rsidRPr="001D0FC8">
        <w:t>In principle</w:t>
      </w:r>
      <w:r w:rsidRPr="00DD12D6">
        <w:rPr>
          <w:rStyle w:val="HIGHLIGHT"/>
        </w:rPr>
        <w:t>, none of capitalism’s problems is insurmountable, and economists have offered a variety of market-based solutions</w:t>
      </w:r>
      <w:r>
        <w:t xml:space="preserve">. A high global price for carbon would induce firms and individuals to internalize the cost of their polluting </w:t>
      </w:r>
      <w:r w:rsidRPr="00BD5023">
        <w:t>activities. Tax systems can be designed to provide a greater measure of redistribution of income without necessarily involving crippling distortions, by minimizing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w:t>
      </w:r>
      <w:r>
        <w:t xml:space="preserve"> in producing massive wealth? For now, </w:t>
      </w:r>
      <w:r w:rsidRPr="00B67134">
        <w:rPr>
          <w:rStyle w:val="HIGHLIGHT"/>
          <w:highlight w:val="cyan"/>
        </w:rPr>
        <w:t xml:space="preserve">as fashionable as </w:t>
      </w:r>
      <w:r w:rsidRPr="00B67134">
        <w:rPr>
          <w:rStyle w:val="HIGHLIGHT"/>
        </w:rPr>
        <w:t xml:space="preserve">the topic of </w:t>
      </w:r>
      <w:r w:rsidRPr="00B67134">
        <w:rPr>
          <w:rStyle w:val="HIGHLIGHT"/>
          <w:highlight w:val="cyan"/>
        </w:rPr>
        <w:t>capitalism’s demise might be, the possibility seems remote</w:t>
      </w:r>
      <w:r w:rsidRPr="00B67134">
        <w:rPr>
          <w:highlight w:val="cyan"/>
        </w:rPr>
        <w:t>.</w:t>
      </w:r>
      <w:r>
        <w:t xml:space="preserve"> Nevertheless</w:t>
      </w:r>
      <w:r w:rsidRPr="00BD5023">
        <w:t>, as pollution, financial instability, health problems, and inequality continue to grow, and as political systems remain paralyzed, capitalism’s future might not seem so secure in a few decades as</w:t>
      </w:r>
      <w:r>
        <w:t xml:space="preserve"> it seems now.</w:t>
      </w:r>
    </w:p>
    <w:p w14:paraId="14681BFB" w14:textId="77777777" w:rsidR="006200DF" w:rsidRDefault="006200DF" w:rsidP="006200DF">
      <w:pPr>
        <w:pStyle w:val="Heading4"/>
      </w:pPr>
      <w:r>
        <w:t>Sustainable capitalism now</w:t>
      </w:r>
    </w:p>
    <w:p w14:paraId="7906171D" w14:textId="77777777" w:rsidR="006200DF" w:rsidRPr="003E4249" w:rsidRDefault="006200DF" w:rsidP="006200DF">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14:paraId="79B1B6CE" w14:textId="77777777" w:rsidR="006200DF" w:rsidRDefault="006200DF" w:rsidP="006200DF">
      <w:pPr>
        <w:pStyle w:val="HotRoute"/>
      </w:pPr>
      <w:r>
        <w:t xml:space="preserve">THESE are busy days for Al </w:t>
      </w:r>
      <w:r w:rsidRPr="005B7A44">
        <w:rPr>
          <w:rStyle w:val="HIGHLIGHT"/>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Pr>
        <w:t>was in New York to launch a manifesto</w:t>
      </w:r>
      <w:r w:rsidRPr="005B7A44">
        <w:t xml:space="preserve"> (</w:t>
      </w:r>
      <w:proofErr w:type="spellStart"/>
      <w:r w:rsidRPr="005B7A44">
        <w:t>pdf</w:t>
      </w:r>
      <w:proofErr w:type="spellEnd"/>
      <w:r w:rsidRPr="005B7A44">
        <w:t xml:space="preserve">) </w:t>
      </w:r>
      <w:r w:rsidRPr="005B7A44">
        <w:rPr>
          <w:rStyle w:val="HIGHLIGHT"/>
        </w:rPr>
        <w:t>for</w:t>
      </w:r>
      <w:r>
        <w:t xml:space="preserve"> what he calls “</w:t>
      </w:r>
      <w:r w:rsidRPr="008B41F6">
        <w:rPr>
          <w:rStyle w:val="HIGHLIGHT"/>
        </w:rPr>
        <w:t>sustainable capitalism</w:t>
      </w:r>
      <w:r>
        <w:t xml:space="preserve">”.   The manifesto is published by the non-profit arm of Generation Investment Management, a fund-management company </w:t>
      </w:r>
      <w:proofErr w:type="spellStart"/>
      <w:r>
        <w:t>Mr</w:t>
      </w:r>
      <w:proofErr w:type="spellEnd"/>
      <w:r>
        <w:t xml:space="preserve"> Gore launched in 2004 </w:t>
      </w:r>
      <w:r w:rsidRPr="00DB5DE0">
        <w:rPr>
          <w:rStyle w:val="HIGHLIGHT"/>
        </w:rPr>
        <w:t xml:space="preserve">with David Blood, </w:t>
      </w:r>
      <w:r w:rsidRPr="005B7A44">
        <w:rPr>
          <w:rStyle w:val="HIGHLIGHT"/>
          <w:highlight w:val="cyan"/>
        </w:rPr>
        <w:t>an ex-partner at Goldman Sachs</w:t>
      </w:r>
      <w:r>
        <w:t xml:space="preserve">. The company </w:t>
      </w:r>
      <w:r w:rsidRPr="005B7A44">
        <w:rPr>
          <w:rStyle w:val="HIGHLIGHT"/>
          <w:highlight w:val="cyan"/>
        </w:rPr>
        <w:t>focuses on firms with</w:t>
      </w:r>
      <w:r>
        <w:t xml:space="preserve"> what it calls </w:t>
      </w:r>
      <w:r w:rsidRPr="005B7A44">
        <w:rPr>
          <w:rStyle w:val="HIGHLIGHT"/>
          <w:highlight w:val="cyan"/>
        </w:rPr>
        <w:t>sustainable business models</w:t>
      </w:r>
      <w:r>
        <w:t xml:space="preserve">. Unlike </w:t>
      </w:r>
      <w:proofErr w:type="spellStart"/>
      <w:r>
        <w:t>Mr</w:t>
      </w:r>
      <w:proofErr w:type="spellEnd"/>
      <w:r>
        <w:t xml:space="preserve"> Gore's seafaring adventures, which generated a lively blogging war between </w:t>
      </w:r>
      <w:proofErr w:type="spellStart"/>
      <w:r>
        <w:t>Mr</w:t>
      </w:r>
      <w:proofErr w:type="spellEnd"/>
      <w:r>
        <w:t xml:space="preserve"> Gore, shipmates such as Richard Branson, and their right-wing critics, </w:t>
      </w:r>
      <w:r w:rsidRPr="00DB5DE0">
        <w:rPr>
          <w:rStyle w:val="HIGHLIGHT"/>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w:t>
      </w:r>
      <w:proofErr w:type="spellStart"/>
      <w:r>
        <w:t>Messrs</w:t>
      </w:r>
      <w:proofErr w:type="spellEnd"/>
      <w:r>
        <w:t xml:space="preserve">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w:t>
      </w:r>
      <w:proofErr w:type="spellStart"/>
      <w:r>
        <w:t>reorientated</w:t>
      </w:r>
      <w:proofErr w:type="spellEnd"/>
      <w:r>
        <w:t xml:space="preserve"> towards the long term. In the event, this did not happen. Indeed, says </w:t>
      </w:r>
      <w:proofErr w:type="spellStart"/>
      <w:r>
        <w:t>Mr</w:t>
      </w:r>
      <w:proofErr w:type="spellEnd"/>
      <w:r>
        <w:t xml:space="preserve"> Gore, the “conversation about sustainability has if anything gone backwards”.  To help remedy this, the manifesto suggests several changes to the way the capitalist system works. (It does not go into detail about other farther-reaching reforms for which </w:t>
      </w:r>
      <w:proofErr w:type="spellStart"/>
      <w:r>
        <w:t>Mr</w:t>
      </w:r>
      <w:proofErr w:type="spellEnd"/>
      <w:r>
        <w:t xml:space="preserve"> Gore has long advocated, such as putting a price on carbon.)   The sexiest of these, assuming securities law turns you on, is a proposal—already made elsewhere by </w:t>
      </w:r>
      <w:proofErr w:type="spellStart"/>
      <w:r>
        <w:t>organisations</w:t>
      </w:r>
      <w:proofErr w:type="spellEnd"/>
      <w:r>
        <w:t xml:space="preserve"> such as the Aspen Institute—for “</w:t>
      </w:r>
      <w:r w:rsidRPr="005B7A44">
        <w:rPr>
          <w:rStyle w:val="HIGHLIGHT"/>
          <w:highlight w:val="cyan"/>
        </w:rPr>
        <w:t xml:space="preserve">loyalty shares” </w:t>
      </w:r>
      <w:r w:rsidRPr="005B7A44">
        <w:rPr>
          <w:rStyle w:val="HIGHLIGHT"/>
        </w:rPr>
        <w:t xml:space="preserve">that </w:t>
      </w:r>
      <w:r w:rsidRPr="005B7A44">
        <w:rPr>
          <w:rStyle w:val="HIGHLIGHT"/>
          <w:highlight w:val="cyan"/>
        </w:rPr>
        <w:t>pay out more to investors that have owned them continuously</w:t>
      </w:r>
      <w:r>
        <w:t xml:space="preserve"> for at least three years. The average holding period for a share is now seven months, down from several years in the 1990s.   Rewarding longer ownership would require a lot of new legislation, particularly to apply it to existing firms. Even among those who </w:t>
      </w:r>
      <w:proofErr w:type="spellStart"/>
      <w:r>
        <w:t>favour</w:t>
      </w:r>
      <w:proofErr w:type="spellEnd"/>
      <w:r>
        <w:t xml:space="preserve">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Pr>
        <w:t xml:space="preserve">ecurities and </w:t>
      </w:r>
      <w:r w:rsidRPr="005B7A44">
        <w:rPr>
          <w:rStyle w:val="Emphasis"/>
          <w:highlight w:val="cyan"/>
        </w:rPr>
        <w:t>E</w:t>
      </w:r>
      <w:r w:rsidRPr="005B7A44">
        <w:rPr>
          <w:rStyle w:val="HIGHLIGHT"/>
        </w:rPr>
        <w:t>xchange</w:t>
      </w:r>
      <w:r>
        <w:t xml:space="preserve"> </w:t>
      </w:r>
      <w:r w:rsidRPr="005B7A44">
        <w:rPr>
          <w:rStyle w:val="Emphasis"/>
          <w:highlight w:val="cyan"/>
        </w:rPr>
        <w:t>C</w:t>
      </w:r>
      <w:r>
        <w:t>ommission, is to require all companies to publish “</w:t>
      </w:r>
      <w:r w:rsidRPr="005B7A44">
        <w:rPr>
          <w:rStyle w:val="HIGHLIGHT"/>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Pr>
        <w:t xml:space="preserve">Making such reporting </w:t>
      </w:r>
      <w:r w:rsidRPr="005B7A44">
        <w:rPr>
          <w:rStyle w:val="HIGHLIGHT"/>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Pr>
        <w:t>This</w:t>
      </w:r>
      <w:r>
        <w:t xml:space="preserve">, the pair </w:t>
      </w:r>
      <w:proofErr w:type="gramStart"/>
      <w:r>
        <w:t>contend</w:t>
      </w:r>
      <w:proofErr w:type="gramEnd"/>
      <w:r>
        <w:t xml:space="preserve">, </w:t>
      </w:r>
      <w:r w:rsidRPr="00DB5DE0">
        <w:rPr>
          <w:rStyle w:val="HIGHLIGHT"/>
        </w:rPr>
        <w:t xml:space="preserve">would </w:t>
      </w:r>
      <w:r w:rsidRPr="005B7A44">
        <w:rPr>
          <w:rStyle w:val="HIGHLIGHT"/>
          <w:highlight w:val="cyan"/>
        </w:rPr>
        <w:t>reveal</w:t>
      </w:r>
      <w:r w:rsidRPr="00DB5DE0">
        <w:rPr>
          <w:rStyle w:val="HIGHLIGHT"/>
        </w:rPr>
        <w:t xml:space="preserve"> many </w:t>
      </w:r>
      <w:r w:rsidRPr="005B7A44">
        <w:rPr>
          <w:rStyle w:val="HIGHLIGHT"/>
          <w:highlight w:val="cyan"/>
        </w:rPr>
        <w:t xml:space="preserve">companies to be in </w:t>
      </w:r>
      <w:r w:rsidRPr="00FF0D8C">
        <w:rPr>
          <w:rStyle w:val="HIGHLIGHT"/>
        </w:rPr>
        <w:t xml:space="preserve">much </w:t>
      </w:r>
      <w:r w:rsidRPr="005B7A44">
        <w:rPr>
          <w:rStyle w:val="HIGHLIGHT"/>
          <w:highlight w:val="cyan"/>
        </w:rPr>
        <w:t xml:space="preserve">worse shape </w:t>
      </w:r>
      <w:r w:rsidRPr="00FF0D8C">
        <w:rPr>
          <w:rStyle w:val="HIGHLIGHT"/>
          <w:highlight w:val="cyan"/>
        </w:rPr>
        <w:t xml:space="preserve">than they </w:t>
      </w:r>
      <w:r w:rsidRPr="00FF0D8C">
        <w:rPr>
          <w:rStyle w:val="HIGHLIGHT"/>
        </w:rPr>
        <w:t xml:space="preserve">now </w:t>
      </w:r>
      <w:r w:rsidRPr="005B7A44">
        <w:rPr>
          <w:rStyle w:val="HIGHLIGHT"/>
          <w:highlight w:val="cyan"/>
        </w:rPr>
        <w:t>appear</w:t>
      </w:r>
      <w:r w:rsidRPr="005B7A44">
        <w:rPr>
          <w:highlight w:val="cyan"/>
        </w:rPr>
        <w:t>,</w:t>
      </w:r>
      <w:r>
        <w:t xml:space="preserve"> given plausible scenarios for how policy in these areas might one day develop.  This </w:t>
      </w:r>
      <w:proofErr w:type="gramStart"/>
      <w:r>
        <w:t>scenario-planning</w:t>
      </w:r>
      <w:proofErr w:type="gramEnd"/>
      <w:r>
        <w:t xml:space="preserve"> might seem like a lot of extra work about stuff that is only hypothetical, and thus a burdensome extra cost. But </w:t>
      </w:r>
      <w:proofErr w:type="spellStart"/>
      <w:r>
        <w:t>Mr</w:t>
      </w:r>
      <w:proofErr w:type="spellEnd"/>
      <w:r>
        <w:t xml:space="preserve"> Blood points out that </w:t>
      </w:r>
      <w:r w:rsidRPr="00FF0D8C">
        <w:rPr>
          <w:rStyle w:val="HIGHLIGHT"/>
        </w:rPr>
        <w:t xml:space="preserve">many </w:t>
      </w:r>
      <w:r w:rsidRPr="005B7A44">
        <w:rPr>
          <w:rStyle w:val="HIGHLIGHT"/>
          <w:highlight w:val="cyan"/>
        </w:rPr>
        <w:t xml:space="preserve">firms already apply a price of carbon </w:t>
      </w:r>
      <w:r w:rsidRPr="00FF0D8C">
        <w:rPr>
          <w:rStyle w:val="HIGHLIGHT"/>
        </w:rPr>
        <w:t>internally</w:t>
      </w:r>
      <w:proofErr w:type="gramStart"/>
      <w:r w:rsidRPr="00FF0D8C">
        <w:rPr>
          <w:rStyle w:val="HIGHLIGHT"/>
        </w:rPr>
        <w:t>,</w:t>
      </w:r>
      <w:r w:rsidRPr="00FF0D8C">
        <w:rPr>
          <w:rStyle w:val="HIGHLIGHT"/>
          <w:sz w:val="12"/>
        </w:rPr>
        <w:t>¶</w:t>
      </w:r>
      <w:proofErr w:type="gramEnd"/>
      <w:r>
        <w:rPr>
          <w:rStyle w:val="HIGHLIGHT"/>
          <w:sz w:val="12"/>
        </w:rPr>
        <w:t xml:space="preserve"> </w:t>
      </w:r>
      <w:r w:rsidRPr="00DB5DE0">
        <w:rPr>
          <w:rStyle w:val="HIGHLIGHT"/>
        </w:rPr>
        <w:t xml:space="preserve">for example </w:t>
      </w:r>
      <w:r w:rsidRPr="00FF0D8C">
        <w:rPr>
          <w:rStyle w:val="HIGHLIGHT"/>
        </w:rPr>
        <w:t xml:space="preserve">when evaluating significant investments, as </w:t>
      </w:r>
      <w:r w:rsidRPr="005B7A44">
        <w:rPr>
          <w:rStyle w:val="HIGHLIGHT"/>
          <w:highlight w:val="cyan"/>
        </w:rPr>
        <w:t>they</w:t>
      </w:r>
      <w:r w:rsidRPr="00DB5DE0">
        <w:rPr>
          <w:rStyle w:val="HIGHLIGHT"/>
        </w:rPr>
        <w:t xml:space="preserve"> increasingly </w:t>
      </w:r>
      <w:r w:rsidRPr="005B7A44">
        <w:rPr>
          <w:rStyle w:val="HIGHLIGHT"/>
          <w:highlight w:val="cyan"/>
        </w:rPr>
        <w:t>think</w:t>
      </w:r>
      <w:r w:rsidRPr="00DB5DE0">
        <w:rPr>
          <w:rStyle w:val="HIGHLIGHT"/>
        </w:rPr>
        <w:t xml:space="preserve"> it likely that </w:t>
      </w:r>
      <w:r w:rsidRPr="005B7A44">
        <w:rPr>
          <w:rStyle w:val="HIGHLIGHT"/>
          <w:highlight w:val="cyan"/>
        </w:rPr>
        <w:t>governments will impose one.</w:t>
      </w:r>
      <w:r w:rsidRPr="00DB5DE0">
        <w:rPr>
          <w:rStyle w:val="HIGHLIGHT"/>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Pr>
        <w:t xml:space="preserve">calling for company bosses to be paid in ways that </w:t>
      </w:r>
      <w:proofErr w:type="spellStart"/>
      <w:r w:rsidRPr="00DB5DE0">
        <w:rPr>
          <w:rStyle w:val="HIGHLIGHT"/>
        </w:rPr>
        <w:t>incentivise</w:t>
      </w:r>
      <w:proofErr w:type="spellEnd"/>
      <w:r w:rsidRPr="00DB5DE0">
        <w:rPr>
          <w:rStyle w:val="HIGHLIGHT"/>
        </w:rPr>
        <w:t xml:space="preserve"> sustainable long-term performance</w:t>
      </w:r>
      <w:r>
        <w:t xml:space="preserve">, the manifesto rightly shines a critical light on the pay of fund managers employed by institutional shareholders such as pension funds. Often, these </w:t>
      </w:r>
      <w:r w:rsidRPr="005B7A44">
        <w:rPr>
          <w:rStyle w:val="HIGHLIGHT"/>
          <w:highlight w:val="cyan"/>
        </w:rPr>
        <w:t>managers</w:t>
      </w:r>
      <w:r>
        <w:t xml:space="preserve"> are </w:t>
      </w:r>
      <w:r w:rsidRPr="005B7A44">
        <w:rPr>
          <w:rStyle w:val="HIGHLIGHT"/>
          <w:highlight w:val="cyan"/>
        </w:rPr>
        <w:t>paid</w:t>
      </w:r>
      <w:r w:rsidRPr="005B7A44">
        <w:rPr>
          <w:highlight w:val="cyan"/>
        </w:rPr>
        <w:t xml:space="preserve"> </w:t>
      </w:r>
      <w:r w:rsidRPr="005B7A44">
        <w:rPr>
          <w:rStyle w:val="HIGHLIGHT"/>
          <w:highlight w:val="cyan"/>
        </w:rPr>
        <w:t>for short-term financial results</w:t>
      </w:r>
      <w:r>
        <w:t xml:space="preserve">, even though the liabilities of those investors—all of our pensions, for instance—are mostly very long-term.   This </w:t>
      </w:r>
      <w:r w:rsidRPr="00DB5DE0">
        <w:rPr>
          <w:rStyle w:val="HIGHLIGHT"/>
        </w:rPr>
        <w:t>prompts</w:t>
      </w:r>
      <w:r>
        <w:t xml:space="preserve"> the thought that institutional investors that </w:t>
      </w:r>
      <w:proofErr w:type="spellStart"/>
      <w:r>
        <w:t>incentivise</w:t>
      </w:r>
      <w:proofErr w:type="spellEnd"/>
      <w:r>
        <w:t xml:space="preserve"> </w:t>
      </w:r>
      <w:r w:rsidRPr="00DB5DE0">
        <w:rPr>
          <w:rStyle w:val="HIGHLIGHT"/>
        </w:rPr>
        <w:t>short-term performance</w:t>
      </w:r>
      <w:r>
        <w:t xml:space="preserve"> when their liabilities are long-term may be in breach of their fiduciary duty as managers of other people's money. Indeed, maybe </w:t>
      </w:r>
      <w:r w:rsidRPr="005B7A44">
        <w:rPr>
          <w:rStyle w:val="HIGHLIGHT"/>
          <w:highlight w:val="cyan"/>
        </w:rPr>
        <w:t>this incentive mismatch could provide the basis</w:t>
      </w:r>
      <w:r w:rsidRPr="00DB5DE0">
        <w:rPr>
          <w:rStyle w:val="HIGHLIGHT"/>
        </w:rPr>
        <w:t xml:space="preserve"> </w:t>
      </w:r>
      <w:r w:rsidRPr="00DB5DE0">
        <w:t xml:space="preserve">for a lawsuit. </w:t>
      </w:r>
      <w:proofErr w:type="spellStart"/>
      <w:r w:rsidRPr="00DB5DE0">
        <w:t>Messrs</w:t>
      </w:r>
      <w:proofErr w:type="spellEnd"/>
      <w:r>
        <w:t xml:space="preserve"> Blood and Gore say they are intrigued by the possibilities </w:t>
      </w:r>
      <w:r w:rsidRPr="005B7A44">
        <w:rPr>
          <w:rStyle w:val="HIGHLIGHT"/>
          <w:highlight w:val="cyan"/>
        </w:rPr>
        <w:t>for</w:t>
      </w:r>
      <w:r w:rsidRPr="00DB5DE0">
        <w:rPr>
          <w:rStyle w:val="HIGHLIGHT"/>
        </w:rPr>
        <w:t xml:space="preserve"> such litigation to drive </w:t>
      </w:r>
      <w:r w:rsidRPr="005B7A44">
        <w:rPr>
          <w:rStyle w:val="HIGHLIGHT"/>
          <w:highlight w:val="cyan"/>
        </w:rPr>
        <w:t>change</w:t>
      </w:r>
      <w:r>
        <w:t xml:space="preserve">, though they are not inclined to bring it themselves. But they do want to see the definition of what it means to be a fiduciary expanded to include an emphasis on sustainable investing.  To their critics, </w:t>
      </w:r>
      <w:proofErr w:type="spellStart"/>
      <w:r>
        <w:t>Messrs</w:t>
      </w:r>
      <w:proofErr w:type="spellEnd"/>
      <w:r>
        <w:t xml:space="preserve"> Blood and Gore simply want to weigh capitalism down with political correctness. Yet they insist that </w:t>
      </w:r>
      <w:r w:rsidRPr="00DB5DE0">
        <w:rPr>
          <w:rStyle w:val="HIGHLIGHT"/>
        </w:rPr>
        <w:t>a focus on firms that deliver sustainable results is actually the best long-term investment strategy</w:t>
      </w:r>
      <w:r>
        <w:t xml:space="preserve">. That, after all, is why they created Generation. </w:t>
      </w:r>
      <w:r w:rsidRPr="00DB5DE0">
        <w:rPr>
          <w:rStyle w:val="HIGHLIGHT"/>
        </w:rPr>
        <w:t>Unlike earlier "green" and "ethical" investment fund</w:t>
      </w:r>
      <w:r>
        <w:t xml:space="preserve">s, which screened out "bad" companies, effectively sacrificing financial return for purity, </w:t>
      </w:r>
      <w:r w:rsidRPr="00DB5DE0">
        <w:rPr>
          <w:rStyle w:val="HIGHLIGHT"/>
        </w:rPr>
        <w:t>Generation set out to outperform the market</w:t>
      </w:r>
      <w:r>
        <w:t xml:space="preserve"> by finding firms that it expected to do better than average over the long term. </w:t>
      </w:r>
    </w:p>
    <w:p w14:paraId="31BF0608" w14:textId="77777777" w:rsidR="006200DF" w:rsidRDefault="006200DF" w:rsidP="006200DF">
      <w:pPr>
        <w:pStyle w:val="Heading4"/>
      </w:pPr>
      <w:r>
        <w:t>Their knowledge production arguments are not true. They are the product of an uncritical elitist perspective.</w:t>
      </w:r>
    </w:p>
    <w:p w14:paraId="08572ADD" w14:textId="77777777" w:rsidR="006200DF" w:rsidRDefault="006200DF" w:rsidP="006200DF">
      <w:r>
        <w:t xml:space="preserve">Deirdre N. </w:t>
      </w:r>
      <w:r w:rsidRPr="006200DF">
        <w:rPr>
          <w:rStyle w:val="StyleStyleBold12pt"/>
        </w:rPr>
        <w:t>McCloskey</w:t>
      </w:r>
      <w:r>
        <w:t xml:space="preserve">. </w:t>
      </w:r>
      <w:proofErr w:type="gramStart"/>
      <w:r>
        <w:t>(Professor of Economics, History, English, and Communications at the University of Illinois).</w:t>
      </w:r>
      <w:proofErr w:type="gramEnd"/>
      <w:r>
        <w:t xml:space="preserve"> The </w:t>
      </w:r>
      <w:proofErr w:type="spellStart"/>
      <w:r>
        <w:t>Bourgeuis</w:t>
      </w:r>
      <w:proofErr w:type="spellEnd"/>
      <w:r>
        <w:t xml:space="preserve"> Virtues: Ethics for an age of Commerce. 200</w:t>
      </w:r>
      <w:r w:rsidRPr="006200DF">
        <w:rPr>
          <w:rStyle w:val="StyleStyleBold12pt"/>
        </w:rPr>
        <w:t>6</w:t>
      </w:r>
      <w:r>
        <w:t xml:space="preserve">. </w:t>
      </w:r>
      <w:proofErr w:type="gramStart"/>
      <w:r>
        <w:t>p</w:t>
      </w:r>
      <w:proofErr w:type="gramEnd"/>
      <w:r>
        <w:t>. 5-7.</w:t>
      </w:r>
    </w:p>
    <w:p w14:paraId="13141E7B" w14:textId="77777777" w:rsidR="006200DF" w:rsidRDefault="006200DF" w:rsidP="006200DF">
      <w:pPr>
        <w:pStyle w:val="HotRoute0"/>
      </w:pPr>
      <w:r w:rsidRPr="00E62EA3">
        <w:rPr>
          <w:rStyle w:val="TitleChar"/>
          <w:rFonts w:eastAsia="Times New Roman"/>
          <w:highlight w:val="cyan"/>
        </w:rPr>
        <w:t>Flocks of literate people</w:t>
      </w:r>
      <w:r>
        <w:t xml:space="preserve"> </w:t>
      </w:r>
      <w:r>
        <w:rPr>
          <w:rStyle w:val="SmallText"/>
        </w:rPr>
        <w:t>East and West, left and right, would think her laughter very well justified. They are my implied readers, people who</w:t>
      </w:r>
      <w:r>
        <w:t xml:space="preserve"> </w:t>
      </w:r>
      <w:r w:rsidRPr="00E62EA3">
        <w:rPr>
          <w:rStyle w:val="TitleChar"/>
          <w:rFonts w:eastAsia="Times New Roman"/>
          <w:highlight w:val="cyan"/>
        </w:rPr>
        <w:t xml:space="preserve">think </w:t>
      </w:r>
      <w:r w:rsidRPr="00891AAB">
        <w:rPr>
          <w:rStyle w:val="TitleChar"/>
          <w:rFonts w:eastAsia="Times New Roman"/>
          <w:highlight w:val="green"/>
        </w:rPr>
        <w:t xml:space="preserve">that </w:t>
      </w:r>
      <w:r w:rsidRPr="00E62EA3">
        <w:rPr>
          <w:rStyle w:val="TitleChar"/>
          <w:rFonts w:eastAsia="Times New Roman"/>
          <w:highlight w:val="cyan"/>
        </w:rPr>
        <w:t>capitalism is</w:t>
      </w:r>
      <w:r>
        <w:t xml:space="preserve"> </w:t>
      </w:r>
      <w:r>
        <w:rPr>
          <w:rStyle w:val="SmallText"/>
        </w:rPr>
        <w:t>probably</w:t>
      </w:r>
      <w:r>
        <w:t xml:space="preserve"> </w:t>
      </w:r>
      <w:r w:rsidRPr="00E62EA3">
        <w:rPr>
          <w:rStyle w:val="TitleChar"/>
          <w:rFonts w:eastAsia="Times New Roman"/>
          <w:highlight w:val="cyan"/>
        </w:rPr>
        <w:t>rotten</w:t>
      </w:r>
      <w:r w:rsidRPr="00891AAB">
        <w:rPr>
          <w:rStyle w:val="TitleChar"/>
          <w:rFonts w:eastAsia="Times New Roman"/>
          <w:highlight w:val="green"/>
        </w:rPr>
        <w:t>,</w:t>
      </w:r>
      <w:r>
        <w:t xml:space="preserve"> </w:t>
      </w:r>
      <w:r>
        <w:rPr>
          <w:rStyle w:val="SmallText"/>
        </w:rPr>
        <w:t>and who believe that a claim to bourgeois "virtues," of all things, is laughable. Such a laughing sophisticate would not be a Pakistani British shop owner, say, or a Norwegian American electrical contractor. Such people have actually lived the bourgeois virtues, and some of the bourgeois vices, too. They would find an apology, or even an apologia, lacking in point. "What's to apologize for? What's to defend in our lives? We came to Bradford in Yorkshire or to St. Joseph in Michigan and made good livings, honestly." My implied readers are instead the</w:t>
      </w:r>
      <w:r>
        <w:t xml:space="preserve"> </w:t>
      </w:r>
      <w:r w:rsidRPr="00891AAB">
        <w:rPr>
          <w:rStyle w:val="TitleChar"/>
          <w:rFonts w:eastAsia="Times New Roman"/>
          <w:highlight w:val="green"/>
        </w:rPr>
        <w:t>theoreticians and the followers of theoreticians</w:t>
      </w:r>
      <w:r>
        <w:t xml:space="preserve">, </w:t>
      </w:r>
      <w:r w:rsidRPr="00891AAB">
        <w:rPr>
          <w:rStyle w:val="TitleChar"/>
          <w:rFonts w:eastAsia="Times New Roman"/>
          <w:highlight w:val="green"/>
        </w:rPr>
        <w:t xml:space="preserve">what </w:t>
      </w:r>
      <w:r>
        <w:rPr>
          <w:rStyle w:val="SmallText"/>
        </w:rPr>
        <w:t>Coleridge and</w:t>
      </w:r>
      <w:r>
        <w:t xml:space="preserve"> </w:t>
      </w:r>
      <w:r w:rsidRPr="00891AAB">
        <w:rPr>
          <w:rStyle w:val="TitleChar"/>
          <w:rFonts w:eastAsia="Times New Roman"/>
          <w:highlight w:val="green"/>
        </w:rPr>
        <w:t xml:space="preserve">I call </w:t>
      </w:r>
      <w:r w:rsidRPr="00E62EA3">
        <w:rPr>
          <w:rStyle w:val="TitleChar"/>
          <w:rFonts w:eastAsia="Times New Roman"/>
          <w:highlight w:val="cyan"/>
        </w:rPr>
        <w:t>the "clerisy," opinion makers and opinion takers</w:t>
      </w:r>
      <w:r>
        <w:t xml:space="preserve">, </w:t>
      </w:r>
      <w:r>
        <w:rPr>
          <w:rStyle w:val="SmallText"/>
        </w:rPr>
        <w:t>all the reading town, the readers of the New York Times or Le Monde, listeners to Charlie Rose, book readers, or at any rate book-review readers</w:t>
      </w:r>
      <w:r>
        <w:t xml:space="preserve">. </w:t>
      </w:r>
      <w:r>
        <w:rPr>
          <w:rStyle w:val="SmallText"/>
        </w:rPr>
        <w:t xml:space="preserve">My people. </w:t>
      </w:r>
      <w:proofErr w:type="gramStart"/>
      <w:r>
        <w:rPr>
          <w:rStyle w:val="SmallText"/>
        </w:rPr>
        <w:t>Like me</w:t>
      </w:r>
      <w:r w:rsidRPr="00891AAB">
        <w:rPr>
          <w:rStyle w:val="TitleChar"/>
          <w:rFonts w:eastAsia="Times New Roman"/>
          <w:highlight w:val="green"/>
        </w:rPr>
        <w:t>.</w:t>
      </w:r>
      <w:proofErr w:type="gramEnd"/>
      <w:r w:rsidRPr="00891AAB">
        <w:rPr>
          <w:rStyle w:val="TitleChar"/>
          <w:rFonts w:eastAsia="Times New Roman"/>
          <w:highlight w:val="green"/>
        </w:rPr>
        <w:t xml:space="preserve"> </w:t>
      </w:r>
      <w:r w:rsidRPr="00E62EA3">
        <w:rPr>
          <w:rStyle w:val="TitleChar"/>
          <w:rFonts w:eastAsia="Times New Roman"/>
          <w:highlight w:val="cyan"/>
        </w:rPr>
        <w:t>Many</w:t>
      </w:r>
      <w:r>
        <w:t xml:space="preserve"> </w:t>
      </w:r>
      <w:r>
        <w:rPr>
          <w:rStyle w:val="SmallText"/>
        </w:rPr>
        <w:t>of them—the</w:t>
      </w:r>
      <w:r>
        <w:t xml:space="preserve"> </w:t>
      </w:r>
      <w:r w:rsidRPr="00E62EA3">
        <w:rPr>
          <w:rStyle w:val="TitleChar"/>
          <w:rFonts w:eastAsia="Times New Roman"/>
          <w:highlight w:val="cyan"/>
        </w:rPr>
        <w:t>people</w:t>
      </w:r>
      <w:r>
        <w:t xml:space="preserve"> </w:t>
      </w:r>
      <w:r>
        <w:rPr>
          <w:rStyle w:val="SmallText"/>
        </w:rPr>
        <w:t>I am mainly anxious to chat with here—</w:t>
      </w:r>
      <w:r w:rsidRPr="00E62EA3">
        <w:rPr>
          <w:rStyle w:val="TitleChar"/>
          <w:rFonts w:eastAsia="Times New Roman"/>
          <w:highlight w:val="cyan"/>
        </w:rPr>
        <w:t>take it as given</w:t>
      </w:r>
      <w:r w:rsidRPr="00891AAB">
        <w:rPr>
          <w:rStyle w:val="TitleChar"/>
          <w:rFonts w:eastAsia="Times New Roman"/>
          <w:highlight w:val="green"/>
        </w:rPr>
        <w:t xml:space="preserve">, </w:t>
      </w:r>
      <w:proofErr w:type="spellStart"/>
      <w:r w:rsidRPr="00891AAB">
        <w:rPr>
          <w:rStyle w:val="TitleChar"/>
          <w:rFonts w:eastAsia="Times New Roman"/>
          <w:highlight w:val="green"/>
        </w:rPr>
        <w:t>undiscussably</w:t>
      </w:r>
      <w:proofErr w:type="spellEnd"/>
      <w:r w:rsidRPr="00891AAB">
        <w:rPr>
          <w:rStyle w:val="TitleChar"/>
          <w:rFonts w:eastAsia="Times New Roman"/>
          <w:highlight w:val="green"/>
        </w:rPr>
        <w:t xml:space="preserve"> obvious,</w:t>
      </w:r>
      <w:r>
        <w:t xml:space="preserve"> </w:t>
      </w:r>
      <w:r w:rsidRPr="00E62EA3">
        <w:rPr>
          <w:rStyle w:val="TitleChar"/>
          <w:rFonts w:eastAsia="Times New Roman"/>
          <w:highlight w:val="cyan"/>
        </w:rPr>
        <w:t xml:space="preserve">that </w:t>
      </w:r>
      <w:r w:rsidRPr="00E62EA3">
        <w:rPr>
          <w:highlight w:val="cyan"/>
        </w:rPr>
        <w:t>"</w:t>
      </w:r>
      <w:r w:rsidRPr="00E62EA3">
        <w:rPr>
          <w:rStyle w:val="TitleChar"/>
          <w:rFonts w:eastAsia="Times New Roman"/>
          <w:highlight w:val="cyan"/>
        </w:rPr>
        <w:t xml:space="preserve">bourgeois virtues" is an oxymoron </w:t>
      </w:r>
      <w:r>
        <w:rPr>
          <w:rStyle w:val="SmallText"/>
        </w:rPr>
        <w:t>on the level of "military intelligence" or "academic administration." "Many</w:t>
      </w:r>
      <w:r>
        <w:t xml:space="preserve"> </w:t>
      </w:r>
      <w:r w:rsidRPr="00E62EA3">
        <w:rPr>
          <w:rStyle w:val="TitleChar"/>
          <w:rFonts w:eastAsia="Times New Roman"/>
          <w:highlight w:val="cyan"/>
        </w:rPr>
        <w:t>persons educated in the humanities</w:t>
      </w:r>
      <w:r>
        <w:t xml:space="preserve"> </w:t>
      </w:r>
      <w:r>
        <w:rPr>
          <w:rStyle w:val="SmallText"/>
        </w:rPr>
        <w:t>(with their aristocratic traditions)," writes Michael Novak of the problem, "</w:t>
      </w:r>
      <w:r w:rsidRPr="00E62EA3">
        <w:rPr>
          <w:rStyle w:val="TitleChar"/>
          <w:rFonts w:eastAsia="Times New Roman"/>
          <w:highlight w:val="cyan"/>
        </w:rPr>
        <w:t>and</w:t>
      </w:r>
      <w:r>
        <w:t xml:space="preserve"> </w:t>
      </w:r>
      <w:r>
        <w:rPr>
          <w:rStyle w:val="SmallText"/>
        </w:rPr>
        <w:t xml:space="preserve">the </w:t>
      </w:r>
      <w:r w:rsidRPr="00E62EA3">
        <w:rPr>
          <w:rStyle w:val="TitleChar"/>
          <w:rFonts w:eastAsia="Times New Roman"/>
          <w:highlight w:val="cyan"/>
        </w:rPr>
        <w:t>social sciences</w:t>
      </w:r>
      <w:r>
        <w:t xml:space="preserve"> </w:t>
      </w:r>
      <w:r>
        <w:rPr>
          <w:rStyle w:val="SmallText"/>
        </w:rPr>
        <w:t>(with their quantitative, collectivist traditions)</w:t>
      </w:r>
      <w:r>
        <w:t xml:space="preserve"> </w:t>
      </w:r>
      <w:r w:rsidRPr="00891AAB">
        <w:rPr>
          <w:rStyle w:val="TitleChar"/>
          <w:rFonts w:eastAsia="Times New Roman"/>
          <w:highlight w:val="green"/>
        </w:rPr>
        <w:t xml:space="preserve">are uncritically </w:t>
      </w:r>
      <w:proofErr w:type="spellStart"/>
      <w:r w:rsidRPr="00891AAB">
        <w:rPr>
          <w:rStyle w:val="TitleChar"/>
          <w:rFonts w:eastAsia="Times New Roman"/>
          <w:highlight w:val="green"/>
        </w:rPr>
        <w:t>anticapitalists</w:t>
      </w:r>
      <w:proofErr w:type="spellEnd"/>
      <w:r>
        <w:t xml:space="preserve">. </w:t>
      </w:r>
      <w:r>
        <w:rPr>
          <w:rStyle w:val="SmallText"/>
        </w:rPr>
        <w:t>They think of business as vulgar, philistine, and morally suspect."'</w:t>
      </w:r>
      <w:r>
        <w:t xml:space="preserve"> </w:t>
      </w:r>
      <w:r w:rsidRPr="00891AAB">
        <w:rPr>
          <w:rStyle w:val="TitleChar"/>
          <w:rFonts w:eastAsia="Times New Roman"/>
          <w:highlight w:val="green"/>
        </w:rPr>
        <w:t xml:space="preserve">They </w:t>
      </w:r>
      <w:r w:rsidRPr="00E62EA3">
        <w:rPr>
          <w:rStyle w:val="TitleChar"/>
          <w:rFonts w:eastAsia="Times New Roman"/>
          <w:highlight w:val="cyan"/>
        </w:rPr>
        <w:t>have stopped listening to the other side.</w:t>
      </w:r>
      <w:r w:rsidRPr="00E62EA3">
        <w:rPr>
          <w:highlight w:val="cyan"/>
        </w:rPr>
        <w:t xml:space="preserve"> </w:t>
      </w:r>
      <w:r w:rsidRPr="00E62EA3">
        <w:rPr>
          <w:rStyle w:val="TitleChar"/>
          <w:rFonts w:eastAsia="Times New Roman"/>
        </w:rPr>
        <w:t xml:space="preserve">If </w:t>
      </w:r>
      <w:r w:rsidRPr="00891AAB">
        <w:rPr>
          <w:rStyle w:val="TitleChar"/>
          <w:rFonts w:eastAsia="Times New Roman"/>
          <w:highlight w:val="green"/>
        </w:rPr>
        <w:t>a channel click accidentally gives a glimpse, they wax indignant, and hurry away</w:t>
      </w:r>
      <w:r>
        <w:t xml:space="preserve">. If politically speaking they are on the Hampstead Village/ Santa Monica left wing, </w:t>
      </w:r>
      <w:r w:rsidRPr="00E62EA3">
        <w:rPr>
          <w:rStyle w:val="TitleChar"/>
          <w:rFonts w:eastAsia="Times New Roman"/>
          <w:highlight w:val="cyan"/>
        </w:rPr>
        <w:t xml:space="preserve">the </w:t>
      </w:r>
      <w:r w:rsidRPr="00891AAB">
        <w:rPr>
          <w:rStyle w:val="TitleChar"/>
          <w:rFonts w:eastAsia="Times New Roman"/>
          <w:highlight w:val="green"/>
        </w:rPr>
        <w:t xml:space="preserve">members of the </w:t>
      </w:r>
      <w:r w:rsidRPr="00E62EA3">
        <w:rPr>
          <w:rStyle w:val="TitleChar"/>
          <w:rFonts w:eastAsia="Times New Roman"/>
          <w:highlight w:val="cyan"/>
        </w:rPr>
        <w:t xml:space="preserve">clerisy believe that capitalism and profit are evil, that the American soul has been corrupted </w:t>
      </w:r>
      <w:r w:rsidRPr="00891AAB">
        <w:rPr>
          <w:rStyle w:val="TitleChar"/>
          <w:rFonts w:eastAsia="Times New Roman"/>
          <w:highlight w:val="green"/>
        </w:rPr>
        <w:t>by markets and materialism, and that the enrichment of the West depends on stealing from the third world or the poor or the third-world poor</w:t>
      </w:r>
      <w:r>
        <w:t>. "</w:t>
      </w:r>
      <w:r>
        <w:rPr>
          <w:rStyle w:val="SmallText"/>
        </w:rPr>
        <w:t xml:space="preserve">We—the middle classes, I mean, not just the rich—have neglected you," confessed the economic historian and </w:t>
      </w:r>
      <w:proofErr w:type="gramStart"/>
      <w:r>
        <w:rPr>
          <w:rStyle w:val="SmallText"/>
        </w:rPr>
        <w:t>settlement-house</w:t>
      </w:r>
      <w:proofErr w:type="gramEnd"/>
      <w:r>
        <w:rPr>
          <w:rStyle w:val="SmallText"/>
        </w:rPr>
        <w:t xml:space="preserve"> pioneer Arnold Toynbee in 1883 to an audience of workingmen. "But I think we are changing. If you will only believe it and trust us, I think that many of us would spend our lives in your service.... You have to forgive us, for we have wronged you; we have sinned against you grievously."' If by contrast the doubters are on the City of London/Wall Street right, they believe that capitalism and profit are good for business but have nothing to do with ethics, that the poor should shut up and settle for what they get, and that we certainly don't need a </w:t>
      </w:r>
      <w:proofErr w:type="spellStart"/>
      <w:r>
        <w:rPr>
          <w:rStyle w:val="SmallText"/>
        </w:rPr>
        <w:t>preacherly</w:t>
      </w:r>
      <w:proofErr w:type="spellEnd"/>
      <w:r>
        <w:rPr>
          <w:rStyle w:val="SmallText"/>
        </w:rPr>
        <w:t xml:space="preserve"> ethic of sin and service for a commercial society. They think Jesus got it all wrong in the Sermon on the Mount. They reply as the English businessman did when Friedrich Engels, also a businessman, harangued him one day on the horrors of an industrial slum: "And yet there is a great deal of money made here. Good morning, sir." And if they are in the middle, </w:t>
      </w:r>
      <w:proofErr w:type="spellStart"/>
      <w:r>
        <w:rPr>
          <w:rStyle w:val="SmallText"/>
        </w:rPr>
        <w:t>bobos</w:t>
      </w:r>
      <w:proofErr w:type="spellEnd"/>
      <w:r>
        <w:rPr>
          <w:rStyle w:val="SmallText"/>
        </w:rPr>
        <w:t xml:space="preserve"> in paradise, nowadays the south-</w:t>
      </w:r>
      <w:proofErr w:type="spellStart"/>
      <w:r>
        <w:rPr>
          <w:rStyle w:val="SmallText"/>
        </w:rPr>
        <w:t>ofthe</w:t>
      </w:r>
      <w:proofErr w:type="spellEnd"/>
      <w:r>
        <w:rPr>
          <w:rStyle w:val="SmallText"/>
        </w:rPr>
        <w:t xml:space="preserve">-Thames clerisy, the Montgomery County suburbanites, the Tokyo commuters, they believe moderate versions of both sides. Anyway they agree with the harder folk to the left or right about the laughably </w:t>
      </w:r>
      <w:proofErr w:type="spellStart"/>
      <w:r>
        <w:rPr>
          <w:rStyle w:val="SmallText"/>
        </w:rPr>
        <w:t>nonethical</w:t>
      </w:r>
      <w:proofErr w:type="spellEnd"/>
      <w:r>
        <w:rPr>
          <w:rStyle w:val="SmallText"/>
        </w:rPr>
        <w:t xml:space="preserve"> character of capitalism. As Mort </w:t>
      </w:r>
      <w:proofErr w:type="spellStart"/>
      <w:r>
        <w:rPr>
          <w:rStyle w:val="SmallText"/>
        </w:rPr>
        <w:t>Sahl</w:t>
      </w:r>
      <w:proofErr w:type="spellEnd"/>
      <w:r>
        <w:rPr>
          <w:rStyle w:val="SmallText"/>
        </w:rPr>
        <w:t xml:space="preserve"> put it, "Liberals feel unworthy of their possessions. Conservatives feel they deserve everything they've stolen." Thus from the left, Andre Comte-</w:t>
      </w:r>
      <w:proofErr w:type="spellStart"/>
      <w:r>
        <w:rPr>
          <w:rStyle w:val="SmallText"/>
        </w:rPr>
        <w:t>Sponville</w:t>
      </w:r>
      <w:proofErr w:type="spellEnd"/>
      <w:r>
        <w:rPr>
          <w:rStyle w:val="SmallText"/>
        </w:rPr>
        <w:t xml:space="preserve">, a teacher of philosophy at the Sorbonne who doesn't really claim to know much about economics, feels confident in declaring without argument that "Western prosperity depends, directly or indirectly, on third world poverty, which the West in some cases merely takes advantage of and in others actually causes.' </w:t>
      </w:r>
      <w:r w:rsidRPr="00E62EA3">
        <w:rPr>
          <w:rStyle w:val="TitleChar"/>
          <w:rFonts w:eastAsia="Times New Roman"/>
          <w:highlight w:val="cyan"/>
        </w:rPr>
        <w:t>This is mistaken</w:t>
      </w:r>
      <w:r>
        <w:rPr>
          <w:rStyle w:val="SmallText"/>
        </w:rPr>
        <w:t>,</w:t>
      </w:r>
      <w:r>
        <w:t xml:space="preserve"> </w:t>
      </w:r>
      <w:r w:rsidRPr="00891AAB">
        <w:rPr>
          <w:rStyle w:val="TitleChar"/>
          <w:rFonts w:eastAsia="Times New Roman"/>
          <w:highlight w:val="green"/>
        </w:rPr>
        <w:t xml:space="preserve">though </w:t>
      </w:r>
      <w:r w:rsidRPr="00E62EA3">
        <w:rPr>
          <w:rStyle w:val="TitleChar"/>
          <w:rFonts w:eastAsia="Times New Roman"/>
          <w:highlight w:val="cyan"/>
        </w:rPr>
        <w:t>I</w:t>
      </w:r>
      <w:r>
        <w:t xml:space="preserve"> </w:t>
      </w:r>
      <w:r>
        <w:rPr>
          <w:rStyle w:val="SmallText"/>
        </w:rPr>
        <w:t>myself</w:t>
      </w:r>
      <w:r>
        <w:t xml:space="preserve"> </w:t>
      </w:r>
      <w:r w:rsidRPr="00E62EA3">
        <w:rPr>
          <w:rStyle w:val="TitleChar"/>
          <w:rFonts w:eastAsia="Times New Roman"/>
          <w:highlight w:val="cyan"/>
        </w:rPr>
        <w:t>would not claim</w:t>
      </w:r>
      <w:r>
        <w:t xml:space="preserve">, </w:t>
      </w:r>
      <w:r>
        <w:rPr>
          <w:rStyle w:val="SmallText"/>
        </w:rPr>
        <w:t>understand</w:t>
      </w:r>
      <w:r>
        <w:t xml:space="preserve">, </w:t>
      </w:r>
      <w:r w:rsidRPr="00E62EA3">
        <w:rPr>
          <w:rStyle w:val="TitleChar"/>
          <w:rFonts w:eastAsia="Times New Roman"/>
          <w:highlight w:val="cyan"/>
        </w:rPr>
        <w:t>that every Western policy is ethical</w:t>
      </w:r>
      <w:r w:rsidRPr="00E62EA3">
        <w:rPr>
          <w:highlight w:val="cyan"/>
        </w:rPr>
        <w:t>.</w:t>
      </w:r>
      <w:r>
        <w:t xml:space="preserve"> </w:t>
      </w:r>
    </w:p>
    <w:p w14:paraId="05E1FF06" w14:textId="77777777" w:rsidR="006200DF" w:rsidRPr="000D551E" w:rsidRDefault="006200DF" w:rsidP="006200DF">
      <w:pPr>
        <w:pStyle w:val="Heading4"/>
      </w:pPr>
      <w:r>
        <w:t>E</w:t>
      </w:r>
      <w:r w:rsidRPr="000D551E">
        <w:t xml:space="preserve">pistemology </w:t>
      </w:r>
      <w:r>
        <w:t>doesn’t indict observations of material reality</w:t>
      </w:r>
    </w:p>
    <w:p w14:paraId="4A012E58" w14:textId="77777777" w:rsidR="006200DF" w:rsidRPr="000D551E" w:rsidRDefault="006200DF" w:rsidP="006200DF">
      <w:r w:rsidRPr="000D551E">
        <w:rPr>
          <w:rStyle w:val="StyleStyleBold12pt"/>
        </w:rPr>
        <w:t>Wendt 2000</w:t>
      </w:r>
      <w:r>
        <w:t xml:space="preserve"> (</w:t>
      </w:r>
      <w:r w:rsidRPr="000D551E">
        <w:t>Alexander Wendt</w:t>
      </w:r>
      <w:r>
        <w:t xml:space="preserve">, </w:t>
      </w:r>
      <w:r w:rsidRPr="000D551E">
        <w:t xml:space="preserve">Professor of International </w:t>
      </w:r>
      <w:r>
        <w:t xml:space="preserve">Security and </w:t>
      </w:r>
      <w:proofErr w:type="spellStart"/>
      <w:r>
        <w:t>PolSci</w:t>
      </w:r>
      <w:proofErr w:type="spellEnd"/>
      <w:r>
        <w:t>, Ohio State,</w:t>
      </w:r>
      <w:r w:rsidRPr="000D551E">
        <w:t xml:space="preserve"> 2000 On the Via Media, Revi</w:t>
      </w:r>
      <w:r>
        <w:t>ew of International Studies 26)</w:t>
      </w:r>
    </w:p>
    <w:p w14:paraId="2A5BC368" w14:textId="77777777" w:rsidR="006200DF" w:rsidRDefault="006200DF" w:rsidP="006200DF">
      <w:pPr>
        <w:pStyle w:val="HotRoute"/>
      </w:pPr>
      <w:r w:rsidRPr="009806FA">
        <w:t xml:space="preserve">In the book I argue that, compared to ontology-talk, </w:t>
      </w:r>
      <w:r w:rsidRPr="000D551E">
        <w:rPr>
          <w:rStyle w:val="StyleBoldUnderline"/>
          <w:sz w:val="24"/>
          <w:highlight w:val="cyan"/>
        </w:rPr>
        <w:t>the value of epistemology</w:t>
      </w:r>
      <w:r w:rsidRPr="009806FA">
        <w:t xml:space="preserve"> talk </w:t>
      </w:r>
      <w:r w:rsidRPr="009D2419">
        <w:rPr>
          <w:rFonts w:ascii="Times New Roman" w:hAnsi="Times New Roman"/>
          <w:iCs w:val="0"/>
          <w:color w:val="auto"/>
          <w:sz w:val="24"/>
          <w:u w:val="single"/>
        </w:rPr>
        <w:t>for</w:t>
      </w:r>
      <w:r w:rsidRPr="009806FA">
        <w:t xml:space="preserve"> a discipline like </w:t>
      </w:r>
      <w:r w:rsidRPr="009D2419">
        <w:rPr>
          <w:rFonts w:ascii="Times New Roman" w:hAnsi="Times New Roman"/>
          <w:iCs w:val="0"/>
          <w:color w:val="auto"/>
          <w:sz w:val="24"/>
          <w:u w:val="single"/>
        </w:rPr>
        <w:t xml:space="preserve">IR </w:t>
      </w:r>
      <w:r w:rsidRPr="000D551E">
        <w:rPr>
          <w:rStyle w:val="StyleBoldUnderline"/>
          <w:sz w:val="24"/>
          <w:highlight w:val="cyan"/>
        </w:rPr>
        <w:t>is</w:t>
      </w:r>
      <w:r w:rsidRPr="00615F9F">
        <w:rPr>
          <w:rStyle w:val="StyleBoldUnderline"/>
          <w:sz w:val="24"/>
        </w:rPr>
        <w:t xml:space="preserve"> </w:t>
      </w:r>
      <w:r w:rsidRPr="000D551E">
        <w:rPr>
          <w:rStyle w:val="StyleBoldUnderline"/>
          <w:sz w:val="24"/>
          <w:highlight w:val="cyan"/>
        </w:rPr>
        <w:t>considerably less</w:t>
      </w:r>
      <w:r w:rsidRPr="009806FA">
        <w:t xml:space="preserve"> than something as imposing as the third ‘Great Debate’ might suggest. </w:t>
      </w:r>
      <w:r w:rsidRPr="000D551E">
        <w:rPr>
          <w:rStyle w:val="StyleBoldUnderline"/>
          <w:sz w:val="24"/>
          <w:highlight w:val="cyan"/>
        </w:rPr>
        <w:t>What matters more is what there is, not how we can know it, since we clearly do know things, and the ‘how’</w:t>
      </w:r>
      <w:r w:rsidRPr="009806FA">
        <w:t xml:space="preserve"> of this knowledge </w:t>
      </w:r>
      <w:r w:rsidRPr="000D551E">
        <w:rPr>
          <w:rStyle w:val="StyleBoldUnderline"/>
          <w:sz w:val="24"/>
          <w:highlight w:val="cyan"/>
        </w:rPr>
        <w:t>will</w:t>
      </w:r>
      <w:r w:rsidRPr="009806FA">
        <w:t xml:space="preserve"> necessarily </w:t>
      </w:r>
      <w:r w:rsidRPr="000D551E">
        <w:rPr>
          <w:rStyle w:val="StyleBoldUnderline"/>
          <w:sz w:val="24"/>
          <w:highlight w:val="cyan"/>
        </w:rPr>
        <w:t>vary with</w:t>
      </w:r>
      <w:r w:rsidRPr="009806FA">
        <w:t xml:space="preserve"> the many </w:t>
      </w:r>
      <w:r w:rsidRPr="000D551E">
        <w:rPr>
          <w:rStyle w:val="StyleBoldUnderline"/>
          <w:sz w:val="24"/>
          <w:highlight w:val="cyan"/>
        </w:rPr>
        <w:t>different</w:t>
      </w:r>
      <w:r w:rsidRPr="009806FA">
        <w:t xml:space="preserve"> kinds of </w:t>
      </w:r>
      <w:r w:rsidRPr="000D551E">
        <w:rPr>
          <w:rStyle w:val="StyleBoldUnderline"/>
          <w:sz w:val="24"/>
          <w:highlight w:val="cyan"/>
        </w:rPr>
        <w:t>questions</w:t>
      </w:r>
      <w:r w:rsidRPr="009806FA">
        <w:t xml:space="preserve"> we ask in our field, and the varied tools at our disposal for answering them. </w:t>
      </w:r>
    </w:p>
    <w:p w14:paraId="1D6433AA" w14:textId="0B042483" w:rsidR="006200DF" w:rsidRPr="00141343" w:rsidRDefault="00203EF1" w:rsidP="006200DF">
      <w:pPr>
        <w:pStyle w:val="Heading4"/>
      </w:pPr>
      <w:r>
        <w:t xml:space="preserve">Utilitarian ethics best- </w:t>
      </w:r>
      <w:r w:rsidR="00404B04">
        <w:t xml:space="preserve">Calculation </w:t>
      </w:r>
      <w:r w:rsidR="006200DF">
        <w:t>is good and doesn’t devalue life</w:t>
      </w:r>
    </w:p>
    <w:p w14:paraId="281ED428" w14:textId="77777777" w:rsidR="006200DF" w:rsidRPr="00C838AB" w:rsidRDefault="006200DF" w:rsidP="006200DF">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14:paraId="41BDBC60" w14:textId="77777777" w:rsidR="006200DF" w:rsidRDefault="006200DF" w:rsidP="006200DF">
      <w:pPr>
        <w:pStyle w:val="HotRoute"/>
      </w:pPr>
      <w:r w:rsidRPr="00C838AB">
        <w:rPr>
          <w:rStyle w:val="StyleBoldUnderline"/>
          <w:sz w:val="24"/>
          <w:highlight w:val="cyan"/>
        </w:rPr>
        <w:t>Government</w:t>
      </w:r>
      <w:r w:rsidRPr="00615F9F">
        <w:rPr>
          <w:rStyle w:val="StyleBoldUnderline"/>
          <w:sz w:val="24"/>
        </w:rPr>
        <w:t xml:space="preserve">al </w:t>
      </w:r>
      <w:r w:rsidRPr="00C838AB">
        <w:rPr>
          <w:rStyle w:val="StyleBoldUnderline"/>
          <w:sz w:val="24"/>
          <w:highlight w:val="cyan"/>
        </w:rPr>
        <w:t>decisions are</w:t>
      </w:r>
      <w:r w:rsidRPr="002437F2">
        <w:t xml:space="preserve"> also </w:t>
      </w:r>
      <w:r w:rsidRPr="00615F9F">
        <w:rPr>
          <w:rStyle w:val="StyleBoldUnderline"/>
          <w:sz w:val="24"/>
        </w:rPr>
        <w:t xml:space="preserve">fundamentally </w:t>
      </w:r>
      <w:r w:rsidRPr="00C838AB">
        <w:rPr>
          <w:rStyle w:val="StyleBoldUnderline"/>
          <w:sz w:val="24"/>
          <w:highlight w:val="cyan"/>
        </w:rPr>
        <w:t>different from personal decisions</w:t>
      </w:r>
      <w:r w:rsidRPr="00615F9F">
        <w:rPr>
          <w:rStyle w:val="StyleBoldUnderline"/>
          <w:sz w:val="24"/>
        </w:rPr>
        <w:t xml:space="preserve"> in that </w:t>
      </w:r>
      <w:r w:rsidRPr="00C838AB">
        <w:rPr>
          <w:rStyle w:val="StyleBoldUnderline"/>
          <w:sz w:val="24"/>
          <w:highlight w:val="cyan"/>
        </w:rPr>
        <w:t>they</w:t>
      </w:r>
      <w:r w:rsidRPr="00615F9F">
        <w:rPr>
          <w:rStyle w:val="StyleBoldUnderline"/>
          <w:sz w:val="24"/>
        </w:rPr>
        <w:t xml:space="preserve"> often </w:t>
      </w:r>
      <w:r w:rsidRPr="00C838AB">
        <w:rPr>
          <w:rStyle w:val="StyleBoldUnderline"/>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sz w:val="24"/>
        </w:rPr>
        <w:t>governmental decisions</w:t>
      </w:r>
      <w:r w:rsidRPr="002437F2">
        <w:t xml:space="preserve"> </w:t>
      </w:r>
      <w:r w:rsidRPr="00C838AB">
        <w:t xml:space="preserve">is that they </w:t>
      </w:r>
      <w:r w:rsidRPr="00C838AB">
        <w:rPr>
          <w:rStyle w:val="StyleBoldUnderline"/>
          <w:sz w:val="24"/>
        </w:rPr>
        <w:t>require a special kind of compassion—one that can seem</w:t>
      </w:r>
      <w:r w:rsidRPr="00C838AB">
        <w:t xml:space="preserve">, at first glance, </w:t>
      </w:r>
      <w:r w:rsidRPr="00C838AB">
        <w:rPr>
          <w:rStyle w:val="StyleBoldUnderline"/>
          <w:sz w:val="24"/>
        </w:rPr>
        <w:t>cold and calculating</w:t>
      </w:r>
      <w:r w:rsidRPr="002437F2">
        <w:t xml:space="preserve">, the antithesis of empathy. </w:t>
      </w:r>
      <w:r w:rsidRPr="00615F9F">
        <w:rPr>
          <w:rStyle w:val="StyleBoldUnderline"/>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sz w:val="24"/>
        </w:rPr>
        <w:t xml:space="preserve">The language of </w:t>
      </w:r>
      <w:r w:rsidRPr="00C838AB">
        <w:rPr>
          <w:rStyle w:val="StyleBoldUnderline"/>
          <w:sz w:val="24"/>
          <w:highlight w:val="cyan"/>
        </w:rPr>
        <w:t>government</w:t>
      </w:r>
      <w:r w:rsidRPr="00615F9F">
        <w:rPr>
          <w:rStyle w:val="StyleBoldUnderline"/>
          <w:sz w:val="24"/>
        </w:rPr>
        <w:t xml:space="preserve">al </w:t>
      </w:r>
      <w:proofErr w:type="spellStart"/>
      <w:r w:rsidRPr="00C838AB">
        <w:rPr>
          <w:rStyle w:val="StyleBoldUnderline"/>
          <w:sz w:val="24"/>
          <w:highlight w:val="cyan"/>
        </w:rPr>
        <w:t>decisionmaking</w:t>
      </w:r>
      <w:proofErr w:type="spellEnd"/>
      <w:r w:rsidRPr="00C838AB">
        <w:rPr>
          <w:rStyle w:val="StyleBoldUnderline"/>
          <w:sz w:val="24"/>
          <w:highlight w:val="cyan"/>
        </w:rPr>
        <w:t xml:space="preserve"> can</w:t>
      </w:r>
      <w:r w:rsidRPr="00615F9F">
        <w:rPr>
          <w:rStyle w:val="StyleBoldUnderline"/>
          <w:sz w:val="24"/>
        </w:rPr>
        <w:t xml:space="preserve"> </w:t>
      </w:r>
      <w:r w:rsidRPr="00C838AB">
        <w:rPr>
          <w:rStyle w:val="StyleBoldUnderline"/>
          <w:sz w:val="24"/>
          <w:highlight w:val="cyan"/>
        </w:rPr>
        <w:t>seem to</w:t>
      </w:r>
      <w:r w:rsidRPr="002437F2">
        <w:t>—and to a certain extent does—</w:t>
      </w:r>
      <w:r w:rsidRPr="00C838AB">
        <w:rPr>
          <w:rStyle w:val="StyleBoldUnderline"/>
          <w:sz w:val="24"/>
          <w:highlight w:val="cyan"/>
        </w:rPr>
        <w:t>ignore what makes individuals</w:t>
      </w:r>
      <w:r w:rsidRPr="00615F9F">
        <w:rPr>
          <w:rStyle w:val="StyleBoldUnderline"/>
          <w:sz w:val="24"/>
        </w:rPr>
        <w:t xml:space="preserve"> unique and </w:t>
      </w:r>
      <w:r w:rsidRPr="00C838AB">
        <w:rPr>
          <w:rStyle w:val="StyleBoldUnderline"/>
          <w:sz w:val="24"/>
        </w:rPr>
        <w:t xml:space="preserve">morally </w:t>
      </w:r>
      <w:r w:rsidRPr="00C838AB">
        <w:rPr>
          <w:rStyle w:val="StyleBoldUnderline"/>
          <w:sz w:val="24"/>
          <w:highlight w:val="cyan"/>
        </w:rPr>
        <w:t>important</w:t>
      </w:r>
      <w:r w:rsidRPr="00C838AB">
        <w:rPr>
          <w:highlight w:val="cyan"/>
        </w:rPr>
        <w:t>.</w:t>
      </w:r>
      <w:r w:rsidRPr="002437F2">
        <w:t xml:space="preserve"> </w:t>
      </w:r>
      <w:r w:rsidRPr="00C838AB">
        <w:rPr>
          <w:rStyle w:val="StyleBoldUnderline"/>
          <w:sz w:val="24"/>
          <w:highlight w:val="cyan"/>
        </w:rPr>
        <w:t>But</w:t>
      </w:r>
      <w:r w:rsidRPr="00615F9F">
        <w:rPr>
          <w:rStyle w:val="StyleBoldUnderline"/>
          <w:sz w:val="24"/>
        </w:rPr>
        <w:t xml:space="preserve">, although the language of bureaucratic </w:t>
      </w:r>
      <w:proofErr w:type="spellStart"/>
      <w:r w:rsidRPr="00615F9F">
        <w:rPr>
          <w:rStyle w:val="StyleBoldUnderline"/>
          <w:sz w:val="24"/>
        </w:rPr>
        <w:t>decisionmaking</w:t>
      </w:r>
      <w:proofErr w:type="spellEnd"/>
      <w:r w:rsidRPr="00615F9F">
        <w:rPr>
          <w:rStyle w:val="StyleBoldUnderline"/>
          <w:sz w:val="24"/>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sz w:val="24"/>
        </w:rPr>
        <w:t xml:space="preserve"> also </w:t>
      </w:r>
      <w:r w:rsidRPr="00C838AB">
        <w:rPr>
          <w:rStyle w:val="StyleBoldUnderline"/>
          <w:sz w:val="24"/>
          <w:highlight w:val="cyan"/>
        </w:rPr>
        <w:t>a prerequisite for the</w:t>
      </w:r>
      <w:r w:rsidRPr="00615F9F">
        <w:rPr>
          <w:rStyle w:val="StyleBoldUnderline"/>
          <w:sz w:val="24"/>
        </w:rPr>
        <w:t xml:space="preserve"> kind of </w:t>
      </w:r>
      <w:r w:rsidRPr="00C838AB">
        <w:rPr>
          <w:rStyle w:val="StyleBoldUnderline"/>
          <w:sz w:val="24"/>
          <w:highlight w:val="cyan"/>
        </w:rPr>
        <w:t>compassion</w:t>
      </w:r>
      <w:r w:rsidRPr="00615F9F">
        <w:rPr>
          <w:rStyle w:val="StyleBoldUnderline"/>
          <w:sz w:val="24"/>
        </w:rPr>
        <w:t xml:space="preserve"> that is </w:t>
      </w:r>
      <w:r w:rsidRPr="00C838AB">
        <w:rPr>
          <w:rStyle w:val="StyleBoldUnderline"/>
          <w:sz w:val="24"/>
          <w:highlight w:val="cyan"/>
        </w:rPr>
        <w:t>needed</w:t>
      </w:r>
      <w:r w:rsidRPr="00615F9F">
        <w:rPr>
          <w:rStyle w:val="StyleBoldUnderline"/>
          <w:sz w:val="24"/>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sz w:val="24"/>
        </w:rPr>
        <w:t>cost-benefit analysis</w:t>
      </w:r>
      <w:r w:rsidRPr="002437F2">
        <w:t xml:space="preserve">, properly conducted, can improve environmental and public health policy. </w:t>
      </w:r>
      <w:r w:rsidRPr="00C838AB">
        <w:rPr>
          <w:rStyle w:val="StyleBoldUnderline"/>
          <w:sz w:val="24"/>
          <w:highlight w:val="cyan"/>
        </w:rPr>
        <w:t>Cost-benefit analysis</w:t>
      </w:r>
      <w:r w:rsidRPr="00615F9F">
        <w:rPr>
          <w:rStyle w:val="StyleBoldUnderline"/>
          <w:sz w:val="24"/>
        </w:rPr>
        <w:t>—the translation of human lives and acres of forest into the language of dollars and cents—</w:t>
      </w:r>
      <w:r w:rsidRPr="00C838AB">
        <w:rPr>
          <w:rStyle w:val="StyleBoldUnderline"/>
          <w:sz w:val="24"/>
          <w:highlight w:val="cyan"/>
        </w:rPr>
        <w:t>can seem harsh</w:t>
      </w:r>
      <w:r w:rsidRPr="00615F9F">
        <w:rPr>
          <w:rStyle w:val="StyleBoldUnderline"/>
          <w:sz w:val="24"/>
        </w:rPr>
        <w:t xml:space="preserve"> and impersonal. </w:t>
      </w:r>
      <w:r w:rsidRPr="00C838AB">
        <w:rPr>
          <w:rStyle w:val="StyleBoldUnderline"/>
          <w:sz w:val="24"/>
          <w:highlight w:val="cyan"/>
        </w:rPr>
        <w:t>But such an approach is</w:t>
      </w:r>
      <w:r w:rsidRPr="00615F9F">
        <w:rPr>
          <w:rStyle w:val="StyleBoldUnderline"/>
          <w:sz w:val="24"/>
        </w:rPr>
        <w:t xml:space="preserve"> also </w:t>
      </w:r>
      <w:r w:rsidRPr="00C838AB">
        <w:rPr>
          <w:rStyle w:val="StyleBoldUnderline"/>
          <w:sz w:val="24"/>
          <w:highlight w:val="cyan"/>
        </w:rPr>
        <w:t xml:space="preserve">necessary </w:t>
      </w:r>
      <w:r w:rsidRPr="00C838AB">
        <w:rPr>
          <w:rStyle w:val="StyleBoldUnderline"/>
          <w:sz w:val="24"/>
        </w:rPr>
        <w:t>to improve</w:t>
      </w:r>
      <w:r w:rsidRPr="00615F9F">
        <w:rPr>
          <w:rStyle w:val="StyleBoldUnderline"/>
          <w:sz w:val="24"/>
        </w:rPr>
        <w:t xml:space="preserve"> the quality of </w:t>
      </w:r>
      <w:r w:rsidRPr="00C838AB">
        <w:rPr>
          <w:rStyle w:val="StyleBoldUnderline"/>
          <w:sz w:val="24"/>
        </w:rPr>
        <w:t>decisions</w:t>
      </w:r>
      <w:r w:rsidRPr="00615F9F">
        <w:rPr>
          <w:rStyle w:val="StyleBoldUnderline"/>
          <w:sz w:val="24"/>
        </w:rPr>
        <w:t xml:space="preserve"> that regulators make. </w:t>
      </w:r>
      <w:r w:rsidRPr="00C838AB">
        <w:rPr>
          <w:rStyle w:val="StyleBoldUnderline"/>
          <w:sz w:val="24"/>
          <w:highlight w:val="cyan"/>
        </w:rPr>
        <w:t>Saving the most lives</w:t>
      </w:r>
      <w:r w:rsidRPr="00615F9F">
        <w:rPr>
          <w:rStyle w:val="StyleBoldUnderline"/>
          <w:sz w:val="24"/>
        </w:rPr>
        <w:t>, and</w:t>
      </w:r>
      <w:r w:rsidRPr="002437F2">
        <w:t xml:space="preserve"> best protecting the quality of our environment and our health—in short, </w:t>
      </w:r>
      <w:r w:rsidRPr="00615F9F">
        <w:rPr>
          <w:rStyle w:val="StyleBoldUnderline"/>
          <w:sz w:val="24"/>
        </w:rPr>
        <w:t>exercising our compassion most effectively—</w:t>
      </w:r>
      <w:r w:rsidRPr="00C838AB">
        <w:rPr>
          <w:rStyle w:val="StyleBoldUnderline"/>
          <w:sz w:val="24"/>
          <w:highlight w:val="cyan"/>
        </w:rPr>
        <w:t>requires us to step back</w:t>
      </w:r>
      <w:r w:rsidRPr="00615F9F">
        <w:rPr>
          <w:rStyle w:val="StyleBoldUnderline"/>
          <w:sz w:val="24"/>
        </w:rPr>
        <w:t xml:space="preserve"> and use our best analytic tools</w:t>
      </w:r>
      <w:r w:rsidRPr="002437F2">
        <w:t xml:space="preserve">. </w:t>
      </w:r>
      <w:r w:rsidRPr="00C838AB">
        <w:rPr>
          <w:rStyle w:val="StyleBoldUnderline"/>
          <w:sz w:val="24"/>
          <w:highlight w:val="cyan"/>
        </w:rPr>
        <w:t>Sometimes</w:t>
      </w:r>
      <w:r w:rsidRPr="00615F9F">
        <w:rPr>
          <w:rStyle w:val="StyleBoldUnderline"/>
          <w:sz w:val="24"/>
        </w:rPr>
        <w:t xml:space="preserve">, in order to save a life, </w:t>
      </w:r>
      <w:r w:rsidRPr="00C838AB">
        <w:rPr>
          <w:rStyle w:val="StyleBoldUnderline"/>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sz w:val="24"/>
        </w:rPr>
        <w:t xml:space="preserve">There is a temptation to rely on gut-level </w:t>
      </w:r>
      <w:proofErr w:type="spellStart"/>
      <w:r w:rsidRPr="00615F9F">
        <w:rPr>
          <w:rStyle w:val="StyleBoldUnderline"/>
          <w:sz w:val="24"/>
        </w:rPr>
        <w:t>decisionmaking</w:t>
      </w:r>
      <w:proofErr w:type="spellEnd"/>
      <w:r w:rsidRPr="00615F9F">
        <w:rPr>
          <w:rStyle w:val="StyleBoldUnderline"/>
          <w:sz w:val="24"/>
        </w:rPr>
        <w:t xml:space="preserve"> in order to avoid economic analysis, which, to many, is a foreign language</w:t>
      </w:r>
      <w:r w:rsidRPr="002437F2">
        <w:t xml:space="preserve"> on top of </w:t>
      </w:r>
      <w:r w:rsidRPr="00615F9F">
        <w:rPr>
          <w:rStyle w:val="StyleBoldUnderline"/>
          <w:sz w:val="24"/>
        </w:rPr>
        <w:t>seeming cold and unsympathetic</w:t>
      </w:r>
      <w:r w:rsidRPr="002437F2">
        <w:t xml:space="preserve">. </w:t>
      </w:r>
      <w:r w:rsidRPr="00615F9F">
        <w:rPr>
          <w:rStyle w:val="StyleBoldUnderline"/>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sz w:val="24"/>
          <w:highlight w:val="cyan"/>
        </w:rPr>
        <w:t>Failing to use these tools</w:t>
      </w:r>
      <w:r w:rsidRPr="00615F9F">
        <w:rPr>
          <w:rStyle w:val="StyleBoldUnderline"/>
          <w:sz w:val="24"/>
        </w:rPr>
        <w:t xml:space="preserve">, which </w:t>
      </w:r>
      <w:r w:rsidRPr="00C838AB">
        <w:rPr>
          <w:rStyle w:val="StyleBoldUnderline"/>
          <w:sz w:val="24"/>
          <w:highlight w:val="cyan"/>
        </w:rPr>
        <w:t>amounts to abandoning our duties to one another</w:t>
      </w:r>
      <w:r w:rsidRPr="00615F9F">
        <w:rPr>
          <w:rStyle w:val="StyleBoldUnderline"/>
          <w:sz w:val="24"/>
        </w:rPr>
        <w:t>, is not a legitimate response</w:t>
      </w:r>
      <w:r w:rsidRPr="002437F2">
        <w:t xml:space="preserve">. </w:t>
      </w:r>
      <w:r w:rsidRPr="00615F9F">
        <w:rPr>
          <w:rStyle w:val="StyleBoldUnderline"/>
          <w:sz w:val="24"/>
        </w:rPr>
        <w:t xml:space="preserve">Rather, </w:t>
      </w:r>
      <w:r w:rsidRPr="00C838AB">
        <w:rPr>
          <w:rStyle w:val="StyleBoldUnderline"/>
          <w:sz w:val="24"/>
          <w:highlight w:val="cyan"/>
        </w:rPr>
        <w:t>we</w:t>
      </w:r>
      <w:r w:rsidRPr="00615F9F">
        <w:rPr>
          <w:rStyle w:val="StyleBoldUnderline"/>
          <w:sz w:val="24"/>
        </w:rPr>
        <w:t xml:space="preserve"> must </w:t>
      </w:r>
      <w:r w:rsidRPr="00C838AB">
        <w:rPr>
          <w:rStyle w:val="StyleBoldUnderline"/>
          <w:sz w:val="24"/>
          <w:highlight w:val="cyan"/>
        </w:rPr>
        <w:t>exercise</w:t>
      </w:r>
      <w:r w:rsidRPr="00615F9F">
        <w:rPr>
          <w:rStyle w:val="StyleBoldUnderline"/>
          <w:sz w:val="24"/>
        </w:rPr>
        <w:t xml:space="preserve"> statistical </w:t>
      </w:r>
      <w:r w:rsidRPr="00C838AB">
        <w:rPr>
          <w:rStyle w:val="StyleBoldUnderline"/>
          <w:sz w:val="24"/>
          <w:highlight w:val="cyan"/>
        </w:rPr>
        <w:t>compassion by recognizing</w:t>
      </w:r>
      <w:r w:rsidRPr="00615F9F">
        <w:rPr>
          <w:rStyle w:val="StyleBoldUnderline"/>
          <w:sz w:val="24"/>
        </w:rPr>
        <w:t xml:space="preserve"> what </w:t>
      </w:r>
      <w:r w:rsidRPr="00C838AB">
        <w:rPr>
          <w:rStyle w:val="StyleBoldUnderline"/>
          <w:sz w:val="24"/>
          <w:highlight w:val="cyan"/>
        </w:rPr>
        <w:t>numbers</w:t>
      </w:r>
      <w:r w:rsidRPr="00615F9F">
        <w:rPr>
          <w:rStyle w:val="StyleBoldUnderline"/>
          <w:sz w:val="24"/>
        </w:rPr>
        <w:t xml:space="preserve"> of lives saved </w:t>
      </w:r>
      <w:r w:rsidRPr="00C838AB">
        <w:rPr>
          <w:rStyle w:val="StyleBoldUnderline"/>
          <w:sz w:val="24"/>
          <w:highlight w:val="cyan"/>
        </w:rPr>
        <w:t>represent</w:t>
      </w:r>
      <w:r w:rsidRPr="00615F9F">
        <w:rPr>
          <w:rStyle w:val="StyleBoldUnderline"/>
          <w:sz w:val="24"/>
        </w:rPr>
        <w:t xml:space="preserve">: </w:t>
      </w:r>
      <w:r w:rsidRPr="00C838AB">
        <w:rPr>
          <w:rStyle w:val="StyleBoldUnderline"/>
          <w:sz w:val="24"/>
          <w:highlight w:val="cyan"/>
        </w:rPr>
        <w:t>living and breathing human beings</w:t>
      </w:r>
      <w:r w:rsidRPr="00C838AB">
        <w:rPr>
          <w:rStyle w:val="StyleBoldUnderline"/>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sz w:val="24"/>
        </w:rPr>
        <w:t>It is time for progressive groups,</w:t>
      </w:r>
      <w:r w:rsidRPr="002437F2">
        <w:t xml:space="preserve"> as well as ordinary citizens, </w:t>
      </w:r>
      <w:r w:rsidRPr="00615F9F">
        <w:rPr>
          <w:rStyle w:val="StyleBoldUnderline"/>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sz w:val="24"/>
          <w:highlight w:val="cyan"/>
        </w:rPr>
        <w:t>Calamities can result from the failure to use</w:t>
      </w:r>
      <w:r w:rsidRPr="002437F2">
        <w:t xml:space="preserve"> either emotion or </w:t>
      </w:r>
      <w:r w:rsidRPr="00C838AB">
        <w:rPr>
          <w:rStyle w:val="StyleBoldUnderline"/>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sz w:val="24"/>
        </w:rPr>
        <w:t>We use our powers of reason to build on that emotional foundation, and act effectively to bring about a better world</w:t>
      </w:r>
      <w:r w:rsidRPr="002437F2">
        <w:t>.</w:t>
      </w:r>
      <w:r>
        <w:t xml:space="preserve"> </w:t>
      </w:r>
    </w:p>
    <w:p w14:paraId="26F09168" w14:textId="77777777" w:rsidR="006200DF" w:rsidRDefault="006200DF" w:rsidP="006200DF">
      <w:pPr>
        <w:pStyle w:val="Heading4"/>
      </w:pPr>
      <w:r>
        <w:t>Cap solves the environment</w:t>
      </w:r>
    </w:p>
    <w:p w14:paraId="76071726" w14:textId="77777777" w:rsidR="006200DF" w:rsidRDefault="006200DF" w:rsidP="006200DF">
      <w:proofErr w:type="spellStart"/>
      <w:r w:rsidRPr="00CD2470">
        <w:rPr>
          <w:rStyle w:val="StyleStyleBold12pt"/>
        </w:rPr>
        <w:t>Zey</w:t>
      </w:r>
      <w:proofErr w:type="spellEnd"/>
      <w:r w:rsidRPr="00CD2470">
        <w:rPr>
          <w:rStyle w:val="StyleStyleBold12pt"/>
        </w:rPr>
        <w:t xml:space="preserve"> 1997</w:t>
      </w:r>
      <w:r>
        <w:t xml:space="preserve"> (Michael </w:t>
      </w:r>
      <w:proofErr w:type="spellStart"/>
      <w:r w:rsidRPr="00CD2470">
        <w:rPr>
          <w:rStyle w:val="HotRouteChar"/>
        </w:rPr>
        <w:t>Zey</w:t>
      </w:r>
      <w:proofErr w:type="spellEnd"/>
      <w:r>
        <w:t xml:space="preserve">, Professor of Management at Montclair State University, </w:t>
      </w:r>
      <w:r w:rsidRPr="00CD2470">
        <w:rPr>
          <w:rStyle w:val="HotRouteChar"/>
        </w:rPr>
        <w:t>1997</w:t>
      </w:r>
      <w:r>
        <w:rPr>
          <w:rStyle w:val="HotRouteChar"/>
        </w:rPr>
        <w:t>,</w:t>
      </w:r>
      <w:r>
        <w:t xml:space="preserve"> The Futurist, “The </w:t>
      </w:r>
      <w:proofErr w:type="spellStart"/>
      <w:r>
        <w:t>Macroindustrial</w:t>
      </w:r>
      <w:proofErr w:type="spellEnd"/>
      <w:r>
        <w:t xml:space="preserve"> Era: A New Age of Abundance and Prosperity”, March/April, http://www.zey.com/Featured_2.htm)</w:t>
      </w:r>
    </w:p>
    <w:p w14:paraId="090FFAE1" w14:textId="77777777" w:rsidR="006200DF" w:rsidRDefault="006200DF" w:rsidP="006200DF">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 xml:space="preserve">pollution problems of poorer regions such as </w:t>
      </w:r>
      <w:proofErr w:type="gramStart"/>
      <w:r w:rsidRPr="00FF0D8C">
        <w:rPr>
          <w:rFonts w:ascii="Times New Roman" w:hAnsi="Times New Roman"/>
          <w:iCs w:val="0"/>
          <w:color w:val="auto"/>
          <w:sz w:val="24"/>
          <w:u w:val="single"/>
        </w:rPr>
        <w:t>eastern</w:t>
      </w:r>
      <w:proofErr w:type="gramEnd"/>
      <w:r w:rsidRPr="00FF0D8C">
        <w:rPr>
          <w:rFonts w:ascii="Times New Roman" w:hAnsi="Times New Roman"/>
          <w:iCs w:val="0"/>
          <w:color w:val="auto"/>
          <w:sz w:val="24"/>
          <w:u w:val="single"/>
        </w:rPr>
        <w:t xml:space="preserve">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14:paraId="451836C5" w14:textId="77777777" w:rsidR="006200DF" w:rsidRPr="000B0BEC" w:rsidRDefault="006200DF" w:rsidP="006200DF">
      <w:pPr>
        <w:pStyle w:val="Heading4"/>
      </w:pPr>
      <w:r>
        <w:t xml:space="preserve">Tech solves </w:t>
      </w:r>
    </w:p>
    <w:p w14:paraId="4CFA03C6" w14:textId="77777777" w:rsidR="006200DF" w:rsidRPr="003E4249" w:rsidRDefault="006200DF" w:rsidP="006200DF">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14:paraId="2E6FA576" w14:textId="77777777" w:rsidR="006200DF" w:rsidRDefault="006200DF" w:rsidP="006200DF">
      <w:pPr>
        <w:pStyle w:val="HotRoute"/>
      </w:pPr>
      <w:r w:rsidRPr="000B0BEC">
        <w:t xml:space="preserve">The </w:t>
      </w:r>
      <w:r w:rsidRPr="00FF0D8C">
        <w:rPr>
          <w:rFonts w:ascii="Times New Roman" w:hAnsi="Times New Roman"/>
          <w:iCs w:val="0"/>
          <w:color w:val="auto"/>
          <w:sz w:val="24"/>
          <w:highlight w:val="cyan"/>
          <w:u w:val="single"/>
        </w:rPr>
        <w:t>authors</w:t>
      </w:r>
      <w:r w:rsidRPr="000B0BEC">
        <w:t xml:space="preserve"> of the Times op-ed also </w:t>
      </w:r>
      <w:r w:rsidRPr="00FF0D8C">
        <w:rPr>
          <w:rFonts w:ascii="Times New Roman" w:hAnsi="Times New Roman"/>
          <w:iCs w:val="0"/>
          <w:color w:val="auto"/>
          <w:sz w:val="24"/>
          <w:highlight w:val="cyan"/>
          <w:u w:val="single"/>
        </w:rPr>
        <w:t>wrote</w:t>
      </w:r>
      <w:r w:rsidRPr="003E4249">
        <w:rPr>
          <w:rFonts w:ascii="Times New Roman" w:hAnsi="Times New Roman"/>
          <w:iCs w:val="0"/>
          <w:color w:val="auto"/>
          <w:sz w:val="24"/>
          <w:u w:val="single"/>
        </w:rPr>
        <w:t xml:space="preserve"> that “</w:t>
      </w:r>
      <w:r w:rsidRPr="00FF0D8C">
        <w:rPr>
          <w:rFonts w:ascii="Times New Roman" w:hAnsi="Times New Roman"/>
          <w:iCs w:val="0"/>
          <w:color w:val="auto"/>
          <w:sz w:val="24"/>
          <w:highlight w:val="cyan"/>
          <w:u w:val="single"/>
        </w:rPr>
        <w:t>the effects of overpopulation play a part in</w:t>
      </w:r>
      <w:r w:rsidRPr="003E4249">
        <w:rPr>
          <w:rFonts w:ascii="Times New Roman" w:hAnsi="Times New Roman"/>
          <w:iCs w:val="0"/>
          <w:color w:val="auto"/>
          <w:sz w:val="24"/>
          <w:u w:val="single"/>
        </w:rPr>
        <w:t xml:space="preserve"> practically every daily report of mass human </w:t>
      </w:r>
      <w:r w:rsidRPr="00FF0D8C">
        <w:rPr>
          <w:rFonts w:ascii="Times New Roman" w:hAnsi="Times New Roman"/>
          <w:iCs w:val="0"/>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iCs w:val="0"/>
          <w:color w:val="auto"/>
          <w:sz w:val="24"/>
          <w:u w:val="single"/>
        </w:rPr>
        <w:t xml:space="preserve">These </w:t>
      </w:r>
      <w:r w:rsidRPr="00FF0D8C">
        <w:rPr>
          <w:rFonts w:ascii="Times New Roman" w:hAnsi="Times New Roman"/>
          <w:iCs w:val="0"/>
          <w:color w:val="auto"/>
          <w:sz w:val="24"/>
          <w:u w:val="single"/>
        </w:rPr>
        <w:t>modern-day predictions are in stark contrast to claims in the same vein from the 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iCs w:val="0"/>
          <w:color w:val="auto"/>
          <w:sz w:val="24"/>
          <w:highlight w:val="cyan"/>
          <w:u w:val="single"/>
        </w:rPr>
        <w:t>Time has not been gentle with such prophecies.</w:t>
      </w:r>
      <w:r w:rsidRPr="003E4249">
        <w:rPr>
          <w:rFonts w:ascii="Times New Roman" w:hAnsi="Times New Roman"/>
          <w:iCs w:val="0"/>
          <w:color w:val="auto"/>
          <w:sz w:val="24"/>
          <w:u w:val="single"/>
        </w:rPr>
        <w:t xml:space="preserve"> Four decades later, </w:t>
      </w:r>
      <w:r w:rsidRPr="00FF0D8C">
        <w:rPr>
          <w:rFonts w:ascii="Times New Roman" w:hAnsi="Times New Roman"/>
          <w:iCs w:val="0"/>
          <w:color w:val="auto"/>
          <w:sz w:val="24"/>
          <w:highlight w:val="cyan"/>
          <w:u w:val="single"/>
        </w:rPr>
        <w:t>the world hasn’t come to an end</w:t>
      </w:r>
      <w:r w:rsidRPr="000B0BEC">
        <w:t xml:space="preserve">. Most measures of human welfare show </w:t>
      </w:r>
      <w:r w:rsidRPr="005B7A44">
        <w:rPr>
          <w:rFonts w:ascii="Times New Roman" w:hAnsi="Times New Roman"/>
          <w:iCs w:val="0"/>
          <w:color w:val="auto"/>
          <w:sz w:val="24"/>
          <w:u w:val="single"/>
        </w:rPr>
        <w:t>the Earth’s population is better off today than at any other time in human history.</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Life expectancy is increasing</w:t>
      </w:r>
      <w:r w:rsidRPr="003E4249">
        <w:rPr>
          <w:rFonts w:ascii="Times New Roman" w:hAnsi="Times New Roman"/>
          <w:iCs w:val="0"/>
          <w:color w:val="auto"/>
          <w:sz w:val="24"/>
          <w:u w:val="single"/>
        </w:rPr>
        <w:t xml:space="preserve">, per-capita </w:t>
      </w:r>
      <w:r w:rsidRPr="005B7A44">
        <w:rPr>
          <w:rFonts w:ascii="Times New Roman" w:hAnsi="Times New Roman"/>
          <w:iCs w:val="0"/>
          <w:color w:val="auto"/>
          <w:sz w:val="24"/>
          <w:highlight w:val="cyan"/>
          <w:u w:val="single"/>
        </w:rPr>
        <w:t xml:space="preserve">income is rising, </w:t>
      </w:r>
      <w:r w:rsidRPr="00FF0D8C">
        <w:rPr>
          <w:rFonts w:ascii="Times New Roman" w:hAnsi="Times New Roman"/>
          <w:iCs w:val="0"/>
          <w:color w:val="auto"/>
          <w:sz w:val="24"/>
          <w:highlight w:val="cyan"/>
          <w:u w:val="single"/>
        </w:rPr>
        <w:t>and</w:t>
      </w:r>
      <w:r w:rsidRPr="00FF0D8C">
        <w:rPr>
          <w:rFonts w:ascii="Times New Roman" w:hAnsi="Times New Roman"/>
          <w:iCs w:val="0"/>
          <w:color w:val="auto"/>
          <w:sz w:val="24"/>
          <w:u w:val="single"/>
        </w:rPr>
        <w:t xml:space="preserve"> the </w:t>
      </w:r>
      <w:r w:rsidRPr="005B7A44">
        <w:rPr>
          <w:rFonts w:ascii="Times New Roman" w:hAnsi="Times New Roman"/>
          <w:iCs w:val="0"/>
          <w:color w:val="auto"/>
          <w:sz w:val="24"/>
          <w:highlight w:val="cyan"/>
          <w:u w:val="single"/>
        </w:rPr>
        <w:t xml:space="preserve">air </w:t>
      </w:r>
      <w:r w:rsidRPr="005B7A44">
        <w:rPr>
          <w:rFonts w:ascii="Times New Roman" w:hAnsi="Times New Roman"/>
          <w:iCs w:val="0"/>
          <w:color w:val="auto"/>
          <w:sz w:val="24"/>
          <w:u w:val="single"/>
        </w:rPr>
        <w:t xml:space="preserve">we breathe </w:t>
      </w:r>
      <w:r w:rsidRPr="005B7A44">
        <w:rPr>
          <w:rFonts w:ascii="Times New Roman" w:hAnsi="Times New Roman"/>
          <w:iCs w:val="0"/>
          <w:color w:val="auto"/>
          <w:sz w:val="24"/>
          <w:highlight w:val="cyan"/>
          <w:u w:val="single"/>
        </w:rPr>
        <w:t xml:space="preserve">and </w:t>
      </w:r>
      <w:r w:rsidRPr="005B7A44">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water</w:t>
      </w:r>
      <w:r w:rsidRPr="005B7A44">
        <w:rPr>
          <w:rFonts w:ascii="Times New Roman" w:hAnsi="Times New Roman"/>
          <w:iCs w:val="0"/>
          <w:color w:val="auto"/>
          <w:sz w:val="24"/>
          <w:u w:val="single"/>
        </w:rPr>
        <w:t xml:space="preserve"> we drink </w:t>
      </w:r>
      <w:r w:rsidRPr="005B7A44">
        <w:rPr>
          <w:rFonts w:ascii="Times New Roman" w:hAnsi="Times New Roman"/>
          <w:iCs w:val="0"/>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iCs w:val="0"/>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iCs w:val="0"/>
          <w:color w:val="auto"/>
          <w:sz w:val="24"/>
          <w:u w:val="single"/>
        </w:rPr>
        <w:t xml:space="preserve">New </w:t>
      </w:r>
      <w:r w:rsidRPr="00FF0D8C">
        <w:rPr>
          <w:rFonts w:ascii="Times New Roman" w:hAnsi="Times New Roman"/>
          <w:iCs w:val="0"/>
          <w:color w:val="auto"/>
          <w:sz w:val="24"/>
          <w:u w:val="single"/>
        </w:rPr>
        <w:t xml:space="preserve">ideas and </w:t>
      </w:r>
      <w:r w:rsidRPr="005B7A44">
        <w:rPr>
          <w:rFonts w:ascii="Times New Roman" w:hAnsi="Times New Roman"/>
          <w:iCs w:val="0"/>
          <w:color w:val="auto"/>
          <w:sz w:val="24"/>
          <w:highlight w:val="cyan"/>
          <w:u w:val="single"/>
        </w:rPr>
        <w:t>technologies proliferate</w:t>
      </w:r>
      <w:r w:rsidRPr="003E4249">
        <w:rPr>
          <w:rFonts w:ascii="Times New Roman" w:hAnsi="Times New Roman"/>
          <w:iCs w:val="0"/>
          <w:color w:val="auto"/>
          <w:sz w:val="24"/>
          <w:u w:val="single"/>
        </w:rPr>
        <w:t xml:space="preserve"> at a much </w:t>
      </w:r>
      <w:r w:rsidRPr="005B7A44">
        <w:rPr>
          <w:rFonts w:ascii="Times New Roman" w:hAnsi="Times New Roman"/>
          <w:iCs w:val="0"/>
          <w:color w:val="auto"/>
          <w:sz w:val="24"/>
          <w:highlight w:val="cyan"/>
          <w:u w:val="single"/>
        </w:rPr>
        <w:t>faster</w:t>
      </w:r>
      <w:r w:rsidRPr="003E4249">
        <w:rPr>
          <w:rFonts w:ascii="Times New Roman" w:hAnsi="Times New Roman"/>
          <w:iCs w:val="0"/>
          <w:color w:val="auto"/>
          <w:sz w:val="24"/>
          <w:u w:val="single"/>
        </w:rPr>
        <w:t xml:space="preserve"> rate </w:t>
      </w:r>
      <w:r w:rsidRPr="005B7A44">
        <w:rPr>
          <w:rFonts w:ascii="Times New Roman" w:hAnsi="Times New Roman"/>
          <w:iCs w:val="0"/>
          <w:color w:val="auto"/>
          <w:sz w:val="24"/>
          <w:highlight w:val="cyan"/>
          <w:u w:val="single"/>
        </w:rPr>
        <w:t>than population</w:t>
      </w:r>
      <w:r w:rsidRPr="000B0BEC">
        <w:t xml:space="preserve">. They depend on individuals who are free to pursue their own interests and innovate with few constraints. As Stanford economist Paul </w:t>
      </w:r>
      <w:proofErr w:type="spellStart"/>
      <w:r w:rsidRPr="000B0BEC">
        <w:t>Romer</w:t>
      </w:r>
      <w:proofErr w:type="spellEnd"/>
      <w:r w:rsidRPr="000B0BEC">
        <w:t xml:space="preserve"> put it, “</w:t>
      </w:r>
      <w:r w:rsidRPr="005B7A44">
        <w:rPr>
          <w:rFonts w:ascii="Times New Roman" w:hAnsi="Times New Roman"/>
          <w:iCs w:val="0"/>
          <w:color w:val="auto"/>
          <w:sz w:val="24"/>
          <w:highlight w:val="cyan"/>
          <w:u w:val="single"/>
        </w:rPr>
        <w:t xml:space="preserve">Every generation has perceived </w:t>
      </w:r>
      <w:r w:rsidRPr="00FF0D8C">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 xml:space="preserve">limits to growth </w:t>
      </w:r>
      <w:r w:rsidRPr="00FF0D8C">
        <w:rPr>
          <w:rFonts w:ascii="Times New Roman" w:hAnsi="Times New Roman"/>
          <w:iCs w:val="0"/>
          <w:color w:val="auto"/>
          <w:sz w:val="24"/>
          <w:u w:val="single"/>
        </w:rPr>
        <w:t>that finite resources</w:t>
      </w:r>
      <w:r w:rsidRPr="003E4249">
        <w:rPr>
          <w:rFonts w:ascii="Times New Roman" w:hAnsi="Times New Roman"/>
          <w:iCs w:val="0"/>
          <w:color w:val="auto"/>
          <w:sz w:val="24"/>
          <w:u w:val="single"/>
        </w:rPr>
        <w:t xml:space="preserve"> and undesirable side effects </w:t>
      </w:r>
      <w:r w:rsidRPr="00FF0D8C">
        <w:rPr>
          <w:rFonts w:ascii="Times New Roman" w:hAnsi="Times New Roman"/>
          <w:iCs w:val="0"/>
          <w:color w:val="auto"/>
          <w:sz w:val="24"/>
          <w:u w:val="single"/>
        </w:rPr>
        <w:t xml:space="preserve">would pose if no new recipes or ideas were discovered. And </w:t>
      </w:r>
      <w:r w:rsidRPr="005B7A44">
        <w:rPr>
          <w:rFonts w:ascii="Times New Roman" w:hAnsi="Times New Roman"/>
          <w:iCs w:val="0"/>
          <w:color w:val="auto"/>
          <w:sz w:val="24"/>
          <w:highlight w:val="cyan"/>
          <w:u w:val="single"/>
        </w:rPr>
        <w:t>every generation has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underestimated the potential for </w:t>
      </w:r>
      <w:r w:rsidRPr="00FF0D8C">
        <w:rPr>
          <w:rFonts w:ascii="Times New Roman" w:hAnsi="Times New Roman"/>
          <w:iCs w:val="0"/>
          <w:color w:val="auto"/>
          <w:sz w:val="24"/>
          <w:u w:val="single"/>
        </w:rPr>
        <w:t xml:space="preserve">finding </w:t>
      </w:r>
      <w:r w:rsidRPr="005B7A44">
        <w:rPr>
          <w:rFonts w:ascii="Times New Roman" w:hAnsi="Times New Roman"/>
          <w:iCs w:val="0"/>
          <w:color w:val="auto"/>
          <w:sz w:val="24"/>
          <w:highlight w:val="cyan"/>
          <w:u w:val="single"/>
        </w:rPr>
        <w:t>new</w:t>
      </w:r>
      <w:r w:rsidRPr="003E4249">
        <w:rPr>
          <w:rFonts w:ascii="Times New Roman" w:hAnsi="Times New Roman"/>
          <w:iCs w:val="0"/>
          <w:color w:val="auto"/>
          <w:sz w:val="24"/>
          <w:u w:val="single"/>
        </w:rPr>
        <w:t xml:space="preserve"> recipes and </w:t>
      </w:r>
      <w:r w:rsidRPr="005B7A44">
        <w:rPr>
          <w:rFonts w:ascii="Times New Roman" w:hAnsi="Times New Roman"/>
          <w:iCs w:val="0"/>
          <w:color w:val="auto"/>
          <w:sz w:val="24"/>
          <w:highlight w:val="cyan"/>
          <w:u w:val="single"/>
        </w:rPr>
        <w:t>ideas.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We consistently fail to grasp how many ideas remain to be discovered. </w:t>
      </w:r>
      <w:r w:rsidRPr="00FF0D8C">
        <w:rPr>
          <w:rFonts w:ascii="Times New Roman" w:hAnsi="Times New Roman"/>
          <w:iCs w:val="0"/>
          <w:color w:val="auto"/>
          <w:sz w:val="24"/>
          <w:u w:val="single"/>
        </w:rPr>
        <w:t>Possibilities do not add up; they multiply.</w:t>
      </w:r>
      <w:r>
        <w:rPr>
          <w:rFonts w:ascii="Times New Roman" w:hAnsi="Times New Roman"/>
          <w:iCs w:val="0"/>
          <w:color w:val="auto"/>
          <w:sz w:val="24"/>
          <w:u w:val="single"/>
        </w:rPr>
        <w:t>”</w:t>
      </w:r>
    </w:p>
    <w:p w14:paraId="0C2B743D" w14:textId="77777777" w:rsidR="006200DF" w:rsidRDefault="006200DF" w:rsidP="006200DF">
      <w:pPr>
        <w:pStyle w:val="Heading4"/>
      </w:pPr>
      <w:r>
        <w:t xml:space="preserve">Capitalism does not reduce everything to monetary value. </w:t>
      </w:r>
    </w:p>
    <w:p w14:paraId="7A170FDD" w14:textId="77777777" w:rsidR="006200DF" w:rsidRDefault="006200DF" w:rsidP="006200DF">
      <w:r>
        <w:t xml:space="preserve">Johan </w:t>
      </w:r>
      <w:proofErr w:type="spellStart"/>
      <w:r w:rsidRPr="006200DF">
        <w:rPr>
          <w:rStyle w:val="StyleStyleBold12pt"/>
        </w:rPr>
        <w:t>Norberg</w:t>
      </w:r>
      <w:proofErr w:type="spellEnd"/>
      <w:r>
        <w:t xml:space="preserve">. (Senior Fellow CATO Institute). </w:t>
      </w:r>
      <w:proofErr w:type="gramStart"/>
      <w:r>
        <w:t>In Defense of Global Capitalism.</w:t>
      </w:r>
      <w:proofErr w:type="gramEnd"/>
      <w:r>
        <w:t xml:space="preserve"> </w:t>
      </w:r>
      <w:r w:rsidRPr="006200DF">
        <w:rPr>
          <w:rStyle w:val="StyleStyleBold12pt"/>
        </w:rPr>
        <w:t>2003</w:t>
      </w:r>
      <w:r>
        <w:t xml:space="preserve">. </w:t>
      </w:r>
      <w:proofErr w:type="gramStart"/>
      <w:r>
        <w:t>p</w:t>
      </w:r>
      <w:proofErr w:type="gramEnd"/>
      <w:r>
        <w:t>. 17-8.</w:t>
      </w:r>
    </w:p>
    <w:p w14:paraId="61C88AF8" w14:textId="77777777" w:rsidR="006200DF" w:rsidRDefault="006200DF" w:rsidP="006200DF">
      <w:pPr>
        <w:pStyle w:val="HotRoute0"/>
      </w:pPr>
      <w:r>
        <w:rPr>
          <w:rStyle w:val="SmallText"/>
        </w:rPr>
        <w:t>What I really believe in, first and foremost, isn't capitalism or globalization. It isn't the systems or regulatory codes that achieve all</w:t>
      </w:r>
      <w:r>
        <w:t xml:space="preserve"> </w:t>
      </w:r>
      <w:r w:rsidRPr="00891AAB">
        <w:rPr>
          <w:rStyle w:val="TitleChar"/>
          <w:rFonts w:eastAsia="Times New Roman"/>
          <w:highlight w:val="green"/>
        </w:rPr>
        <w:t>we</w:t>
      </w:r>
      <w:r>
        <w:t xml:space="preserve"> </w:t>
      </w:r>
      <w:r>
        <w:rPr>
          <w:rStyle w:val="SmallText"/>
        </w:rPr>
        <w:t xml:space="preserve">see around us in the way of prosperity, innovation, community, and culture. </w:t>
      </w:r>
      <w:proofErr w:type="gramStart"/>
      <w:r>
        <w:rPr>
          <w:rStyle w:val="SmallText"/>
        </w:rPr>
        <w:t>Those things are created by people</w:t>
      </w:r>
      <w:proofErr w:type="gramEnd"/>
      <w:r>
        <w:rPr>
          <w:rStyle w:val="SmallText"/>
        </w:rPr>
        <w:t>. What I</w:t>
      </w:r>
      <w:r>
        <w:t xml:space="preserve"> </w:t>
      </w:r>
      <w:r w:rsidRPr="00891AAB">
        <w:rPr>
          <w:rStyle w:val="TitleChar"/>
          <w:rFonts w:eastAsia="Times New Roman"/>
          <w:highlight w:val="green"/>
        </w:rPr>
        <w:t>believe in is man's capacity for achieving great things</w:t>
      </w:r>
      <w:r>
        <w:t xml:space="preserve">, </w:t>
      </w:r>
      <w:r>
        <w:rPr>
          <w:rStyle w:val="SmallText"/>
        </w:rPr>
        <w:t>and the combined force that results from our interaction and exchanges. I plead for greater liberty and more open world, not because I believe one system happens to be more efficient than another, but because those things provide a setting that unleashes individual creativity as no other system can. They spur dynamism that has led to human, economic, scientific, and technical advances</w:t>
      </w:r>
      <w:r>
        <w:t xml:space="preserve">. </w:t>
      </w:r>
      <w:r w:rsidRPr="00E62EA3">
        <w:rPr>
          <w:rStyle w:val="TitleChar"/>
          <w:rFonts w:eastAsia="Times New Roman"/>
          <w:highlight w:val="cyan"/>
        </w:rPr>
        <w:t>Believing in capitalism does not mean believing in growth, the economy, or efficiency</w:t>
      </w:r>
      <w:r>
        <w:rPr>
          <w:rStyle w:val="SmallText"/>
        </w:rPr>
        <w:t>. Desirable as they may be, those are only the result. At its core,</w:t>
      </w:r>
      <w:r>
        <w:t xml:space="preserve"> </w:t>
      </w:r>
      <w:r w:rsidRPr="00E62EA3">
        <w:rPr>
          <w:rStyle w:val="TitleChar"/>
          <w:rFonts w:eastAsia="Times New Roman"/>
          <w:highlight w:val="cyan"/>
        </w:rPr>
        <w:t>belief in capitalism is belief in mankind</w:t>
      </w:r>
      <w:r>
        <w:t xml:space="preserve">. </w:t>
      </w:r>
      <w:r>
        <w:rPr>
          <w:rStyle w:val="SmallText"/>
        </w:rPr>
        <w:t>Like</w:t>
      </w:r>
      <w:r>
        <w:t xml:space="preserve"> </w:t>
      </w:r>
      <w:r w:rsidRPr="00891AAB">
        <w:rPr>
          <w:rStyle w:val="TitleChar"/>
          <w:rFonts w:eastAsia="Times New Roman"/>
          <w:highlight w:val="green"/>
        </w:rPr>
        <w:t xml:space="preserve">most </w:t>
      </w:r>
      <w:r>
        <w:rPr>
          <w:rStyle w:val="SmallText"/>
        </w:rPr>
        <w:t>other</w:t>
      </w:r>
      <w:r>
        <w:t xml:space="preserve"> </w:t>
      </w:r>
      <w:r w:rsidRPr="00891AAB">
        <w:rPr>
          <w:rStyle w:val="TitleChar"/>
          <w:rFonts w:eastAsia="Times New Roman"/>
          <w:highlight w:val="green"/>
        </w:rPr>
        <w:t>liberals</w:t>
      </w:r>
      <w:r>
        <w:t xml:space="preserve">, </w:t>
      </w:r>
      <w:r>
        <w:rPr>
          <w:rStyle w:val="SmallText"/>
        </w:rPr>
        <w:t>I can</w:t>
      </w:r>
      <w:r>
        <w:t xml:space="preserve"> </w:t>
      </w:r>
      <w:r w:rsidRPr="00891AAB">
        <w:rPr>
          <w:rStyle w:val="TitleChar"/>
          <w:rFonts w:eastAsia="Times New Roman"/>
          <w:highlight w:val="green"/>
        </w:rPr>
        <w:t>endorse</w:t>
      </w:r>
      <w:r>
        <w:t xml:space="preserve"> </w:t>
      </w:r>
      <w:r>
        <w:rPr>
          <w:rStyle w:val="SmallText"/>
        </w:rPr>
        <w:t xml:space="preserve">the opinion of French socialism </w:t>
      </w:r>
      <w:proofErr w:type="gramStart"/>
      <w:r>
        <w:rPr>
          <w:rStyle w:val="SmallText"/>
        </w:rPr>
        <w:t>prime minister</w:t>
      </w:r>
      <w:proofErr w:type="gramEnd"/>
      <w:r>
        <w:rPr>
          <w:rStyle w:val="SmallText"/>
        </w:rPr>
        <w:t xml:space="preserve"> Lionel </w:t>
      </w:r>
      <w:proofErr w:type="spellStart"/>
      <w:r>
        <w:rPr>
          <w:rStyle w:val="SmallText"/>
        </w:rPr>
        <w:t>Jospin</w:t>
      </w:r>
      <w:proofErr w:type="spellEnd"/>
      <w:r>
        <w:rPr>
          <w:rStyle w:val="SmallText"/>
        </w:rPr>
        <w:t xml:space="preserve"> that we must have a "market economy, not a market society." My aim is not for economic transactions to supplant all other human relations. My aim is</w:t>
      </w:r>
      <w:r>
        <w:t xml:space="preserve"> </w:t>
      </w:r>
      <w:r w:rsidRPr="00891AAB">
        <w:rPr>
          <w:rStyle w:val="TitleChar"/>
          <w:rFonts w:eastAsia="Times New Roman"/>
          <w:highlight w:val="green"/>
        </w:rPr>
        <w:t>freedom and voluntary relations in all fields</w:t>
      </w:r>
      <w:r>
        <w:t xml:space="preserve">. </w:t>
      </w:r>
      <w:r>
        <w:rPr>
          <w:rStyle w:val="SmallText"/>
        </w:rPr>
        <w:t>In the cultural arena, that means freedom of expression and of the press. In politics, it means democracy and the rule of law.</w:t>
      </w:r>
      <w:r>
        <w:t xml:space="preserve"> </w:t>
      </w:r>
      <w:r w:rsidRPr="00E62EA3">
        <w:rPr>
          <w:rStyle w:val="TitleChar"/>
          <w:rFonts w:eastAsia="Times New Roman"/>
          <w:highlight w:val="cyan"/>
        </w:rPr>
        <w:t>In social life, it means the right to live according to one's own values and</w:t>
      </w:r>
      <w:r>
        <w:t xml:space="preserve"> </w:t>
      </w:r>
      <w:r>
        <w:rPr>
          <w:rStyle w:val="SmallText"/>
        </w:rPr>
        <w:t>to choose one's own company. An</w:t>
      </w:r>
      <w:r>
        <w:t xml:space="preserve"> </w:t>
      </w:r>
      <w:r w:rsidRPr="00E62EA3">
        <w:rPr>
          <w:rStyle w:val="TitleChar"/>
          <w:rFonts w:eastAsia="Times New Roman"/>
          <w:highlight w:val="cyan"/>
        </w:rPr>
        <w:t xml:space="preserve">in the economy, it means </w:t>
      </w:r>
      <w:r w:rsidRPr="00891AAB">
        <w:rPr>
          <w:rStyle w:val="TitleChar"/>
          <w:rFonts w:eastAsia="Times New Roman"/>
          <w:highlight w:val="green"/>
        </w:rPr>
        <w:t xml:space="preserve">capitalism and </w:t>
      </w:r>
      <w:r w:rsidRPr="00E62EA3">
        <w:rPr>
          <w:rStyle w:val="TitleChar"/>
          <w:rFonts w:eastAsia="Times New Roman"/>
          <w:highlight w:val="cyan"/>
        </w:rPr>
        <w:t>free markets</w:t>
      </w:r>
      <w:r>
        <w:t xml:space="preserve">. </w:t>
      </w:r>
      <w:r>
        <w:rPr>
          <w:rStyle w:val="SmallText"/>
        </w:rPr>
        <w:t>It is</w:t>
      </w:r>
      <w:r>
        <w:t xml:space="preserve"> </w:t>
      </w:r>
      <w:r w:rsidRPr="00E62EA3">
        <w:rPr>
          <w:rStyle w:val="TitleChar"/>
          <w:rFonts w:eastAsia="Times New Roman"/>
          <w:highlight w:val="cyan"/>
        </w:rPr>
        <w:t>not</w:t>
      </w:r>
      <w:r>
        <w:t xml:space="preserve"> </w:t>
      </w:r>
      <w:r>
        <w:rPr>
          <w:rStyle w:val="SmallText"/>
        </w:rPr>
        <w:t>my intention</w:t>
      </w:r>
      <w:r>
        <w:t xml:space="preserve"> </w:t>
      </w:r>
      <w:r w:rsidRPr="00891AAB">
        <w:rPr>
          <w:rStyle w:val="TitleChar"/>
          <w:rFonts w:eastAsia="Times New Roman"/>
          <w:highlight w:val="green"/>
        </w:rPr>
        <w:t xml:space="preserve">that we should put </w:t>
      </w:r>
      <w:r w:rsidRPr="00E62EA3">
        <w:rPr>
          <w:rStyle w:val="TitleChar"/>
          <w:rFonts w:eastAsia="Times New Roman"/>
          <w:highlight w:val="cyan"/>
        </w:rPr>
        <w:t>price tags on everything</w:t>
      </w:r>
      <w:r>
        <w:t xml:space="preserve">. </w:t>
      </w:r>
      <w:r w:rsidRPr="00E62EA3">
        <w:rPr>
          <w:rStyle w:val="TitleChar"/>
          <w:rFonts w:eastAsia="Times New Roman"/>
        </w:rPr>
        <w:t xml:space="preserve">The </w:t>
      </w:r>
      <w:r w:rsidRPr="00891AAB">
        <w:rPr>
          <w:rStyle w:val="TitleChar"/>
          <w:rFonts w:eastAsia="Times New Roman"/>
          <w:highlight w:val="green"/>
        </w:rPr>
        <w:t xml:space="preserve">important things in life - </w:t>
      </w:r>
      <w:r w:rsidRPr="00E62EA3">
        <w:rPr>
          <w:rStyle w:val="TitleChar"/>
          <w:rFonts w:eastAsia="Times New Roman"/>
          <w:highlight w:val="cyan"/>
        </w:rPr>
        <w:t>love</w:t>
      </w:r>
      <w:r>
        <w:rPr>
          <w:rStyle w:val="SmallText"/>
        </w:rPr>
        <w:t>, family</w:t>
      </w:r>
      <w:r w:rsidRPr="00891AAB">
        <w:rPr>
          <w:rStyle w:val="TitleChar"/>
          <w:rFonts w:eastAsia="Times New Roman"/>
          <w:highlight w:val="green"/>
        </w:rPr>
        <w:t xml:space="preserve">, </w:t>
      </w:r>
      <w:r w:rsidRPr="00E62EA3">
        <w:rPr>
          <w:rStyle w:val="TitleChar"/>
          <w:rFonts w:eastAsia="Times New Roman"/>
          <w:highlight w:val="cyan"/>
        </w:rPr>
        <w:t>friendship</w:t>
      </w:r>
      <w:r>
        <w:t xml:space="preserve">, </w:t>
      </w:r>
      <w:proofErr w:type="gramStart"/>
      <w:r w:rsidRPr="00E62EA3">
        <w:rPr>
          <w:rStyle w:val="TitleChar"/>
          <w:rFonts w:eastAsia="Times New Roman"/>
          <w:highlight w:val="cyan"/>
        </w:rPr>
        <w:t>one's</w:t>
      </w:r>
      <w:proofErr w:type="gramEnd"/>
      <w:r>
        <w:t xml:space="preserve"> </w:t>
      </w:r>
      <w:r>
        <w:rPr>
          <w:rStyle w:val="SmallText"/>
        </w:rPr>
        <w:t>own</w:t>
      </w:r>
      <w:r>
        <w:t xml:space="preserve"> </w:t>
      </w:r>
      <w:r w:rsidRPr="00E62EA3">
        <w:rPr>
          <w:rStyle w:val="TitleChar"/>
          <w:rFonts w:eastAsia="Times New Roman"/>
          <w:highlight w:val="cyan"/>
        </w:rPr>
        <w:t>way of life - cannot be assigned a dollar value</w:t>
      </w:r>
      <w:r w:rsidRPr="00891AAB">
        <w:rPr>
          <w:rStyle w:val="TitleChar"/>
          <w:rFonts w:eastAsia="Times New Roman"/>
          <w:highlight w:val="green"/>
        </w:rPr>
        <w:t xml:space="preserve">. </w:t>
      </w:r>
      <w:proofErr w:type="spellStart"/>
      <w:r w:rsidRPr="00891AAB">
        <w:rPr>
          <w:rStyle w:val="TitleChar"/>
          <w:rFonts w:eastAsia="Times New Roman"/>
          <w:highlight w:val="green"/>
        </w:rPr>
        <w:t>Thos</w:t>
      </w:r>
      <w:proofErr w:type="spellEnd"/>
      <w:r w:rsidRPr="00891AAB">
        <w:rPr>
          <w:rStyle w:val="TitleChar"/>
          <w:rFonts w:eastAsia="Times New Roman"/>
          <w:highlight w:val="green"/>
        </w:rPr>
        <w:t xml:space="preserve"> who believe that, to the liberal mind, people always act with the aim of maximizing their income know nothing about liberals</w:t>
      </w:r>
      <w:r>
        <w:t xml:space="preserve">, </w:t>
      </w:r>
      <w:r>
        <w:rPr>
          <w:rStyle w:val="SmallText"/>
        </w:rPr>
        <w:t xml:space="preserve">and any liberal </w:t>
      </w:r>
      <w:r w:rsidRPr="00891AAB">
        <w:rPr>
          <w:rStyle w:val="TitleChar"/>
          <w:rFonts w:eastAsia="Times New Roman"/>
          <w:highlight w:val="green"/>
        </w:rPr>
        <w:t>who</w:t>
      </w:r>
      <w:r>
        <w:t xml:space="preserve"> </w:t>
      </w:r>
      <w:r>
        <w:rPr>
          <w:rStyle w:val="SmallText"/>
        </w:rPr>
        <w:t>doe think that way knows nothing of human nature. It is not a desire for better payment that moves me to writ a book about the value of globalization instead of becoming an accountant or a fisherman. I am writing about something I</w:t>
      </w:r>
      <w:r>
        <w:t xml:space="preserve"> </w:t>
      </w:r>
      <w:r w:rsidRPr="00E62EA3">
        <w:rPr>
          <w:rStyle w:val="TitleChar"/>
          <w:rFonts w:eastAsia="Times New Roman"/>
          <w:highlight w:val="cyan"/>
        </w:rPr>
        <w:t>believe in</w:t>
      </w:r>
      <w:r>
        <w:t xml:space="preserve">, something that matters. And I wish to live in </w:t>
      </w:r>
      <w:r w:rsidRPr="00E62EA3">
        <w:rPr>
          <w:rStyle w:val="TitleChar"/>
          <w:rFonts w:eastAsia="Times New Roman"/>
          <w:highlight w:val="cyan"/>
        </w:rPr>
        <w:t xml:space="preserve">a liberal society because such a society gives people the right to choose what matters </w:t>
      </w:r>
      <w:r w:rsidRPr="00891AAB">
        <w:rPr>
          <w:rStyle w:val="TitleChar"/>
          <w:rFonts w:eastAsia="Times New Roman"/>
          <w:highlight w:val="green"/>
        </w:rPr>
        <w:t>to them.</w:t>
      </w:r>
      <w:r>
        <w:t xml:space="preserve"> </w:t>
      </w:r>
    </w:p>
    <w:p w14:paraId="65882555" w14:textId="77777777" w:rsidR="006200DF" w:rsidRDefault="006200DF" w:rsidP="006200DF">
      <w:pPr>
        <w:pStyle w:val="Heading4"/>
      </w:pPr>
      <w:r>
        <w:t>Human life is inherently valuable</w:t>
      </w:r>
    </w:p>
    <w:p w14:paraId="330D1488" w14:textId="77777777" w:rsidR="006200DF" w:rsidRPr="002902AE" w:rsidRDefault="006200DF" w:rsidP="006200DF">
      <w:proofErr w:type="spellStart"/>
      <w:r w:rsidRPr="002902AE">
        <w:rPr>
          <w:rStyle w:val="StyleStyleBold12pt"/>
        </w:rPr>
        <w:t>Penner</w:t>
      </w:r>
      <w:proofErr w:type="spellEnd"/>
      <w:r w:rsidRPr="002902AE">
        <w:rPr>
          <w:rStyle w:val="StyleStyleBold12pt"/>
        </w:rPr>
        <w:t xml:space="preserve"> 2005</w:t>
      </w:r>
      <w:r>
        <w:t xml:space="preserve"> </w:t>
      </w:r>
      <w:r w:rsidRPr="002902AE">
        <w:t xml:space="preserve">Melinda </w:t>
      </w:r>
      <w:proofErr w:type="spellStart"/>
      <w:r w:rsidRPr="002902AE">
        <w:t>Penner</w:t>
      </w:r>
      <w:proofErr w:type="spellEnd"/>
      <w:r w:rsidRPr="002902AE">
        <w:t xml:space="preserve"> (Director of Operations – STR, Stand To Reason) 2005 “End of Life Ethics: A Primer”, Stand to Reason, http://www.str.org/site/News2?page=NewsArticle&amp;id=5223</w:t>
      </w:r>
    </w:p>
    <w:p w14:paraId="17D97967" w14:textId="77777777" w:rsidR="006200DF" w:rsidRDefault="006200DF" w:rsidP="006200DF">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sz w:val="24"/>
        </w:rPr>
        <w:t xml:space="preserve">Something that’s intrinsically valuable might also be instrumentally valuable, but even if it loses its instrumental value, its intrinsic value remains. </w:t>
      </w:r>
      <w:r w:rsidRPr="002902AE">
        <w:rPr>
          <w:rStyle w:val="StyleBoldUnderline"/>
          <w:sz w:val="24"/>
          <w:highlight w:val="cyan"/>
        </w:rPr>
        <w:t>Intrinsic value is what people mean when they use the phrase "the sanctity of life.</w:t>
      </w:r>
      <w:r w:rsidRPr="002902AE">
        <w:rPr>
          <w:highlight w:val="cyan"/>
        </w:rPr>
        <w:t>"</w:t>
      </w:r>
      <w:r>
        <w:t xml:space="preserve"> Now </w:t>
      </w:r>
      <w:r w:rsidRPr="002902AE">
        <w:rPr>
          <w:rStyle w:val="StyleBoldUnderline"/>
          <w:sz w:val="24"/>
          <w:highlight w:val="cyan"/>
        </w:rPr>
        <w:t xml:space="preserve">when someone argues that someone doesn’t have "quality of life" they are arguing that life is only </w:t>
      </w:r>
      <w:r w:rsidRPr="002902AE">
        <w:rPr>
          <w:rStyle w:val="StyleBoldUnderline"/>
          <w:sz w:val="24"/>
        </w:rPr>
        <w:t xml:space="preserve">valuable as long as it obtains something else with quality, and when it can’t accomplish this, it’s not worth anything anymore. It's only </w:t>
      </w:r>
      <w:r w:rsidRPr="002902AE">
        <w:rPr>
          <w:rStyle w:val="StyleBoldUnderline"/>
          <w:sz w:val="24"/>
          <w:highlight w:val="cyan"/>
        </w:rPr>
        <w:t>instrumentally valuable</w:t>
      </w:r>
      <w:r>
        <w:t xml:space="preserve">. The problem with </w:t>
      </w:r>
      <w:r w:rsidRPr="002902AE">
        <w:rPr>
          <w:rStyle w:val="StyleBoldUnderline"/>
          <w:sz w:val="24"/>
          <w:highlight w:val="cyan"/>
        </w:rPr>
        <w:t>this</w:t>
      </w:r>
      <w:r w:rsidRPr="00615F9F">
        <w:rPr>
          <w:rStyle w:val="StyleBoldUnderline"/>
          <w:sz w:val="24"/>
        </w:rPr>
        <w:t xml:space="preserve"> view </w:t>
      </w:r>
      <w:r w:rsidRPr="002902AE">
        <w:rPr>
          <w:rStyle w:val="StyleBoldUnderline"/>
          <w:sz w:val="24"/>
          <w:highlight w:val="cyan"/>
        </w:rPr>
        <w:t>is</w:t>
      </w:r>
      <w:r>
        <w:t xml:space="preserve"> that it is </w:t>
      </w:r>
      <w:r w:rsidRPr="002902AE">
        <w:rPr>
          <w:rStyle w:val="StyleBoldUnderline"/>
          <w:sz w:val="24"/>
          <w:highlight w:val="cyan"/>
        </w:rPr>
        <w:t>entirely subjective and changeable</w:t>
      </w:r>
      <w:r w:rsidRPr="00615F9F">
        <w:rPr>
          <w:rStyle w:val="StyleBoldUnderline"/>
          <w:sz w:val="24"/>
        </w:rPr>
        <w:t xml:space="preserve"> with regards to what might give value to life</w:t>
      </w:r>
      <w:r>
        <w:t xml:space="preserve">. Value becomes a completely personal matter, and, as we all know, our personal interests change over time. </w:t>
      </w:r>
      <w:r w:rsidRPr="002902AE">
        <w:rPr>
          <w:rStyle w:val="StyleBoldUnderline"/>
          <w:sz w:val="24"/>
          <w:highlight w:val="cyan"/>
        </w:rPr>
        <w:t>There is no</w:t>
      </w:r>
      <w:r w:rsidRPr="00615F9F">
        <w:rPr>
          <w:rStyle w:val="StyleBoldUnderline"/>
          <w:sz w:val="24"/>
        </w:rPr>
        <w:t xml:space="preserve"> </w:t>
      </w:r>
      <w:r w:rsidRPr="002902AE">
        <w:rPr>
          <w:rStyle w:val="StyleBoldUnderline"/>
          <w:sz w:val="24"/>
          <w:highlight w:val="cyan"/>
        </w:rPr>
        <w:t xml:space="preserve">grounding for </w:t>
      </w:r>
      <w:r w:rsidRPr="002902AE">
        <w:rPr>
          <w:rStyle w:val="StyleBoldUnderline"/>
          <w:sz w:val="24"/>
        </w:rPr>
        <w:t xml:space="preserve">objective </w:t>
      </w:r>
      <w:r w:rsidRPr="002902AE">
        <w:rPr>
          <w:rStyle w:val="StyleBoldUnderline"/>
          <w:sz w:val="24"/>
          <w:highlight w:val="cyan"/>
        </w:rPr>
        <w:t>human value</w:t>
      </w:r>
      <w:r>
        <w:t xml:space="preserve"> and human rights </w:t>
      </w:r>
      <w:r w:rsidRPr="002902AE">
        <w:rPr>
          <w:rStyle w:val="StyleBoldUnderline"/>
          <w:sz w:val="24"/>
          <w:highlight w:val="cyan"/>
        </w:rPr>
        <w:t>if it’s not intrinsic value</w:t>
      </w:r>
      <w:r>
        <w:t xml:space="preserve">. Our legal system is built on the notion that </w:t>
      </w:r>
      <w:r w:rsidRPr="00615F9F">
        <w:rPr>
          <w:rStyle w:val="StyleBoldUnderline"/>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sz w:val="24"/>
          <w:highlight w:val="cyan"/>
        </w:rPr>
        <w:t>human life is</w:t>
      </w:r>
      <w:r w:rsidRPr="00615F9F">
        <w:rPr>
          <w:rStyle w:val="StyleBoldUnderline"/>
          <w:sz w:val="24"/>
        </w:rPr>
        <w:t xml:space="preserve"> intrinsically valuable</w:t>
      </w:r>
      <w:r>
        <w:t xml:space="preserve">, then </w:t>
      </w:r>
      <w:r w:rsidRPr="00615F9F">
        <w:rPr>
          <w:rStyle w:val="StyleBoldUnderline"/>
          <w:sz w:val="24"/>
        </w:rPr>
        <w:t xml:space="preserve">it remains </w:t>
      </w:r>
      <w:r w:rsidRPr="002902AE">
        <w:rPr>
          <w:rStyle w:val="StyleBoldUnderline"/>
          <w:sz w:val="24"/>
          <w:highlight w:val="cyan"/>
        </w:rPr>
        <w:t>valuable even when our capacities are limited.</w:t>
      </w:r>
      <w:r w:rsidRPr="00615F9F">
        <w:rPr>
          <w:rStyle w:val="StyleBoldUnderline"/>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sz w:val="24"/>
          <w:highlight w:val="cyan"/>
        </w:rPr>
        <w:t>The "quality of life" view is a poison pill</w:t>
      </w:r>
      <w:r w:rsidRPr="00615F9F">
        <w:rPr>
          <w:rStyle w:val="StyleBoldUnderline"/>
          <w:sz w:val="24"/>
        </w:rPr>
        <w:t xml:space="preserve"> because once we swallow </w:t>
      </w:r>
      <w:proofErr w:type="gramStart"/>
      <w:r w:rsidRPr="00615F9F">
        <w:rPr>
          <w:rStyle w:val="StyleBoldUnderline"/>
          <w:sz w:val="24"/>
        </w:rPr>
        <w:t>it,</w:t>
      </w:r>
      <w:proofErr w:type="gramEnd"/>
      <w:r w:rsidRPr="00615F9F">
        <w:rPr>
          <w:rStyle w:val="StyleBoldUnderline"/>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sz w:val="24"/>
        </w:rPr>
        <w:t xml:space="preserve">Once we accept this principle, </w:t>
      </w:r>
      <w:r w:rsidRPr="002902AE">
        <w:rPr>
          <w:rStyle w:val="StyleBoldUnderline"/>
          <w:sz w:val="24"/>
          <w:highlight w:val="cyan"/>
        </w:rPr>
        <w:t>it justifies killing every infant</w:t>
      </w:r>
      <w:r w:rsidRPr="00615F9F">
        <w:rPr>
          <w:rStyle w:val="StyleBoldUnderline"/>
          <w:sz w:val="24"/>
        </w:rPr>
        <w:t xml:space="preserve"> born w</w:t>
      </w:r>
      <w:r w:rsidRPr="002902AE">
        <w:rPr>
          <w:rStyle w:val="StyleBoldUnderline"/>
          <w:sz w:val="24"/>
          <w:highlight w:val="cyan"/>
        </w:rPr>
        <w:t>ith a condition that we deem a life we don’t want to live</w:t>
      </w:r>
      <w:r>
        <w:t xml:space="preserve">. There’s no reason not to kill every handicapped person who can’t speak for himself — because I wouldn’t want to live that way. This, in fact, is what has happened in Holland with the Groningen Protocol. Dutch doctors euthanize severely ill newborns and their society has accepted it. </w:t>
      </w:r>
    </w:p>
    <w:p w14:paraId="0D132FA6" w14:textId="77777777" w:rsidR="006200DF" w:rsidRPr="00F640AE" w:rsidRDefault="006200DF" w:rsidP="006200DF">
      <w:pPr>
        <w:pStyle w:val="Heading4"/>
      </w:pPr>
      <w:r>
        <w:t xml:space="preserve">No root cause of war – decades of research votes </w:t>
      </w:r>
      <w:proofErr w:type="spellStart"/>
      <w:r>
        <w:t>aff</w:t>
      </w:r>
      <w:proofErr w:type="spellEnd"/>
    </w:p>
    <w:p w14:paraId="3417B4DE" w14:textId="77777777" w:rsidR="006200DF" w:rsidRPr="00532C81" w:rsidRDefault="006200DF" w:rsidP="006200DF">
      <w:proofErr w:type="spellStart"/>
      <w:r w:rsidRPr="00532C81">
        <w:rPr>
          <w:rStyle w:val="StyleStyleBold12pt"/>
        </w:rPr>
        <w:t>Cashman</w:t>
      </w:r>
      <w:proofErr w:type="spellEnd"/>
      <w:r w:rsidRPr="00532C81">
        <w:rPr>
          <w:rStyle w:val="StyleStyleBold12pt"/>
        </w:rPr>
        <w:t xml:space="preserve"> 2000</w:t>
      </w:r>
      <w:r>
        <w:t xml:space="preserve"> </w:t>
      </w:r>
      <w:r w:rsidRPr="00532C81">
        <w:t xml:space="preserve">Greg </w:t>
      </w:r>
      <w:proofErr w:type="spellStart"/>
      <w:r w:rsidRPr="00532C81">
        <w:t>Cashman</w:t>
      </w:r>
      <w:proofErr w:type="spellEnd"/>
      <w:r w:rsidRPr="00532C81">
        <w:t xml:space="preserve"> (Professor of Political Science at Salisbury State University) 2000 “What Causes war</w:t>
      </w:r>
      <w:proofErr w:type="gramStart"/>
      <w:r w:rsidRPr="00532C81">
        <w:t>?:</w:t>
      </w:r>
      <w:proofErr w:type="gramEnd"/>
      <w:r w:rsidRPr="00532C81">
        <w:t xml:space="preserve"> An introduction to theories of international conflict” pg. 9</w:t>
      </w:r>
    </w:p>
    <w:p w14:paraId="0C828005" w14:textId="77777777" w:rsidR="006200DF" w:rsidRDefault="006200DF" w:rsidP="006200DF">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sz w:val="24"/>
        </w:rPr>
        <w:t xml:space="preserve">Since </w:t>
      </w:r>
      <w:r w:rsidRPr="00532C81">
        <w:rPr>
          <w:rStyle w:val="StyleBoldUnderline"/>
          <w:sz w:val="24"/>
          <w:highlight w:val="cyan"/>
        </w:rPr>
        <w:t>social and political behaviors are extremely complex</w:t>
      </w:r>
      <w:r w:rsidRPr="00615F9F">
        <w:rPr>
          <w:rStyle w:val="StyleBoldUnderline"/>
          <w:sz w:val="24"/>
        </w:rPr>
        <w:t xml:space="preserve">, </w:t>
      </w:r>
      <w:r w:rsidRPr="00532C81">
        <w:rPr>
          <w:rStyle w:val="StyleBoldUnderline"/>
          <w:sz w:val="24"/>
          <w:highlight w:val="cyan"/>
        </w:rPr>
        <w:t>they are almost never explainable through a single factor. Decades of research have led</w:t>
      </w:r>
      <w:r w:rsidRPr="00615F9F">
        <w:rPr>
          <w:rStyle w:val="StyleBoldUnderline"/>
          <w:sz w:val="24"/>
        </w:rPr>
        <w:t xml:space="preserve"> most </w:t>
      </w:r>
      <w:r w:rsidRPr="00532C81">
        <w:rPr>
          <w:rStyle w:val="StyleBoldUnderline"/>
          <w:sz w:val="24"/>
          <w:highlight w:val="cyan"/>
        </w:rPr>
        <w:t xml:space="preserve">analysts to reject </w:t>
      </w:r>
      <w:proofErr w:type="spellStart"/>
      <w:r w:rsidRPr="00532C81">
        <w:rPr>
          <w:rStyle w:val="StyleBoldUnderline"/>
          <w:sz w:val="24"/>
          <w:highlight w:val="cyan"/>
        </w:rPr>
        <w:t>monocausal</w:t>
      </w:r>
      <w:proofErr w:type="spellEnd"/>
      <w:r w:rsidRPr="00532C81">
        <w:rPr>
          <w:rStyle w:val="StyleBoldUnderline"/>
          <w:sz w:val="24"/>
          <w:highlight w:val="cyan"/>
        </w:rPr>
        <w:t xml:space="preserve">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sz w:val="24"/>
        </w:rPr>
        <w:t xml:space="preserve">the concept of “causality” since it has become associated with the search for a single cause of war; </w:t>
      </w:r>
      <w:r w:rsidRPr="00A669E0">
        <w:rPr>
          <w:rStyle w:val="StyleBoldUnderline"/>
          <w:sz w:val="24"/>
          <w:highlight w:val="cyan"/>
        </w:rPr>
        <w:t>we should</w:t>
      </w:r>
      <w:r w:rsidRPr="00615F9F">
        <w:rPr>
          <w:rStyle w:val="StyleBoldUnderline"/>
          <w:sz w:val="24"/>
        </w:rPr>
        <w:t xml:space="preserve"> instead </w:t>
      </w:r>
      <w:r w:rsidRPr="00A669E0">
        <w:rPr>
          <w:rStyle w:val="StyleBoldUnderline"/>
          <w:sz w:val="24"/>
          <w:highlight w:val="cyan"/>
        </w:rPr>
        <w:t>redirect our activities toward discovering “explanations”</w:t>
      </w:r>
      <w:r w:rsidRPr="00615F9F">
        <w:rPr>
          <w:rStyle w:val="StyleBoldUnderline"/>
          <w:sz w:val="24"/>
        </w:rPr>
        <w:t xml:space="preserve">—a term that implies </w:t>
      </w:r>
      <w:r w:rsidRPr="00A669E0">
        <w:rPr>
          <w:rStyle w:val="StyleBoldUnderline"/>
          <w:sz w:val="24"/>
          <w:highlight w:val="cyan"/>
        </w:rPr>
        <w:t>multiple causes of war</w:t>
      </w:r>
      <w:r w:rsidRPr="00615F9F">
        <w:rPr>
          <w:rStyle w:val="StyleBoldUnderline"/>
          <w:sz w:val="24"/>
        </w:rPr>
        <w:t>,</w:t>
      </w:r>
      <w:r w:rsidRPr="008D3315">
        <w:t xml:space="preserve"> but also a certain element of randomness or chance in their occurrence.</w:t>
      </w:r>
      <w:r>
        <w:t xml:space="preserve"> </w:t>
      </w:r>
    </w:p>
    <w:p w14:paraId="0575EB5B" w14:textId="77777777" w:rsidR="006200DF" w:rsidRPr="002C0E14" w:rsidRDefault="006200DF" w:rsidP="006200DF">
      <w:pPr>
        <w:pStyle w:val="Heading4"/>
      </w:pPr>
      <w:r w:rsidRPr="00F640AE">
        <w:t xml:space="preserve">We control </w:t>
      </w:r>
      <w:r w:rsidRPr="0076550F">
        <w:t xml:space="preserve">uniqueness – </w:t>
      </w:r>
      <w:r>
        <w:t>wars are declining now – your theoretical impacts don’t match reality</w:t>
      </w:r>
    </w:p>
    <w:p w14:paraId="17D2A3A1" w14:textId="77777777" w:rsidR="006200DF" w:rsidRPr="002C0E14" w:rsidRDefault="006200DF" w:rsidP="006200DF">
      <w:pPr>
        <w:pStyle w:val="HotRoute"/>
        <w:ind w:left="0"/>
      </w:pPr>
      <w:r w:rsidRPr="00532C81">
        <w:rPr>
          <w:rStyle w:val="StyleStyleBold12pt"/>
        </w:rPr>
        <w:t>Marshall and Cole 2009</w:t>
      </w:r>
      <w:r>
        <w:t xml:space="preserve"> Monty G. </w:t>
      </w:r>
      <w:r w:rsidRPr="00532C81">
        <w:t>Marshall</w:t>
      </w:r>
      <w:r>
        <w:t xml:space="preserve"> (</w:t>
      </w:r>
      <w:r w:rsidRPr="00901BE3">
        <w:t xml:space="preserve">Research Professor in the George Mason University School of Public Policy and Director of Research </w:t>
      </w:r>
      <w:r>
        <w:t xml:space="preserve">at the Center for Global Policy) </w:t>
      </w:r>
      <w:r w:rsidRPr="00532C81">
        <w:t>and</w:t>
      </w:r>
      <w:r>
        <w:t xml:space="preserve"> Benjamin R </w:t>
      </w:r>
      <w:r w:rsidRPr="00532C81">
        <w:t>Cole</w:t>
      </w:r>
      <w:r>
        <w:t xml:space="preserve"> (</w:t>
      </w:r>
      <w:r w:rsidRPr="00901BE3">
        <w:t xml:space="preserve">Hood House Lecturer in International Affairs at </w:t>
      </w:r>
      <w:r>
        <w:t>the University of New Hampshire,</w:t>
      </w:r>
      <w:r w:rsidRPr="00901BE3">
        <w:t xml:space="preserve"> He holds B.A. and M.A. degrees in Political Science from the University of New Hampshire and is completing his doctoral studies in the School of Public Pol</w:t>
      </w:r>
      <w:r>
        <w:t xml:space="preserve">icy at George Mason University) </w:t>
      </w:r>
      <w:r w:rsidRPr="00532C81">
        <w:t>2009</w:t>
      </w:r>
      <w:r>
        <w:t xml:space="preserve"> </w:t>
      </w:r>
      <w:r w:rsidRPr="002C0E14">
        <w:t xml:space="preserve">“Global Report 2009 Conflict, Governance, and State Fragility” </w:t>
      </w:r>
      <w:proofErr w:type="spellStart"/>
      <w:r w:rsidRPr="002C0E14">
        <w:t>pg</w:t>
      </w:r>
      <w:proofErr w:type="spellEnd"/>
      <w:r w:rsidRPr="002C0E14">
        <w:t xml:space="preserve"> 7-8, http://www.systemicpeace.org/Global%20Report%202009.pdf</w:t>
      </w:r>
    </w:p>
    <w:p w14:paraId="06DC195B" w14:textId="77777777" w:rsidR="006200DF" w:rsidRDefault="006200DF" w:rsidP="006200DF">
      <w:pPr>
        <w:pStyle w:val="HotRoute"/>
      </w:pPr>
      <w:r w:rsidRPr="00901BE3">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proofErr w:type="gramStart"/>
      <w:r w:rsidRPr="00615F9F">
        <w:rPr>
          <w:rStyle w:val="StyleBoldUnderline"/>
          <w:sz w:val="24"/>
        </w:rPr>
        <w:t>The</w:t>
      </w:r>
      <w:proofErr w:type="gramEnd"/>
      <w:r w:rsidRPr="00615F9F">
        <w:rPr>
          <w:rStyle w:val="StyleBoldUnderline"/>
          <w:sz w:val="24"/>
        </w:rPr>
        <w:t xml:space="preserve"> </w:t>
      </w:r>
      <w:r w:rsidRPr="00532C81">
        <w:rPr>
          <w:rStyle w:val="StyleBoldUnderline"/>
          <w:sz w:val="24"/>
          <w:highlight w:val="cyan"/>
        </w:rPr>
        <w:t>global</w:t>
      </w:r>
      <w:r w:rsidRPr="00615F9F">
        <w:rPr>
          <w:rStyle w:val="StyleBoldUnderline"/>
          <w:sz w:val="24"/>
        </w:rPr>
        <w:t xml:space="preserve"> trend in major </w:t>
      </w:r>
      <w:r w:rsidRPr="00532C81">
        <w:rPr>
          <w:rStyle w:val="StyleBoldUnderline"/>
          <w:sz w:val="24"/>
          <w:highlight w:val="cyan"/>
        </w:rPr>
        <w:t>armed conflict</w:t>
      </w:r>
      <w:r w:rsidRPr="00615F9F">
        <w:rPr>
          <w:rStyle w:val="StyleBoldUnderline"/>
          <w:sz w:val="24"/>
        </w:rPr>
        <w:t xml:space="preserve"> </w:t>
      </w:r>
      <w:r w:rsidRPr="00532C81">
        <w:rPr>
          <w:rStyle w:val="StyleBoldUnderline"/>
          <w:sz w:val="24"/>
          <w:highlight w:val="cyan"/>
        </w:rPr>
        <w:t>has continued its dramatic decline</w:t>
      </w:r>
      <w:r w:rsidRPr="009D2419">
        <w:rPr>
          <w:rFonts w:ascii="Times New Roman" w:hAnsi="Times New Roman"/>
          <w:iCs w:val="0"/>
          <w:color w:val="auto"/>
          <w:sz w:val="24"/>
          <w:u w:val="single"/>
        </w:rPr>
        <w:t xml:space="preserve"> during the globalization era </w:t>
      </w:r>
      <w:r w:rsidRPr="00532C81">
        <w:rPr>
          <w:rStyle w:val="StyleBoldUnderline"/>
          <w:sz w:val="24"/>
          <w:highlight w:val="cyan"/>
        </w:rPr>
        <w:t>both in numbers</w:t>
      </w:r>
      <w:r w:rsidRPr="009D2419">
        <w:rPr>
          <w:rFonts w:ascii="Times New Roman" w:hAnsi="Times New Roman"/>
          <w:iCs w:val="0"/>
          <w:color w:val="auto"/>
          <w:sz w:val="24"/>
          <w:u w:val="single"/>
        </w:rPr>
        <w:t xml:space="preserve"> of states affected by major armed conflicts </w:t>
      </w:r>
      <w:r w:rsidRPr="00532C81">
        <w:rPr>
          <w:rStyle w:val="StyleBoldUnderline"/>
          <w:sz w:val="24"/>
          <w:highlight w:val="cyan"/>
        </w:rPr>
        <w:t>and</w:t>
      </w:r>
      <w:r w:rsidRPr="009D2419">
        <w:rPr>
          <w:rFonts w:ascii="Times New Roman" w:hAnsi="Times New Roman"/>
          <w:iCs w:val="0"/>
          <w:color w:val="auto"/>
          <w:sz w:val="24"/>
          <w:u w:val="single"/>
        </w:rPr>
        <w:t xml:space="preserve"> in </w:t>
      </w:r>
      <w:r w:rsidRPr="00615F9F">
        <w:rPr>
          <w:rStyle w:val="StyleBoldUnderline"/>
          <w:sz w:val="24"/>
        </w:rPr>
        <w:t xml:space="preserve">total </w:t>
      </w:r>
      <w:r w:rsidRPr="00532C81">
        <w:rPr>
          <w:rStyle w:val="StyleBoldUnderline"/>
          <w:sz w:val="24"/>
          <w:highlight w:val="cyan"/>
        </w:rPr>
        <w:t>magnitude</w:t>
      </w:r>
      <w:r w:rsidRPr="00901BE3">
        <w:t xml:space="preserve"> (figure 3). According to our calculations, </w:t>
      </w:r>
      <w:r w:rsidRPr="00615F9F">
        <w:rPr>
          <w:rStyle w:val="StyleBoldUnderline"/>
          <w:sz w:val="24"/>
        </w:rPr>
        <w:t xml:space="preserve">the global </w:t>
      </w:r>
      <w:r w:rsidRPr="00532C81">
        <w:rPr>
          <w:rStyle w:val="StyleBoldUnderline"/>
          <w:sz w:val="24"/>
          <w:highlight w:val="cyan"/>
        </w:rPr>
        <w:t>magnitude</w:t>
      </w:r>
      <w:r w:rsidRPr="00615F9F">
        <w:rPr>
          <w:rStyle w:val="StyleBoldUnderline"/>
          <w:sz w:val="24"/>
        </w:rPr>
        <w:t xml:space="preserve"> of warfare </w:t>
      </w:r>
      <w:r w:rsidRPr="00532C81">
        <w:rPr>
          <w:rStyle w:val="StyleBoldUnderline"/>
          <w:sz w:val="24"/>
          <w:highlight w:val="cyan"/>
        </w:rPr>
        <w:t>has decreased by over sixty percent</w:t>
      </w:r>
      <w:r w:rsidRPr="00901BE3">
        <w:t xml:space="preserve"> since peaking in the mid-1980s, </w:t>
      </w:r>
      <w:r w:rsidRPr="00532C81">
        <w:rPr>
          <w:rStyle w:val="StyleBoldUnderline"/>
          <w:sz w:val="24"/>
          <w:highlight w:val="cyan"/>
        </w:rPr>
        <w:t>falling by</w:t>
      </w:r>
      <w:r w:rsidRPr="00615F9F">
        <w:rPr>
          <w:rStyle w:val="StyleBoldUnderline"/>
          <w:sz w:val="24"/>
        </w:rPr>
        <w:t xml:space="preserve"> the end of </w:t>
      </w:r>
      <w:r w:rsidRPr="00532C81">
        <w:rPr>
          <w:rStyle w:val="StyleBoldUnderline"/>
          <w:sz w:val="24"/>
          <w:highlight w:val="cyan"/>
        </w:rPr>
        <w:t>2009 to its lowest level since 1960</w:t>
      </w:r>
      <w:r w:rsidRPr="009D2419">
        <w:rPr>
          <w:rFonts w:ascii="Times New Roman" w:hAnsi="Times New Roman"/>
          <w:iCs w:val="0"/>
          <w:color w:val="auto"/>
          <w:sz w:val="24"/>
          <w:u w:val="single"/>
        </w:rPr>
        <w:t>.</w:t>
      </w:r>
      <w:r w:rsidRPr="00901BE3">
        <w:t xml:space="preserve"> Societal warfare has been the predominant mode of warfare since the mid-1950s</w:t>
      </w:r>
      <w:proofErr w:type="gramStart"/>
      <w:r w:rsidRPr="00901BE3">
        <w:t>;</w:t>
      </w:r>
      <w:proofErr w:type="gramEnd"/>
      <w:r w:rsidRPr="00901BE3">
        <w:t xml:space="preserve">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sidRPr="00C838AB">
        <w:rPr>
          <w:rFonts w:ascii="Times New Roman" w:hAnsi="Times New Roman"/>
          <w:iCs w:val="0"/>
          <w:color w:val="auto"/>
          <w:sz w:val="24"/>
          <w:u w:val="single"/>
        </w:rPr>
        <w:t xml:space="preserve">the global trend in </w:t>
      </w:r>
      <w:r w:rsidRPr="00532C81">
        <w:rPr>
          <w:rFonts w:ascii="Times New Roman" w:hAnsi="Times New Roman"/>
          <w:iCs w:val="0"/>
          <w:color w:val="auto"/>
          <w:sz w:val="24"/>
          <w:highlight w:val="cyan"/>
          <w:u w:val="single"/>
        </w:rPr>
        <w:t>interstate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war</w:t>
      </w:r>
      <w:r w:rsidRPr="00C838AB">
        <w:rPr>
          <w:rFonts w:ascii="Times New Roman" w:hAnsi="Times New Roman"/>
          <w:iCs w:val="0"/>
          <w:color w:val="auto"/>
          <w:sz w:val="24"/>
          <w:u w:val="single"/>
        </w:rPr>
        <w:t xml:space="preserve">fare </w:t>
      </w:r>
      <w:r w:rsidRPr="00532C81">
        <w:rPr>
          <w:rFonts w:ascii="Times New Roman" w:hAnsi="Times New Roman"/>
          <w:iCs w:val="0"/>
          <w:color w:val="auto"/>
          <w:sz w:val="24"/>
          <w:highlight w:val="cyan"/>
          <w:u w:val="single"/>
        </w:rPr>
        <w:t>has remained at a</w:t>
      </w:r>
      <w:r w:rsidRPr="00C838AB">
        <w:rPr>
          <w:rFonts w:ascii="Times New Roman" w:hAnsi="Times New Roman"/>
          <w:iCs w:val="0"/>
          <w:color w:val="auto"/>
          <w:sz w:val="24"/>
          <w:u w:val="single"/>
        </w:rPr>
        <w:t xml:space="preserve"> relatively </w:t>
      </w:r>
      <w:r w:rsidRPr="00532C81">
        <w:rPr>
          <w:rFonts w:ascii="Times New Roman" w:hAnsi="Times New Roman"/>
          <w:iCs w:val="0"/>
          <w:color w:val="auto"/>
          <w:sz w:val="24"/>
          <w:highlight w:val="cyan"/>
          <w:u w:val="single"/>
        </w:rPr>
        <w:t>low level since</w:t>
      </w:r>
      <w:r w:rsidRPr="00C838AB">
        <w:rPr>
          <w:rFonts w:ascii="Times New Roman" w:hAnsi="Times New Roman"/>
          <w:iCs w:val="0"/>
          <w:color w:val="auto"/>
          <w:sz w:val="24"/>
          <w:u w:val="single"/>
        </w:rPr>
        <w:t xml:space="preserve"> the end of </w:t>
      </w:r>
      <w:r w:rsidRPr="00532C81">
        <w:rPr>
          <w:rFonts w:ascii="Times New Roman" w:hAnsi="Times New Roman"/>
          <w:iCs w:val="0"/>
          <w:color w:val="auto"/>
          <w:sz w:val="24"/>
          <w:highlight w:val="cyan"/>
          <w:u w:val="single"/>
        </w:rPr>
        <w:t>the Second World War</w:t>
      </w:r>
      <w:r w:rsidRPr="00C838AB">
        <w:rPr>
          <w:rFonts w:ascii="Times New Roman" w:hAnsi="Times New Roman"/>
          <w:iCs w:val="0"/>
          <w:color w:val="auto"/>
          <w:sz w:val="24"/>
          <w:u w:val="single"/>
        </w:rPr>
        <w:t xml:space="preserve"> and the establishment of the </w:t>
      </w:r>
      <w:r w:rsidRPr="00901BE3">
        <w:t>United Nations Organization (</w:t>
      </w:r>
      <w:r w:rsidRPr="00C838AB">
        <w:rPr>
          <w:rFonts w:ascii="Times New Roman" w:hAnsi="Times New Roman"/>
          <w:iCs w:val="0"/>
          <w:color w:val="auto"/>
          <w:sz w:val="24"/>
          <w:u w:val="single"/>
        </w:rPr>
        <w:t>UN</w:t>
      </w:r>
      <w:r w:rsidRPr="00901BE3">
        <w:t>). The UN was specially designed to “maintain international peace and security” without “</w:t>
      </w:r>
      <w:proofErr w:type="spellStart"/>
      <w:r w:rsidRPr="00901BE3">
        <w:t>interven</w:t>
      </w:r>
      <w:proofErr w:type="spellEnd"/>
      <w:r w:rsidRPr="00901BE3">
        <w:t>[</w:t>
      </w:r>
      <w:proofErr w:type="spellStart"/>
      <w:r w:rsidRPr="00901BE3">
        <w:t>ing</w:t>
      </w:r>
      <w:proofErr w:type="spellEnd"/>
      <w:r w:rsidRPr="00901BE3">
        <w:t xml:space="preserve">] in matters which are essentially within the domestic jurisdiction of any state.” </w:t>
      </w:r>
      <w:r w:rsidRPr="00C838AB">
        <w:rPr>
          <w:rFonts w:ascii="Times New Roman" w:hAnsi="Times New Roman"/>
          <w:iCs w:val="0"/>
          <w:color w:val="auto"/>
          <w:sz w:val="24"/>
          <w:u w:val="single"/>
        </w:rPr>
        <w:t>Although there was a moderate increase in interstate wars during the latter years of the Cold War</w:t>
      </w:r>
      <w:r w:rsidRPr="00901BE3">
        <w:t xml:space="preserve">, from 1977 to 1987, like civil warfare, </w:t>
      </w:r>
      <w:r w:rsidRPr="00615F9F">
        <w:rPr>
          <w:rStyle w:val="StyleBoldUnderline"/>
          <w:sz w:val="24"/>
        </w:rPr>
        <w:t>interstate warfare has also declined substantially</w:t>
      </w:r>
      <w:r w:rsidRPr="009D2419">
        <w:rPr>
          <w:rFonts w:ascii="Times New Roman" w:hAnsi="Times New Roman"/>
          <w:iCs w:val="0"/>
          <w:color w:val="auto"/>
          <w:sz w:val="24"/>
          <w:u w:val="single"/>
        </w:rPr>
        <w:t xml:space="preserve"> </w:t>
      </w:r>
      <w:r w:rsidRPr="00C838AB">
        <w:rPr>
          <w:rFonts w:ascii="Times New Roman" w:hAnsi="Times New Roman"/>
          <w:iCs w:val="0"/>
          <w:color w:val="auto"/>
          <w:sz w:val="24"/>
          <w:u w:val="single"/>
        </w:rPr>
        <w:t>since the end of the Cold War</w:t>
      </w:r>
      <w:r w:rsidRPr="00C838AB">
        <w:rPr>
          <w:rFonts w:ascii="Times New Roman" w:hAnsi="Times New Roman"/>
          <w:iCs w:val="0"/>
          <w:color w:val="auto"/>
          <w:sz w:val="24"/>
        </w:rPr>
        <w:t>.</w:t>
      </w:r>
      <w:r w:rsidRPr="00901BE3">
        <w:t xml:space="preserve"> Of the interstate wars that took place during the Cold War period, many of the most serious were wars 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sidRPr="00532C81">
        <w:rPr>
          <w:rStyle w:val="StyleBoldUnderline"/>
          <w:sz w:val="24"/>
          <w:highlight w:val="cyan"/>
        </w:rPr>
        <w:t xml:space="preserve">Of </w:t>
      </w:r>
      <w:proofErr w:type="gramStart"/>
      <w:r w:rsidRPr="00532C81">
        <w:rPr>
          <w:rStyle w:val="StyleBoldUnderline"/>
          <w:sz w:val="24"/>
          <w:highlight w:val="cyan"/>
        </w:rPr>
        <w:t>sixty seven</w:t>
      </w:r>
      <w:proofErr w:type="gramEnd"/>
      <w:r w:rsidRPr="00532C81">
        <w:rPr>
          <w:rStyle w:val="StyleBoldUnderline"/>
          <w:sz w:val="24"/>
          <w:highlight w:val="cyan"/>
        </w:rPr>
        <w:t xml:space="preserve"> such wars, three-quarters remained at</w:t>
      </w:r>
      <w:r w:rsidRPr="00615F9F">
        <w:rPr>
          <w:rStyle w:val="StyleBoldUnderline"/>
          <w:sz w:val="24"/>
        </w:rPr>
        <w:t xml:space="preserve"> fairly </w:t>
      </w:r>
      <w:r w:rsidRPr="00532C81">
        <w:rPr>
          <w:rStyle w:val="StyleBoldUnderline"/>
          <w:sz w:val="24"/>
          <w:highlight w:val="cyan"/>
        </w:rPr>
        <w:t>low levels of violence.</w:t>
      </w:r>
      <w:r w:rsidRPr="00901BE3">
        <w:t xml:space="preserve"> </w:t>
      </w:r>
    </w:p>
    <w:p w14:paraId="44C55E92" w14:textId="77777777" w:rsidR="006200DF" w:rsidRDefault="006200DF" w:rsidP="006200DF">
      <w:pPr>
        <w:pStyle w:val="Heading4"/>
      </w:pPr>
      <w:r>
        <w:t xml:space="preserve">THE HUNGER GAMES DA- </w:t>
      </w:r>
      <w:proofErr w:type="gramStart"/>
      <w:r>
        <w:t>The</w:t>
      </w:r>
      <w:proofErr w:type="gramEnd"/>
      <w:r>
        <w:t xml:space="preserve"> 1AC econ advantage is a transition wars DA to the alt- These transition wars cause extinction</w:t>
      </w:r>
    </w:p>
    <w:p w14:paraId="62C9EED0" w14:textId="77777777" w:rsidR="006200DF" w:rsidRDefault="006200DF" w:rsidP="006200DF">
      <w:proofErr w:type="spellStart"/>
      <w:r>
        <w:t>Rajini</w:t>
      </w:r>
      <w:proofErr w:type="spellEnd"/>
      <w:r>
        <w:t xml:space="preserve"> </w:t>
      </w:r>
      <w:r w:rsidRPr="006200DF">
        <w:rPr>
          <w:rStyle w:val="StyleStyleBold12pt"/>
        </w:rPr>
        <w:t>Kothari</w:t>
      </w:r>
      <w:r>
        <w:t xml:space="preserve">, Prof of PLS – U Delhi, TOWARD A JUST SOCIAL ORDER </w:t>
      </w:r>
      <w:r w:rsidRPr="006200DF">
        <w:rPr>
          <w:rStyle w:val="StyleStyleBold12pt"/>
        </w:rPr>
        <w:t>1982</w:t>
      </w:r>
      <w:r>
        <w:t xml:space="preserve"> p571</w:t>
      </w:r>
    </w:p>
    <w:p w14:paraId="77DB915A" w14:textId="77777777" w:rsidR="006200DF" w:rsidRDefault="006200DF" w:rsidP="006200DF">
      <w:pPr>
        <w:pStyle w:val="HotRoute0"/>
      </w:pPr>
      <w:r>
        <w:rPr>
          <w:rStyle w:val="Highlightedunderline"/>
        </w:rPr>
        <w:t>Attempts at global economic reform could also lead to a world racked by</w:t>
      </w:r>
      <w:r>
        <w:t xml:space="preserve"> increasing turbulence, a greater sense of </w:t>
      </w:r>
      <w:r>
        <w:rPr>
          <w:rStyle w:val="Highlightedunderline"/>
        </w:rPr>
        <w:t xml:space="preserve">insecurity among the major </w:t>
      </w:r>
      <w:proofErr w:type="spellStart"/>
      <w:r>
        <w:rPr>
          <w:rStyle w:val="Highlightedunderline"/>
        </w:rPr>
        <w:t>centres</w:t>
      </w:r>
      <w:proofErr w:type="spellEnd"/>
      <w:r>
        <w:rPr>
          <w:rStyle w:val="Highlightedunderline"/>
        </w:rPr>
        <w:t xml:space="preserve"> of power</w:t>
      </w:r>
      <w:r>
        <w:t xml:space="preserve"> – and </w:t>
      </w:r>
      <w:r>
        <w:rPr>
          <w:rStyle w:val="Highlightedunderline"/>
        </w:rPr>
        <w:t>hence</w:t>
      </w:r>
      <w:r>
        <w:t xml:space="preserve"> to a </w:t>
      </w:r>
      <w:r>
        <w:rPr>
          <w:rStyle w:val="Highlightedunderline"/>
        </w:rPr>
        <w:t>further tightening of the structures of domination and domestic repression – producing</w:t>
      </w:r>
      <w:r>
        <w:t xml:space="preserve"> in their wake </w:t>
      </w:r>
      <w:r>
        <w:rPr>
          <w:rStyle w:val="Highlightedunderline"/>
        </w:rPr>
        <w:t>an</w:t>
      </w:r>
      <w:r>
        <w:t xml:space="preserve"> intensification of the old </w:t>
      </w:r>
      <w:r>
        <w:rPr>
          <w:rStyle w:val="Highlightedunderline"/>
        </w:rPr>
        <w:t>arms race and militarization of regimes</w:t>
      </w:r>
      <w:r>
        <w:t xml:space="preserve">, encouraging </w:t>
      </w:r>
      <w:r>
        <w:rPr>
          <w:rStyle w:val="Highlightedunderline"/>
        </w:rPr>
        <w:t>regional conflagrations and</w:t>
      </w:r>
      <w:r>
        <w:t xml:space="preserve"> setting the stage for eventual </w:t>
      </w:r>
      <w:r>
        <w:rPr>
          <w:rStyle w:val="Highlightedunderline"/>
        </w:rPr>
        <w:t>global holocaust</w:t>
      </w:r>
      <w:r>
        <w:t>.</w:t>
      </w:r>
    </w:p>
    <w:p w14:paraId="3D642A33" w14:textId="2D7EA006" w:rsidR="006200DF" w:rsidRPr="00891AAB" w:rsidRDefault="006200DF" w:rsidP="006200DF">
      <w:pPr>
        <w:pStyle w:val="Heading4"/>
      </w:pPr>
      <w:r>
        <w:t xml:space="preserve">Cap key to </w:t>
      </w:r>
      <w:proofErr w:type="spellStart"/>
      <w:r>
        <w:t>heg</w:t>
      </w:r>
      <w:proofErr w:type="spellEnd"/>
      <w:r w:rsidR="00E62EA3">
        <w:t xml:space="preserve">- Extinction DA to the alt- </w:t>
      </w:r>
      <w:proofErr w:type="spellStart"/>
      <w:r w:rsidR="00E62EA3">
        <w:t>Brezenski</w:t>
      </w:r>
      <w:proofErr w:type="spellEnd"/>
      <w:r w:rsidR="00E62EA3">
        <w:t xml:space="preserve"> 2012</w:t>
      </w:r>
    </w:p>
    <w:p w14:paraId="46B3ADC9" w14:textId="77777777" w:rsidR="006200DF" w:rsidRDefault="006200DF" w:rsidP="006200DF">
      <w:r>
        <w:t xml:space="preserve">Peter </w:t>
      </w:r>
      <w:proofErr w:type="spellStart"/>
      <w:r w:rsidRPr="006200DF">
        <w:rPr>
          <w:rStyle w:val="StyleStyleBold12pt"/>
        </w:rPr>
        <w:t>Gowan</w:t>
      </w:r>
      <w:proofErr w:type="spellEnd"/>
      <w:r>
        <w:t xml:space="preserve">. "US Hegemony Today." Monthly Review. </w:t>
      </w:r>
      <w:proofErr w:type="gramStart"/>
      <w:r w:rsidRPr="006200DF">
        <w:rPr>
          <w:rStyle w:val="Heading4Char"/>
        </w:rPr>
        <w:t>2003</w:t>
      </w:r>
      <w:r>
        <w:t>. http://findarticles.com/p/articles/mi_m1132/is_3_55/ai_105368629/pg_1</w:t>
      </w:r>
      <w:proofErr w:type="gramEnd"/>
    </w:p>
    <w:p w14:paraId="761EC7E4" w14:textId="77777777" w:rsidR="006200DF" w:rsidRPr="00891AAB" w:rsidRDefault="006200DF" w:rsidP="006200DF">
      <w:pPr>
        <w:pStyle w:val="HotRoute0"/>
        <w:rPr>
          <w:rStyle w:val="UnderlineChar"/>
          <w:rFonts w:eastAsia="Times New Roman"/>
        </w:rPr>
      </w:pPr>
      <w:r w:rsidRPr="00891AAB">
        <w:rPr>
          <w:rStyle w:val="UnderlineChar"/>
          <w:rFonts w:eastAsia="Times New Roman"/>
          <w:highlight w:val="yellow"/>
        </w:rPr>
        <w:t>American hegemony</w:t>
      </w:r>
      <w:r>
        <w:t xml:space="preserve"> </w:t>
      </w:r>
      <w:r>
        <w:rPr>
          <w:rStyle w:val="SmallText"/>
        </w:rPr>
        <w:t>since 1945</w:t>
      </w:r>
      <w:r>
        <w:t xml:space="preserve"> </w:t>
      </w:r>
      <w:r w:rsidRPr="00891AAB">
        <w:rPr>
          <w:rStyle w:val="UnderlineChar"/>
          <w:rFonts w:eastAsia="Times New Roman"/>
        </w:rPr>
        <w:t>has been</w:t>
      </w:r>
      <w:r>
        <w:t xml:space="preserve"> s</w:t>
      </w:r>
      <w:r>
        <w:rPr>
          <w:rStyle w:val="SmallText"/>
        </w:rPr>
        <w:t>tructurally</w:t>
      </w:r>
      <w:r>
        <w:t xml:space="preserve"> </w:t>
      </w:r>
      <w:r w:rsidRPr="00891AAB">
        <w:rPr>
          <w:rStyle w:val="UnderlineChar"/>
          <w:rFonts w:eastAsia="Times New Roman"/>
        </w:rPr>
        <w:t>different</w:t>
      </w:r>
      <w:r>
        <w:t xml:space="preserve"> </w:t>
      </w:r>
      <w:r>
        <w:rPr>
          <w:rStyle w:val="SmallText"/>
        </w:rPr>
        <w:t>in its degree and type of dominance</w:t>
      </w:r>
      <w:r>
        <w:t xml:space="preserve"> </w:t>
      </w:r>
      <w:r w:rsidRPr="00891AAB">
        <w:rPr>
          <w:rStyle w:val="UnderlineChar"/>
          <w:rFonts w:eastAsia="Times New Roman"/>
        </w:rPr>
        <w:t>from</w:t>
      </w:r>
      <w:r>
        <w:t xml:space="preserve"> </w:t>
      </w:r>
      <w:r>
        <w:rPr>
          <w:rStyle w:val="SmallText"/>
        </w:rPr>
        <w:t>that of</w:t>
      </w:r>
      <w:r>
        <w:t xml:space="preserve"> </w:t>
      </w:r>
      <w:r w:rsidRPr="00891AAB">
        <w:rPr>
          <w:rStyle w:val="UnderlineChar"/>
          <w:rFonts w:eastAsia="Times New Roman"/>
        </w:rPr>
        <w:t>any other power in the history of capitalism</w:t>
      </w:r>
      <w:r>
        <w:t xml:space="preserve">. </w:t>
      </w:r>
      <w:r w:rsidRPr="00891AAB">
        <w:rPr>
          <w:rStyle w:val="UnderlineChar"/>
          <w:rFonts w:eastAsia="Times New Roman"/>
        </w:rPr>
        <w:t>Instead of simply being the biggest power with the biggest capitalism</w:t>
      </w:r>
      <w:r>
        <w:t xml:space="preserve"> </w:t>
      </w:r>
      <w:r>
        <w:rPr>
          <w:rStyle w:val="SmallText"/>
        </w:rPr>
        <w:t xml:space="preserve">among a number of great powers, </w:t>
      </w:r>
      <w:r w:rsidRPr="00891AAB">
        <w:rPr>
          <w:rStyle w:val="UnderlineChar"/>
          <w:rFonts w:eastAsia="Times New Roman"/>
        </w:rPr>
        <w:t>the U</w:t>
      </w:r>
      <w:r>
        <w:rPr>
          <w:rStyle w:val="SmallText"/>
        </w:rPr>
        <w:t>nited</w:t>
      </w:r>
      <w:r>
        <w:t xml:space="preserve"> </w:t>
      </w:r>
      <w:r w:rsidRPr="00891AAB">
        <w:rPr>
          <w:rStyle w:val="UnderlineChar"/>
          <w:rFonts w:eastAsia="Times New Roman"/>
        </w:rPr>
        <w:t>S</w:t>
      </w:r>
      <w:r>
        <w:rPr>
          <w:rStyle w:val="SmallText"/>
        </w:rPr>
        <w:t>tates</w:t>
      </w:r>
      <w:r>
        <w:t xml:space="preserve"> </w:t>
      </w:r>
      <w:r w:rsidRPr="00891AAB">
        <w:rPr>
          <w:rStyle w:val="UnderlineChar"/>
          <w:rFonts w:eastAsia="Times New Roman"/>
          <w:highlight w:val="yellow"/>
        </w:rPr>
        <w:t>was able to exercise political dominance over the entire capitalist core</w:t>
      </w:r>
      <w:r>
        <w:t xml:space="preserve">. </w:t>
      </w:r>
      <w:r>
        <w:rPr>
          <w:rStyle w:val="SmallText"/>
        </w:rPr>
        <w:t xml:space="preserve">Before 1945 different capitalist centers had geographically different zones of political and economic dominance. </w:t>
      </w:r>
      <w:r w:rsidRPr="00891AAB">
        <w:rPr>
          <w:rStyle w:val="UnderlineChar"/>
          <w:rFonts w:eastAsia="Times New Roman"/>
        </w:rPr>
        <w:t>The U</w:t>
      </w:r>
      <w:r>
        <w:rPr>
          <w:rStyle w:val="SmallText"/>
        </w:rPr>
        <w:t>nited</w:t>
      </w:r>
      <w:r>
        <w:t xml:space="preserve"> </w:t>
      </w:r>
      <w:r w:rsidRPr="00891AAB">
        <w:rPr>
          <w:rStyle w:val="UnderlineChar"/>
          <w:rFonts w:eastAsia="Times New Roman"/>
        </w:rPr>
        <w:t>S</w:t>
      </w:r>
      <w:r>
        <w:rPr>
          <w:rStyle w:val="SmallText"/>
        </w:rPr>
        <w:t>tates</w:t>
      </w:r>
      <w:r>
        <w:t xml:space="preserve"> </w:t>
      </w:r>
      <w:r>
        <w:rPr>
          <w:rStyle w:val="SmallText"/>
        </w:rPr>
        <w:t>ended that arrangement,</w:t>
      </w:r>
      <w:r>
        <w:t xml:space="preserve"> </w:t>
      </w:r>
      <w:r w:rsidRPr="00891AAB">
        <w:rPr>
          <w:rStyle w:val="UnderlineChar"/>
          <w:rFonts w:eastAsia="Times New Roman"/>
          <w:highlight w:val="yellow"/>
        </w:rPr>
        <w:t>making the whole capitalist world its geographical sphere of political dominance</w:t>
      </w:r>
      <w:r>
        <w:rPr>
          <w:rStyle w:val="SmallText"/>
        </w:rPr>
        <w:t>. On this basis it</w:t>
      </w:r>
      <w:r>
        <w:t xml:space="preserve"> </w:t>
      </w:r>
      <w:r w:rsidRPr="00891AAB">
        <w:rPr>
          <w:rStyle w:val="UnderlineChar"/>
          <w:rFonts w:eastAsia="Times New Roman"/>
          <w:highlight w:val="yellow"/>
        </w:rPr>
        <w:t>shaped and reshaped the conditions and forms of international capital accumulation throughout the capitalist world.</w:t>
      </w:r>
    </w:p>
    <w:p w14:paraId="15E767CC" w14:textId="77777777" w:rsidR="006200DF" w:rsidRDefault="006200DF" w:rsidP="006200DF"/>
    <w:p w14:paraId="3FB55B53" w14:textId="77777777" w:rsidR="006200DF" w:rsidRDefault="006200DF" w:rsidP="006200DF">
      <w:pPr>
        <w:pStyle w:val="Heading4"/>
      </w:pPr>
      <w:r>
        <w:t>Cap solves war</w:t>
      </w:r>
    </w:p>
    <w:p w14:paraId="2B7D498F" w14:textId="77777777" w:rsidR="006200DF" w:rsidRPr="00C96FCE" w:rsidRDefault="006200DF" w:rsidP="006200DF">
      <w:proofErr w:type="spellStart"/>
      <w:r w:rsidRPr="00C96FCE">
        <w:rPr>
          <w:rStyle w:val="StyleStyleBold12pt"/>
        </w:rPr>
        <w:t>Hillebrand</w:t>
      </w:r>
      <w:proofErr w:type="spellEnd"/>
      <w:r w:rsidRPr="00C96FCE">
        <w:rPr>
          <w:rStyle w:val="StyleStyleBold12pt"/>
        </w:rPr>
        <w:t xml:space="preserve"> 2010</w:t>
      </w:r>
      <w:r>
        <w:t xml:space="preserve"> </w:t>
      </w:r>
      <w:r w:rsidRPr="00C96FCE">
        <w:t xml:space="preserve">Evan E. </w:t>
      </w:r>
      <w:proofErr w:type="spellStart"/>
      <w:r w:rsidRPr="00C96FCE">
        <w:t>Hillebrand</w:t>
      </w:r>
      <w:proofErr w:type="spellEnd"/>
      <w:r w:rsidRPr="00C96FCE">
        <w:t xml:space="preserve"> (Professor of Diplomacy at University of Kentucky and a Senior Economist for the Central Intelligence Agency) 2010 “</w:t>
      </w:r>
      <w:proofErr w:type="spellStart"/>
      <w:r w:rsidRPr="00C96FCE">
        <w:t>Deglobalization</w:t>
      </w:r>
      <w:proofErr w:type="spellEnd"/>
      <w:r w:rsidRPr="00C96FCE">
        <w:t xml:space="preserve"> Scenarios: Who Wins? Who Loses?” Global Economy Journal, Volume 10, Issue 2 2010</w:t>
      </w:r>
    </w:p>
    <w:p w14:paraId="007BB497" w14:textId="77777777" w:rsidR="006200DF" w:rsidRDefault="006200DF" w:rsidP="006200DF">
      <w:pPr>
        <w:pStyle w:val="HotRoute"/>
        <w:rPr>
          <w:rStyle w:val="StyleBoldUnderline"/>
          <w:b w:val="0"/>
          <w:sz w:val="24"/>
        </w:rPr>
      </w:pPr>
      <w:proofErr w:type="gramStart"/>
      <w:r w:rsidRPr="00BD7865">
        <w:t xml:space="preserve">A long line of writers from </w:t>
      </w:r>
      <w:proofErr w:type="spellStart"/>
      <w:r w:rsidRPr="00BD7865">
        <w:t>Cruce</w:t>
      </w:r>
      <w:proofErr w:type="spellEnd"/>
      <w:r w:rsidRPr="00BD7865">
        <w:t xml:space="preserve"> (1623) to Kant (1797) to Angell (1907) to </w:t>
      </w:r>
      <w:proofErr w:type="spellStart"/>
      <w:r w:rsidRPr="00BD7865">
        <w:t>Gartzke</w:t>
      </w:r>
      <w:proofErr w:type="spellEnd"/>
      <w:r w:rsidRPr="00BD7865">
        <w:t xml:space="preserve"> (2003) have</w:t>
      </w:r>
      <w:proofErr w:type="gramEnd"/>
      <w:r w:rsidRPr="00BD7865">
        <w:t xml:space="preserve"> theorized that </w:t>
      </w:r>
      <w:r w:rsidRPr="00615F9F">
        <w:rPr>
          <w:rStyle w:val="StyleBoldUnderline"/>
          <w:sz w:val="24"/>
        </w:rPr>
        <w:t>economic interdependence can lower the likelihood of war</w:t>
      </w:r>
      <w:r w:rsidRPr="00BD7865">
        <w:t xml:space="preserve">. </w:t>
      </w:r>
      <w:proofErr w:type="spellStart"/>
      <w:r w:rsidRPr="00BD7865">
        <w:t>Cruce</w:t>
      </w:r>
      <w:proofErr w:type="spellEnd"/>
      <w:r w:rsidRPr="00BD7865">
        <w:t xml:space="preserve"> thought that free trade enriched a society in general and so made people more peaceable; Kant thought that </w:t>
      </w:r>
      <w:r w:rsidRPr="00D42106">
        <w:t>trade</w:t>
      </w:r>
      <w:r w:rsidRPr="00615F9F">
        <w:rPr>
          <w:rStyle w:val="StyleBoldUnderline"/>
          <w:sz w:val="24"/>
        </w:rPr>
        <w:t xml:space="preserve"> shifted political power away from the more warlike aristocracy, and</w:t>
      </w:r>
      <w:r w:rsidRPr="00BD7865">
        <w:t xml:space="preserve"> Angell thought that economic interdependence </w:t>
      </w:r>
      <w:r w:rsidRPr="00D42106">
        <w:t>shifted cost/benefit calculations in a peace-promoting direction.</w:t>
      </w:r>
      <w:r w:rsidRPr="00BD7865">
        <w:t xml:space="preserve"> </w:t>
      </w:r>
      <w:proofErr w:type="spellStart"/>
      <w:r w:rsidRPr="00BD7865">
        <w:t>Gartzke</w:t>
      </w:r>
      <w:proofErr w:type="spellEnd"/>
      <w:r w:rsidRPr="00BD7865">
        <w:t xml:space="preserve"> contends that trade relations enhance transparency among nations and thus help avoid bargaining miscalculations. </w:t>
      </w:r>
      <w:r w:rsidRPr="00615F9F">
        <w:rPr>
          <w:rStyle w:val="StyleBoldUnderline"/>
          <w:sz w:val="24"/>
        </w:rPr>
        <w:t xml:space="preserve">There has also been </w:t>
      </w:r>
      <w:r w:rsidRPr="00C96FCE">
        <w:rPr>
          <w:rFonts w:ascii="Times New Roman" w:hAnsi="Times New Roman"/>
          <w:sz w:val="24"/>
          <w:highlight w:val="yellow"/>
          <w:u w:val="single"/>
        </w:rPr>
        <w:t>a tremendous amount of empirical research</w:t>
      </w:r>
      <w:r w:rsidRPr="00615F9F">
        <w:rPr>
          <w:rStyle w:val="StyleBoldUnderline"/>
          <w:sz w:val="24"/>
        </w:rPr>
        <w:t xml:space="preserve"> that mostly </w:t>
      </w:r>
      <w:r w:rsidRPr="00C96FCE">
        <w:rPr>
          <w:rFonts w:ascii="Times New Roman" w:hAnsi="Times New Roman"/>
          <w:sz w:val="24"/>
          <w:highlight w:val="yellow"/>
          <w:u w:val="single"/>
        </w:rPr>
        <w:t>supports</w:t>
      </w:r>
      <w:r w:rsidRPr="00615F9F">
        <w:rPr>
          <w:rStyle w:val="StyleBoldUnderline"/>
          <w:sz w:val="24"/>
        </w:rPr>
        <w:t xml:space="preserve"> the idea of </w:t>
      </w:r>
      <w:r w:rsidRPr="00C96FCE">
        <w:rPr>
          <w:rFonts w:ascii="Times New Roman" w:hAnsi="Times New Roman"/>
          <w:sz w:val="24"/>
          <w:highlight w:val="yellow"/>
          <w:u w:val="single"/>
        </w:rPr>
        <w:t>an inverse relationship between trade and war</w:t>
      </w:r>
      <w:r w:rsidRPr="00BD7865">
        <w:t xml:space="preserve">. Jack Levy said that, “While </w:t>
      </w:r>
      <w:r w:rsidRPr="00615F9F">
        <w:rPr>
          <w:rStyle w:val="StyleBoldUnderline"/>
          <w:sz w:val="24"/>
        </w:rPr>
        <w:t>there are extensive debates</w:t>
      </w:r>
      <w:r w:rsidRPr="00BD7865">
        <w:t xml:space="preserve"> over the proper research designs for investigating this question, </w:t>
      </w:r>
      <w:r w:rsidRPr="00615F9F">
        <w:rPr>
          <w:rStyle w:val="StyleBoldUnderline"/>
          <w:sz w:val="24"/>
        </w:rPr>
        <w:t xml:space="preserve">and </w:t>
      </w:r>
      <w:r w:rsidRPr="00C96FCE">
        <w:rPr>
          <w:rFonts w:ascii="Times New Roman" w:hAnsi="Times New Roman"/>
          <w:sz w:val="24"/>
          <w:highlight w:val="yellow"/>
          <w:u w:val="single"/>
        </w:rPr>
        <w:t xml:space="preserve">while </w:t>
      </w:r>
      <w:r w:rsidRPr="00C96FCE">
        <w:rPr>
          <w:rStyle w:val="Emphasis"/>
          <w:highlight w:val="yellow"/>
        </w:rPr>
        <w:t>some</w:t>
      </w:r>
      <w:r w:rsidRPr="00C96FCE">
        <w:rPr>
          <w:rFonts w:ascii="Times New Roman" w:hAnsi="Times New Roman"/>
          <w:sz w:val="24"/>
          <w:highlight w:val="yellow"/>
          <w:u w:val="single"/>
        </w:rPr>
        <w:t xml:space="preserve"> </w:t>
      </w:r>
      <w:r w:rsidRPr="00D42106">
        <w:t>empirical</w:t>
      </w:r>
      <w:r w:rsidRPr="00C96FCE">
        <w:rPr>
          <w:rFonts w:ascii="Times New Roman" w:hAnsi="Times New Roman"/>
          <w:sz w:val="24"/>
          <w:highlight w:val="yellow"/>
          <w:u w:val="single"/>
        </w:rPr>
        <w:t xml:space="preserve"> studies find </w:t>
      </w:r>
      <w:r w:rsidRPr="00D42106">
        <w:rPr>
          <w:highlight w:val="cyan"/>
        </w:rPr>
        <w:t>that</w:t>
      </w:r>
      <w:r w:rsidRPr="00C96FCE">
        <w:rPr>
          <w:rFonts w:ascii="Times New Roman" w:hAnsi="Times New Roman"/>
          <w:sz w:val="24"/>
          <w:highlight w:val="yellow"/>
          <w:u w:val="single"/>
        </w:rPr>
        <w:t xml:space="preserve"> trade is associated with</w:t>
      </w:r>
      <w:r w:rsidRPr="00615F9F">
        <w:rPr>
          <w:rStyle w:val="StyleBoldUnderline"/>
          <w:sz w:val="24"/>
        </w:rPr>
        <w:t xml:space="preserve"> international </w:t>
      </w:r>
      <w:r w:rsidRPr="00C96FCE">
        <w:rPr>
          <w:rFonts w:ascii="Times New Roman" w:hAnsi="Times New Roman"/>
          <w:sz w:val="24"/>
          <w:highlight w:val="yellow"/>
          <w:u w:val="single"/>
        </w:rPr>
        <w:t xml:space="preserve">conflict, </w:t>
      </w:r>
      <w:r w:rsidRPr="00C96FCE">
        <w:rPr>
          <w:rStyle w:val="Emphasis"/>
          <w:highlight w:val="yellow"/>
        </w:rPr>
        <w:t>most</w:t>
      </w:r>
      <w:r w:rsidRPr="00C96FCE">
        <w:rPr>
          <w:rFonts w:ascii="Times New Roman" w:hAnsi="Times New Roman"/>
          <w:sz w:val="24"/>
          <w:highlight w:val="yellow"/>
          <w:u w:val="single"/>
        </w:rPr>
        <w:t xml:space="preserve"> </w:t>
      </w:r>
      <w:r w:rsidRPr="00D42106">
        <w:t>studies</w:t>
      </w:r>
      <w:r w:rsidRPr="00C96FCE">
        <w:rPr>
          <w:rFonts w:ascii="Times New Roman" w:hAnsi="Times New Roman"/>
          <w:sz w:val="24"/>
          <w:highlight w:val="yellow"/>
          <w:u w:val="single"/>
        </w:rPr>
        <w:t xml:space="preserve"> conclude that trade is associated with peace</w:t>
      </w:r>
      <w:r w:rsidRPr="00615F9F">
        <w:rPr>
          <w:rStyle w:val="StyleBoldUnderline"/>
          <w:sz w:val="24"/>
        </w:rPr>
        <w:t>,</w:t>
      </w:r>
      <w:r w:rsidRPr="00BD7865">
        <w:t xml:space="preserve"> </w:t>
      </w:r>
      <w:r w:rsidRPr="00BD7865">
        <w:rPr>
          <w:szCs w:val="16"/>
        </w:rPr>
        <w:t>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w:t>
      </w:r>
      <w:proofErr w:type="spellStart"/>
      <w:r w:rsidRPr="00BD7865">
        <w:rPr>
          <w:szCs w:val="16"/>
        </w:rPr>
        <w:t>Tammen</w:t>
      </w:r>
      <w:proofErr w:type="spellEnd"/>
      <w:r w:rsidRPr="00BD7865">
        <w:rPr>
          <w:szCs w:val="16"/>
        </w:rPr>
        <w:t xml:space="preserve">, Lemke, et al, 2000). </w:t>
      </w:r>
      <w:proofErr w:type="spellStart"/>
      <w:r w:rsidRPr="00BD7865">
        <w:rPr>
          <w:szCs w:val="16"/>
        </w:rPr>
        <w:t>Jacek</w:t>
      </w:r>
      <w:proofErr w:type="spellEnd"/>
      <w:r w:rsidRPr="00BD7865">
        <w:rPr>
          <w:szCs w:val="16"/>
        </w:rPr>
        <w:t xml:space="preserve"> </w:t>
      </w:r>
      <w:proofErr w:type="spellStart"/>
      <w:r w:rsidRPr="00BD7865">
        <w:rPr>
          <w:szCs w:val="16"/>
        </w:rPr>
        <w:t>Kugler</w:t>
      </w:r>
      <w:proofErr w:type="spellEnd"/>
      <w:r w:rsidRPr="00BD7865">
        <w:rPr>
          <w:szCs w:val="16"/>
        </w:rPr>
        <w:t xml:space="preserve"> (2006) warns that the rising power of China relative to the United States greatly increases the chances of great power war some time in the next few decades. </w:t>
      </w:r>
      <w:proofErr w:type="gramStart"/>
      <w:r w:rsidRPr="00BD7865">
        <w:rPr>
          <w:szCs w:val="16"/>
        </w:rPr>
        <w:t>The IFs</w:t>
      </w:r>
      <w:proofErr w:type="gramEnd"/>
      <w:r w:rsidRPr="00BD7865">
        <w:rPr>
          <w:szCs w:val="16"/>
        </w:rPr>
        <w:t xml:space="preserve"> model combines the theoretical and empirical work of the </w:t>
      </w:r>
      <w:proofErr w:type="spellStart"/>
      <w:r w:rsidRPr="00BD7865">
        <w:rPr>
          <w:szCs w:val="16"/>
        </w:rPr>
        <w:t>peacethrough</w:t>
      </w:r>
      <w:proofErr w:type="spellEnd"/>
      <w:r w:rsidRPr="00BD7865">
        <w:rPr>
          <w:szCs w:val="16"/>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BD7865">
        <w:t xml:space="preserve">. </w:t>
      </w:r>
      <w:r w:rsidRPr="00C96FCE">
        <w:rPr>
          <w:rFonts w:ascii="Times New Roman" w:hAnsi="Times New Roman"/>
          <w:sz w:val="24"/>
          <w:highlight w:val="yellow"/>
          <w:u w:val="single"/>
        </w:rPr>
        <w:t>The probability of a</w:t>
      </w:r>
      <w:r w:rsidRPr="00BD7865">
        <w:t xml:space="preserve"> MID, much less a </w:t>
      </w:r>
      <w:r w:rsidRPr="00C96FCE">
        <w:rPr>
          <w:rFonts w:ascii="Times New Roman" w:hAnsi="Times New Roman"/>
          <w:sz w:val="24"/>
          <w:highlight w:val="yellow"/>
          <w:u w:val="single"/>
        </w:rPr>
        <w:t>war</w:t>
      </w:r>
      <w:r w:rsidRPr="00615F9F">
        <w:rPr>
          <w:rStyle w:val="StyleBoldUnderline"/>
          <w:sz w:val="24"/>
        </w:rPr>
        <w:t xml:space="preserve">, between any random dyad </w:t>
      </w:r>
      <w:r w:rsidRPr="00C96FCE">
        <w:rPr>
          <w:rFonts w:ascii="Times New Roman" w:hAnsi="Times New Roman"/>
          <w:sz w:val="24"/>
          <w:highlight w:val="yellow"/>
          <w:u w:val="single"/>
        </w:rPr>
        <w:t xml:space="preserve">in any given year is very low, </w:t>
      </w:r>
      <w:r w:rsidRPr="00C96FCE">
        <w:rPr>
          <w:rStyle w:val="Emphasis"/>
          <w:highlight w:val="yellow"/>
        </w:rPr>
        <w:t>if not zero</w:t>
      </w:r>
      <w:r w:rsidRPr="00BD7865">
        <w:t xml:space="preserve">. Paraguay and Tanzania, for example, have never fought and are very unlikely to do so. But there have been thousands of MIDs in the past and hundreds of wars and many of the 16,653 dyads have nonzero probabilities. In 2005 </w:t>
      </w:r>
      <w:r w:rsidRPr="00C96FCE">
        <w:rPr>
          <w:rFonts w:ascii="Times New Roman" w:hAnsi="Times New Roman"/>
          <w:sz w:val="24"/>
          <w:highlight w:val="yellow"/>
          <w:u w:val="single"/>
        </w:rPr>
        <w:t xml:space="preserve">the </w:t>
      </w:r>
      <w:r w:rsidRPr="00D42106">
        <w:t>mean</w:t>
      </w:r>
      <w:r w:rsidRPr="00C96FCE">
        <w:rPr>
          <w:rFonts w:ascii="Times New Roman" w:hAnsi="Times New Roman"/>
          <w:sz w:val="24"/>
          <w:highlight w:val="yellow"/>
          <w:u w:val="single"/>
        </w:rPr>
        <w:t xml:space="preserve"> probability of a country being involved in</w:t>
      </w:r>
      <w:r w:rsidRPr="00615F9F">
        <w:rPr>
          <w:rStyle w:val="StyleBoldUnderline"/>
          <w:sz w:val="24"/>
        </w:rPr>
        <w:t xml:space="preserve"> at least one </w:t>
      </w:r>
      <w:r w:rsidRPr="00C96FCE">
        <w:rPr>
          <w:rFonts w:ascii="Times New Roman" w:hAnsi="Times New Roman"/>
          <w:sz w:val="24"/>
          <w:highlight w:val="yellow"/>
          <w:u w:val="single"/>
        </w:rPr>
        <w:t>war was</w:t>
      </w:r>
      <w:r w:rsidRPr="00615F9F">
        <w:rPr>
          <w:rStyle w:val="StyleBoldUnderline"/>
          <w:sz w:val="24"/>
        </w:rPr>
        <w:t xml:space="preserve"> estimated to be </w:t>
      </w:r>
      <w:r w:rsidRPr="00C96FCE">
        <w:rPr>
          <w:rStyle w:val="Emphasis"/>
          <w:highlight w:val="yellow"/>
        </w:rPr>
        <w:t>0.8%</w:t>
      </w:r>
      <w:r w:rsidRPr="00BD7865">
        <w:rPr>
          <w:highlight w:val="cyan"/>
        </w:rPr>
        <w:t>,</w:t>
      </w:r>
      <w:r w:rsidRPr="00BD7865">
        <w:t xml:space="preserve"> with 104 countries having a probability of at least 1 </w:t>
      </w:r>
      <w:proofErr w:type="gramStart"/>
      <w:r w:rsidRPr="00BD7865">
        <w:t>war approaching</w:t>
      </w:r>
      <w:proofErr w:type="gramEnd"/>
      <w:r w:rsidRPr="00BD7865">
        <w:t xml:space="preserve"> zero. A dozen countries12, however, have initial probabilities over 3%. </w:t>
      </w:r>
      <w:proofErr w:type="gramStart"/>
      <w:r w:rsidRPr="00BD7865">
        <w:t>model</w:t>
      </w:r>
      <w:proofErr w:type="gramEnd"/>
      <w:r w:rsidRPr="00BD7865">
        <w:t xml:space="preserve"> predicts four great power wars in the </w:t>
      </w:r>
      <w:proofErr w:type="spellStart"/>
      <w:r w:rsidRPr="00BD7865">
        <w:t>deglobalization</w:t>
      </w:r>
      <w:proofErr w:type="spellEnd"/>
      <w:r w:rsidRPr="00BD7865">
        <w:t xml:space="preserve"> scenario vs. 2 in the globalization scenario.16 </w:t>
      </w:r>
      <w:r w:rsidRPr="00615F9F">
        <w:rPr>
          <w:rStyle w:val="StyleBoldUnderline"/>
          <w:sz w:val="24"/>
        </w:rPr>
        <w:t xml:space="preserve">The globalization scenario projects that </w:t>
      </w:r>
      <w:r w:rsidRPr="00C96FCE">
        <w:rPr>
          <w:rFonts w:ascii="Times New Roman" w:hAnsi="Times New Roman"/>
          <w:sz w:val="24"/>
          <w:highlight w:val="yellow"/>
          <w:u w:val="single"/>
        </w:rPr>
        <w:t>the probability for war will gradually decrease through 2035 for every country</w:t>
      </w:r>
      <w:r w:rsidRPr="00BD7865">
        <w:t xml:space="preserve">—but not every dyad--that had a significant (greater than 0.5% chance of war) in 2005 (Table 6). </w:t>
      </w:r>
      <w:r w:rsidRPr="00615F9F">
        <w:rPr>
          <w:rStyle w:val="StyleBoldUnderline"/>
          <w:sz w:val="24"/>
        </w:rPr>
        <w:t>The decline in prospects for war stems from</w:t>
      </w:r>
      <w:r w:rsidRPr="00BD7865">
        <w:t xml:space="preserve"> the scenario’s projections of rising levels of democracy, rising incomes, and </w:t>
      </w:r>
      <w:r w:rsidRPr="00615F9F">
        <w:rPr>
          <w:rStyle w:val="StyleBoldUnderline"/>
          <w:sz w:val="24"/>
        </w:rPr>
        <w:t>rising trade interdependence</w:t>
      </w:r>
      <w:r w:rsidRPr="00BD7865">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sidRPr="00C96FCE">
        <w:rPr>
          <w:rFonts w:ascii="Times New Roman" w:hAnsi="Times New Roman"/>
          <w:sz w:val="24"/>
          <w:highlight w:val="yellow"/>
          <w:u w:val="single"/>
        </w:rPr>
        <w:t>Deglobalization</w:t>
      </w:r>
      <w:proofErr w:type="spellEnd"/>
      <w:r w:rsidRPr="00C96FCE">
        <w:rPr>
          <w:rFonts w:ascii="Times New Roman" w:hAnsi="Times New Roman"/>
          <w:sz w:val="24"/>
          <w:highlight w:val="yellow"/>
          <w:u w:val="single"/>
        </w:rPr>
        <w:t xml:space="preserve"> raises the risks of war substantially</w:t>
      </w:r>
      <w:r w:rsidRPr="00615F9F">
        <w:rPr>
          <w:rStyle w:val="StyleBoldUnderline"/>
          <w:sz w:val="24"/>
        </w:rPr>
        <w:t>.</w:t>
      </w:r>
      <w:r w:rsidRPr="00BD7865">
        <w:t xml:space="preserve"> In a world with much lower average incomes, less democracy, and less trade interdependence, the average probability of a country having at least one war in 2035 rises from 0.6% in the globalization scenario to 3.7% in the </w:t>
      </w:r>
      <w:proofErr w:type="spellStart"/>
      <w:r w:rsidRPr="00BD7865">
        <w:t>deglobalization</w:t>
      </w:r>
      <w:proofErr w:type="spellEnd"/>
      <w:r w:rsidRPr="00BD7865">
        <w:t xml:space="preserve"> scenario. </w:t>
      </w:r>
      <w:r w:rsidRPr="00615F9F">
        <w:rPr>
          <w:rStyle w:val="StyleBoldUnderline"/>
          <w:sz w:val="24"/>
        </w:rPr>
        <w:t xml:space="preserve">Among the top-20 war-prone countries, the average probability rises from 3.9% in the globalization scenario to 7.1% in the </w:t>
      </w:r>
      <w:proofErr w:type="spellStart"/>
      <w:r w:rsidRPr="00615F9F">
        <w:rPr>
          <w:rStyle w:val="StyleBoldUnderline"/>
          <w:sz w:val="24"/>
        </w:rPr>
        <w:t>deglobalization</w:t>
      </w:r>
      <w:proofErr w:type="spellEnd"/>
      <w:r w:rsidRPr="00615F9F">
        <w:rPr>
          <w:rStyle w:val="StyleBoldUnderline"/>
          <w:sz w:val="24"/>
        </w:rPr>
        <w:t xml:space="preserve"> scenario</w:t>
      </w:r>
      <w:r w:rsidRPr="00BD7865">
        <w:t xml:space="preserve">. The model estimates that in the </w:t>
      </w:r>
      <w:proofErr w:type="spellStart"/>
      <w:r w:rsidRPr="00BD7865">
        <w:t>deglobalization</w:t>
      </w:r>
      <w:proofErr w:type="spellEnd"/>
      <w:r w:rsidRPr="00BD7865">
        <w:t xml:space="preserve"> scenario there will be about 10 wars in 2035, vs. only 2 in the globalization scenario15. </w:t>
      </w:r>
      <w:proofErr w:type="gramStart"/>
      <w:r w:rsidRPr="00BD7865">
        <w:t>Over the whole period, 2005-2035, the IV.</w:t>
      </w:r>
      <w:proofErr w:type="gramEnd"/>
      <w:r w:rsidRPr="00BD7865">
        <w:t xml:space="preserve"> Winners and Losers </w:t>
      </w:r>
      <w:proofErr w:type="spellStart"/>
      <w:r w:rsidRPr="00615F9F">
        <w:rPr>
          <w:rStyle w:val="StyleBoldUnderline"/>
          <w:sz w:val="24"/>
        </w:rPr>
        <w:t>Deglobalization</w:t>
      </w:r>
      <w:proofErr w:type="spellEnd"/>
      <w:r w:rsidRPr="00615F9F">
        <w:rPr>
          <w:rStyle w:val="StyleBoldUnderline"/>
          <w:sz w:val="24"/>
        </w:rPr>
        <w:t xml:space="preserve"> in the form of reduced trade interdependence, reduced capital flows, and reduced migration has few positive effects</w:t>
      </w:r>
      <w:r w:rsidRPr="00BD7865">
        <w:t xml:space="preserve">, based on this analysis with the International Futures Model. Economic growth is cut in all but a handful of countries, and is cut more in the non-OECD countries than in the OECD countries. </w:t>
      </w:r>
      <w:proofErr w:type="spellStart"/>
      <w:r w:rsidRPr="00BD7865">
        <w:t>Deglobalization</w:t>
      </w:r>
      <w:proofErr w:type="spellEnd"/>
      <w:r w:rsidRPr="00BD7865">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615F9F">
        <w:rPr>
          <w:rStyle w:val="StyleBoldUnderline"/>
          <w:sz w:val="24"/>
        </w:rPr>
        <w:t>The only winners are a small number of countries that were small and poor and not well integrated in the global economy to begin with</w:t>
      </w:r>
      <w:r w:rsidRPr="00BD7865">
        <w:t xml:space="preserve">—and </w:t>
      </w:r>
      <w:r w:rsidRPr="00D42106">
        <w:t xml:space="preserve">the gains from </w:t>
      </w:r>
      <w:proofErr w:type="spellStart"/>
      <w:r w:rsidRPr="00D42106">
        <w:t>deglobalization</w:t>
      </w:r>
      <w:proofErr w:type="spellEnd"/>
      <w:r w:rsidRPr="00D42106">
        <w:t xml:space="preserve"> even for them are very small. Politically, </w:t>
      </w:r>
      <w:proofErr w:type="spellStart"/>
      <w:r w:rsidRPr="00D42106">
        <w:t>deglobalization</w:t>
      </w:r>
      <w:proofErr w:type="spellEnd"/>
      <w:r w:rsidRPr="00D42106">
        <w:t xml:space="preserve"> makes for less stab</w:t>
      </w:r>
      <w:r w:rsidRPr="00615F9F">
        <w:rPr>
          <w:rStyle w:val="StyleBoldUnderline"/>
          <w:sz w:val="24"/>
        </w:rPr>
        <w:t xml:space="preserve">le domestic politics and a greater likelihood of war. The likelihood of state failure through internal war, </w:t>
      </w:r>
      <w:r w:rsidRPr="00BD7865">
        <w:t xml:space="preserve">projected to diminish through 2035 with increasing globalization, </w:t>
      </w:r>
      <w:r w:rsidRPr="00615F9F">
        <w:rPr>
          <w:rStyle w:val="StyleBoldUnderline"/>
          <w:sz w:val="24"/>
        </w:rPr>
        <w:t xml:space="preserve">rises in the </w:t>
      </w:r>
      <w:proofErr w:type="spellStart"/>
      <w:r w:rsidRPr="00615F9F">
        <w:rPr>
          <w:rStyle w:val="StyleBoldUnderline"/>
          <w:sz w:val="24"/>
        </w:rPr>
        <w:t>deglobalization</w:t>
      </w:r>
      <w:proofErr w:type="spellEnd"/>
      <w:r w:rsidRPr="00615F9F">
        <w:rPr>
          <w:rStyle w:val="StyleBoldUnderline"/>
          <w:sz w:val="24"/>
        </w:rPr>
        <w:t xml:space="preserve"> scenario</w:t>
      </w:r>
      <w:r w:rsidRPr="00BD7865">
        <w:t xml:space="preserve"> particularly among the non-OECD democracies. </w:t>
      </w:r>
      <w:r w:rsidRPr="00615F9F">
        <w:rPr>
          <w:rStyle w:val="StyleBoldUnderline"/>
          <w:sz w:val="24"/>
        </w:rPr>
        <w:t xml:space="preserve">Similarly, </w:t>
      </w:r>
      <w:proofErr w:type="spellStart"/>
      <w:r w:rsidRPr="00C96FCE">
        <w:rPr>
          <w:rFonts w:ascii="Times New Roman" w:hAnsi="Times New Roman"/>
          <w:sz w:val="24"/>
          <w:highlight w:val="yellow"/>
          <w:u w:val="single"/>
        </w:rPr>
        <w:t>deglobalization</w:t>
      </w:r>
      <w:proofErr w:type="spellEnd"/>
      <w:r w:rsidRPr="00C96FCE">
        <w:rPr>
          <w:rFonts w:ascii="Times New Roman" w:hAnsi="Times New Roman"/>
          <w:sz w:val="24"/>
          <w:highlight w:val="yellow"/>
          <w:u w:val="single"/>
        </w:rPr>
        <w:t xml:space="preserve"> makes for more fractious relations among states and the probability for</w:t>
      </w:r>
      <w:r w:rsidRPr="00615F9F">
        <w:rPr>
          <w:rStyle w:val="StyleBoldUnderline"/>
          <w:sz w:val="24"/>
        </w:rPr>
        <w:t xml:space="preserve"> interstate </w:t>
      </w:r>
      <w:r w:rsidRPr="00C96FCE">
        <w:rPr>
          <w:rFonts w:ascii="Times New Roman" w:hAnsi="Times New Roman"/>
          <w:sz w:val="24"/>
          <w:highlight w:val="yellow"/>
          <w:u w:val="single"/>
        </w:rPr>
        <w:t>war rises</w:t>
      </w:r>
      <w:r w:rsidRPr="00615F9F">
        <w:rPr>
          <w:rStyle w:val="StyleBoldUnderline"/>
          <w:sz w:val="24"/>
        </w:rPr>
        <w:t>.</w:t>
      </w:r>
    </w:p>
    <w:p w14:paraId="24CBBCD4" w14:textId="77777777" w:rsidR="006200DF" w:rsidRDefault="006200DF" w:rsidP="006200DF">
      <w:pPr>
        <w:pStyle w:val="Heading4"/>
      </w:pPr>
      <w:bookmarkStart w:id="0" w:name="_GoBack"/>
      <w:bookmarkEnd w:id="0"/>
      <w:r>
        <w:t>Best studies</w:t>
      </w:r>
    </w:p>
    <w:p w14:paraId="3717DECB" w14:textId="77777777" w:rsidR="006200DF" w:rsidRPr="003F6F58" w:rsidRDefault="006200DF" w:rsidP="006200DF">
      <w:proofErr w:type="spellStart"/>
      <w:r w:rsidRPr="007C4FF5">
        <w:rPr>
          <w:rStyle w:val="StyleStyleBold12pt"/>
        </w:rPr>
        <w:t>Hegre</w:t>
      </w:r>
      <w:proofErr w:type="spellEnd"/>
      <w:r w:rsidRPr="007C4FF5">
        <w:rPr>
          <w:rStyle w:val="StyleStyleBold12pt"/>
        </w:rPr>
        <w:t xml:space="preserve"> et al</w:t>
      </w:r>
      <w:r>
        <w:rPr>
          <w:rStyle w:val="StyleStyleBold12pt"/>
        </w:rPr>
        <w:t xml:space="preserve"> 2009</w:t>
      </w:r>
      <w:r w:rsidRPr="007C4FF5">
        <w:rPr>
          <w:rStyle w:val="StyleStyleBold12pt"/>
        </w:rPr>
        <w:t xml:space="preserve"> </w:t>
      </w:r>
      <w:r w:rsidRPr="00C96FCE">
        <w:rPr>
          <w:rStyle w:val="HotRouteChar"/>
        </w:rPr>
        <w:t>(</w:t>
      </w:r>
      <w:proofErr w:type="spellStart"/>
      <w:r>
        <w:t>H’</w:t>
      </w:r>
      <w:r w:rsidRPr="00394E53">
        <w:t>vard</w:t>
      </w:r>
      <w:proofErr w:type="spellEnd"/>
      <w:r w:rsidRPr="00394E53">
        <w:t xml:space="preserve"> </w:t>
      </w:r>
      <w:proofErr w:type="spellStart"/>
      <w:r w:rsidRPr="00394E53">
        <w:t>Hegre</w:t>
      </w:r>
      <w:proofErr w:type="spellEnd"/>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w:t>
      </w:r>
      <w:proofErr w:type="spellStart"/>
      <w:r>
        <w:t>Oneal</w:t>
      </w:r>
      <w:proofErr w:type="spellEnd"/>
      <w:r>
        <w:t xml:space="preserve">, </w:t>
      </w:r>
      <w:r w:rsidRPr="00394E53">
        <w:t>Professor of Political Scien</w:t>
      </w:r>
      <w:r>
        <w:t xml:space="preserve">ce @ The University of Alabama, Bruce </w:t>
      </w:r>
      <w:proofErr w:type="spellStart"/>
      <w:r>
        <w:t>Russett</w:t>
      </w:r>
      <w:proofErr w:type="spellEnd"/>
      <w:r>
        <w:t xml:space="preserve">,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w:t>
      </w:r>
      <w:r w:rsidRPr="00394E53">
        <w:t xml:space="preserve"> http://www.yale-university.com/leitn</w:t>
      </w:r>
      <w:r>
        <w:t>er/resources/docs/HORJune09.pdf</w:t>
      </w:r>
    </w:p>
    <w:p w14:paraId="29CAE58E" w14:textId="77777777" w:rsidR="006200DF" w:rsidRPr="00C96FCE" w:rsidRDefault="006200DF" w:rsidP="006200DF">
      <w:pPr>
        <w:pStyle w:val="HotRoute"/>
      </w:pPr>
      <w:r w:rsidRPr="006C2C08">
        <w:t xml:space="preserve">Liberals expect economically important trade to reduce conflict because interstate violence adversely affects commerce, prospectively or contemporaneously. </w:t>
      </w:r>
      <w:proofErr w:type="spellStart"/>
      <w:r w:rsidRPr="006C2C08">
        <w:t>Keshk</w:t>
      </w:r>
      <w:proofErr w:type="spellEnd"/>
      <w:r w:rsidRPr="006C2C08">
        <w:t xml:space="preserve">, </w:t>
      </w:r>
      <w:proofErr w:type="spellStart"/>
      <w:r w:rsidRPr="006C2C08">
        <w:t>Reuveny</w:t>
      </w:r>
      <w:proofErr w:type="spellEnd"/>
      <w:r w:rsidRPr="006C2C08">
        <w:t xml:space="preserve">, &amp; </w:t>
      </w:r>
      <w:proofErr w:type="spellStart"/>
      <w:r w:rsidRPr="006C2C08">
        <w:t>Pollins</w:t>
      </w:r>
      <w:proofErr w:type="spellEnd"/>
      <w:r w:rsidRPr="006C2C08">
        <w:t xml:space="preserve">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C96FCE">
        <w:rPr>
          <w:rFonts w:ascii="Times New Roman" w:hAnsi="Times New Roman"/>
          <w:sz w:val="24"/>
          <w:highlight w:val="yellow"/>
          <w:u w:val="single"/>
        </w:rPr>
        <w:t>Using</w:t>
      </w:r>
      <w:r w:rsidRPr="00371BC7">
        <w:rPr>
          <w:rStyle w:val="StyleBoldUnderline"/>
        </w:rPr>
        <w:t xml:space="preserve"> </w:t>
      </w:r>
      <w:r w:rsidRPr="00C96FCE">
        <w:rPr>
          <w:rFonts w:ascii="Times New Roman" w:hAnsi="Times New Roman"/>
          <w:sz w:val="24"/>
          <w:highlight w:val="yellow"/>
          <w:u w:val="single"/>
        </w:rPr>
        <w:t>refined measures</w:t>
      </w:r>
      <w:r w:rsidRPr="00371BC7">
        <w:rPr>
          <w:rStyle w:val="StyleBoldUnderline"/>
        </w:rPr>
        <w:t xml:space="preserve">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C96FCE">
        <w:rPr>
          <w:rFonts w:ascii="Times New Roman" w:hAnsi="Times New Roman"/>
          <w:sz w:val="24"/>
          <w:highlight w:val="yellow"/>
          <w:u w:val="single"/>
        </w:rPr>
        <w:t>Our re-analyses show that</w:t>
      </w:r>
      <w:r w:rsidRPr="006C2C08">
        <w:t xml:space="preserve">, as liberals would expect, </w:t>
      </w:r>
      <w:r w:rsidRPr="00C96FCE">
        <w:rPr>
          <w:rFonts w:ascii="Times New Roman" w:hAnsi="Times New Roman"/>
          <w:sz w:val="24"/>
          <w:highlight w:val="yellow"/>
          <w:u w:val="single"/>
        </w:rPr>
        <w:t xml:space="preserve">commerce reduces the risk of </w:t>
      </w:r>
      <w:r w:rsidRPr="00371BC7">
        <w:rPr>
          <w:rStyle w:val="StyleBoldUnderline"/>
        </w:rPr>
        <w:t xml:space="preserve">interstate </w:t>
      </w:r>
      <w:r w:rsidRPr="00C96FCE">
        <w:rPr>
          <w:rFonts w:ascii="Times New Roman" w:hAnsi="Times New Roman"/>
          <w:sz w:val="24"/>
          <w:highlight w:val="yellow"/>
          <w:u w:val="single"/>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C96FCE">
        <w:rPr>
          <w:rFonts w:ascii="Times New Roman" w:hAnsi="Times New Roman"/>
          <w:sz w:val="24"/>
          <w:highlight w:val="yellow"/>
          <w:u w:val="single"/>
        </w:rPr>
        <w:t>new</w:t>
      </w:r>
      <w:r w:rsidRPr="00371BC7">
        <w:rPr>
          <w:rStyle w:val="StyleBoldUnderline"/>
        </w:rPr>
        <w:t xml:space="preserve"> simultaneous </w:t>
      </w:r>
      <w:r w:rsidRPr="00C96FCE">
        <w:rPr>
          <w:rFonts w:ascii="Times New Roman" w:hAnsi="Times New Roman"/>
          <w:sz w:val="24"/>
          <w:highlight w:val="yellow"/>
          <w:u w:val="single"/>
        </w:rPr>
        <w:t>estimates</w:t>
      </w:r>
      <w:r>
        <w:t xml:space="preserve"> of liberal theory </w:t>
      </w:r>
      <w:r w:rsidRPr="00C96FCE">
        <w:rPr>
          <w:rFonts w:ascii="Times New Roman" w:hAnsi="Times New Roman"/>
          <w:sz w:val="24"/>
          <w:highlight w:val="yellow"/>
          <w:u w:val="single"/>
        </w:rPr>
        <w:t>using</w:t>
      </w:r>
      <w:r>
        <w:t xml:space="preserve"> </w:t>
      </w:r>
      <w:proofErr w:type="spellStart"/>
      <w:r>
        <w:t>Oneal</w:t>
      </w:r>
      <w:proofErr w:type="spellEnd"/>
      <w:r>
        <w:t xml:space="preserve"> &amp; </w:t>
      </w:r>
      <w:proofErr w:type="spellStart"/>
      <w:r>
        <w:t>Russett‘s</w:t>
      </w:r>
      <w:proofErr w:type="spellEnd"/>
      <w:r>
        <w:t xml:space="preserve"> (2005) </w:t>
      </w:r>
      <w:r w:rsidRPr="00C96FCE">
        <w:rPr>
          <w:rFonts w:ascii="Times New Roman" w:hAnsi="Times New Roman"/>
          <w:sz w:val="24"/>
          <w:highlight w:val="yellow"/>
          <w:u w:val="single"/>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C96FCE">
        <w:rPr>
          <w:rFonts w:ascii="Times New Roman" w:hAnsi="Times New Roman"/>
          <w:sz w:val="24"/>
          <w:highlight w:val="yellow"/>
          <w:u w:val="single"/>
        </w:rPr>
        <w:t>tests confirm the</w:t>
      </w:r>
      <w:r w:rsidRPr="00371BC7">
        <w:rPr>
          <w:rStyle w:val="StyleBoldUnderline"/>
        </w:rPr>
        <w:t xml:space="preserve"> pacific </w:t>
      </w:r>
      <w:r w:rsidRPr="00C96FCE">
        <w:rPr>
          <w:rFonts w:ascii="Times New Roman" w:hAnsi="Times New Roman"/>
          <w:sz w:val="24"/>
          <w:highlight w:val="yellow"/>
          <w:u w:val="single"/>
        </w:rPr>
        <w:t xml:space="preserve">benefit of trade. Trade reduces the likelihood of a </w:t>
      </w:r>
      <w:r w:rsidRPr="00371BC7">
        <w:rPr>
          <w:rStyle w:val="StyleBoldUnderline"/>
        </w:rPr>
        <w:t xml:space="preserve">fatal </w:t>
      </w:r>
      <w:r w:rsidRPr="00C96FCE">
        <w:rPr>
          <w:rFonts w:ascii="Times New Roman" w:hAnsi="Times New Roman"/>
          <w:sz w:val="24"/>
          <w:highlight w:val="yellow"/>
          <w:u w:val="single"/>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C96FCE">
        <w:rPr>
          <w:rFonts w:ascii="Times New Roman" w:hAnsi="Times New Roman"/>
          <w:sz w:val="24"/>
          <w:highlight w:val="yellow"/>
          <w:u w:val="single"/>
        </w:rPr>
        <w:t xml:space="preserve">and in the period </w:t>
      </w:r>
      <w:r w:rsidRPr="00C96FCE">
        <w:t xml:space="preserve">1885-2000. This strong support for liberal theory is consistent with Kim‘s (1998) early simultaneous estimates, </w:t>
      </w:r>
      <w:proofErr w:type="spellStart"/>
      <w:r w:rsidRPr="00C96FCE">
        <w:t>Oneal</w:t>
      </w:r>
      <w:proofErr w:type="spellEnd"/>
      <w:r w:rsidRPr="00C96FCE">
        <w:t xml:space="preserve">, </w:t>
      </w:r>
      <w:proofErr w:type="spellStart"/>
      <w:r w:rsidRPr="00C96FCE">
        <w:t>Russett</w:t>
      </w:r>
      <w:proofErr w:type="spellEnd"/>
      <w:r w:rsidRPr="00C96FCE">
        <w:t xml:space="preserve"> &amp; </w:t>
      </w:r>
      <w:proofErr w:type="spellStart"/>
      <w:r w:rsidRPr="00C96FCE">
        <w:t>Berbaum‘s</w:t>
      </w:r>
      <w:proofErr w:type="spellEnd"/>
      <w:r w:rsidRPr="00C96FCE">
        <w:t xml:space="preserve"> (2003) Granger-style causality tests, and</w:t>
      </w:r>
      <w:r>
        <w:t xml:space="preserve"> recent research by </w:t>
      </w:r>
      <w:proofErr w:type="spellStart"/>
      <w:r>
        <w:t>Robst</w:t>
      </w:r>
      <w:proofErr w:type="spellEnd"/>
      <w:r>
        <w:t xml:space="preserve">, </w:t>
      </w:r>
      <w:proofErr w:type="spellStart"/>
      <w:r>
        <w:t>Polachek</w:t>
      </w:r>
      <w:proofErr w:type="spellEnd"/>
      <w:r>
        <w:t xml:space="preserve"> &amp; Chang (2007). </w:t>
      </w:r>
      <w:proofErr w:type="spellStart"/>
      <w:r>
        <w:t>Reuveny</w:t>
      </w:r>
      <w:proofErr w:type="spellEnd"/>
      <w:r>
        <w:t xml:space="preserve"> &amp; Kang (1998) and </w:t>
      </w:r>
      <w:proofErr w:type="spellStart"/>
      <w:r>
        <w:t>Reuveny</w:t>
      </w:r>
      <w:proofErr w:type="spellEnd"/>
      <w:r>
        <w:t xml:space="preserve"> (2001) report mixed results. It is particularly encouraging that, </w:t>
      </w:r>
      <w:r w:rsidRPr="00371BC7">
        <w:rPr>
          <w:rStyle w:val="StyleBoldUnderline"/>
        </w:rPr>
        <w:t xml:space="preserve">when simultaneously estimated, the coefficient of trade in the conflict equation is larger in absolute value than the corresponding value in a simple </w:t>
      </w:r>
      <w:proofErr w:type="spellStart"/>
      <w:r w:rsidRPr="00371BC7">
        <w:rPr>
          <w:rStyle w:val="StyleBoldUnderline"/>
        </w:rPr>
        <w:t>probit</w:t>
      </w:r>
      <w:proofErr w:type="spellEnd"/>
      <w:r w:rsidRPr="00371BC7">
        <w:rPr>
          <w:rStyle w:val="StyleBoldUnderline"/>
        </w:rPr>
        <w:t xml:space="preserve"> analysis</w:t>
      </w:r>
      <w:r>
        <w:t xml:space="preserve">. Thus, </w:t>
      </w:r>
      <w:r w:rsidRPr="00371BC7">
        <w:rPr>
          <w:rStyle w:val="StyleBoldUnderline"/>
        </w:rPr>
        <w:t>the</w:t>
      </w:r>
      <w:r>
        <w:t xml:space="preserve"> dozens of </w:t>
      </w:r>
      <w:r w:rsidRPr="00C96FCE">
        <w:rPr>
          <w:rFonts w:ascii="Times New Roman" w:hAnsi="Times New Roman"/>
          <w:sz w:val="24"/>
          <w:highlight w:val="yellow"/>
          <w:u w:val="single"/>
        </w:rPr>
        <w:t>published articles that</w:t>
      </w:r>
      <w:r w:rsidRPr="00371BC7">
        <w:rPr>
          <w:rStyle w:val="StyleBoldUnderline"/>
        </w:rPr>
        <w:t xml:space="preserve"> have addressed</w:t>
      </w:r>
      <w:r>
        <w:t xml:space="preserve"> the </w:t>
      </w:r>
      <w:proofErr w:type="spellStart"/>
      <w:r>
        <w:t>endogeneity</w:t>
      </w:r>
      <w:proofErr w:type="spellEnd"/>
      <w:r>
        <w:t xml:space="preserve"> of </w:t>
      </w:r>
      <w:r w:rsidRPr="00371BC7">
        <w:rPr>
          <w:rStyle w:val="StyleBoldUnderline"/>
        </w:rPr>
        <w:t xml:space="preserve">trade by </w:t>
      </w:r>
      <w:r w:rsidRPr="00C96FCE">
        <w:rPr>
          <w:rFonts w:ascii="Times New Roman" w:hAnsi="Times New Roman"/>
          <w:sz w:val="24"/>
          <w:highlight w:val="yellow"/>
          <w:u w:val="single"/>
        </w:rPr>
        <w:t>control</w:t>
      </w:r>
      <w:r w:rsidRPr="00371BC7">
        <w:rPr>
          <w:rStyle w:val="StyleBoldUnderline"/>
        </w:rPr>
        <w:t xml:space="preserve">ling </w:t>
      </w:r>
      <w:r w:rsidRPr="00C96FCE">
        <w:rPr>
          <w:rFonts w:ascii="Times New Roman" w:hAnsi="Times New Roman"/>
          <w:sz w:val="24"/>
          <w:highlight w:val="yellow"/>
          <w:u w:val="single"/>
        </w:rPr>
        <w:t>for the years of peace</w:t>
      </w:r>
      <w:r>
        <w:t>—</w:t>
      </w:r>
      <w:r w:rsidRPr="00C96FCE">
        <w:rPr>
          <w:rFonts w:ascii="Times New Roman" w:hAnsi="Times New Roman"/>
          <w:sz w:val="24"/>
          <w:highlight w:val="yellow"/>
          <w:u w:val="single"/>
        </w:rPr>
        <w:t>as virtually all have done</w:t>
      </w:r>
      <w:r w:rsidRPr="00371BC7">
        <w:rPr>
          <w:rStyle w:val="StyleBoldUnderline"/>
        </w:rPr>
        <w:t xml:space="preserve"> since 1999</w:t>
      </w:r>
      <w:r>
        <w:t>—</w:t>
      </w:r>
      <w:r w:rsidRPr="00C96FCE">
        <w:rPr>
          <w:rFonts w:ascii="Times New Roman" w:hAnsi="Times New Roman"/>
          <w:sz w:val="24"/>
          <w:highlight w:val="yellow"/>
          <w:u w:val="single"/>
        </w:rPr>
        <w:t>have not overstated the benefit of interdependenc</w:t>
      </w:r>
      <w:r w:rsidRPr="00371BC7">
        <w:rPr>
          <w:rStyle w:val="StyleBoldUnderline"/>
        </w:rPr>
        <w:t>e</w:t>
      </w:r>
      <w:r>
        <w:t>.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w:t>
      </w:r>
      <w:proofErr w:type="spellStart"/>
      <w:r>
        <w:t>Anderton</w:t>
      </w:r>
      <w:proofErr w:type="spellEnd"/>
      <w:r>
        <w:t xml:space="preserve"> &amp; Carter, 2001; </w:t>
      </w:r>
      <w:proofErr w:type="spellStart"/>
      <w:r>
        <w:t>Reuveny</w:t>
      </w:r>
      <w:proofErr w:type="spellEnd"/>
      <w:r>
        <w:t>, 2001; Li</w:t>
      </w:r>
      <w:r w:rsidRPr="006C2C08">
        <w:t xml:space="preserve"> &amp; </w:t>
      </w:r>
      <w:proofErr w:type="spellStart"/>
      <w:r w:rsidRPr="006C2C08">
        <w:t>Sacko</w:t>
      </w:r>
      <w:proofErr w:type="spellEnd"/>
      <w:r w:rsidRPr="006C2C08">
        <w:t xml:space="preserve">, 2002; </w:t>
      </w:r>
      <w:proofErr w:type="spellStart"/>
      <w:r w:rsidRPr="006C2C08">
        <w:t>Oneal</w:t>
      </w:r>
      <w:proofErr w:type="spellEnd"/>
      <w:r w:rsidRPr="006C2C08">
        <w:t xml:space="preserve">, </w:t>
      </w:r>
      <w:proofErr w:type="spellStart"/>
      <w:r w:rsidRPr="006C2C08">
        <w:t>Russett</w:t>
      </w:r>
      <w:proofErr w:type="spellEnd"/>
      <w:r w:rsidRPr="006C2C08">
        <w:t xml:space="preserve"> &amp; </w:t>
      </w:r>
      <w:proofErr w:type="spellStart"/>
      <w:r w:rsidRPr="006C2C08">
        <w:t>Berbaum</w:t>
      </w:r>
      <w:proofErr w:type="spellEnd"/>
      <w:r w:rsidRPr="006C2C08">
        <w:t xml:space="preserve">, 2003; Glick &amp; Taylor, 2005; </w:t>
      </w:r>
      <w:proofErr w:type="spellStart"/>
      <w:r w:rsidRPr="006C2C08">
        <w:t>Kastner</w:t>
      </w:r>
      <w:proofErr w:type="spellEnd"/>
      <w:r w:rsidRPr="006C2C08">
        <w:t xml:space="preserve">, 2007; Long, 2008; Findlay &amp; O‘Rourke, 2007; cf. </w:t>
      </w:r>
      <w:proofErr w:type="spellStart"/>
      <w:r w:rsidRPr="006C2C08">
        <w:t>Barbieri</w:t>
      </w:r>
      <w:proofErr w:type="spellEnd"/>
      <w:r w:rsidRPr="006C2C08">
        <w:t xml:space="preserve"> &amp; Levy, 1999; </w:t>
      </w:r>
      <w:proofErr w:type="spellStart"/>
      <w:r w:rsidRPr="006C2C08">
        <w:t>Blomberg</w:t>
      </w:r>
      <w:proofErr w:type="spellEnd"/>
      <w:r w:rsidRPr="006C2C08">
        <w:t xml:space="preserve">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C96FCE">
        <w:rPr>
          <w:rFonts w:ascii="Times New Roman" w:hAnsi="Times New Roman"/>
          <w:sz w:val="24"/>
          <w:highlight w:val="yellow"/>
          <w:u w:val="single"/>
        </w:rPr>
        <w:t>the economic cost of conflict should reduce the likelihood of military conflict</w:t>
      </w:r>
      <w:r w:rsidRPr="00371BC7">
        <w:rPr>
          <w:rStyle w:val="StyleBoldUnderline"/>
        </w:rPr>
        <w:t>, ceteris paribus</w:t>
      </w:r>
      <w:r w:rsidRPr="006C2C08">
        <w:t>, if national leaders are rational.</w:t>
      </w:r>
      <w:r>
        <w:t xml:space="preserve"> </w:t>
      </w:r>
    </w:p>
    <w:p w14:paraId="67D5459C" w14:textId="77777777" w:rsidR="006200DF" w:rsidRDefault="006200DF" w:rsidP="006200DF"/>
    <w:p w14:paraId="7BDC6762"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DEAE3" w14:textId="77777777" w:rsidR="006601DB" w:rsidRDefault="006601DB" w:rsidP="00E46E7E">
      <w:r>
        <w:separator/>
      </w:r>
    </w:p>
  </w:endnote>
  <w:endnote w:type="continuationSeparator" w:id="0">
    <w:p w14:paraId="5E63995C" w14:textId="77777777" w:rsidR="006601DB" w:rsidRDefault="006601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70227" w14:textId="77777777" w:rsidR="006601DB" w:rsidRDefault="006601DB" w:rsidP="00E46E7E">
      <w:r>
        <w:separator/>
      </w:r>
    </w:p>
  </w:footnote>
  <w:footnote w:type="continuationSeparator" w:id="0">
    <w:p w14:paraId="085C5855" w14:textId="77777777" w:rsidR="006601DB" w:rsidRDefault="006601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D9"/>
    <w:rsid w:val="000140EC"/>
    <w:rsid w:val="00016A35"/>
    <w:rsid w:val="00066CD7"/>
    <w:rsid w:val="00075FD9"/>
    <w:rsid w:val="000861D8"/>
    <w:rsid w:val="000C16B3"/>
    <w:rsid w:val="001408C0"/>
    <w:rsid w:val="00143FD7"/>
    <w:rsid w:val="001463FB"/>
    <w:rsid w:val="00186DB7"/>
    <w:rsid w:val="001D7626"/>
    <w:rsid w:val="001E5D5E"/>
    <w:rsid w:val="002022F9"/>
    <w:rsid w:val="00203EF1"/>
    <w:rsid w:val="00246957"/>
    <w:rsid w:val="002613DA"/>
    <w:rsid w:val="00281129"/>
    <w:rsid w:val="002B58CB"/>
    <w:rsid w:val="002B6353"/>
    <w:rsid w:val="002B68C8"/>
    <w:rsid w:val="002F177A"/>
    <w:rsid w:val="002F35F4"/>
    <w:rsid w:val="002F3E28"/>
    <w:rsid w:val="002F40E6"/>
    <w:rsid w:val="00303E5B"/>
    <w:rsid w:val="00306E30"/>
    <w:rsid w:val="00313226"/>
    <w:rsid w:val="0031425E"/>
    <w:rsid w:val="00325059"/>
    <w:rsid w:val="0035008F"/>
    <w:rsid w:val="00357719"/>
    <w:rsid w:val="00374144"/>
    <w:rsid w:val="003B3EC7"/>
    <w:rsid w:val="003F42AF"/>
    <w:rsid w:val="00404B04"/>
    <w:rsid w:val="00412F6D"/>
    <w:rsid w:val="0042430B"/>
    <w:rsid w:val="0042635A"/>
    <w:rsid w:val="004361E2"/>
    <w:rsid w:val="00466B6F"/>
    <w:rsid w:val="00493112"/>
    <w:rsid w:val="004A2F24"/>
    <w:rsid w:val="004B3188"/>
    <w:rsid w:val="004B3DB3"/>
    <w:rsid w:val="004C63B5"/>
    <w:rsid w:val="004D461E"/>
    <w:rsid w:val="004E1496"/>
    <w:rsid w:val="00517479"/>
    <w:rsid w:val="0059174D"/>
    <w:rsid w:val="005A0BE5"/>
    <w:rsid w:val="005B10CC"/>
    <w:rsid w:val="005C0E1F"/>
    <w:rsid w:val="005E0D2B"/>
    <w:rsid w:val="005E2C99"/>
    <w:rsid w:val="006200DF"/>
    <w:rsid w:val="006601DB"/>
    <w:rsid w:val="00672258"/>
    <w:rsid w:val="0067575B"/>
    <w:rsid w:val="00692C26"/>
    <w:rsid w:val="006B27A1"/>
    <w:rsid w:val="006F2D3D"/>
    <w:rsid w:val="00700835"/>
    <w:rsid w:val="00726F87"/>
    <w:rsid w:val="007333B9"/>
    <w:rsid w:val="00791B7D"/>
    <w:rsid w:val="007A3515"/>
    <w:rsid w:val="007D7924"/>
    <w:rsid w:val="007E470C"/>
    <w:rsid w:val="007E5F71"/>
    <w:rsid w:val="00821415"/>
    <w:rsid w:val="0083768F"/>
    <w:rsid w:val="008458D1"/>
    <w:rsid w:val="0086472E"/>
    <w:rsid w:val="008E1057"/>
    <w:rsid w:val="008F246E"/>
    <w:rsid w:val="0090706D"/>
    <w:rsid w:val="0091595A"/>
    <w:rsid w:val="009165EA"/>
    <w:rsid w:val="00934762"/>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B42CB"/>
    <w:rsid w:val="00BE63EA"/>
    <w:rsid w:val="00C42A3C"/>
    <w:rsid w:val="00C85519"/>
    <w:rsid w:val="00CC5F46"/>
    <w:rsid w:val="00CD2C6D"/>
    <w:rsid w:val="00CE77A1"/>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62EA3"/>
    <w:rsid w:val="00E95631"/>
    <w:rsid w:val="00F1173B"/>
    <w:rsid w:val="00F201C9"/>
    <w:rsid w:val="00F45F2E"/>
    <w:rsid w:val="00F56CAA"/>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F90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200DF"/>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4A2F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
    <w:basedOn w:val="DefaultParagraphFont"/>
    <w:link w:val="Heading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4A2F24"/>
    <w:rPr>
      <w:rFonts w:asciiTheme="majorHAnsi" w:hAnsiTheme="majorHAnsi"/>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42430B"/>
    <w:rPr>
      <w:rFonts w:ascii="Times New Roman" w:hAnsi="Times New Roman"/>
      <w:b/>
      <w:sz w:val="22"/>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22"/>
    </w:rPr>
  </w:style>
  <w:style w:type="paragraph" w:styleId="Header">
    <w:name w:val="header"/>
    <w:basedOn w:val="Normal"/>
    <w:link w:val="HeaderChar"/>
    <w:uiPriority w:val="99"/>
    <w:unhideWhenUsed/>
    <w:rsid w:val="00DF1850"/>
    <w:pPr>
      <w:tabs>
        <w:tab w:val="center" w:pos="4320"/>
        <w:tab w:val="right" w:pos="8640"/>
      </w:tabs>
    </w:pPr>
    <w:rPr>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42430B"/>
    <w:pPr>
      <w:ind w:left="72"/>
    </w:pPr>
    <w:rPr>
      <w:iCs/>
      <w:color w:val="000000"/>
      <w:sz w:val="22"/>
    </w:rPr>
  </w:style>
  <w:style w:type="paragraph" w:customStyle="1" w:styleId="DeleteAnalytics">
    <w:name w:val="Delete Analytics"/>
    <w:basedOn w:val="Heading4"/>
    <w:qFormat/>
    <w:rsid w:val="002022F9"/>
  </w:style>
  <w:style w:type="character" w:customStyle="1" w:styleId="HIGHLIGHT">
    <w:name w:val="HIGHLIGHT"/>
    <w:uiPriority w:val="1"/>
    <w:qFormat/>
    <w:rsid w:val="006200DF"/>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6200DF"/>
    <w:rPr>
      <w:rFonts w:ascii="Calibri" w:hAnsi="Calibri"/>
      <w:iCs/>
      <w:color w:val="000000"/>
      <w:sz w:val="22"/>
    </w:rPr>
  </w:style>
  <w:style w:type="character" w:customStyle="1" w:styleId="TitleChar">
    <w:name w:val="Title Char"/>
    <w:link w:val="Title"/>
    <w:uiPriority w:val="1"/>
    <w:qFormat/>
    <w:rsid w:val="006200DF"/>
    <w:rPr>
      <w:bCs/>
      <w:u w:val="single"/>
    </w:rPr>
  </w:style>
  <w:style w:type="character" w:customStyle="1" w:styleId="HotRouteChar0">
    <w:name w:val="Hot Route! Char"/>
    <w:link w:val="HotRoute0"/>
    <w:locked/>
    <w:rsid w:val="006200DF"/>
    <w:rPr>
      <w:rFonts w:ascii="Times New Roman" w:eastAsia="MS Mincho" w:hAnsi="Times New Roman"/>
    </w:rPr>
  </w:style>
  <w:style w:type="paragraph" w:customStyle="1" w:styleId="HotRoute0">
    <w:name w:val="Hot Route!"/>
    <w:basedOn w:val="Normal"/>
    <w:link w:val="HotRouteChar0"/>
    <w:rsid w:val="006200DF"/>
    <w:pPr>
      <w:ind w:left="144"/>
    </w:pPr>
    <w:rPr>
      <w:rFonts w:ascii="Times New Roman" w:eastAsia="MS Mincho" w:hAnsi="Times New Roman"/>
      <w:sz w:val="24"/>
    </w:rPr>
  </w:style>
  <w:style w:type="character" w:customStyle="1" w:styleId="UnderlineChar">
    <w:name w:val="Underline Char"/>
    <w:rsid w:val="006200DF"/>
    <w:rPr>
      <w:szCs w:val="24"/>
      <w:u w:val="single"/>
      <w:lang w:val="en-US" w:eastAsia="en-US" w:bidi="ar-SA"/>
    </w:rPr>
  </w:style>
  <w:style w:type="character" w:customStyle="1" w:styleId="SmallText">
    <w:name w:val="Small Text"/>
    <w:rsid w:val="006200DF"/>
    <w:rPr>
      <w:rFonts w:ascii="Times New Roman" w:hAnsi="Times New Roman" w:cs="Times New Roman" w:hint="default"/>
      <w:sz w:val="16"/>
    </w:rPr>
  </w:style>
  <w:style w:type="character" w:customStyle="1" w:styleId="Highlightedunderline">
    <w:name w:val="Highlighted underline"/>
    <w:rsid w:val="006200DF"/>
    <w:rPr>
      <w:rFonts w:ascii="Times New Roman" w:hAnsi="Times New Roman" w:cs="Times New Roman" w:hint="default"/>
      <w:sz w:val="20"/>
      <w:u w:val="single"/>
      <w:bdr w:val="none" w:sz="0" w:space="0" w:color="auto" w:frame="1"/>
      <w:shd w:val="clear" w:color="auto" w:fill="C0C0C0"/>
    </w:rPr>
  </w:style>
  <w:style w:type="paragraph" w:styleId="Title">
    <w:name w:val="Title"/>
    <w:basedOn w:val="Normal"/>
    <w:next w:val="Normal"/>
    <w:link w:val="TitleChar"/>
    <w:uiPriority w:val="1"/>
    <w:qFormat/>
    <w:rsid w:val="006200DF"/>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6200D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281129"/>
    <w:rPr>
      <w:rFonts w:ascii="Times New Roman" w:hAnsi="Times New Roman"/>
      <w:b/>
      <w:bCs/>
      <w:sz w:val="22"/>
    </w:rPr>
  </w:style>
  <w:style w:type="paragraph" w:styleId="Quote">
    <w:name w:val="Quote"/>
    <w:basedOn w:val="Normal"/>
    <w:next w:val="Normal"/>
    <w:link w:val="QuoteChar"/>
    <w:uiPriority w:val="29"/>
    <w:qFormat/>
    <w:rsid w:val="00281129"/>
    <w:pPr>
      <w:ind w:left="72"/>
    </w:pPr>
    <w:rPr>
      <w:rFonts w:ascii="Times New Roman" w:eastAsia="Calibri" w:hAnsi="Times New Roman" w:cs="Times New Roman"/>
      <w:iCs/>
      <w:sz w:val="20"/>
      <w:szCs w:val="22"/>
    </w:rPr>
  </w:style>
  <w:style w:type="character" w:customStyle="1" w:styleId="QuoteChar">
    <w:name w:val="Quote Char"/>
    <w:basedOn w:val="DefaultParagraphFont"/>
    <w:link w:val="Quote"/>
    <w:uiPriority w:val="29"/>
    <w:rsid w:val="00281129"/>
    <w:rPr>
      <w:rFonts w:ascii="Times New Roman" w:eastAsia="Calibri" w:hAnsi="Times New Roman" w:cs="Times New Roman"/>
      <w:iCs/>
      <w:sz w:val="20"/>
      <w:szCs w:val="22"/>
    </w:rPr>
  </w:style>
  <w:style w:type="character" w:customStyle="1" w:styleId="HighlightedUnderline0">
    <w:name w:val="Highlighted Underline"/>
    <w:basedOn w:val="DefaultParagraphFont"/>
    <w:uiPriority w:val="1"/>
    <w:qFormat/>
    <w:rsid w:val="008E1057"/>
    <w:rPr>
      <w:rFonts w:ascii="Times New Roman" w:hAnsi="Times New Roman"/>
      <w:b/>
      <w:bCs/>
      <w:sz w:val="22"/>
      <w:u w:val="single"/>
      <w:bdr w:val="none" w:sz="0" w:space="0" w:color="auto"/>
      <w:shd w:val="clear" w:color="auto" w:fill="B3423F"/>
    </w:rPr>
  </w:style>
  <w:style w:type="paragraph" w:customStyle="1" w:styleId="Reallyfuckingsmall">
    <w:name w:val="Really fucking small"/>
    <w:basedOn w:val="Normal"/>
    <w:link w:val="ReallyfuckingsmallChar"/>
    <w:rsid w:val="004E1496"/>
    <w:rPr>
      <w:rFonts w:ascii="Times New Roman" w:eastAsia="MS Mincho" w:hAnsi="Times New Roman" w:cs="Times New Roman"/>
      <w:sz w:val="10"/>
    </w:rPr>
  </w:style>
  <w:style w:type="character" w:customStyle="1" w:styleId="ReallyfuckingsmallChar">
    <w:name w:val="Really fucking small Char"/>
    <w:basedOn w:val="DefaultParagraphFont"/>
    <w:link w:val="Reallyfuckingsmall"/>
    <w:rsid w:val="004E1496"/>
    <w:rPr>
      <w:rFonts w:ascii="Times New Roman" w:eastAsia="MS Mincho" w:hAnsi="Times New Roman" w:cs="Times New Roman"/>
      <w:sz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200DF"/>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4A2F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
    <w:basedOn w:val="DefaultParagraphFont"/>
    <w:link w:val="Heading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4A2F24"/>
    <w:rPr>
      <w:rFonts w:asciiTheme="majorHAnsi" w:hAnsiTheme="majorHAnsi"/>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42430B"/>
    <w:rPr>
      <w:rFonts w:ascii="Times New Roman" w:hAnsi="Times New Roman"/>
      <w:b/>
      <w:sz w:val="22"/>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22"/>
    </w:rPr>
  </w:style>
  <w:style w:type="paragraph" w:styleId="Header">
    <w:name w:val="header"/>
    <w:basedOn w:val="Normal"/>
    <w:link w:val="HeaderChar"/>
    <w:uiPriority w:val="99"/>
    <w:unhideWhenUsed/>
    <w:rsid w:val="00DF1850"/>
    <w:pPr>
      <w:tabs>
        <w:tab w:val="center" w:pos="4320"/>
        <w:tab w:val="right" w:pos="8640"/>
      </w:tabs>
    </w:pPr>
    <w:rPr>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42430B"/>
    <w:pPr>
      <w:ind w:left="72"/>
    </w:pPr>
    <w:rPr>
      <w:iCs/>
      <w:color w:val="000000"/>
      <w:sz w:val="22"/>
    </w:rPr>
  </w:style>
  <w:style w:type="paragraph" w:customStyle="1" w:styleId="DeleteAnalytics">
    <w:name w:val="Delete Analytics"/>
    <w:basedOn w:val="Heading4"/>
    <w:qFormat/>
    <w:rsid w:val="002022F9"/>
  </w:style>
  <w:style w:type="character" w:customStyle="1" w:styleId="HIGHLIGHT">
    <w:name w:val="HIGHLIGHT"/>
    <w:uiPriority w:val="1"/>
    <w:qFormat/>
    <w:rsid w:val="006200DF"/>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6200DF"/>
    <w:rPr>
      <w:rFonts w:ascii="Calibri" w:hAnsi="Calibri"/>
      <w:iCs/>
      <w:color w:val="000000"/>
      <w:sz w:val="22"/>
    </w:rPr>
  </w:style>
  <w:style w:type="character" w:customStyle="1" w:styleId="TitleChar">
    <w:name w:val="Title Char"/>
    <w:link w:val="Title"/>
    <w:uiPriority w:val="1"/>
    <w:qFormat/>
    <w:rsid w:val="006200DF"/>
    <w:rPr>
      <w:bCs/>
      <w:u w:val="single"/>
    </w:rPr>
  </w:style>
  <w:style w:type="character" w:customStyle="1" w:styleId="HotRouteChar0">
    <w:name w:val="Hot Route! Char"/>
    <w:link w:val="HotRoute0"/>
    <w:locked/>
    <w:rsid w:val="006200DF"/>
    <w:rPr>
      <w:rFonts w:ascii="Times New Roman" w:eastAsia="MS Mincho" w:hAnsi="Times New Roman"/>
    </w:rPr>
  </w:style>
  <w:style w:type="paragraph" w:customStyle="1" w:styleId="HotRoute0">
    <w:name w:val="Hot Route!"/>
    <w:basedOn w:val="Normal"/>
    <w:link w:val="HotRouteChar0"/>
    <w:rsid w:val="006200DF"/>
    <w:pPr>
      <w:ind w:left="144"/>
    </w:pPr>
    <w:rPr>
      <w:rFonts w:ascii="Times New Roman" w:eastAsia="MS Mincho" w:hAnsi="Times New Roman"/>
      <w:sz w:val="24"/>
    </w:rPr>
  </w:style>
  <w:style w:type="character" w:customStyle="1" w:styleId="UnderlineChar">
    <w:name w:val="Underline Char"/>
    <w:rsid w:val="006200DF"/>
    <w:rPr>
      <w:szCs w:val="24"/>
      <w:u w:val="single"/>
      <w:lang w:val="en-US" w:eastAsia="en-US" w:bidi="ar-SA"/>
    </w:rPr>
  </w:style>
  <w:style w:type="character" w:customStyle="1" w:styleId="SmallText">
    <w:name w:val="Small Text"/>
    <w:rsid w:val="006200DF"/>
    <w:rPr>
      <w:rFonts w:ascii="Times New Roman" w:hAnsi="Times New Roman" w:cs="Times New Roman" w:hint="default"/>
      <w:sz w:val="16"/>
    </w:rPr>
  </w:style>
  <w:style w:type="character" w:customStyle="1" w:styleId="Highlightedunderline">
    <w:name w:val="Highlighted underline"/>
    <w:rsid w:val="006200DF"/>
    <w:rPr>
      <w:rFonts w:ascii="Times New Roman" w:hAnsi="Times New Roman" w:cs="Times New Roman" w:hint="default"/>
      <w:sz w:val="20"/>
      <w:u w:val="single"/>
      <w:bdr w:val="none" w:sz="0" w:space="0" w:color="auto" w:frame="1"/>
      <w:shd w:val="clear" w:color="auto" w:fill="C0C0C0"/>
    </w:rPr>
  </w:style>
  <w:style w:type="paragraph" w:styleId="Title">
    <w:name w:val="Title"/>
    <w:basedOn w:val="Normal"/>
    <w:next w:val="Normal"/>
    <w:link w:val="TitleChar"/>
    <w:uiPriority w:val="1"/>
    <w:qFormat/>
    <w:rsid w:val="006200DF"/>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6200D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281129"/>
    <w:rPr>
      <w:rFonts w:ascii="Times New Roman" w:hAnsi="Times New Roman"/>
      <w:b/>
      <w:bCs/>
      <w:sz w:val="22"/>
    </w:rPr>
  </w:style>
  <w:style w:type="paragraph" w:styleId="Quote">
    <w:name w:val="Quote"/>
    <w:basedOn w:val="Normal"/>
    <w:next w:val="Normal"/>
    <w:link w:val="QuoteChar"/>
    <w:uiPriority w:val="29"/>
    <w:qFormat/>
    <w:rsid w:val="00281129"/>
    <w:pPr>
      <w:ind w:left="72"/>
    </w:pPr>
    <w:rPr>
      <w:rFonts w:ascii="Times New Roman" w:eastAsia="Calibri" w:hAnsi="Times New Roman" w:cs="Times New Roman"/>
      <w:iCs/>
      <w:sz w:val="20"/>
      <w:szCs w:val="22"/>
    </w:rPr>
  </w:style>
  <w:style w:type="character" w:customStyle="1" w:styleId="QuoteChar">
    <w:name w:val="Quote Char"/>
    <w:basedOn w:val="DefaultParagraphFont"/>
    <w:link w:val="Quote"/>
    <w:uiPriority w:val="29"/>
    <w:rsid w:val="00281129"/>
    <w:rPr>
      <w:rFonts w:ascii="Times New Roman" w:eastAsia="Calibri" w:hAnsi="Times New Roman" w:cs="Times New Roman"/>
      <w:iCs/>
      <w:sz w:val="20"/>
      <w:szCs w:val="22"/>
    </w:rPr>
  </w:style>
  <w:style w:type="character" w:customStyle="1" w:styleId="HighlightedUnderline0">
    <w:name w:val="Highlighted Underline"/>
    <w:basedOn w:val="DefaultParagraphFont"/>
    <w:uiPriority w:val="1"/>
    <w:qFormat/>
    <w:rsid w:val="008E1057"/>
    <w:rPr>
      <w:rFonts w:ascii="Times New Roman" w:hAnsi="Times New Roman"/>
      <w:b/>
      <w:bCs/>
      <w:sz w:val="22"/>
      <w:u w:val="single"/>
      <w:bdr w:val="none" w:sz="0" w:space="0" w:color="auto"/>
      <w:shd w:val="clear" w:color="auto" w:fill="B3423F"/>
    </w:rPr>
  </w:style>
  <w:style w:type="paragraph" w:customStyle="1" w:styleId="Reallyfuckingsmall">
    <w:name w:val="Really fucking small"/>
    <w:basedOn w:val="Normal"/>
    <w:link w:val="ReallyfuckingsmallChar"/>
    <w:rsid w:val="004E1496"/>
    <w:rPr>
      <w:rFonts w:ascii="Times New Roman" w:eastAsia="MS Mincho" w:hAnsi="Times New Roman" w:cs="Times New Roman"/>
      <w:sz w:val="10"/>
    </w:rPr>
  </w:style>
  <w:style w:type="character" w:customStyle="1" w:styleId="ReallyfuckingsmallChar">
    <w:name w:val="Really fucking small Char"/>
    <w:basedOn w:val="DefaultParagraphFont"/>
    <w:link w:val="Reallyfuckingsmall"/>
    <w:rsid w:val="004E1496"/>
    <w:rPr>
      <w:rFonts w:ascii="Times New Roman" w:eastAsia="MS Mincho"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20</Pages>
  <Words>11945</Words>
  <Characters>68088</Characters>
  <Application>Microsoft Macintosh Word</Application>
  <DocSecurity>0</DocSecurity>
  <Lines>567</Lines>
  <Paragraphs>159</Paragraphs>
  <ScaleCrop>false</ScaleCrop>
  <Company>Whitman College</Company>
  <LinksUpToDate>false</LinksUpToDate>
  <CharactersWithSpaces>79874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2012-09-27T20:50:00Z</dcterms:created>
  <dcterms:modified xsi:type="dcterms:W3CDTF">2012-09-27T20:50:00Z</dcterms:modified>
</cp:coreProperties>
</file>