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9AFD8" w14:textId="77777777" w:rsidR="00F83553" w:rsidRDefault="00F83553" w:rsidP="00F83553"/>
    <w:p w14:paraId="5A8D7110" w14:textId="19C26D68" w:rsidR="00B760C0" w:rsidRPr="00F83553" w:rsidRDefault="00B760C0" w:rsidP="00B760C0">
      <w:pPr>
        <w:pStyle w:val="Heading2"/>
      </w:pPr>
      <w:bookmarkStart w:id="0" w:name="_GoBack"/>
      <w:bookmarkEnd w:id="0"/>
      <w:r>
        <w:lastRenderedPageBreak/>
        <w:t>***2AC***</w:t>
      </w:r>
    </w:p>
    <w:p w14:paraId="46F23E7C" w14:textId="52EBF3F0" w:rsidR="00446FBD" w:rsidRDefault="00B760C0" w:rsidP="00F83553">
      <w:pPr>
        <w:pStyle w:val="Heading3"/>
      </w:pPr>
      <w:r>
        <w:t>Case</w:t>
      </w:r>
    </w:p>
    <w:p w14:paraId="6C820A2C" w14:textId="77777777" w:rsidR="00446FBD" w:rsidRPr="002C6E7C" w:rsidRDefault="00446FBD" w:rsidP="00446FBD">
      <w:pPr>
        <w:pStyle w:val="Heading4"/>
      </w:pPr>
      <w:r>
        <w:t>DOE already committed to fixing regulatory barriers</w:t>
      </w:r>
    </w:p>
    <w:p w14:paraId="53CD1FA9" w14:textId="77777777" w:rsidR="00446FBD" w:rsidRDefault="00446FBD" w:rsidP="00446FBD">
      <w:r w:rsidRPr="002C6E7C">
        <w:rPr>
          <w:rStyle w:val="StyleStyleBold12pt"/>
        </w:rPr>
        <w:t>Colman 10/1</w:t>
      </w:r>
      <w:r>
        <w:t xml:space="preserve"> (Zack Colman, “</w:t>
      </w:r>
      <w:r w:rsidRPr="002C6E7C">
        <w:t>Nuke industry presses for change to proliferation rules</w:t>
      </w:r>
      <w:r>
        <w:t xml:space="preserve">,” The Hill, </w:t>
      </w:r>
      <w:r w:rsidRPr="002C6E7C">
        <w:t>http://thehill.com/blogs/e2-wire/e2-wire/259529-nuclear-group-says-doe-rule-change-would-create-jobs</w:t>
      </w:r>
      <w:r>
        <w:t>)</w:t>
      </w:r>
    </w:p>
    <w:p w14:paraId="5653EB98" w14:textId="146E6C01" w:rsidR="00446FBD" w:rsidRDefault="00446FBD" w:rsidP="00B760C0">
      <w:r>
        <w:t>A nuclear energy industry group is lobbying the Energy Department (DOE) to eliminate a trade barrier that it says would help U.S. firms add jobs.</w:t>
      </w:r>
      <w:r w:rsidRPr="002C6E7C">
        <w:rPr>
          <w:sz w:val="12"/>
        </w:rPr>
        <w:t xml:space="preserve">¶ </w:t>
      </w:r>
      <w:r>
        <w:t>Specifically, the Nuclear Energy Institute (</w:t>
      </w:r>
      <w:r w:rsidRPr="002C6E7C">
        <w:rPr>
          <w:rStyle w:val="StyleBoldUnderline"/>
          <w:highlight w:val="cyan"/>
        </w:rPr>
        <w:t>NEI</w:t>
      </w:r>
      <w:r>
        <w:t xml:space="preserve">) </w:t>
      </w:r>
      <w:r w:rsidRPr="002C6E7C">
        <w:rPr>
          <w:rStyle w:val="StyleBoldUnderline"/>
          <w:highlight w:val="cyan"/>
        </w:rPr>
        <w:t>says DOE should change a rule</w:t>
      </w:r>
      <w:r>
        <w:t xml:space="preserve">, known as Part 810, </w:t>
      </w:r>
      <w:r w:rsidRPr="002C6E7C">
        <w:rPr>
          <w:rStyle w:val="StyleBoldUnderline"/>
          <w:highlight w:val="cyan"/>
        </w:rPr>
        <w:t>to enhance exports</w:t>
      </w:r>
      <w:r>
        <w:t xml:space="preserve"> to a list of restricted nations for products — such as consulting services and software — that it says do not pose a nuclear proliferation threat.</w:t>
      </w:r>
      <w:r w:rsidRPr="002C6E7C">
        <w:rPr>
          <w:sz w:val="12"/>
        </w:rPr>
        <w:t xml:space="preserve">¶ </w:t>
      </w:r>
      <w:r>
        <w:t>The rule change would allow U.S. commercial nuclear firms to discuss operations with foreign partners more freely, according to NEI.</w:t>
      </w:r>
      <w:r w:rsidRPr="002C6E7C">
        <w:rPr>
          <w:sz w:val="12"/>
        </w:rPr>
        <w:t xml:space="preserve">¶ </w:t>
      </w:r>
      <w:r>
        <w:t>The group said the rule change would remove a competitive disadvantage for U.S. firms in the global market.</w:t>
      </w:r>
      <w:r w:rsidRPr="002C6E7C">
        <w:rPr>
          <w:sz w:val="12"/>
        </w:rPr>
        <w:t xml:space="preserve">¶ </w:t>
      </w:r>
      <w:r>
        <w:t>Currently, the rule requires U.S. companies to obtain advance authorization to speak about nuclear plans with a list of restricted countries, out of concern for nuclear proliferation. On average in 2011, that clearance took a little less than one year, according to a NEI-commissioned report discussed Monday.</w:t>
      </w:r>
      <w:r w:rsidRPr="002C6E7C">
        <w:rPr>
          <w:sz w:val="12"/>
        </w:rPr>
        <w:t xml:space="preserve">¶ </w:t>
      </w:r>
      <w:r w:rsidRPr="002C6E7C">
        <w:rPr>
          <w:rStyle w:val="StyleBoldUnderline"/>
          <w:highlight w:val="cyan"/>
        </w:rPr>
        <w:t>DOE issued a</w:t>
      </w:r>
      <w:r w:rsidRPr="002C6E7C">
        <w:rPr>
          <w:rStyle w:val="StyleBoldUnderline"/>
        </w:rPr>
        <w:t xml:space="preserve"> proposed </w:t>
      </w:r>
      <w:r w:rsidRPr="002C6E7C">
        <w:rPr>
          <w:rStyle w:val="StyleBoldUnderline"/>
          <w:highlight w:val="cyan"/>
        </w:rPr>
        <w:t>update</w:t>
      </w:r>
      <w:r w:rsidRPr="002C6E7C">
        <w:rPr>
          <w:rStyle w:val="StyleBoldUnderline"/>
        </w:rPr>
        <w:t xml:space="preserve"> to the rule </w:t>
      </w:r>
      <w:r w:rsidRPr="002C6E7C">
        <w:rPr>
          <w:rStyle w:val="StyleBoldUnderline"/>
          <w:highlight w:val="cyan"/>
        </w:rPr>
        <w:t>in</w:t>
      </w:r>
      <w:r w:rsidRPr="002C6E7C">
        <w:rPr>
          <w:rStyle w:val="StyleBoldUnderline"/>
        </w:rPr>
        <w:t xml:space="preserve"> September </w:t>
      </w:r>
      <w:r w:rsidRPr="002C6E7C">
        <w:rPr>
          <w:rStyle w:val="StyleBoldUnderline"/>
          <w:highlight w:val="cyan"/>
        </w:rPr>
        <w:t>2011</w:t>
      </w:r>
      <w:r w:rsidRPr="002C6E7C">
        <w:rPr>
          <w:rStyle w:val="StyleBoldUnderline"/>
        </w:rPr>
        <w:t xml:space="preserve">, but that significantly increased </w:t>
      </w:r>
      <w:r w:rsidRPr="002C6E7C">
        <w:rPr>
          <w:rStyle w:val="StyleBoldUnderline"/>
          <w:highlight w:val="cyan"/>
        </w:rPr>
        <w:t>the</w:t>
      </w:r>
      <w:r w:rsidRPr="002C6E7C">
        <w:rPr>
          <w:rStyle w:val="StyleBoldUnderline"/>
        </w:rPr>
        <w:t xml:space="preserve"> amount of technology subjected to agency authorization. The nuclear </w:t>
      </w:r>
      <w:r w:rsidRPr="002C6E7C">
        <w:rPr>
          <w:rStyle w:val="StyleBoldUnderline"/>
          <w:highlight w:val="cyan"/>
        </w:rPr>
        <w:t>industry criticized the rule, and DOE decided to revise it</w:t>
      </w:r>
      <w:r w:rsidRPr="002C6E7C">
        <w:rPr>
          <w:rStyle w:val="StyleBoldUnderline"/>
        </w:rPr>
        <w:t xml:space="preserve"> once again — a process that is still ongoing.</w:t>
      </w:r>
      <w:r w:rsidRPr="002C6E7C">
        <w:rPr>
          <w:rStyle w:val="StyleBoldUnderline"/>
          <w:sz w:val="12"/>
        </w:rPr>
        <w:t>¶</w:t>
      </w:r>
      <w:r w:rsidRPr="002C6E7C">
        <w:rPr>
          <w:sz w:val="12"/>
        </w:rPr>
        <w:t xml:space="preserve"> </w:t>
      </w:r>
      <w:r>
        <w:t>At issue is whether DOE has the authority to make the changes the nuclear industry seeks.</w:t>
      </w:r>
      <w:r w:rsidRPr="002C6E7C">
        <w:rPr>
          <w:sz w:val="12"/>
        </w:rPr>
        <w:t xml:space="preserve">¶ </w:t>
      </w:r>
      <w:r>
        <w:t>The Atomic Energy Act created the Nuclear Regulatory Commission (NRC) and gave it the power to approve nuclear export licenses for things such as nuclear fuel. It is unclear whether that authority extends to consulting services and software, though the nuclear industry believes it does not.</w:t>
      </w:r>
      <w:r w:rsidRPr="002C6E7C">
        <w:rPr>
          <w:sz w:val="12"/>
        </w:rPr>
        <w:t xml:space="preserve">¶ </w:t>
      </w:r>
      <w:r>
        <w:t>“</w:t>
      </w:r>
      <w:r w:rsidRPr="002C6E7C">
        <w:rPr>
          <w:rStyle w:val="StyleBoldUnderline"/>
        </w:rPr>
        <w:t xml:space="preserve">The administrative </w:t>
      </w:r>
      <w:r w:rsidRPr="002C6E7C">
        <w:rPr>
          <w:rStyle w:val="StyleBoldUnderline"/>
          <w:highlight w:val="cyan"/>
        </w:rPr>
        <w:t>agencies</w:t>
      </w:r>
      <w:r>
        <w:t xml:space="preserve">, particularly DOE, </w:t>
      </w:r>
      <w:r w:rsidRPr="002C6E7C">
        <w:rPr>
          <w:rStyle w:val="StyleBoldUnderline"/>
          <w:highlight w:val="cyan"/>
        </w:rPr>
        <w:t>have the latitude to</w:t>
      </w:r>
      <w:r w:rsidRPr="002C6E7C">
        <w:rPr>
          <w:rStyle w:val="StyleBoldUnderline"/>
        </w:rPr>
        <w:t xml:space="preserve"> be able to </w:t>
      </w:r>
      <w:r w:rsidRPr="002C6E7C">
        <w:rPr>
          <w:rStyle w:val="StyleBoldUnderline"/>
          <w:highlight w:val="cyan"/>
        </w:rPr>
        <w:t>administer</w:t>
      </w:r>
      <w:r w:rsidRPr="002C6E7C">
        <w:rPr>
          <w:rStyle w:val="StyleBoldUnderline"/>
        </w:rPr>
        <w:t xml:space="preserve"> these </w:t>
      </w:r>
      <w:r w:rsidRPr="002C6E7C">
        <w:rPr>
          <w:rStyle w:val="StyleBoldUnderline"/>
          <w:highlight w:val="cyan"/>
        </w:rPr>
        <w:t>regulations in a much more efficient way</w:t>
      </w:r>
      <w:r>
        <w:t xml:space="preserve">,” Richard Myers, NEI vice president for policy development, said at a Monday </w:t>
      </w:r>
      <w:r w:rsidRPr="002C6E7C">
        <w:t>press</w:t>
      </w:r>
      <w:r>
        <w:t xml:space="preserve"> conference at the National Press Club in Washington, D.C.</w:t>
      </w:r>
      <w:r w:rsidRPr="002C6E7C">
        <w:rPr>
          <w:sz w:val="12"/>
        </w:rPr>
        <w:t xml:space="preserve">¶ </w:t>
      </w:r>
      <w:r>
        <w:t>NEI said the nation’s regulatory regime handcuffs it from securing a share of a global commercial nuclear market that Commerce estimates could range from $500 billion to $750 billion over the next decade. NEI said capturing a quarter of that market would yield 185,000 U.S. jobs.</w:t>
      </w:r>
      <w:r w:rsidRPr="002C6E7C">
        <w:rPr>
          <w:sz w:val="12"/>
        </w:rPr>
        <w:t xml:space="preserve">¶ </w:t>
      </w:r>
      <w:r>
        <w:t>The report, which was conducted by Pillsbury Winthrop Shaw Pittman LLP, said U.S. commercial nuclear export regulations are more complex than those from Korea, France, Japan and Russia. Much of that is attributed to at least four federal agencies — the departments of Commerce, Energy and State, as well as the NRC — having a hand in that oversight.</w:t>
      </w:r>
      <w:r w:rsidRPr="002C6E7C">
        <w:rPr>
          <w:sz w:val="12"/>
        </w:rPr>
        <w:t xml:space="preserve">¶ </w:t>
      </w:r>
      <w:r>
        <w:t>Waiting for authorization to discuss operational details with foreign partners has proven burdensome for Exelon Generation, J. Bradley Fewell, the utility’s vice president and deputy general counsel, said Monday.</w:t>
      </w:r>
      <w:r w:rsidRPr="002C6E7C">
        <w:rPr>
          <w:sz w:val="12"/>
        </w:rPr>
        <w:t xml:space="preserve">¶ </w:t>
      </w:r>
      <w:r>
        <w:t>“These regulations are hampering our ability to expand the sale of and implementation of our nuclear management model,” he said.</w:t>
      </w:r>
      <w:r w:rsidRPr="002C6E7C">
        <w:rPr>
          <w:sz w:val="12"/>
        </w:rPr>
        <w:t xml:space="preserve">¶ </w:t>
      </w:r>
      <w:r w:rsidRPr="002C6E7C">
        <w:rPr>
          <w:rStyle w:val="StyleBoldUnderline"/>
          <w:highlight w:val="cyan"/>
        </w:rPr>
        <w:t>DOE said it</w:t>
      </w:r>
      <w:r w:rsidRPr="002C6E7C">
        <w:rPr>
          <w:rStyle w:val="StyleBoldUnderline"/>
        </w:rPr>
        <w:t xml:space="preserve"> is reviewing public comments on Part 810.</w:t>
      </w:r>
      <w:r w:rsidRPr="002C6E7C">
        <w:rPr>
          <w:rStyle w:val="StyleBoldUnderline"/>
          <w:sz w:val="12"/>
        </w:rPr>
        <w:t>¶</w:t>
      </w:r>
      <w:r w:rsidRPr="002C6E7C">
        <w:rPr>
          <w:sz w:val="12"/>
        </w:rPr>
        <w:t xml:space="preserve"> </w:t>
      </w:r>
      <w:r>
        <w:t>"</w:t>
      </w:r>
      <w:r w:rsidRPr="002C6E7C">
        <w:rPr>
          <w:rStyle w:val="StyleBoldUnderline"/>
        </w:rPr>
        <w:t xml:space="preserve">We are </w:t>
      </w:r>
      <w:r w:rsidRPr="002C6E7C">
        <w:rPr>
          <w:rStyle w:val="StyleBoldUnderline"/>
          <w:highlight w:val="cyan"/>
        </w:rPr>
        <w:t>committed to an approach that balances the needs of industry</w:t>
      </w:r>
      <w:r>
        <w:t xml:space="preserve"> and our goals for nuclear energy with our responsibility to prevent the spread of nuclear weapons and keep dangerous nuclear material out of the hands of terrorists. </w:t>
      </w:r>
      <w:r w:rsidRPr="002C6E7C">
        <w:rPr>
          <w:rStyle w:val="StyleBoldUnderline"/>
        </w:rPr>
        <w:t>The Administration continues to review 810 rules and will proceed in a way that incorporates the feedback that we've received to date</w:t>
      </w:r>
      <w:r>
        <w:t xml:space="preserve">," Joshua McConaha, a spokesman with </w:t>
      </w:r>
      <w:r w:rsidRPr="002C6E7C">
        <w:rPr>
          <w:rStyle w:val="StyleBoldUnderline"/>
        </w:rPr>
        <w:t>DOE</w:t>
      </w:r>
      <w:r w:rsidRPr="002C6E7C">
        <w:t>'s</w:t>
      </w:r>
      <w:r>
        <w:t xml:space="preserve"> National Nuclear Safety Administration, </w:t>
      </w:r>
      <w:r w:rsidRPr="002C6E7C">
        <w:rPr>
          <w:rStyle w:val="StyleBoldUnderline"/>
        </w:rPr>
        <w:t>said</w:t>
      </w:r>
      <w:r>
        <w:t xml:space="preserve"> in a statement.</w:t>
      </w:r>
      <w:r w:rsidR="00B760C0">
        <w:t xml:space="preserve"> </w:t>
      </w:r>
    </w:p>
    <w:p w14:paraId="51DA8FCD" w14:textId="0421DB81" w:rsidR="00F83553" w:rsidRDefault="00F83553" w:rsidP="00F83553">
      <w:pPr>
        <w:pStyle w:val="Heading3"/>
      </w:pPr>
      <w:r>
        <w:t>2AC K</w:t>
      </w:r>
    </w:p>
    <w:p w14:paraId="00083425" w14:textId="77777777" w:rsidR="008B7D8B" w:rsidRPr="005E51FB" w:rsidRDefault="00F83553" w:rsidP="008B7D8B">
      <w:pPr>
        <w:pStyle w:val="Heading4"/>
        <w:rPr>
          <w:rFonts w:cs="Helvetica"/>
        </w:rPr>
      </w:pPr>
      <w:r>
        <w:br w:type="page"/>
      </w:r>
      <w:r w:rsidR="008B7D8B">
        <w:t>Reps reflect material reality</w:t>
      </w:r>
    </w:p>
    <w:p w14:paraId="55C51787" w14:textId="77777777" w:rsidR="008B7D8B" w:rsidRPr="000D551E" w:rsidRDefault="008B7D8B" w:rsidP="008B7D8B">
      <w:r w:rsidRPr="000D551E">
        <w:rPr>
          <w:rStyle w:val="StyleStyleBold12pt"/>
        </w:rPr>
        <w:t>Mearsheimer 1995</w:t>
      </w:r>
      <w:r>
        <w:t xml:space="preserve"> </w:t>
      </w:r>
      <w:r w:rsidRPr="000D551E">
        <w:t xml:space="preserve">John Mearsheimer (International Relations professor at the University of Chicago) 1995 The False Promise of International Institutions in International Security Vol 19 Number 3 Winter, pp 43-44. </w:t>
      </w:r>
    </w:p>
    <w:p w14:paraId="052476B5" w14:textId="77777777" w:rsidR="008B7D8B" w:rsidRPr="00D70B21" w:rsidRDefault="008B7D8B" w:rsidP="008B7D8B">
      <w:pPr>
        <w:pStyle w:val="HotRoute"/>
        <w:rPr>
          <w:rStyle w:val="ReallyFuckingSmallChar"/>
          <w:rFonts w:eastAsia="Calibri"/>
        </w:rPr>
      </w:pPr>
      <w:r w:rsidRPr="00901BE3">
        <w:t xml:space="preserve">The main goal of </w:t>
      </w:r>
      <w:r w:rsidRPr="000D551E">
        <w:rPr>
          <w:rStyle w:val="StyleBoldUnderline"/>
          <w:rFonts w:ascii="Times New Roman" w:hAnsi="Times New Roman"/>
          <w:b w:val="0"/>
          <w:sz w:val="24"/>
          <w:highlight w:val="cyan"/>
        </w:rPr>
        <w:t>critical theorists</w:t>
      </w:r>
      <w:r w:rsidRPr="00901BE3">
        <w:t xml:space="preserve"> is to change state </w:t>
      </w:r>
      <w:r w:rsidRPr="00901BE3">
        <w:rPr>
          <w:rFonts w:cs="Helvetica"/>
        </w:rPr>
        <w:t xml:space="preserve"> </w:t>
      </w:r>
      <w:r w:rsidRPr="00901BE3">
        <w:t xml:space="preserve">behavior in fundamental ways, to move beyond a world of security competition and </w:t>
      </w:r>
      <w:r w:rsidRPr="00901BE3">
        <w:rPr>
          <w:rFonts w:cs="Helvetica"/>
        </w:rPr>
        <w:t xml:space="preserve"> </w:t>
      </w:r>
      <w:r w:rsidRPr="00901BE3">
        <w:t xml:space="preserve">war and establish a pluralistic security community. However, their </w:t>
      </w:r>
      <w:r w:rsidRPr="000D551E">
        <w:rPr>
          <w:rStyle w:val="StyleBoldUnderline"/>
          <w:rFonts w:ascii="Times New Roman" w:hAnsi="Times New Roman"/>
          <w:b w:val="0"/>
          <w:sz w:val="24"/>
          <w:highlight w:val="cyan"/>
        </w:rPr>
        <w:t>explanation of how  change</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occurs is</w:t>
      </w:r>
      <w:r w:rsidRPr="009D2419">
        <w:rPr>
          <w:rFonts w:ascii="Times New Roman" w:hAnsi="Times New Roman"/>
          <w:iCs w:val="0"/>
          <w:color w:val="auto"/>
          <w:sz w:val="24"/>
          <w:u w:val="single"/>
        </w:rPr>
        <w:t xml:space="preserve"> at best </w:t>
      </w:r>
      <w:r w:rsidRPr="000D551E">
        <w:rPr>
          <w:rStyle w:val="StyleBoldUnderline"/>
          <w:rFonts w:ascii="Times New Roman" w:hAnsi="Times New Roman"/>
          <w:b w:val="0"/>
          <w:sz w:val="24"/>
          <w:highlight w:val="cyan"/>
        </w:rPr>
        <w:t>incomplete</w:t>
      </w:r>
      <w:r w:rsidRPr="009D2419">
        <w:rPr>
          <w:rFonts w:ascii="Times New Roman" w:hAnsi="Times New Roman"/>
          <w:iCs w:val="0"/>
          <w:color w:val="auto"/>
          <w:sz w:val="24"/>
          <w:u w:val="single"/>
        </w:rPr>
        <w:t>, and at worst, internally contradictory</w:t>
      </w:r>
      <w:r w:rsidRPr="00901BE3">
        <w:t xml:space="preserve">.155 </w:t>
      </w:r>
      <w:r w:rsidRPr="00901BE3">
        <w:rPr>
          <w:rFonts w:cs="Helvetica"/>
        </w:rPr>
        <w:t xml:space="preserve"> </w:t>
      </w:r>
      <w:r w:rsidRPr="00901BE3">
        <w:t xml:space="preserve">Critical theory maintains that state behavior changes when discourse changes. But </w:t>
      </w:r>
      <w:r w:rsidRPr="00901BE3">
        <w:rPr>
          <w:rFonts w:cs="Helvetica"/>
        </w:rPr>
        <w:t xml:space="preserve"> </w:t>
      </w:r>
      <w:r w:rsidRPr="00901BE3">
        <w:t xml:space="preserve">that argument leaves open the obvious and crucially important question: </w:t>
      </w:r>
      <w:r w:rsidRPr="000D551E">
        <w:rPr>
          <w:rStyle w:val="StyleBoldUnderline"/>
          <w:rFonts w:ascii="Times New Roman" w:hAnsi="Times New Roman"/>
          <w:b w:val="0"/>
          <w:sz w:val="24"/>
          <w:highlight w:val="cyan"/>
        </w:rPr>
        <w:t>what</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determines why</w:t>
      </w:r>
      <w:r w:rsidRPr="009D2419">
        <w:rPr>
          <w:rFonts w:ascii="Times New Roman" w:hAnsi="Times New Roman"/>
          <w:iCs w:val="0"/>
          <w:color w:val="auto"/>
          <w:sz w:val="24"/>
          <w:u w:val="single"/>
        </w:rPr>
        <w:t xml:space="preserve"> some </w:t>
      </w:r>
      <w:r w:rsidRPr="000D551E">
        <w:rPr>
          <w:rStyle w:val="StyleBoldUnderline"/>
          <w:rFonts w:ascii="Times New Roman" w:hAnsi="Times New Roman"/>
          <w:b w:val="0"/>
          <w:sz w:val="24"/>
          <w:highlight w:val="cyan"/>
        </w:rPr>
        <w:t>discourses become dominant</w:t>
      </w:r>
      <w:r w:rsidRPr="009D2419">
        <w:rPr>
          <w:rFonts w:ascii="Times New Roman" w:hAnsi="Times New Roman"/>
          <w:iCs w:val="0"/>
          <w:color w:val="auto"/>
          <w:sz w:val="24"/>
          <w:u w:val="single"/>
        </w:rPr>
        <w:t xml:space="preserve"> and others lose out in the marketplace  of ideas? What is the mechanism that governs the rise and fall of discourses? </w:t>
      </w:r>
      <w:r w:rsidRPr="00901BE3">
        <w:t xml:space="preserve">This </w:t>
      </w:r>
      <w:r w:rsidRPr="00901BE3">
        <w:rPr>
          <w:rFonts w:cs="Helvetica"/>
        </w:rPr>
        <w:t xml:space="preserve"> </w:t>
      </w:r>
      <w:r w:rsidRPr="00901BE3">
        <w:t xml:space="preserve">general question, in turn, leads to three more specific questions: 1) Why has realism </w:t>
      </w:r>
      <w:r w:rsidRPr="00901BE3">
        <w:rPr>
          <w:rFonts w:cs="Helvetica"/>
        </w:rPr>
        <w:t xml:space="preserve"> </w:t>
      </w:r>
      <w:r w:rsidRPr="00901BE3">
        <w:t xml:space="preserve">been the hegemonic discourse in world politics for so long? 2) Why is the time ripe for </w:t>
      </w:r>
      <w:r w:rsidRPr="00901BE3">
        <w:rPr>
          <w:rFonts w:cs="Helvetica"/>
        </w:rPr>
        <w:t xml:space="preserve"> </w:t>
      </w:r>
      <w:r w:rsidRPr="00901BE3">
        <w:t xml:space="preserve">its unseating? 3) Why is realism likely to be replaced by a more peaceful communitarian </w:t>
      </w:r>
      <w:r w:rsidRPr="00901BE3">
        <w:rPr>
          <w:rFonts w:cs="Helvetica"/>
        </w:rPr>
        <w:t xml:space="preserve"> </w:t>
      </w:r>
      <w:r w:rsidRPr="00901BE3">
        <w:t xml:space="preserve">discourse? </w:t>
      </w:r>
      <w:r w:rsidRPr="00901BE3">
        <w:rPr>
          <w:rFonts w:cs="Helvetica"/>
        </w:rPr>
        <w:t xml:space="preserve"> </w:t>
      </w:r>
      <w:r w:rsidRPr="00615F9F">
        <w:rPr>
          <w:rStyle w:val="StyleBoldUnderline"/>
          <w:rFonts w:ascii="Times New Roman" w:hAnsi="Times New Roman"/>
          <w:b w:val="0"/>
          <w:sz w:val="24"/>
        </w:rPr>
        <w:t>Critical theory provides few insights on why discourses rise and fall</w:t>
      </w:r>
      <w:r w:rsidRPr="009D2419">
        <w:rPr>
          <w:rFonts w:ascii="Times New Roman" w:hAnsi="Times New Roman"/>
          <w:iCs w:val="0"/>
          <w:color w:val="auto"/>
          <w:sz w:val="24"/>
          <w:u w:val="single"/>
        </w:rPr>
        <w:t>.</w:t>
      </w:r>
      <w:r w:rsidRPr="00901BE3">
        <w:t xml:space="preserve"> </w:t>
      </w:r>
      <w:r w:rsidRPr="00D70B21">
        <w:rPr>
          <w:rStyle w:val="ReallyFuckingSmallChar"/>
          <w:rFonts w:eastAsia="Calibri"/>
        </w:rPr>
        <w:t>Thomas Risse-  Kappen writes, "Research on. . . 'epistemic communities' of knowledge-based transna-  tional networks has failed so far to specify the conditions under which specific ideas  are selfected and influence policies while others fall by the wayside."  156 Not surprisingly,  critical theorists say little about why realism has been the dominant discourse, and why  its foundations are now so shaky. They certainly do not offer a well-defined argument  that deals with this important issue. Therefore</w:t>
      </w:r>
      <w:r w:rsidRPr="009D2419">
        <w:rPr>
          <w:rFonts w:ascii="Times New Roman" w:hAnsi="Times New Roman"/>
          <w:iCs w:val="0"/>
          <w:color w:val="auto"/>
          <w:sz w:val="24"/>
          <w:u w:val="single"/>
        </w:rPr>
        <w:t>, it is difficult to judge the fate of realism  through the lens of critical theory</w:t>
      </w:r>
      <w:r w:rsidRPr="00901BE3">
        <w:t xml:space="preserve">. </w:t>
      </w:r>
      <w:r w:rsidRPr="00901BE3">
        <w:rPr>
          <w:rFonts w:cs="Helvetica"/>
        </w:rPr>
        <w:t xml:space="preserve"> </w:t>
      </w:r>
      <w:r w:rsidRPr="00D70B21">
        <w:rPr>
          <w:rStyle w:val="ReallyFuckingSmallChar"/>
          <w:rFonts w:eastAsia="Calibri"/>
        </w:rPr>
        <w:t>Nevertheless, critical theorists occasionally point to particular factors that might lead  to changes in international relations discourse. In such cases, however, they usually end  up arguing that changes in the material world drive changes in discourse. For example,  when Ashley makes surmises about the future of realism, he claims that "a crucial issue  is whether or not changing historical conditions have disabled longstanding realist  rituals of power." Specifically, he asks whether "developments in late capitalist society;"  like the "fiscal crisis of the state," and the "internationalization of capital," coupled with  "the presence of vastly destructive and highly automated nuclear arsenals [has] de-  prived statesmen of the latitude for competent performance of realist rituals of  power?"  157 Similarly</w:t>
      </w:r>
      <w:r w:rsidRPr="00901BE3">
        <w:t xml:space="preserve">, </w:t>
      </w:r>
      <w:r w:rsidRPr="009D2419">
        <w:rPr>
          <w:rFonts w:ascii="Times New Roman" w:hAnsi="Times New Roman"/>
          <w:iCs w:val="0"/>
          <w:color w:val="auto"/>
          <w:sz w:val="24"/>
          <w:u w:val="single"/>
        </w:rPr>
        <w:t>Cox argues</w:t>
      </w:r>
      <w:r w:rsidRPr="00901BE3">
        <w:t xml:space="preserve"> that </w:t>
      </w:r>
      <w:r w:rsidRPr="009D2419">
        <w:rPr>
          <w:rFonts w:ascii="Times New Roman" w:hAnsi="Times New Roman"/>
          <w:iCs w:val="0"/>
          <w:color w:val="auto"/>
          <w:sz w:val="24"/>
          <w:u w:val="single"/>
        </w:rPr>
        <w:t xml:space="preserve">fundamental </w:t>
      </w:r>
      <w:r w:rsidRPr="000D551E">
        <w:rPr>
          <w:rStyle w:val="StyleBoldUnderline"/>
          <w:rFonts w:ascii="Times New Roman" w:hAnsi="Times New Roman"/>
          <w:b w:val="0"/>
          <w:sz w:val="24"/>
          <w:highlight w:val="cyan"/>
        </w:rPr>
        <w:t>change occurs when there is a  "disjuncture" between "the stock of ideas people have about the nature of the world  and the practical problems that challenge them</w:t>
      </w:r>
      <w:r w:rsidRPr="00901BE3">
        <w:t xml:space="preserve">." He then writes, "Some of us think the </w:t>
      </w:r>
      <w:r w:rsidRPr="00901BE3">
        <w:rPr>
          <w:rFonts w:cs="Helvetica"/>
        </w:rPr>
        <w:t xml:space="preserve"> </w:t>
      </w:r>
      <w:r w:rsidRPr="00901BE3">
        <w:t xml:space="preserve">erstwhile dominant mental construct of neorealism is inadequate to confront the chal- </w:t>
      </w:r>
      <w:r w:rsidRPr="00901BE3">
        <w:rPr>
          <w:rFonts w:cs="Helvetica"/>
        </w:rPr>
        <w:t xml:space="preserve"> </w:t>
      </w:r>
      <w:r w:rsidRPr="00901BE3">
        <w:t xml:space="preserve">lenges of global politics today."158 </w:t>
      </w:r>
      <w:r w:rsidRPr="00901BE3">
        <w:rPr>
          <w:rFonts w:cs="Helvetica"/>
        </w:rPr>
        <w:t xml:space="preserve"> </w:t>
      </w:r>
      <w:r w:rsidRPr="00901BE3">
        <w:t xml:space="preserve">It would be understandable if realists made such arguments, since they believe there </w:t>
      </w:r>
      <w:r w:rsidRPr="00901BE3">
        <w:rPr>
          <w:rFonts w:cs="Helvetica"/>
        </w:rPr>
        <w:t xml:space="preserve"> </w:t>
      </w:r>
      <w:r w:rsidRPr="00901BE3">
        <w:t xml:space="preserve">is an objective reality that largely determines which discourse will be dominant. Critical </w:t>
      </w:r>
      <w:r w:rsidRPr="00901BE3">
        <w:rPr>
          <w:rFonts w:cs="Helvetica"/>
        </w:rPr>
        <w:t xml:space="preserve"> </w:t>
      </w:r>
      <w:r w:rsidRPr="00901BE3">
        <w:t xml:space="preserve">theorists, however, emphasize that the world is socially constructed, and not shaped in </w:t>
      </w:r>
      <w:r w:rsidRPr="00901BE3">
        <w:rPr>
          <w:rFonts w:cs="Helvetica"/>
        </w:rPr>
        <w:t xml:space="preserve"> </w:t>
      </w:r>
      <w:r w:rsidRPr="00901BE3">
        <w:t xml:space="preserve">fundamental ways by objective factors. Anarchy, after all, is what we make of it. Yet </w:t>
      </w:r>
      <w:r w:rsidRPr="00901BE3">
        <w:rPr>
          <w:rFonts w:cs="Helvetica"/>
        </w:rPr>
        <w:t xml:space="preserve"> </w:t>
      </w:r>
      <w:r w:rsidRPr="00615F9F">
        <w:rPr>
          <w:rStyle w:val="StyleBoldUnderline"/>
          <w:rFonts w:ascii="Times New Roman" w:hAnsi="Times New Roman"/>
          <w:b w:val="0"/>
          <w:sz w:val="24"/>
        </w:rPr>
        <w:t>when critical theorists</w:t>
      </w:r>
      <w:r w:rsidRPr="009D2419">
        <w:rPr>
          <w:rFonts w:ascii="Times New Roman" w:hAnsi="Times New Roman"/>
          <w:iCs w:val="0"/>
          <w:color w:val="auto"/>
          <w:sz w:val="24"/>
          <w:u w:val="single"/>
        </w:rPr>
        <w:t xml:space="preserve"> attempt to </w:t>
      </w:r>
      <w:r w:rsidRPr="00615F9F">
        <w:rPr>
          <w:rStyle w:val="StyleBoldUnderline"/>
          <w:rFonts w:ascii="Times New Roman" w:hAnsi="Times New Roman"/>
          <w:b w:val="0"/>
          <w:sz w:val="24"/>
        </w:rPr>
        <w:t>explain why realism may be losing its hegemonic  position, they too point to objective factors</w:t>
      </w:r>
      <w:r w:rsidRPr="009D2419">
        <w:rPr>
          <w:rFonts w:ascii="Times New Roman" w:hAnsi="Times New Roman"/>
          <w:iCs w:val="0"/>
          <w:color w:val="auto"/>
          <w:sz w:val="24"/>
          <w:u w:val="single"/>
        </w:rPr>
        <w:t xml:space="preserve"> as the ultimate cause of change. </w:t>
      </w:r>
      <w:r w:rsidRPr="000D551E">
        <w:rPr>
          <w:rStyle w:val="StyleBoldUnderline"/>
          <w:rFonts w:ascii="Times New Roman" w:hAnsi="Times New Roman"/>
          <w:b w:val="0"/>
          <w:sz w:val="24"/>
          <w:highlight w:val="cyan"/>
        </w:rPr>
        <w:t>Discourse</w:t>
      </w:r>
      <w:r w:rsidRPr="00615F9F">
        <w:rPr>
          <w:rStyle w:val="StyleBoldUnderline"/>
          <w:rFonts w:ascii="Times New Roman" w:hAnsi="Times New Roman"/>
          <w:b w:val="0"/>
          <w:sz w:val="24"/>
        </w:rPr>
        <w:t>,</w:t>
      </w:r>
      <w:r w:rsidRPr="009D2419">
        <w:rPr>
          <w:rFonts w:ascii="Times New Roman" w:hAnsi="Times New Roman"/>
          <w:iCs w:val="0"/>
          <w:color w:val="auto"/>
          <w:sz w:val="24"/>
          <w:u w:val="single"/>
        </w:rPr>
        <w:t xml:space="preserve">  so it appears, </w:t>
      </w:r>
      <w:r w:rsidRPr="000D551E">
        <w:rPr>
          <w:rStyle w:val="StyleBoldUnderline"/>
          <w:rFonts w:ascii="Times New Roman" w:hAnsi="Times New Roman"/>
          <w:b w:val="0"/>
          <w:sz w:val="24"/>
          <w:highlight w:val="cyan"/>
        </w:rPr>
        <w:t>turns out not to be determinative, but</w:t>
      </w:r>
      <w:r w:rsidRPr="00615F9F">
        <w:rPr>
          <w:rStyle w:val="StyleBoldUnderline"/>
          <w:rFonts w:ascii="Times New Roman" w:hAnsi="Times New Roman"/>
          <w:b w:val="0"/>
          <w:sz w:val="24"/>
        </w:rPr>
        <w:t xml:space="preserve"> </w:t>
      </w:r>
      <w:r w:rsidRPr="00D70B21">
        <w:t>mainly</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a</w:t>
      </w:r>
      <w:r w:rsidRPr="00615F9F">
        <w:rPr>
          <w:rStyle w:val="StyleBoldUnderline"/>
          <w:rFonts w:ascii="Times New Roman" w:hAnsi="Times New Roman"/>
          <w:b w:val="0"/>
          <w:sz w:val="24"/>
        </w:rPr>
        <w:t xml:space="preserve"> </w:t>
      </w:r>
      <w:r w:rsidRPr="000D551E">
        <w:rPr>
          <w:rStyle w:val="StyleBoldUnderline"/>
          <w:rFonts w:ascii="Times New Roman" w:hAnsi="Times New Roman"/>
          <w:b w:val="0"/>
          <w:sz w:val="24"/>
          <w:highlight w:val="cyan"/>
        </w:rPr>
        <w:t>reflection of developments  in the objective world</w:t>
      </w:r>
      <w:r w:rsidRPr="009D2419">
        <w:rPr>
          <w:rFonts w:ascii="Times New Roman" w:hAnsi="Times New Roman"/>
          <w:iCs w:val="0"/>
          <w:color w:val="auto"/>
          <w:sz w:val="24"/>
          <w:highlight w:val="cyan"/>
          <w:u w:val="single"/>
        </w:rPr>
        <w:t>.</w:t>
      </w:r>
      <w:r w:rsidRPr="009D2419">
        <w:rPr>
          <w:rFonts w:ascii="Times New Roman" w:hAnsi="Times New Roman"/>
          <w:iCs w:val="0"/>
          <w:color w:val="auto"/>
          <w:sz w:val="24"/>
          <w:u w:val="single"/>
        </w:rPr>
        <w:t xml:space="preserve"> In short, it seems that when critical theorists who study inter-  national politics offer glimpses of their thinking about the causes of change in the real  world, they make arguments that directly contradict their own theory, but which appear  to be compatible with the theory they are challenging.</w:t>
      </w:r>
      <w:r w:rsidRPr="00901BE3">
        <w:t xml:space="preserve">159 </w:t>
      </w:r>
      <w:r w:rsidRPr="00901BE3">
        <w:rPr>
          <w:rFonts w:cs="Helvetica"/>
        </w:rPr>
        <w:t xml:space="preserve"> </w:t>
      </w:r>
      <w:r w:rsidRPr="00D70B21">
        <w:rPr>
          <w:rStyle w:val="ReallyFuckingSmallChar"/>
          <w:rFonts w:eastAsia="Calibri"/>
        </w:rPr>
        <w:t xml:space="preserve">There is another problem with the application of critical theory to international  relations. Although critical theorists hope to replace realism with a discourse that  emphasizes harmony and peace, critical theory per se emphasizes that it is impossible  to know the future. Critical theory, according to its own logic, can be used to undermine  realism and produce change, but it cannot serve as the basis for predicting which  discourse will replace realism, because the theory says little about the direction change  takes. In fact, Cox argues that although "utopian expectations may be an element in  stimulating people to act ... such expectations are almost never realized in practice."  </w:t>
      </w:r>
    </w:p>
    <w:p w14:paraId="4CC527B0" w14:textId="77777777" w:rsidR="008B7D8B" w:rsidRPr="00F640AE" w:rsidRDefault="008B7D8B" w:rsidP="008B7D8B">
      <w:pPr>
        <w:pStyle w:val="Heading4"/>
      </w:pPr>
      <w:r>
        <w:t>No root cause of war – decades of research votes aff</w:t>
      </w:r>
    </w:p>
    <w:p w14:paraId="429066E0" w14:textId="77777777" w:rsidR="008B7D8B" w:rsidRPr="00532C81" w:rsidRDefault="008B7D8B" w:rsidP="008B7D8B">
      <w:r w:rsidRPr="00532C81">
        <w:rPr>
          <w:rStyle w:val="StyleStyleBold12pt"/>
        </w:rPr>
        <w:t>Cashman 2000</w:t>
      </w:r>
      <w:r>
        <w:t xml:space="preserve"> </w:t>
      </w:r>
      <w:r w:rsidRPr="00532C81">
        <w:t>Greg Cashman (Professor of Political Science at Salisbury State University) 2000 “What Causes war?: An introduction to theories of international conflict” pg. 9</w:t>
      </w:r>
    </w:p>
    <w:p w14:paraId="38C77458" w14:textId="77777777" w:rsidR="008B7D8B" w:rsidRDefault="008B7D8B" w:rsidP="008B7D8B">
      <w:pPr>
        <w:pStyle w:val="HotRoute"/>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615F9F">
        <w:rPr>
          <w:rStyle w:val="StyleBoldUnderline"/>
          <w:rFonts w:ascii="Times New Roman" w:hAnsi="Times New Roman"/>
          <w:b w:val="0"/>
          <w:sz w:val="24"/>
        </w:rPr>
        <w:t xml:space="preserve">Since </w:t>
      </w:r>
      <w:r w:rsidRPr="00532C81">
        <w:rPr>
          <w:rStyle w:val="StyleBoldUnderline"/>
          <w:rFonts w:ascii="Times New Roman" w:hAnsi="Times New Roman"/>
          <w:b w:val="0"/>
          <w:sz w:val="24"/>
          <w:highlight w:val="cyan"/>
        </w:rPr>
        <w:t>social and political behaviors are extremely complex</w:t>
      </w:r>
      <w:r w:rsidRPr="00615F9F">
        <w:rPr>
          <w:rStyle w:val="StyleBoldUnderline"/>
          <w:rFonts w:ascii="Times New Roman" w:hAnsi="Times New Roman"/>
          <w:b w:val="0"/>
          <w:sz w:val="24"/>
        </w:rPr>
        <w:t xml:space="preserve">, </w:t>
      </w:r>
      <w:r w:rsidRPr="00532C81">
        <w:rPr>
          <w:rStyle w:val="StyleBoldUnderline"/>
          <w:rFonts w:ascii="Times New Roman" w:hAnsi="Times New Roman"/>
          <w:b w:val="0"/>
          <w:sz w:val="24"/>
          <w:highlight w:val="cyan"/>
        </w:rPr>
        <w:t>they are almost never explainable through a single factor. Decades of research have led</w:t>
      </w:r>
      <w:r w:rsidRPr="00615F9F">
        <w:rPr>
          <w:rStyle w:val="StyleBoldUnderline"/>
          <w:rFonts w:ascii="Times New Roman" w:hAnsi="Times New Roman"/>
          <w:b w:val="0"/>
          <w:sz w:val="24"/>
        </w:rPr>
        <w:t xml:space="preserve"> most </w:t>
      </w:r>
      <w:r w:rsidRPr="00532C81">
        <w:rPr>
          <w:rStyle w:val="StyleBoldUnderline"/>
          <w:rFonts w:ascii="Times New Roman" w:hAnsi="Times New Roman"/>
          <w:b w:val="0"/>
          <w:sz w:val="24"/>
          <w:highlight w:val="cyan"/>
        </w:rPr>
        <w:t>analysts to reject monocausal explanations of war</w:t>
      </w:r>
      <w:r w:rsidRPr="00532C81">
        <w:rPr>
          <w:highlight w:val="cyan"/>
        </w:rPr>
        <w:t>.</w:t>
      </w:r>
      <w:r w:rsidRPr="00901BE3">
        <w:t xml:space="preserve"> For instance, international relations theorist J. David </w:t>
      </w:r>
      <w:r w:rsidRPr="008D3315">
        <w:t xml:space="preserve">Singer suggests that we ought to move away from </w:t>
      </w:r>
      <w:r w:rsidRPr="00615F9F">
        <w:rPr>
          <w:rStyle w:val="StyleBoldUnderline"/>
          <w:rFonts w:ascii="Times New Roman" w:hAnsi="Times New Roman"/>
          <w:b w:val="0"/>
          <w:sz w:val="24"/>
        </w:rPr>
        <w:t xml:space="preserve">the concept of “causality” since it has become associated with the search for a single cause of war; </w:t>
      </w:r>
      <w:r w:rsidRPr="00A669E0">
        <w:rPr>
          <w:rStyle w:val="StyleBoldUnderline"/>
          <w:rFonts w:ascii="Times New Roman" w:hAnsi="Times New Roman"/>
          <w:b w:val="0"/>
          <w:sz w:val="24"/>
          <w:highlight w:val="cyan"/>
        </w:rPr>
        <w:t>we should</w:t>
      </w:r>
      <w:r w:rsidRPr="00615F9F">
        <w:rPr>
          <w:rStyle w:val="StyleBoldUnderline"/>
          <w:rFonts w:ascii="Times New Roman" w:hAnsi="Times New Roman"/>
          <w:b w:val="0"/>
          <w:sz w:val="24"/>
        </w:rPr>
        <w:t xml:space="preserve"> instead </w:t>
      </w:r>
      <w:r w:rsidRPr="00A669E0">
        <w:rPr>
          <w:rStyle w:val="StyleBoldUnderline"/>
          <w:rFonts w:ascii="Times New Roman" w:hAnsi="Times New Roman"/>
          <w:b w:val="0"/>
          <w:sz w:val="24"/>
          <w:highlight w:val="cyan"/>
        </w:rPr>
        <w:t>redirect our activities toward discovering “explanations”</w:t>
      </w:r>
      <w:r w:rsidRPr="00615F9F">
        <w:rPr>
          <w:rStyle w:val="StyleBoldUnderline"/>
          <w:rFonts w:ascii="Times New Roman" w:hAnsi="Times New Roman"/>
          <w:b w:val="0"/>
          <w:sz w:val="24"/>
        </w:rPr>
        <w:t xml:space="preserve">—a term that implies </w:t>
      </w:r>
      <w:r w:rsidRPr="00A669E0">
        <w:rPr>
          <w:rStyle w:val="StyleBoldUnderline"/>
          <w:rFonts w:ascii="Times New Roman" w:hAnsi="Times New Roman"/>
          <w:b w:val="0"/>
          <w:sz w:val="24"/>
          <w:highlight w:val="cyan"/>
        </w:rPr>
        <w:t>multiple causes of war</w:t>
      </w:r>
      <w:r w:rsidRPr="00615F9F">
        <w:rPr>
          <w:rStyle w:val="StyleBoldUnderline"/>
          <w:rFonts w:ascii="Times New Roman" w:hAnsi="Times New Roman"/>
          <w:b w:val="0"/>
          <w:sz w:val="24"/>
        </w:rPr>
        <w:t>,</w:t>
      </w:r>
      <w:r w:rsidRPr="008D3315">
        <w:t xml:space="preserve"> but also a certain element of randomness or chance in their occurrence.</w:t>
      </w:r>
      <w:r>
        <w:t xml:space="preserve"> </w:t>
      </w:r>
    </w:p>
    <w:p w14:paraId="787CB69D" w14:textId="77777777" w:rsidR="008B7D8B" w:rsidRPr="004A3672" w:rsidRDefault="008B7D8B" w:rsidP="008B7D8B">
      <w:pPr>
        <w:pStyle w:val="Heading4"/>
      </w:pPr>
      <w:r>
        <w:t>Extinction outweighs – as long as there is some life there’s only a risk they retain ontological capacity</w:t>
      </w:r>
    </w:p>
    <w:p w14:paraId="63769427" w14:textId="77777777" w:rsidR="008B7D8B" w:rsidRPr="00A669E0" w:rsidRDefault="008B7D8B" w:rsidP="008B7D8B">
      <w:r w:rsidRPr="00A669E0">
        <w:rPr>
          <w:rStyle w:val="StyleStyleBold12pt"/>
        </w:rPr>
        <w:t>Jonas 1996</w:t>
      </w:r>
      <w:r>
        <w:t xml:space="preserve"> </w:t>
      </w:r>
      <w:r w:rsidRPr="00A669E0">
        <w:t>Hans Jonas (Former Alvin Johnson Prof. Phil. – New School for Social Research and Former Eric Voegelin Visiting Prof. – U. Munich) 1996 “Morality and Mortality: A Search for the Good After Auschwitz”, p. 111-112)</w:t>
      </w:r>
    </w:p>
    <w:p w14:paraId="571E8464" w14:textId="77777777" w:rsidR="008B7D8B" w:rsidRPr="004A3672" w:rsidRDefault="008B7D8B" w:rsidP="008B7D8B">
      <w:pPr>
        <w:pStyle w:val="HotRoute"/>
      </w:pPr>
      <w:r w:rsidRPr="004A3672">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A669E0">
        <w:rPr>
          <w:rStyle w:val="StyleBoldUnderline"/>
          <w:rFonts w:ascii="Times New Roman" w:hAnsi="Times New Roman"/>
          <w:b w:val="0"/>
          <w:sz w:val="24"/>
          <w:highlight w:val="cyan"/>
        </w:rPr>
        <w:t>tyranny would</w:t>
      </w:r>
      <w:r w:rsidRPr="00615F9F">
        <w:rPr>
          <w:rStyle w:val="StyleBoldUnderline"/>
          <w:rFonts w:ascii="Times New Roman" w:hAnsi="Times New Roman"/>
          <w:b w:val="0"/>
          <w:sz w:val="24"/>
        </w:rPr>
        <w:t xml:space="preserve"> still </w:t>
      </w:r>
      <w:r w:rsidRPr="00A669E0">
        <w:rPr>
          <w:rStyle w:val="StyleBoldUnderline"/>
          <w:rFonts w:ascii="Times New Roman" w:hAnsi="Times New Roman"/>
          <w:b w:val="0"/>
          <w:sz w:val="24"/>
          <w:highlight w:val="cyan"/>
        </w:rPr>
        <w:t>be better than total ruin;</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A669E0">
        <w:rPr>
          <w:rStyle w:val="StyleBoldUnderline"/>
          <w:rFonts w:ascii="Times New Roman" w:hAnsi="Times New Roman"/>
          <w:b w:val="0"/>
          <w:sz w:val="24"/>
          <w:highlight w:val="cyan"/>
        </w:rPr>
        <w:t>we can make a</w:t>
      </w:r>
      <w:r w:rsidRPr="00615F9F">
        <w:rPr>
          <w:rStyle w:val="StyleBoldUnderline"/>
          <w:rFonts w:ascii="Times New Roman" w:hAnsi="Times New Roman"/>
          <w:b w:val="0"/>
          <w:sz w:val="24"/>
        </w:rPr>
        <w:t xml:space="preserve"> terrible </w:t>
      </w:r>
      <w:r w:rsidRPr="00A669E0">
        <w:rPr>
          <w:rStyle w:val="StyleBoldUnderline"/>
          <w:rFonts w:ascii="Times New Roman" w:hAnsi="Times New Roman"/>
          <w:b w:val="0"/>
          <w:sz w:val="24"/>
          <w:highlight w:val="cyan"/>
        </w:rPr>
        <w:t>concession to the primacy of physical survival</w:t>
      </w:r>
      <w:r w:rsidRPr="00615F9F">
        <w:rPr>
          <w:rStyle w:val="StyleBoldUnderline"/>
          <w:rFonts w:ascii="Times New Roman" w:hAnsi="Times New Roman"/>
          <w:b w:val="0"/>
          <w:sz w:val="24"/>
        </w:rPr>
        <w:t xml:space="preserve"> in the conviction that </w:t>
      </w:r>
      <w:r w:rsidRPr="00A669E0">
        <w:rPr>
          <w:rStyle w:val="StyleBoldUnderline"/>
          <w:rFonts w:ascii="Times New Roman" w:hAnsi="Times New Roman"/>
          <w:b w:val="0"/>
          <w:sz w:val="24"/>
        </w:rPr>
        <w:t xml:space="preserve">the </w:t>
      </w:r>
      <w:r w:rsidRPr="00A669E0">
        <w:rPr>
          <w:rStyle w:val="StyleBoldUnderline"/>
          <w:rFonts w:ascii="Times New Roman" w:hAnsi="Times New Roman"/>
          <w:b w:val="0"/>
          <w:sz w:val="24"/>
          <w:highlight w:val="cyan"/>
        </w:rPr>
        <w:t>ontological</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capacity</w:t>
      </w:r>
      <w:r w:rsidRPr="00615F9F">
        <w:rPr>
          <w:rStyle w:val="StyleBoldUnderline"/>
          <w:rFonts w:ascii="Times New Roman" w:hAnsi="Times New Roman"/>
          <w:b w:val="0"/>
          <w:sz w:val="24"/>
        </w:rPr>
        <w:t xml:space="preserve"> for freedom</w:t>
      </w:r>
      <w:r w:rsidRPr="004A3672">
        <w:t xml:space="preserve">, inseparable as it is from man's being, </w:t>
      </w:r>
      <w:r w:rsidRPr="00A669E0">
        <w:rPr>
          <w:rStyle w:val="StyleBoldUnderline"/>
          <w:rFonts w:ascii="Times New Roman" w:hAnsi="Times New Roman"/>
          <w:b w:val="0"/>
          <w:sz w:val="24"/>
          <w:highlight w:val="cyan"/>
        </w:rPr>
        <w:t>cannot</w:t>
      </w:r>
      <w:r w:rsidRPr="00615F9F">
        <w:rPr>
          <w:rStyle w:val="StyleBoldUnderline"/>
          <w:rFonts w:ascii="Times New Roman" w:hAnsi="Times New Roman"/>
          <w:b w:val="0"/>
          <w:sz w:val="24"/>
        </w:rPr>
        <w:t xml:space="preserve"> really </w:t>
      </w:r>
      <w:r w:rsidRPr="00A669E0">
        <w:rPr>
          <w:rStyle w:val="StyleBoldUnderline"/>
          <w:rFonts w:ascii="Times New Roman" w:hAnsi="Times New Roman"/>
          <w:b w:val="0"/>
          <w:sz w:val="24"/>
          <w:highlight w:val="cyan"/>
        </w:rPr>
        <w:t>be extinguished,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A669E0">
        <w:rPr>
          <w:rStyle w:val="StyleBoldUnderline"/>
          <w:rFonts w:ascii="Times New Roman" w:hAnsi="Times New Roman"/>
          <w:b w:val="0"/>
          <w:sz w:val="24"/>
          <w:highlight w:val="cyan"/>
        </w:rPr>
        <w:t>as long as there are human beings who survive</w:t>
      </w:r>
      <w:r w:rsidRPr="00615F9F">
        <w:rPr>
          <w:rStyle w:val="StyleBoldUnderline"/>
          <w:rFonts w:ascii="Times New Roman" w:hAnsi="Times New Roman"/>
          <w:b w:val="0"/>
          <w:sz w:val="24"/>
        </w:rPr>
        <w:t>,</w:t>
      </w:r>
      <w:r w:rsidRPr="004A3672">
        <w:t xml:space="preserve"> the image of God will continue to exist along with them and will wait in concealment for its new hour. With that hope—which in this particular case takes precedence over fear—</w:t>
      </w:r>
      <w:r w:rsidRPr="00A669E0">
        <w:rPr>
          <w:rStyle w:val="StyleBoldUnderline"/>
          <w:rFonts w:ascii="Times New Roman" w:hAnsi="Times New Roman"/>
          <w:b w:val="0"/>
          <w:sz w:val="24"/>
          <w:highlight w:val="cyan"/>
        </w:rPr>
        <w:t>it is permissible</w:t>
      </w:r>
      <w:r w:rsidRPr="004A3672">
        <w:t xml:space="preserve">, for the sake of physical survival, </w:t>
      </w:r>
      <w:r w:rsidRPr="00A669E0">
        <w:rPr>
          <w:rStyle w:val="StyleBoldUnderline"/>
          <w:rFonts w:ascii="Times New Roman" w:hAnsi="Times New Roman"/>
          <w:b w:val="0"/>
          <w:sz w:val="24"/>
          <w:highlight w:val="cyan"/>
        </w:rPr>
        <w:t>to accept</w:t>
      </w:r>
      <w:r w:rsidRPr="00615F9F">
        <w:rPr>
          <w:rStyle w:val="StyleBoldUnderline"/>
          <w:rFonts w:ascii="Times New Roman" w:hAnsi="Times New Roman"/>
          <w:b w:val="0"/>
          <w:sz w:val="24"/>
        </w:rPr>
        <w:t xml:space="preserve"> </w:t>
      </w:r>
      <w:r w:rsidRPr="004A3672">
        <w:t xml:space="preserve">if need be </w:t>
      </w:r>
      <w:r w:rsidRPr="00A669E0">
        <w:rPr>
          <w:rStyle w:val="StyleBoldUnderline"/>
          <w:rFonts w:ascii="Times New Roman" w:hAnsi="Times New Roman"/>
          <w:b w:val="0"/>
          <w:sz w:val="24"/>
          <w:highlight w:val="cyan"/>
        </w:rPr>
        <w:t>a temporary absence of freedom</w:t>
      </w:r>
      <w:r w:rsidRPr="00615F9F">
        <w:rPr>
          <w:rStyle w:val="StyleBoldUnderline"/>
          <w:rFonts w:ascii="Times New Roman" w:hAnsi="Times New Roman"/>
          <w:b w:val="0"/>
          <w:sz w:val="24"/>
        </w:rPr>
        <w:t xml:space="preserve">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A669E0">
        <w:rPr>
          <w:rStyle w:val="StyleBoldUnderline"/>
          <w:rFonts w:ascii="Times New Roman" w:hAnsi="Times New Roman"/>
          <w:b w:val="0"/>
          <w:sz w:val="24"/>
          <w:highlight w:val="cyan"/>
        </w:rPr>
        <w:t>At stake is the preservation of Earth</w:t>
      </w:r>
      <w:r w:rsidRPr="00A669E0">
        <w:rPr>
          <w:rStyle w:val="StyleBoldUnderline"/>
          <w:rFonts w:ascii="Times New Roman" w:hAnsi="Times New Roman"/>
          <w:b w:val="0"/>
          <w:sz w:val="24"/>
        </w:rPr>
        <w:t>'s entire</w:t>
      </w:r>
      <w:r w:rsidRPr="00615F9F">
        <w:rPr>
          <w:rStyle w:val="StyleBoldUnderline"/>
          <w:rFonts w:ascii="Times New Roman" w:hAnsi="Times New Roman"/>
          <w:b w:val="0"/>
          <w:sz w:val="24"/>
        </w:rPr>
        <w:t xml:space="preserve"> miracle of creation, </w:t>
      </w:r>
      <w:r w:rsidRPr="004A3672">
        <w:t xml:space="preserve">of which our human existence is a part and before which man reverently bows, </w:t>
      </w:r>
      <w:r w:rsidRPr="00A669E0">
        <w:rPr>
          <w:rStyle w:val="StyleBoldUnderline"/>
          <w:rFonts w:ascii="Times New Roman" w:hAnsi="Times New Roman"/>
          <w:b w:val="0"/>
          <w:sz w:val="24"/>
          <w:highlight w:val="cyan"/>
        </w:rPr>
        <w:t>even without philosophical "grounding."</w:t>
      </w:r>
      <w:r w:rsidRPr="004A3672">
        <w:t xml:space="preserve"> Here too faith may precede and reason follow; it is faith that longs for this preservation of the Earth (fides quaerens intellectum), and reason comes as best it can to faith's aid with arguments, not knowing or even asking how much depends on its success or failure in determining what action to take. With this confession of faith we come to the end of our essay on ontology.</w:t>
      </w:r>
    </w:p>
    <w:p w14:paraId="6B8EFB2D" w14:textId="77777777" w:rsidR="008B7D8B" w:rsidRPr="00525734" w:rsidRDefault="008B7D8B" w:rsidP="008B7D8B">
      <w:pPr>
        <w:pStyle w:val="Heading4"/>
      </w:pPr>
      <w:r w:rsidRPr="00525734">
        <w:t>Realism is inevitable – you’re alt cant change it</w:t>
      </w:r>
    </w:p>
    <w:p w14:paraId="6746DAE4" w14:textId="77777777" w:rsidR="008B7D8B" w:rsidRPr="002902AE" w:rsidRDefault="008B7D8B" w:rsidP="008B7D8B">
      <w:r w:rsidRPr="002902AE">
        <w:rPr>
          <w:rStyle w:val="StyleStyleBold12pt"/>
        </w:rPr>
        <w:t>Guzzini 1998</w:t>
      </w:r>
      <w:r>
        <w:t xml:space="preserve"> </w:t>
      </w:r>
      <w:r w:rsidRPr="002902AE">
        <w:t>Stefano Guzzini, Assis. Prof @ Central European U, Realism in Int’l Relations, 1998, p. 212</w:t>
      </w:r>
    </w:p>
    <w:p w14:paraId="24484C40" w14:textId="77777777" w:rsidR="008B7D8B" w:rsidRPr="00181574" w:rsidRDefault="008B7D8B" w:rsidP="008B7D8B">
      <w:pPr>
        <w:pStyle w:val="HotRoute"/>
      </w:pPr>
      <w:r w:rsidRPr="00525734">
        <w:t>Therefore, in a third step, this chapter also claims that</w:t>
      </w:r>
      <w:r w:rsidRPr="00525734">
        <w:rPr>
          <w:sz w:val="20"/>
        </w:rPr>
        <w:t xml:space="preserve"> </w:t>
      </w:r>
      <w:r w:rsidRPr="002902AE">
        <w:rPr>
          <w:rStyle w:val="StyleBoldUnderline"/>
          <w:rFonts w:ascii="Times New Roman" w:hAnsi="Times New Roman"/>
          <w:b w:val="0"/>
          <w:sz w:val="24"/>
          <w:highlight w:val="cyan"/>
        </w:rPr>
        <w:t>it is impossible just to heap realism onto the dustbin</w:t>
      </w:r>
      <w:r w:rsidRPr="00615F9F">
        <w:rPr>
          <w:rStyle w:val="StyleBoldUnderline"/>
          <w:rFonts w:ascii="Times New Roman" w:hAnsi="Times New Roman"/>
          <w:b w:val="0"/>
          <w:sz w:val="24"/>
        </w:rPr>
        <w:t xml:space="preserve"> of history </w:t>
      </w:r>
      <w:r w:rsidRPr="002902AE">
        <w:rPr>
          <w:rStyle w:val="StyleBoldUnderline"/>
          <w:rFonts w:ascii="Times New Roman" w:hAnsi="Times New Roman"/>
          <w:b w:val="0"/>
          <w:sz w:val="24"/>
          <w:highlight w:val="cyan"/>
        </w:rPr>
        <w:t>and start anew</w:t>
      </w:r>
      <w:r w:rsidRPr="00525734">
        <w:rPr>
          <w:sz w:val="20"/>
        </w:rPr>
        <w:t xml:space="preserve">. </w:t>
      </w:r>
      <w:r w:rsidRPr="00525734">
        <w:t>This is a non-option. Although realism as a strictly causal theory has been a disappointment, various</w:t>
      </w:r>
      <w:r w:rsidRPr="00525734">
        <w:rPr>
          <w:sz w:val="20"/>
        </w:rPr>
        <w:t xml:space="preserve"> </w:t>
      </w:r>
      <w:r w:rsidRPr="002902AE">
        <w:rPr>
          <w:rStyle w:val="StyleBoldUnderline"/>
          <w:rFonts w:ascii="Times New Roman" w:hAnsi="Times New Roman"/>
          <w:b w:val="0"/>
          <w:sz w:val="24"/>
          <w:highlight w:val="cyan"/>
        </w:rPr>
        <w:t>realist assumptions are well alive in</w:t>
      </w:r>
      <w:r w:rsidRPr="00615F9F">
        <w:rPr>
          <w:rStyle w:val="StyleBoldUnderline"/>
          <w:rFonts w:ascii="Times New Roman" w:hAnsi="Times New Roman"/>
          <w:b w:val="0"/>
          <w:sz w:val="24"/>
        </w:rPr>
        <w:t xml:space="preserve"> the minds of </w:t>
      </w:r>
      <w:r w:rsidRPr="002902AE">
        <w:rPr>
          <w:rStyle w:val="StyleBoldUnderline"/>
          <w:rFonts w:ascii="Times New Roman" w:hAnsi="Times New Roman"/>
          <w:b w:val="0"/>
          <w:sz w:val="24"/>
          <w:highlight w:val="cyan"/>
        </w:rPr>
        <w:t xml:space="preserve">many practitioners </w:t>
      </w:r>
      <w:r w:rsidRPr="002902AE">
        <w:rPr>
          <w:rStyle w:val="StyleBoldUnderline"/>
          <w:rFonts w:ascii="Times New Roman" w:hAnsi="Times New Roman"/>
          <w:b w:val="0"/>
          <w:sz w:val="24"/>
        </w:rPr>
        <w:t xml:space="preserve">and observers </w:t>
      </w:r>
      <w:r w:rsidRPr="002902AE">
        <w:rPr>
          <w:rStyle w:val="StyleBoldUnderline"/>
          <w:rFonts w:ascii="Times New Roman" w:hAnsi="Times New Roman"/>
          <w:b w:val="0"/>
          <w:sz w:val="24"/>
          <w:highlight w:val="cyan"/>
        </w:rPr>
        <w:t>of international affairs</w:t>
      </w:r>
      <w:r w:rsidRPr="00525734">
        <w:rPr>
          <w:sz w:val="20"/>
        </w:rPr>
        <w:t xml:space="preserve">. </w:t>
      </w:r>
      <w:r w:rsidRPr="00525734">
        <w:t>Although it does not correspond to a theory which helps us to understand a real world with objective laws</w:t>
      </w:r>
      <w:r w:rsidRPr="00525734">
        <w:rPr>
          <w:sz w:val="20"/>
        </w:rPr>
        <w:t xml:space="preserve">, </w:t>
      </w:r>
      <w:r w:rsidRPr="002902AE">
        <w:rPr>
          <w:rStyle w:val="StyleBoldUnderline"/>
          <w:rFonts w:ascii="Times New Roman" w:hAnsi="Times New Roman"/>
          <w:b w:val="0"/>
          <w:sz w:val="24"/>
          <w:highlight w:val="cyan"/>
        </w:rPr>
        <w:t>it</w:t>
      </w:r>
      <w:r w:rsidRPr="00615F9F">
        <w:rPr>
          <w:rStyle w:val="StyleBoldUnderline"/>
          <w:rFonts w:ascii="Times New Roman" w:hAnsi="Times New Roman"/>
          <w:b w:val="0"/>
          <w:sz w:val="24"/>
        </w:rPr>
        <w:t xml:space="preserve"> is a world-view which suggests thoughts about it, and which </w:t>
      </w:r>
      <w:r w:rsidRPr="002902AE">
        <w:rPr>
          <w:rStyle w:val="StyleBoldUnderline"/>
          <w:rFonts w:ascii="Times New Roman" w:hAnsi="Times New Roman"/>
          <w:b w:val="0"/>
          <w:sz w:val="24"/>
          <w:highlight w:val="cyan"/>
        </w:rPr>
        <w:t>permeates our daily language for making sense of it</w:t>
      </w:r>
      <w:r w:rsidRPr="002902AE">
        <w:rPr>
          <w:sz w:val="20"/>
          <w:highlight w:val="cyan"/>
        </w:rPr>
        <w:t>.</w:t>
      </w:r>
      <w:r w:rsidRPr="00525734">
        <w:rPr>
          <w:sz w:val="20"/>
        </w:rPr>
        <w:t xml:space="preserve"> </w:t>
      </w:r>
      <w:r w:rsidRPr="00525734">
        <w:t>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w:t>
      </w:r>
      <w:r w:rsidRPr="00525734">
        <w:rPr>
          <w:sz w:val="20"/>
        </w:rPr>
        <w:t xml:space="preserve">rs. </w:t>
      </w:r>
      <w:r w:rsidRPr="002902AE">
        <w:rPr>
          <w:rStyle w:val="StyleBoldUnderline"/>
          <w:rFonts w:ascii="Times New Roman" w:hAnsi="Times New Roman"/>
          <w:b w:val="0"/>
          <w:sz w:val="24"/>
          <w:highlight w:val="cyan"/>
        </w:rPr>
        <w:t>Realism is alive in the</w:t>
      </w:r>
      <w:r w:rsidRPr="00615F9F">
        <w:rPr>
          <w:rStyle w:val="StyleBoldUnderline"/>
          <w:rFonts w:ascii="Times New Roman" w:hAnsi="Times New Roman"/>
          <w:b w:val="0"/>
          <w:sz w:val="24"/>
        </w:rPr>
        <w:t xml:space="preserve"> collective memory and </w:t>
      </w:r>
      <w:r w:rsidRPr="002902AE">
        <w:rPr>
          <w:rStyle w:val="StyleBoldUnderline"/>
          <w:rFonts w:ascii="Times New Roman" w:hAnsi="Times New Roman"/>
          <w:b w:val="0"/>
          <w:sz w:val="24"/>
          <w:highlight w:val="cyan"/>
        </w:rPr>
        <w:t>self-understanding of our</w:t>
      </w:r>
      <w:r w:rsidRPr="00525734">
        <w:rPr>
          <w:sz w:val="20"/>
        </w:rPr>
        <w:t xml:space="preserve"> </w:t>
      </w:r>
      <w:r w:rsidRPr="00525734">
        <w:t xml:space="preserve">(i.e. Western) </w:t>
      </w:r>
      <w:r w:rsidRPr="002902AE">
        <w:rPr>
          <w:rStyle w:val="StyleBoldUnderline"/>
          <w:rFonts w:ascii="Times New Roman" w:hAnsi="Times New Roman"/>
          <w:b w:val="0"/>
          <w:sz w:val="24"/>
          <w:highlight w:val="cyan"/>
        </w:rPr>
        <w:t>foreign policy elite</w:t>
      </w:r>
      <w:r w:rsidRPr="00615F9F">
        <w:rPr>
          <w:rStyle w:val="StyleBoldUnderline"/>
          <w:rFonts w:ascii="Times New Roman" w:hAnsi="Times New Roman"/>
          <w:b w:val="0"/>
          <w:sz w:val="24"/>
        </w:rPr>
        <w:t xml:space="preserve"> and public whether educated or not. Hence, </w:t>
      </w:r>
      <w:r w:rsidRPr="002902AE">
        <w:rPr>
          <w:rStyle w:val="StyleBoldUnderline"/>
          <w:rFonts w:ascii="Times New Roman" w:hAnsi="Times New Roman"/>
          <w:b w:val="0"/>
          <w:sz w:val="24"/>
          <w:highlight w:val="cyan"/>
        </w:rPr>
        <w:t>we cannot but deal with it.</w:t>
      </w:r>
      <w:r w:rsidRPr="00615F9F">
        <w:rPr>
          <w:rStyle w:val="StyleBoldUnderline"/>
          <w:rFonts w:ascii="Times New Roman" w:hAnsi="Times New Roman"/>
          <w:b w:val="0"/>
          <w:sz w:val="24"/>
        </w:rPr>
        <w:t xml:space="preserve">  For this reason, forgetting realism is also questionable</w:t>
      </w:r>
      <w:r w:rsidRPr="00525734">
        <w:rPr>
          <w:sz w:val="20"/>
        </w:rPr>
        <w:t xml:space="preserve">. </w:t>
      </w:r>
      <w:r w:rsidRPr="00525734">
        <w:t>Of course, academic observers should not bow to the whims of daily politics. But staying at distance, or being critical, does not mean that they should lose the capacity to understand the languages of those who make significant decisions not only in government, but also in firms, NGOs, and other institutions. To the contrary, this understanding, as increasingly varied as it may be, is a prerequisite for their very profession. More particularly, it is a prerequisite for opposing the more irresponsible claims made in the name although not always necessarily in the spirit, of realism.</w:t>
      </w:r>
    </w:p>
    <w:p w14:paraId="751A0792" w14:textId="77777777" w:rsidR="008B7D8B" w:rsidRDefault="008B7D8B" w:rsidP="008B7D8B">
      <w:pPr>
        <w:pStyle w:val="Heading4"/>
      </w:pPr>
      <w:r>
        <w:t xml:space="preserve">Calls to address specific security threats are key to solve those problems without succumbing to the pratfalls of the Bush Doctrine </w:t>
      </w:r>
    </w:p>
    <w:p w14:paraId="02A16A5F" w14:textId="77777777" w:rsidR="008B7D8B" w:rsidRPr="00A669E0" w:rsidRDefault="008B7D8B" w:rsidP="008B7D8B">
      <w:r w:rsidRPr="00A669E0">
        <w:rPr>
          <w:rStyle w:val="StyleStyleBold12pt"/>
        </w:rPr>
        <w:t>Nicholson and Schaffer 2011</w:t>
      </w:r>
      <w:r>
        <w:t xml:space="preserve"> </w:t>
      </w:r>
      <w:r w:rsidRPr="00A669E0">
        <w:t>Kailyn Nicholson and Anna Schaffer - Henry M. Jackson School of International Studies - 3/10/2011, The Future of U.S. Democracy Promotion: Strategies for a Sustainable Fourth Wave of Democratization, https://digital.lib.washington.edu/dspace/bitstream/handle/1773/16487/Task%20Force%20C%202011%20Web.pdf?sequence=1</w:t>
      </w:r>
    </w:p>
    <w:p w14:paraId="057A7B95" w14:textId="77777777" w:rsidR="008B7D8B" w:rsidRPr="00B37C6F" w:rsidRDefault="008B7D8B" w:rsidP="008B7D8B">
      <w:pPr>
        <w:pStyle w:val="HotRoute"/>
        <w:rPr>
          <w:sz w:val="12"/>
        </w:rPr>
      </w:pPr>
      <w:r w:rsidRPr="00B37C6F">
        <w:rPr>
          <w:sz w:val="12"/>
        </w:rPr>
        <w:t xml:space="preserve">Democracy Promotion in Rhetoric </w:t>
      </w:r>
      <w:r w:rsidRPr="00A669E0">
        <w:rPr>
          <w:rStyle w:val="StyleBoldUnderline"/>
          <w:rFonts w:ascii="Times New Roman" w:hAnsi="Times New Roman"/>
          <w:b w:val="0"/>
          <w:sz w:val="24"/>
          <w:highlight w:val="cyan"/>
        </w:rPr>
        <w:t xml:space="preserve">The current administration has attempted to steer clear of unrealistic rhetoric in favor of a </w:t>
      </w:r>
      <w:r w:rsidRPr="00A669E0">
        <w:rPr>
          <w:rStyle w:val="StyleBoldUnderline"/>
          <w:rFonts w:ascii="Times New Roman" w:hAnsi="Times New Roman"/>
          <w:b w:val="0"/>
          <w:sz w:val="24"/>
        </w:rPr>
        <w:t xml:space="preserve">more </w:t>
      </w:r>
      <w:r w:rsidRPr="00A669E0">
        <w:rPr>
          <w:rStyle w:val="StyleBoldUnderline"/>
          <w:rFonts w:ascii="Times New Roman" w:hAnsi="Times New Roman"/>
          <w:b w:val="0"/>
          <w:sz w:val="24"/>
          <w:highlight w:val="cyan"/>
        </w:rPr>
        <w:t>pragmatic doctrine.</w:t>
      </w:r>
      <w:r w:rsidRPr="00615F9F">
        <w:rPr>
          <w:rStyle w:val="StyleBoldUnderline"/>
          <w:rFonts w:ascii="Times New Roman" w:hAnsi="Times New Roman"/>
          <w:b w:val="0"/>
          <w:sz w:val="24"/>
        </w:rPr>
        <w:t xml:space="preserve">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615F9F">
        <w:rPr>
          <w:rStyle w:val="StyleBoldUnderline"/>
          <w:rFonts w:ascii="Times New Roman" w:hAnsi="Times New Roman"/>
          <w:b w:val="0"/>
          <w:sz w:val="24"/>
        </w:rPr>
        <w:t>Bush</w:t>
      </w:r>
      <w:r w:rsidRPr="00B4105A">
        <w:rPr>
          <w:sz w:val="12"/>
        </w:rPr>
        <w:t xml:space="preserve"> administration </w:t>
      </w:r>
      <w:r w:rsidRPr="00615F9F">
        <w:rPr>
          <w:rStyle w:val="StyleBoldUnderline"/>
          <w:rFonts w:ascii="Times New Roman" w:hAnsi="Times New Roman"/>
          <w:b w:val="0"/>
          <w:sz w:val="24"/>
        </w:rPr>
        <w:t>was seen to sway between a preemptive realism that sought to unilaterally maintain America‘s position of power in the world and a lofty Wilsonian rhetoric that espoused spreading democratic ideals to all corners of the globe. Especially under Bush‘s Freedom Agenda, supporting democracy</w:t>
      </w:r>
      <w:r w:rsidRPr="00B37C6F">
        <w:rPr>
          <w:sz w:val="12"/>
        </w:rPr>
        <w:t xml:space="preserve"> and the promotion of freedom </w:t>
      </w:r>
      <w:r w:rsidRPr="00615F9F">
        <w:rPr>
          <w:rStyle w:val="StyleBoldUnderline"/>
          <w:rFonts w:ascii="Times New Roman" w:hAnsi="Times New Roman"/>
          <w:b w:val="0"/>
          <w:sz w:val="24"/>
        </w:rPr>
        <w:t>was embraced as a foreign policy goal.</w:t>
      </w:r>
      <w:r w:rsidRPr="00B37C6F">
        <w:rPr>
          <w:sz w:val="12"/>
        </w:rPr>
        <w:t xml:space="preserve"> </w:t>
      </w:r>
      <w:r w:rsidRPr="00A669E0">
        <w:rPr>
          <w:rStyle w:val="StyleBoldUnderline"/>
          <w:rFonts w:ascii="Times New Roman" w:hAnsi="Times New Roman"/>
          <w:b w:val="0"/>
          <w:sz w:val="24"/>
          <w:highlight w:val="cyan"/>
        </w:rPr>
        <w:t>The Freedom Agenda incorporated or helped to justify the global war on terror and Iraqi invasion</w:t>
      </w:r>
      <w:r w:rsidRPr="00B37C6F">
        <w:rPr>
          <w:sz w:val="12"/>
        </w:rPr>
        <w:t xml:space="preserve">. </w:t>
      </w:r>
      <w:r w:rsidRPr="00A669E0">
        <w:rPr>
          <w:rStyle w:val="StyleBoldUnderline"/>
          <w:rFonts w:ascii="Times New Roman" w:hAnsi="Times New Roman"/>
          <w:b w:val="0"/>
          <w:sz w:val="24"/>
          <w:highlight w:val="cyan"/>
        </w:rPr>
        <w:t>Increasingly weak evidence</w:t>
      </w:r>
      <w:r w:rsidRPr="00615F9F">
        <w:rPr>
          <w:rStyle w:val="StyleBoldUnderline"/>
          <w:rFonts w:ascii="Times New Roman" w:hAnsi="Times New Roman"/>
          <w:b w:val="0"/>
          <w:sz w:val="24"/>
        </w:rPr>
        <w:t xml:space="preserve"> to support initial justifications for intervention eventually </w:t>
      </w:r>
      <w:r w:rsidRPr="00A669E0">
        <w:rPr>
          <w:rStyle w:val="StyleBoldUnderline"/>
          <w:rFonts w:ascii="Times New Roman" w:hAnsi="Times New Roman"/>
          <w:b w:val="0"/>
          <w:sz w:val="24"/>
          <w:highlight w:val="cyan"/>
        </w:rPr>
        <w:t>gave way to the</w:t>
      </w:r>
      <w:r w:rsidRPr="00615F9F">
        <w:rPr>
          <w:rStyle w:val="StyleBoldUnderline"/>
          <w:rFonts w:ascii="Times New Roman" w:hAnsi="Times New Roman"/>
          <w:b w:val="0"/>
          <w:sz w:val="24"/>
        </w:rPr>
        <w:t xml:space="preserve"> language of democracy promotion as a </w:t>
      </w:r>
      <w:r w:rsidRPr="00A669E0">
        <w:rPr>
          <w:rStyle w:val="StyleBoldUnderline"/>
          <w:rFonts w:ascii="Times New Roman" w:hAnsi="Times New Roman"/>
          <w:b w:val="0"/>
          <w:sz w:val="24"/>
          <w:highlight w:val="cyan"/>
        </w:rPr>
        <w:t>more appealing rhetoric</w:t>
      </w:r>
      <w:r w:rsidRPr="00A669E0">
        <w:rPr>
          <w:sz w:val="12"/>
          <w:highlight w:val="cyan"/>
        </w:rPr>
        <w:t>.</w:t>
      </w:r>
      <w:r w:rsidRPr="00B37C6F">
        <w:rPr>
          <w:sz w:val="12"/>
        </w:rPr>
        <w:t xml:space="preserve"> And, </w:t>
      </w:r>
      <w:r w:rsidRPr="00615F9F">
        <w:rPr>
          <w:rStyle w:val="StyleBoldUnderline"/>
          <w:rFonts w:ascii="Times New Roman" w:hAnsi="Times New Roman"/>
          <w:b w:val="0"/>
          <w:sz w:val="24"/>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615F9F">
        <w:rPr>
          <w:rStyle w:val="StyleBoldUnderline"/>
          <w:rFonts w:ascii="Times New Roman" w:hAnsi="Times New Roman"/>
          <w:b w:val="0"/>
          <w:sz w:val="24"/>
        </w:rPr>
        <w:t>In claiming that the long-term goal of the U.S. was to end ‗tyranny in our world,‘ Bush set unrealistic and idealized expectations for the results of democracy promotion. Much of the justifications by the Bush administration for democracy promotion asserted the moral grounds for democracy</w:t>
      </w:r>
      <w:r w:rsidRPr="00B37C6F">
        <w:rPr>
          <w:sz w:val="12"/>
        </w:rPr>
        <w:t xml:space="preserve">. In a speech at the 2008 World Economic Forum in Sharm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Ayman Nour, was imprisoned, highlights a thread of hypocrisy in Bush‘s lofty rhetoric. </w:t>
      </w:r>
      <w:r w:rsidRPr="00615F9F">
        <w:rPr>
          <w:rStyle w:val="StyleBoldUnderline"/>
          <w:rFonts w:ascii="Times New Roman" w:hAnsi="Times New Roman"/>
          <w:b w:val="0"/>
          <w:sz w:val="24"/>
        </w:rPr>
        <w:t xml:space="preserve">Alternatively, the </w:t>
      </w:r>
      <w:r w:rsidRPr="00A669E0">
        <w:rPr>
          <w:rStyle w:val="StyleBoldUnderline"/>
          <w:rFonts w:ascii="Times New Roman" w:hAnsi="Times New Roman"/>
          <w:b w:val="0"/>
          <w:sz w:val="24"/>
          <w:highlight w:val="cyan"/>
        </w:rPr>
        <w:t>Obama</w:t>
      </w:r>
      <w:r w:rsidRPr="00615F9F">
        <w:rPr>
          <w:rStyle w:val="StyleBoldUnderline"/>
          <w:rFonts w:ascii="Times New Roman" w:hAnsi="Times New Roman"/>
          <w:b w:val="0"/>
          <w:sz w:val="24"/>
        </w:rPr>
        <w:t xml:space="preserve"> administration </w:t>
      </w:r>
      <w:r w:rsidRPr="00A669E0">
        <w:rPr>
          <w:rStyle w:val="StyleBoldUnderline"/>
          <w:rFonts w:ascii="Times New Roman" w:hAnsi="Times New Roman"/>
          <w:b w:val="0"/>
          <w:sz w:val="24"/>
          <w:highlight w:val="cyan"/>
        </w:rPr>
        <w:t>adopted a more realistic rhetoric that gave recognition to</w:t>
      </w:r>
      <w:r w:rsidRPr="00615F9F">
        <w:rPr>
          <w:rStyle w:val="StyleBoldUnderline"/>
          <w:rFonts w:ascii="Times New Roman" w:hAnsi="Times New Roman"/>
          <w:b w:val="0"/>
          <w:sz w:val="24"/>
        </w:rPr>
        <w:t xml:space="preserve"> other national interests, including </w:t>
      </w:r>
      <w:r w:rsidRPr="00A669E0">
        <w:rPr>
          <w:rStyle w:val="StyleBoldUnderline"/>
          <w:rFonts w:ascii="Times New Roman" w:hAnsi="Times New Roman"/>
          <w:b w:val="0"/>
          <w:sz w:val="24"/>
          <w:highlight w:val="cyan"/>
        </w:rPr>
        <w:t>security interests</w:t>
      </w:r>
      <w:r w:rsidRPr="00615F9F">
        <w:rPr>
          <w:rStyle w:val="StyleBoldUnderline"/>
          <w:rFonts w:ascii="Times New Roman" w:hAnsi="Times New Roman"/>
          <w:b w:val="0"/>
          <w:sz w:val="24"/>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615F9F">
        <w:rPr>
          <w:rStyle w:val="StyleBoldUnderline"/>
          <w:rFonts w:ascii="Times New Roman" w:hAnsi="Times New Roman"/>
          <w:b w:val="0"/>
          <w:sz w:val="24"/>
        </w:rPr>
        <w:t>Obama‘s rhetoric implies a much more pragmatic approach than that of the previous administration.</w:t>
      </w:r>
      <w:r w:rsidRPr="00B37C6F">
        <w:rPr>
          <w:sz w:val="12"/>
        </w:rPr>
        <w:t xml:space="preserve"> </w:t>
      </w:r>
      <w:r w:rsidRPr="00B4105A">
        <w:rPr>
          <w:sz w:val="12"/>
        </w:rPr>
        <w:t xml:space="preserve">Here, </w:t>
      </w:r>
      <w:r w:rsidRPr="00615F9F">
        <w:rPr>
          <w:rStyle w:val="StyleBoldUnderline"/>
          <w:rFonts w:ascii="Times New Roman" w:hAnsi="Times New Roman"/>
          <w:b w:val="0"/>
          <w:sz w:val="24"/>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615F9F">
        <w:rPr>
          <w:rStyle w:val="StyleBoldUnderline"/>
          <w:rFonts w:ascii="Times New Roman" w:hAnsi="Times New Roman"/>
          <w:b w:val="0"/>
          <w:sz w:val="24"/>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Wilsonian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615F9F">
        <w:rPr>
          <w:rStyle w:val="StyleBoldUnderline"/>
          <w:rFonts w:ascii="Times New Roman" w:hAnsi="Times New Roman"/>
          <w:b w:val="0"/>
          <w:sz w:val="24"/>
        </w:rPr>
        <w:t xml:space="preserve">Unlike the previous administration, </w:t>
      </w:r>
      <w:r w:rsidRPr="00A669E0">
        <w:rPr>
          <w:rStyle w:val="StyleBoldUnderline"/>
          <w:rFonts w:ascii="Times New Roman" w:hAnsi="Times New Roman"/>
          <w:b w:val="0"/>
          <w:sz w:val="24"/>
        </w:rPr>
        <w:t>this administration refrains</w:t>
      </w:r>
      <w:r w:rsidRPr="00615F9F">
        <w:rPr>
          <w:rStyle w:val="StyleBoldUnderline"/>
          <w:rFonts w:ascii="Times New Roman" w:hAnsi="Times New Roman"/>
          <w:b w:val="0"/>
          <w:sz w:val="24"/>
        </w:rPr>
        <w:t xml:space="preserve">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interventionin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administration(Carothers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WikiLeaks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GoE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Lehren 2011). The nature of the WikiLeaks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 (Melia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Wilsonian,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Shortterm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 and the </w:t>
      </w:r>
      <w:r w:rsidRPr="00B4105A">
        <w:rPr>
          <w:rFonts w:cs="Georgia"/>
          <w:sz w:val="12"/>
        </w:rPr>
        <w:t>―</w:t>
      </w:r>
      <w:r w:rsidRPr="00B4105A">
        <w:rPr>
          <w:sz w:val="12"/>
        </w:rPr>
        <w:t>paramount objective of American foreign policy must always be to defend the security of the American people‖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 (Haass 1995, 48). A. The Case for Wilsonianism A Wilsonian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economic, political and social liberties. In rhetoric, America‘s stated interests for promoting democracy are normally Wilsonian ideals associated with supporting human empowerment and self-determination and the wish that democratic values are shared globally. Critics have deemed this view to be limited in the scope with which it can substantiate a policy action to promote democracy. Richard Haassargues, ―The principal problem with this thinking is that the active promotion of democracy is a luxury policymakers cannot always afford‖ (Haass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Haass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 as another means to highlight the apparent conflicting interests associated with democracy promotion (Haass 2005). B. The Case for Realism Realists emphasize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2010).Haass acknowledges ―The strength of the realist approach is that it does not overlook existing and potential threats to U.S. interests, threats that if they were to materialize could overwhelm policy concerns‖ (Haass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 (Haass 1995, 53). Indeed U.S. leverage against China</w:t>
      </w:r>
      <w:r w:rsidRPr="00B4105A">
        <w:rPr>
          <w:rFonts w:cs="Georgia"/>
          <w:sz w:val="12"/>
        </w:rPr>
        <w:t>‘</w:t>
      </w:r>
      <w:r w:rsidRPr="00B4105A">
        <w:rPr>
          <w:sz w:val="12"/>
        </w:rPr>
        <w:t xml:space="preserve">s human rights violations is supposedly limited due to economic interests that are present. Furthermore, when powers face a challenger to their hegemony, they are more likely to tolerate autocracies that can present themselves as buffer against their rivals (Levitsky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(Kopstein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 (United States 2008). Although the U.S. rarely placed pressure on Mubarak publicly, documents from WikiLeaks reveal U.S. pressure on Mubarak to democratize and to improve human rights. Nevertheless, ―U.S. pressure for democratization largely ended with the strong Muslim Brotherhood showing of 2005‖(United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615F9F">
        <w:rPr>
          <w:rStyle w:val="StyleBoldUnderline"/>
          <w:rFonts w:ascii="Times New Roman" w:hAnsi="Times New Roman"/>
          <w:b w:val="0"/>
          <w:sz w:val="24"/>
        </w:rPr>
        <w:t>the purpose for a military intervention can be disguised under the veil of democracy promotion</w:t>
      </w:r>
      <w:r w:rsidRPr="00B4105A">
        <w:rPr>
          <w:sz w:val="12"/>
        </w:rPr>
        <w:t>. Or, similarly, democracy promotion becomes a façade to fulfill other interests, as was seen in Iraq. “</w:t>
      </w:r>
      <w:r w:rsidRPr="00615F9F">
        <w:rPr>
          <w:rStyle w:val="StyleBoldUnderline"/>
          <w:rFonts w:ascii="Times New Roman" w:hAnsi="Times New Roman"/>
          <w:b w:val="0"/>
          <w:sz w:val="24"/>
        </w:rPr>
        <w:t>The increasingly threadbare nature of initial US justifications for the invasion</w:t>
      </w:r>
      <w:r w:rsidRPr="00B4105A">
        <w:rPr>
          <w:sz w:val="12"/>
        </w:rPr>
        <w:t xml:space="preserve">, (weapons of mass destruction, the Iraq-Al-Qaeda ‘link‘), </w:t>
      </w:r>
      <w:r w:rsidRPr="00615F9F">
        <w:rPr>
          <w:rStyle w:val="StyleBoldUnderline"/>
          <w:rFonts w:ascii="Times New Roman" w:hAnsi="Times New Roman"/>
          <w:b w:val="0"/>
          <w:sz w:val="24"/>
        </w:rPr>
        <w:t xml:space="preserve">rendered the language of democracy promotion an attractive fall-back for the administration" </w:t>
      </w:r>
      <w:r w:rsidRPr="00B4105A">
        <w:rPr>
          <w:sz w:val="12"/>
        </w:rPr>
        <w:t>(Durac and Cavatorta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 implies that the U.S.</w:t>
      </w:r>
      <w:r w:rsidRPr="00B4105A">
        <w:rPr>
          <w:rFonts w:cs="Georgia"/>
          <w:sz w:val="12"/>
        </w:rPr>
        <w:t>‘</w:t>
      </w:r>
      <w:r w:rsidRPr="00B4105A">
        <w:rPr>
          <w:sz w:val="12"/>
        </w:rPr>
        <w:t xml:space="preserve">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themselves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 (Bali and Rana, 2010). V. Implications for Diplomatic Effectiveness: Realism The preceding mistakes have resulted in ―Obama and his foreign-policy team edge[ing] away from the language of democracy promotion, which they fear that the Freedom Agenda has rendered toxic. (Taub 2009)‖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 Yet instead of openly addressing this conflict in statements on Egypt</w:t>
      </w:r>
      <w:r w:rsidRPr="00B4105A">
        <w:rPr>
          <w:rFonts w:cs="Georgia"/>
          <w:sz w:val="12"/>
        </w:rPr>
        <w:t>‘</w:t>
      </w:r>
      <w:r w:rsidRPr="00B4105A">
        <w:rPr>
          <w:sz w:val="12"/>
        </w:rPr>
        <w:t xml:space="preserve">s unfolding revolution, President Obama delivered ―ambiguous messages about an orderly transition‖ (Embassy Cairo 2008). More than two weeks into the protests, he issued a statement saying </w:t>
      </w:r>
      <w:r w:rsidRPr="00B4105A">
        <w:rPr>
          <w:rFonts w:cs="Georgia"/>
          <w:sz w:val="12"/>
        </w:rPr>
        <w:t>―</w:t>
      </w:r>
      <w:r w:rsidRPr="00B4105A">
        <w:rPr>
          <w:sz w:val="12"/>
        </w:rPr>
        <w:t xml:space="preserve">the future of Egypt will be determined by the Egyptian people‖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A669E0">
        <w:rPr>
          <w:rStyle w:val="StyleBoldUnderline"/>
          <w:rFonts w:ascii="Times New Roman" w:hAnsi="Times New Roman"/>
          <w:b w:val="0"/>
          <w:sz w:val="24"/>
        </w:rPr>
        <w:t>If the</w:t>
      </w:r>
      <w:r w:rsidRPr="00615F9F">
        <w:rPr>
          <w:rStyle w:val="StyleBoldUnderline"/>
          <w:rFonts w:ascii="Times New Roman" w:hAnsi="Times New Roman"/>
          <w:b w:val="0"/>
          <w:sz w:val="24"/>
        </w:rPr>
        <w:t xml:space="preserv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615F9F">
        <w:rPr>
          <w:rStyle w:val="StyleBoldUnderline"/>
          <w:rFonts w:ascii="Times New Roman" w:hAnsi="Times New Roman"/>
          <w:b w:val="0"/>
          <w:sz w:val="24"/>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615F9F">
        <w:rPr>
          <w:rStyle w:val="StyleBoldUnderline"/>
          <w:rFonts w:ascii="Times New Roman" w:hAnsi="Times New Roman"/>
          <w:b w:val="0"/>
          <w:sz w:val="24"/>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615F9F">
        <w:rPr>
          <w:rStyle w:val="StyleBoldUnderline"/>
          <w:rFonts w:ascii="Times New Roman" w:hAnsi="Times New Roman"/>
          <w:b w:val="0"/>
          <w:sz w:val="24"/>
        </w:rPr>
        <w:t>It is entirely possible to reinforce a commitment to human rights</w:t>
      </w:r>
      <w:r w:rsidRPr="00B4105A">
        <w:rPr>
          <w:sz w:val="12"/>
        </w:rPr>
        <w:t xml:space="preserve"> and quality of life for all people </w:t>
      </w:r>
      <w:r w:rsidRPr="00615F9F">
        <w:rPr>
          <w:rStyle w:val="StyleBoldUnderline"/>
          <w:rFonts w:ascii="Times New Roman" w:hAnsi="Times New Roman"/>
          <w:b w:val="0"/>
          <w:sz w:val="24"/>
        </w:rPr>
        <w:t xml:space="preserve">without making specific claims about the U.S.‘s own power to reshape the world as it sees fit. </w:t>
      </w:r>
      <w:r w:rsidRPr="00B37C6F">
        <w:rPr>
          <w:sz w:val="12"/>
        </w:rPr>
        <w:t xml:space="preserve">C. </w:t>
      </w:r>
      <w:r w:rsidRPr="00615F9F">
        <w:rPr>
          <w:rStyle w:val="StyleBoldUnderline"/>
          <w:rFonts w:ascii="Times New Roman" w:hAnsi="Times New Roman"/>
          <w:b w:val="0"/>
          <w:sz w:val="24"/>
        </w:rPr>
        <w:t xml:space="preserve">Realism Allows for Consistency </w:t>
      </w:r>
      <w:r w:rsidRPr="00B37C6F">
        <w:rPr>
          <w:sz w:val="12"/>
        </w:rPr>
        <w:t xml:space="preserve">In addition to </w:t>
      </w:r>
      <w:r w:rsidRPr="00A669E0">
        <w:rPr>
          <w:rStyle w:val="StyleBoldUnderline"/>
          <w:rFonts w:ascii="Times New Roman" w:hAnsi="Times New Roman"/>
          <w:b w:val="0"/>
          <w:sz w:val="24"/>
          <w:highlight w:val="cyan"/>
        </w:rPr>
        <w:t>rhetoric about goals and actions</w:t>
      </w:r>
      <w:r w:rsidRPr="00B37C6F">
        <w:rPr>
          <w:sz w:val="12"/>
        </w:rPr>
        <w:t xml:space="preserve"> being realistic in scope, it </w:t>
      </w:r>
      <w:r w:rsidRPr="00A669E0">
        <w:rPr>
          <w:rStyle w:val="StyleBoldUnderline"/>
          <w:rFonts w:ascii="Times New Roman" w:hAnsi="Times New Roman"/>
          <w:b w:val="0"/>
          <w:sz w:val="24"/>
          <w:highlight w:val="cyan"/>
        </w:rPr>
        <w:t>must</w:t>
      </w:r>
      <w:r w:rsidRPr="00B37C6F">
        <w:rPr>
          <w:sz w:val="12"/>
        </w:rPr>
        <w:t xml:space="preserve"> also </w:t>
      </w:r>
      <w:r w:rsidRPr="00A669E0">
        <w:rPr>
          <w:rStyle w:val="StyleBoldUnderline"/>
          <w:rFonts w:ascii="Times New Roman" w:hAnsi="Times New Roman"/>
          <w:b w:val="0"/>
          <w:sz w:val="24"/>
          <w:highlight w:val="cyan"/>
        </w:rPr>
        <w:t>be</w:t>
      </w:r>
      <w:r w:rsidRPr="00615F9F">
        <w:rPr>
          <w:rStyle w:val="StyleBoldUnderline"/>
          <w:rFonts w:ascii="Times New Roman" w:hAnsi="Times New Roman"/>
          <w:b w:val="0"/>
          <w:sz w:val="24"/>
        </w:rPr>
        <w:t xml:space="preserve"> as </w:t>
      </w:r>
      <w:r w:rsidRPr="00A669E0">
        <w:rPr>
          <w:rStyle w:val="StyleBoldUnderline"/>
          <w:rFonts w:ascii="Times New Roman" w:hAnsi="Times New Roman"/>
          <w:b w:val="0"/>
          <w:sz w:val="24"/>
          <w:highlight w:val="cyan"/>
        </w:rPr>
        <w:t>consistent</w:t>
      </w:r>
      <w:r w:rsidRPr="00615F9F">
        <w:rPr>
          <w:rStyle w:val="StyleBoldUnderline"/>
          <w:rFonts w:ascii="Times New Roman" w:hAnsi="Times New Roman"/>
          <w:b w:val="0"/>
          <w:sz w:val="24"/>
        </w:rPr>
        <w:t xml:space="preserve"> as possible </w:t>
      </w:r>
      <w:r w:rsidRPr="00A669E0">
        <w:rPr>
          <w:rStyle w:val="StyleBoldUnderline"/>
          <w:rFonts w:ascii="Times New Roman" w:hAnsi="Times New Roman"/>
          <w:b w:val="0"/>
          <w:sz w:val="24"/>
          <w:highlight w:val="cyan"/>
        </w:rPr>
        <w:t>with actual U.S. interests</w:t>
      </w:r>
      <w:r w:rsidRPr="00615F9F">
        <w:rPr>
          <w:rStyle w:val="StyleBoldUnderline"/>
          <w:rFonts w:ascii="Times New Roman" w:hAnsi="Times New Roman"/>
          <w:b w:val="0"/>
          <w:sz w:val="24"/>
        </w:rPr>
        <w:t>, policies, and actions.</w:t>
      </w:r>
      <w:r w:rsidRPr="00B37C6F">
        <w:rPr>
          <w:sz w:val="12"/>
        </w:rPr>
        <w:t xml:space="preserve"> Clearly this is not possible in all areas of foreign policy, particularly security and intelligence, but for democracy promotion it is largely possible and in fact helpful in many ways. Cavatorta and Durac point out that often, ―</w:t>
      </w:r>
      <w:r w:rsidRPr="00615F9F">
        <w:rPr>
          <w:rStyle w:val="StyleBoldUnderline"/>
          <w:rFonts w:ascii="Times New Roman" w:hAnsi="Times New Roman"/>
          <w:b w:val="0"/>
          <w:sz w:val="24"/>
        </w:rPr>
        <w:t>rather than being interested in democratic reform for its own sake, the US propounds democracy in the hope and expectation that it will deliver outcomes which the US desires</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615F9F">
        <w:rPr>
          <w:rStyle w:val="StyleBoldUnderline"/>
          <w:rFonts w:ascii="Times New Roman" w:hAnsi="Times New Roman"/>
          <w:b w:val="0"/>
          <w:sz w:val="24"/>
        </w:rPr>
        <w:t>If</w:t>
      </w:r>
      <w:r w:rsidRPr="00B37C6F">
        <w:rPr>
          <w:sz w:val="12"/>
        </w:rPr>
        <w:t xml:space="preserve">, however, </w:t>
      </w:r>
      <w:r w:rsidRPr="00615F9F">
        <w:rPr>
          <w:rStyle w:val="StyleBoldUnderline"/>
          <w:rFonts w:ascii="Times New Roman" w:hAnsi="Times New Roman"/>
          <w:b w:val="0"/>
          <w:sz w:val="24"/>
        </w:rPr>
        <w:t xml:space="preserve">it is made clear that the U.S. is seeking a strategic outcome, </w:t>
      </w:r>
      <w:r w:rsidRPr="00B37C6F">
        <w:rPr>
          <w:sz w:val="12"/>
        </w:rPr>
        <w:t xml:space="preserve">for instance permission to build a military base in a foreign state, </w:t>
      </w:r>
      <w:r w:rsidRPr="00615F9F">
        <w:rPr>
          <w:rStyle w:val="StyleBoldUnderline"/>
          <w:rFonts w:ascii="Times New Roman" w:hAnsi="Times New Roman"/>
          <w:b w:val="0"/>
          <w:sz w:val="24"/>
        </w:rPr>
        <w:t xml:space="preserve">and democracy promotion is one of many tools being employed </w:t>
      </w:r>
      <w:r w:rsidRPr="00B37C6F">
        <w:rPr>
          <w:sz w:val="12"/>
        </w:rPr>
        <w:t xml:space="preserve">to towards this end, </w:t>
      </w:r>
      <w:r w:rsidRPr="00615F9F">
        <w:rPr>
          <w:rStyle w:val="StyleBoldUnderline"/>
          <w:rFonts w:ascii="Times New Roman" w:hAnsi="Times New Roman"/>
          <w:b w:val="0"/>
          <w:sz w:val="24"/>
        </w:rPr>
        <w:t>no unrealistic expectations are raised</w:t>
      </w:r>
      <w:r w:rsidRPr="00B37C6F">
        <w:rPr>
          <w:sz w:val="12"/>
        </w:rPr>
        <w:t xml:space="preserve">. In this case, </w:t>
      </w:r>
      <w:r w:rsidRPr="00615F9F">
        <w:rPr>
          <w:rStyle w:val="StyleBoldUnderline"/>
          <w:rFonts w:ascii="Times New Roman" w:hAnsi="Times New Roman"/>
          <w:b w:val="0"/>
          <w:sz w:val="24"/>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 and earn back the respect of the democracy promotion community (Carothers 2007, 4). D. Realism Encourages Multilateral Cooperation </w:t>
      </w:r>
      <w:r w:rsidRPr="00615F9F">
        <w:rPr>
          <w:rStyle w:val="StyleBoldUnderline"/>
          <w:rFonts w:ascii="Times New Roman" w:hAnsi="Times New Roman"/>
          <w:b w:val="0"/>
          <w:sz w:val="24"/>
        </w:rPr>
        <w:t>A further benefit to realistic assessments of progress</w:t>
      </w:r>
      <w:r w:rsidRPr="00B37C6F">
        <w:rPr>
          <w:sz w:val="12"/>
        </w:rPr>
        <w:t xml:space="preserve"> beyond image repair </w:t>
      </w:r>
      <w:r w:rsidRPr="00615F9F">
        <w:rPr>
          <w:rStyle w:val="StyleBoldUnderline"/>
          <w:rFonts w:ascii="Times New Roman" w:hAnsi="Times New Roman"/>
          <w:b w:val="0"/>
          <w:sz w:val="24"/>
        </w:rPr>
        <w:t>is the possibility for greater international cooperation on democracy promotion projects</w:t>
      </w:r>
      <w:r w:rsidRPr="00B37C6F">
        <w:rPr>
          <w:sz w:val="12"/>
        </w:rPr>
        <w:t xml:space="preserve">. </w:t>
      </w:r>
      <w:r w:rsidRPr="00615F9F">
        <w:rPr>
          <w:rStyle w:val="StyleBoldUnderline"/>
          <w:rFonts w:ascii="Times New Roman" w:hAnsi="Times New Roman"/>
          <w:b w:val="0"/>
          <w:sz w:val="24"/>
        </w:rPr>
        <w:t>Discussions among democracy promoters about the successes and challenges of particular cases will not only foster a sense of shared 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Creating a clear, consistent</w:t>
      </w:r>
      <w:r w:rsidRPr="00615F9F">
        <w:rPr>
          <w:rStyle w:val="StyleBoldUnderline"/>
          <w:rFonts w:ascii="Times New Roman" w:hAnsi="Times New Roman"/>
          <w:b w:val="0"/>
          <w:sz w:val="24"/>
        </w:rPr>
        <w:t xml:space="preserve"> democracy promotion </w:t>
      </w:r>
      <w:r w:rsidRPr="00A669E0">
        <w:rPr>
          <w:rStyle w:val="StyleBoldUnderline"/>
          <w:rFonts w:ascii="Times New Roman" w:hAnsi="Times New Roman"/>
          <w:b w:val="0"/>
          <w:sz w:val="24"/>
          <w:highlight w:val="cyan"/>
        </w:rPr>
        <w:t>policy that recognizes the need to compromise between immediate strategic interests and long-term</w:t>
      </w:r>
      <w:r w:rsidRPr="00615F9F">
        <w:rPr>
          <w:rStyle w:val="StyleBoldUnderline"/>
          <w:rFonts w:ascii="Times New Roman" w:hAnsi="Times New Roman"/>
          <w:b w:val="0"/>
          <w:sz w:val="24"/>
        </w:rPr>
        <w:t xml:space="preserve"> democratization </w:t>
      </w:r>
      <w:r w:rsidRPr="00A669E0">
        <w:rPr>
          <w:rStyle w:val="StyleBoldUnderline"/>
          <w:rFonts w:ascii="Times New Roman" w:hAnsi="Times New Roman"/>
          <w:b w:val="0"/>
          <w:sz w:val="24"/>
          <w:highlight w:val="cyan"/>
        </w:rPr>
        <w:t>efforts is necessary</w:t>
      </w:r>
      <w:r w:rsidRPr="00615F9F">
        <w:rPr>
          <w:rStyle w:val="StyleBoldUnderline"/>
          <w:rFonts w:ascii="Times New Roman" w:hAnsi="Times New Roman"/>
          <w:b w:val="0"/>
          <w:sz w:val="24"/>
        </w:rPr>
        <w:t xml:space="preserve"> </w:t>
      </w:r>
      <w:r w:rsidRPr="00A669E0">
        <w:rPr>
          <w:rStyle w:val="StyleBoldUnderline"/>
          <w:rFonts w:ascii="Times New Roman" w:hAnsi="Times New Roman"/>
          <w:b w:val="0"/>
          <w:sz w:val="24"/>
          <w:highlight w:val="cyan"/>
        </w:rPr>
        <w:t>to eliminate</w:t>
      </w:r>
      <w:r w:rsidRPr="00615F9F">
        <w:rPr>
          <w:rStyle w:val="StyleBoldUnderline"/>
          <w:rFonts w:ascii="Times New Roman" w:hAnsi="Times New Roman"/>
          <w:b w:val="0"/>
          <w:sz w:val="24"/>
        </w:rPr>
        <w:t xml:space="preserve"> accusations of hubris and hypocrisy so common since </w:t>
      </w:r>
      <w:r w:rsidRPr="00A669E0">
        <w:rPr>
          <w:rStyle w:val="StyleBoldUnderline"/>
          <w:rFonts w:ascii="Times New Roman" w:hAnsi="Times New Roman"/>
          <w:b w:val="0"/>
          <w:sz w:val="24"/>
          <w:highlight w:val="cyan"/>
        </w:rPr>
        <w:t>the Bush</w:t>
      </w:r>
      <w:r w:rsidRPr="00615F9F">
        <w:rPr>
          <w:rStyle w:val="StyleBoldUnderline"/>
          <w:rFonts w:ascii="Times New Roman" w:hAnsi="Times New Roman"/>
          <w:b w:val="0"/>
          <w:sz w:val="24"/>
        </w:rPr>
        <w:t xml:space="preserve"> Administration‘s </w:t>
      </w:r>
      <w:r w:rsidRPr="00A669E0">
        <w:rPr>
          <w:rStyle w:val="StyleBoldUnderline"/>
          <w:rFonts w:ascii="Times New Roman" w:hAnsi="Times New Roman"/>
          <w:b w:val="0"/>
          <w:sz w:val="24"/>
          <w:highlight w:val="cyan"/>
        </w:rPr>
        <w:t>Freedom Agenda</w:t>
      </w:r>
      <w:r w:rsidRPr="00615F9F">
        <w:rPr>
          <w:rStyle w:val="StyleBoldUnderline"/>
          <w:rFonts w:ascii="Times New Roman" w:hAnsi="Times New Roman"/>
          <w:b w:val="0"/>
          <w:sz w:val="24"/>
        </w:rPr>
        <w:t>.</w:t>
      </w:r>
      <w:r w:rsidRPr="00B37C6F">
        <w:rPr>
          <w:sz w:val="12"/>
        </w:rPr>
        <w:t xml:space="preserve"> President Obama has made steps in the right direction, but has yet to present a cohesive, transparent democracy promotion policy to the public.</w:t>
      </w:r>
    </w:p>
    <w:p w14:paraId="0B025BBB" w14:textId="77777777" w:rsidR="00F83553" w:rsidRDefault="00F83553" w:rsidP="00F83553"/>
    <w:p w14:paraId="545AF3BA" w14:textId="77777777" w:rsidR="008B7D8B" w:rsidRDefault="008B7D8B" w:rsidP="00F83553"/>
    <w:p w14:paraId="4044F8C4" w14:textId="77777777" w:rsidR="008B7D8B" w:rsidRDefault="008B7D8B" w:rsidP="00F83553"/>
    <w:p w14:paraId="207F9168" w14:textId="77777777" w:rsidR="00446FBD" w:rsidRDefault="00446FBD" w:rsidP="00446FBD">
      <w:pPr>
        <w:pStyle w:val="Heading3"/>
      </w:pPr>
      <w:r>
        <w:t>A2 Microgrids</w:t>
      </w:r>
    </w:p>
    <w:p w14:paraId="4812C89C" w14:textId="13A6E210" w:rsidR="00446FBD" w:rsidRDefault="00446FBD" w:rsidP="00446FBD">
      <w:pPr>
        <w:pStyle w:val="Heading4"/>
      </w:pPr>
      <w:r>
        <w:t>Do plan w/ stim funds- solves link to politics</w:t>
      </w:r>
    </w:p>
    <w:p w14:paraId="58F9FA01" w14:textId="77777777" w:rsidR="00446FBD" w:rsidRDefault="00446FBD" w:rsidP="00446FBD">
      <w:pPr>
        <w:pStyle w:val="Heading4"/>
      </w:pPr>
      <w:r>
        <w:t>SMRs key, microgrids and renewables fail</w:t>
      </w:r>
    </w:p>
    <w:p w14:paraId="08F8CD30" w14:textId="77777777" w:rsidR="00446FBD" w:rsidRDefault="00446FBD" w:rsidP="00446FBD">
      <w:pPr>
        <w:pStyle w:val="HotRoute"/>
        <w:ind w:left="0"/>
      </w:pPr>
      <w:r w:rsidRPr="00C15F6F">
        <w:rPr>
          <w:rStyle w:val="StyleStyleBold12pt"/>
        </w:rPr>
        <w:t>Barton 2011</w:t>
      </w:r>
      <w:r>
        <w:t xml:space="preserve"> (Charles Barton, founder of the Nuclear Green Revolution blog with an MA in philosophy, April 1, 2011, “Future storm damage to the grid may carry unacceptable costs,” http://nucleargreen.blogspot.com/2011_04_01_archive.html)</w:t>
      </w:r>
    </w:p>
    <w:p w14:paraId="4BE44F3A" w14:textId="77777777" w:rsidR="00446FBD" w:rsidRPr="00982ECC" w:rsidRDefault="00446FBD" w:rsidP="00446FBD">
      <w:pPr>
        <w:pStyle w:val="HotRoute"/>
        <w:rPr>
          <w:rStyle w:val="StyleBoldUnderline"/>
        </w:rPr>
      </w:pPr>
      <w:r>
        <w:t xml:space="preserve">Amory Lovins has long argued that the traditional grid is vulnerable to this sort of damage. </w:t>
      </w:r>
      <w:r w:rsidRPr="00982ECC">
        <w:rPr>
          <w:rStyle w:val="StyleBoldUnderline"/>
        </w:rPr>
        <w:t xml:space="preserve">Lovins proposed a paradigm shift from centralized to distributed generation and from fossil fuels and nuclear power to </w:t>
      </w:r>
      <w:r w:rsidRPr="00982ECC">
        <w:rPr>
          <w:rStyle w:val="StyleBoldUnderline"/>
          <w:highlight w:val="cyan"/>
        </w:rPr>
        <w:t>renewable based micro-generation</w:t>
      </w:r>
      <w:r w:rsidRPr="00982ECC">
        <w:rPr>
          <w:rStyle w:val="StyleBoldUnderline"/>
        </w:rPr>
        <w:t>.</w:t>
      </w:r>
      <w:r>
        <w:t xml:space="preserve"> Critics have pointed to flaws in Lovins model. </w:t>
      </w:r>
      <w:r w:rsidRPr="00982ECC">
        <w:rPr>
          <w:rStyle w:val="StyleBoldUnderline"/>
        </w:rPr>
        <w:t xml:space="preserve">Renewable generation systems </w:t>
      </w:r>
      <w:r w:rsidRPr="00982ECC">
        <w:rPr>
          <w:rStyle w:val="StyleBoldUnderline"/>
          <w:highlight w:val="cyan"/>
        </w:rPr>
        <w:t>are unreliable and their output varies</w:t>
      </w:r>
      <w:r w:rsidRPr="00982ECC">
        <w:rPr>
          <w:rStyle w:val="StyleBoldUnderline"/>
        </w:rPr>
        <w:t xml:space="preserve"> from locality to locality, as well as from </w:t>
      </w:r>
      <w:r w:rsidRPr="00982ECC">
        <w:rPr>
          <w:rStyle w:val="StyleBoldUnderline"/>
          <w:highlight w:val="cyan"/>
        </w:rPr>
        <w:t>day to day</w:t>
      </w:r>
      <w:r w:rsidRPr="00982ECC">
        <w:rPr>
          <w:rStyle w:val="StyleBoldUnderline"/>
        </w:rPr>
        <w:t>, and hour to hour.</w:t>
      </w:r>
      <w:r>
        <w:t xml:space="preserve"> In order to bring greater stability and predictability to the grid, </w:t>
      </w:r>
      <w:r w:rsidRPr="00982ECC">
        <w:rPr>
          <w:rStyle w:val="StyleBoldUnderline"/>
        </w:rPr>
        <w:t xml:space="preserve">electrical engineers have proposed expanding the electrical transmission system with thousands of new miles of transmission cables to be added to bring electricity from high wind and high sunshine areas, to consumers. </w:t>
      </w:r>
      <w:r w:rsidRPr="00982ECC">
        <w:rPr>
          <w:rStyle w:val="StyleBoldUnderline"/>
          <w:highlight w:val="cyan"/>
        </w:rPr>
        <w:t>This would lead</w:t>
      </w:r>
      <w:r>
        <w:t xml:space="preserve">, if anything, </w:t>
      </w:r>
      <w:r w:rsidRPr="00982ECC">
        <w:rPr>
          <w:rStyle w:val="StyleBoldUnderline"/>
          <w:highlight w:val="cyan"/>
        </w:rPr>
        <w:t>to greater grid vulnerability to storm damage</w:t>
      </w:r>
      <w:r w:rsidRPr="00982ECC">
        <w:rPr>
          <w:rStyle w:val="StyleBoldUnderline"/>
        </w:rPr>
        <w:t xml:space="preserve"> in a high renewable penetration situation.</w:t>
      </w:r>
      <w:r>
        <w:t xml:space="preserve"> Thus Lovins renewables/distributed generation model breaks down in the face of renewables limitations. </w:t>
      </w:r>
      <w:r w:rsidRPr="00982ECC">
        <w:rPr>
          <w:rStyle w:val="StyleBoldUnderline"/>
          <w:highlight w:val="cyan"/>
        </w:rPr>
        <w:t>Renewables penetration, will increase the distance between electrical generation facilities</w:t>
      </w:r>
      <w:r w:rsidRPr="00982ECC">
        <w:rPr>
          <w:rStyle w:val="StyleBoldUnderline"/>
        </w:rPr>
        <w:t xml:space="preserve"> and customer homes and businesses, </w:t>
      </w:r>
      <w:r w:rsidRPr="00982ECC">
        <w:rPr>
          <w:rStyle w:val="StyleBoldUnderline"/>
          <w:highlight w:val="cyan"/>
        </w:rPr>
        <w:t>increasing the grid vulnerable to large scale damage</w:t>
      </w:r>
      <w:r w:rsidRPr="00982ECC">
        <w:rPr>
          <w:rStyle w:val="StyleBoldUnderline"/>
        </w:rPr>
        <w:t>, rather than enhancing reliability.</w:t>
      </w:r>
      <w:r>
        <w:t xml:space="preserve"> Unfortunately Lovins failed to note that the distributed generation model actually worked much better with small nuclear power plants than with renewable generated electricity. </w:t>
      </w:r>
      <w:r w:rsidRPr="00982ECC">
        <w:rPr>
          <w:rStyle w:val="StyleBoldUnderline"/>
          <w:highlight w:val="cyan"/>
        </w:rPr>
        <w:t>Small nuclear plants could be located much closer</w:t>
      </w:r>
      <w:r w:rsidRPr="00982ECC">
        <w:rPr>
          <w:rStyle w:val="StyleBoldUnderline"/>
        </w:rPr>
        <w:t xml:space="preserve"> to customer's homes, decreasing the probability of storm damage to transmission lines.</w:t>
      </w:r>
      <w:r>
        <w:t xml:space="preserve"> At the very worst, </w:t>
      </w:r>
      <w:r w:rsidRPr="00982ECC">
        <w:rPr>
          <w:rStyle w:val="StyleBoldUnderline"/>
          <w:highlight w:val="cyan"/>
        </w:rPr>
        <w:t>small NPPs would stop the slide toward increased grid expansion</w:t>
      </w:r>
      <w:r>
        <w:t xml:space="preserve">. Small reactors have been proposed as electrical sources for isolated communities that are too remote for grid hookups. If the cost of small reactors can be lowered sufficiently it might be possible for many and perhaps even most communities to unhook from the grid while maintaining a reliable electrical supply. It is likely that electrical power will play an even more central role in a post-carbon energy era. Increased electrical dependency requires increased electrical reliability, and grid vulnerabilities limit electrical reliability. Storm damage can disrupt electrical service for days and even weeks. In a future, </w:t>
      </w:r>
      <w:r w:rsidRPr="00982ECC">
        <w:rPr>
          <w:rStyle w:val="StyleBoldUnderline"/>
        </w:rPr>
        <w:t>electricity dependent economy, grid damage can actually impede storm recovery efforts, making large scale grid damage semi-self perpetuating.</w:t>
      </w:r>
      <w:r>
        <w:t xml:space="preserve"> Such grid unreliability becomes a threat to public health and safety. Thus grid reliability will be a more pressing future issue, than it has been. It is clear that renewable energy sources will worsen grid reliability, Some renewable advocates have suggested that the so called "smart grid" will prevent grid outages. Yet the grid will never be smart enough to repair its own damaged power lines. In addition the "smart grid" will be venerable to hackers, and would be a handy target to statures. A smart grid would be an easy target for a Stuxnet type virus attack. Not only does the "smart grid" not solve the problem posed by grid vulnerability to storm damage, but efficiency, another energy approach thought to be a panacea for electrical supply problems would be equally useless. Thus, </w:t>
      </w:r>
      <w:r w:rsidRPr="00982ECC">
        <w:rPr>
          <w:rStyle w:val="StyleBoldUnderline"/>
        </w:rPr>
        <w:t>decentralized electrical generation through the use of small nuclear power plants offers real potential for increasing electrical reliability, but successful use of renewable electrical generation approaches may worsen rather than improved grid reliability.</w:t>
      </w:r>
    </w:p>
    <w:p w14:paraId="10C04508" w14:textId="77777777" w:rsidR="00446FBD" w:rsidRDefault="00446FBD" w:rsidP="00446FBD">
      <w:pPr>
        <w:pStyle w:val="HotRoute"/>
      </w:pPr>
    </w:p>
    <w:p w14:paraId="3B24F908" w14:textId="77777777" w:rsidR="00446FBD" w:rsidRPr="003971B6" w:rsidRDefault="00446FBD" w:rsidP="00446FBD">
      <w:pPr>
        <w:keepNext/>
        <w:keepLines/>
        <w:spacing w:before="200"/>
        <w:outlineLvl w:val="3"/>
        <w:rPr>
          <w:rFonts w:asciiTheme="majorHAnsi" w:eastAsiaTheme="majorEastAsia" w:hAnsiTheme="majorHAnsi" w:cstheme="majorBidi"/>
          <w:b/>
          <w:bCs/>
          <w:iCs/>
          <w:sz w:val="26"/>
        </w:rPr>
      </w:pPr>
      <w:r w:rsidRPr="003971B6">
        <w:rPr>
          <w:rFonts w:asciiTheme="majorHAnsi" w:eastAsiaTheme="majorEastAsia" w:hAnsiTheme="majorHAnsi" w:cstheme="majorBidi"/>
          <w:b/>
          <w:bCs/>
          <w:iCs/>
          <w:sz w:val="26"/>
        </w:rPr>
        <w:t xml:space="preserve">Microgrds and renewables </w:t>
      </w:r>
      <w:r w:rsidRPr="003971B6">
        <w:rPr>
          <w:rFonts w:asciiTheme="majorHAnsi" w:eastAsiaTheme="majorEastAsia" w:hAnsiTheme="majorHAnsi" w:cstheme="majorBidi"/>
          <w:b/>
          <w:bCs/>
          <w:iCs/>
          <w:sz w:val="26"/>
          <w:u w:val="single"/>
        </w:rPr>
        <w:t>exacerbate unreliability</w:t>
      </w:r>
    </w:p>
    <w:p w14:paraId="1472796E" w14:textId="77777777" w:rsidR="00446FBD" w:rsidRPr="003971B6" w:rsidRDefault="00446FBD" w:rsidP="00446FBD">
      <w:r w:rsidRPr="003971B6">
        <w:rPr>
          <w:b/>
          <w:sz w:val="26"/>
        </w:rPr>
        <w:t>BIESI 2011</w:t>
      </w:r>
      <w:r w:rsidRPr="003971B6">
        <w:t xml:space="preserve"> (Brookings Institution Energy Security Initiative, The Hoover Institution Shultz-Stevenson Task Force on Energy Policy, October 2011, "Assessing the Role of Distributed Power Systems in the U.S. Power Sector", media.hoover.org/sites/default/files/documents/Distributed-Energy.pdf)</w:t>
      </w:r>
    </w:p>
    <w:p w14:paraId="06A93C6B" w14:textId="77777777" w:rsidR="00446FBD" w:rsidRPr="00982ECC" w:rsidRDefault="00446FBD" w:rsidP="00446FBD">
      <w:pPr>
        <w:ind w:left="72"/>
        <w:rPr>
          <w:rStyle w:val="StyleBoldUnderline"/>
        </w:rPr>
      </w:pPr>
      <w:r w:rsidRPr="003971B6">
        <w:rPr>
          <w:iCs/>
          <w:color w:val="000000"/>
        </w:rPr>
        <w:t>Microgrid</w:t>
      </w:r>
      <w:r w:rsidRPr="003971B6">
        <w:rPr>
          <w:iCs/>
          <w:color w:val="000000"/>
          <w:sz w:val="12"/>
        </w:rPr>
        <w:t xml:space="preserve">¶ </w:t>
      </w:r>
      <w:r w:rsidRPr="003971B6">
        <w:rPr>
          <w:iCs/>
          <w:color w:val="000000"/>
        </w:rPr>
        <w:t>Generation technologies are central to discus- sions around distributed energy systems. Howev- er, controls, infrastructure and demand side man- agement are also an integral part of the broader discussion. The term ‘microgrid,’ is used to refer to a smaller version of a main or central electri- cal grid that much like its larger counterpart, consists of interconnected electrical loads and distributed energy generation resources that are typically controlled by a central control system. A microgrid may operate independently as its own self-contained entity, or may be interconnected with an adjoining central utility grid or neighbor- ing microgrid.</w:t>
      </w:r>
      <w:r w:rsidRPr="003971B6">
        <w:rPr>
          <w:iCs/>
          <w:color w:val="000000"/>
          <w:sz w:val="12"/>
        </w:rPr>
        <w:t xml:space="preserve">¶ </w:t>
      </w:r>
      <w:r w:rsidRPr="003971B6">
        <w:rPr>
          <w:iCs/>
          <w:color w:val="000000"/>
        </w:rPr>
        <w:t xml:space="preserve">The concept of the microgrid is often associated with a power system in developing countries where the centrally managed grid is weak or in- adequate. However, </w:t>
      </w:r>
      <w:r w:rsidRPr="003971B6">
        <w:rPr>
          <w:b/>
          <w:iCs/>
          <w:color w:val="000000"/>
          <w:highlight w:val="cyan"/>
          <w:u w:val="single"/>
        </w:rPr>
        <w:t>microgrid architectures</w:t>
      </w:r>
      <w:r w:rsidRPr="003971B6">
        <w:rPr>
          <w:b/>
          <w:iCs/>
          <w:color w:val="000000"/>
          <w:u w:val="single"/>
        </w:rPr>
        <w:t xml:space="preserve"> are deployed in the </w:t>
      </w:r>
      <w:r w:rsidRPr="003971B6">
        <w:rPr>
          <w:b/>
          <w:color w:val="000000"/>
          <w:u w:val="single"/>
          <w:bdr w:val="single" w:sz="18" w:space="0" w:color="auto"/>
        </w:rPr>
        <w:t>U</w:t>
      </w:r>
      <w:r w:rsidRPr="003971B6">
        <w:rPr>
          <w:b/>
          <w:iCs/>
          <w:color w:val="000000"/>
          <w:u w:val="single"/>
        </w:rPr>
        <w:t xml:space="preserve">nited </w:t>
      </w:r>
      <w:r w:rsidRPr="003971B6">
        <w:rPr>
          <w:b/>
          <w:color w:val="000000"/>
          <w:u w:val="single"/>
          <w:bdr w:val="single" w:sz="18" w:space="0" w:color="auto"/>
        </w:rPr>
        <w:t>S</w:t>
      </w:r>
      <w:r w:rsidRPr="003971B6">
        <w:rPr>
          <w:b/>
          <w:iCs/>
          <w:color w:val="000000"/>
          <w:u w:val="single"/>
        </w:rPr>
        <w:t xml:space="preserve">tates </w:t>
      </w:r>
      <w:r w:rsidRPr="003971B6">
        <w:rPr>
          <w:iCs/>
          <w:color w:val="000000"/>
        </w:rPr>
        <w:t>including in vari- ous communities</w:t>
      </w:r>
      <w:r w:rsidRPr="003971B6">
        <w:rPr>
          <w:b/>
          <w:iCs/>
          <w:color w:val="000000"/>
          <w:u w:val="single"/>
        </w:rPr>
        <w:t xml:space="preserve"> such as</w:t>
      </w:r>
      <w:r w:rsidRPr="003971B6">
        <w:rPr>
          <w:iCs/>
          <w:color w:val="000000"/>
        </w:rPr>
        <w:t xml:space="preserve"> university campuses, hospitals, industry and </w:t>
      </w:r>
      <w:r w:rsidRPr="003971B6">
        <w:rPr>
          <w:b/>
          <w:iCs/>
          <w:color w:val="000000"/>
          <w:u w:val="single"/>
        </w:rPr>
        <w:t>military.</w:t>
      </w:r>
      <w:r w:rsidRPr="003971B6">
        <w:rPr>
          <w:iCs/>
          <w:color w:val="000000"/>
        </w:rPr>
        <w:t xml:space="preserve"> Fully 74 percent of the global microgrid market dollars were spent in North America in 2010.40</w:t>
      </w:r>
      <w:r w:rsidRPr="003971B6">
        <w:rPr>
          <w:iCs/>
          <w:color w:val="000000"/>
          <w:sz w:val="12"/>
        </w:rPr>
        <w:t xml:space="preserve">¶ </w:t>
      </w:r>
      <w:r w:rsidRPr="003971B6">
        <w:rPr>
          <w:iCs/>
          <w:color w:val="000000"/>
        </w:rPr>
        <w:t>Although not a specific technology in itself, the notion of the microgrid is a system comprised of software, controls and hardware infrastruc- ture including sensors, inverters, switches and converters. The microgrid and its primary com- ponents form the platform that is necessary for the integration of distributed generation resourc- es with the local loads consuming the energy. The benefits of such architectures lie in the fact that they can be locally operated and controlled independent of a centrally managed utility. Such architecture enables distributed power systems, whether they operate on a stand-alone basis, or as an integrated component of a larger central grid.</w:t>
      </w:r>
      <w:r w:rsidRPr="003971B6">
        <w:rPr>
          <w:iCs/>
          <w:color w:val="000000"/>
          <w:sz w:val="12"/>
        </w:rPr>
        <w:t xml:space="preserve">¶ </w:t>
      </w:r>
      <w:r w:rsidRPr="003971B6">
        <w:rPr>
          <w:iCs/>
          <w:color w:val="000000"/>
        </w:rPr>
        <w:t>1.4 Functional Risks of DPS Technology</w:t>
      </w:r>
      <w:r w:rsidRPr="003971B6">
        <w:rPr>
          <w:iCs/>
          <w:color w:val="000000"/>
          <w:sz w:val="12"/>
        </w:rPr>
        <w:t xml:space="preserve">¶ </w:t>
      </w:r>
      <w:r w:rsidRPr="003971B6">
        <w:rPr>
          <w:iCs/>
          <w:color w:val="000000"/>
        </w:rPr>
        <w:t xml:space="preserve">Despite the policy support and cost declines in </w:t>
      </w:r>
      <w:r w:rsidRPr="003971B6">
        <w:rPr>
          <w:b/>
          <w:iCs/>
          <w:color w:val="000000"/>
          <w:u w:val="single"/>
        </w:rPr>
        <w:t xml:space="preserve">technology, DPS applications </w:t>
      </w:r>
      <w:r w:rsidRPr="003971B6">
        <w:rPr>
          <w:b/>
          <w:iCs/>
          <w:color w:val="000000"/>
          <w:highlight w:val="cyan"/>
          <w:u w:val="single"/>
        </w:rPr>
        <w:t>are constrained by several fundamental technical and functional factors. These factors</w:t>
      </w:r>
      <w:r w:rsidRPr="003971B6">
        <w:rPr>
          <w:b/>
          <w:iCs/>
          <w:color w:val="000000"/>
          <w:u w:val="single"/>
        </w:rPr>
        <w:t xml:space="preserve"> give rise to </w:t>
      </w:r>
      <w:r w:rsidRPr="003971B6">
        <w:rPr>
          <w:b/>
          <w:iCs/>
          <w:color w:val="000000"/>
          <w:highlight w:val="cyan"/>
          <w:u w:val="single"/>
        </w:rPr>
        <w:t>risk</w:t>
      </w:r>
      <w:r w:rsidRPr="003971B6">
        <w:rPr>
          <w:b/>
          <w:iCs/>
          <w:color w:val="000000"/>
          <w:u w:val="single"/>
        </w:rPr>
        <w:t xml:space="preserve">s associated with </w:t>
      </w:r>
      <w:r w:rsidRPr="003971B6">
        <w:rPr>
          <w:b/>
          <w:iCs/>
          <w:color w:val="000000"/>
          <w:highlight w:val="cyan"/>
          <w:u w:val="single"/>
        </w:rPr>
        <w:t>power quality, “dipatchability” and reliability.</w:t>
      </w:r>
      <w:r w:rsidRPr="003971B6">
        <w:rPr>
          <w:iCs/>
          <w:color w:val="000000"/>
        </w:rPr>
        <w:t xml:space="preserve"> Some of the most important technical risks of widespread DPS deployment and integration are listed below.</w:t>
      </w:r>
      <w:r w:rsidRPr="003971B6">
        <w:rPr>
          <w:iCs/>
          <w:color w:val="000000"/>
          <w:sz w:val="12"/>
        </w:rPr>
        <w:t xml:space="preserve">¶ </w:t>
      </w:r>
      <w:r w:rsidRPr="003971B6">
        <w:rPr>
          <w:iCs/>
          <w:color w:val="000000"/>
        </w:rPr>
        <w:t>Power Quality</w:t>
      </w:r>
      <w:r w:rsidRPr="003971B6">
        <w:rPr>
          <w:iCs/>
          <w:color w:val="000000"/>
          <w:sz w:val="12"/>
        </w:rPr>
        <w:t xml:space="preserve">¶ </w:t>
      </w:r>
      <w:r w:rsidRPr="003971B6">
        <w:rPr>
          <w:iCs/>
          <w:color w:val="000000"/>
        </w:rPr>
        <w:t xml:space="preserve">Some </w:t>
      </w:r>
      <w:r w:rsidRPr="003971B6">
        <w:rPr>
          <w:b/>
          <w:iCs/>
          <w:color w:val="000000"/>
          <w:highlight w:val="cyan"/>
          <w:u w:val="single"/>
        </w:rPr>
        <w:t>DPS</w:t>
      </w:r>
      <w:r w:rsidRPr="003971B6">
        <w:rPr>
          <w:b/>
          <w:iCs/>
          <w:color w:val="000000"/>
          <w:u w:val="single"/>
        </w:rPr>
        <w:t xml:space="preserve"> technologies </w:t>
      </w:r>
      <w:r w:rsidRPr="003971B6">
        <w:rPr>
          <w:b/>
          <w:iCs/>
          <w:color w:val="000000"/>
          <w:highlight w:val="cyan"/>
          <w:u w:val="single"/>
        </w:rPr>
        <w:t>rely on power electronic devices</w:t>
      </w:r>
      <w:r w:rsidRPr="003971B6">
        <w:rPr>
          <w:iCs/>
          <w:color w:val="000000"/>
        </w:rPr>
        <w:t xml:space="preserve">, such as AC-to-DC or DC-to-AC convert- ers. </w:t>
      </w:r>
      <w:r w:rsidRPr="003971B6">
        <w:rPr>
          <w:b/>
          <w:iCs/>
          <w:color w:val="000000"/>
          <w:highlight w:val="cyan"/>
          <w:u w:val="single"/>
        </w:rPr>
        <w:t>If</w:t>
      </w:r>
      <w:r w:rsidRPr="003971B6">
        <w:rPr>
          <w:b/>
          <w:iCs/>
          <w:color w:val="000000"/>
          <w:u w:val="single"/>
        </w:rPr>
        <w:t xml:space="preserve"> such devices are </w:t>
      </w:r>
      <w:r w:rsidRPr="003971B6">
        <w:rPr>
          <w:b/>
          <w:iCs/>
          <w:color w:val="000000"/>
          <w:highlight w:val="cyan"/>
          <w:u w:val="single"/>
        </w:rPr>
        <w:t>not correctly set up</w:t>
      </w:r>
      <w:r w:rsidRPr="003971B6">
        <w:rPr>
          <w:b/>
          <w:iCs/>
          <w:color w:val="000000"/>
          <w:u w:val="single"/>
        </w:rPr>
        <w:t xml:space="preserve">, the </w:t>
      </w:r>
      <w:r w:rsidRPr="003971B6">
        <w:rPr>
          <w:b/>
          <w:iCs/>
          <w:color w:val="000000"/>
          <w:highlight w:val="cyan"/>
          <w:u w:val="single"/>
        </w:rPr>
        <w:t>integration of DPS power can result in</w:t>
      </w:r>
      <w:r w:rsidRPr="003971B6">
        <w:rPr>
          <w:b/>
          <w:iCs/>
          <w:color w:val="000000"/>
          <w:u w:val="single"/>
        </w:rPr>
        <w:t xml:space="preserve"> a harmonic distortion and in </w:t>
      </w:r>
      <w:r w:rsidRPr="003971B6">
        <w:rPr>
          <w:b/>
          <w:iCs/>
          <w:color w:val="000000"/>
          <w:highlight w:val="cyan"/>
          <w:u w:val="single"/>
        </w:rPr>
        <w:t>operational difficulties</w:t>
      </w:r>
      <w:r w:rsidRPr="003971B6">
        <w:rPr>
          <w:b/>
          <w:iCs/>
          <w:color w:val="000000"/>
          <w:u w:val="single"/>
        </w:rPr>
        <w:t xml:space="preserve"> to loads connected to the same distribution systems</w:t>
      </w:r>
      <w:r w:rsidRPr="003971B6">
        <w:rPr>
          <w:iCs/>
          <w:color w:val="000000"/>
        </w:rPr>
        <w:t>.41</w:t>
      </w:r>
      <w:r w:rsidRPr="003971B6">
        <w:rPr>
          <w:iCs/>
          <w:color w:val="000000"/>
          <w:sz w:val="12"/>
        </w:rPr>
        <w:t xml:space="preserve">¶ </w:t>
      </w:r>
      <w:r w:rsidRPr="003971B6">
        <w:rPr>
          <w:iCs/>
          <w:color w:val="000000"/>
        </w:rPr>
        <w:t>Reactive Power Coordination</w:t>
      </w:r>
      <w:r w:rsidRPr="003971B6">
        <w:rPr>
          <w:iCs/>
          <w:color w:val="000000"/>
          <w:sz w:val="12"/>
        </w:rPr>
        <w:t xml:space="preserve">¶ </w:t>
      </w:r>
      <w:r w:rsidRPr="003971B6">
        <w:rPr>
          <w:b/>
          <w:iCs/>
          <w:color w:val="000000"/>
          <w:u w:val="single"/>
        </w:rPr>
        <w:t>With the proper system configuration and net- work interface, DPS can bring relief to the power system by providing close proximity power sup- port at the distribution level. However</w:t>
      </w:r>
      <w:r w:rsidRPr="003971B6">
        <w:rPr>
          <w:iCs/>
          <w:color w:val="000000"/>
        </w:rPr>
        <w:t xml:space="preserve">, some </w:t>
      </w:r>
      <w:r w:rsidRPr="003971B6">
        <w:rPr>
          <w:b/>
          <w:iCs/>
          <w:color w:val="000000"/>
          <w:highlight w:val="cyan"/>
          <w:u w:val="single"/>
        </w:rPr>
        <w:t>renewable</w:t>
      </w:r>
      <w:r w:rsidRPr="003971B6">
        <w:rPr>
          <w:iCs/>
          <w:color w:val="000000"/>
        </w:rPr>
        <w:t xml:space="preserve"> generation </w:t>
      </w:r>
      <w:r w:rsidRPr="003971B6">
        <w:rPr>
          <w:b/>
          <w:iCs/>
          <w:color w:val="000000"/>
          <w:highlight w:val="cyan"/>
          <w:u w:val="single"/>
        </w:rPr>
        <w:t>sources</w:t>
      </w:r>
      <w:r w:rsidRPr="003971B6">
        <w:rPr>
          <w:iCs/>
          <w:color w:val="000000"/>
        </w:rPr>
        <w:t xml:space="preserve"> such as wind can </w:t>
      </w:r>
      <w:r w:rsidRPr="003971B6">
        <w:rPr>
          <w:b/>
          <w:iCs/>
          <w:color w:val="000000"/>
          <w:u w:val="single"/>
        </w:rPr>
        <w:t xml:space="preserve">worsen the reactive coordination problem. </w:t>
      </w:r>
      <w:r w:rsidRPr="003971B6">
        <w:rPr>
          <w:b/>
          <w:iCs/>
          <w:color w:val="000000"/>
          <w:highlight w:val="cyan"/>
          <w:u w:val="single"/>
        </w:rPr>
        <w:t>Wind generators have asynchronous induction generators designed for variable speed</w:t>
      </w:r>
      <w:r w:rsidRPr="003971B6">
        <w:rPr>
          <w:b/>
          <w:iCs/>
          <w:color w:val="000000"/>
          <w:u w:val="single"/>
        </w:rPr>
        <w:t xml:space="preserve"> charac- teristics </w:t>
      </w:r>
      <w:r w:rsidRPr="003971B6">
        <w:rPr>
          <w:b/>
          <w:iCs/>
          <w:color w:val="000000"/>
          <w:highlight w:val="cyan"/>
          <w:u w:val="single"/>
        </w:rPr>
        <w:t>and</w:t>
      </w:r>
      <w:r w:rsidRPr="003971B6">
        <w:rPr>
          <w:iCs/>
          <w:color w:val="000000"/>
        </w:rPr>
        <w:t xml:space="preserve">, therefore, </w:t>
      </w:r>
      <w:r w:rsidRPr="003971B6">
        <w:rPr>
          <w:b/>
          <w:iCs/>
          <w:color w:val="000000"/>
          <w:u w:val="single"/>
        </w:rPr>
        <w:t xml:space="preserve">must </w:t>
      </w:r>
      <w:r w:rsidRPr="003971B6">
        <w:rPr>
          <w:b/>
          <w:iCs/>
          <w:color w:val="000000"/>
          <w:highlight w:val="cyan"/>
          <w:u w:val="single"/>
        </w:rPr>
        <w:t>rely</w:t>
      </w:r>
      <w:r w:rsidRPr="003971B6">
        <w:rPr>
          <w:b/>
          <w:iCs/>
          <w:color w:val="000000"/>
          <w:u w:val="single"/>
        </w:rPr>
        <w:t xml:space="preserve"> </w:t>
      </w:r>
      <w:r w:rsidRPr="003971B6">
        <w:rPr>
          <w:b/>
          <w:iCs/>
          <w:color w:val="000000"/>
          <w:highlight w:val="cyan"/>
          <w:u w:val="single"/>
        </w:rPr>
        <w:t>on the network</w:t>
      </w:r>
      <w:r w:rsidRPr="003971B6">
        <w:rPr>
          <w:b/>
          <w:iCs/>
          <w:color w:val="000000"/>
          <w:u w:val="single"/>
        </w:rPr>
        <w:t xml:space="preserve"> to which they are connected </w:t>
      </w:r>
      <w:r w:rsidRPr="003971B6">
        <w:rPr>
          <w:b/>
          <w:iCs/>
          <w:color w:val="000000"/>
          <w:highlight w:val="cyan"/>
          <w:u w:val="single"/>
        </w:rPr>
        <w:t>for reactive power support.</w:t>
      </w:r>
      <w:r w:rsidRPr="003971B6">
        <w:rPr>
          <w:b/>
          <w:iCs/>
          <w:color w:val="000000"/>
          <w:u w:val="single"/>
        </w:rPr>
        <w:t>42</w:t>
      </w:r>
      <w:r w:rsidRPr="003971B6">
        <w:rPr>
          <w:b/>
          <w:iCs/>
          <w:color w:val="000000"/>
          <w:sz w:val="12"/>
          <w:u w:val="single"/>
        </w:rPr>
        <w:t xml:space="preserve">¶ </w:t>
      </w:r>
      <w:r w:rsidRPr="003971B6">
        <w:rPr>
          <w:iCs/>
          <w:color w:val="000000"/>
        </w:rPr>
        <w:t>Reliability and Reserve Margin</w:t>
      </w:r>
      <w:r w:rsidRPr="003971B6">
        <w:rPr>
          <w:iCs/>
          <w:color w:val="000000"/>
          <w:sz w:val="12"/>
        </w:rPr>
        <w:t xml:space="preserve">¶ </w:t>
      </w:r>
      <w:r w:rsidRPr="003971B6">
        <w:rPr>
          <w:b/>
          <w:iCs/>
          <w:color w:val="000000"/>
          <w:highlight w:val="cyan"/>
          <w:u w:val="single"/>
        </w:rPr>
        <w:t>Intermittent power</w:t>
      </w:r>
      <w:r w:rsidRPr="003971B6">
        <w:rPr>
          <w:b/>
          <w:iCs/>
          <w:color w:val="000000"/>
          <w:u w:val="single"/>
        </w:rPr>
        <w:t xml:space="preserve"> generation</w:t>
      </w:r>
      <w:r w:rsidRPr="003971B6">
        <w:rPr>
          <w:iCs/>
          <w:color w:val="000000"/>
        </w:rPr>
        <w:t xml:space="preserve"> such as solar and wind </w:t>
      </w:r>
      <w:r w:rsidRPr="003971B6">
        <w:rPr>
          <w:b/>
          <w:iCs/>
          <w:color w:val="000000"/>
          <w:highlight w:val="cyan"/>
          <w:u w:val="single"/>
        </w:rPr>
        <w:t>is non-dispatchable. It is thus necessary to maintain</w:t>
      </w:r>
      <w:r w:rsidRPr="003971B6">
        <w:rPr>
          <w:b/>
          <w:iCs/>
          <w:color w:val="000000"/>
          <w:u w:val="single"/>
        </w:rPr>
        <w:t xml:space="preserve"> sufficient </w:t>
      </w:r>
      <w:r w:rsidRPr="003971B6">
        <w:rPr>
          <w:b/>
          <w:iCs/>
          <w:color w:val="000000"/>
          <w:highlight w:val="cyan"/>
          <w:u w:val="single"/>
        </w:rPr>
        <w:t>generation reserve margins</w:t>
      </w:r>
      <w:r w:rsidRPr="003971B6">
        <w:rPr>
          <w:b/>
          <w:iCs/>
          <w:color w:val="000000"/>
          <w:u w:val="single"/>
        </w:rPr>
        <w:t xml:space="preserve"> in order to provide reliable power generation</w:t>
      </w:r>
      <w:r w:rsidRPr="003971B6">
        <w:rPr>
          <w:iCs/>
          <w:color w:val="000000"/>
        </w:rPr>
        <w:t xml:space="preserve">. If there is a high level of distributed generation de- ployment, </w:t>
      </w:r>
      <w:r w:rsidRPr="003971B6">
        <w:rPr>
          <w:b/>
          <w:iCs/>
          <w:color w:val="000000"/>
          <w:highlight w:val="cyan"/>
          <w:u w:val="single"/>
        </w:rPr>
        <w:t>reserve margin maintenance can be a problem.</w:t>
      </w:r>
    </w:p>
    <w:p w14:paraId="7B123734" w14:textId="616FDF7D" w:rsidR="008B7D8B" w:rsidRDefault="008B7D8B" w:rsidP="008B7D8B">
      <w:pPr>
        <w:pStyle w:val="Heading3"/>
      </w:pPr>
      <w:r>
        <w:t xml:space="preserve">Russia Econ </w:t>
      </w:r>
      <w:r w:rsidR="00446FBD">
        <w:t>DA</w:t>
      </w:r>
    </w:p>
    <w:p w14:paraId="04DCC7BF" w14:textId="5C4C26BE" w:rsidR="008B7D8B" w:rsidRPr="0034589B" w:rsidRDefault="008B7D8B" w:rsidP="008B7D8B">
      <w:pPr>
        <w:pStyle w:val="Heading4"/>
      </w:pPr>
      <w:r>
        <w:t xml:space="preserve">The </w:t>
      </w:r>
      <w:r w:rsidR="00B760C0">
        <w:t>Russian economy is resilient</w:t>
      </w:r>
    </w:p>
    <w:p w14:paraId="24E7959F" w14:textId="77777777" w:rsidR="008B7D8B" w:rsidRPr="00B87C5D" w:rsidRDefault="008B7D8B" w:rsidP="008B7D8B">
      <w:r w:rsidRPr="0034589B">
        <w:t xml:space="preserve">Bruce </w:t>
      </w:r>
      <w:r w:rsidRPr="00B543BC">
        <w:rPr>
          <w:rStyle w:val="StyleStyleBold12pt"/>
        </w:rPr>
        <w:t>Stokes</w:t>
      </w:r>
      <w:r w:rsidRPr="0034589B">
        <w:t xml:space="preserve">. "Don't Ignore the Russian Bear." Council on Foreign Relations. </w:t>
      </w:r>
      <w:r w:rsidRPr="00B543BC">
        <w:rPr>
          <w:rStyle w:val="StyleStyleBold12pt"/>
        </w:rPr>
        <w:t>2008</w:t>
      </w:r>
      <w:r w:rsidRPr="0034589B">
        <w:t>. http://www.cfr.org/publication/3225/dont_ignore_the_russian_bear.html</w:t>
      </w:r>
    </w:p>
    <w:p w14:paraId="6363C72E" w14:textId="77777777" w:rsidR="008B7D8B" w:rsidRDefault="008B7D8B" w:rsidP="008B7D8B">
      <w:pPr>
        <w:pStyle w:val="HotRoute0"/>
        <w:rPr>
          <w:rStyle w:val="SmalltextChar"/>
        </w:rPr>
      </w:pPr>
      <w:r w:rsidRPr="00C90BC3">
        <w:rPr>
          <w:rStyle w:val="SmalltextChar"/>
        </w:rPr>
        <w:t>A little less than a year ago, August 17 to be precise</w:t>
      </w:r>
      <w:r>
        <w:t xml:space="preserve">, </w:t>
      </w:r>
      <w:r w:rsidRPr="00C260CD">
        <w:rPr>
          <w:rStyle w:val="UnderlineChar"/>
          <w:rFonts w:eastAsiaTheme="majorEastAsia"/>
        </w:rPr>
        <w:t>the</w:t>
      </w:r>
      <w:r>
        <w:t xml:space="preserve"> </w:t>
      </w:r>
      <w:r w:rsidRPr="00C260CD">
        <w:rPr>
          <w:rStyle w:val="SmalltextChar"/>
        </w:rPr>
        <w:t>post-Cold War</w:t>
      </w:r>
      <w:r>
        <w:t xml:space="preserve"> </w:t>
      </w:r>
      <w:r w:rsidRPr="00C260CD">
        <w:rPr>
          <w:rStyle w:val="UnderlineChar"/>
          <w:rFonts w:eastAsiaTheme="majorEastAsia"/>
        </w:rPr>
        <w:t>Russian economic experiment imploded.</w:t>
      </w:r>
      <w:r>
        <w:t xml:space="preserve"> </w:t>
      </w:r>
      <w:r w:rsidRPr="0034589B">
        <w:rPr>
          <w:rStyle w:val="SmalltextChar"/>
        </w:rPr>
        <w:t>The ruble collapsed and debt payments to foreigners were frozen. Wall Street lost billions of dollars. Long Term Capital Management, one of the world's biggest hedge funds, had to be taken over by its bankers. Once burned, international investors yanked their capital out of all emerging markets— from Latin America to East Asia— causing world interest rates to spike.</w:t>
      </w:r>
      <w:r>
        <w:t xml:space="preserve"> </w:t>
      </w:r>
      <w:r w:rsidRPr="0034589B">
        <w:rPr>
          <w:rStyle w:val="UnderlineChar"/>
          <w:rFonts w:eastAsiaTheme="majorEastAsia"/>
        </w:rPr>
        <w:t>The global economy teetered on the edge of depression</w:t>
      </w:r>
      <w:r>
        <w:t xml:space="preserve">.   </w:t>
      </w:r>
      <w:r w:rsidRPr="0034589B">
        <w:rPr>
          <w:rStyle w:val="UnderlineChar"/>
          <w:rFonts w:eastAsiaTheme="majorEastAsia"/>
        </w:rPr>
        <w:t xml:space="preserve">But, much to the surprise of most economic pundits, international markets quickly righted themselves. </w:t>
      </w:r>
      <w:r w:rsidRPr="009B2A8E">
        <w:rPr>
          <w:rStyle w:val="UnderlineChar"/>
          <w:rFonts w:eastAsiaTheme="majorEastAsia"/>
          <w:highlight w:val="cyan"/>
        </w:rPr>
        <w:t>The Russian economy proved far more resilient than anticipated</w:t>
      </w:r>
      <w:r>
        <w:t xml:space="preserve">. </w:t>
      </w:r>
      <w:r w:rsidRPr="0034589B">
        <w:rPr>
          <w:rStyle w:val="SmalltextChar"/>
        </w:rPr>
        <w:t>And, in retrospect</w:t>
      </w:r>
      <w:r>
        <w:t xml:space="preserve">, </w:t>
      </w:r>
      <w:r w:rsidRPr="0034589B">
        <w:rPr>
          <w:rStyle w:val="UnderlineChar"/>
          <w:rFonts w:eastAsiaTheme="majorEastAsia"/>
        </w:rPr>
        <w:t>the events of August, 1998 were little more than a very large bump in the road.</w:t>
      </w:r>
      <w:r>
        <w:t xml:space="preserve">   </w:t>
      </w:r>
      <w:r w:rsidRPr="0034589B">
        <w:rPr>
          <w:rStyle w:val="SmalltextChar"/>
        </w:rPr>
        <w:t>The lessons of this "crisis that wasn't" are now clear:</w:t>
      </w:r>
      <w:r>
        <w:t xml:space="preserve"> </w:t>
      </w:r>
      <w:r w:rsidRPr="0034589B">
        <w:rPr>
          <w:rStyle w:val="UnderlineChar"/>
          <w:rFonts w:eastAsiaTheme="majorEastAsia"/>
        </w:rPr>
        <w:t xml:space="preserve">Russia is not too big to fail </w:t>
      </w:r>
      <w:r w:rsidRPr="0034589B">
        <w:rPr>
          <w:rStyle w:val="SmalltextChar"/>
        </w:rPr>
        <w:t>(the volume of its debts do not dictate special treatment by its creditors);</w:t>
      </w:r>
      <w:r w:rsidRPr="0034589B">
        <w:rPr>
          <w:rStyle w:val="UnderlineChar"/>
          <w:rFonts w:eastAsiaTheme="majorEastAsia"/>
        </w:rPr>
        <w:t xml:space="preserve"> the financial world can cope with such failure; and </w:t>
      </w:r>
      <w:r w:rsidRPr="009B2A8E">
        <w:rPr>
          <w:rStyle w:val="UnderlineChar"/>
          <w:rFonts w:eastAsiaTheme="majorEastAsia"/>
          <w:highlight w:val="cyan"/>
        </w:rPr>
        <w:t>the Russian economy can bounce back without much overt help from the West</w:t>
      </w:r>
      <w:r w:rsidRPr="0034589B">
        <w:rPr>
          <w:rStyle w:val="UnderlineChar"/>
          <w:rFonts w:eastAsiaTheme="majorEastAsia"/>
        </w:rPr>
        <w:t>.</w:t>
      </w:r>
      <w:r>
        <w:t xml:space="preserve"> </w:t>
      </w:r>
      <w:r w:rsidRPr="0034589B">
        <w:rPr>
          <w:rStyle w:val="SmalltextChar"/>
        </w:rPr>
        <w:t>But the impending $4.5 billion loan to Russia by the International Monetary Fund— reflecting Washington's gratitude for Moscow's help in Kosovo, continued fear of Russian nuclear proliferation and concern about Russia's internal political stability— demonstrates that</w:t>
      </w:r>
      <w:r>
        <w:t xml:space="preserve"> </w:t>
      </w:r>
      <w:r w:rsidRPr="0034589B">
        <w:rPr>
          <w:rStyle w:val="UnderlineChar"/>
          <w:rFonts w:eastAsiaTheme="majorEastAsia"/>
        </w:rPr>
        <w:t xml:space="preserve">Russia </w:t>
      </w:r>
      <w:r>
        <w:t xml:space="preserve">still </w:t>
      </w:r>
      <w:r w:rsidRPr="0034589B">
        <w:rPr>
          <w:rStyle w:val="UnderlineChar"/>
          <w:rFonts w:eastAsiaTheme="majorEastAsia"/>
        </w:rPr>
        <w:t>remains too important for the world to ignore</w:t>
      </w:r>
      <w:r w:rsidRPr="0034589B">
        <w:rPr>
          <w:rStyle w:val="SmalltextChar"/>
        </w:rPr>
        <w:t>.   This contradiction— not too big to fail, but still</w:t>
      </w:r>
      <w:r>
        <w:t xml:space="preserve"> </w:t>
      </w:r>
      <w:r w:rsidRPr="0034589B">
        <w:rPr>
          <w:rStyle w:val="UnderlineChar"/>
          <w:rFonts w:eastAsiaTheme="majorEastAsia"/>
        </w:rPr>
        <w:t>too big to flounder</w:t>
      </w:r>
      <w:r w:rsidRPr="0034589B">
        <w:rPr>
          <w:rStyle w:val="SmalltextChar"/>
        </w:rPr>
        <w:t>— highlights the friction inherent when economic policy is used to further geo-political goals. Up until a year ago, the Clinton Administration argued that aid to Russia was needed, in part, to avoid global economic collapse. August, 1998 exposed that rationale as a charade. Now American support for assistance to Russia can only be justified for two reasons: to reinforce Russia's transition to a market economy or as ransom in Moscow's continued strategic blackmail of the West. Evidence to justify the former is dubious. Its time to own up to the latter.   Last summer's fleeting economic fright reflected Russia's staggering economic collapse.</w:t>
      </w:r>
      <w:r>
        <w:t xml:space="preserve"> </w:t>
      </w:r>
      <w:r w:rsidRPr="009B2A8E">
        <w:rPr>
          <w:rStyle w:val="UnderlineChar"/>
          <w:rFonts w:eastAsiaTheme="majorEastAsia"/>
          <w:highlight w:val="cyan"/>
        </w:rPr>
        <w:t>The ruble fell by more than 70 per cent in a couple of weeks</w:t>
      </w:r>
      <w:r>
        <w:t xml:space="preserve">. </w:t>
      </w:r>
      <w:r w:rsidRPr="0034589B">
        <w:rPr>
          <w:rStyle w:val="SmalltextChar"/>
        </w:rPr>
        <w:t>The economy shrank by 4.3 per cent. Real wages fell 41 per cent.</w:t>
      </w:r>
      <w:r>
        <w:t xml:space="preserve">   </w:t>
      </w:r>
      <w:r w:rsidRPr="009B2A8E">
        <w:rPr>
          <w:rStyle w:val="UnderlineChar"/>
          <w:rFonts w:eastAsiaTheme="majorEastAsia"/>
          <w:highlight w:val="cyan"/>
        </w:rPr>
        <w:t>But the crisis was cathartic. "The shock accomplished what reform was intended to achieve</w:t>
      </w:r>
      <w:r w:rsidRPr="0034589B">
        <w:rPr>
          <w:rStyle w:val="SmalltextChar"/>
        </w:rPr>
        <w:t>," said Anders Aslund, a senior associate at the Carnegie Endowment for International Peace in Washington.</w:t>
      </w:r>
      <w:r>
        <w:t xml:space="preserve"> </w:t>
      </w:r>
      <w:r w:rsidRPr="009B2A8E">
        <w:rPr>
          <w:rStyle w:val="UnderlineChar"/>
          <w:rFonts w:eastAsiaTheme="majorEastAsia"/>
          <w:highlight w:val="cyan"/>
        </w:rPr>
        <w:t>The banking system now functions better.</w:t>
      </w:r>
      <w:r w:rsidRPr="0034589B">
        <w:rPr>
          <w:rStyle w:val="UnderlineChar"/>
          <w:rFonts w:eastAsiaTheme="majorEastAsia"/>
        </w:rPr>
        <w:t xml:space="preserve"> Barter is declining. </w:t>
      </w:r>
      <w:r w:rsidRPr="0034589B">
        <w:rPr>
          <w:rStyle w:val="SmalltextChar"/>
        </w:rPr>
        <w:t>Most important, there has been no reversion to central planning, government-directed lending, industrial subsidies or government reliance on simply printing money.</w:t>
      </w:r>
    </w:p>
    <w:p w14:paraId="05DD286D" w14:textId="77777777" w:rsidR="008B7D8B" w:rsidRPr="008162EB" w:rsidRDefault="008B7D8B" w:rsidP="008B7D8B">
      <w:pPr>
        <w:pStyle w:val="Heading4"/>
      </w:pPr>
      <w:r>
        <w:t>“Stabilization fund” guarantees no instability</w:t>
      </w:r>
    </w:p>
    <w:p w14:paraId="1064829E" w14:textId="77777777" w:rsidR="008B7D8B" w:rsidRPr="008162EB" w:rsidRDefault="008B7D8B" w:rsidP="008B7D8B">
      <w:r w:rsidRPr="00B543BC">
        <w:rPr>
          <w:rStyle w:val="StyleStyleBold12pt"/>
        </w:rPr>
        <w:t>DPA</w:t>
      </w:r>
      <w:r w:rsidRPr="008162EB">
        <w:t xml:space="preserve"> (Part of M&amp;G Business) "Russia, an island of Stability Amid Turbulent Markets." Apr. 9, </w:t>
      </w:r>
      <w:r w:rsidRPr="00B543BC">
        <w:rPr>
          <w:rStyle w:val="StyleStyleBold12pt"/>
        </w:rPr>
        <w:t>2008</w:t>
      </w:r>
      <w:r w:rsidRPr="008162EB">
        <w:t>. http://www.monstersandcritics.com/news/business/features/article_1398923.php/Russia_an_island_of_stability_amid_turbulent_markets</w:t>
      </w:r>
    </w:p>
    <w:p w14:paraId="7AF39088" w14:textId="77777777" w:rsidR="008B7D8B" w:rsidRDefault="008B7D8B" w:rsidP="008B7D8B">
      <w:pPr>
        <w:pStyle w:val="HotRoute0"/>
        <w:rPr>
          <w:rStyle w:val="SmallText0"/>
        </w:rPr>
      </w:pPr>
      <w:r w:rsidRPr="008162EB">
        <w:rPr>
          <w:rStyle w:val="SmallText0"/>
        </w:rPr>
        <w:t>Like a teenager at the wheel of his diamond encrusted Mercedes</w:t>
      </w:r>
      <w:r>
        <w:t xml:space="preserve">, </w:t>
      </w:r>
      <w:r w:rsidRPr="008162EB">
        <w:rPr>
          <w:rStyle w:val="UnderlineChar"/>
          <w:rFonts w:eastAsiaTheme="majorEastAsia"/>
        </w:rPr>
        <w:t>Moscow feels invulnerable</w:t>
      </w:r>
      <w:r>
        <w:t xml:space="preserve">, </w:t>
      </w:r>
      <w:r w:rsidRPr="008162EB">
        <w:rPr>
          <w:rStyle w:val="SmallText0"/>
        </w:rPr>
        <w:t>set to swerve past the US housing slump and slam through the global credit crunch.  And today's precious fuel prices have armed Russia's economic heavy foot.  'Nothing bad, nothing awful will happen,' Vladimir Bragin, an analyst at Trust Bank, said blithely. 'If Russian oil prices remain relatively high, there'll be no problem</w:t>
      </w:r>
      <w:r>
        <w:t xml:space="preserve">.'  </w:t>
      </w:r>
      <w:r w:rsidRPr="009B2A8E">
        <w:rPr>
          <w:rStyle w:val="UnderlineChar"/>
          <w:rFonts w:eastAsiaTheme="majorEastAsia"/>
          <w:highlight w:val="cyan"/>
        </w:rPr>
        <w:t>Russia's economy</w:t>
      </w:r>
      <w:r>
        <w:t xml:space="preserve"> </w:t>
      </w:r>
      <w:r w:rsidRPr="008162EB">
        <w:rPr>
          <w:rStyle w:val="SmallText0"/>
        </w:rPr>
        <w:t>in blush</w:t>
      </w:r>
      <w:r>
        <w:t xml:space="preserve"> </w:t>
      </w:r>
      <w:r w:rsidRPr="009B2A8E">
        <w:rPr>
          <w:rStyle w:val="UnderlineChar"/>
          <w:rFonts w:eastAsiaTheme="majorEastAsia"/>
          <w:highlight w:val="cyan"/>
        </w:rPr>
        <w:t xml:space="preserve">is underpinned by plentiful commodities, strong growth spurred by a consumption and investment boom and a banking system that is largely insulated from the paucity of money </w:t>
      </w:r>
      <w:r w:rsidRPr="00765113">
        <w:rPr>
          <w:rStyle w:val="UnderlineChar"/>
          <w:rFonts w:eastAsiaTheme="majorEastAsia"/>
        </w:rPr>
        <w:t>that has threatened lenders in other markets</w:t>
      </w:r>
      <w:r>
        <w:t>.  '</w:t>
      </w:r>
      <w:r w:rsidRPr="008162EB">
        <w:rPr>
          <w:rStyle w:val="UnderlineChar"/>
          <w:rFonts w:eastAsiaTheme="majorEastAsia"/>
        </w:rPr>
        <w:t>This</w:t>
      </w:r>
      <w:r>
        <w:t xml:space="preserve"> </w:t>
      </w:r>
      <w:r w:rsidRPr="008162EB">
        <w:rPr>
          <w:rStyle w:val="SmallText0"/>
        </w:rPr>
        <w:t>is an unusual</w:t>
      </w:r>
      <w:r>
        <w:t xml:space="preserve"> </w:t>
      </w:r>
      <w:r w:rsidRPr="008162EB">
        <w:rPr>
          <w:rStyle w:val="UnderlineChar"/>
          <w:rFonts w:eastAsiaTheme="majorEastAsia"/>
        </w:rPr>
        <w:t>global slowdown</w:t>
      </w:r>
      <w:r>
        <w:t xml:space="preserve"> </w:t>
      </w:r>
      <w:r w:rsidRPr="008162EB">
        <w:rPr>
          <w:rStyle w:val="SmallText0"/>
        </w:rPr>
        <w:t>in the sense that it</w:t>
      </w:r>
      <w:r>
        <w:t xml:space="preserve"> </w:t>
      </w:r>
      <w:r w:rsidRPr="008162EB">
        <w:rPr>
          <w:rStyle w:val="UnderlineChar"/>
          <w:rFonts w:eastAsiaTheme="majorEastAsia"/>
        </w:rPr>
        <w:t xml:space="preserve">hasn't hit </w:t>
      </w:r>
      <w:r w:rsidRPr="008162EB">
        <w:rPr>
          <w:rStyle w:val="SmallText0"/>
        </w:rPr>
        <w:t>Russia's main export commodities,' agreed Rory MacFarquhar, a managing director at Goldman Sachs, which 'very bullish' on commodities predicted last week that oil prices could spike as high as 175 dollars per barrel in the long-term</w:t>
      </w:r>
      <w:r>
        <w:t xml:space="preserve">.  </w:t>
      </w:r>
      <w:r w:rsidRPr="008162EB">
        <w:rPr>
          <w:rStyle w:val="SmallText0"/>
        </w:rPr>
        <w:t>But</w:t>
      </w:r>
      <w:r>
        <w:t xml:space="preserve"> </w:t>
      </w:r>
      <w:r w:rsidRPr="00E54D2D">
        <w:rPr>
          <w:rStyle w:val="UnderlineChar"/>
          <w:rFonts w:eastAsiaTheme="majorEastAsia"/>
          <w:highlight w:val="cyan"/>
        </w:rPr>
        <w:t>neither is Russia's economy susceptible to collapsing as in 1998 from a sudden drop in oil prices</w:t>
      </w:r>
      <w:r>
        <w:t xml:space="preserve">, </w:t>
      </w:r>
      <w:r w:rsidRPr="008162EB">
        <w:rPr>
          <w:rStyle w:val="SmallText0"/>
        </w:rPr>
        <w:t xml:space="preserve">economists in the capital said.  'For Russia this is all gravy. This money is all going straight into government accounts,' said MacFarquhar.  Now approaching the 10th anniversary of the financial crisis, </w:t>
      </w:r>
      <w:r w:rsidRPr="008162EB">
        <w:rPr>
          <w:rStyle w:val="UnderlineChar"/>
          <w:rFonts w:eastAsiaTheme="majorEastAsia"/>
        </w:rPr>
        <w:t>the singe of cautiousness marking Russia's financial authorities after watching their nation's savings vaporize in 1998 has left Russia best positioned to weather through</w:t>
      </w:r>
      <w:r>
        <w:t xml:space="preserve">.  </w:t>
      </w:r>
      <w:r w:rsidRPr="00E54D2D">
        <w:rPr>
          <w:rStyle w:val="UnderlineChar"/>
          <w:rFonts w:eastAsiaTheme="majorEastAsia"/>
          <w:highlight w:val="cyan"/>
        </w:rPr>
        <w:t xml:space="preserve">The government has culled huge </w:t>
      </w:r>
      <w:r w:rsidRPr="00765113">
        <w:rPr>
          <w:rStyle w:val="UnderlineChar"/>
          <w:rFonts w:eastAsiaTheme="majorEastAsia"/>
        </w:rPr>
        <w:t xml:space="preserve">current account and budget </w:t>
      </w:r>
      <w:r w:rsidRPr="00E54D2D">
        <w:rPr>
          <w:rStyle w:val="UnderlineChar"/>
          <w:rFonts w:eastAsiaTheme="majorEastAsia"/>
          <w:highlight w:val="cyan"/>
        </w:rPr>
        <w:t>surpluses from taxes on oil into the so-called state Stabilization Fund</w:t>
      </w:r>
      <w:r>
        <w:t xml:space="preserve">, </w:t>
      </w:r>
      <w:r w:rsidRPr="008162EB">
        <w:rPr>
          <w:rStyle w:val="SmallText0"/>
        </w:rPr>
        <w:t>representing 170 billion dollars taken out of the investment cycle</w:t>
      </w:r>
      <w:r>
        <w:t xml:space="preserve"> </w:t>
      </w:r>
      <w:r w:rsidRPr="00E54D2D">
        <w:rPr>
          <w:rStyle w:val="UnderlineChar"/>
          <w:rFonts w:eastAsiaTheme="majorEastAsia"/>
          <w:highlight w:val="cyan"/>
        </w:rPr>
        <w:t>to mitigate the relationship of world oil prices on Russia's growth</w:t>
      </w:r>
      <w:r w:rsidRPr="008162EB">
        <w:rPr>
          <w:rStyle w:val="UnderlineChar"/>
          <w:rFonts w:eastAsiaTheme="majorEastAsia"/>
        </w:rPr>
        <w:t>.  'With most of this oil windfall is taxed away and stashed away now, the effect of oil prices is not as strong as seven years ago</w:t>
      </w:r>
      <w:r>
        <w:t xml:space="preserve">,' </w:t>
      </w:r>
      <w:r w:rsidRPr="008162EB">
        <w:rPr>
          <w:rStyle w:val="SmallText0"/>
        </w:rPr>
        <w:t>said Yaroslav Lissovolik, Deutsche Bank's chief economist in Russia.  Addressing the World Economic Forum in Davos,</w:t>
      </w:r>
      <w:r>
        <w:t xml:space="preserve"> </w:t>
      </w:r>
      <w:r w:rsidRPr="008162EB">
        <w:rPr>
          <w:rStyle w:val="UnderlineChar"/>
          <w:rFonts w:eastAsiaTheme="majorEastAsia"/>
        </w:rPr>
        <w:t>Finance Minister</w:t>
      </w:r>
      <w:r>
        <w:t xml:space="preserve"> </w:t>
      </w:r>
      <w:r w:rsidRPr="008162EB">
        <w:rPr>
          <w:rStyle w:val="SmallText0"/>
        </w:rPr>
        <w:t>Alexei</w:t>
      </w:r>
      <w:r>
        <w:t xml:space="preserve"> </w:t>
      </w:r>
      <w:r w:rsidRPr="008162EB">
        <w:rPr>
          <w:rStyle w:val="UnderlineChar"/>
          <w:rFonts w:eastAsiaTheme="majorEastAsia"/>
        </w:rPr>
        <w:t>Kudrin ebulliently proclaimed Russia 'an island of stability,</w:t>
      </w:r>
      <w:r>
        <w:t xml:space="preserve">' </w:t>
      </w:r>
      <w:r w:rsidRPr="008162EB">
        <w:rPr>
          <w:rStyle w:val="SmallText0"/>
        </w:rPr>
        <w:t>perhaps teasing other economic leaders caught out in the storm.</w:t>
      </w:r>
    </w:p>
    <w:p w14:paraId="043B4E0B" w14:textId="77777777" w:rsidR="00446FBD" w:rsidRDefault="00446FBD" w:rsidP="008B7D8B">
      <w:pPr>
        <w:pStyle w:val="HotRoute0"/>
        <w:rPr>
          <w:rStyle w:val="SmallText0"/>
        </w:rPr>
      </w:pPr>
    </w:p>
    <w:p w14:paraId="19908DB2" w14:textId="77777777" w:rsidR="00446FBD" w:rsidRPr="00A62973" w:rsidRDefault="00446FBD" w:rsidP="00446FBD">
      <w:pPr>
        <w:pStyle w:val="Heading3"/>
      </w:pPr>
      <w:r>
        <w:t>2AC Fiscal Cliff- Link Turn</w:t>
      </w:r>
    </w:p>
    <w:p w14:paraId="5998B5D6" w14:textId="77777777" w:rsidR="00446FBD" w:rsidRDefault="00446FBD" w:rsidP="00446FBD">
      <w:pPr>
        <w:pStyle w:val="Heading4"/>
      </w:pPr>
      <w:r>
        <w:t>No deal- ideological lines in the sand</w:t>
      </w:r>
    </w:p>
    <w:p w14:paraId="5284BA38" w14:textId="77777777" w:rsidR="00446FBD" w:rsidRDefault="00446FBD" w:rsidP="00446FBD">
      <w:r w:rsidRPr="00A35A30">
        <w:rPr>
          <w:rStyle w:val="StyleStyleBold12pt"/>
        </w:rPr>
        <w:t>Zurko 11/9</w:t>
      </w:r>
      <w:r w:rsidRPr="00A35A30">
        <w:t xml:space="preserve"> (Roz Zurko, Wall Street reacts to Obama and Boehner's 'lines in the sand', Examiner, http://www.examiner.com/article/wall-street-reacts-to-obama-and-boehner-s-lines-the-sand)</w:t>
      </w:r>
      <w:r>
        <w:t xml:space="preserve"> </w:t>
      </w:r>
    </w:p>
    <w:p w14:paraId="48E8CA43" w14:textId="77777777" w:rsidR="00446FBD" w:rsidRDefault="00446FBD" w:rsidP="00446FBD">
      <w:r w:rsidRPr="002363CB">
        <w:rPr>
          <w:rStyle w:val="StyleBoldUnderline"/>
          <w:highlight w:val="cyan"/>
        </w:rPr>
        <w:t>Boehner called on Obama to lead</w:t>
      </w:r>
      <w:r w:rsidRPr="002363CB">
        <w:rPr>
          <w:rStyle w:val="StyleBoldUnderline"/>
        </w:rPr>
        <w:t xml:space="preserve"> the efforts to avoid the </w:t>
      </w:r>
      <w:r w:rsidRPr="002363CB">
        <w:rPr>
          <w:rStyle w:val="StyleBoldUnderline"/>
          <w:highlight w:val="cyan"/>
        </w:rPr>
        <w:t>fiscal cliff, but took the same stand</w:t>
      </w:r>
      <w:r w:rsidRPr="002363CB">
        <w:rPr>
          <w:rStyle w:val="StyleBoldUnderline"/>
        </w:rPr>
        <w:t xml:space="preserve"> against increasing the taxes for the wealthy. Obama later invited the congressional leaders to the White House to start in the negotiations in a deal to avoid the fiscal cliff. </w:t>
      </w:r>
      <w:r>
        <w:t>He remained adamant on his stand for wanting higher taxes for the wealthy. So there you have it, it doesn’t look as if a thing has changed. This also seems to be the mindset of Wall Street, nothing has changed and not a hint of a rescue is seen for the dreaded fiscal cliff.</w:t>
      </w:r>
      <w:r w:rsidRPr="002363CB">
        <w:rPr>
          <w:sz w:val="12"/>
        </w:rPr>
        <w:t xml:space="preserve">¶ </w:t>
      </w:r>
      <w:r>
        <w:t>Mohannad Aama, managing director of Beam Capitol Management LLC in New York said,</w:t>
      </w:r>
      <w:r w:rsidRPr="002363CB">
        <w:rPr>
          <w:sz w:val="12"/>
        </w:rPr>
        <w:t xml:space="preserve">¶ </w:t>
      </w:r>
      <w:r>
        <w:t xml:space="preserve">"Investors were disappointed. </w:t>
      </w:r>
      <w:r w:rsidRPr="002363CB">
        <w:rPr>
          <w:rStyle w:val="StyleBoldUnderline"/>
          <w:highlight w:val="cyan"/>
        </w:rPr>
        <w:t>There was anticipation that there may be more willingness to compromise, but</w:t>
      </w:r>
      <w:r w:rsidRPr="002363CB">
        <w:rPr>
          <w:rStyle w:val="StyleBoldUnderline"/>
        </w:rPr>
        <w:t xml:space="preserve"> just like Boehner did earlier in the day, </w:t>
      </w:r>
      <w:r w:rsidRPr="002363CB">
        <w:rPr>
          <w:rStyle w:val="StyleBoldUnderline"/>
          <w:highlight w:val="cyan"/>
        </w:rPr>
        <w:t xml:space="preserve">both camps stuck to their </w:t>
      </w:r>
      <w:r w:rsidRPr="002363CB">
        <w:rPr>
          <w:rStyle w:val="Emphasis"/>
          <w:highlight w:val="cyan"/>
        </w:rPr>
        <w:t>lines in the sand</w:t>
      </w:r>
      <w:r w:rsidRPr="002363CB">
        <w:rPr>
          <w:rStyle w:val="StyleBoldUnderline"/>
        </w:rPr>
        <w:t>, so to speak."</w:t>
      </w:r>
    </w:p>
    <w:p w14:paraId="6D2A8EE8" w14:textId="77777777" w:rsidR="00446FBD" w:rsidRDefault="00446FBD" w:rsidP="00446FBD">
      <w:pPr>
        <w:pStyle w:val="Heading4"/>
      </w:pPr>
      <w:r>
        <w:t>No impact to fiscal cliff</w:t>
      </w:r>
    </w:p>
    <w:p w14:paraId="14B940A3" w14:textId="77777777" w:rsidR="00446FBD" w:rsidRDefault="00446FBD" w:rsidP="00446FBD">
      <w:r>
        <w:t>Gradual slope</w:t>
      </w:r>
    </w:p>
    <w:p w14:paraId="21F1657D" w14:textId="77777777" w:rsidR="00446FBD" w:rsidRDefault="00446FBD" w:rsidP="00446FBD">
      <w:r>
        <w:t>Policy mitigation</w:t>
      </w:r>
    </w:p>
    <w:p w14:paraId="44CF2FB2" w14:textId="77777777" w:rsidR="00446FBD" w:rsidRPr="004C7597" w:rsidRDefault="00446FBD" w:rsidP="00446FBD">
      <w:r>
        <w:t>Reversibility</w:t>
      </w:r>
    </w:p>
    <w:p w14:paraId="5B659DD9" w14:textId="77777777" w:rsidR="00446FBD" w:rsidRDefault="00446FBD" w:rsidP="00446FBD">
      <w:r w:rsidRPr="00126179">
        <w:rPr>
          <w:rStyle w:val="StyleStyleBold12pt"/>
        </w:rPr>
        <w:t>Stone 2012</w:t>
      </w:r>
      <w:r>
        <w:t xml:space="preserve"> (Chad Stone, PhD in Economics from Yale, </w:t>
      </w:r>
      <w:r w:rsidRPr="00126179">
        <w:t>Chief Economist at the Center on Budget and Policy Priorities</w:t>
      </w:r>
      <w:r>
        <w:t xml:space="preserve"> </w:t>
      </w:r>
      <w:r w:rsidRPr="00126179">
        <w:t>where he specializes in the economic analysis of budget and policy issues</w:t>
      </w:r>
      <w:r>
        <w:t xml:space="preserve">, </w:t>
      </w:r>
      <w:r w:rsidRPr="00126179">
        <w:t>acting executive director of the Joint Economic Committee of the Congress in 2007 and before that staff director and chief economist for the Democratic staff of the committee from 2002 to 2006</w:t>
      </w:r>
      <w:r>
        <w:t xml:space="preserve">, </w:t>
      </w:r>
      <w:r w:rsidRPr="00126179">
        <w:t>chief economist for the Senate Budget Committee in 2001-02 and a senior economist and then chief economist at the President’s Council of Economic Advisers from 1996 to 2001</w:t>
      </w:r>
      <w:r>
        <w:t>,</w:t>
      </w:r>
      <w:r w:rsidRPr="00126179">
        <w:t xml:space="preserve"> senior researcher at the Urban Institute and taught for several years at Swarthmore College</w:t>
      </w:r>
      <w:r>
        <w:t>, October 10, 2012, “</w:t>
      </w:r>
      <w:r w:rsidRPr="007D3434">
        <w:t>It’s a Slope, Not a Cliff</w:t>
      </w:r>
      <w:r>
        <w:t xml:space="preserve">,” Center on Budget and Policy Priorities, </w:t>
      </w:r>
      <w:r w:rsidRPr="007D3434">
        <w:t>http://www.offthechartsblog.org/its-a-slope-not-a-cliff/</w:t>
      </w:r>
      <w:r>
        <w:t>)</w:t>
      </w:r>
    </w:p>
    <w:p w14:paraId="64657408" w14:textId="77777777" w:rsidR="00446FBD" w:rsidRDefault="00446FBD" w:rsidP="00446FBD">
      <w:pPr>
        <w:pStyle w:val="HotRoute"/>
      </w:pPr>
      <w:r w:rsidRPr="007D3434">
        <w:rPr>
          <w:rStyle w:val="StyleBoldUnderline"/>
        </w:rPr>
        <w:t>Will the bell toll on the economic recovery at midnight December 31st</w:t>
      </w:r>
      <w:r w:rsidRPr="007D3434">
        <w:t xml:space="preserve"> if policymakers allow the tax and spending changes required under current law to kick in — that is, </w:t>
      </w:r>
      <w:r w:rsidRPr="007D3434">
        <w:rPr>
          <w:rStyle w:val="StyleBoldUnderline"/>
        </w:rPr>
        <w:t>if we go over the so-called “fiscal cliff”?</w:t>
      </w:r>
      <w:r>
        <w:t xml:space="preserve">  We’ve said no, and a new analysis by Goldman Sachs (GS) economists Alec Phillips and Jan Hatzius reaches broadly similar conclusions.</w:t>
      </w:r>
      <w:r w:rsidRPr="007D3434">
        <w:rPr>
          <w:sz w:val="12"/>
        </w:rPr>
        <w:t xml:space="preserve">¶ </w:t>
      </w:r>
      <w:r w:rsidRPr="006E210B">
        <w:rPr>
          <w:rStyle w:val="StyleBoldUnderline"/>
          <w:highlight w:val="cyan"/>
        </w:rPr>
        <w:t>Policymakers</w:t>
      </w:r>
      <w:r w:rsidRPr="007D3434">
        <w:rPr>
          <w:rStyle w:val="StyleBoldUnderline"/>
        </w:rPr>
        <w:t xml:space="preserve"> still </w:t>
      </w:r>
      <w:r w:rsidRPr="006E210B">
        <w:rPr>
          <w:rStyle w:val="StyleBoldUnderline"/>
          <w:highlight w:val="cyan"/>
        </w:rPr>
        <w:t xml:space="preserve">would have </w:t>
      </w:r>
      <w:r w:rsidRPr="006E210B">
        <w:rPr>
          <w:rStyle w:val="StyleBoldUnderline"/>
        </w:rPr>
        <w:t>some</w:t>
      </w:r>
      <w:r w:rsidRPr="007D3434">
        <w:rPr>
          <w:rStyle w:val="StyleBoldUnderline"/>
        </w:rPr>
        <w:t xml:space="preserve"> </w:t>
      </w:r>
      <w:r w:rsidRPr="006E210B">
        <w:rPr>
          <w:rStyle w:val="StyleBoldUnderline"/>
          <w:highlight w:val="cyan"/>
        </w:rPr>
        <w:t xml:space="preserve">time in early 2013 to work out a </w:t>
      </w:r>
      <w:r w:rsidRPr="007D3434">
        <w:rPr>
          <w:rStyle w:val="StyleBoldUnderline"/>
          <w:highlight w:val="yellow"/>
        </w:rPr>
        <w:t>responsible long-term</w:t>
      </w:r>
      <w:r w:rsidRPr="007D3434">
        <w:rPr>
          <w:rStyle w:val="StyleBoldUnderline"/>
        </w:rPr>
        <w:t xml:space="preserve"> budget </w:t>
      </w:r>
      <w:r w:rsidRPr="006E210B">
        <w:rPr>
          <w:rStyle w:val="StyleBoldUnderline"/>
          <w:highlight w:val="cyan"/>
        </w:rPr>
        <w:t xml:space="preserve">deal that </w:t>
      </w:r>
      <w:r w:rsidRPr="007D3434">
        <w:rPr>
          <w:rStyle w:val="StyleBoldUnderline"/>
          <w:highlight w:val="yellow"/>
        </w:rPr>
        <w:t>reduces deficits</w:t>
      </w:r>
      <w:r w:rsidRPr="007D3434">
        <w:rPr>
          <w:rStyle w:val="StyleBoldUnderline"/>
        </w:rPr>
        <w:t xml:space="preserve"> in a way </w:t>
      </w:r>
      <w:r w:rsidRPr="007D3434">
        <w:rPr>
          <w:rStyle w:val="StyleBoldUnderline"/>
          <w:highlight w:val="yellow"/>
        </w:rPr>
        <w:t xml:space="preserve">that </w:t>
      </w:r>
      <w:r w:rsidRPr="006E210B">
        <w:rPr>
          <w:rStyle w:val="StyleBoldUnderline"/>
          <w:highlight w:val="cyan"/>
        </w:rPr>
        <w:t>does not wreck the recovery</w:t>
      </w:r>
      <w:r w:rsidRPr="007D3434">
        <w:rPr>
          <w:rStyle w:val="StyleBoldUnderline"/>
        </w:rPr>
        <w:t>.</w:t>
      </w:r>
      <w:r w:rsidRPr="007D3434">
        <w:rPr>
          <w:sz w:val="12"/>
        </w:rPr>
        <w:t xml:space="preserve">¶ </w:t>
      </w:r>
      <w:r>
        <w:t xml:space="preserve">If the scheduled tax and spending changes take effect, the economy will start down a slope that would likely be relatively modest at first, but then much steeper if 2013 unfolds without a budget deal. Thus, </w:t>
      </w:r>
      <w:r w:rsidRPr="007D3434">
        <w:rPr>
          <w:rStyle w:val="StyleBoldUnderline"/>
        </w:rPr>
        <w:t xml:space="preserve">if policymakers strike a deal before the economy has gone very far down that slope, </w:t>
      </w:r>
      <w:r w:rsidRPr="006E210B">
        <w:rPr>
          <w:rStyle w:val="StyleBoldUnderline"/>
          <w:highlight w:val="cyan"/>
        </w:rPr>
        <w:t xml:space="preserve">any harm </w:t>
      </w:r>
      <w:r w:rsidRPr="007D3434">
        <w:rPr>
          <w:rStyle w:val="StyleBoldUnderline"/>
          <w:highlight w:val="yellow"/>
        </w:rPr>
        <w:t>to</w:t>
      </w:r>
      <w:r w:rsidRPr="007D3434">
        <w:rPr>
          <w:rStyle w:val="StyleBoldUnderline"/>
        </w:rPr>
        <w:t xml:space="preserve"> the </w:t>
      </w:r>
      <w:r w:rsidRPr="007D3434">
        <w:rPr>
          <w:rStyle w:val="StyleBoldUnderline"/>
          <w:highlight w:val="yellow"/>
        </w:rPr>
        <w:t xml:space="preserve">recovery </w:t>
      </w:r>
      <w:r w:rsidRPr="006E210B">
        <w:rPr>
          <w:rStyle w:val="StyleBoldUnderline"/>
          <w:highlight w:val="cyan"/>
        </w:rPr>
        <w:t>is likely to be</w:t>
      </w:r>
      <w:r w:rsidRPr="007D3434">
        <w:rPr>
          <w:rStyle w:val="StyleBoldUnderline"/>
        </w:rPr>
        <w:t xml:space="preserve"> much </w:t>
      </w:r>
      <w:r w:rsidRPr="006E210B">
        <w:rPr>
          <w:rStyle w:val="StyleBoldUnderline"/>
          <w:highlight w:val="cyan"/>
        </w:rPr>
        <w:t>small</w:t>
      </w:r>
      <w:r w:rsidRPr="006E210B">
        <w:rPr>
          <w:rStyle w:val="StyleBoldUnderline"/>
        </w:rPr>
        <w:t>er</w:t>
      </w:r>
      <w:r>
        <w:t xml:space="preserve"> than if there is no agreement and all the “fiscal cliff” measures stay in effect.</w:t>
      </w:r>
      <w:r w:rsidRPr="007D3434">
        <w:rPr>
          <w:sz w:val="12"/>
        </w:rPr>
        <w:t xml:space="preserve">¶ </w:t>
      </w:r>
      <w:r>
        <w:t>Here’s how GS sees it:</w:t>
      </w:r>
      <w:r w:rsidRPr="007D3434">
        <w:rPr>
          <w:sz w:val="12"/>
        </w:rPr>
        <w:t xml:space="preserve">¶ </w:t>
      </w:r>
      <w:r w:rsidRPr="007D3434">
        <w:rPr>
          <w:rStyle w:val="StyleBoldUnderline"/>
        </w:rPr>
        <w:t xml:space="preserve">It is likely that </w:t>
      </w:r>
      <w:r w:rsidRPr="007D3434">
        <w:rPr>
          <w:rStyle w:val="StyleBoldUnderline"/>
          <w:highlight w:val="yellow"/>
        </w:rPr>
        <w:t>if Congress were to fail</w:t>
      </w:r>
      <w:r w:rsidRPr="007D3434">
        <w:rPr>
          <w:rStyle w:val="StyleBoldUnderline"/>
        </w:rPr>
        <w:t xml:space="preserve"> to address this issue </w:t>
      </w:r>
      <w:r w:rsidRPr="007D3434">
        <w:rPr>
          <w:rStyle w:val="StyleBoldUnderline"/>
          <w:highlight w:val="yellow"/>
        </w:rPr>
        <w:t xml:space="preserve">before the end of the year </w:t>
      </w:r>
      <w:r w:rsidRPr="007D3434">
        <w:rPr>
          <w:rStyle w:val="StyleBoldUnderline"/>
        </w:rPr>
        <w:t xml:space="preserve">[2012], </w:t>
      </w:r>
      <w:r w:rsidRPr="006E210B">
        <w:rPr>
          <w:rStyle w:val="StyleBoldUnderline"/>
          <w:highlight w:val="cyan"/>
        </w:rPr>
        <w:t>lawmakers would return</w:t>
      </w:r>
      <w:r w:rsidRPr="007D3434">
        <w:rPr>
          <w:rStyle w:val="StyleBoldUnderline"/>
        </w:rPr>
        <w:t xml:space="preserve"> in January </w:t>
      </w:r>
      <w:r w:rsidRPr="006E210B">
        <w:rPr>
          <w:rStyle w:val="StyleBoldUnderline"/>
          <w:highlight w:val="cyan"/>
        </w:rPr>
        <w:t xml:space="preserve">and reach </w:t>
      </w:r>
      <w:r w:rsidRPr="007D3434">
        <w:rPr>
          <w:rStyle w:val="StyleBoldUnderline"/>
          <w:highlight w:val="yellow"/>
        </w:rPr>
        <w:t xml:space="preserve">an </w:t>
      </w:r>
      <w:r w:rsidRPr="006E210B">
        <w:rPr>
          <w:rStyle w:val="StyleBoldUnderline"/>
          <w:highlight w:val="cyan"/>
        </w:rPr>
        <w:t>agreement</w:t>
      </w:r>
      <w:r w:rsidRPr="007D3434">
        <w:rPr>
          <w:rStyle w:val="StyleBoldUnderline"/>
        </w:rPr>
        <w:t xml:space="preserve"> fairly </w:t>
      </w:r>
      <w:r w:rsidRPr="006E210B">
        <w:rPr>
          <w:rStyle w:val="StyleBoldUnderline"/>
          <w:highlight w:val="cyan"/>
        </w:rPr>
        <w:t>quickly.</w:t>
      </w:r>
      <w:r>
        <w:t xml:space="preserve"> The debt limit, which Congress must raise no later than early March according to our projections, might serve as a deadline for action on the fiscal cliff if public pressure hasn’t already forced an agreement. </w:t>
      </w:r>
      <w:r w:rsidRPr="007D3434">
        <w:rPr>
          <w:rStyle w:val="StyleBoldUnderline"/>
        </w:rPr>
        <w:t xml:space="preserve">If, for example, </w:t>
      </w:r>
      <w:r w:rsidRPr="006E210B">
        <w:rPr>
          <w:rStyle w:val="StyleBoldUnderline"/>
          <w:highlight w:val="cyan"/>
        </w:rPr>
        <w:t>an agreement</w:t>
      </w:r>
      <w:r w:rsidRPr="007D3434">
        <w:rPr>
          <w:rStyle w:val="StyleBoldUnderline"/>
        </w:rPr>
        <w:t xml:space="preserve"> were reached in January, we assume it </w:t>
      </w:r>
      <w:r w:rsidRPr="006E210B">
        <w:rPr>
          <w:rStyle w:val="StyleBoldUnderline"/>
          <w:highlight w:val="cyan"/>
        </w:rPr>
        <w:t>would reinstate</w:t>
      </w:r>
      <w:r w:rsidRPr="007D3434">
        <w:rPr>
          <w:rStyle w:val="StyleBoldUnderline"/>
        </w:rPr>
        <w:t xml:space="preserve"> most </w:t>
      </w:r>
      <w:r w:rsidRPr="006E210B">
        <w:rPr>
          <w:rStyle w:val="StyleBoldUnderline"/>
          <w:highlight w:val="cyan"/>
        </w:rPr>
        <w:t>policies retroactively</w:t>
      </w:r>
      <w:r w:rsidRPr="007D3434">
        <w:rPr>
          <w:rStyle w:val="StyleBoldUnderline"/>
          <w:highlight w:val="yellow"/>
        </w:rPr>
        <w:t>, meaning</w:t>
      </w:r>
      <w:r w:rsidRPr="007D3434">
        <w:rPr>
          <w:rStyle w:val="StyleBoldUnderline"/>
        </w:rPr>
        <w:t xml:space="preserve"> that much of </w:t>
      </w:r>
      <w:r w:rsidRPr="006E210B">
        <w:rPr>
          <w:rStyle w:val="StyleBoldUnderline"/>
          <w:highlight w:val="cyan"/>
        </w:rPr>
        <w:t>the effect would be reversed before the end of the quarter</w:t>
      </w:r>
      <w:r w:rsidRPr="007D3434">
        <w:rPr>
          <w:rStyle w:val="StyleBoldUnderline"/>
        </w:rPr>
        <w:t>, reducing the overall economic effect.</w:t>
      </w:r>
      <w:r w:rsidRPr="007D3434">
        <w:rPr>
          <w:sz w:val="12"/>
        </w:rPr>
        <w:t xml:space="preserve">¶ </w:t>
      </w:r>
      <w:r>
        <w:t xml:space="preserve">Both sides of the political aisle have proposed extending President Bush’s “middle-class” tax cuts for another year. The sticking point is the upper-income Bush tax cuts. GS argues that </w:t>
      </w:r>
      <w:r w:rsidRPr="007D3434">
        <w:rPr>
          <w:rStyle w:val="StyleBoldUnderline"/>
        </w:rPr>
        <w:t xml:space="preserve">it might be easier to reach agreement once all the tax cuts have expired, “since </w:t>
      </w:r>
      <w:r w:rsidRPr="007D3434">
        <w:rPr>
          <w:rStyle w:val="StyleBoldUnderline"/>
          <w:highlight w:val="yellow"/>
        </w:rPr>
        <w:t>lawmakers could claim that setting tax rates</w:t>
      </w:r>
      <w:r w:rsidRPr="007D3434">
        <w:rPr>
          <w:rStyle w:val="StyleBoldUnderline"/>
        </w:rPr>
        <w:t xml:space="preserve"> and/or revenue levels </w:t>
      </w:r>
      <w:r w:rsidRPr="007D3434">
        <w:rPr>
          <w:rStyle w:val="StyleBoldUnderline"/>
          <w:highlight w:val="yellow"/>
        </w:rPr>
        <w:t>higher than 2012 would</w:t>
      </w:r>
      <w:r w:rsidRPr="007D3434">
        <w:rPr>
          <w:rStyle w:val="StyleBoldUnderline"/>
        </w:rPr>
        <w:t xml:space="preserve"> nevertheless </w:t>
      </w:r>
      <w:r w:rsidRPr="007D3434">
        <w:rPr>
          <w:rStyle w:val="StyleBoldUnderline"/>
          <w:highlight w:val="yellow"/>
        </w:rPr>
        <w:t>constitute a ‘tax cut’</w:t>
      </w:r>
      <w:r w:rsidRPr="007D3434">
        <w:rPr>
          <w:rStyle w:val="StyleBoldUnderline"/>
        </w:rPr>
        <w:t xml:space="preserve"> compared with the policies that would be in effect in January 2013.”</w:t>
      </w:r>
      <w:r w:rsidRPr="007D3434">
        <w:rPr>
          <w:sz w:val="12"/>
        </w:rPr>
        <w:t xml:space="preserve">¶ </w:t>
      </w:r>
      <w:r>
        <w:t xml:space="preserve">GS goes on to argue that </w:t>
      </w:r>
      <w:r w:rsidRPr="007D3434">
        <w:rPr>
          <w:rStyle w:val="StyleBoldUnderline"/>
        </w:rPr>
        <w:t xml:space="preserve">if policymakers appear likely to extend at least some of the tax cuts retroactively, </w:t>
      </w:r>
      <w:r w:rsidRPr="007D3434">
        <w:rPr>
          <w:rStyle w:val="StyleBoldUnderline"/>
          <w:highlight w:val="yellow"/>
        </w:rPr>
        <w:t xml:space="preserve">the </w:t>
      </w:r>
      <w:r w:rsidRPr="006E210B">
        <w:rPr>
          <w:rStyle w:val="StyleBoldUnderline"/>
          <w:highlight w:val="cyan"/>
        </w:rPr>
        <w:t xml:space="preserve">Treasury </w:t>
      </w:r>
      <w:r w:rsidRPr="007D3434">
        <w:rPr>
          <w:rStyle w:val="StyleBoldUnderline"/>
          <w:highlight w:val="yellow"/>
        </w:rPr>
        <w:t xml:space="preserve">Department might </w:t>
      </w:r>
      <w:r w:rsidRPr="006E210B">
        <w:rPr>
          <w:rStyle w:val="StyleBoldUnderline"/>
          <w:highlight w:val="cyan"/>
        </w:rPr>
        <w:t xml:space="preserve">have the flexibility to maintain tax withholding at 2012 levels </w:t>
      </w:r>
      <w:r w:rsidRPr="007D3434">
        <w:rPr>
          <w:rStyle w:val="StyleBoldUnderline"/>
          <w:highlight w:val="yellow"/>
        </w:rPr>
        <w:t xml:space="preserve">for a while, </w:t>
      </w:r>
      <w:r w:rsidRPr="006E210B">
        <w:rPr>
          <w:rStyle w:val="StyleBoldUnderline"/>
          <w:highlight w:val="cyan"/>
        </w:rPr>
        <w:t>which “would cushion the effect</w:t>
      </w:r>
      <w:r w:rsidRPr="007D3434">
        <w:rPr>
          <w:rStyle w:val="StyleBoldUnderline"/>
        </w:rPr>
        <w:t xml:space="preserve"> of a short lapse.”</w:t>
      </w:r>
      <w:r w:rsidRPr="007D3434">
        <w:rPr>
          <w:rStyle w:val="StyleBoldUnderline"/>
          <w:sz w:val="12"/>
        </w:rPr>
        <w:t>¶</w:t>
      </w:r>
      <w:r w:rsidRPr="007D3434">
        <w:rPr>
          <w:sz w:val="12"/>
        </w:rPr>
        <w:t xml:space="preserve"> </w:t>
      </w:r>
      <w:r>
        <w:t xml:space="preserve">Similarly, GS observes, </w:t>
      </w:r>
      <w:r w:rsidRPr="006E210B">
        <w:rPr>
          <w:rStyle w:val="StyleBoldUnderline"/>
          <w:highlight w:val="cyan"/>
        </w:rPr>
        <w:t xml:space="preserve">government agencies might </w:t>
      </w:r>
      <w:r w:rsidRPr="007D3434">
        <w:rPr>
          <w:rStyle w:val="StyleBoldUnderline"/>
          <w:highlight w:val="yellow"/>
        </w:rPr>
        <w:t xml:space="preserve">be able to </w:t>
      </w:r>
      <w:r w:rsidRPr="006E210B">
        <w:rPr>
          <w:rStyle w:val="StyleBoldUnderline"/>
          <w:highlight w:val="cyan"/>
        </w:rPr>
        <w:t xml:space="preserve">phase in the automatic </w:t>
      </w:r>
      <w:r w:rsidRPr="007D3434">
        <w:rPr>
          <w:rStyle w:val="StyleBoldUnderline"/>
          <w:highlight w:val="yellow"/>
        </w:rPr>
        <w:t xml:space="preserve">spending </w:t>
      </w:r>
      <w:r w:rsidRPr="006E210B">
        <w:rPr>
          <w:rStyle w:val="StyleBoldUnderline"/>
          <w:highlight w:val="cyan"/>
        </w:rPr>
        <w:t>cuts</w:t>
      </w:r>
      <w:r w:rsidRPr="007D3434">
        <w:rPr>
          <w:rStyle w:val="StyleBoldUnderline"/>
        </w:rPr>
        <w:t xml:space="preserve"> (the “sequester”) that the Budget Control Act requires in 2013 if a budget deal appeared likely.</w:t>
      </w:r>
      <w:r w:rsidRPr="007D3434">
        <w:rPr>
          <w:sz w:val="12"/>
        </w:rPr>
        <w:t xml:space="preserve">¶ </w:t>
      </w:r>
      <w:r>
        <w:t xml:space="preserve">The fact that the economy will start down a slope in January, not plunge over a cliff, gives policymakers an opportunity to craft a responsible budget agreement in January or February if they can’t do it before then.  If they seize that opportunity, </w:t>
      </w:r>
      <w:r w:rsidRPr="006E210B">
        <w:rPr>
          <w:rStyle w:val="StyleBoldUnderline"/>
          <w:highlight w:val="cyan"/>
        </w:rPr>
        <w:t>the economy will be little the worse for wear</w:t>
      </w:r>
      <w:r w:rsidRPr="007D3434">
        <w:rPr>
          <w:rStyle w:val="StyleBoldUnderline"/>
        </w:rPr>
        <w:t xml:space="preserve"> as a result of the delay — and the budget outlook may be greatly improved</w:t>
      </w:r>
      <w:r>
        <w:rPr>
          <w:rStyle w:val="StyleBoldUnderline"/>
        </w:rPr>
        <w:t>.</w:t>
      </w:r>
      <w:r>
        <w:t xml:space="preserve"> </w:t>
      </w:r>
    </w:p>
    <w:p w14:paraId="14FEF602" w14:textId="77777777" w:rsidR="00446FBD" w:rsidRDefault="00446FBD" w:rsidP="00446FBD">
      <w:pPr>
        <w:pStyle w:val="Heading4"/>
      </w:pPr>
      <w:r>
        <w:t>Political capital theory is bankrupt</w:t>
      </w:r>
    </w:p>
    <w:p w14:paraId="14305ECE" w14:textId="77777777" w:rsidR="00446FBD" w:rsidRPr="00322FF6" w:rsidRDefault="00446FBD" w:rsidP="00446FBD">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 xml:space="preserve">“Sotomayor, Obama and Presidential Power” </w:t>
      </w:r>
      <w:r>
        <w:t>May, google)</w:t>
      </w:r>
    </w:p>
    <w:p w14:paraId="1EB1C188" w14:textId="77777777" w:rsidR="00446FBD" w:rsidRDefault="00446FBD" w:rsidP="00446FBD">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r w:rsidRPr="00716178">
        <w:rPr>
          <w:rFonts w:ascii="Times New Roman" w:hAnsi="Times New Roman"/>
          <w:color w:val="auto"/>
          <w:sz w:val="24"/>
          <w:highlight w:val="cyan"/>
          <w:u w:val="single"/>
        </w:rPr>
        <w:t xml:space="preserve">this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predict how she will vote without 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Sotomayer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Sotomayo</w:t>
      </w:r>
      <w:r w:rsidRPr="00B46F69">
        <w:t xml:space="preserve">r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His real influence has already occurred, in the decision to present Sotomayor as his nominee.</w:t>
      </w:r>
      <w:r w:rsidRPr="00322FF6">
        <w:t xml:space="preserve"> </w:t>
      </w:r>
    </w:p>
    <w:p w14:paraId="11DB7266" w14:textId="77777777" w:rsidR="00446FBD" w:rsidRDefault="00446FBD" w:rsidP="00446FBD">
      <w:pPr>
        <w:pStyle w:val="Heading4"/>
      </w:pPr>
      <w:r>
        <w:t>Here are 17 thumpers</w:t>
      </w:r>
    </w:p>
    <w:p w14:paraId="2AC07C90" w14:textId="77777777" w:rsidR="00446FBD" w:rsidRPr="00E21D63" w:rsidRDefault="00446FBD" w:rsidP="00446FBD">
      <w:r w:rsidRPr="00E21D63">
        <w:rPr>
          <w:rStyle w:val="StyleStyleBold12pt"/>
        </w:rPr>
        <w:t>Wasson 11/7</w:t>
      </w:r>
      <w:r>
        <w:t xml:space="preserve"> (Erick Wasson, “</w:t>
      </w:r>
      <w:r w:rsidRPr="00E21D63">
        <w:t>25 problems facing Obama, Congress</w:t>
      </w:r>
      <w:r>
        <w:t xml:space="preserve">,” The Hill, </w:t>
      </w:r>
      <w:r w:rsidRPr="00E21D63">
        <w:t>http://thehill.com/blogs/on-the-money/budget/266667-25-problems-now-facing-obama-congress</w:t>
      </w:r>
      <w:r>
        <w:t>)</w:t>
      </w:r>
    </w:p>
    <w:p w14:paraId="35775B0F" w14:textId="77777777" w:rsidR="00446FBD" w:rsidRDefault="00446FBD" w:rsidP="00446FBD">
      <w:r w:rsidRPr="004121BC">
        <w:rPr>
          <w:rStyle w:val="Emphasis"/>
          <w:highlight w:val="cyan"/>
        </w:rPr>
        <w:t>A slew of thorny issues</w:t>
      </w:r>
      <w:r w:rsidRPr="00E21D63">
        <w:rPr>
          <w:rStyle w:val="StyleBoldUnderline"/>
          <w:highlight w:val="cyan"/>
        </w:rPr>
        <w:t xml:space="preserve"> awaits</w:t>
      </w:r>
      <w:r w:rsidRPr="00E21D63">
        <w:rPr>
          <w:rStyle w:val="StyleBoldUnderline"/>
        </w:rPr>
        <w:t xml:space="preserve"> President </w:t>
      </w:r>
      <w:r w:rsidRPr="00E21D63">
        <w:rPr>
          <w:rStyle w:val="StyleBoldUnderline"/>
          <w:highlight w:val="cyan"/>
        </w:rPr>
        <w:t xml:space="preserve">Obama </w:t>
      </w:r>
      <w:r w:rsidRPr="00E21D63">
        <w:rPr>
          <w:rStyle w:val="StyleBoldUnderline"/>
        </w:rPr>
        <w:t xml:space="preserve">and Congress </w:t>
      </w:r>
      <w:r w:rsidRPr="00E21D63">
        <w:rPr>
          <w:rStyle w:val="StyleBoldUnderline"/>
          <w:highlight w:val="cyan"/>
        </w:rPr>
        <w:t>in the lame-duck</w:t>
      </w:r>
      <w:r w:rsidRPr="00E21D63">
        <w:rPr>
          <w:rStyle w:val="StyleBoldUnderline"/>
        </w:rPr>
        <w:t xml:space="preserve"> session</w:t>
      </w:r>
      <w:r>
        <w:t xml:space="preserve">, ranging from taxes to defense to Medicare. </w:t>
      </w:r>
      <w:r w:rsidRPr="00E21D63">
        <w:rPr>
          <w:sz w:val="12"/>
        </w:rPr>
        <w:t xml:space="preserve">¶ </w:t>
      </w:r>
      <w:r>
        <w:t xml:space="preserve">Obama’s victory increases the chances that the lame duck will be productive, but it remains to be seen if the president and leaders on Capitol Hill can break the gridlock that has gripped the 112th Congress. </w:t>
      </w:r>
      <w:r w:rsidRPr="00E21D63">
        <w:rPr>
          <w:sz w:val="12"/>
        </w:rPr>
        <w:t xml:space="preserve">¶ </w:t>
      </w:r>
      <w:r>
        <w:t xml:space="preserve">The following are 25 policy matters most likely to be addressed in the coming weeks. </w:t>
      </w:r>
      <w:r w:rsidRPr="00E21D63">
        <w:rPr>
          <w:sz w:val="12"/>
        </w:rPr>
        <w:t xml:space="preserve">¶ </w:t>
      </w:r>
      <w:r w:rsidRPr="00E21D63">
        <w:rPr>
          <w:rStyle w:val="StyleBoldUnderline"/>
        </w:rPr>
        <w:t xml:space="preserve">Expiring </w:t>
      </w:r>
      <w:r w:rsidRPr="00791A5B">
        <w:rPr>
          <w:rStyle w:val="StyleBoldUnderline"/>
        </w:rPr>
        <w:t>Bush</w:t>
      </w:r>
      <w:r w:rsidRPr="002F2CBA">
        <w:rPr>
          <w:rStyle w:val="StyleBoldUnderline"/>
        </w:rPr>
        <w:t xml:space="preserve">-era </w:t>
      </w:r>
      <w:r w:rsidRPr="00791A5B">
        <w:rPr>
          <w:rStyle w:val="StyleBoldUnderline"/>
        </w:rPr>
        <w:t>tax rates</w:t>
      </w:r>
      <w:r w:rsidRPr="00E21D63">
        <w:rPr>
          <w:rStyle w:val="StyleBoldUnderline"/>
          <w:sz w:val="12"/>
        </w:rPr>
        <w:t>¶</w:t>
      </w:r>
      <w:r w:rsidRPr="00E21D63">
        <w:rPr>
          <w:sz w:val="12"/>
        </w:rPr>
        <w:t xml:space="preserve"> </w:t>
      </w:r>
      <w:r>
        <w:t xml:space="preserve">House Speaker John Boehner (R-Ohio) quickly sought to define the terms of this debate, saying on election night that Obama’s victory is not a mandate to raise taxes. But Obama clearly has leverage, especially because the 2001 and 2003 tax reductions expire at the end of the year. Obama has vowed not to renew the tax reduction for families making more than $250,000 a year; the GOP wants all the reductions extended. Despite the rhetoric, a compromise at a $1 million threshold could be reached. Another possibility is extending the Bush rates temporarily in exchange for future tax revenue increases as a part of tax reform. </w:t>
      </w:r>
      <w:r w:rsidRPr="00E21D63">
        <w:rPr>
          <w:sz w:val="12"/>
        </w:rPr>
        <w:t xml:space="preserve">¶ </w:t>
      </w:r>
      <w:r w:rsidRPr="00791A5B">
        <w:rPr>
          <w:rStyle w:val="StyleBoldUnderline"/>
        </w:rPr>
        <w:t>Sequester</w:t>
      </w:r>
      <w:r w:rsidRPr="00E21D63">
        <w:rPr>
          <w:rStyle w:val="StyleBoldUnderline"/>
          <w:sz w:val="12"/>
        </w:rPr>
        <w:t>¶</w:t>
      </w:r>
      <w:r w:rsidRPr="00E21D63">
        <w:rPr>
          <w:sz w:val="12"/>
        </w:rPr>
        <w:t xml:space="preserve"> </w:t>
      </w:r>
      <w:r>
        <w:t xml:space="preserve">Under the terms of the August 2011 debt-ceiling deal, $109 billion in across-the-board spending cuts is set to hit in January. Defense would take a $55 billion hit. Congress will look to replace at least this first slice of $1 trillion in 10-year cuts with targeted cuts to mandatory spending and possibly tax increases. A “grand bargain” replacing all the cuts and tax increases in the fiscal cliff is probably not entirely feasible in the lame duck, but a framework for future action in 2013 could materialize. </w:t>
      </w:r>
      <w:r w:rsidRPr="00E21D63">
        <w:rPr>
          <w:sz w:val="12"/>
        </w:rPr>
        <w:t xml:space="preserve">¶ </w:t>
      </w:r>
      <w:r w:rsidRPr="00E21D63">
        <w:rPr>
          <w:rStyle w:val="StyleBoldUnderline"/>
        </w:rPr>
        <w:t xml:space="preserve">Hurricane </w:t>
      </w:r>
      <w:r w:rsidRPr="00E21D63">
        <w:rPr>
          <w:rStyle w:val="StyleBoldUnderline"/>
          <w:highlight w:val="cyan"/>
        </w:rPr>
        <w:t>Sandy</w:t>
      </w:r>
      <w:r w:rsidRPr="00E21D63">
        <w:rPr>
          <w:rStyle w:val="StyleBoldUnderline"/>
        </w:rPr>
        <w:t xml:space="preserve"> supplemental </w:t>
      </w:r>
      <w:r w:rsidRPr="00E21D63">
        <w:rPr>
          <w:rStyle w:val="StyleBoldUnderline"/>
          <w:highlight w:val="cyan"/>
        </w:rPr>
        <w:t>spending</w:t>
      </w:r>
      <w:r w:rsidRPr="00E21D63">
        <w:rPr>
          <w:rStyle w:val="StyleBoldUnderline"/>
        </w:rPr>
        <w:t xml:space="preserve"> bill</w:t>
      </w:r>
      <w:r w:rsidRPr="00E21D63">
        <w:rPr>
          <w:rStyle w:val="StyleBoldUnderline"/>
          <w:sz w:val="12"/>
        </w:rPr>
        <w:t>¶</w:t>
      </w:r>
      <w:r w:rsidRPr="00E21D63">
        <w:rPr>
          <w:sz w:val="12"/>
        </w:rPr>
        <w:t xml:space="preserve"> </w:t>
      </w:r>
      <w:r>
        <w:t xml:space="preserve">The damage from Sandy will still be big news when Congress returns next week. Forty-four members of the House signed a bipartisan letter urging leaders to be prepared to increase the federal disaster relief fund’s $7.1 billion budget. </w:t>
      </w:r>
      <w:r w:rsidRPr="00E21D63">
        <w:rPr>
          <w:sz w:val="12"/>
        </w:rPr>
        <w:t xml:space="preserve">¶ </w:t>
      </w:r>
      <w:r w:rsidRPr="00791A5B">
        <w:rPr>
          <w:rStyle w:val="StyleBoldUnderline"/>
        </w:rPr>
        <w:t>Alternative Minimum Tax patch</w:t>
      </w:r>
      <w:r w:rsidRPr="00E21D63">
        <w:rPr>
          <w:rStyle w:val="StyleBoldUnderline"/>
          <w:sz w:val="12"/>
        </w:rPr>
        <w:t>¶</w:t>
      </w:r>
      <w:r w:rsidRPr="00E21D63">
        <w:rPr>
          <w:sz w:val="12"/>
        </w:rPr>
        <w:t xml:space="preserve"> </w:t>
      </w:r>
      <w:r>
        <w:t>Unless Congress acts, millions of middle-class earners will come under the umbrella of the AMT for the current tax year. Indexing the AMT exemption for inflation retroactively would be a nightmare, so some form of AMT patch is highly likely in the lame-duck session.</w:t>
      </w:r>
      <w:r w:rsidRPr="00E21D63">
        <w:rPr>
          <w:sz w:val="12"/>
        </w:rPr>
        <w:t xml:space="preserve">¶ </w:t>
      </w:r>
      <w:r w:rsidRPr="00791A5B">
        <w:rPr>
          <w:rStyle w:val="StyleBoldUnderline"/>
        </w:rPr>
        <w:t>Capital gains tax</w:t>
      </w:r>
      <w:r w:rsidRPr="00E21D63">
        <w:rPr>
          <w:rStyle w:val="StyleBoldUnderline"/>
        </w:rPr>
        <w:t xml:space="preserve"> rate</w:t>
      </w:r>
      <w:r w:rsidRPr="00E21D63">
        <w:rPr>
          <w:rStyle w:val="StyleBoldUnderline"/>
          <w:sz w:val="12"/>
        </w:rPr>
        <w:t>¶</w:t>
      </w:r>
      <w:r w:rsidRPr="00E21D63">
        <w:rPr>
          <w:sz w:val="12"/>
        </w:rPr>
        <w:t xml:space="preserve"> </w:t>
      </w:r>
      <w:r>
        <w:t>After Dec. 31, the tax rate on investments held for more than one year will rise for middle-income and higher-income earners, from 15 percent to 20. Obama wants to preserve the rise for higher-income earners. Some Republicans want the rate dropped to zero to spur investment.</w:t>
      </w:r>
      <w:r w:rsidRPr="00E21D63">
        <w:rPr>
          <w:sz w:val="12"/>
        </w:rPr>
        <w:t xml:space="preserve">¶ </w:t>
      </w:r>
      <w:r w:rsidRPr="00791A5B">
        <w:rPr>
          <w:rStyle w:val="StyleBoldUnderline"/>
        </w:rPr>
        <w:t>Medicare</w:t>
      </w:r>
      <w:r w:rsidRPr="00E21D63">
        <w:rPr>
          <w:rStyle w:val="StyleBoldUnderline"/>
        </w:rPr>
        <w:t xml:space="preserve"> doc fix</w:t>
      </w:r>
      <w:r w:rsidRPr="00E21D63">
        <w:rPr>
          <w:rStyle w:val="StyleBoldUnderline"/>
          <w:sz w:val="12"/>
        </w:rPr>
        <w:t>¶</w:t>
      </w:r>
      <w:r w:rsidRPr="00E21D63">
        <w:rPr>
          <w:sz w:val="12"/>
        </w:rPr>
        <w:t xml:space="preserve"> </w:t>
      </w:r>
      <w:r>
        <w:t xml:space="preserve">Unless Congress acts, Medicare payments to doctors will be slashed by 27 percent in January. </w:t>
      </w:r>
      <w:r w:rsidRPr="00E21D63">
        <w:rPr>
          <w:sz w:val="12"/>
        </w:rPr>
        <w:t xml:space="preserve">¶ </w:t>
      </w:r>
      <w:r w:rsidRPr="00E21D63">
        <w:rPr>
          <w:rStyle w:val="StyleBoldUnderline"/>
          <w:highlight w:val="cyan"/>
        </w:rPr>
        <w:t>Omnibus appropriations</w:t>
      </w:r>
      <w:r w:rsidRPr="00E21D63">
        <w:rPr>
          <w:rStyle w:val="StyleBoldUnderline"/>
        </w:rPr>
        <w:t xml:space="preserve"> bill</w:t>
      </w:r>
      <w:r w:rsidRPr="00E21D63">
        <w:rPr>
          <w:rStyle w:val="StyleBoldUnderline"/>
          <w:sz w:val="12"/>
        </w:rPr>
        <w:t>¶</w:t>
      </w:r>
      <w:r w:rsidRPr="00E21D63">
        <w:rPr>
          <w:sz w:val="12"/>
        </w:rPr>
        <w:t xml:space="preserve"> </w:t>
      </w:r>
      <w:r>
        <w:t>The six-month continuing resolution put the government on autopilot until March. If replacing the sequester involves discretionary cuts, there would be momentum to replace the continuing resolution with 12 detailed bills.</w:t>
      </w:r>
      <w:r w:rsidRPr="00E21D63">
        <w:rPr>
          <w:sz w:val="12"/>
        </w:rPr>
        <w:t xml:space="preserve">¶ </w:t>
      </w:r>
      <w:r w:rsidRPr="00E21D63">
        <w:rPr>
          <w:rStyle w:val="StyleBoldUnderline"/>
          <w:highlight w:val="cyan"/>
        </w:rPr>
        <w:t>Postal reform</w:t>
      </w:r>
      <w:r w:rsidRPr="00E21D63">
        <w:rPr>
          <w:rStyle w:val="StyleBoldUnderline"/>
          <w:sz w:val="12"/>
        </w:rPr>
        <w:t>¶</w:t>
      </w:r>
      <w:r w:rsidRPr="00E21D63">
        <w:rPr>
          <w:sz w:val="12"/>
        </w:rPr>
        <w:t xml:space="preserve"> </w:t>
      </w:r>
      <w:r>
        <w:t xml:space="preserve">The beleaguered U.S. Postal Service this fall defaulted on $11 billion in retiree healthcare payments. The Senate and House have different approaches to revamping the USPS. </w:t>
      </w:r>
      <w:r w:rsidRPr="00E21D63">
        <w:rPr>
          <w:sz w:val="12"/>
        </w:rPr>
        <w:t xml:space="preserve">¶ </w:t>
      </w:r>
      <w:r w:rsidRPr="00791A5B">
        <w:rPr>
          <w:rStyle w:val="Emphasis"/>
        </w:rPr>
        <w:t>P</w:t>
      </w:r>
      <w:r w:rsidRPr="00791A5B">
        <w:rPr>
          <w:rStyle w:val="StyleBoldUnderline"/>
        </w:rPr>
        <w:t xml:space="preserve">ayroll </w:t>
      </w:r>
      <w:r w:rsidRPr="00791A5B">
        <w:rPr>
          <w:rStyle w:val="Emphasis"/>
        </w:rPr>
        <w:t>t</w:t>
      </w:r>
      <w:r w:rsidRPr="00791A5B">
        <w:rPr>
          <w:rStyle w:val="StyleBoldUnderline"/>
        </w:rPr>
        <w:t xml:space="preserve">ax </w:t>
      </w:r>
      <w:r w:rsidRPr="00791A5B">
        <w:rPr>
          <w:rStyle w:val="Emphasis"/>
        </w:rPr>
        <w:t>c</w:t>
      </w:r>
      <w:r w:rsidRPr="00791A5B">
        <w:rPr>
          <w:rStyle w:val="StyleBoldUnderline"/>
        </w:rPr>
        <w:t>ut</w:t>
      </w:r>
      <w:r w:rsidRPr="00E21D63">
        <w:rPr>
          <w:rStyle w:val="StyleBoldUnderline"/>
        </w:rPr>
        <w:t xml:space="preserve"> extension</w:t>
      </w:r>
      <w:r w:rsidRPr="00E21D63">
        <w:rPr>
          <w:rStyle w:val="StyleBoldUnderline"/>
          <w:sz w:val="12"/>
        </w:rPr>
        <w:t>¶</w:t>
      </w:r>
      <w:r w:rsidRPr="00E21D63">
        <w:rPr>
          <w:sz w:val="12"/>
        </w:rPr>
        <w:t xml:space="preserve"> </w:t>
      </w:r>
      <w:r>
        <w:t xml:space="preserve">House Democrats, led by Budget Committee ranking member Chris Van Hollen (Md.), have suggested continuing the 2-percentage-point reduction in the payroll tax that was extended in </w:t>
      </w:r>
      <w:r w:rsidRPr="00E21D63">
        <w:t xml:space="preserve">February. Some liberals are suggesting that reviving the 2009 stimulus’s Making Work Pay tax credit is a better idea. </w:t>
      </w:r>
      <w:r w:rsidRPr="00E21D63">
        <w:rPr>
          <w:sz w:val="12"/>
        </w:rPr>
        <w:t xml:space="preserve">¶ </w:t>
      </w:r>
      <w:r w:rsidRPr="00791A5B">
        <w:rPr>
          <w:rStyle w:val="StyleBoldUnderline"/>
        </w:rPr>
        <w:t xml:space="preserve">Unemployment insurance </w:t>
      </w:r>
      <w:r w:rsidRPr="0065382D">
        <w:rPr>
          <w:rStyle w:val="StyleBoldUnderline"/>
        </w:rPr>
        <w:t>extension</w:t>
      </w:r>
      <w:r w:rsidRPr="00E21D63">
        <w:rPr>
          <w:rStyle w:val="StyleBoldUnderline"/>
          <w:sz w:val="12"/>
        </w:rPr>
        <w:t>¶</w:t>
      </w:r>
      <w:r w:rsidRPr="00E21D63">
        <w:rPr>
          <w:sz w:val="12"/>
        </w:rPr>
        <w:t xml:space="preserve"> </w:t>
      </w:r>
      <w:r>
        <w:t xml:space="preserve">Under an agreement forged in February, extended federal benefits have been gradually curtailed and are set to expire for the long-term unemployed at year’s end. Expect the battle to, once again, be contentious, with some lawmakers reluctant to spend federal dollars despite a national employment rate that recently rose to 7.9 percent. </w:t>
      </w:r>
      <w:r w:rsidRPr="00E21D63">
        <w:rPr>
          <w:sz w:val="12"/>
        </w:rPr>
        <w:t xml:space="preserve">¶ </w:t>
      </w:r>
      <w:r w:rsidRPr="00E21D63">
        <w:rPr>
          <w:rStyle w:val="StyleBoldUnderline"/>
          <w:highlight w:val="cyan"/>
        </w:rPr>
        <w:t>Tax extenders</w:t>
      </w:r>
      <w:r w:rsidRPr="00E21D63">
        <w:rPr>
          <w:rStyle w:val="StyleBoldUnderline"/>
          <w:sz w:val="12"/>
        </w:rPr>
        <w:t>¶</w:t>
      </w:r>
      <w:r w:rsidRPr="00E21D63">
        <w:rPr>
          <w:sz w:val="12"/>
        </w:rPr>
        <w:t xml:space="preserve"> </w:t>
      </w:r>
      <w:r>
        <w:t xml:space="preserve">A package dealing with most of 73 targeted tax credits has passed the Senate Finance Committee. The $205 billion bill would patch the AMT and contains items like the research and development tax credit and a production tax credit for wind projects. </w:t>
      </w:r>
      <w:r w:rsidRPr="00E21D63">
        <w:rPr>
          <w:sz w:val="12"/>
        </w:rPr>
        <w:t xml:space="preserve">¶ </w:t>
      </w:r>
      <w:r w:rsidRPr="00E21D63">
        <w:rPr>
          <w:rStyle w:val="StyleBoldUnderline"/>
          <w:highlight w:val="cyan"/>
        </w:rPr>
        <w:t>Infrastructure bank</w:t>
      </w:r>
      <w:r w:rsidRPr="00E21D63">
        <w:rPr>
          <w:rStyle w:val="StyleBoldUnderline"/>
          <w:sz w:val="12"/>
        </w:rPr>
        <w:t>¶</w:t>
      </w:r>
      <w:r w:rsidRPr="00E21D63">
        <w:rPr>
          <w:sz w:val="12"/>
        </w:rPr>
        <w:t xml:space="preserve"> </w:t>
      </w:r>
      <w:r>
        <w:t xml:space="preserve">Sandy has exposed weaknesses in transportation and water infrastructure and could boost plans to fix crumbling roads, bridges, ports and tunnels. Obama incorporated a bipartisan proposal to create a national infrastructure bank in his stalled 2011 Jobs Act. It would take $10 billion in government seed money to identify worthy projects and seek out private financing to supplement government loan guarantees. </w:t>
      </w:r>
      <w:r w:rsidRPr="00E21D63">
        <w:rPr>
          <w:sz w:val="12"/>
        </w:rPr>
        <w:t xml:space="preserve">¶ </w:t>
      </w:r>
      <w:r w:rsidRPr="00791A5B">
        <w:rPr>
          <w:rStyle w:val="StyleBoldUnderline"/>
        </w:rPr>
        <w:t>Defense authorization</w:t>
      </w:r>
      <w:r w:rsidRPr="00E21D63">
        <w:rPr>
          <w:rStyle w:val="StyleBoldUnderline"/>
          <w:sz w:val="12"/>
        </w:rPr>
        <w:t>¶</w:t>
      </w:r>
      <w:r w:rsidRPr="00E21D63">
        <w:rPr>
          <w:sz w:val="12"/>
        </w:rPr>
        <w:t xml:space="preserve"> </w:t>
      </w:r>
      <w:r>
        <w:t xml:space="preserve">A defense authorization bill has passed for each of the last 50 years, and the Senate is unlikely to break that streak in the lame duck. The main issues have been Senate floor time and Majority Leader Harry Reid’s (D-Nev.) desire to avoid giving the GOP a chance to blame Obama for sequestration. The Senate Armed Services Committee passed a $631.4 billion bill with $4 billion less in funding than the House-passed bill. The House measure seeks to ban gay marriage on military bases. </w:t>
      </w:r>
      <w:r w:rsidRPr="00E21D63">
        <w:rPr>
          <w:sz w:val="12"/>
        </w:rPr>
        <w:t xml:space="preserve">¶ </w:t>
      </w:r>
      <w:r w:rsidRPr="00E21D63">
        <w:rPr>
          <w:rStyle w:val="StyleBoldUnderline"/>
          <w:highlight w:val="cyan"/>
        </w:rPr>
        <w:t>Farm bill</w:t>
      </w:r>
      <w:r w:rsidRPr="00E21D63">
        <w:rPr>
          <w:rStyle w:val="StyleBoldUnderline"/>
          <w:sz w:val="12"/>
        </w:rPr>
        <w:t>¶</w:t>
      </w:r>
      <w:r w:rsidRPr="00E21D63">
        <w:rPr>
          <w:sz w:val="12"/>
        </w:rPr>
        <w:t xml:space="preserve"> </w:t>
      </w:r>
      <w:r>
        <w:t xml:space="preserve">The Senate has passed a bill, but House GOP leaders have refused to act on a pending plan in the lower chamber. Liberals are opposed to food-stamp cuts in both bills, while conservatives want deeper cuts. The farm bill could get wrapped into a fiscal cliff deal replacing the sequester. </w:t>
      </w:r>
      <w:r w:rsidRPr="00E21D63">
        <w:rPr>
          <w:sz w:val="12"/>
        </w:rPr>
        <w:t xml:space="preserve">¶ </w:t>
      </w:r>
      <w:r w:rsidRPr="00E21D63">
        <w:rPr>
          <w:rStyle w:val="StyleBoldUnderline"/>
          <w:highlight w:val="cyan"/>
        </w:rPr>
        <w:t>Airline emissions</w:t>
      </w:r>
      <w:r w:rsidRPr="00E21D63">
        <w:rPr>
          <w:rStyle w:val="StyleBoldUnderline"/>
          <w:sz w:val="12"/>
        </w:rPr>
        <w:t>¶</w:t>
      </w:r>
      <w:r w:rsidRPr="00E21D63">
        <w:rPr>
          <w:sz w:val="12"/>
        </w:rPr>
        <w:t xml:space="preserve"> </w:t>
      </w:r>
      <w:r>
        <w:t xml:space="preserve">The European Union has enacted a climate-change plan whereby airlines servicing the continent will have to buy carbon credits. The Senate on Sept. 22 passed a bill aimed at shielding U.S. airlines from paying greenhouse-gas penalties. The House passed a similar version of the bill in 2011 and might be amenable to passing the Senate version. </w:t>
      </w:r>
      <w:r w:rsidRPr="00E21D63">
        <w:rPr>
          <w:sz w:val="12"/>
        </w:rPr>
        <w:t xml:space="preserve">¶ </w:t>
      </w:r>
      <w:r w:rsidRPr="00E21D63">
        <w:rPr>
          <w:rStyle w:val="StyleBoldUnderline"/>
          <w:highlight w:val="cyan"/>
        </w:rPr>
        <w:t>Online poker</w:t>
      </w:r>
      <w:r w:rsidRPr="00E21D63">
        <w:rPr>
          <w:rStyle w:val="StyleBoldUnderline"/>
          <w:sz w:val="12"/>
        </w:rPr>
        <w:t>¶</w:t>
      </w:r>
      <w:r w:rsidRPr="00E21D63">
        <w:rPr>
          <w:sz w:val="12"/>
        </w:rPr>
        <w:t xml:space="preserve"> </w:t>
      </w:r>
      <w:r>
        <w:t xml:space="preserve">Reid wants action in the lame duck on a bill legalizing online poker and online lottery sales. Companion legislation has been introduced in the House by Rep. Joe Barton (R-Texas). </w:t>
      </w:r>
      <w:r w:rsidRPr="00E21D63">
        <w:rPr>
          <w:sz w:val="12"/>
        </w:rPr>
        <w:t xml:space="preserve">¶ </w:t>
      </w:r>
      <w:r w:rsidRPr="0065382D">
        <w:rPr>
          <w:rStyle w:val="Emphasis"/>
          <w:highlight w:val="cyan"/>
        </w:rPr>
        <w:t>F</w:t>
      </w:r>
      <w:r w:rsidRPr="0065382D">
        <w:rPr>
          <w:rStyle w:val="StyleBoldUnderline"/>
        </w:rPr>
        <w:t xml:space="preserve">oreign </w:t>
      </w:r>
      <w:r w:rsidRPr="0065382D">
        <w:rPr>
          <w:rStyle w:val="Emphasis"/>
          <w:highlight w:val="cyan"/>
        </w:rPr>
        <w:t>I</w:t>
      </w:r>
      <w:r w:rsidRPr="0065382D">
        <w:rPr>
          <w:rStyle w:val="StyleBoldUnderline"/>
        </w:rPr>
        <w:t xml:space="preserve">ntelligence </w:t>
      </w:r>
      <w:r w:rsidRPr="0065382D">
        <w:rPr>
          <w:rStyle w:val="Emphasis"/>
          <w:highlight w:val="cyan"/>
        </w:rPr>
        <w:t>S</w:t>
      </w:r>
      <w:r w:rsidRPr="0065382D">
        <w:rPr>
          <w:rStyle w:val="StyleBoldUnderline"/>
        </w:rPr>
        <w:t xml:space="preserve">urveillance </w:t>
      </w:r>
      <w:r w:rsidRPr="0065382D">
        <w:rPr>
          <w:rStyle w:val="Emphasis"/>
          <w:highlight w:val="cyan"/>
        </w:rPr>
        <w:t>A</w:t>
      </w:r>
      <w:r w:rsidRPr="0065382D">
        <w:rPr>
          <w:rStyle w:val="StyleBoldUnderline"/>
        </w:rPr>
        <w:t>ct</w:t>
      </w:r>
      <w:r w:rsidRPr="00E21D63">
        <w:rPr>
          <w:rStyle w:val="StyleBoldUnderline"/>
          <w:sz w:val="12"/>
        </w:rPr>
        <w:t>¶</w:t>
      </w:r>
      <w:r w:rsidRPr="00E21D63">
        <w:rPr>
          <w:sz w:val="12"/>
        </w:rPr>
        <w:t xml:space="preserve"> </w:t>
      </w:r>
      <w:r>
        <w:t xml:space="preserve">The Senate might consider the controversial FISA amendments bill in the lame duck. The legislation would reauthorize spying on foreign communications without a judicial warrant. The House has approved a five-year extension of the authority, which expires in January. </w:t>
      </w:r>
      <w:r w:rsidRPr="00E21D63">
        <w:rPr>
          <w:sz w:val="12"/>
        </w:rPr>
        <w:t xml:space="preserve">¶ </w:t>
      </w:r>
      <w:r w:rsidRPr="00E21D63">
        <w:rPr>
          <w:rStyle w:val="Emphasis"/>
          <w:highlight w:val="cyan"/>
        </w:rPr>
        <w:t>V</w:t>
      </w:r>
      <w:r w:rsidRPr="00E21D63">
        <w:rPr>
          <w:rStyle w:val="StyleBoldUnderline"/>
        </w:rPr>
        <w:t xml:space="preserve">iolence </w:t>
      </w:r>
      <w:r w:rsidRPr="00E21D63">
        <w:rPr>
          <w:rStyle w:val="Emphasis"/>
          <w:highlight w:val="cyan"/>
        </w:rPr>
        <w:t>A</w:t>
      </w:r>
      <w:r w:rsidRPr="00E21D63">
        <w:rPr>
          <w:rStyle w:val="StyleBoldUnderline"/>
        </w:rPr>
        <w:t xml:space="preserve">gainst </w:t>
      </w:r>
      <w:r w:rsidRPr="00E21D63">
        <w:rPr>
          <w:rStyle w:val="Emphasis"/>
          <w:highlight w:val="cyan"/>
        </w:rPr>
        <w:t>W</w:t>
      </w:r>
      <w:r w:rsidRPr="00E21D63">
        <w:rPr>
          <w:rStyle w:val="StyleBoldUnderline"/>
        </w:rPr>
        <w:t xml:space="preserve">omen </w:t>
      </w:r>
      <w:r w:rsidRPr="00E21D63">
        <w:rPr>
          <w:rStyle w:val="Emphasis"/>
          <w:highlight w:val="cyan"/>
        </w:rPr>
        <w:t>A</w:t>
      </w:r>
      <w:r w:rsidRPr="00E21D63">
        <w:rPr>
          <w:rStyle w:val="StyleBoldUnderline"/>
        </w:rPr>
        <w:t>ct</w:t>
      </w:r>
      <w:r w:rsidRPr="00E21D63">
        <w:rPr>
          <w:rStyle w:val="StyleBoldUnderline"/>
          <w:sz w:val="12"/>
        </w:rPr>
        <w:t>¶</w:t>
      </w:r>
      <w:r w:rsidRPr="00E21D63">
        <w:rPr>
          <w:sz w:val="12"/>
        </w:rPr>
        <w:t xml:space="preserve"> </w:t>
      </w:r>
      <w:r>
        <w:t xml:space="preserve">VAWA became a major campaign-season talking point for Democrats, who claimed the GOP was waging a “war on women.” The House and Senate have passed different VAWA legislation, which seeks to extend funding to investigate and prosecute domestic violence. </w:t>
      </w:r>
      <w:r w:rsidRPr="00E21D63">
        <w:rPr>
          <w:sz w:val="12"/>
        </w:rPr>
        <w:t xml:space="preserve">¶ </w:t>
      </w:r>
      <w:r w:rsidRPr="00E21D63">
        <w:rPr>
          <w:rStyle w:val="StyleBoldUnderline"/>
        </w:rPr>
        <w:t>Permanent Normal Trade Relations (</w:t>
      </w:r>
      <w:r w:rsidRPr="00E21D63">
        <w:rPr>
          <w:rStyle w:val="Emphasis"/>
          <w:highlight w:val="cyan"/>
        </w:rPr>
        <w:t>PNTR</w:t>
      </w:r>
      <w:r w:rsidRPr="00E21D63">
        <w:rPr>
          <w:rStyle w:val="StyleBoldUnderline"/>
        </w:rPr>
        <w:t>) for Russia</w:t>
      </w:r>
      <w:r w:rsidRPr="00E21D63">
        <w:rPr>
          <w:rStyle w:val="StyleBoldUnderline"/>
          <w:sz w:val="12"/>
        </w:rPr>
        <w:t>¶</w:t>
      </w:r>
      <w:r w:rsidRPr="00E21D63">
        <w:rPr>
          <w:sz w:val="12"/>
        </w:rPr>
        <w:t xml:space="preserve"> </w:t>
      </w:r>
      <w:r>
        <w:t>Russia joined the World Trade Organization (WTO) this summer with the backing of the United States. At this point, U.S. exporters cannot enjoy the lower tariffs Russia is granting other WTO members because the U.S. has not permanently removed longstanding conditions on trade with Russia stemming from the Soviet era. PNTR is heavily supported by the business community.</w:t>
      </w:r>
      <w:r w:rsidRPr="00E21D63">
        <w:rPr>
          <w:sz w:val="12"/>
        </w:rPr>
        <w:t xml:space="preserve">¶ </w:t>
      </w:r>
      <w:r w:rsidRPr="00E21D63">
        <w:rPr>
          <w:rStyle w:val="StyleBoldUnderline"/>
          <w:highlight w:val="cyan"/>
        </w:rPr>
        <w:t>Benefits for same-sex partners</w:t>
      </w:r>
      <w:r w:rsidRPr="00E21D63">
        <w:rPr>
          <w:rStyle w:val="StyleBoldUnderline"/>
        </w:rPr>
        <w:t xml:space="preserve"> of federal workers</w:t>
      </w:r>
      <w:r w:rsidRPr="00E21D63">
        <w:rPr>
          <w:rStyle w:val="StyleBoldUnderline"/>
          <w:sz w:val="12"/>
        </w:rPr>
        <w:t>¶</w:t>
      </w:r>
      <w:r w:rsidRPr="00E21D63">
        <w:rPr>
          <w:sz w:val="12"/>
        </w:rPr>
        <w:t xml:space="preserve"> </w:t>
      </w:r>
      <w:r>
        <w:t xml:space="preserve">Retiring Sen. Joe Lieberman (I-Conn.) has pushed a bill that would provide retirement and health benefits to same-sex domestic partners of federal workers. Sen.-elect Tammy Baldwin (D-Wis.) sponsored the House version. </w:t>
      </w:r>
      <w:r w:rsidRPr="00E21D63">
        <w:rPr>
          <w:sz w:val="12"/>
        </w:rPr>
        <w:t xml:space="preserve">¶ </w:t>
      </w:r>
      <w:r w:rsidRPr="00E21D63">
        <w:rPr>
          <w:rStyle w:val="StyleBoldUnderline"/>
          <w:highlight w:val="cyan"/>
        </w:rPr>
        <w:t>Online sales tax</w:t>
      </w:r>
      <w:r w:rsidRPr="00E21D63">
        <w:rPr>
          <w:rStyle w:val="StyleBoldUnderline"/>
          <w:sz w:val="12"/>
        </w:rPr>
        <w:t>¶</w:t>
      </w:r>
      <w:r w:rsidRPr="00E21D63">
        <w:rPr>
          <w:sz w:val="12"/>
        </w:rPr>
        <w:t xml:space="preserve"> </w:t>
      </w:r>
      <w:r>
        <w:t>Retail groups have been pushing hard for an online sales tax measure they say will level the playing field between brick-and-mortar stores and online retailers. Similar, but not identical, bipartisan measures in both the House and Senate would allow states to collect from out-of-state retailers. Some conservatives, such as Sen. Jim DeMint (R-S.C.), oppose it.</w:t>
      </w:r>
      <w:r w:rsidRPr="00E21D63">
        <w:rPr>
          <w:sz w:val="12"/>
        </w:rPr>
        <w:t xml:space="preserve">¶ </w:t>
      </w:r>
      <w:r w:rsidRPr="00E21D63">
        <w:rPr>
          <w:rStyle w:val="StyleBoldUnderline"/>
          <w:highlight w:val="cyan"/>
        </w:rPr>
        <w:t>Cybersecurity</w:t>
      </w:r>
      <w:r w:rsidRPr="00E21D63">
        <w:rPr>
          <w:rStyle w:val="StyleBoldUnderline"/>
          <w:sz w:val="12"/>
        </w:rPr>
        <w:t>¶</w:t>
      </w:r>
      <w:r w:rsidRPr="00E21D63">
        <w:rPr>
          <w:sz w:val="12"/>
        </w:rPr>
        <w:t xml:space="preserve"> </w:t>
      </w:r>
      <w:r>
        <w:t>Senate Republicans blocked the Cybersecurity Act of 2012, sponsored by Sens. Lieberman and Susan Collins (R-Maine), in September, and a compromise has been elusive, given business opposition.</w:t>
      </w:r>
      <w:r w:rsidRPr="00E21D63">
        <w:rPr>
          <w:sz w:val="12"/>
        </w:rPr>
        <w:t xml:space="preserve">¶ </w:t>
      </w:r>
      <w:r w:rsidRPr="00E21D63">
        <w:rPr>
          <w:rStyle w:val="StyleBoldUnderline"/>
          <w:highlight w:val="cyan"/>
        </w:rPr>
        <w:t>China currency</w:t>
      </w:r>
      <w:r w:rsidRPr="00E21D63">
        <w:rPr>
          <w:rStyle w:val="StyleBoldUnderline"/>
          <w:sz w:val="12"/>
        </w:rPr>
        <w:t>¶</w:t>
      </w:r>
      <w:r w:rsidRPr="00E21D63">
        <w:rPr>
          <w:sz w:val="12"/>
        </w:rPr>
        <w:t xml:space="preserve"> </w:t>
      </w:r>
      <w:r w:rsidRPr="00E21D63">
        <w:t>China</w:t>
      </w:r>
      <w:r>
        <w:t xml:space="preserve"> currency played a big role in the presidential campaign, with Mitt Romney vowing to name China a currency manipulator on day one of his administration. The Senate passed a bill 63-35 last year hitting China with tariffs, but it has not been taken up by House GOP leaders. </w:t>
      </w:r>
      <w:r w:rsidRPr="00E21D63">
        <w:rPr>
          <w:sz w:val="12"/>
        </w:rPr>
        <w:t xml:space="preserve">¶ </w:t>
      </w:r>
      <w:r w:rsidRPr="00E21D63">
        <w:rPr>
          <w:rStyle w:val="StyleBoldUnderline"/>
          <w:highlight w:val="cyan"/>
        </w:rPr>
        <w:t>Mortgage Forgiveness</w:t>
      </w:r>
      <w:r w:rsidRPr="00E21D63">
        <w:rPr>
          <w:rStyle w:val="StyleBoldUnderline"/>
        </w:rPr>
        <w:t xml:space="preserve"> Debt Relief extension</w:t>
      </w:r>
      <w:r w:rsidRPr="00E21D63">
        <w:rPr>
          <w:rStyle w:val="StyleBoldUnderline"/>
          <w:sz w:val="12"/>
        </w:rPr>
        <w:t>¶</w:t>
      </w:r>
      <w:r w:rsidRPr="00E21D63">
        <w:rPr>
          <w:sz w:val="12"/>
        </w:rPr>
        <w:t xml:space="preserve"> </w:t>
      </w:r>
      <w:r>
        <w:t xml:space="preserve">Under permanent tax law, mortgage debt that is forgiven by a bank, either through a principal reduction or a short sale, is taxed as income. But the Mortgage Forgiveness Debt Relief Act, passed in 2007 in an effort to boost the ailing housing market, allowed taxpayers to exempt that forgiveness from their tax bill. Now the law is set to expire, and industry groups and housing advocates are pushing to get it extended as part of any broad legislative package. </w:t>
      </w:r>
      <w:r w:rsidRPr="00E21D63">
        <w:rPr>
          <w:sz w:val="12"/>
        </w:rPr>
        <w:t xml:space="preserve">¶ </w:t>
      </w:r>
      <w:r w:rsidRPr="00E21D63">
        <w:rPr>
          <w:rStyle w:val="StyleBoldUnderline"/>
          <w:highlight w:val="cyan"/>
        </w:rPr>
        <w:t>Consumer Financial Protection Bureau</w:t>
      </w:r>
      <w:r w:rsidRPr="00E21D63">
        <w:rPr>
          <w:rStyle w:val="StyleBoldUnderline"/>
        </w:rPr>
        <w:t xml:space="preserve"> fix</w:t>
      </w:r>
      <w:r w:rsidRPr="00E21D63">
        <w:rPr>
          <w:rStyle w:val="StyleBoldUnderline"/>
          <w:sz w:val="12"/>
        </w:rPr>
        <w:t>¶</w:t>
      </w:r>
      <w:r w:rsidRPr="00E21D63">
        <w:rPr>
          <w:sz w:val="12"/>
        </w:rPr>
        <w:t xml:space="preserve"> </w:t>
      </w:r>
      <w:r>
        <w:t xml:space="preserve">Obama’s win means that repealing Dodd-Frank is off the table. But the financial industry and both parties want to tweak part of the Wall Street reform law, which created the CFPB, that contains a technical oversight that could endanger vital information handed to the new regulator. </w:t>
      </w:r>
    </w:p>
    <w:p w14:paraId="2A6838F0" w14:textId="77777777" w:rsidR="00446FBD" w:rsidRPr="002367F0" w:rsidRDefault="00446FBD" w:rsidP="00446FBD">
      <w:pPr>
        <w:keepNext/>
        <w:keepLines/>
        <w:spacing w:before="200"/>
        <w:outlineLvl w:val="3"/>
        <w:rPr>
          <w:rFonts w:asciiTheme="majorHAnsi" w:eastAsiaTheme="majorEastAsia" w:hAnsiTheme="majorHAnsi" w:cstheme="majorBidi"/>
          <w:b/>
          <w:bCs/>
          <w:iCs/>
          <w:sz w:val="26"/>
        </w:rPr>
      </w:pPr>
      <w:r w:rsidRPr="002367F0">
        <w:rPr>
          <w:rFonts w:asciiTheme="majorHAnsi" w:eastAsiaTheme="majorEastAsia" w:hAnsiTheme="majorHAnsi" w:cstheme="majorBidi"/>
          <w:b/>
          <w:bCs/>
          <w:iCs/>
          <w:sz w:val="26"/>
        </w:rPr>
        <w:t>Congress requested the plan</w:t>
      </w:r>
    </w:p>
    <w:p w14:paraId="7B5D25F3" w14:textId="77777777" w:rsidR="00446FBD" w:rsidRPr="002367F0" w:rsidRDefault="00446FBD" w:rsidP="00446FBD">
      <w:r w:rsidRPr="00EB7721">
        <w:rPr>
          <w:rStyle w:val="StyleStyleBold12pt"/>
        </w:rPr>
        <w:t>Matthews 2010</w:t>
      </w:r>
      <w:r w:rsidRPr="002367F0">
        <w:t xml:space="preserve"> (William Matthews, February 15, 2010, “The Nuclear Option,” Defense News, http://www.defensenews.com/article/20100215/DEFFEAT01/2150310/The-Nuclear-Option)</w:t>
      </w:r>
    </w:p>
    <w:p w14:paraId="3F85E884" w14:textId="77777777" w:rsidR="00446FBD" w:rsidRPr="002367F0" w:rsidRDefault="00446FBD" w:rsidP="00446FBD">
      <w:pPr>
        <w:ind w:left="72"/>
        <w:rPr>
          <w:iCs/>
          <w:color w:val="000000"/>
        </w:rPr>
      </w:pPr>
      <w:r w:rsidRPr="002367F0">
        <w:rPr>
          <w:iCs/>
          <w:color w:val="000000"/>
        </w:rPr>
        <w:t>The electric grids that the United States depends on for computers, communications gear and command centers are increasingly unreliable. They're strained by growing civilian demand, enfeebled by aging equipment and vulnerable to cyber and other attacks.</w:t>
      </w:r>
      <w:r w:rsidRPr="002367F0">
        <w:rPr>
          <w:iCs/>
          <w:color w:val="000000"/>
          <w:sz w:val="12"/>
        </w:rPr>
        <w:t xml:space="preserve">¶ </w:t>
      </w:r>
      <w:r w:rsidRPr="002367F0">
        <w:rPr>
          <w:iCs/>
          <w:color w:val="000000"/>
        </w:rPr>
        <w:t xml:space="preserve">So </w:t>
      </w:r>
      <w:r w:rsidRPr="002367F0">
        <w:rPr>
          <w:rFonts w:ascii="Times New Roman" w:hAnsi="Times New Roman"/>
          <w:iCs/>
          <w:color w:val="000000"/>
          <w:sz w:val="24"/>
          <w:highlight w:val="cyan"/>
          <w:u w:val="single"/>
        </w:rPr>
        <w:t>the military is considering</w:t>
      </w:r>
      <w:r w:rsidRPr="002367F0">
        <w:rPr>
          <w:rFonts w:ascii="Times New Roman" w:hAnsi="Times New Roman"/>
          <w:iCs/>
          <w:color w:val="000000"/>
          <w:sz w:val="24"/>
          <w:u w:val="single"/>
        </w:rPr>
        <w:t xml:space="preserve"> generating </w:t>
      </w:r>
      <w:r w:rsidRPr="002367F0">
        <w:rPr>
          <w:rFonts w:ascii="Times New Roman" w:hAnsi="Times New Roman"/>
          <w:iCs/>
          <w:color w:val="000000"/>
          <w:sz w:val="24"/>
          <w:highlight w:val="cyan"/>
          <w:u w:val="single"/>
        </w:rPr>
        <w:t>its own</w:t>
      </w:r>
      <w:r w:rsidRPr="002367F0">
        <w:rPr>
          <w:rFonts w:ascii="Times New Roman" w:hAnsi="Times New Roman"/>
          <w:iCs/>
          <w:color w:val="000000"/>
          <w:sz w:val="24"/>
          <w:u w:val="single"/>
        </w:rPr>
        <w:t xml:space="preserve"> electricity</w:t>
      </w:r>
      <w:r w:rsidRPr="002367F0">
        <w:rPr>
          <w:iCs/>
          <w:color w:val="000000"/>
        </w:rPr>
        <w:t xml:space="preserve">, possibly </w:t>
      </w:r>
      <w:r w:rsidRPr="002367F0">
        <w:rPr>
          <w:rFonts w:ascii="Times New Roman" w:hAnsi="Times New Roman"/>
          <w:iCs/>
          <w:color w:val="000000"/>
          <w:sz w:val="24"/>
          <w:u w:val="single"/>
        </w:rPr>
        <w:t xml:space="preserve">with </w:t>
      </w:r>
      <w:r w:rsidRPr="002367F0">
        <w:rPr>
          <w:rFonts w:ascii="Times New Roman" w:hAnsi="Times New Roman"/>
          <w:iCs/>
          <w:color w:val="000000"/>
          <w:sz w:val="24"/>
          <w:highlight w:val="cyan"/>
          <w:u w:val="single"/>
        </w:rPr>
        <w:t>nuclear energy</w:t>
      </w:r>
      <w:r w:rsidRPr="002367F0">
        <w:rPr>
          <w:rFonts w:ascii="Times New Roman" w:hAnsi="Times New Roman"/>
          <w:iCs/>
          <w:color w:val="000000"/>
          <w:sz w:val="24"/>
          <w:u w:val="single"/>
        </w:rPr>
        <w:t xml:space="preserve">.¶ </w:t>
      </w:r>
      <w:r w:rsidRPr="00EB7721">
        <w:rPr>
          <w:rStyle w:val="Emphasis"/>
          <w:highlight w:val="cyan"/>
        </w:rPr>
        <w:t>The push comes</w:t>
      </w:r>
      <w:r w:rsidRPr="00EB7721">
        <w:rPr>
          <w:rStyle w:val="Emphasis"/>
        </w:rPr>
        <w:t xml:space="preserve"> partially </w:t>
      </w:r>
      <w:r w:rsidRPr="00EB7721">
        <w:rPr>
          <w:rStyle w:val="Emphasis"/>
          <w:highlight w:val="cyan"/>
        </w:rPr>
        <w:t>from</w:t>
      </w:r>
      <w:r w:rsidRPr="00EB7721">
        <w:rPr>
          <w:rStyle w:val="Emphasis"/>
        </w:rPr>
        <w:t xml:space="preserve"> the U.S. </w:t>
      </w:r>
      <w:r w:rsidRPr="00EB7721">
        <w:rPr>
          <w:rStyle w:val="Emphasis"/>
          <w:highlight w:val="cyan"/>
        </w:rPr>
        <w:t>Congress</w:t>
      </w:r>
      <w:r w:rsidRPr="002367F0">
        <w:rPr>
          <w:rFonts w:ascii="Times New Roman" w:hAnsi="Times New Roman"/>
          <w:iCs/>
          <w:color w:val="000000"/>
          <w:sz w:val="24"/>
          <w:highlight w:val="cyan"/>
          <w:u w:val="single"/>
        </w:rPr>
        <w:t>, which</w:t>
      </w:r>
      <w:r w:rsidRPr="002367F0">
        <w:rPr>
          <w:iCs/>
          <w:color w:val="000000"/>
        </w:rPr>
        <w:t xml:space="preserve"> last fall </w:t>
      </w:r>
      <w:r w:rsidRPr="002367F0">
        <w:rPr>
          <w:rFonts w:ascii="Times New Roman" w:hAnsi="Times New Roman"/>
          <w:iCs/>
          <w:color w:val="000000"/>
          <w:sz w:val="24"/>
          <w:highlight w:val="cyan"/>
          <w:u w:val="single"/>
        </w:rPr>
        <w:t>ordered</w:t>
      </w:r>
      <w:r w:rsidRPr="002367F0">
        <w:rPr>
          <w:rFonts w:ascii="Times New Roman" w:hAnsi="Times New Roman"/>
          <w:iCs/>
          <w:color w:val="000000"/>
          <w:sz w:val="24"/>
          <w:u w:val="single"/>
        </w:rPr>
        <w:t xml:space="preserve"> the </w:t>
      </w:r>
      <w:r w:rsidRPr="002367F0">
        <w:rPr>
          <w:rFonts w:ascii="Times New Roman" w:hAnsi="Times New Roman"/>
          <w:iCs/>
          <w:color w:val="000000"/>
          <w:sz w:val="24"/>
          <w:highlight w:val="cyan"/>
          <w:u w:val="single"/>
        </w:rPr>
        <w:t>Defense</w:t>
      </w:r>
      <w:r w:rsidRPr="002367F0">
        <w:rPr>
          <w:rFonts w:ascii="Times New Roman" w:hAnsi="Times New Roman"/>
          <w:iCs/>
          <w:color w:val="000000"/>
          <w:sz w:val="24"/>
          <w:u w:val="single"/>
        </w:rPr>
        <w:t xml:space="preserve"> Department </w:t>
      </w:r>
      <w:r w:rsidRPr="002367F0">
        <w:rPr>
          <w:rFonts w:ascii="Times New Roman" w:hAnsi="Times New Roman"/>
          <w:iCs/>
          <w:color w:val="000000"/>
          <w:sz w:val="24"/>
          <w:highlight w:val="cyan"/>
          <w:u w:val="single"/>
        </w:rPr>
        <w:t>to</w:t>
      </w:r>
      <w:r w:rsidRPr="002367F0">
        <w:rPr>
          <w:rFonts w:ascii="Times New Roman" w:hAnsi="Times New Roman"/>
          <w:iCs/>
          <w:color w:val="000000"/>
          <w:sz w:val="24"/>
          <w:u w:val="single"/>
        </w:rPr>
        <w:t xml:space="preserve"> </w:t>
      </w:r>
      <w:r w:rsidRPr="002367F0">
        <w:rPr>
          <w:rFonts w:ascii="Times New Roman" w:hAnsi="Times New Roman"/>
          <w:iCs/>
          <w:color w:val="000000"/>
          <w:sz w:val="24"/>
          <w:highlight w:val="cyan"/>
          <w:u w:val="single"/>
        </w:rPr>
        <w:t>study</w:t>
      </w:r>
      <w:r w:rsidRPr="002367F0">
        <w:rPr>
          <w:rFonts w:ascii="Times New Roman" w:hAnsi="Times New Roman"/>
          <w:iCs/>
          <w:color w:val="000000"/>
          <w:sz w:val="24"/>
          <w:u w:val="single"/>
        </w:rPr>
        <w:t xml:space="preserve"> the feasibility of </w:t>
      </w:r>
      <w:r w:rsidRPr="002367F0">
        <w:rPr>
          <w:rFonts w:ascii="Times New Roman" w:hAnsi="Times New Roman"/>
          <w:iCs/>
          <w:color w:val="000000"/>
          <w:sz w:val="24"/>
          <w:highlight w:val="cyan"/>
          <w:u w:val="single"/>
        </w:rPr>
        <w:t>building nuclear</w:t>
      </w:r>
      <w:r w:rsidRPr="002367F0">
        <w:rPr>
          <w:rFonts w:ascii="Times New Roman" w:hAnsi="Times New Roman"/>
          <w:iCs/>
          <w:color w:val="000000"/>
          <w:sz w:val="24"/>
          <w:u w:val="single"/>
        </w:rPr>
        <w:t xml:space="preserve"> power plan</w:t>
      </w:r>
      <w:r w:rsidRPr="002367F0">
        <w:rPr>
          <w:rFonts w:ascii="Times New Roman" w:hAnsi="Times New Roman"/>
          <w:iCs/>
          <w:color w:val="000000"/>
          <w:sz w:val="24"/>
          <w:highlight w:val="cyan"/>
          <w:u w:val="single"/>
        </w:rPr>
        <w:t>ts on military installations.</w:t>
      </w:r>
      <w:r w:rsidRPr="002367F0">
        <w:rPr>
          <w:iCs/>
          <w:color w:val="000000"/>
        </w:rPr>
        <w:t xml:space="preserve"> A report is due to lawmakers June 1.</w:t>
      </w:r>
    </w:p>
    <w:p w14:paraId="1176E2A5" w14:textId="77777777" w:rsidR="00446FBD" w:rsidRPr="00336234" w:rsidRDefault="00446FBD" w:rsidP="00446FBD">
      <w:pPr>
        <w:pStyle w:val="Heading4"/>
      </w:pPr>
      <w:r>
        <w:t xml:space="preserve">Winners win- Second term depends on bold legislative moves </w:t>
      </w:r>
    </w:p>
    <w:p w14:paraId="18E19BA7" w14:textId="77777777" w:rsidR="00446FBD" w:rsidRDefault="00446FBD" w:rsidP="00446FBD">
      <w:r w:rsidRPr="00336234">
        <w:rPr>
          <w:rStyle w:val="StyleStyleBold12pt"/>
        </w:rPr>
        <w:t>Ignatius 11/7</w:t>
      </w:r>
      <w:r>
        <w:t xml:space="preserve"> (David </w:t>
      </w:r>
      <w:r w:rsidRPr="00DB4BBE">
        <w:t>Ignatius</w:t>
      </w:r>
      <w:r>
        <w:t xml:space="preserve">, longtime writer and reporter, </w:t>
      </w:r>
      <w:r w:rsidRPr="00DB4BBE">
        <w:t>studied political theory at Harvard College and economics at Kings College, Cambridge</w:t>
      </w:r>
      <w:r>
        <w:t>, November 7, 2012, “</w:t>
      </w:r>
      <w:r w:rsidRPr="00DB4BBE">
        <w:t>A time for Obama to be bold</w:t>
      </w:r>
      <w:r>
        <w:t xml:space="preserve">,” Washington Post, </w:t>
      </w:r>
      <w:r w:rsidRPr="00DB4BBE">
        <w:t>http://www.washingtonpost.com/opinions/president-obama-go-big/2012/11/07/dbf545f8-28fc-11e2-bab2-eda299503684_story.html?hpid=z4</w:t>
      </w:r>
      <w:r>
        <w:t>)</w:t>
      </w:r>
    </w:p>
    <w:p w14:paraId="221D02A1" w14:textId="77777777" w:rsidR="00446FBD" w:rsidRDefault="00446FBD" w:rsidP="00446FBD">
      <w:r>
        <w:t xml:space="preserve">Barack </w:t>
      </w:r>
      <w:r w:rsidRPr="00336234">
        <w:rPr>
          <w:rStyle w:val="StyleBoldUnderline"/>
          <w:highlight w:val="cyan"/>
        </w:rPr>
        <w:t>Obama will be getting advice</w:t>
      </w:r>
      <w:r w:rsidRPr="00336234">
        <w:rPr>
          <w:rStyle w:val="StyleBoldUnderline"/>
        </w:rPr>
        <w:t xml:space="preserve"> by the boatload</w:t>
      </w:r>
      <w:r>
        <w:t xml:space="preserve"> over the next few weeks, </w:t>
      </w:r>
      <w:r w:rsidRPr="00336234">
        <w:rPr>
          <w:rStyle w:val="StyleBoldUnderline"/>
        </w:rPr>
        <w:t xml:space="preserve">but </w:t>
      </w:r>
      <w:r w:rsidRPr="00336234">
        <w:rPr>
          <w:rStyle w:val="StyleBoldUnderline"/>
          <w:highlight w:val="cyan"/>
        </w:rPr>
        <w:t>the best</w:t>
      </w:r>
      <w:r w:rsidRPr="00336234">
        <w:rPr>
          <w:rStyle w:val="StyleBoldUnderline"/>
        </w:rPr>
        <w:t xml:space="preserve"> guidance </w:t>
      </w:r>
      <w:r w:rsidRPr="00336234">
        <w:rPr>
          <w:rStyle w:val="StyleBoldUnderline"/>
          <w:highlight w:val="cyan"/>
        </w:rPr>
        <w:t>may be</w:t>
      </w:r>
      <w:r>
        <w:t xml:space="preserve"> what emerges from Caro’s biography “The Passage of Power”: </w:t>
      </w:r>
      <w:r w:rsidRPr="00336234">
        <w:rPr>
          <w:rStyle w:val="StyleBoldUnderline"/>
          <w:highlight w:val="cyan"/>
        </w:rPr>
        <w:t>Think big.</w:t>
      </w:r>
      <w:r>
        <w:t xml:space="preserve"> </w:t>
      </w:r>
      <w:r w:rsidRPr="00405DB2">
        <w:rPr>
          <w:rStyle w:val="StyleBoldUnderline"/>
        </w:rPr>
        <w:t>Find strategies</w:t>
      </w:r>
      <w:r w:rsidRPr="00336234">
        <w:rPr>
          <w:rStyle w:val="StyleBoldUnderline"/>
        </w:rPr>
        <w:t xml:space="preserve"> and pressure points </w:t>
      </w:r>
      <w:r w:rsidRPr="00405DB2">
        <w:rPr>
          <w:rStyle w:val="StyleBoldUnderline"/>
        </w:rPr>
        <w:t>that</w:t>
      </w:r>
      <w:r w:rsidRPr="00336234">
        <w:rPr>
          <w:rStyle w:val="StyleBoldUnderline"/>
        </w:rPr>
        <w:t xml:space="preserve"> can </w:t>
      </w:r>
      <w:r w:rsidRPr="00405DB2">
        <w:rPr>
          <w:rStyle w:val="StyleBoldUnderline"/>
          <w:highlight w:val="cyan"/>
        </w:rPr>
        <w:t xml:space="preserve">break the gridlock in </w:t>
      </w:r>
      <w:r w:rsidRPr="00336234">
        <w:rPr>
          <w:rStyle w:val="StyleBoldUnderline"/>
          <w:highlight w:val="cyan"/>
        </w:rPr>
        <w:t>Congress</w:t>
      </w:r>
      <w:r>
        <w:t xml:space="preserve">, which was as rigid in 1963 as it is today. </w:t>
      </w:r>
      <w:r w:rsidRPr="00405DB2">
        <w:rPr>
          <w:rStyle w:val="Emphasis"/>
          <w:highlight w:val="cyan"/>
        </w:rPr>
        <w:t>Surprise your adversaries with bold moves</w:t>
      </w:r>
      <w:r>
        <w:t xml:space="preserve"> and concessions that create new space on which to govern.</w:t>
      </w:r>
      <w:r w:rsidRPr="00336234">
        <w:rPr>
          <w:sz w:val="12"/>
        </w:rPr>
        <w:t xml:space="preserve">¶ </w:t>
      </w:r>
      <w:r>
        <w:t xml:space="preserve">As I watched Tuesday’s triumph, it seemed obvious that Obama needs the policy equivalent of David Plouffe, his senior campaign adviser. Plouffe’s genius was to decide early on that the race depended on nine battleground states; if he could deliver those states by </w:t>
      </w:r>
      <w:r w:rsidRPr="00405DB2">
        <w:rPr>
          <w:rStyle w:val="StyleBoldUnderline"/>
          <w:highlight w:val="cyan"/>
        </w:rPr>
        <w:t>a relentless</w:t>
      </w:r>
      <w:r w:rsidRPr="00405DB2">
        <w:rPr>
          <w:rStyle w:val="StyleBoldUnderline"/>
        </w:rPr>
        <w:t xml:space="preserve"> and sometimes ruthless </w:t>
      </w:r>
      <w:r w:rsidRPr="00405DB2">
        <w:rPr>
          <w:rStyle w:val="StyleBoldUnderline"/>
          <w:highlight w:val="cyan"/>
        </w:rPr>
        <w:t>assault</w:t>
      </w:r>
      <w:r w:rsidRPr="00405DB2">
        <w:rPr>
          <w:rStyle w:val="StyleBoldUnderline"/>
        </w:rPr>
        <w:t xml:space="preserve">, he </w:t>
      </w:r>
      <w:r w:rsidRPr="00405DB2">
        <w:rPr>
          <w:rStyle w:val="StyleBoldUnderline"/>
          <w:highlight w:val="cyan"/>
        </w:rPr>
        <w:t xml:space="preserve">would </w:t>
      </w:r>
      <w:r w:rsidRPr="00A940CE">
        <w:rPr>
          <w:rStyle w:val="Emphasis"/>
          <w:highlight w:val="cyan"/>
        </w:rPr>
        <w:t>win the larger victory.</w:t>
      </w:r>
      <w:r>
        <w:t xml:space="preserve"> He was like a general who concentrates his forces at the points of greatest vulnerability and then prevails through sheer force of will.</w:t>
      </w:r>
      <w:r w:rsidRPr="00336234">
        <w:rPr>
          <w:sz w:val="12"/>
        </w:rPr>
        <w:t xml:space="preserve">¶ </w:t>
      </w:r>
      <w:r w:rsidRPr="00405DB2">
        <w:rPr>
          <w:rStyle w:val="StyleBoldUnderline"/>
        </w:rPr>
        <w:t>Obama’s</w:t>
      </w:r>
      <w:r w:rsidRPr="00336234">
        <w:rPr>
          <w:rStyle w:val="StyleBoldUnderline"/>
        </w:rPr>
        <w:t xml:space="preserve"> performance as president </w:t>
      </w:r>
      <w:r w:rsidRPr="00405DB2">
        <w:rPr>
          <w:rStyle w:val="StyleBoldUnderline"/>
        </w:rPr>
        <w:t>has</w:t>
      </w:r>
      <w:r w:rsidRPr="00336234">
        <w:rPr>
          <w:rStyle w:val="StyleBoldUnderline"/>
        </w:rPr>
        <w:t xml:space="preserve"> often </w:t>
      </w:r>
      <w:r w:rsidRPr="00405DB2">
        <w:rPr>
          <w:rStyle w:val="StyleBoldUnderline"/>
        </w:rPr>
        <w:t>lacked this</w:t>
      </w:r>
      <w:r w:rsidRPr="00336234">
        <w:rPr>
          <w:rStyle w:val="StyleBoldUnderline"/>
        </w:rPr>
        <w:t xml:space="preserve"> decisive, strategic quality. The notes are there but not the policy “music.”</w:t>
      </w:r>
      <w:r>
        <w:t xml:space="preserve"> In both foreign and domestic policy, </w:t>
      </w:r>
      <w:r w:rsidRPr="00336234">
        <w:rPr>
          <w:rStyle w:val="StyleBoldUnderline"/>
        </w:rPr>
        <w:t xml:space="preserve">the impression of </w:t>
      </w:r>
      <w:r w:rsidRPr="00336234">
        <w:rPr>
          <w:rStyle w:val="StyleBoldUnderline"/>
          <w:highlight w:val="cyan"/>
        </w:rPr>
        <w:t>Obama</w:t>
      </w:r>
      <w:r w:rsidRPr="00336234">
        <w:rPr>
          <w:rStyle w:val="StyleBoldUnderline"/>
        </w:rPr>
        <w:t xml:space="preserve">, after his blunderbuss, first-year battles on health care and the Israeli-Palestinian issue, </w:t>
      </w:r>
      <w:r w:rsidRPr="00336234">
        <w:rPr>
          <w:rStyle w:val="StyleBoldUnderline"/>
          <w:highlight w:val="cyan"/>
        </w:rPr>
        <w:t>has been</w:t>
      </w:r>
      <w:r w:rsidRPr="00405DB2">
        <w:rPr>
          <w:rStyle w:val="StyleBoldUnderline"/>
        </w:rPr>
        <w:t xml:space="preserve"> of </w:t>
      </w:r>
      <w:r w:rsidRPr="00336234">
        <w:rPr>
          <w:rStyle w:val="StyleBoldUnderline"/>
          <w:highlight w:val="cyan"/>
        </w:rPr>
        <w:t>a careful president who</w:t>
      </w:r>
      <w:r w:rsidRPr="00336234">
        <w:rPr>
          <w:rStyle w:val="StyleBoldUnderline"/>
        </w:rPr>
        <w:t xml:space="preserve"> reacts to events, waits for others to make the first moves and </w:t>
      </w:r>
      <w:r w:rsidRPr="00336234">
        <w:rPr>
          <w:rStyle w:val="StyleBoldUnderline"/>
          <w:highlight w:val="cyan"/>
        </w:rPr>
        <w:t xml:space="preserve">plays to </w:t>
      </w:r>
      <w:r w:rsidRPr="00336234">
        <w:rPr>
          <w:rStyle w:val="Emphasis"/>
          <w:highlight w:val="cyan"/>
        </w:rPr>
        <w:t>avoid losing rather than to win</w:t>
      </w:r>
      <w:r w:rsidRPr="00336234">
        <w:rPr>
          <w:rStyle w:val="StyleBoldUnderline"/>
          <w:highlight w:val="cyan"/>
        </w:rPr>
        <w:t>.</w:t>
      </w:r>
      <w:r w:rsidRPr="00336234">
        <w:rPr>
          <w:sz w:val="12"/>
          <w:highlight w:val="cyan"/>
        </w:rPr>
        <w:t>¶</w:t>
      </w:r>
      <w:r w:rsidRPr="00336234">
        <w:rPr>
          <w:sz w:val="12"/>
        </w:rPr>
        <w:t xml:space="preserve"> </w:t>
      </w:r>
      <w:r w:rsidRPr="00405DB2">
        <w:rPr>
          <w:rStyle w:val="StyleBoldUnderline"/>
        </w:rPr>
        <w:t>Well</w:t>
      </w:r>
      <w:r w:rsidRPr="00336234">
        <w:rPr>
          <w:rStyle w:val="StyleBoldUnderline"/>
        </w:rPr>
        <w:t xml:space="preserve">, Mr. President, </w:t>
      </w:r>
      <w:r w:rsidRPr="00405DB2">
        <w:rPr>
          <w:rStyle w:val="Emphasis"/>
          <w:highlight w:val="cyan"/>
        </w:rPr>
        <w:t>what the hell’s the presidency for?</w:t>
      </w:r>
      <w:r w:rsidRPr="00405DB2">
        <w:rPr>
          <w:rStyle w:val="StyleBoldUnderline"/>
          <w:sz w:val="12"/>
          <w:highlight w:val="cyan"/>
        </w:rPr>
        <w:t>¶</w:t>
      </w:r>
      <w:r w:rsidRPr="00405DB2">
        <w:rPr>
          <w:sz w:val="12"/>
          <w:highlight w:val="cyan"/>
        </w:rPr>
        <w:t xml:space="preserve"> </w:t>
      </w:r>
      <w:r w:rsidRPr="00405DB2">
        <w:rPr>
          <w:rStyle w:val="StyleBoldUnderline"/>
          <w:highlight w:val="cyan"/>
        </w:rPr>
        <w:t xml:space="preserve">A strategic </w:t>
      </w:r>
      <w:r w:rsidRPr="00405DB2">
        <w:rPr>
          <w:rStyle w:val="StyleBoldUnderline"/>
        </w:rPr>
        <w:t xml:space="preserve">second </w:t>
      </w:r>
      <w:r w:rsidRPr="00405DB2">
        <w:rPr>
          <w:rStyle w:val="StyleBoldUnderline"/>
          <w:highlight w:val="cyan"/>
        </w:rPr>
        <w:t>term would be</w:t>
      </w:r>
      <w:r w:rsidRPr="00405DB2">
        <w:rPr>
          <w:rStyle w:val="StyleBoldUnderline"/>
        </w:rPr>
        <w:t>gin</w:t>
      </w:r>
      <w:r w:rsidRPr="00336234">
        <w:rPr>
          <w:rStyle w:val="StyleBoldUnderline"/>
        </w:rPr>
        <w:t xml:space="preserve"> </w:t>
      </w:r>
      <w:r w:rsidRPr="00405DB2">
        <w:rPr>
          <w:rStyle w:val="StyleBoldUnderline"/>
        </w:rPr>
        <w:t xml:space="preserve">by </w:t>
      </w:r>
      <w:r w:rsidRPr="00405DB2">
        <w:rPr>
          <w:rStyle w:val="StyleBoldUnderline"/>
          <w:highlight w:val="cyan"/>
        </w:rPr>
        <w:t>identifying</w:t>
      </w:r>
      <w:r w:rsidRPr="00336234">
        <w:rPr>
          <w:rStyle w:val="StyleBoldUnderline"/>
        </w:rPr>
        <w:t xml:space="preserve"> a list of necessary and achievable </w:t>
      </w:r>
      <w:r w:rsidRPr="00405DB2">
        <w:rPr>
          <w:rStyle w:val="StyleBoldUnderline"/>
          <w:highlight w:val="cyan"/>
        </w:rPr>
        <w:t>goals, and</w:t>
      </w:r>
      <w:r w:rsidRPr="00336234">
        <w:rPr>
          <w:rStyle w:val="StyleBoldUnderline"/>
        </w:rPr>
        <w:t xml:space="preserve"> </w:t>
      </w:r>
      <w:r w:rsidRPr="00405DB2">
        <w:rPr>
          <w:rStyle w:val="StyleBoldUnderline"/>
        </w:rPr>
        <w:t xml:space="preserve">then </w:t>
      </w:r>
      <w:r w:rsidRPr="00405DB2">
        <w:rPr>
          <w:rStyle w:val="StyleBoldUnderline"/>
          <w:highlight w:val="cyan"/>
        </w:rPr>
        <w:t>pursuing them with the</w:t>
      </w:r>
      <w:r w:rsidRPr="00405DB2">
        <w:rPr>
          <w:rStyle w:val="StyleBoldUnderline"/>
        </w:rPr>
        <w:t xml:space="preserve"> </w:t>
      </w:r>
      <w:r w:rsidRPr="00405DB2">
        <w:rPr>
          <w:rStyle w:val="Emphasis"/>
          <w:highlight w:val="cyan"/>
        </w:rPr>
        <w:t>unyielding manipulative skill</w:t>
      </w:r>
      <w:r w:rsidRPr="00405DB2">
        <w:rPr>
          <w:rStyle w:val="StyleBoldUnderline"/>
          <w:highlight w:val="cyan"/>
        </w:rPr>
        <w:t xml:space="preserve"> of a Lyndon Johnson.</w:t>
      </w:r>
      <w:r>
        <w:t xml:space="preserve"> On the top of everybody’s list would be a budget deal. Everybody knows, more or less, what it will require: changes in Social Security and Medicare that slow the growth of entitlement spending; reform of the tax code that produces a fairer and simpler system that raises revenue without limiting growth.</w:t>
      </w:r>
      <w:r w:rsidRPr="00336234">
        <w:rPr>
          <w:sz w:val="12"/>
        </w:rPr>
        <w:t xml:space="preserve">¶ </w:t>
      </w:r>
      <w:r>
        <w:t>A road map is there in the Simpson-Bowles deficit-reduction plan, and Obama administration officials have been thinking privately for months about how to tweak the plan so it’s better and fairer. Mitt Romney’s generous concession speech Tuesday night opened a possible door, and the president should follow up his statement that he will “look forward to sitting down with Governor Romney to talk about where we can work together to move this country forward.” The president and his new Treasury secretary (Jack Lew?) should take the next step and ask Romney to help close the budget deal the country needs.</w:t>
      </w:r>
      <w:r w:rsidRPr="00336234">
        <w:rPr>
          <w:sz w:val="12"/>
        </w:rPr>
        <w:t xml:space="preserve">¶ </w:t>
      </w:r>
      <w:r>
        <w:t>In foreign policy, Obama will need to be equally strategic. What does he want to accomplish? My list: a deal with Iran that verifiably limits its nuclear program and avoids war; a deal in Afghanistan that averts civil war when U.S. forces leave in 2014; a deal for a political transition in Syria (a shorthand Syria summary would be to organize the opposition so that it’s strong enough to bargain, then help win a Nobel Peace Prize for Vladimir Putin). And, finally, a deal to create a Palestinian state so that Israel has secure borders and the Arab world can get on with the process of becoming modern and democratic.</w:t>
      </w:r>
      <w:r w:rsidRPr="00336234">
        <w:rPr>
          <w:sz w:val="12"/>
        </w:rPr>
        <w:t xml:space="preserve">¶ </w:t>
      </w:r>
      <w:r>
        <w:t>All these primary foreign policy goals are “deals,” and it follows that the president needs a dealmaker as secretary of state. Who could do that, after Hillary Clinton leaves, probably at the end of January? John Kerry is an experienced man who thinks outside the box and is willing to take risks. Even if the president is said to have found him somewhat windy as the stand-in for Romney during debate preparation, Kerry has shown over the past four years a willingness to negotiate with adversaries, in secret, to achieve results.</w:t>
      </w:r>
      <w:r w:rsidRPr="00336234">
        <w:rPr>
          <w:sz w:val="12"/>
        </w:rPr>
        <w:t xml:space="preserve">¶ </w:t>
      </w:r>
      <w:r>
        <w:t xml:space="preserve">A longtime Democratic adviser argues that Obama needs the “Bolten Plan,” as in Josh Bolten, the White House chief of staff who mobilized the machinery of government to get it moving in the same direction in George W. Bush’s second term. This will never be a happy model for Democrats, but it captures an important point: </w:t>
      </w:r>
      <w:r w:rsidRPr="00405DB2">
        <w:rPr>
          <w:rStyle w:val="StyleBoldUnderline"/>
          <w:highlight w:val="cyan"/>
        </w:rPr>
        <w:t xml:space="preserve">A successful second term is less </w:t>
      </w:r>
      <w:r w:rsidRPr="00405DB2">
        <w:rPr>
          <w:rStyle w:val="Emphasis"/>
          <w:highlight w:val="cyan"/>
        </w:rPr>
        <w:t>about ideology than about results</w:t>
      </w:r>
      <w:r w:rsidRPr="00405DB2">
        <w:rPr>
          <w:rStyle w:val="StyleBoldUnderline"/>
          <w:highlight w:val="cyan"/>
        </w:rPr>
        <w:t>.</w:t>
      </w:r>
      <w:r w:rsidRPr="00336234">
        <w:rPr>
          <w:sz w:val="12"/>
        </w:rPr>
        <w:t xml:space="preserve">¶ </w:t>
      </w:r>
      <w:r w:rsidRPr="00336234">
        <w:rPr>
          <w:rStyle w:val="StyleBoldUnderline"/>
        </w:rPr>
        <w:t xml:space="preserve">Think big. Take risks. </w:t>
      </w:r>
      <w:r w:rsidRPr="00405DB2">
        <w:rPr>
          <w:rStyle w:val="StyleBoldUnderline"/>
        </w:rPr>
        <w:t>Get</w:t>
      </w:r>
      <w:r w:rsidRPr="00336234">
        <w:rPr>
          <w:rStyle w:val="StyleBoldUnderline"/>
        </w:rPr>
        <w:t xml:space="preserve"> it done.</w:t>
      </w:r>
      <w:r>
        <w:t xml:space="preserve"> Maybe someone should slip a note in Obama’s desk drawer that asks: What would Lyndon Johnson have done to make it happen?</w:t>
      </w:r>
    </w:p>
    <w:p w14:paraId="172D77CE" w14:textId="77777777" w:rsidR="00446FBD" w:rsidRDefault="00446FBD" w:rsidP="00446FBD"/>
    <w:p w14:paraId="4659DB66" w14:textId="77777777" w:rsidR="00446FBD" w:rsidRDefault="00446FBD" w:rsidP="00446FBD"/>
    <w:p w14:paraId="25DFCAAA" w14:textId="77777777" w:rsidR="00446FBD" w:rsidRPr="005643AC" w:rsidRDefault="00446FBD" w:rsidP="00446FBD">
      <w:pPr>
        <w:keepNext/>
        <w:keepLines/>
        <w:pageBreakBefore/>
        <w:spacing w:before="200"/>
        <w:jc w:val="center"/>
        <w:outlineLvl w:val="2"/>
        <w:rPr>
          <w:rFonts w:asciiTheme="majorHAnsi" w:eastAsiaTheme="majorEastAsia" w:hAnsiTheme="majorHAnsi" w:cstheme="majorBidi"/>
          <w:b/>
          <w:bCs/>
          <w:sz w:val="32"/>
        </w:rPr>
      </w:pPr>
      <w:r>
        <w:rPr>
          <w:rFonts w:asciiTheme="majorHAnsi" w:eastAsiaTheme="majorEastAsia" w:hAnsiTheme="majorHAnsi" w:cstheme="majorBidi"/>
          <w:b/>
          <w:bCs/>
          <w:sz w:val="32"/>
        </w:rPr>
        <w:br/>
      </w:r>
      <w:r w:rsidRPr="005643AC">
        <w:rPr>
          <w:rFonts w:asciiTheme="majorHAnsi" w:eastAsiaTheme="majorEastAsia" w:hAnsiTheme="majorHAnsi" w:cstheme="majorBidi"/>
          <w:b/>
          <w:bCs/>
          <w:sz w:val="32"/>
        </w:rPr>
        <w:t>2AC DOD Tradeoff DA</w:t>
      </w:r>
    </w:p>
    <w:p w14:paraId="156EAB69"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Cuts inevitable and no impact</w:t>
      </w:r>
    </w:p>
    <w:p w14:paraId="51B291D7" w14:textId="77777777" w:rsidR="00446FBD" w:rsidRPr="005643AC" w:rsidRDefault="00446FBD" w:rsidP="00446FBD">
      <w:r w:rsidRPr="005643AC">
        <w:rPr>
          <w:b/>
        </w:rPr>
        <w:t>Harrison 2012</w:t>
      </w:r>
      <w:r w:rsidRPr="005643AC">
        <w:t xml:space="preserve"> (Todd Harrison, Center for Strategic and Budgetary Priorities, August 24, 2012, “ANALYSIS OF THE FY 2013 DEFENSE BUDGET AND SEQUESTRATION,” http://www.csbaonline.org/publications/2012/08/analysis-of-the-fy2013-defense-budget-and-sequestration/)</w:t>
      </w:r>
    </w:p>
    <w:p w14:paraId="7CF4B56C" w14:textId="25069207" w:rsidR="00446FBD" w:rsidRPr="005643AC" w:rsidRDefault="00446FBD" w:rsidP="00B760C0">
      <w:pPr>
        <w:ind w:left="72"/>
        <w:rPr>
          <w:iCs/>
          <w:color w:val="000000"/>
        </w:rPr>
      </w:pPr>
      <w:r w:rsidRPr="005643AC">
        <w:rPr>
          <w:iCs/>
          <w:color w:val="000000"/>
        </w:rPr>
        <w:t xml:space="preserve">The Fiscal Year (FY) 2013 defense budget currently being debated in Congress is a departure from previous budgets in several respects. It is the first budget submitted following the release of the Pentagon’s new strategic guidance, marking the beginning of a “pivot” from the wars of the past decade to the Asia-Pacific region. It is also the first budget request in more than a decade to propose a real decline in defense spending from the level currently enacted. Moreover, the prospect of sequestration hangs over the budget, threatening to cut some 10 percent of funding if Congress does not act to prevent it. Secretary of Defense Leon Panetta has argued that the budget request is a “complete package,” that “there is little room here for significant modification,” and that any further funding reductions, such as those called for by sequestration, would require the Department to fundamentally rethink its new strategy.1 Nevertheless, </w:t>
      </w:r>
      <w:r w:rsidRPr="005643AC">
        <w:rPr>
          <w:rFonts w:ascii="Times New Roman" w:hAnsi="Times New Roman"/>
          <w:iCs/>
          <w:color w:val="000000"/>
          <w:sz w:val="24"/>
          <w:highlight w:val="cyan"/>
          <w:u w:val="single"/>
        </w:rPr>
        <w:t xml:space="preserve">the FY 2013 request is </w:t>
      </w:r>
      <w:r w:rsidRPr="005643AC">
        <w:rPr>
          <w:rFonts w:ascii="Times New Roman" w:hAnsi="Times New Roman"/>
          <w:b/>
          <w:color w:val="000000"/>
          <w:highlight w:val="cyan"/>
          <w:u w:val="single"/>
          <w:bdr w:val="single" w:sz="6" w:space="0" w:color="auto"/>
        </w:rPr>
        <w:t>unlikely to survive unscathed</w:t>
      </w:r>
      <w:r w:rsidRPr="005643AC">
        <w:rPr>
          <w:rFonts w:ascii="Times New Roman" w:hAnsi="Times New Roman"/>
          <w:iCs/>
          <w:color w:val="000000"/>
          <w:sz w:val="24"/>
          <w:highlight w:val="cyan"/>
          <w:u w:val="single"/>
        </w:rPr>
        <w:t xml:space="preserve"> and the Department will</w:t>
      </w:r>
      <w:r w:rsidRPr="005643AC">
        <w:rPr>
          <w:rFonts w:ascii="Times New Roman" w:hAnsi="Times New Roman"/>
          <w:iCs/>
          <w:color w:val="000000"/>
          <w:sz w:val="24"/>
          <w:u w:val="single"/>
        </w:rPr>
        <w:t xml:space="preserve"> likely </w:t>
      </w:r>
      <w:r w:rsidRPr="005643AC">
        <w:rPr>
          <w:rFonts w:ascii="Times New Roman" w:hAnsi="Times New Roman"/>
          <w:iCs/>
          <w:color w:val="000000"/>
          <w:sz w:val="24"/>
          <w:highlight w:val="cyan"/>
          <w:u w:val="single"/>
        </w:rPr>
        <w:t>be forced to revise its strategic guidance.</w:t>
      </w:r>
      <w:r w:rsidR="00B760C0">
        <w:rPr>
          <w:iCs/>
          <w:color w:val="000000"/>
        </w:rPr>
        <w:t xml:space="preserve"> </w:t>
      </w:r>
      <w:r w:rsidRPr="005643AC">
        <w:rPr>
          <w:rFonts w:ascii="Times New Roman" w:hAnsi="Times New Roman"/>
          <w:iCs/>
          <w:color w:val="000000"/>
          <w:sz w:val="24"/>
          <w:highlight w:val="cyan"/>
          <w:u w:val="single"/>
        </w:rPr>
        <w:t>For this reason, the specifics of this budget</w:t>
      </w:r>
      <w:r w:rsidRPr="005643AC">
        <w:rPr>
          <w:rFonts w:ascii="Times New Roman" w:hAnsi="Times New Roman"/>
          <w:iCs/>
          <w:color w:val="000000"/>
          <w:sz w:val="24"/>
          <w:u w:val="single"/>
        </w:rPr>
        <w:t xml:space="preserve"> request </w:t>
      </w:r>
      <w:r w:rsidRPr="005643AC">
        <w:rPr>
          <w:rFonts w:ascii="Times New Roman" w:hAnsi="Times New Roman"/>
          <w:b/>
          <w:color w:val="000000"/>
          <w:highlight w:val="cyan"/>
          <w:u w:val="single"/>
          <w:bdr w:val="single" w:sz="6" w:space="0" w:color="auto"/>
        </w:rPr>
        <w:t>matter less than the general themes</w:t>
      </w:r>
      <w:r w:rsidRPr="005643AC">
        <w:rPr>
          <w:rFonts w:ascii="Times New Roman" w:hAnsi="Times New Roman"/>
          <w:iCs/>
          <w:color w:val="000000"/>
          <w:sz w:val="24"/>
          <w:highlight w:val="cyan"/>
          <w:u w:val="single"/>
        </w:rPr>
        <w:t xml:space="preserve"> it contains. The budget is likely to be modified substantially by</w:t>
      </w:r>
      <w:r w:rsidRPr="005643AC">
        <w:rPr>
          <w:rFonts w:ascii="Times New Roman" w:hAnsi="Times New Roman"/>
          <w:iCs/>
          <w:color w:val="000000"/>
          <w:sz w:val="24"/>
          <w:u w:val="single"/>
        </w:rPr>
        <w:t xml:space="preserve"> the </w:t>
      </w:r>
      <w:r w:rsidRPr="005643AC">
        <w:rPr>
          <w:rFonts w:ascii="Times New Roman" w:hAnsi="Times New Roman"/>
          <w:iCs/>
          <w:color w:val="000000"/>
          <w:sz w:val="24"/>
          <w:highlight w:val="cyan"/>
          <w:u w:val="single"/>
        </w:rPr>
        <w:t>Congress</w:t>
      </w:r>
      <w:r w:rsidRPr="005643AC">
        <w:rPr>
          <w:rFonts w:ascii="Times New Roman" w:hAnsi="Times New Roman"/>
          <w:iCs/>
          <w:color w:val="000000"/>
          <w:sz w:val="24"/>
          <w:u w:val="single"/>
        </w:rPr>
        <w:t>ional authorization and appropriations process</w:t>
      </w:r>
      <w:r w:rsidRPr="005643AC">
        <w:rPr>
          <w:iCs/>
          <w:color w:val="000000"/>
        </w:rPr>
        <w:t xml:space="preserve">, and the across-the-board cuts sequestration would impose—or some alternative to sequestration devised by Congress—would further disrupt the detailed plans contained in the budget. </w:t>
      </w:r>
      <w:r w:rsidRPr="005643AC">
        <w:rPr>
          <w:rFonts w:ascii="Times New Roman" w:hAnsi="Times New Roman"/>
          <w:iCs/>
          <w:color w:val="000000"/>
          <w:sz w:val="24"/>
          <w:u w:val="single"/>
        </w:rPr>
        <w:t>Instead of diving into the details of the budget request and the proposed changes in specific programs, this analysis focuses on the overall direction of the budget request, its alignment with the new strategic guidance</w:t>
      </w:r>
      <w:r w:rsidRPr="005643AC">
        <w:rPr>
          <w:iCs/>
          <w:color w:val="000000"/>
        </w:rPr>
        <w:t>, and the details of how sequestration would be implemented. It evaluates the impact sequestration would have on different types of accounts and notes the things sequestration would not affect. It also explores some of the major budgetary issues facing the Department even if sequestration is avoided.</w:t>
      </w:r>
    </w:p>
    <w:p w14:paraId="52E0E45F"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 xml:space="preserve">No link- </w:t>
      </w:r>
    </w:p>
    <w:p w14:paraId="18A5FF55"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No upfront cost</w:t>
      </w:r>
    </w:p>
    <w:p w14:paraId="33412C28" w14:textId="77777777" w:rsidR="00446FBD" w:rsidRPr="005643AC" w:rsidRDefault="00446FBD" w:rsidP="00446FBD">
      <w:pPr>
        <w:rPr>
          <w:iCs/>
          <w:color w:val="000000"/>
        </w:rPr>
      </w:pPr>
      <w:r w:rsidRPr="005643AC">
        <w:rPr>
          <w:b/>
          <w:iCs/>
          <w:color w:val="000000"/>
        </w:rPr>
        <w:t>DOE 2011</w:t>
      </w:r>
      <w:r w:rsidRPr="005643AC">
        <w:rPr>
          <w:iCs/>
          <w:color w:val="000000"/>
        </w:rPr>
        <w:t xml:space="preserve"> (“Funding Federal Energy and Water Projects,” July 2011, http://www.nrel.gov/docs/fy11osti/52085.pdf)</w:t>
      </w:r>
    </w:p>
    <w:p w14:paraId="6647D0EC" w14:textId="77777777" w:rsidR="00446FBD" w:rsidRPr="005643AC" w:rsidRDefault="00446FBD" w:rsidP="00446FBD">
      <w:pPr>
        <w:ind w:left="72"/>
        <w:rPr>
          <w:iCs/>
          <w:color w:val="000000"/>
        </w:rPr>
      </w:pPr>
      <w:r w:rsidRPr="005643AC">
        <w:rPr>
          <w:iCs/>
          <w:color w:val="000000"/>
        </w:rPr>
        <w:t xml:space="preserve">On-site renewable </w:t>
      </w:r>
      <w:r w:rsidRPr="005643AC">
        <w:rPr>
          <w:rFonts w:ascii="Times New Roman" w:hAnsi="Times New Roman"/>
          <w:iCs/>
          <w:color w:val="000000"/>
          <w:sz w:val="24"/>
          <w:highlight w:val="cyan"/>
          <w:u w:val="single"/>
        </w:rPr>
        <w:t>PPAs allow Federal agencies to fund</w:t>
      </w:r>
      <w:r w:rsidRPr="005643AC">
        <w:rPr>
          <w:rFonts w:ascii="Times New Roman" w:hAnsi="Times New Roman"/>
          <w:iCs/>
          <w:color w:val="000000"/>
          <w:sz w:val="24"/>
          <w:u w:val="single"/>
        </w:rPr>
        <w:t xml:space="preserve"> on-site renewable </w:t>
      </w:r>
      <w:r w:rsidRPr="005643AC">
        <w:rPr>
          <w:rFonts w:ascii="Times New Roman" w:hAnsi="Times New Roman"/>
          <w:iCs/>
          <w:color w:val="000000"/>
          <w:sz w:val="24"/>
          <w:highlight w:val="cyan"/>
          <w:u w:val="single"/>
        </w:rPr>
        <w:t>energy projects with</w:t>
      </w:r>
      <w:r w:rsidRPr="005643AC">
        <w:rPr>
          <w:rFonts w:ascii="Times New Roman" w:hAnsi="Times New Roman"/>
          <w:iCs/>
          <w:color w:val="000000"/>
          <w:sz w:val="24"/>
          <w:u w:val="single"/>
        </w:rPr>
        <w:t xml:space="preserve"> </w:t>
      </w:r>
      <w:r w:rsidRPr="005643AC">
        <w:rPr>
          <w:rFonts w:ascii="Times New Roman" w:hAnsi="Times New Roman"/>
          <w:b/>
          <w:color w:val="000000"/>
          <w:highlight w:val="cyan"/>
          <w:u w:val="single"/>
          <w:bdr w:val="single" w:sz="6" w:space="0" w:color="auto"/>
        </w:rPr>
        <w:t>no upfront</w:t>
      </w:r>
      <w:r w:rsidRPr="005643AC">
        <w:rPr>
          <w:rFonts w:ascii="Times New Roman" w:hAnsi="Times New Roman"/>
          <w:b/>
          <w:color w:val="000000"/>
          <w:u w:val="single"/>
          <w:bdr w:val="single" w:sz="6" w:space="0" w:color="auto"/>
        </w:rPr>
        <w:t xml:space="preserve"> capital </w:t>
      </w:r>
      <w:r w:rsidRPr="005643AC">
        <w:rPr>
          <w:rFonts w:ascii="Times New Roman" w:hAnsi="Times New Roman"/>
          <w:b/>
          <w:color w:val="000000"/>
          <w:highlight w:val="cyan"/>
          <w:u w:val="single"/>
          <w:bdr w:val="single" w:sz="6" w:space="0" w:color="auto"/>
        </w:rPr>
        <w:t>costs</w:t>
      </w:r>
      <w:r w:rsidRPr="005643AC">
        <w:rPr>
          <w:rFonts w:ascii="Times New Roman" w:hAnsi="Times New Roman"/>
          <w:iCs/>
          <w:color w:val="000000"/>
          <w:sz w:val="24"/>
          <w:u w:val="single"/>
        </w:rPr>
        <w:t xml:space="preserve"> incurred.</w:t>
      </w:r>
      <w:r w:rsidRPr="005643AC">
        <w:rPr>
          <w:iCs/>
          <w:color w:val="000000"/>
        </w:rPr>
        <w:t xml:space="preserve"> A developer installs a renewable energy system on agency property under an agreement that the agency will pur- chase the power generated by the system. </w:t>
      </w:r>
      <w:r w:rsidRPr="005643AC">
        <w:rPr>
          <w:rFonts w:ascii="Times New Roman" w:hAnsi="Times New Roman"/>
          <w:iCs/>
          <w:color w:val="000000"/>
          <w:sz w:val="24"/>
          <w:highlight w:val="cyan"/>
          <w:u w:val="single"/>
        </w:rPr>
        <w:t>The agency pays</w:t>
      </w:r>
      <w:r w:rsidRPr="005643AC">
        <w:rPr>
          <w:rFonts w:ascii="Times New Roman" w:hAnsi="Times New Roman"/>
          <w:iCs/>
          <w:color w:val="000000"/>
          <w:sz w:val="24"/>
          <w:u w:val="single"/>
        </w:rPr>
        <w:t xml:space="preserve"> for the system through these power purchase payments </w:t>
      </w:r>
      <w:r w:rsidRPr="005643AC">
        <w:rPr>
          <w:rFonts w:ascii="Times New Roman" w:hAnsi="Times New Roman"/>
          <w:iCs/>
          <w:color w:val="000000"/>
          <w:sz w:val="24"/>
          <w:highlight w:val="cyan"/>
          <w:u w:val="single"/>
        </w:rPr>
        <w:t>over the life of the contract.</w:t>
      </w:r>
      <w:r w:rsidRPr="005643AC">
        <w:rPr>
          <w:iCs/>
          <w:color w:val="000000"/>
        </w:rPr>
        <w:t xml:space="preserve"> After installation, </w:t>
      </w:r>
      <w:r w:rsidRPr="005643AC">
        <w:rPr>
          <w:rFonts w:ascii="Times New Roman" w:hAnsi="Times New Roman"/>
          <w:iCs/>
          <w:color w:val="000000"/>
          <w:sz w:val="24"/>
          <w:u w:val="single"/>
        </w:rPr>
        <w:t>the developer owns, operates, and maintains the system for the life of the contract.</w:t>
      </w:r>
      <w:r w:rsidRPr="005643AC">
        <w:rPr>
          <w:iCs/>
          <w:color w:val="000000"/>
        </w:rPr>
        <w:t xml:space="preserve"> The PPA price is typically determined through a competitive procurement process.</w:t>
      </w:r>
    </w:p>
    <w:p w14:paraId="6C26D821" w14:textId="77777777" w:rsidR="00446FBD" w:rsidRPr="005643AC" w:rsidRDefault="00446FBD" w:rsidP="00446FBD">
      <w:pPr>
        <w:keepNext/>
        <w:keepLines/>
        <w:spacing w:before="200"/>
        <w:outlineLvl w:val="3"/>
        <w:rPr>
          <w:rFonts w:asciiTheme="majorHAnsi" w:eastAsiaTheme="majorEastAsia" w:hAnsiTheme="majorHAnsi" w:cstheme="majorBidi"/>
          <w:b/>
          <w:bCs/>
          <w:iCs/>
          <w:sz w:val="28"/>
        </w:rPr>
      </w:pPr>
      <w:r>
        <w:rPr>
          <w:rFonts w:asciiTheme="majorHAnsi" w:eastAsiaTheme="majorEastAsia" w:hAnsiTheme="majorHAnsi" w:cstheme="majorBidi"/>
          <w:b/>
          <w:bCs/>
          <w:iCs/>
          <w:sz w:val="28"/>
        </w:rPr>
        <w:t>Only trades</w:t>
      </w:r>
      <w:r w:rsidRPr="005643AC">
        <w:rPr>
          <w:rFonts w:asciiTheme="majorHAnsi" w:eastAsiaTheme="majorEastAsia" w:hAnsiTheme="majorHAnsi" w:cstheme="majorBidi"/>
          <w:b/>
          <w:bCs/>
          <w:iCs/>
          <w:sz w:val="28"/>
        </w:rPr>
        <w:t xml:space="preserve"> off with other energy projects</w:t>
      </w:r>
    </w:p>
    <w:p w14:paraId="293E677F" w14:textId="77777777" w:rsidR="00446FBD" w:rsidRPr="005643AC" w:rsidRDefault="00446FBD" w:rsidP="00446FBD">
      <w:pPr>
        <w:rPr>
          <w:b/>
          <w:sz w:val="28"/>
        </w:rPr>
      </w:pPr>
      <w:r w:rsidRPr="005643AC">
        <w:rPr>
          <w:b/>
        </w:rPr>
        <w:t>GAO 2012</w:t>
      </w:r>
      <w:r w:rsidRPr="005643AC">
        <w:rPr>
          <w:b/>
          <w:sz w:val="28"/>
        </w:rPr>
        <w:t xml:space="preserve"> </w:t>
      </w:r>
      <w:r w:rsidRPr="005643AC">
        <w:t>(Government Accountability Office, April 2012, “RENEWABLE ENERGY PROJECT FINANCING:</w:t>
      </w:r>
    </w:p>
    <w:p w14:paraId="5A153034" w14:textId="77777777" w:rsidR="00446FBD" w:rsidRPr="005643AC" w:rsidRDefault="00446FBD" w:rsidP="00446FBD">
      <w:r w:rsidRPr="005643AC">
        <w:t>Improved Guidance and Information Sharing Needed for DOD Project-Level Officials,” online)</w:t>
      </w:r>
    </w:p>
    <w:p w14:paraId="79E71626" w14:textId="77777777" w:rsidR="00446FBD" w:rsidRPr="005643AC" w:rsidRDefault="00446FBD" w:rsidP="00446FBD">
      <w:pPr>
        <w:ind w:left="72"/>
        <w:rPr>
          <w:iCs/>
          <w:color w:val="000000"/>
        </w:rPr>
      </w:pPr>
      <w:r w:rsidRPr="005643AC">
        <w:rPr>
          <w:iCs/>
          <w:color w:val="000000"/>
        </w:rPr>
        <w:t xml:space="preserve">Availability of funding. Some </w:t>
      </w:r>
      <w:r w:rsidRPr="005643AC">
        <w:rPr>
          <w:rFonts w:ascii="Times New Roman" w:hAnsi="Times New Roman"/>
          <w:iCs/>
          <w:color w:val="000000"/>
          <w:sz w:val="24"/>
          <w:highlight w:val="cyan"/>
          <w:u w:val="single"/>
        </w:rPr>
        <w:t>military</w:t>
      </w:r>
      <w:r w:rsidRPr="005643AC">
        <w:rPr>
          <w:rFonts w:ascii="Times New Roman" w:hAnsi="Times New Roman"/>
          <w:iCs/>
          <w:color w:val="000000"/>
          <w:sz w:val="24"/>
          <w:u w:val="single"/>
        </w:rPr>
        <w:t xml:space="preserve"> service headquarters and installation </w:t>
      </w:r>
      <w:r w:rsidRPr="005643AC">
        <w:rPr>
          <w:rFonts w:ascii="Times New Roman" w:hAnsi="Times New Roman"/>
          <w:iCs/>
          <w:color w:val="000000"/>
          <w:sz w:val="24"/>
          <w:highlight w:val="cyan"/>
          <w:u w:val="single"/>
        </w:rPr>
        <w:t>officials said</w:t>
      </w:r>
      <w:r w:rsidRPr="005643AC">
        <w:rPr>
          <w:iCs/>
          <w:color w:val="000000"/>
        </w:rPr>
        <w:t xml:space="preserve">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officials said that they expect </w:t>
      </w:r>
      <w:r w:rsidRPr="005643AC">
        <w:rPr>
          <w:rFonts w:ascii="Times New Roman" w:hAnsi="Times New Roman"/>
          <w:iCs/>
          <w:color w:val="000000"/>
          <w:sz w:val="24"/>
          <w:u w:val="single"/>
        </w:rPr>
        <w:t>they will need to seek alternative financing for</w:t>
      </w:r>
      <w:r w:rsidRPr="005643AC">
        <w:rPr>
          <w:iCs/>
          <w:color w:val="000000"/>
        </w:rPr>
        <w:t xml:space="preserve"> renewable </w:t>
      </w:r>
      <w:r w:rsidRPr="005643AC">
        <w:rPr>
          <w:rFonts w:ascii="Times New Roman" w:hAnsi="Times New Roman"/>
          <w:iCs/>
          <w:color w:val="000000"/>
          <w:sz w:val="24"/>
          <w:u w:val="single"/>
        </w:rPr>
        <w:t>energy projects in the future due to</w:t>
      </w:r>
      <w:r w:rsidRPr="005643AC">
        <w:rPr>
          <w:iCs/>
          <w:color w:val="000000"/>
        </w:rPr>
        <w:t xml:space="preserve"> likely</w:t>
      </w:r>
      <w:r w:rsidRPr="005643AC">
        <w:rPr>
          <w:rFonts w:ascii="Times New Roman" w:hAnsi="Times New Roman"/>
          <w:iCs/>
          <w:color w:val="000000"/>
          <w:sz w:val="24"/>
          <w:u w:val="single"/>
        </w:rPr>
        <w:t xml:space="preserve"> reductions in the availability of up-front appropriated funding</w:t>
      </w:r>
      <w:r w:rsidRPr="005643AC">
        <w:rPr>
          <w:iCs/>
          <w:color w:val="000000"/>
        </w:rPr>
        <w:t xml:space="preserve">. Some officials noted that a drawback of each of the appropriated fund sources is that renewable </w:t>
      </w:r>
      <w:r w:rsidRPr="005643AC">
        <w:rPr>
          <w:rFonts w:ascii="Times New Roman" w:hAnsi="Times New Roman"/>
          <w:iCs/>
          <w:color w:val="000000"/>
          <w:sz w:val="24"/>
          <w:highlight w:val="cyan"/>
          <w:u w:val="single"/>
        </w:rPr>
        <w:t xml:space="preserve">energy projects </w:t>
      </w:r>
      <w:r w:rsidRPr="005643AC">
        <w:rPr>
          <w:rFonts w:ascii="Times New Roman" w:hAnsi="Times New Roman"/>
          <w:iCs/>
          <w:color w:val="000000"/>
          <w:sz w:val="24"/>
          <w:u w:val="single"/>
        </w:rPr>
        <w:t xml:space="preserve">must </w:t>
      </w:r>
      <w:r w:rsidRPr="005643AC">
        <w:rPr>
          <w:rFonts w:ascii="Times New Roman" w:hAnsi="Times New Roman"/>
          <w:iCs/>
          <w:color w:val="000000"/>
          <w:sz w:val="24"/>
          <w:highlight w:val="cyan"/>
          <w:u w:val="single"/>
        </w:rPr>
        <w:t>compete with other projects</w:t>
      </w:r>
      <w:r w:rsidRPr="005643AC">
        <w:rPr>
          <w:rFonts w:ascii="Times New Roman" w:hAnsi="Times New Roman"/>
          <w:iCs/>
          <w:color w:val="000000"/>
          <w:sz w:val="24"/>
          <w:u w:val="single"/>
        </w:rPr>
        <w:t xml:space="preserve"> for funding and </w:t>
      </w:r>
      <w:r w:rsidRPr="005643AC">
        <w:rPr>
          <w:rFonts w:ascii="Times New Roman" w:hAnsi="Times New Roman"/>
          <w:iCs/>
          <w:color w:val="000000"/>
          <w:sz w:val="24"/>
          <w:highlight w:val="cyan"/>
          <w:u w:val="single"/>
        </w:rPr>
        <w:t>renewable energy projects are</w:t>
      </w:r>
      <w:r w:rsidRPr="005643AC">
        <w:rPr>
          <w:iCs/>
          <w:color w:val="000000"/>
        </w:rPr>
        <w:t xml:space="preserve"> often </w:t>
      </w:r>
      <w:r w:rsidRPr="005643AC">
        <w:rPr>
          <w:rFonts w:ascii="Times New Roman" w:hAnsi="Times New Roman"/>
          <w:iCs/>
          <w:color w:val="000000"/>
          <w:sz w:val="24"/>
          <w:highlight w:val="cyan"/>
          <w:u w:val="single"/>
        </w:rPr>
        <w:t xml:space="preserve">a </w:t>
      </w:r>
      <w:r w:rsidRPr="005643AC">
        <w:rPr>
          <w:rFonts w:ascii="Times New Roman" w:hAnsi="Times New Roman"/>
          <w:b/>
          <w:color w:val="000000"/>
          <w:highlight w:val="cyan"/>
          <w:u w:val="single"/>
          <w:bdr w:val="single" w:sz="6" w:space="0" w:color="auto"/>
        </w:rPr>
        <w:t>lower priority</w:t>
      </w:r>
      <w:r w:rsidRPr="005643AC">
        <w:rPr>
          <w:rFonts w:ascii="Times New Roman" w:hAnsi="Times New Roman"/>
          <w:iCs/>
          <w:color w:val="000000"/>
          <w:sz w:val="24"/>
          <w:highlight w:val="cyan"/>
          <w:u w:val="single"/>
        </w:rPr>
        <w:t xml:space="preserve"> </w:t>
      </w:r>
      <w:r w:rsidRPr="005643AC">
        <w:rPr>
          <w:rFonts w:ascii="Times New Roman" w:hAnsi="Times New Roman"/>
          <w:iCs/>
          <w:color w:val="000000"/>
          <w:sz w:val="24"/>
          <w:u w:val="single"/>
        </w:rPr>
        <w:t xml:space="preserve">than other projects </w:t>
      </w:r>
      <w:r w:rsidRPr="005643AC">
        <w:rPr>
          <w:rFonts w:ascii="Times New Roman" w:hAnsi="Times New Roman"/>
          <w:iCs/>
          <w:color w:val="000000"/>
          <w:sz w:val="24"/>
          <w:highlight w:val="cyan"/>
          <w:u w:val="single"/>
        </w:rPr>
        <w:t xml:space="preserve">because of </w:t>
      </w:r>
      <w:r w:rsidRPr="005643AC">
        <w:rPr>
          <w:rFonts w:ascii="Times New Roman" w:hAnsi="Times New Roman"/>
          <w:iCs/>
          <w:color w:val="000000"/>
          <w:sz w:val="24"/>
          <w:u w:val="single"/>
        </w:rPr>
        <w:t>the</w:t>
      </w:r>
      <w:r w:rsidRPr="005643AC">
        <w:rPr>
          <w:iCs/>
          <w:color w:val="000000"/>
        </w:rPr>
        <w:t xml:space="preserve"> relatively </w:t>
      </w:r>
      <w:r w:rsidRPr="005643AC">
        <w:rPr>
          <w:rFonts w:ascii="Times New Roman" w:hAnsi="Times New Roman"/>
          <w:iCs/>
          <w:color w:val="000000"/>
          <w:sz w:val="24"/>
          <w:highlight w:val="cyan"/>
          <w:u w:val="single"/>
        </w:rPr>
        <w:t>higher cost</w:t>
      </w:r>
      <w:r w:rsidRPr="005643AC">
        <w:rPr>
          <w:iCs/>
          <w:color w:val="000000"/>
        </w:rPr>
        <w:t xml:space="preserve"> and lower savings generated from such projects. For example, officials at some installations said that they generally do not use installation-managed operation and maintenance funds for renewable energy projects because of competing demands for this funding for repairs and other maintenance of existing facilities on the installation. With regard to the Energy Conservation Investment Program, renewable </w:t>
      </w:r>
      <w:r w:rsidRPr="005643AC">
        <w:rPr>
          <w:rFonts w:ascii="Times New Roman" w:hAnsi="Times New Roman"/>
          <w:iCs/>
          <w:color w:val="000000"/>
          <w:sz w:val="24"/>
          <w:highlight w:val="cyan"/>
          <w:u w:val="single"/>
        </w:rPr>
        <w:t>energy projects</w:t>
      </w:r>
      <w:r w:rsidRPr="005643AC">
        <w:rPr>
          <w:rFonts w:ascii="Times New Roman" w:hAnsi="Times New Roman"/>
          <w:iCs/>
          <w:color w:val="000000"/>
          <w:sz w:val="24"/>
          <w:u w:val="single"/>
        </w:rPr>
        <w:t xml:space="preserve"> must </w:t>
      </w:r>
      <w:r w:rsidRPr="005643AC">
        <w:rPr>
          <w:rFonts w:ascii="Times New Roman" w:hAnsi="Times New Roman"/>
          <w:b/>
          <w:color w:val="000000"/>
          <w:highlight w:val="cyan"/>
          <w:u w:val="single"/>
          <w:bdr w:val="single" w:sz="6" w:space="0" w:color="auto"/>
        </w:rPr>
        <w:t>compete against other</w:t>
      </w:r>
      <w:r w:rsidRPr="005643AC">
        <w:rPr>
          <w:rFonts w:ascii="Times New Roman" w:hAnsi="Times New Roman"/>
          <w:b/>
          <w:color w:val="000000"/>
          <w:u w:val="single"/>
          <w:bdr w:val="single" w:sz="6" w:space="0" w:color="auto"/>
        </w:rPr>
        <w:t xml:space="preserve"> renewable </w:t>
      </w:r>
      <w:r w:rsidRPr="005643AC">
        <w:rPr>
          <w:rFonts w:ascii="Times New Roman" w:hAnsi="Times New Roman"/>
          <w:b/>
          <w:color w:val="000000"/>
          <w:highlight w:val="cyan"/>
          <w:u w:val="single"/>
          <w:bdr w:val="single" w:sz="6" w:space="0" w:color="auto"/>
        </w:rPr>
        <w:t>energy projects</w:t>
      </w:r>
      <w:r w:rsidRPr="005643AC">
        <w:rPr>
          <w:iCs/>
          <w:color w:val="000000"/>
        </w:rPr>
        <w:t xml:space="preserve"> as well as energy efficiency projects </w:t>
      </w:r>
      <w:r w:rsidRPr="005643AC">
        <w:rPr>
          <w:rFonts w:ascii="Times New Roman" w:hAnsi="Times New Roman"/>
          <w:iCs/>
          <w:color w:val="000000"/>
          <w:sz w:val="24"/>
          <w:highlight w:val="cyan"/>
          <w:u w:val="single"/>
        </w:rPr>
        <w:t>for</w:t>
      </w:r>
      <w:r w:rsidRPr="005643AC">
        <w:rPr>
          <w:rFonts w:ascii="Times New Roman" w:hAnsi="Times New Roman"/>
          <w:iCs/>
          <w:color w:val="000000"/>
          <w:sz w:val="24"/>
          <w:u w:val="single"/>
        </w:rPr>
        <w:t xml:space="preserve"> limited </w:t>
      </w:r>
      <w:r w:rsidRPr="005643AC">
        <w:rPr>
          <w:rFonts w:ascii="Times New Roman" w:hAnsi="Times New Roman"/>
          <w:iCs/>
          <w:color w:val="000000"/>
          <w:sz w:val="24"/>
          <w:highlight w:val="cyan"/>
          <w:u w:val="single"/>
        </w:rPr>
        <w:t>funding</w:t>
      </w:r>
      <w:r w:rsidRPr="005643AC">
        <w:rPr>
          <w:iCs/>
          <w:color w:val="000000"/>
        </w:rPr>
        <w:t xml:space="preserve"> and, according to officials, energy efficiency projects are often more cost-effective than renewable energy projects and receive higher priority for funding. </w:t>
      </w:r>
    </w:p>
    <w:p w14:paraId="3149B926"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DOD will get more money if needed</w:t>
      </w:r>
    </w:p>
    <w:p w14:paraId="7450BEB1" w14:textId="77777777" w:rsidR="00446FBD" w:rsidRPr="005643AC" w:rsidRDefault="00446FBD" w:rsidP="00446FBD">
      <w:r w:rsidRPr="005643AC">
        <w:rPr>
          <w:b/>
        </w:rPr>
        <w:t>Masters 2012</w:t>
      </w:r>
      <w:r w:rsidRPr="005643AC">
        <w:t xml:space="preserve"> (Jonathan Masters, quotes Anthony Cordesman, Arleigh A. Burke Chair in Strategy at the Center for Strategic and International Studies, “A Defense Budget at the Crossroads,” Council on Foreign Relations, http://www.cfr.org/us-strategy-and-politics/defense-budget-crossroads/p27318)</w:t>
      </w:r>
    </w:p>
    <w:p w14:paraId="58B08EF9" w14:textId="77777777" w:rsidR="00446FBD" w:rsidRPr="005643AC" w:rsidRDefault="00446FBD" w:rsidP="00446FBD">
      <w:pPr>
        <w:ind w:left="72"/>
        <w:rPr>
          <w:rFonts w:ascii="Times New Roman" w:hAnsi="Times New Roman"/>
          <w:iCs/>
          <w:color w:val="000000"/>
          <w:sz w:val="24"/>
          <w:u w:val="single"/>
        </w:rPr>
      </w:pPr>
      <w:r w:rsidRPr="005643AC">
        <w:rPr>
          <w:rFonts w:ascii="Times New Roman" w:hAnsi="Times New Roman"/>
          <w:iCs/>
          <w:color w:val="000000"/>
          <w:sz w:val="24"/>
          <w:highlight w:val="cyan"/>
          <w:u w:val="single"/>
        </w:rPr>
        <w:t xml:space="preserve">Projecting defense spending </w:t>
      </w:r>
      <w:r w:rsidRPr="005643AC">
        <w:rPr>
          <w:rFonts w:ascii="Times New Roman" w:hAnsi="Times New Roman"/>
          <w:iCs/>
          <w:color w:val="000000"/>
          <w:sz w:val="24"/>
          <w:u w:val="single"/>
        </w:rPr>
        <w:t xml:space="preserve">in an evolving security environment </w:t>
      </w:r>
      <w:r w:rsidRPr="005643AC">
        <w:rPr>
          <w:rFonts w:ascii="Times New Roman" w:hAnsi="Times New Roman"/>
          <w:iCs/>
          <w:color w:val="000000"/>
          <w:sz w:val="24"/>
          <w:highlight w:val="cyan"/>
          <w:u w:val="single"/>
        </w:rPr>
        <w:t>may</w:t>
      </w:r>
      <w:r w:rsidRPr="005643AC">
        <w:rPr>
          <w:rFonts w:ascii="Times New Roman" w:hAnsi="Times New Roman"/>
          <w:iCs/>
          <w:color w:val="000000"/>
          <w:sz w:val="24"/>
          <w:u w:val="single"/>
        </w:rPr>
        <w:t xml:space="preserve"> also </w:t>
      </w:r>
      <w:r w:rsidRPr="005643AC">
        <w:rPr>
          <w:rFonts w:ascii="Times New Roman" w:hAnsi="Times New Roman"/>
          <w:iCs/>
          <w:color w:val="000000"/>
          <w:sz w:val="24"/>
          <w:highlight w:val="cyan"/>
          <w:u w:val="single"/>
        </w:rPr>
        <w:t xml:space="preserve">be </w:t>
      </w:r>
      <w:r w:rsidRPr="005643AC">
        <w:rPr>
          <w:rFonts w:ascii="Times New Roman" w:hAnsi="Times New Roman"/>
          <w:iCs/>
          <w:color w:val="000000"/>
          <w:sz w:val="24"/>
          <w:u w:val="single"/>
        </w:rPr>
        <w:t xml:space="preserve">more </w:t>
      </w:r>
      <w:r w:rsidRPr="005643AC">
        <w:rPr>
          <w:rFonts w:ascii="Times New Roman" w:hAnsi="Times New Roman"/>
          <w:b/>
          <w:color w:val="000000"/>
          <w:highlight w:val="cyan"/>
          <w:u w:val="single"/>
          <w:bdr w:val="single" w:sz="6" w:space="0" w:color="auto"/>
        </w:rPr>
        <w:t>aspirational</w:t>
      </w:r>
      <w:r w:rsidRPr="005643AC">
        <w:rPr>
          <w:rFonts w:ascii="Times New Roman" w:hAnsi="Times New Roman"/>
          <w:iCs/>
          <w:color w:val="000000"/>
          <w:sz w:val="24"/>
          <w:highlight w:val="cyan"/>
          <w:u w:val="single"/>
        </w:rPr>
        <w:t xml:space="preserve"> </w:t>
      </w:r>
      <w:r w:rsidRPr="005643AC">
        <w:rPr>
          <w:rFonts w:ascii="Times New Roman" w:hAnsi="Times New Roman"/>
          <w:iCs/>
          <w:color w:val="000000"/>
          <w:sz w:val="24"/>
          <w:u w:val="single"/>
        </w:rPr>
        <w:t>than practical.</w:t>
      </w:r>
      <w:r w:rsidRPr="005643AC">
        <w:rPr>
          <w:iCs/>
          <w:color w:val="000000"/>
        </w:rPr>
        <w:t xml:space="preserve"> "While everybody talks about ten years, </w:t>
      </w:r>
      <w:r w:rsidRPr="005643AC">
        <w:rPr>
          <w:rFonts w:ascii="Times New Roman" w:hAnsi="Times New Roman"/>
          <w:iCs/>
          <w:color w:val="000000"/>
          <w:sz w:val="24"/>
          <w:highlight w:val="cyan"/>
          <w:u w:val="single"/>
        </w:rPr>
        <w:t>if the</w:t>
      </w:r>
      <w:r w:rsidRPr="005643AC">
        <w:rPr>
          <w:rFonts w:ascii="Times New Roman" w:hAnsi="Times New Roman"/>
          <w:iCs/>
          <w:color w:val="000000"/>
          <w:sz w:val="24"/>
          <w:u w:val="single"/>
        </w:rPr>
        <w:t xml:space="preserve"> American </w:t>
      </w:r>
      <w:r w:rsidRPr="005643AC">
        <w:rPr>
          <w:rFonts w:ascii="Times New Roman" w:hAnsi="Times New Roman"/>
          <w:iCs/>
          <w:color w:val="000000"/>
          <w:sz w:val="24"/>
          <w:highlight w:val="cyan"/>
          <w:u w:val="single"/>
        </w:rPr>
        <w:t>economy recovers</w:t>
      </w:r>
      <w:r w:rsidRPr="005643AC">
        <w:rPr>
          <w:rFonts w:ascii="Times New Roman" w:hAnsi="Times New Roman"/>
          <w:iCs/>
          <w:color w:val="000000"/>
          <w:sz w:val="24"/>
          <w:u w:val="single"/>
        </w:rPr>
        <w:t xml:space="preserve">, if </w:t>
      </w:r>
      <w:r w:rsidRPr="005643AC">
        <w:rPr>
          <w:rFonts w:ascii="Times New Roman" w:hAnsi="Times New Roman"/>
          <w:iCs/>
          <w:color w:val="000000"/>
          <w:sz w:val="24"/>
          <w:highlight w:val="cyan"/>
          <w:u w:val="single"/>
        </w:rPr>
        <w:t>there's a new threat</w:t>
      </w:r>
      <w:r w:rsidRPr="005643AC">
        <w:rPr>
          <w:rFonts w:ascii="Times New Roman" w:hAnsi="Times New Roman"/>
          <w:iCs/>
          <w:color w:val="000000"/>
          <w:sz w:val="24"/>
          <w:u w:val="single"/>
        </w:rPr>
        <w:t xml:space="preserve">, if </w:t>
      </w:r>
      <w:r w:rsidRPr="005643AC">
        <w:rPr>
          <w:rFonts w:ascii="Times New Roman" w:hAnsi="Times New Roman"/>
          <w:iCs/>
          <w:color w:val="000000"/>
          <w:sz w:val="24"/>
          <w:highlight w:val="cyan"/>
          <w:u w:val="single"/>
        </w:rPr>
        <w:t>tech</w:t>
      </w:r>
      <w:r w:rsidRPr="005643AC">
        <w:rPr>
          <w:rFonts w:ascii="Times New Roman" w:hAnsi="Times New Roman"/>
          <w:iCs/>
          <w:color w:val="000000"/>
          <w:sz w:val="24"/>
          <w:u w:val="single"/>
        </w:rPr>
        <w:t xml:space="preserve">nology </w:t>
      </w:r>
      <w:r w:rsidRPr="005643AC">
        <w:rPr>
          <w:rFonts w:ascii="Times New Roman" w:hAnsi="Times New Roman"/>
          <w:iCs/>
          <w:color w:val="000000"/>
          <w:sz w:val="24"/>
          <w:highlight w:val="cyan"/>
          <w:u w:val="single"/>
        </w:rPr>
        <w:t xml:space="preserve">changes, </w:t>
      </w:r>
      <w:r w:rsidRPr="005643AC">
        <w:rPr>
          <w:rFonts w:ascii="Times New Roman" w:hAnsi="Times New Roman"/>
          <w:b/>
          <w:color w:val="000000"/>
          <w:highlight w:val="cyan"/>
          <w:u w:val="single"/>
          <w:bdr w:val="single" w:sz="6" w:space="0" w:color="auto"/>
        </w:rPr>
        <w:t>so does everything in the defense budget</w:t>
      </w:r>
      <w:r w:rsidRPr="005643AC">
        <w:rPr>
          <w:iCs/>
          <w:color w:val="000000"/>
        </w:rPr>
        <w:t xml:space="preserve"> (CNN)," </w:t>
      </w:r>
      <w:r w:rsidRPr="005643AC">
        <w:rPr>
          <w:rFonts w:ascii="Times New Roman" w:hAnsi="Times New Roman"/>
          <w:iCs/>
          <w:color w:val="000000"/>
          <w:sz w:val="24"/>
          <w:u w:val="single"/>
        </w:rPr>
        <w:t>says</w:t>
      </w:r>
      <w:r w:rsidRPr="005643AC">
        <w:rPr>
          <w:iCs/>
          <w:color w:val="000000"/>
        </w:rPr>
        <w:t xml:space="preserve"> military </w:t>
      </w:r>
      <w:r w:rsidRPr="005643AC">
        <w:rPr>
          <w:rFonts w:ascii="Times New Roman" w:hAnsi="Times New Roman"/>
          <w:iCs/>
          <w:color w:val="000000"/>
          <w:sz w:val="24"/>
          <w:u w:val="single"/>
        </w:rPr>
        <w:t>expert Anthony Cordesman</w:t>
      </w:r>
      <w:r w:rsidRPr="005643AC">
        <w:rPr>
          <w:rFonts w:ascii="Times New Roman" w:hAnsi="Times New Roman"/>
          <w:iCs/>
          <w:color w:val="000000"/>
          <w:sz w:val="24"/>
          <w:highlight w:val="cyan"/>
          <w:u w:val="single"/>
        </w:rPr>
        <w:t>.</w:t>
      </w:r>
      <w:r w:rsidRPr="005643AC">
        <w:rPr>
          <w:rFonts w:ascii="Times New Roman" w:hAnsi="Times New Roman"/>
          <w:iCs/>
          <w:color w:val="000000"/>
          <w:sz w:val="24"/>
          <w:u w:val="single"/>
        </w:rPr>
        <w:t xml:space="preserve"> </w:t>
      </w:r>
    </w:p>
    <w:p w14:paraId="0869DE45"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FY13 budget as is undermines the pivot</w:t>
      </w:r>
    </w:p>
    <w:p w14:paraId="6080C18D" w14:textId="77777777" w:rsidR="00446FBD" w:rsidRPr="005643AC" w:rsidRDefault="00446FBD" w:rsidP="00446FBD">
      <w:r w:rsidRPr="005643AC">
        <w:rPr>
          <w:b/>
        </w:rPr>
        <w:t>Manyin 2012</w:t>
      </w:r>
      <w:r w:rsidRPr="005643AC">
        <w:t xml:space="preserve"> (Mark E. Manyin, Specialist in Asian Affairs at the CRS, March 28, 2012, “Pivot to the Pacific? The Obama Administration’s ‘Rebalancing’ Toward Asia,” http://www.fas.org/sgp/crs/natsec/R42448.pdf)</w:t>
      </w:r>
    </w:p>
    <w:p w14:paraId="468E18D0" w14:textId="77777777" w:rsidR="00446FBD" w:rsidRPr="005643AC" w:rsidRDefault="00446FBD" w:rsidP="00446FBD">
      <w:pPr>
        <w:ind w:left="72"/>
        <w:rPr>
          <w:iCs/>
          <w:color w:val="000000"/>
        </w:rPr>
      </w:pPr>
      <w:r w:rsidRPr="005643AC">
        <w:rPr>
          <w:rFonts w:ascii="Times New Roman" w:hAnsi="Times New Roman"/>
          <w:iCs/>
          <w:color w:val="000000"/>
          <w:sz w:val="24"/>
          <w:u w:val="single"/>
        </w:rPr>
        <w:t>The depth of</w:t>
      </w:r>
      <w:r w:rsidRPr="005643AC">
        <w:rPr>
          <w:iCs/>
          <w:color w:val="000000"/>
        </w:rPr>
        <w:t xml:space="preserve"> the </w:t>
      </w:r>
      <w:r w:rsidRPr="005643AC">
        <w:rPr>
          <w:rFonts w:ascii="Times New Roman" w:hAnsi="Times New Roman"/>
          <w:iCs/>
          <w:color w:val="000000"/>
          <w:sz w:val="24"/>
          <w:highlight w:val="cyan"/>
          <w:u w:val="single"/>
        </w:rPr>
        <w:t>Obama</w:t>
      </w:r>
      <w:r w:rsidRPr="005643AC">
        <w:rPr>
          <w:iCs/>
          <w:color w:val="000000"/>
        </w:rPr>
        <w:t xml:space="preserve"> Administration</w:t>
      </w:r>
      <w:r w:rsidRPr="005643AC">
        <w:rPr>
          <w:rFonts w:ascii="Times New Roman" w:hAnsi="Times New Roman"/>
          <w:iCs/>
          <w:color w:val="000000"/>
          <w:sz w:val="24"/>
          <w:highlight w:val="cyan"/>
          <w:u w:val="single"/>
        </w:rPr>
        <w:t>’s</w:t>
      </w:r>
      <w:r w:rsidRPr="005643AC">
        <w:rPr>
          <w:iCs/>
          <w:color w:val="000000"/>
        </w:rPr>
        <w:t xml:space="preserve"> </w:t>
      </w:r>
      <w:r w:rsidRPr="005643AC">
        <w:rPr>
          <w:rFonts w:ascii="Times New Roman" w:hAnsi="Times New Roman"/>
          <w:iCs/>
          <w:color w:val="000000"/>
          <w:sz w:val="24"/>
          <w:highlight w:val="cyan"/>
          <w:u w:val="single"/>
        </w:rPr>
        <w:t>“rebalancing” toward the Asia-Pacific</w:t>
      </w:r>
      <w:r w:rsidRPr="005643AC">
        <w:rPr>
          <w:rFonts w:ascii="Times New Roman" w:hAnsi="Times New Roman"/>
          <w:iCs/>
          <w:color w:val="000000"/>
          <w:sz w:val="24"/>
          <w:u w:val="single"/>
        </w:rPr>
        <w:t xml:space="preserve"> region</w:t>
      </w:r>
      <w:r w:rsidRPr="005643AC">
        <w:rPr>
          <w:iCs/>
          <w:color w:val="000000"/>
        </w:rPr>
        <w:t xml:space="preserve"> also </w:t>
      </w:r>
      <w:r w:rsidRPr="005643AC">
        <w:rPr>
          <w:rFonts w:ascii="Times New Roman" w:hAnsi="Times New Roman"/>
          <w:iCs/>
          <w:color w:val="000000"/>
          <w:sz w:val="24"/>
          <w:highlight w:val="cyan"/>
          <w:u w:val="single"/>
        </w:rPr>
        <w:t>may</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be called into question</w:t>
      </w:r>
      <w:r w:rsidRPr="005643AC">
        <w:rPr>
          <w:iCs/>
          <w:color w:val="000000"/>
        </w:rPr>
        <w:t xml:space="preserve"> as time goes on. As yet, it does not appear that the Administration has translated its pronouncements into an across-the-government plan to implement the new elements of the strategy. </w:t>
      </w:r>
      <w:r w:rsidRPr="005643AC">
        <w:rPr>
          <w:rFonts w:ascii="Times New Roman" w:hAnsi="Times New Roman"/>
          <w:iCs/>
          <w:color w:val="000000"/>
          <w:sz w:val="24"/>
          <w:highlight w:val="cyan"/>
          <w:u w:val="single"/>
        </w:rPr>
        <w:t>The</w:t>
      </w:r>
      <w:r w:rsidRPr="005643AC">
        <w:rPr>
          <w:rFonts w:ascii="Times New Roman" w:hAnsi="Times New Roman"/>
          <w:iCs/>
          <w:color w:val="000000"/>
          <w:sz w:val="24"/>
          <w:u w:val="single"/>
        </w:rPr>
        <w:t xml:space="preserve"> Administration’s budget </w:t>
      </w:r>
      <w:r w:rsidRPr="005643AC">
        <w:rPr>
          <w:rFonts w:ascii="Times New Roman" w:hAnsi="Times New Roman"/>
          <w:iCs/>
          <w:color w:val="000000"/>
          <w:sz w:val="24"/>
          <w:highlight w:val="cyan"/>
          <w:u w:val="single"/>
        </w:rPr>
        <w:t xml:space="preserve">request for FY2013 sends </w:t>
      </w:r>
      <w:r w:rsidRPr="005643AC">
        <w:rPr>
          <w:rFonts w:ascii="Times New Roman" w:hAnsi="Times New Roman"/>
          <w:b/>
          <w:color w:val="000000"/>
          <w:highlight w:val="cyan"/>
          <w:u w:val="single"/>
          <w:bdr w:val="single" w:sz="6" w:space="0" w:color="auto"/>
        </w:rPr>
        <w:t>ambiguous signals</w:t>
      </w:r>
      <w:r w:rsidRPr="005643AC">
        <w:rPr>
          <w:rFonts w:ascii="Times New Roman" w:hAnsi="Times New Roman"/>
          <w:iCs/>
          <w:color w:val="000000"/>
          <w:sz w:val="24"/>
          <w:u w:val="single"/>
        </w:rPr>
        <w:t>.</w:t>
      </w:r>
      <w:r w:rsidRPr="005643AC">
        <w:rPr>
          <w:iCs/>
          <w:color w:val="000000"/>
        </w:rPr>
        <w:t xml:space="preserve"> On the one hand, </w:t>
      </w:r>
      <w:r w:rsidRPr="005643AC">
        <w:rPr>
          <w:rFonts w:ascii="Times New Roman" w:hAnsi="Times New Roman"/>
          <w:iCs/>
          <w:color w:val="000000"/>
          <w:sz w:val="24"/>
          <w:highlight w:val="cyan"/>
          <w:u w:val="single"/>
        </w:rPr>
        <w:t>the</w:t>
      </w:r>
      <w:r w:rsidRPr="005643AC">
        <w:rPr>
          <w:rFonts w:ascii="Times New Roman" w:hAnsi="Times New Roman"/>
          <w:iCs/>
          <w:color w:val="000000"/>
          <w:sz w:val="24"/>
          <w:u w:val="single"/>
        </w:rPr>
        <w:t xml:space="preserve"> proposed </w:t>
      </w:r>
      <w:r w:rsidRPr="005643AC">
        <w:rPr>
          <w:rFonts w:ascii="Times New Roman" w:hAnsi="Times New Roman"/>
          <w:iCs/>
          <w:color w:val="000000"/>
          <w:sz w:val="24"/>
          <w:highlight w:val="cyan"/>
          <w:u w:val="single"/>
        </w:rPr>
        <w:t>budget includes a</w:t>
      </w:r>
      <w:r w:rsidRPr="005643AC">
        <w:rPr>
          <w:rFonts w:ascii="Times New Roman" w:hAnsi="Times New Roman"/>
          <w:iCs/>
          <w:color w:val="000000"/>
          <w:sz w:val="24"/>
          <w:u w:val="single"/>
        </w:rPr>
        <w:t xml:space="preserve"> 5% </w:t>
      </w:r>
      <w:r w:rsidRPr="005643AC">
        <w:rPr>
          <w:rFonts w:ascii="Times New Roman" w:hAnsi="Times New Roman"/>
          <w:iCs/>
          <w:color w:val="000000"/>
          <w:sz w:val="24"/>
          <w:highlight w:val="cyan"/>
          <w:u w:val="single"/>
        </w:rPr>
        <w:t>decrease for East Asia and Pacific</w:t>
      </w:r>
      <w:r w:rsidRPr="005643AC">
        <w:rPr>
          <w:iCs/>
          <w:color w:val="000000"/>
        </w:rPr>
        <w:t xml:space="preserve"> (EAP) </w:t>
      </w:r>
      <w:r w:rsidRPr="005643AC">
        <w:rPr>
          <w:rFonts w:ascii="Times New Roman" w:hAnsi="Times New Roman"/>
          <w:iCs/>
          <w:color w:val="000000"/>
          <w:sz w:val="24"/>
          <w:highlight w:val="cyan"/>
          <w:u w:val="single"/>
        </w:rPr>
        <w:t>bilateral assistance</w:t>
      </w:r>
      <w:r w:rsidRPr="005643AC">
        <w:rPr>
          <w:rFonts w:ascii="Times New Roman" w:hAnsi="Times New Roman"/>
          <w:iCs/>
          <w:color w:val="000000"/>
          <w:sz w:val="24"/>
          <w:u w:val="single"/>
        </w:rPr>
        <w:t xml:space="preserve"> programs below projected spending levels for FY2012.</w:t>
      </w:r>
      <w:r w:rsidRPr="005643AC">
        <w:rPr>
          <w:iCs/>
          <w:color w:val="000000"/>
        </w:rPr>
        <w:t xml:space="preserve"> </w:t>
      </w:r>
      <w:r w:rsidRPr="005643AC">
        <w:rPr>
          <w:rFonts w:ascii="Times New Roman" w:hAnsi="Times New Roman"/>
          <w:iCs/>
          <w:color w:val="000000"/>
          <w:sz w:val="24"/>
          <w:u w:val="single"/>
        </w:rPr>
        <w:t>On the other hand, compared to some other aid regions, funding for EAP remains relatively stable.</w:t>
      </w:r>
      <w:r w:rsidRPr="005643AC">
        <w:rPr>
          <w:iCs/>
          <w:color w:val="000000"/>
        </w:rPr>
        <w:t xml:space="preserve"> Overall assistance funding to Europe, Eurasia, and Central Asia (which includes Afghanistan), for example, is to fall by 18%, according to the FY2013 budget request.25 Additionally, the prominence the Obama Administration has given to the initiative has undoubtedly raised the potential costs to the United States if it or successor administrations fail to follow through on public pledges. </w:t>
      </w:r>
      <w:r w:rsidRPr="005643AC">
        <w:rPr>
          <w:rFonts w:ascii="Times New Roman" w:hAnsi="Times New Roman"/>
          <w:iCs/>
          <w:color w:val="000000"/>
          <w:sz w:val="24"/>
          <w:highlight w:val="cyan"/>
          <w:u w:val="single"/>
        </w:rPr>
        <w:t>Chinese analysts</w:t>
      </w:r>
      <w:r w:rsidRPr="005643AC">
        <w:rPr>
          <w:rFonts w:ascii="Times New Roman" w:hAnsi="Times New Roman"/>
          <w:iCs/>
          <w:color w:val="000000"/>
          <w:sz w:val="24"/>
          <w:u w:val="single"/>
        </w:rPr>
        <w:t xml:space="preserve"> have </w:t>
      </w:r>
      <w:r w:rsidRPr="005643AC">
        <w:rPr>
          <w:rFonts w:ascii="Times New Roman" w:hAnsi="Times New Roman"/>
          <w:iCs/>
          <w:color w:val="000000"/>
          <w:sz w:val="24"/>
          <w:highlight w:val="cyan"/>
          <w:u w:val="single"/>
        </w:rPr>
        <w:t>already expressed skepticism about the U.S. ability to follow through on the “pivot,”</w:t>
      </w:r>
      <w:r w:rsidRPr="005643AC">
        <w:rPr>
          <w:iCs/>
          <w:color w:val="000000"/>
        </w:rPr>
        <w:t xml:space="preserve"> given U.S. economic difficulties and the continuing turmoil in the Middle East, Afghanistan, and other areas.26 If such predictions come to pass, U.S. influence may fall farther and faster due to the Obama Administration’s high profile announcements. </w:t>
      </w:r>
    </w:p>
    <w:p w14:paraId="324CCD74" w14:textId="77777777" w:rsidR="00446FBD" w:rsidRPr="005643AC" w:rsidRDefault="00446FBD" w:rsidP="00446FBD">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No impact to cuts- Even budget sequestration wouldn’t undermine regional presence</w:t>
      </w:r>
    </w:p>
    <w:p w14:paraId="477298F5" w14:textId="77777777" w:rsidR="00446FBD" w:rsidRPr="005643AC" w:rsidRDefault="00446FBD" w:rsidP="00446FBD">
      <w:r w:rsidRPr="005643AC">
        <w:rPr>
          <w:b/>
        </w:rPr>
        <w:t>Singer 9/23</w:t>
      </w:r>
      <w:r w:rsidRPr="005643AC">
        <w:t xml:space="preserve"> (Peter Singer, Senior Fellow and Director of the 21st Century Defense Initiative at Brookings, September 23, 2012,  “Sequestration and What it Might Mean for American Military Power, Asia, and the Flashpoint of Korea,” http://www.brookings.edu/research/articles/2012/09/23-sequestration-defense-singer)</w:t>
      </w:r>
    </w:p>
    <w:p w14:paraId="4517C0B5" w14:textId="081CE54C" w:rsidR="00B45FE9" w:rsidRDefault="00446FBD" w:rsidP="00B760C0">
      <w:pPr>
        <w:ind w:left="72"/>
        <w:rPr>
          <w:rFonts w:ascii="Times New Roman" w:hAnsi="Times New Roman"/>
          <w:iCs/>
          <w:color w:val="000000"/>
          <w:sz w:val="24"/>
          <w:u w:val="single"/>
        </w:rPr>
      </w:pPr>
      <w:r w:rsidRPr="005643AC">
        <w:rPr>
          <w:iCs/>
          <w:color w:val="000000"/>
        </w:rPr>
        <w:t xml:space="preserve">The US may have global power and responsibilities, but in recent years, a strategic shift has occurred. </w:t>
      </w:r>
      <w:r w:rsidRPr="005643AC">
        <w:rPr>
          <w:rFonts w:ascii="Times New Roman" w:hAnsi="Times New Roman"/>
          <w:iCs/>
          <w:color w:val="000000"/>
          <w:sz w:val="24"/>
          <w:highlight w:val="cyan"/>
          <w:u w:val="single"/>
        </w:rPr>
        <w:t>China</w:t>
      </w:r>
      <w:r w:rsidRPr="005643AC">
        <w:rPr>
          <w:rFonts w:ascii="Times New Roman" w:hAnsi="Times New Roman"/>
          <w:iCs/>
          <w:color w:val="000000"/>
          <w:sz w:val="24"/>
          <w:u w:val="single"/>
        </w:rPr>
        <w:t xml:space="preserve">’s military has risen in conjunction with its driving economy, which </w:t>
      </w:r>
      <w:r w:rsidRPr="005643AC">
        <w:rPr>
          <w:rFonts w:ascii="Times New Roman" w:hAnsi="Times New Roman"/>
          <w:iCs/>
          <w:color w:val="000000"/>
          <w:sz w:val="24"/>
          <w:highlight w:val="cyan"/>
          <w:u w:val="single"/>
        </w:rPr>
        <w:t>has prompted a</w:t>
      </w:r>
      <w:r w:rsidRPr="005643AC">
        <w:rPr>
          <w:rFonts w:ascii="Times New Roman" w:hAnsi="Times New Roman"/>
          <w:iCs/>
          <w:color w:val="000000"/>
          <w:sz w:val="24"/>
          <w:u w:val="single"/>
        </w:rPr>
        <w:t xml:space="preserve"> refocus on Asia and a </w:t>
      </w:r>
      <w:r w:rsidRPr="005643AC">
        <w:rPr>
          <w:rFonts w:ascii="Times New Roman" w:hAnsi="Times New Roman"/>
          <w:iCs/>
          <w:color w:val="000000"/>
          <w:sz w:val="24"/>
          <w:highlight w:val="cyan"/>
          <w:u w:val="single"/>
        </w:rPr>
        <w:t>“pivot”</w:t>
      </w:r>
      <w:r w:rsidRPr="005643AC">
        <w:rPr>
          <w:rFonts w:ascii="Times New Roman" w:hAnsi="Times New Roman"/>
          <w:iCs/>
          <w:color w:val="000000"/>
          <w:sz w:val="24"/>
          <w:u w:val="single"/>
        </w:rPr>
        <w:t xml:space="preserve"> or “rebalance” in American grand strategy.</w:t>
      </w:r>
      <w:r w:rsidRPr="005643AC">
        <w:rPr>
          <w:iCs/>
          <w:color w:val="000000"/>
        </w:rPr>
        <w:t xml:space="preserve"> Thus, while we explored in previous sections the drivers of sequestration and what it might do to the US defense budget in comparison to world military spending, that would miss a major part of the story. One should also put US military spending not just in a global context but regional one.</w:t>
      </w:r>
      <w:r w:rsidRPr="005643AC">
        <w:rPr>
          <w:iCs/>
          <w:color w:val="000000"/>
          <w:sz w:val="12"/>
        </w:rPr>
        <w:t xml:space="preserve">¶ </w:t>
      </w:r>
      <w:r w:rsidRPr="005643AC">
        <w:rPr>
          <w:rFonts w:ascii="Times New Roman" w:hAnsi="Times New Roman"/>
          <w:iCs/>
          <w:color w:val="000000"/>
          <w:sz w:val="24"/>
          <w:u w:val="single"/>
        </w:rPr>
        <w:t>Within Asia, China is a dominant defense spender</w:t>
      </w:r>
      <w:r w:rsidRPr="005643AC">
        <w:rPr>
          <w:iCs/>
          <w:color w:val="000000"/>
        </w:rPr>
        <w:t xml:space="preserve">, both in its official budget and its more realistic overall unofficial budget. </w:t>
      </w:r>
      <w:r w:rsidRPr="005643AC">
        <w:rPr>
          <w:rFonts w:ascii="Times New Roman" w:hAnsi="Times New Roman"/>
          <w:iCs/>
          <w:color w:val="000000"/>
          <w:sz w:val="24"/>
          <w:u w:val="single"/>
        </w:rPr>
        <w:t>North Korea</w:t>
      </w:r>
      <w:r w:rsidRPr="005643AC">
        <w:rPr>
          <w:iCs/>
          <w:color w:val="000000"/>
        </w:rPr>
        <w:t xml:space="preserve">, which we’ll look at in more detail in the next part, </w:t>
      </w:r>
      <w:r w:rsidRPr="005643AC">
        <w:rPr>
          <w:rFonts w:ascii="Times New Roman" w:hAnsi="Times New Roman"/>
          <w:iCs/>
          <w:color w:val="000000"/>
          <w:sz w:val="24"/>
          <w:u w:val="single"/>
        </w:rPr>
        <w:t>equally has a disconnect between its official budget</w:t>
      </w:r>
      <w:r w:rsidRPr="005643AC">
        <w:rPr>
          <w:iCs/>
          <w:color w:val="000000"/>
        </w:rPr>
        <w:t xml:space="preserve"> of $1 billion </w:t>
      </w:r>
      <w:r w:rsidRPr="005643AC">
        <w:rPr>
          <w:rFonts w:ascii="Times New Roman" w:hAnsi="Times New Roman"/>
          <w:iCs/>
          <w:color w:val="000000"/>
          <w:sz w:val="24"/>
          <w:u w:val="single"/>
        </w:rPr>
        <w:t>and the more likely estimates of $9 billion.</w:t>
      </w:r>
      <w:r w:rsidRPr="005643AC">
        <w:rPr>
          <w:iCs/>
          <w:color w:val="000000"/>
        </w:rPr>
        <w:t xml:space="preserve"> [14]</w:t>
      </w:r>
      <w:r w:rsidRPr="005643AC">
        <w:rPr>
          <w:iCs/>
          <w:color w:val="000000"/>
          <w:sz w:val="12"/>
        </w:rPr>
        <w:t xml:space="preserve">¶ </w:t>
      </w:r>
      <w:r w:rsidRPr="005643AC">
        <w:rPr>
          <w:iCs/>
          <w:color w:val="000000"/>
        </w:rPr>
        <w:t xml:space="preserve">However, here again, </w:t>
      </w:r>
      <w:r w:rsidRPr="005643AC">
        <w:rPr>
          <w:rFonts w:ascii="Times New Roman" w:hAnsi="Times New Roman"/>
          <w:iCs/>
          <w:color w:val="000000"/>
          <w:sz w:val="24"/>
          <w:u w:val="single"/>
        </w:rPr>
        <w:t xml:space="preserve">the numbers take on a far different interpretation when you include </w:t>
      </w:r>
      <w:r w:rsidRPr="005643AC">
        <w:rPr>
          <w:rFonts w:ascii="Times New Roman" w:hAnsi="Times New Roman"/>
          <w:iCs/>
          <w:color w:val="000000"/>
          <w:sz w:val="24"/>
          <w:highlight w:val="cyan"/>
          <w:u w:val="single"/>
        </w:rPr>
        <w:t>the true Asian superpower, the</w:t>
      </w:r>
      <w:r w:rsidRPr="005643AC">
        <w:rPr>
          <w:rFonts w:ascii="Times New Roman" w:hAnsi="Times New Roman"/>
          <w:iCs/>
          <w:color w:val="000000"/>
          <w:sz w:val="24"/>
          <w:u w:val="single"/>
        </w:rPr>
        <w:t xml:space="preserve"> </w:t>
      </w:r>
      <w:r w:rsidRPr="005643AC">
        <w:rPr>
          <w:rFonts w:ascii="Times New Roman" w:hAnsi="Times New Roman"/>
          <w:b/>
          <w:color w:val="000000"/>
          <w:highlight w:val="cyan"/>
          <w:u w:val="single"/>
          <w:bdr w:val="single" w:sz="6" w:space="0" w:color="auto"/>
        </w:rPr>
        <w:t>U</w:t>
      </w:r>
      <w:r w:rsidRPr="005643AC">
        <w:rPr>
          <w:rFonts w:ascii="Times New Roman" w:hAnsi="Times New Roman"/>
          <w:iCs/>
          <w:color w:val="000000"/>
          <w:sz w:val="24"/>
          <w:u w:val="single"/>
        </w:rPr>
        <w:t xml:space="preserve">nited </w:t>
      </w:r>
      <w:r w:rsidRPr="005643AC">
        <w:rPr>
          <w:rFonts w:ascii="Times New Roman" w:hAnsi="Times New Roman"/>
          <w:b/>
          <w:color w:val="000000"/>
          <w:highlight w:val="cyan"/>
          <w:u w:val="single"/>
          <w:bdr w:val="single" w:sz="6" w:space="0" w:color="auto"/>
        </w:rPr>
        <w:t>S</w:t>
      </w:r>
      <w:r w:rsidRPr="005643AC">
        <w:rPr>
          <w:rFonts w:ascii="Times New Roman" w:hAnsi="Times New Roman"/>
          <w:iCs/>
          <w:color w:val="000000"/>
          <w:sz w:val="24"/>
          <w:u w:val="single"/>
        </w:rPr>
        <w:t>tates</w:t>
      </w:r>
      <w:r w:rsidRPr="005643AC">
        <w:rPr>
          <w:iCs/>
          <w:color w:val="000000"/>
        </w:rPr>
        <w:t>, in the context.</w:t>
      </w:r>
      <w:r w:rsidRPr="005643AC">
        <w:rPr>
          <w:iCs/>
          <w:color w:val="000000"/>
          <w:sz w:val="12"/>
        </w:rPr>
        <w:t xml:space="preserve">¶ </w:t>
      </w:r>
      <w:r w:rsidRPr="005643AC">
        <w:rPr>
          <w:rFonts w:ascii="Times New Roman" w:hAnsi="Times New Roman"/>
          <w:iCs/>
          <w:color w:val="000000"/>
          <w:sz w:val="24"/>
          <w:highlight w:val="cyan"/>
          <w:u w:val="single"/>
        </w:rPr>
        <w:t xml:space="preserve">If sequestration were to occur, the US </w:t>
      </w:r>
      <w:r w:rsidRPr="005643AC">
        <w:rPr>
          <w:rFonts w:ascii="Times New Roman" w:hAnsi="Times New Roman"/>
          <w:iCs/>
          <w:color w:val="000000"/>
          <w:sz w:val="24"/>
          <w:u w:val="single"/>
        </w:rPr>
        <w:t xml:space="preserve">slice of the pie goes down, but </w:t>
      </w:r>
      <w:r w:rsidRPr="005643AC">
        <w:rPr>
          <w:rFonts w:ascii="Times New Roman" w:hAnsi="Times New Roman"/>
          <w:iCs/>
          <w:color w:val="000000"/>
          <w:sz w:val="24"/>
          <w:highlight w:val="cyan"/>
          <w:u w:val="single"/>
        </w:rPr>
        <w:t xml:space="preserve">is still a dominant slice, </w:t>
      </w:r>
      <w:r w:rsidRPr="005643AC">
        <w:rPr>
          <w:rFonts w:ascii="Times New Roman" w:hAnsi="Times New Roman"/>
          <w:iCs/>
          <w:color w:val="000000"/>
          <w:sz w:val="24"/>
          <w:u w:val="single"/>
        </w:rPr>
        <w:t xml:space="preserve">even </w:t>
      </w:r>
      <w:r w:rsidRPr="005643AC">
        <w:rPr>
          <w:rFonts w:ascii="Times New Roman" w:hAnsi="Times New Roman"/>
          <w:iCs/>
          <w:color w:val="000000"/>
          <w:sz w:val="24"/>
          <w:highlight w:val="cyan"/>
          <w:u w:val="single"/>
        </w:rPr>
        <w:t>more so if one includes</w:t>
      </w:r>
      <w:r w:rsidRPr="005643AC">
        <w:rPr>
          <w:rFonts w:ascii="Times New Roman" w:hAnsi="Times New Roman"/>
          <w:iCs/>
          <w:color w:val="000000"/>
          <w:sz w:val="24"/>
          <w:u w:val="single"/>
        </w:rPr>
        <w:t xml:space="preserve"> its </w:t>
      </w:r>
      <w:r w:rsidRPr="005643AC">
        <w:rPr>
          <w:rFonts w:ascii="Times New Roman" w:hAnsi="Times New Roman"/>
          <w:iCs/>
          <w:color w:val="000000"/>
          <w:sz w:val="24"/>
          <w:highlight w:val="cyan"/>
          <w:u w:val="single"/>
        </w:rPr>
        <w:t>allies</w:t>
      </w:r>
      <w:r w:rsidRPr="005643AC">
        <w:rPr>
          <w:rFonts w:ascii="Times New Roman" w:hAnsi="Times New Roman"/>
          <w:iCs/>
          <w:color w:val="000000"/>
          <w:sz w:val="24"/>
          <w:u w:val="single"/>
        </w:rPr>
        <w:t xml:space="preserve"> in the weighting.</w:t>
      </w:r>
      <w:r w:rsidRPr="005643AC">
        <w:rPr>
          <w:rFonts w:ascii="Times New Roman" w:hAnsi="Times New Roman"/>
          <w:iCs/>
          <w:color w:val="000000"/>
          <w:sz w:val="12"/>
          <w:u w:val="single"/>
        </w:rPr>
        <w:t>¶</w:t>
      </w:r>
      <w:r w:rsidRPr="005643AC">
        <w:rPr>
          <w:iCs/>
          <w:color w:val="000000"/>
          <w:sz w:val="12"/>
        </w:rPr>
        <w:t xml:space="preserve"> </w:t>
      </w:r>
      <w:r w:rsidRPr="005643AC">
        <w:rPr>
          <w:iCs/>
          <w:color w:val="000000"/>
        </w:rPr>
        <w:t>Of course, the US has global responsibilities, and so these figures should not be taken as the end of the story. Akin to the German naval position versus the British prior to World War I, a rising regional power like China might present a larger threat than any straight comparison of their relative numbers. A global power like the British back then or the US today can be spread too thin, while the regional power’s resources are all focused (so the British during this period used variations on the “two power standard” as their guide to naval force size, ensuring a fleet larger than the two next powers combined). Of course, in turn</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the global power can</w:t>
      </w:r>
      <w:r w:rsidRPr="005643AC">
        <w:rPr>
          <w:iCs/>
          <w:color w:val="000000"/>
        </w:rPr>
        <w:t xml:space="preserve"> still </w:t>
      </w:r>
      <w:r w:rsidRPr="005643AC">
        <w:rPr>
          <w:rFonts w:ascii="Times New Roman" w:hAnsi="Times New Roman"/>
          <w:iCs/>
          <w:color w:val="000000"/>
          <w:sz w:val="24"/>
          <w:highlight w:val="cyan"/>
          <w:u w:val="single"/>
        </w:rPr>
        <w:t>bring</w:t>
      </w:r>
      <w:r w:rsidRPr="005643AC">
        <w:rPr>
          <w:iCs/>
          <w:color w:val="000000"/>
        </w:rPr>
        <w:t xml:space="preserve"> these </w:t>
      </w:r>
      <w:r w:rsidRPr="005643AC">
        <w:rPr>
          <w:rFonts w:ascii="Times New Roman" w:hAnsi="Times New Roman"/>
          <w:iCs/>
          <w:color w:val="000000"/>
          <w:sz w:val="24"/>
          <w:u w:val="single"/>
        </w:rPr>
        <w:t xml:space="preserve">other </w:t>
      </w:r>
      <w:r w:rsidRPr="005643AC">
        <w:rPr>
          <w:rFonts w:ascii="Times New Roman" w:hAnsi="Times New Roman"/>
          <w:iCs/>
          <w:color w:val="000000"/>
          <w:sz w:val="24"/>
          <w:highlight w:val="cyan"/>
          <w:u w:val="single"/>
        </w:rPr>
        <w:t>resources to bear in regional scenarios</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when</w:t>
      </w:r>
      <w:r w:rsidRPr="005643AC">
        <w:rPr>
          <w:rFonts w:ascii="Times New Roman" w:hAnsi="Times New Roman"/>
          <w:iCs/>
          <w:color w:val="000000"/>
          <w:sz w:val="24"/>
          <w:u w:val="single"/>
        </w:rPr>
        <w:t xml:space="preserve">ever the situation grows </w:t>
      </w:r>
      <w:r w:rsidRPr="005643AC">
        <w:rPr>
          <w:rFonts w:ascii="Times New Roman" w:hAnsi="Times New Roman"/>
          <w:iCs/>
          <w:color w:val="000000"/>
          <w:sz w:val="24"/>
          <w:highlight w:val="cyan"/>
          <w:u w:val="single"/>
        </w:rPr>
        <w:t>important, and</w:t>
      </w:r>
      <w:r w:rsidRPr="005643AC">
        <w:rPr>
          <w:rFonts w:ascii="Times New Roman" w:hAnsi="Times New Roman"/>
          <w:iCs/>
          <w:color w:val="000000"/>
          <w:sz w:val="24"/>
          <w:u w:val="single"/>
        </w:rPr>
        <w:t xml:space="preserve"> that </w:t>
      </w:r>
      <w:r w:rsidRPr="005643AC">
        <w:rPr>
          <w:rFonts w:ascii="Times New Roman" w:hAnsi="Times New Roman"/>
          <w:iCs/>
          <w:color w:val="000000"/>
          <w:sz w:val="24"/>
          <w:highlight w:val="cyan"/>
          <w:u w:val="single"/>
        </w:rPr>
        <w:t>regional power is</w:t>
      </w:r>
      <w:r w:rsidRPr="005643AC">
        <w:rPr>
          <w:rFonts w:ascii="Times New Roman" w:hAnsi="Times New Roman"/>
          <w:iCs/>
          <w:color w:val="000000"/>
          <w:sz w:val="24"/>
          <w:u w:val="single"/>
        </w:rPr>
        <w:t xml:space="preserve"> also </w:t>
      </w:r>
      <w:r w:rsidRPr="005643AC">
        <w:rPr>
          <w:rFonts w:ascii="Times New Roman" w:hAnsi="Times New Roman"/>
          <w:iCs/>
          <w:color w:val="000000"/>
          <w:sz w:val="24"/>
          <w:highlight w:val="cyan"/>
          <w:u w:val="single"/>
        </w:rPr>
        <w:t>counterbalanced</w:t>
      </w:r>
      <w:r w:rsidRPr="005643AC">
        <w:rPr>
          <w:rFonts w:ascii="Times New Roman" w:hAnsi="Times New Roman"/>
          <w:iCs/>
          <w:color w:val="000000"/>
          <w:sz w:val="24"/>
          <w:u w:val="single"/>
        </w:rPr>
        <w:t xml:space="preserve"> by</w:t>
      </w:r>
      <w:r w:rsidRPr="005643AC">
        <w:rPr>
          <w:iCs/>
          <w:color w:val="000000"/>
        </w:rPr>
        <w:t xml:space="preserve"> the </w:t>
      </w:r>
      <w:r w:rsidRPr="005643AC">
        <w:rPr>
          <w:rFonts w:ascii="Times New Roman" w:hAnsi="Times New Roman"/>
          <w:iCs/>
          <w:color w:val="000000"/>
          <w:sz w:val="24"/>
          <w:u w:val="single"/>
        </w:rPr>
        <w:t xml:space="preserve">other allies </w:t>
      </w:r>
      <w:r w:rsidRPr="005643AC">
        <w:rPr>
          <w:rFonts w:ascii="Times New Roman" w:hAnsi="Times New Roman"/>
          <w:iCs/>
          <w:color w:val="000000"/>
          <w:sz w:val="24"/>
          <w:highlight w:val="cyan"/>
          <w:u w:val="single"/>
        </w:rPr>
        <w:t>within the region</w:t>
      </w:r>
      <w:r w:rsidRPr="005643AC">
        <w:rPr>
          <w:rFonts w:ascii="Times New Roman" w:hAnsi="Times New Roman"/>
          <w:iCs/>
          <w:color w:val="000000"/>
          <w:sz w:val="24"/>
          <w:u w:val="single"/>
        </w:rPr>
        <w:t>, who see its growth as a threat.</w:t>
      </w:r>
      <w:r w:rsidRPr="005643AC">
        <w:rPr>
          <w:iCs/>
          <w:color w:val="000000"/>
          <w:sz w:val="12"/>
        </w:rPr>
        <w:t xml:space="preserve">¶ </w:t>
      </w:r>
      <w:r w:rsidRPr="005643AC">
        <w:rPr>
          <w:iCs/>
          <w:color w:val="000000"/>
        </w:rPr>
        <w:t xml:space="preserve">Military spending as compared to GDP shows similar weights. Other than North Korea, which has the dark combination of being a garrison state with a withered economy, the US percentages still rank high regardless of the scenario. </w:t>
      </w:r>
      <w:r w:rsidRPr="005643AC">
        <w:rPr>
          <w:rFonts w:ascii="Times New Roman" w:hAnsi="Times New Roman"/>
          <w:iCs/>
          <w:color w:val="000000"/>
          <w:sz w:val="24"/>
          <w:highlight w:val="cyan"/>
          <w:u w:val="single"/>
        </w:rPr>
        <w:t>Even in</w:t>
      </w:r>
      <w:r w:rsidRPr="005643AC">
        <w:rPr>
          <w:rFonts w:ascii="Times New Roman" w:hAnsi="Times New Roman"/>
          <w:iCs/>
          <w:color w:val="000000"/>
          <w:sz w:val="24"/>
          <w:u w:val="single"/>
        </w:rPr>
        <w:t xml:space="preserve"> the worst scenario of </w:t>
      </w:r>
      <w:r w:rsidRPr="005643AC">
        <w:rPr>
          <w:rFonts w:ascii="Times New Roman" w:hAnsi="Times New Roman"/>
          <w:iCs/>
          <w:color w:val="000000"/>
          <w:sz w:val="24"/>
          <w:highlight w:val="cyan"/>
          <w:u w:val="single"/>
        </w:rPr>
        <w:t>sequestration, the</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US is still at 3.45% of GDP, a full point higher than China</w:t>
      </w:r>
      <w:r w:rsidRPr="005643AC">
        <w:rPr>
          <w:rFonts w:ascii="Times New Roman" w:hAnsi="Times New Roman"/>
          <w:iCs/>
          <w:color w:val="000000"/>
          <w:sz w:val="24"/>
          <w:u w:val="single"/>
        </w:rPr>
        <w:t xml:space="preserve"> at 2.36% of its smaller</w:t>
      </w:r>
      <w:r w:rsidRPr="005643AC">
        <w:rPr>
          <w:iCs/>
          <w:color w:val="000000"/>
        </w:rPr>
        <w:t xml:space="preserve"> but rapidly growing </w:t>
      </w:r>
      <w:r w:rsidRPr="005643AC">
        <w:rPr>
          <w:rFonts w:ascii="Times New Roman" w:hAnsi="Times New Roman"/>
          <w:iCs/>
          <w:color w:val="000000"/>
          <w:sz w:val="24"/>
          <w:u w:val="single"/>
        </w:rPr>
        <w:t>economy.</w:t>
      </w:r>
    </w:p>
    <w:p w14:paraId="1EC5A2E5" w14:textId="77777777" w:rsidR="00B760C0" w:rsidRDefault="00B760C0" w:rsidP="00B760C0">
      <w:pPr>
        <w:ind w:left="72"/>
        <w:rPr>
          <w:rFonts w:ascii="Times New Roman" w:hAnsi="Times New Roman"/>
          <w:iCs/>
          <w:color w:val="000000"/>
          <w:sz w:val="24"/>
          <w:u w:val="single"/>
        </w:rPr>
      </w:pPr>
    </w:p>
    <w:p w14:paraId="1F06DC92" w14:textId="2D7F0B33" w:rsidR="00B760C0" w:rsidRDefault="00B760C0" w:rsidP="00B760C0">
      <w:pPr>
        <w:pStyle w:val="Heading2"/>
      </w:pPr>
      <w:r>
        <w:t>***1AR***</w:t>
      </w:r>
    </w:p>
    <w:p w14:paraId="65489B69" w14:textId="77777777" w:rsidR="00B760C0" w:rsidRDefault="00B760C0" w:rsidP="00B760C0"/>
    <w:p w14:paraId="31CF56F9" w14:textId="77777777" w:rsidR="00B760C0" w:rsidRDefault="00B760C0" w:rsidP="00B760C0">
      <w:pPr>
        <w:pStyle w:val="Heading3"/>
      </w:pPr>
      <w:r>
        <w:t>Drones</w:t>
      </w:r>
    </w:p>
    <w:p w14:paraId="7A485C01" w14:textId="77777777" w:rsidR="00B760C0" w:rsidRDefault="00B760C0" w:rsidP="00B760C0">
      <w:pPr>
        <w:pStyle w:val="Heading4"/>
      </w:pPr>
      <w:r>
        <w:t>Their ev is backwards- selection bias- increased violence prompted the strikes, not the other way around</w:t>
      </w:r>
    </w:p>
    <w:p w14:paraId="44FE927E" w14:textId="77777777" w:rsidR="00B760C0" w:rsidRPr="00BB0F00" w:rsidRDefault="00B760C0" w:rsidP="00B760C0">
      <w:r w:rsidRPr="00BB0F00">
        <w:rPr>
          <w:rStyle w:val="StyleStyleBold12pt"/>
        </w:rPr>
        <w:t>Johnston 2012</w:t>
      </w:r>
      <w:r>
        <w:t xml:space="preserve"> (Patrick B. Johnston, </w:t>
      </w:r>
      <w:r w:rsidRPr="00BB0F00">
        <w:t>Associate Politi</w:t>
      </w:r>
      <w:r>
        <w:t>cal Scientist, RAND Corporation, Anoop Sarbahi, post-doctoral researcher at Stanford, February 25, 2012, “</w:t>
      </w:r>
      <w:r w:rsidRPr="00BB0F00">
        <w:t>The Impact of U.S. Drone Strikes on Terrorism in Pakistan</w:t>
      </w:r>
      <w:r>
        <w:t xml:space="preserve">,” </w:t>
      </w:r>
      <w:r w:rsidRPr="00BB0F00">
        <w:t>http://patrickjohnston.info/materials/drones.pdf</w:t>
      </w:r>
      <w:r>
        <w:t>)</w:t>
      </w:r>
    </w:p>
    <w:p w14:paraId="7546B6A0" w14:textId="77777777" w:rsidR="00B760C0" w:rsidRDefault="00B760C0" w:rsidP="00B760C0">
      <w:r w:rsidRPr="00BB0F00">
        <w:t xml:space="preserve">This research note has presented an analysis of the relationship between US drone strikes and militant violence in northwestern Pakistan. </w:t>
      </w:r>
      <w:r w:rsidRPr="00BB0F00">
        <w:rPr>
          <w:rStyle w:val="StyleBoldUnderline"/>
        </w:rPr>
        <w:t xml:space="preserve">Initial analysis showed </w:t>
      </w:r>
      <w:r w:rsidRPr="00BB0F00">
        <w:rPr>
          <w:rStyle w:val="StyleBoldUnderline"/>
          <w:highlight w:val="cyan"/>
        </w:rPr>
        <w:t>a positive correlation between drone strikes and militant violence</w:t>
      </w:r>
      <w:r w:rsidRPr="00BB0F00">
        <w:rPr>
          <w:rStyle w:val="StyleBoldUnderline"/>
        </w:rPr>
        <w:t>. Th</w:t>
      </w:r>
      <w:r w:rsidRPr="00BB0F00">
        <w:rPr>
          <w:rStyle w:val="StyleBoldUnderline"/>
          <w:highlight w:val="cyan"/>
        </w:rPr>
        <w:t>is</w:t>
      </w:r>
      <w:r w:rsidRPr="00BB0F00">
        <w:rPr>
          <w:rStyle w:val="StyleBoldUnderline"/>
        </w:rPr>
        <w:t xml:space="preserve"> correlation appears to be </w:t>
      </w:r>
      <w:r w:rsidRPr="00BB0F00">
        <w:rPr>
          <w:rStyle w:val="StyleBoldUnderline"/>
          <w:highlight w:val="cyan"/>
        </w:rPr>
        <w:t>attributable to selection bias—as the war</w:t>
      </w:r>
      <w:r w:rsidRPr="00BB0F00">
        <w:rPr>
          <w:rStyle w:val="StyleBoldUnderline"/>
        </w:rPr>
        <w:t xml:space="preserve"> in northwestern Pakistan has </w:t>
      </w:r>
      <w:r w:rsidRPr="00BB0F00">
        <w:rPr>
          <w:rStyle w:val="StyleBoldUnderline"/>
          <w:highlight w:val="cyan"/>
        </w:rPr>
        <w:t>intensified, the US</w:t>
      </w:r>
      <w:r w:rsidRPr="00BB0F00">
        <w:rPr>
          <w:rStyle w:val="StyleBoldUnderline"/>
        </w:rPr>
        <w:t xml:space="preserve"> has increasingly </w:t>
      </w:r>
      <w:r w:rsidRPr="00BB0F00">
        <w:rPr>
          <w:rStyle w:val="StyleBoldUnderline"/>
          <w:highlight w:val="cyan"/>
        </w:rPr>
        <w:t>turned to</w:t>
      </w:r>
      <w:r w:rsidRPr="00BB0F00">
        <w:rPr>
          <w:rStyle w:val="StyleBoldUnderline"/>
        </w:rPr>
        <w:t xml:space="preserve"> direct action counterterrorism, primarily through </w:t>
      </w:r>
      <w:r w:rsidRPr="00BB0F00">
        <w:rPr>
          <w:rStyle w:val="StyleBoldUnderline"/>
          <w:highlight w:val="cyan"/>
        </w:rPr>
        <w:t>drone strikes. After controlling for local factors and time trends, we found</w:t>
      </w:r>
      <w:r w:rsidRPr="00BB0F00">
        <w:rPr>
          <w:rStyle w:val="StyleBoldUnderline"/>
        </w:rPr>
        <w:t xml:space="preserve"> evidence of </w:t>
      </w:r>
      <w:r w:rsidRPr="00BB0F00">
        <w:rPr>
          <w:rStyle w:val="StyleBoldUnderline"/>
          <w:highlight w:val="cyan"/>
        </w:rPr>
        <w:t>a negative correlation.</w:t>
      </w:r>
      <w:r w:rsidRPr="00BB0F00">
        <w:t xml:space="preserve"> But even though there is suggestive evidence that drones strikes have yielded counterterrorism dividends, caution should be exercised in inferring causality due to the selection bias inherent in the data.</w:t>
      </w:r>
    </w:p>
    <w:p w14:paraId="34D90393" w14:textId="77777777" w:rsidR="00B760C0" w:rsidRDefault="00B760C0" w:rsidP="00B760C0">
      <w:pPr>
        <w:pStyle w:val="Heading4"/>
      </w:pPr>
      <w:r>
        <w:t>Drones are no big deal- people actually effected support them bc they don’t want terrorist criminals running rampant in their communities</w:t>
      </w:r>
    </w:p>
    <w:p w14:paraId="046AE42A" w14:textId="77777777" w:rsidR="00B760C0" w:rsidRDefault="00B760C0" w:rsidP="00B760C0">
      <w:r w:rsidRPr="0008281E">
        <w:rPr>
          <w:rStyle w:val="StyleStyleBold12pt"/>
        </w:rPr>
        <w:t>Yousefzai 2012</w:t>
      </w:r>
      <w:r>
        <w:t xml:space="preserve"> (Zmarak Yousefzai practices national security litigation in Washington, DC for an international law firm. He was born and raised in the tribal areas between Afghanistan and Pakistan, October 15, 2012, “Voice of a native son: Drones may be a necessary evil,” Foreign Policy, http://afpak.foreignpolicy.com/posts/2012/10/15/voice_of_a_native_son_drones_may_be_a_necessary_evil)</w:t>
      </w:r>
    </w:p>
    <w:p w14:paraId="13BFD6DC" w14:textId="77777777" w:rsidR="00B760C0" w:rsidRDefault="00B760C0" w:rsidP="00B760C0">
      <w:r w:rsidRPr="00956762">
        <w:rPr>
          <w:rStyle w:val="StyleBoldUnderline"/>
        </w:rPr>
        <w:t>The biggest debate surrounding the Afghanistan-Pakistan region today concerns the U.S. drone program</w:t>
      </w:r>
      <w:r>
        <w:t xml:space="preserve"> in Pakistan's tribal regions, which target the militants who terrorize and kill local residents, and who attack American soldiers inside Afghanistan. Ironically, the anti-war group CODEPINK -- members of which visited Pakistan last week to protest drone strikes -- along with much of the American left, the Pakistani establishment, and the Taliban are all on the same side in their opposition to drone strikes. While silent on the many more targeted killings of innocent civilians by Taliban militants in the tribal areas between Afghanistan and Pakistan, </w:t>
      </w:r>
      <w:r w:rsidRPr="00ED2BC7">
        <w:rPr>
          <w:rStyle w:val="StyleBoldUnderline"/>
          <w:highlight w:val="cyan"/>
        </w:rPr>
        <w:t>the Pakistani establishment and the American left both loudly criticize U.S. drone strikes</w:t>
      </w:r>
      <w:r>
        <w:t xml:space="preserve">, albeit for different reasons. </w:t>
      </w:r>
      <w:r w:rsidRPr="00956762">
        <w:rPr>
          <w:rStyle w:val="StyleBoldUnderline"/>
        </w:rPr>
        <w:t>Pakistani officials cite Pakistan's sovereignty</w:t>
      </w:r>
      <w:r>
        <w:t xml:space="preserve"> as their main justification </w:t>
      </w:r>
      <w:r w:rsidRPr="00956762">
        <w:rPr>
          <w:rStyle w:val="StyleBoldUnderline"/>
        </w:rPr>
        <w:t xml:space="preserve">for opposing drone strikes. But sovereignty is neither the actual reason for their anger, nor is it a legitimate argument </w:t>
      </w:r>
      <w:r>
        <w:t xml:space="preserve">against drone strikes. The actual reason is that </w:t>
      </w:r>
      <w:r w:rsidRPr="00956762">
        <w:rPr>
          <w:rStyle w:val="StyleBoldUnderline"/>
        </w:rPr>
        <w:t>the United States blames Pakistan for its failure to clear militants out of the Federally Administered Tribal Area</w:t>
      </w:r>
      <w:r>
        <w:t xml:space="preserve"> (FATA) </w:t>
      </w:r>
      <w:r w:rsidRPr="00956762">
        <w:rPr>
          <w:rStyle w:val="StyleBoldUnderline"/>
        </w:rPr>
        <w:t>near the Pakistan-Afghanistan border.</w:t>
      </w:r>
      <w:r>
        <w:t xml:space="preserve"> FATA serves as a base for militants and is therefore the target of drone strikes. </w:t>
      </w:r>
      <w:r w:rsidRPr="00956762">
        <w:rPr>
          <w:rStyle w:val="StyleBoldUnderline"/>
        </w:rPr>
        <w:t xml:space="preserve">In return, Pakistan uses anti-drone campaigns to stir up anti-Americanism </w:t>
      </w:r>
      <w:r>
        <w:t xml:space="preserve">through the media and insists on its national sovereignty over FATA. </w:t>
      </w:r>
      <w:r w:rsidRPr="00ED2BC7">
        <w:rPr>
          <w:rStyle w:val="StyleBoldUnderline"/>
          <w:highlight w:val="cyan"/>
        </w:rPr>
        <w:t>Pakistan's sovereignty claim</w:t>
      </w:r>
      <w:r w:rsidRPr="00956762">
        <w:rPr>
          <w:rStyle w:val="StyleBoldUnderline"/>
        </w:rPr>
        <w:t xml:space="preserve"> itself </w:t>
      </w:r>
      <w:r w:rsidRPr="00ED2BC7">
        <w:rPr>
          <w:rStyle w:val="StyleBoldUnderline"/>
          <w:highlight w:val="cyan"/>
        </w:rPr>
        <w:t>is completely invalid. Pakistan does not now nor has it ever had a complete sovereign control</w:t>
      </w:r>
      <w:r w:rsidRPr="00956762">
        <w:rPr>
          <w:rStyle w:val="StyleBoldUnderline"/>
        </w:rPr>
        <w:t xml:space="preserve"> -- as modern nation-states define the term -- </w:t>
      </w:r>
      <w:r w:rsidRPr="00ED2BC7">
        <w:rPr>
          <w:rStyle w:val="StyleBoldUnderline"/>
          <w:highlight w:val="cyan"/>
        </w:rPr>
        <w:t>over FATA.</w:t>
      </w:r>
      <w:r>
        <w:t xml:space="preserve"> In fact, it is precisely Pakistan's lack of sovereign control over FATA that allows the militants, many of whom are not Pakistanis, to operate so openly there and invite drone strikes. And that is the best case scenario for Pakistan; the worst case, many believe, is that Pakistan houses and trains these militants in FATA. Indeed, we just saw a fitting example of Pakistan's lack of sovereignty over FATA last week. An anti-drone march to the FATA area of Waziristan on October 7 led by Pakistan's leading politician, Imran Khan, and accompanied by CODEPINK members, failed to reach Waziristan. The march was halted when the Pakistan security forces could not guarantee the safety of the participants. Moreover, there is at least some evidence that the drone attacks are taking place with Pakistan's consent. If the Pakistani government was seriously against drone strikes, it could take a number of actions against the United States, including blocking the NATO supply route that goes through Pakistan, the way it did in late 2011 when NATO forces mistakenly killed 24 Pakistani soldiers at two military posts near the border with Afghanistan. For CODEPINK and the American far left, the opposition to drone strikes rests on the idea that drones kill innocent civilians. The recently published "Living Under Drones," a report based on 130 interviews with family members of drone strike victims, studied the negative impact of drone strikes on civilians. But the debate on the drones' effectiveness and its impact on civilians is far from settled. For example, a February 2012 investigation by the Associated Press, which interviewed people inside FATA, reported that civilian casualties from drones are far lower than Pakistan civil society figures, journalists, and party officials assert publicly. Another study, relying on open-source data on reported U.S. drone strikes and terrorist activity in FATA between March 2004 and 2010, also found a negative correlation between drone strikes and militant violence. </w:t>
      </w:r>
      <w:r w:rsidRPr="00956762">
        <w:rPr>
          <w:rStyle w:val="StyleBoldUnderline"/>
        </w:rPr>
        <w:t xml:space="preserve">The </w:t>
      </w:r>
      <w:r w:rsidRPr="00ED2BC7">
        <w:rPr>
          <w:rStyle w:val="StyleBoldUnderline"/>
          <w:highlight w:val="cyan"/>
        </w:rPr>
        <w:t>strikes have</w:t>
      </w:r>
      <w:r w:rsidRPr="00956762">
        <w:rPr>
          <w:rStyle w:val="StyleBoldUnderline"/>
        </w:rPr>
        <w:t xml:space="preserve"> also </w:t>
      </w:r>
      <w:r w:rsidRPr="00ED2BC7">
        <w:rPr>
          <w:rStyle w:val="StyleBoldUnderline"/>
          <w:highlight w:val="cyan"/>
        </w:rPr>
        <w:t>killed high-level Taliban leaders</w:t>
      </w:r>
      <w:r w:rsidRPr="00956762">
        <w:rPr>
          <w:rStyle w:val="StyleBoldUnderline"/>
        </w:rPr>
        <w:t xml:space="preserve">, like Baddrudin Haqqani and Baitullah Mehsud, and key Al-Qaeda militants, like Abu Kasha Al-Iraqi and Saleh Al-Turki. The New America Foundation estimates that around </w:t>
      </w:r>
      <w:r w:rsidRPr="00ED2BC7">
        <w:rPr>
          <w:rStyle w:val="StyleBoldUnderline"/>
          <w:highlight w:val="cyan"/>
        </w:rPr>
        <w:t>84% of the people killed in drone strikes</w:t>
      </w:r>
      <w:r w:rsidRPr="00956762">
        <w:rPr>
          <w:rStyle w:val="StyleBoldUnderline"/>
        </w:rPr>
        <w:t xml:space="preserve"> from 2004 to the present </w:t>
      </w:r>
      <w:r w:rsidRPr="00ED2BC7">
        <w:rPr>
          <w:rStyle w:val="StyleBoldUnderline"/>
          <w:highlight w:val="cyan"/>
        </w:rPr>
        <w:t xml:space="preserve">were al-Qaeda or Taliban militants. </w:t>
      </w:r>
      <w:r w:rsidRPr="00ED2BC7">
        <w:rPr>
          <w:rStyle w:val="StyleBoldUnderline"/>
        </w:rPr>
        <w:t xml:space="preserve">The drone </w:t>
      </w:r>
      <w:r w:rsidRPr="00ED2BC7">
        <w:rPr>
          <w:rStyle w:val="StyleBoldUnderline"/>
          <w:highlight w:val="cyan"/>
        </w:rPr>
        <w:t>accuracy rose to an amazing 95% in 2010.</w:t>
      </w:r>
      <w:r w:rsidRPr="00956762">
        <w:rPr>
          <w:rStyle w:val="StyleBoldUnderline"/>
        </w:rPr>
        <w:t xml:space="preserve"> It is perhaps for these reasons that </w:t>
      </w:r>
      <w:r w:rsidRPr="00ED2BC7">
        <w:rPr>
          <w:rStyle w:val="StyleBoldUnderline"/>
          <w:highlight w:val="cyan"/>
        </w:rPr>
        <w:t xml:space="preserve">polls show that the residents of FATA, who are the target of drones, are </w:t>
      </w:r>
      <w:r w:rsidRPr="00ED2BC7">
        <w:rPr>
          <w:rStyle w:val="StyleBoldUnderline"/>
        </w:rPr>
        <w:t>less opposed</w:t>
      </w:r>
      <w:r w:rsidRPr="00956762">
        <w:rPr>
          <w:rStyle w:val="StyleBoldUnderline"/>
        </w:rPr>
        <w:t xml:space="preserve"> to drones </w:t>
      </w:r>
      <w:r w:rsidRPr="00ED2BC7">
        <w:rPr>
          <w:rStyle w:val="StyleBoldUnderline"/>
        </w:rPr>
        <w:t>than the rest of Pakistanis</w:t>
      </w:r>
      <w:r>
        <w:t xml:space="preserve"> who are not the target of drones. </w:t>
      </w:r>
      <w:r w:rsidRPr="00ED2BC7">
        <w:rPr>
          <w:rStyle w:val="StyleBoldUnderline"/>
        </w:rPr>
        <w:t xml:space="preserve">FATA residents </w:t>
      </w:r>
      <w:r w:rsidRPr="00ED2BC7">
        <w:rPr>
          <w:rStyle w:val="StyleBoldUnderline"/>
          <w:highlight w:val="cyan"/>
        </w:rPr>
        <w:t>are</w:t>
      </w:r>
      <w:r w:rsidRPr="00ED2BC7">
        <w:rPr>
          <w:highlight w:val="cyan"/>
        </w:rPr>
        <w:t xml:space="preserve"> </w:t>
      </w:r>
      <w:r w:rsidRPr="00ED2BC7">
        <w:rPr>
          <w:rStyle w:val="Emphasis"/>
          <w:highlight w:val="cyan"/>
        </w:rPr>
        <w:t>eight times more supportive of drones</w:t>
      </w:r>
      <w:r w:rsidRPr="00ED2BC7">
        <w:rPr>
          <w:highlight w:val="cyan"/>
        </w:rPr>
        <w:t xml:space="preserve"> </w:t>
      </w:r>
      <w:r w:rsidRPr="00ED2BC7">
        <w:rPr>
          <w:rStyle w:val="StyleBoldUnderline"/>
          <w:highlight w:val="cyan"/>
        </w:rPr>
        <w:t>than</w:t>
      </w:r>
      <w:r w:rsidRPr="00956762">
        <w:rPr>
          <w:rStyle w:val="StyleBoldUnderline"/>
        </w:rPr>
        <w:t xml:space="preserve"> are </w:t>
      </w:r>
      <w:r w:rsidRPr="00ED2BC7">
        <w:rPr>
          <w:rStyle w:val="StyleBoldUnderline"/>
          <w:highlight w:val="cyan"/>
        </w:rPr>
        <w:t>the rest of Pakistanis</w:t>
      </w:r>
      <w:r w:rsidRPr="00956762">
        <w:rPr>
          <w:rStyle w:val="StyleBoldUnderline"/>
        </w:rPr>
        <w:t xml:space="preserve">. </w:t>
      </w:r>
      <w:r>
        <w:t xml:space="preserve">Moreover, </w:t>
      </w:r>
      <w:r w:rsidRPr="00956762">
        <w:rPr>
          <w:rStyle w:val="StyleBoldUnderline"/>
        </w:rPr>
        <w:t xml:space="preserve">a mere 48% of FATA residents believe that drones kill innocent civilians, compared to 89% of people in the rest of Pakistan. </w:t>
      </w:r>
      <w:r>
        <w:t xml:space="preserve">Surveys consistently find that FATA residents fear bomb blasts by Taliban and the Pakistani military more than they do drone strikes. According to the Community Appraisal and Motivation Program (CAMP), a Pakistan-based research group, </w:t>
      </w:r>
      <w:r w:rsidRPr="00ED2BC7">
        <w:rPr>
          <w:rStyle w:val="StyleBoldUnderline"/>
          <w:highlight w:val="cyan"/>
        </w:rPr>
        <w:t>when asked open-ended questions about their greatest fears, very few FATA residents ever mention drones.</w:t>
      </w:r>
      <w:r>
        <w:t xml:space="preserve"> Even the Peshawar Declaration, a conference organized and attended by leaders of these tribal areas, showed strong support for drone strikes. That being said, </w:t>
      </w:r>
      <w:r w:rsidRPr="00ED2BC7">
        <w:rPr>
          <w:rStyle w:val="StyleBoldUnderline"/>
          <w:highlight w:val="cyan"/>
        </w:rPr>
        <w:t>there is little doubt that civilians have died in drone attacks. But that just raises the bigger question: is there a better alternative</w:t>
      </w:r>
      <w:r>
        <w:t xml:space="preserve"> to drone strikes for counterterrorism in northwest Pakistan</w:t>
      </w:r>
      <w:r w:rsidRPr="00956762">
        <w:rPr>
          <w:rStyle w:val="StyleBoldUnderline"/>
        </w:rPr>
        <w:t xml:space="preserve">? To answer that question, </w:t>
      </w:r>
      <w:r w:rsidRPr="00ED2BC7">
        <w:rPr>
          <w:rStyle w:val="StyleBoldUnderline"/>
          <w:highlight w:val="cyan"/>
        </w:rPr>
        <w:t>we can look to the Swat Valley</w:t>
      </w:r>
      <w:r>
        <w:t xml:space="preserve">, just north of Waziristan, where 14-year-old Malala Yousafzai was shot in the head by Taliban militants last Tuesday for advocating for girls' education. Swat, like Waziristan, has been a stronghold of the Taliban. But unlike Waziristan, Swat has not seen any drone strikes. Instead, in Swat, the only available alternative approach was taken. For much of 2007 and 2008, </w:t>
      </w:r>
      <w:r w:rsidRPr="00ED2BC7">
        <w:rPr>
          <w:rStyle w:val="StyleBoldUnderline"/>
          <w:highlight w:val="cyan"/>
        </w:rPr>
        <w:t>the people of Swat were left at the mercy of the Taliban, who</w:t>
      </w:r>
      <w:r w:rsidRPr="00956762">
        <w:rPr>
          <w:rStyle w:val="StyleBoldUnderline"/>
        </w:rPr>
        <w:t xml:space="preserve"> operated with impunity and </w:t>
      </w:r>
      <w:r w:rsidRPr="00ED2BC7">
        <w:rPr>
          <w:rStyle w:val="StyleBoldUnderline"/>
          <w:highlight w:val="cyan"/>
        </w:rPr>
        <w:t>killed, tortured,</w:t>
      </w:r>
      <w:r w:rsidRPr="00956762">
        <w:rPr>
          <w:rStyle w:val="StyleBoldUnderline"/>
        </w:rPr>
        <w:t xml:space="preserve"> wounded, </w:t>
      </w:r>
      <w:r w:rsidRPr="00ED2BC7">
        <w:rPr>
          <w:rStyle w:val="StyleBoldUnderline"/>
          <w:highlight w:val="cyan"/>
        </w:rPr>
        <w:t>and displaced countless people.</w:t>
      </w:r>
      <w:r>
        <w:t xml:space="preserve"> Then, after being pressured by the United States, the Pakistani military entered Swat and conducted an operation to root out the Taliban. The military operation resulted in thousands of deaths, many more wounded, and over one million people displaced, with a quarter million refugees crammed into mere 24 camps -- the worst crisis since Rwanda in 1994, according to the United Nations. The operation also resulted in the destruction of hundreds of schools and egregious human rights violations by the Pakistani military - some of which I witnessed personally. By comparison, there are far fewer cases of displacement, civilian deaths, and other destruction in Waziristan where drone strikes are used. Nevertheless, by yet another comparison of hypocrisy, </w:t>
      </w:r>
      <w:r w:rsidRPr="00ED2BC7">
        <w:rPr>
          <w:rStyle w:val="StyleBoldUnderline"/>
          <w:highlight w:val="cyan"/>
        </w:rPr>
        <w:t>those who are loudest about casualties from U.S. drone strikes have rarely protested the far higher numbers of civilian casualties as a result of Pakistan Army operations or Taliban violence</w:t>
      </w:r>
      <w:r w:rsidRPr="00956762">
        <w:rPr>
          <w:rStyle w:val="StyleBoldUnderline"/>
        </w:rPr>
        <w:t xml:space="preserve"> in the Swat Valley and FATA. </w:t>
      </w:r>
      <w:r>
        <w:t xml:space="preserve">Silenced in this double standard are the varying motives of different parties as well as the voice of the Pashtun people in these tribal areas. At least one voice -- that of this native Pashtun -- is speaking out to say that </w:t>
      </w:r>
      <w:r w:rsidRPr="00956762">
        <w:rPr>
          <w:rStyle w:val="StyleBoldUnderline"/>
        </w:rPr>
        <w:t xml:space="preserve">there are serious downsides to these </w:t>
      </w:r>
      <w:r w:rsidRPr="00ED2BC7">
        <w:rPr>
          <w:rStyle w:val="StyleBoldUnderline"/>
          <w:highlight w:val="cyan"/>
        </w:rPr>
        <w:t>drone strikes</w:t>
      </w:r>
      <w:r w:rsidRPr="00956762">
        <w:rPr>
          <w:rStyle w:val="StyleBoldUnderline"/>
        </w:rPr>
        <w:t xml:space="preserve">, but they </w:t>
      </w:r>
      <w:r w:rsidRPr="00ED2BC7">
        <w:rPr>
          <w:rStyle w:val="StyleBoldUnderline"/>
          <w:highlight w:val="cyan"/>
        </w:rPr>
        <w:t>may be a necessary evil</w:t>
      </w:r>
      <w:r w:rsidRPr="00956762">
        <w:rPr>
          <w:rStyle w:val="StyleBoldUnderline"/>
        </w:rPr>
        <w:t xml:space="preserve"> and the lone option to combat those who are responsible for the severe suffering of our people</w:t>
      </w:r>
      <w:r>
        <w:t xml:space="preserve"> - like Malala Yousafzai. </w:t>
      </w:r>
    </w:p>
    <w:p w14:paraId="41A260DB" w14:textId="77777777" w:rsidR="00B760C0" w:rsidRDefault="00B760C0" w:rsidP="00B760C0">
      <w:pPr>
        <w:pStyle w:val="Heading3"/>
      </w:pPr>
      <w:r>
        <w:t>A2 Solvency</w:t>
      </w:r>
    </w:p>
    <w:p w14:paraId="0D6A8E79" w14:textId="77777777" w:rsidR="00B760C0" w:rsidRDefault="00B760C0" w:rsidP="00B760C0">
      <w:pPr>
        <w:pStyle w:val="Heading4"/>
      </w:pPr>
      <w:r>
        <w:t>Plans political pressure solves</w:t>
      </w:r>
    </w:p>
    <w:p w14:paraId="4BE8746C" w14:textId="77777777" w:rsidR="00B760C0" w:rsidRDefault="00B760C0" w:rsidP="00B760C0">
      <w:r w:rsidRPr="00655A4D">
        <w:rPr>
          <w:rStyle w:val="StyleStyleBold12pt"/>
        </w:rPr>
        <w:t>Bradford 2009</w:t>
      </w:r>
      <w:r>
        <w:t xml:space="preserve"> (Peter A. Bradford, </w:t>
      </w:r>
      <w:r w:rsidRPr="00655A4D">
        <w:t>former member of the U.S. Nuclear Regulatory Commission and former chair of the Maine and New York utility commissions</w:t>
      </w:r>
      <w:r>
        <w:t xml:space="preserve">, March 24, 2009, testimony before the </w:t>
      </w:r>
      <w:r w:rsidRPr="00655A4D">
        <w:t>Senate Committee on Environment and Public Works Subcommittee on Clean Air and Nuclear Safety</w:t>
      </w:r>
      <w:r>
        <w:t xml:space="preserve">, </w:t>
      </w:r>
      <w:r w:rsidRPr="00655A4D">
        <w:t xml:space="preserve">Hearing on “Three Mile Island: </w:t>
      </w:r>
      <w:r>
        <w:t xml:space="preserve">Thirty Years of Lessons Learned,” </w:t>
      </w:r>
      <w:r w:rsidRPr="00655A4D">
        <w:t>http://www.nuclearfiles.org/menu/key-issues/nuclear-energy/issues/bradford_tmi_testimony.pdf</w:t>
      </w:r>
      <w:r>
        <w:t>)</w:t>
      </w:r>
    </w:p>
    <w:p w14:paraId="2FC7437A" w14:textId="77777777" w:rsidR="00B760C0" w:rsidRPr="00DD12A0" w:rsidRDefault="00B760C0" w:rsidP="00B760C0">
      <w:pPr>
        <w:pStyle w:val="HotRoute"/>
        <w:ind w:left="0"/>
        <w:rPr>
          <w:b/>
          <w:u w:val="single"/>
        </w:rPr>
      </w:pPr>
      <w:r w:rsidRPr="00655A4D">
        <w:t xml:space="preserve">Finally, a word about the lessons of Three Mile Island for Congressional Oversight. </w:t>
      </w:r>
      <w:r w:rsidRPr="00075DF3">
        <w:rPr>
          <w:rStyle w:val="StyleBoldUnderline"/>
          <w:highlight w:val="cyan"/>
        </w:rPr>
        <w:t>If the message</w:t>
      </w:r>
      <w:r w:rsidRPr="00075DF3">
        <w:rPr>
          <w:rStyle w:val="StyleBoldUnderline"/>
        </w:rPr>
        <w:t xml:space="preserve"> that the </w:t>
      </w:r>
      <w:r w:rsidRPr="00075DF3">
        <w:rPr>
          <w:rStyle w:val="StyleBoldUnderline"/>
          <w:highlight w:val="cyan"/>
        </w:rPr>
        <w:t>NRC gets</w:t>
      </w:r>
      <w:r w:rsidRPr="00982ECC">
        <w:rPr>
          <w:rStyle w:val="StyleBoldUnderline"/>
          <w:highlight w:val="cyan"/>
        </w:rPr>
        <w:t xml:space="preserve"> </w:t>
      </w:r>
      <w:r w:rsidRPr="00075DF3">
        <w:rPr>
          <w:rStyle w:val="StyleBoldUnderline"/>
          <w:highlight w:val="cyan"/>
        </w:rPr>
        <w:t>from</w:t>
      </w:r>
      <w:r w:rsidRPr="00655A4D">
        <w:t xml:space="preserve"> the </w:t>
      </w:r>
      <w:r w:rsidRPr="00075DF3">
        <w:rPr>
          <w:rStyle w:val="StyleBoldUnderline"/>
          <w:highlight w:val="cyan"/>
        </w:rPr>
        <w:t>Congress</w:t>
      </w:r>
      <w:r w:rsidRPr="00075DF3">
        <w:rPr>
          <w:rStyle w:val="StyleBoldUnderline"/>
        </w:rPr>
        <w:t>ional</w:t>
      </w:r>
      <w:r w:rsidRPr="00655A4D">
        <w:t xml:space="preserve"> oversight committees </w:t>
      </w:r>
      <w:r w:rsidRPr="00075DF3">
        <w:rPr>
          <w:rStyle w:val="StyleBoldUnderline"/>
          <w:highlight w:val="cyan"/>
        </w:rPr>
        <w:t>is that what’s wanted is</w:t>
      </w:r>
      <w:r w:rsidRPr="00655A4D">
        <w:t xml:space="preserve"> strong commission focus on </w:t>
      </w:r>
      <w:r w:rsidRPr="00075DF3">
        <w:rPr>
          <w:rStyle w:val="StyleBoldUnderline"/>
          <w:highlight w:val="cyan"/>
        </w:rPr>
        <w:t>expedited</w:t>
      </w:r>
      <w:r w:rsidRPr="00982ECC">
        <w:rPr>
          <w:rStyle w:val="StyleBoldUnderline"/>
          <w:highlight w:val="cyan"/>
        </w:rPr>
        <w:t xml:space="preserve"> </w:t>
      </w:r>
      <w:r w:rsidRPr="00075DF3">
        <w:rPr>
          <w:rStyle w:val="StyleBoldUnderline"/>
          <w:highlight w:val="cyan"/>
        </w:rPr>
        <w:t>licensing</w:t>
      </w:r>
      <w:r w:rsidRPr="00075DF3">
        <w:rPr>
          <w:rStyle w:val="StyleBoldUnderline"/>
        </w:rPr>
        <w:t xml:space="preserve"> of new reactors</w:t>
      </w:r>
      <w:r w:rsidRPr="00655A4D">
        <w:t xml:space="preserve"> and deemphasized enforcement, </w:t>
      </w:r>
      <w:r w:rsidRPr="00075DF3">
        <w:rPr>
          <w:rStyle w:val="StyleBoldUnderline"/>
          <w:highlight w:val="cyan"/>
        </w:rPr>
        <w:t>that</w:t>
      </w:r>
      <w:r w:rsidRPr="00075DF3">
        <w:rPr>
          <w:rStyle w:val="StyleBoldUnderline"/>
        </w:rPr>
        <w:t xml:space="preserve"> message </w:t>
      </w:r>
      <w:r w:rsidRPr="00075DF3">
        <w:rPr>
          <w:rStyle w:val="StyleBoldUnderline"/>
          <w:highlight w:val="cyan"/>
        </w:rPr>
        <w:t>will have an effect</w:t>
      </w:r>
      <w:r w:rsidRPr="00655A4D">
        <w:t xml:space="preserve"> over time. </w:t>
      </w:r>
      <w:r w:rsidRPr="00075DF3">
        <w:rPr>
          <w:rStyle w:val="StyleBoldUnderline"/>
          <w:highlight w:val="cyan"/>
        </w:rPr>
        <w:t>Senator</w:t>
      </w:r>
      <w:r w:rsidRPr="00655A4D">
        <w:t xml:space="preserve"> Pete </w:t>
      </w:r>
      <w:r w:rsidRPr="00075DF3">
        <w:rPr>
          <w:rStyle w:val="StyleBoldUnderline"/>
          <w:highlight w:val="cyan"/>
        </w:rPr>
        <w:t>Domenici</w:t>
      </w:r>
      <w:r w:rsidRPr="00655A4D">
        <w:t xml:space="preserve"> asserted in his 1998 book that he </w:t>
      </w:r>
      <w:r w:rsidRPr="00075DF3">
        <w:rPr>
          <w:rStyle w:val="StyleBoldUnderline"/>
          <w:highlight w:val="cyan"/>
        </w:rPr>
        <w:t>singled-handedly changed NRCs priorities</w:t>
      </w:r>
      <w:r w:rsidRPr="00075DF3">
        <w:rPr>
          <w:rStyle w:val="StyleBoldUnderline"/>
        </w:rPr>
        <w:t xml:space="preserve"> in a 1998 meeting with the NRC chair in which </w:t>
      </w:r>
      <w:r w:rsidRPr="00075DF3">
        <w:rPr>
          <w:rStyle w:val="StyleBoldUnderline"/>
          <w:highlight w:val="cyan"/>
        </w:rPr>
        <w:t xml:space="preserve">he threatened to cut the agency’s budget </w:t>
      </w:r>
      <w:r w:rsidRPr="00075DF3">
        <w:rPr>
          <w:rStyle w:val="StyleBoldUnderline"/>
        </w:rPr>
        <w:t xml:space="preserve">by one-third </w:t>
      </w:r>
      <w:r w:rsidRPr="00075DF3">
        <w:rPr>
          <w:rStyle w:val="StyleBoldUnderline"/>
          <w:highlight w:val="cyan"/>
        </w:rPr>
        <w:t xml:space="preserve">if </w:t>
      </w:r>
      <w:r w:rsidRPr="00075DF3">
        <w:rPr>
          <w:rStyle w:val="StyleBoldUnderline"/>
        </w:rPr>
        <w:t xml:space="preserve">the </w:t>
      </w:r>
      <w:r w:rsidRPr="00075DF3">
        <w:rPr>
          <w:rStyle w:val="StyleBoldUnderline"/>
          <w:highlight w:val="cyan"/>
        </w:rPr>
        <w:t xml:space="preserve">NRC did not modify its “adversarial attitude” toward </w:t>
      </w:r>
      <w:r w:rsidRPr="00075DF3">
        <w:rPr>
          <w:rStyle w:val="StyleBoldUnderline"/>
        </w:rPr>
        <w:t xml:space="preserve">the </w:t>
      </w:r>
      <w:r w:rsidRPr="00075DF3">
        <w:rPr>
          <w:rStyle w:val="StyleBoldUnderline"/>
          <w:highlight w:val="cyan"/>
        </w:rPr>
        <w:t>industry.</w:t>
      </w:r>
    </w:p>
    <w:p w14:paraId="0A747CE9" w14:textId="77777777" w:rsidR="00B760C0" w:rsidRDefault="00B760C0" w:rsidP="00B760C0">
      <w:pPr>
        <w:pStyle w:val="Heading4"/>
      </w:pPr>
      <w:r>
        <w:t>Squo solves export rules</w:t>
      </w:r>
    </w:p>
    <w:p w14:paraId="31E8A51A" w14:textId="77777777" w:rsidR="00B760C0" w:rsidRDefault="00B760C0" w:rsidP="00B760C0">
      <w:pPr>
        <w:pStyle w:val="HotRoute"/>
        <w:ind w:left="0"/>
      </w:pPr>
      <w:r w:rsidRPr="00F65B64">
        <w:rPr>
          <w:rStyle w:val="StyleStyleBold12pt"/>
        </w:rPr>
        <w:t>Domenici and Miller 2012</w:t>
      </w:r>
      <w:r>
        <w:t xml:space="preserve"> (</w:t>
      </w:r>
      <w:r w:rsidRPr="00F65B64">
        <w:t>Senator Pete Domenici</w:t>
      </w:r>
      <w:r>
        <w:t>, Bipartisan Policy Center Senior Fellow,</w:t>
      </w:r>
      <w:r w:rsidRPr="00F65B64">
        <w:t xml:space="preserve"> and Dr. Warren F. “Pete” Miller</w:t>
      </w:r>
      <w:r>
        <w:t>, Co-chair, Bipartisan Policy Center Nuclear Initiative</w:t>
      </w:r>
      <w:r w:rsidRPr="00F65B64">
        <w:rPr>
          <w:sz w:val="12"/>
        </w:rPr>
        <w:t xml:space="preserve">¶ </w:t>
      </w:r>
      <w:r>
        <w:t>And Former Assistant Secretary for Nuclear Energy, July 2012, “Maintaining U.S.</w:t>
      </w:r>
      <w:r w:rsidRPr="00F65B64">
        <w:rPr>
          <w:sz w:val="12"/>
        </w:rPr>
        <w:t xml:space="preserve">¶ </w:t>
      </w:r>
      <w:r>
        <w:t xml:space="preserve">Leadership in Global Nuclear Energy Markets,” </w:t>
      </w:r>
      <w:r w:rsidRPr="00F65B64">
        <w:t>http://bipartisanpolicy.org/sites/default/files/Leadership%20in%20Nuclear%20Energy%20Markets.pdf</w:t>
      </w:r>
      <w:r>
        <w:t>)</w:t>
      </w:r>
    </w:p>
    <w:p w14:paraId="4512A199" w14:textId="77777777" w:rsidR="00B760C0" w:rsidRDefault="00B760C0" w:rsidP="00B760C0">
      <w:pPr>
        <w:pStyle w:val="HotRoute"/>
      </w:pPr>
      <w:r w:rsidRPr="006106BB">
        <w:t xml:space="preserve">In an attempt to ameliorate current competitive disadvantages, the </w:t>
      </w:r>
      <w:r w:rsidRPr="006106BB">
        <w:rPr>
          <w:rFonts w:ascii="Times New Roman" w:hAnsi="Times New Roman"/>
          <w:iCs w:val="0"/>
          <w:color w:val="auto"/>
          <w:sz w:val="24"/>
          <w:highlight w:val="cyan"/>
          <w:u w:val="single"/>
        </w:rPr>
        <w:t>Obama</w:t>
      </w:r>
      <w:r w:rsidRPr="006106BB">
        <w:t xml:space="preserve"> administration recently </w:t>
      </w:r>
      <w:r w:rsidRPr="006106BB">
        <w:rPr>
          <w:rFonts w:ascii="Times New Roman" w:hAnsi="Times New Roman"/>
          <w:iCs w:val="0"/>
          <w:color w:val="auto"/>
          <w:sz w:val="24"/>
          <w:highlight w:val="cyan"/>
          <w:u w:val="single"/>
        </w:rPr>
        <w:t>created</w:t>
      </w:r>
      <w:r w:rsidRPr="006106BB">
        <w:rPr>
          <w:rFonts w:ascii="Times New Roman" w:hAnsi="Times New Roman"/>
          <w:iCs w:val="0"/>
          <w:color w:val="auto"/>
          <w:sz w:val="24"/>
          <w:u w:val="single"/>
        </w:rPr>
        <w:t xml:space="preserve"> </w:t>
      </w:r>
      <w:r w:rsidRPr="006106BB">
        <w:rPr>
          <w:rFonts w:ascii="Times New Roman" w:hAnsi="Times New Roman"/>
          <w:iCs w:val="0"/>
          <w:color w:val="auto"/>
          <w:sz w:val="24"/>
          <w:highlight w:val="cyan"/>
          <w:u w:val="single"/>
        </w:rPr>
        <w:t>a</w:t>
      </w:r>
      <w:r w:rsidRPr="006106BB">
        <w:rPr>
          <w:rFonts w:ascii="Times New Roman" w:hAnsi="Times New Roman"/>
          <w:iCs w:val="0"/>
          <w:color w:val="auto"/>
          <w:sz w:val="24"/>
          <w:u w:val="single"/>
        </w:rPr>
        <w:t xml:space="preserve"> new </w:t>
      </w:r>
      <w:r w:rsidRPr="006106BB">
        <w:rPr>
          <w:rFonts w:ascii="Times New Roman" w:hAnsi="Times New Roman"/>
          <w:iCs w:val="0"/>
          <w:color w:val="auto"/>
          <w:sz w:val="24"/>
          <w:highlight w:val="cyan"/>
          <w:u w:val="single"/>
        </w:rPr>
        <w:t>position</w:t>
      </w:r>
      <w:r w:rsidRPr="006106BB">
        <w:rPr>
          <w:rFonts w:ascii="Times New Roman" w:hAnsi="Times New Roman"/>
          <w:iCs w:val="0"/>
          <w:color w:val="auto"/>
          <w:sz w:val="24"/>
          <w:u w:val="single"/>
        </w:rPr>
        <w:t xml:space="preserve"> with</w:t>
      </w:r>
      <w:r w:rsidRPr="006106BB">
        <w:rPr>
          <w:rFonts w:ascii="Times New Roman" w:hAnsi="Times New Roman"/>
          <w:iCs w:val="0"/>
          <w:color w:val="auto"/>
          <w:sz w:val="24"/>
          <w:highlight w:val="cyan"/>
          <w:u w:val="single"/>
        </w:rPr>
        <w:t>in</w:t>
      </w:r>
      <w:r w:rsidRPr="006106BB">
        <w:rPr>
          <w:rFonts w:ascii="Times New Roman" w:hAnsi="Times New Roman"/>
          <w:iCs w:val="0"/>
          <w:color w:val="auto"/>
          <w:sz w:val="24"/>
          <w:u w:val="single"/>
        </w:rPr>
        <w:t xml:space="preserve"> </w:t>
      </w:r>
      <w:r w:rsidRPr="006106BB">
        <w:rPr>
          <w:rFonts w:ascii="Times New Roman" w:hAnsi="Times New Roman"/>
          <w:iCs w:val="0"/>
          <w:color w:val="auto"/>
          <w:sz w:val="24"/>
          <w:highlight w:val="cyan"/>
          <w:u w:val="single"/>
        </w:rPr>
        <w:t>the</w:t>
      </w:r>
      <w:r w:rsidRPr="006106BB">
        <w:rPr>
          <w:rFonts w:ascii="Times New Roman" w:hAnsi="Times New Roman"/>
          <w:iCs w:val="0"/>
          <w:color w:val="auto"/>
          <w:sz w:val="24"/>
          <w:u w:val="single"/>
        </w:rPr>
        <w:t xml:space="preserve"> </w:t>
      </w:r>
      <w:r w:rsidRPr="006106BB">
        <w:rPr>
          <w:rStyle w:val="Emphasis"/>
          <w:highlight w:val="cyan"/>
        </w:rPr>
        <w:t>N</w:t>
      </w:r>
      <w:r w:rsidRPr="006106BB">
        <w:rPr>
          <w:rFonts w:ascii="Times New Roman" w:hAnsi="Times New Roman"/>
          <w:iCs w:val="0"/>
          <w:color w:val="auto"/>
          <w:sz w:val="24"/>
          <w:u w:val="single"/>
        </w:rPr>
        <w:t xml:space="preserve">ational </w:t>
      </w:r>
      <w:r w:rsidRPr="006106BB">
        <w:rPr>
          <w:rStyle w:val="Emphasis"/>
          <w:highlight w:val="cyan"/>
        </w:rPr>
        <w:t>S</w:t>
      </w:r>
      <w:r w:rsidRPr="006106BB">
        <w:rPr>
          <w:rFonts w:ascii="Times New Roman" w:hAnsi="Times New Roman"/>
          <w:iCs w:val="0"/>
          <w:color w:val="auto"/>
          <w:sz w:val="24"/>
          <w:u w:val="single"/>
        </w:rPr>
        <w:t xml:space="preserve">ecurity </w:t>
      </w:r>
      <w:r w:rsidRPr="006106BB">
        <w:rPr>
          <w:rStyle w:val="Emphasis"/>
          <w:highlight w:val="cyan"/>
        </w:rPr>
        <w:t>C</w:t>
      </w:r>
      <w:r w:rsidRPr="006106BB">
        <w:rPr>
          <w:rFonts w:ascii="Times New Roman" w:hAnsi="Times New Roman"/>
          <w:iCs w:val="0"/>
          <w:color w:val="auto"/>
          <w:sz w:val="24"/>
          <w:u w:val="single"/>
        </w:rPr>
        <w:t xml:space="preserve">ouncil </w:t>
      </w:r>
      <w:r w:rsidRPr="006106BB">
        <w:rPr>
          <w:rFonts w:ascii="Times New Roman" w:hAnsi="Times New Roman"/>
          <w:iCs w:val="0"/>
          <w:color w:val="auto"/>
          <w:sz w:val="24"/>
          <w:highlight w:val="cyan"/>
          <w:u w:val="single"/>
        </w:rPr>
        <w:t xml:space="preserve">to coordinate civilian </w:t>
      </w:r>
      <w:r w:rsidRPr="006A64FE">
        <w:rPr>
          <w:rFonts w:ascii="Times New Roman" w:hAnsi="Times New Roman"/>
          <w:iCs w:val="0"/>
          <w:color w:val="auto"/>
          <w:sz w:val="24"/>
          <w:u w:val="single"/>
        </w:rPr>
        <w:t xml:space="preserve">nuclear </w:t>
      </w:r>
      <w:r w:rsidRPr="006106BB">
        <w:rPr>
          <w:rFonts w:ascii="Times New Roman" w:hAnsi="Times New Roman"/>
          <w:iCs w:val="0"/>
          <w:color w:val="auto"/>
          <w:sz w:val="24"/>
          <w:highlight w:val="cyan"/>
          <w:u w:val="single"/>
        </w:rPr>
        <w:t>policy.</w:t>
      </w:r>
      <w:r w:rsidRPr="006106BB">
        <w:t xml:space="preserve"> We support the creation of this new position to improve coordination of executive branch policy for nuclear energy policy and international affairs. We believe </w:t>
      </w:r>
      <w:r w:rsidRPr="006106BB">
        <w:rPr>
          <w:rStyle w:val="Emphasis"/>
          <w:highlight w:val="cyan"/>
        </w:rPr>
        <w:t>continued efforts</w:t>
      </w:r>
      <w:r w:rsidRPr="006106BB">
        <w:rPr>
          <w:rFonts w:ascii="Times New Roman" w:hAnsi="Times New Roman"/>
          <w:iCs w:val="0"/>
          <w:color w:val="auto"/>
          <w:sz w:val="24"/>
          <w:highlight w:val="cyan"/>
          <w:u w:val="single"/>
        </w:rPr>
        <w:t xml:space="preserve"> to improve coordination between government and industry </w:t>
      </w:r>
      <w:r w:rsidRPr="006A64FE">
        <w:rPr>
          <w:rFonts w:ascii="Times New Roman" w:hAnsi="Times New Roman"/>
          <w:iCs w:val="0"/>
          <w:color w:val="auto"/>
          <w:sz w:val="24"/>
          <w:u w:val="single"/>
        </w:rPr>
        <w:t xml:space="preserve">stakeholders </w:t>
      </w:r>
      <w:r w:rsidRPr="006106BB">
        <w:rPr>
          <w:rFonts w:ascii="Times New Roman" w:hAnsi="Times New Roman"/>
          <w:iCs w:val="0"/>
          <w:color w:val="auto"/>
          <w:sz w:val="24"/>
          <w:highlight w:val="cyan"/>
          <w:u w:val="single"/>
        </w:rPr>
        <w:t>and</w:t>
      </w:r>
      <w:r w:rsidRPr="006106BB">
        <w:rPr>
          <w:rFonts w:ascii="Times New Roman" w:hAnsi="Times New Roman"/>
          <w:iCs w:val="0"/>
          <w:color w:val="auto"/>
          <w:sz w:val="24"/>
          <w:u w:val="single"/>
        </w:rPr>
        <w:t xml:space="preserve"> to</w:t>
      </w:r>
      <w:r w:rsidRPr="006106BB">
        <w:t xml:space="preserve"> more efficiently </w:t>
      </w:r>
      <w:r w:rsidRPr="006106BB">
        <w:rPr>
          <w:rFonts w:ascii="Times New Roman" w:hAnsi="Times New Roman"/>
          <w:iCs w:val="0"/>
          <w:color w:val="auto"/>
          <w:sz w:val="24"/>
          <w:highlight w:val="cyan"/>
          <w:u w:val="single"/>
        </w:rPr>
        <w:t>apply federal export regulations will allow U.S. companies to compete</w:t>
      </w:r>
      <w:r w:rsidRPr="006106BB">
        <w:rPr>
          <w:rFonts w:ascii="Times New Roman" w:hAnsi="Times New Roman"/>
          <w:iCs w:val="0"/>
          <w:color w:val="auto"/>
          <w:sz w:val="24"/>
          <w:u w:val="single"/>
        </w:rPr>
        <w:t xml:space="preserve"> more effectively </w:t>
      </w:r>
      <w:r w:rsidRPr="006106BB">
        <w:rPr>
          <w:rFonts w:ascii="Times New Roman" w:hAnsi="Times New Roman"/>
          <w:iCs w:val="0"/>
          <w:color w:val="auto"/>
          <w:sz w:val="24"/>
          <w:highlight w:val="cyan"/>
          <w:u w:val="single"/>
        </w:rPr>
        <w:t>in the global</w:t>
      </w:r>
      <w:r w:rsidRPr="006106BB">
        <w:rPr>
          <w:rFonts w:ascii="Times New Roman" w:hAnsi="Times New Roman"/>
          <w:iCs w:val="0"/>
          <w:color w:val="auto"/>
          <w:sz w:val="24"/>
          <w:u w:val="single"/>
        </w:rPr>
        <w:t xml:space="preserve"> nuclear </w:t>
      </w:r>
      <w:r w:rsidRPr="006106BB">
        <w:rPr>
          <w:rFonts w:ascii="Times New Roman" w:hAnsi="Times New Roman"/>
          <w:iCs w:val="0"/>
          <w:color w:val="auto"/>
          <w:sz w:val="24"/>
          <w:highlight w:val="cyan"/>
          <w:u w:val="single"/>
        </w:rPr>
        <w:t>marketplace.</w:t>
      </w:r>
      <w:r>
        <w:t xml:space="preserve"> </w:t>
      </w:r>
    </w:p>
    <w:p w14:paraId="76CE4B89" w14:textId="77777777" w:rsidR="00B760C0" w:rsidRDefault="00B760C0" w:rsidP="00B760C0">
      <w:pPr>
        <w:pStyle w:val="Heading3"/>
      </w:pPr>
      <w:r>
        <w:t>Thumpers</w:t>
      </w:r>
    </w:p>
    <w:p w14:paraId="6334C89E" w14:textId="77777777" w:rsidR="00B760C0" w:rsidRDefault="00B760C0" w:rsidP="00B760C0">
      <w:pPr>
        <w:pStyle w:val="Heading4"/>
      </w:pPr>
      <w:r>
        <w:t>Cybersecurity = priority and controversial</w:t>
      </w:r>
    </w:p>
    <w:p w14:paraId="7B014D5B" w14:textId="77777777" w:rsidR="00B760C0" w:rsidRPr="00A54234" w:rsidRDefault="00B760C0" w:rsidP="00B760C0">
      <w:r w:rsidRPr="00A54234">
        <w:rPr>
          <w:rStyle w:val="StyleStyleBold12pt"/>
        </w:rPr>
        <w:t>Chokshi 11/6</w:t>
      </w:r>
      <w:r>
        <w:t xml:space="preserve"> </w:t>
      </w:r>
      <w:r w:rsidRPr="00A54234">
        <w:t>Niraj Chokshi and Ben Terris</w:t>
      </w:r>
      <w:r>
        <w:t>, “</w:t>
      </w:r>
      <w:r w:rsidRPr="00A54234">
        <w:t>A Full Plate Awaits Congress In Lame Duck National Journal Daily</w:t>
      </w:r>
      <w:r>
        <w:t>,” National Journal, lexis</w:t>
      </w:r>
    </w:p>
    <w:p w14:paraId="7C0194D7" w14:textId="77777777" w:rsidR="00B760C0" w:rsidRPr="00A54234" w:rsidRDefault="00B760C0" w:rsidP="00B760C0">
      <w:r w:rsidRPr="00A54234">
        <w:t xml:space="preserve">Senate Majority Leader Harry </w:t>
      </w:r>
      <w:r w:rsidRPr="00A27364">
        <w:rPr>
          <w:rStyle w:val="StyleBoldUnderline"/>
          <w:highlight w:val="cyan"/>
        </w:rPr>
        <w:t>Reid</w:t>
      </w:r>
      <w:r w:rsidRPr="00A54234">
        <w:t xml:space="preserve"> says he </w:t>
      </w:r>
      <w:r w:rsidRPr="00A27364">
        <w:rPr>
          <w:rStyle w:val="StyleBoldUnderline"/>
          <w:highlight w:val="cyan"/>
        </w:rPr>
        <w:t>plans</w:t>
      </w:r>
      <w:r w:rsidRPr="00E57D24">
        <w:rPr>
          <w:rStyle w:val="StyleBoldUnderline"/>
        </w:rPr>
        <w:t xml:space="preserve"> to bring up </w:t>
      </w:r>
      <w:r w:rsidRPr="00A27364">
        <w:rPr>
          <w:rStyle w:val="StyleBoldUnderline"/>
          <w:highlight w:val="cyan"/>
        </w:rPr>
        <w:t xml:space="preserve">a </w:t>
      </w:r>
      <w:r w:rsidRPr="00A27364">
        <w:rPr>
          <w:rStyle w:val="Emphasis"/>
          <w:highlight w:val="cyan"/>
        </w:rPr>
        <w:t>sweeping cybersecurity bill</w:t>
      </w:r>
      <w:r w:rsidRPr="00A27364">
        <w:rPr>
          <w:rStyle w:val="StyleBoldUnderline"/>
          <w:highlight w:val="cyan"/>
        </w:rPr>
        <w:t xml:space="preserve"> during the lame duck that </w:t>
      </w:r>
      <w:r w:rsidRPr="00A27364">
        <w:rPr>
          <w:rStyle w:val="Emphasis"/>
          <w:highlight w:val="cyan"/>
        </w:rPr>
        <w:t>Republicans filibustered</w:t>
      </w:r>
      <w:r w:rsidRPr="00A27364">
        <w:rPr>
          <w:rStyle w:val="StyleBoldUnderline"/>
          <w:highlight w:val="cyan"/>
        </w:rPr>
        <w:t xml:space="preserve"> last summer</w:t>
      </w:r>
      <w:r w:rsidRPr="00E57D24">
        <w:rPr>
          <w:rStyle w:val="StyleBoldUnderline"/>
        </w:rPr>
        <w:t xml:space="preserve">, even though the path to passage </w:t>
      </w:r>
      <w:r w:rsidRPr="00E57D24">
        <w:rPr>
          <w:rStyle w:val="Emphasis"/>
        </w:rPr>
        <w:t>remains unclear</w:t>
      </w:r>
      <w:r w:rsidRPr="00E57D24">
        <w:rPr>
          <w:rStyle w:val="StyleBoldUnderline"/>
        </w:rPr>
        <w:t xml:space="preserve">. </w:t>
      </w:r>
      <w:r w:rsidRPr="00A54234">
        <w:t>The bill's top sponsor, Senate Homeland Security Chairman Joe Lieberman, ID-Conn., says he is looking forward to revisiting the issue. But Lieberman and Republican critics are doubtful about its prospects.</w:t>
      </w:r>
    </w:p>
    <w:p w14:paraId="63B7F4D0" w14:textId="77777777" w:rsidR="00B760C0" w:rsidRDefault="00B760C0" w:rsidP="00B760C0">
      <w:pPr>
        <w:pStyle w:val="Heading4"/>
      </w:pPr>
      <w:r>
        <w:t>Farm bill first</w:t>
      </w:r>
    </w:p>
    <w:p w14:paraId="2337C161" w14:textId="77777777" w:rsidR="00B760C0" w:rsidRPr="001E685D" w:rsidRDefault="00B760C0" w:rsidP="00B760C0">
      <w:r w:rsidRPr="001E685D">
        <w:rPr>
          <w:rStyle w:val="StyleStyleBold12pt"/>
        </w:rPr>
        <w:t>Smith 11/8</w:t>
      </w:r>
      <w:r>
        <w:t xml:space="preserve"> (Rep Adrian Smith, R-Neb, November 8, 2012, “Opinion column: Priorities for the Lame Duck Session,” Business Farmer, </w:t>
      </w:r>
      <w:r w:rsidRPr="001E685D">
        <w:t>http://www.thebusinessfarmer.com/v2_news_articles.php?heading=0&amp;page=73&amp;story_id=2147</w:t>
      </w:r>
      <w:r>
        <w:t>)</w:t>
      </w:r>
    </w:p>
    <w:p w14:paraId="2D027CB5" w14:textId="77777777" w:rsidR="00B760C0" w:rsidRDefault="00B760C0" w:rsidP="00B760C0">
      <w:r w:rsidRPr="00A27364">
        <w:rPr>
          <w:rStyle w:val="StyleBoldUnderline"/>
          <w:highlight w:val="cyan"/>
        </w:rPr>
        <w:t>When Congress returns</w:t>
      </w:r>
      <w:r w:rsidRPr="001E685D">
        <w:rPr>
          <w:rStyle w:val="StyleBoldUnderline"/>
        </w:rPr>
        <w:t xml:space="preserve"> to Washington after the election</w:t>
      </w:r>
      <w:r>
        <w:t xml:space="preserve">, we have a long list of items to address before the end of the year. </w:t>
      </w:r>
      <w:r w:rsidRPr="00A27364">
        <w:rPr>
          <w:rStyle w:val="StyleBoldUnderline"/>
          <w:highlight w:val="cyan"/>
        </w:rPr>
        <w:t xml:space="preserve">One of the </w:t>
      </w:r>
      <w:r w:rsidRPr="00A27364">
        <w:rPr>
          <w:rStyle w:val="Emphasis"/>
          <w:highlight w:val="cyan"/>
        </w:rPr>
        <w:t>biggest priorities</w:t>
      </w:r>
      <w:r>
        <w:t xml:space="preserve">, especially for Nebraska producers, </w:t>
      </w:r>
      <w:r w:rsidRPr="00A27364">
        <w:rPr>
          <w:rStyle w:val="StyleBoldUnderline"/>
          <w:highlight w:val="cyan"/>
        </w:rPr>
        <w:t>will be passing a</w:t>
      </w:r>
      <w:r w:rsidRPr="001E685D">
        <w:rPr>
          <w:rStyle w:val="StyleBoldUnderline"/>
        </w:rPr>
        <w:t xml:space="preserve"> responsible </w:t>
      </w:r>
      <w:r w:rsidRPr="00A27364">
        <w:rPr>
          <w:rStyle w:val="StyleBoldUnderline"/>
          <w:highlight w:val="cyan"/>
        </w:rPr>
        <w:t>Farm Bill</w:t>
      </w:r>
      <w:r>
        <w:t xml:space="preserve"> to prevent a lapse in policy. Congress also must act to prevent the largest tax hike in American history before the current rates expire on Jan. 1, 2013.</w:t>
      </w:r>
    </w:p>
    <w:p w14:paraId="5376F6C2" w14:textId="77777777" w:rsidR="00B760C0" w:rsidRDefault="00B760C0" w:rsidP="00B760C0"/>
    <w:p w14:paraId="15E54380" w14:textId="77777777" w:rsidR="00B760C0" w:rsidRDefault="00B760C0" w:rsidP="00B760C0">
      <w:pPr>
        <w:pStyle w:val="Heading3"/>
      </w:pPr>
      <w:r>
        <w:t>Winners Win</w:t>
      </w:r>
    </w:p>
    <w:p w14:paraId="175B42DE" w14:textId="77777777" w:rsidR="00B760C0" w:rsidRPr="00894AAB" w:rsidRDefault="00B760C0" w:rsidP="00B760C0">
      <w:pPr>
        <w:pStyle w:val="Heading4"/>
      </w:pPr>
      <w:r w:rsidRPr="00894AAB">
        <w:rPr>
          <w:u w:val="single"/>
        </w:rPr>
        <w:t>Bold moves</w:t>
      </w:r>
      <w:r>
        <w:t xml:space="preserve"> boost capital</w:t>
      </w:r>
    </w:p>
    <w:p w14:paraId="23210F6C" w14:textId="77777777" w:rsidR="00B760C0" w:rsidRDefault="00B760C0" w:rsidP="00B760C0">
      <w:r w:rsidRPr="0074634F">
        <w:rPr>
          <w:rStyle w:val="StyleStyleBold12pt"/>
        </w:rPr>
        <w:t>Green, 2010</w:t>
      </w:r>
      <w:r>
        <w:t xml:space="preserve"> (David Michael Green, professor of political science at Hofstra University, “The Do-Nothing 44th President” June 11, google)</w:t>
      </w:r>
    </w:p>
    <w:p w14:paraId="465974BB" w14:textId="77777777" w:rsidR="00B760C0" w:rsidRDefault="00B760C0" w:rsidP="00B760C0">
      <w:r>
        <w:t xml:space="preserve">Moreover, </w:t>
      </w:r>
      <w:r w:rsidRPr="0074634F">
        <w:rPr>
          <w:rStyle w:val="StyleBoldUnderline"/>
          <w:highlight w:val="cyan"/>
        </w:rPr>
        <w:t>there is a</w:t>
      </w:r>
      <w:r>
        <w:t xml:space="preserve"> continuously evolving and </w:t>
      </w:r>
      <w:r w:rsidRPr="0074634F">
        <w:rPr>
          <w:rStyle w:val="StyleBoldUnderline"/>
          <w:highlight w:val="cyan"/>
        </w:rPr>
        <w:t xml:space="preserve">reciprocal relationship between </w:t>
      </w:r>
      <w:r w:rsidRPr="00F7399B">
        <w:rPr>
          <w:rStyle w:val="Emphasis"/>
          <w:highlight w:val="cyan"/>
        </w:rPr>
        <w:t>presidential boldness</w:t>
      </w:r>
      <w:r w:rsidRPr="0074634F">
        <w:rPr>
          <w:rStyle w:val="StyleBoldUnderline"/>
          <w:highlight w:val="cyan"/>
        </w:rPr>
        <w:t xml:space="preserve"> and achievement</w:t>
      </w:r>
      <w:r>
        <w:t xml:space="preserve">. In the same way that </w:t>
      </w:r>
      <w:r w:rsidRPr="006E1D62">
        <w:rPr>
          <w:rStyle w:val="StyleBoldUnderline"/>
          <w:highlight w:val="cyan"/>
        </w:rPr>
        <w:t>nothing breeds success like success</w:t>
      </w:r>
      <w:r>
        <w:t xml:space="preserve">, nothing sets the president up for achieving his or her next goal better than succeeding dramatically on the last go around. </w:t>
      </w:r>
      <w:r w:rsidRPr="0074634F">
        <w:rPr>
          <w:rStyle w:val="StyleBoldUnderline"/>
          <w:highlight w:val="cyan"/>
        </w:rPr>
        <w:t>This is</w:t>
      </w:r>
      <w:r>
        <w:t xml:space="preserve"> absolutely </w:t>
      </w:r>
      <w:r w:rsidRPr="0074634F">
        <w:rPr>
          <w:rStyle w:val="StyleBoldUnderline"/>
          <w:highlight w:val="cyan"/>
        </w:rPr>
        <w:t xml:space="preserve">a matter of </w:t>
      </w:r>
      <w:r w:rsidRPr="006E1D62">
        <w:rPr>
          <w:rStyle w:val="StyleBoldUnderline"/>
          <w:highlight w:val="cyan"/>
        </w:rPr>
        <w:t>perception</w:t>
      </w:r>
      <w:r>
        <w:t xml:space="preserve">, and you can see it best in the way that Congress and especially the Washington press corps fawn over bold and intimidating presidents like Reagan and George W. Bush. The political teams surrounding these presidents understood the psychology of power all too well. They knew that </w:t>
      </w:r>
      <w:r w:rsidRPr="0074634F">
        <w:rPr>
          <w:rStyle w:val="StyleBoldUnderline"/>
          <w:highlight w:val="cyan"/>
        </w:rPr>
        <w:t>by</w:t>
      </w:r>
      <w:r>
        <w:t xml:space="preserve"> simultaneously </w:t>
      </w:r>
      <w:r w:rsidRPr="0074634F">
        <w:rPr>
          <w:rStyle w:val="StyleBoldUnderline"/>
          <w:highlight w:val="cyan"/>
        </w:rPr>
        <w:t>creating a steamroller effect</w:t>
      </w:r>
      <w:r>
        <w:t xml:space="preserve"> and feigning a clubby atmosphere for Congress and the press, </w:t>
      </w:r>
      <w:r w:rsidRPr="0074634F">
        <w:rPr>
          <w:rStyle w:val="StyleBoldUnderline"/>
          <w:highlight w:val="cyan"/>
        </w:rPr>
        <w:t>they could leave</w:t>
      </w:r>
      <w:r>
        <w:t xml:space="preserve"> such </w:t>
      </w:r>
      <w:r w:rsidRPr="0074634F">
        <w:rPr>
          <w:rStyle w:val="StyleBoldUnderline"/>
          <w:highlight w:val="cyan"/>
        </w:rPr>
        <w:t>hapless hangers-on with only one remaining way</w:t>
      </w:r>
      <w:r>
        <w:t xml:space="preserve"> to pretend </w:t>
      </w:r>
      <w:r w:rsidRPr="0074634F">
        <w:rPr>
          <w:rStyle w:val="StyleBoldUnderline"/>
          <w:highlight w:val="cyan"/>
        </w:rPr>
        <w:t>to preserve</w:t>
      </w:r>
      <w:r>
        <w:t xml:space="preserve"> their </w:t>
      </w:r>
      <w:r w:rsidRPr="0074634F">
        <w:rPr>
          <w:rStyle w:val="StyleBoldUnderline"/>
          <w:highlight w:val="cyan"/>
        </w:rPr>
        <w:t xml:space="preserve">dignities. By </w:t>
      </w:r>
      <w:r w:rsidRPr="006E1D62">
        <w:rPr>
          <w:rStyle w:val="StyleBoldUnderline"/>
          <w:highlight w:val="cyan"/>
        </w:rPr>
        <w:t>jumping on board</w:t>
      </w:r>
      <w:r w:rsidRPr="00D31E67">
        <w:t xml:space="preserve"> the freight train, </w:t>
      </w:r>
      <w:r w:rsidRPr="0074634F">
        <w:rPr>
          <w:rStyle w:val="StyleBoldUnderline"/>
          <w:highlight w:val="cyan"/>
        </w:rPr>
        <w:t>they could be given the illusion of being next to power</w:t>
      </w:r>
      <w:r>
        <w:t>, of being part of the winning team. And so, with virtually the sole exception of the now retired Helen Thomas, this is precisely what they did.</w:t>
      </w:r>
    </w:p>
    <w:p w14:paraId="70E0033F" w14:textId="77777777" w:rsidR="00B760C0" w:rsidRDefault="00B760C0" w:rsidP="00B760C0">
      <w:pPr>
        <w:pStyle w:val="Heading4"/>
      </w:pPr>
      <w:r>
        <w:t>PC replenishes quickly</w:t>
      </w:r>
    </w:p>
    <w:p w14:paraId="5CE97581" w14:textId="77777777" w:rsidR="00B760C0" w:rsidRDefault="00B760C0" w:rsidP="00B760C0">
      <w:r>
        <w:rPr>
          <w:rStyle w:val="StyleStyleBold12pt"/>
        </w:rPr>
        <w:t>Mitchell</w:t>
      </w:r>
      <w:r w:rsidRPr="0074634F">
        <w:rPr>
          <w:rStyle w:val="StyleStyleBold12pt"/>
        </w:rPr>
        <w:t xml:space="preserve"> 2009</w:t>
      </w:r>
      <w:r>
        <w:t xml:space="preserve"> (Lincoln Mitchell, Assistant Professor in the Practice of International Politics, Columbia University, “</w:t>
      </w:r>
      <w:r w:rsidRPr="00D31E67">
        <w:t>Time for Obama to Start Spending Political Capital</w:t>
      </w:r>
      <w:r>
        <w:t>” June 18, google)</w:t>
      </w:r>
    </w:p>
    <w:p w14:paraId="034DCC2E" w14:textId="77777777" w:rsidR="00B760C0" w:rsidRPr="00E636D0" w:rsidRDefault="00B760C0" w:rsidP="00B760C0">
      <w:r w:rsidRPr="00E636D0">
        <w:t xml:space="preserve">Throughout his presidential campaign, but more notably, during his presidency, President </w:t>
      </w:r>
      <w:r w:rsidRPr="0074634F">
        <w:rPr>
          <w:rStyle w:val="StyleBoldUnderline"/>
          <w:highlight w:val="cyan"/>
        </w:rPr>
        <w:t>Obama has shown</w:t>
      </w:r>
      <w:r w:rsidRPr="00E636D0">
        <w:t xml:space="preserve"> himself to have </w:t>
      </w:r>
      <w:r w:rsidRPr="0074634F">
        <w:rPr>
          <w:rStyle w:val="StyleBoldUnderline"/>
          <w:highlight w:val="cyan"/>
        </w:rPr>
        <w:t xml:space="preserve">an </w:t>
      </w:r>
      <w:r w:rsidRPr="006E1D62">
        <w:rPr>
          <w:rStyle w:val="StyleBoldUnderline"/>
          <w:highlight w:val="cyan"/>
        </w:rPr>
        <w:t>impressive ability</w:t>
      </w:r>
      <w:r w:rsidRPr="0074634F">
        <w:rPr>
          <w:rStyle w:val="StyleBoldUnderline"/>
          <w:highlight w:val="cyan"/>
        </w:rPr>
        <w:t xml:space="preserve"> to </w:t>
      </w:r>
      <w:r w:rsidRPr="006E1D62">
        <w:rPr>
          <w:rStyle w:val="StyleBoldUnderline"/>
          <w:highlight w:val="cyan"/>
        </w:rPr>
        <w:t>accumulate political capital</w:t>
      </w:r>
      <w:r w:rsidRPr="00E636D0">
        <w:t xml:space="preserve">. During his tenure in the White House, Obama has done this by reaching out to a range of constituencies, moderating some of his programs, pursuing middle of the road approaches on key foreign policy questions and, not insignificantly, working to ensure that his approval rating remains quite high.  Political capital is not, however, like money, it cannot be saved up interminably while its owner waits for the right moment to spend it. Political capital has a shelf life, and often not a very long one. If it is not used relatively quickly, it dissipates and becomes useless to its owner. This is the moment in which Obama, who has spent the first few months of his presidency diligently accumulating political capital, now finds himself. The next few months will be a key time for Obama. If Obama does not spend this political capital during the next months, it will likely be gone by the New Year anyway.  Much of what President Obama has done in his first six months or so in office has been designed to build political capital, interestingly he has sought to build this capital from both domestic and foreign sources. He has done this by traveling extensively, reintroducing to America to foreign audiences and by a governance style that has very cleverly succeeded in pushing his political opponents to the fringes. This tactic was displayed during the effort to pass the stimulus package as Republican opposition was relegated to a loud and annoying, but largely irrelevant, distraction. Building political capital was, or should have been, a major goal of Obama's recent speech in Cairo as well.  Significantly, Obama has yet to spend any of his political capital by meaningfully taking on any powerful interests. He declined to take Wall Street on regarding the financial crisis, has prepared to, but not yet fully, challenged the power of the AMA or the insurance companies, nor has he really confronted any important Democratic Party groups such as organized labor.  This strategy, however, will not be fruitful for much longer. There are now some very clear issues where Obama should be spending political capital. The most obvious of these is health care. The battle for health care reform will be a major defining issue, not just for the Obama presidency, but for American society over the next decades. It is imperative that Obama push for the best and most comprehensive health care reform possible. This will likely mean not just a bruising legislative battle, but one that will pit powerful interests, not just angry Republican ideologues, against the President.  The legislative struggle will also pull many Democrats between the President and powerful interest groups. Obama must make it clear that there will be an enormous political cost which Democrats who vote against the bill will have to pay. Before any bill is voted upon, however, is perhaps an even more critical time as pressure from insurance groups, business groups and doctors organizations will be brought to bear both on congress, but also on the administration as it works with congress to craft the legislation. This is not the time when the administration must focus on making friends and being liked, but on standing their ground and getting a strong and inclusive health care reform bill.  Obama will have to take a similar approach to any other major domestic legislation as well. This is, of course, the way the presidency has worked for decades. Obama is in an unusual situation because a similar dynamic is at work at the international level. A major part of Obama's first six months in office have involved pursuing a foreign policy that implicitly has sought to rebuild both the image of the US abroad, but also American political capital. It is less clear how Obama can use this capital, but now is the time to use it. A cynical interpretation of the choice facing Obama is that he can remain popular or he can have legislative and other policy accomplishments, but this interpretation would be wrong. By early 2010, </w:t>
      </w:r>
      <w:r w:rsidRPr="0074634F">
        <w:rPr>
          <w:rStyle w:val="StyleBoldUnderline"/>
          <w:highlight w:val="cyan"/>
        </w:rPr>
        <w:t>Obama</w:t>
      </w:r>
      <w:r w:rsidRPr="00E636D0">
        <w:t xml:space="preserve">, and his party </w:t>
      </w:r>
      <w:r w:rsidRPr="0074634F">
        <w:rPr>
          <w:rStyle w:val="StyleBoldUnderline"/>
          <w:highlight w:val="cyan"/>
        </w:rPr>
        <w:t>will</w:t>
      </w:r>
      <w:r w:rsidRPr="00E636D0">
        <w:t xml:space="preserve">, fairly or not, </w:t>
      </w:r>
      <w:r w:rsidRPr="0074634F">
        <w:rPr>
          <w:rStyle w:val="StyleBoldUnderline"/>
          <w:highlight w:val="cyan"/>
        </w:rPr>
        <w:t>be</w:t>
      </w:r>
      <w:r w:rsidRPr="00E636D0">
        <w:t xml:space="preserve"> increasingly </w:t>
      </w:r>
      <w:r w:rsidRPr="006E1D62">
        <w:rPr>
          <w:rStyle w:val="StyleBoldUnderline"/>
          <w:highlight w:val="cyan"/>
        </w:rPr>
        <w:t>judged by what they have accomplished</w:t>
      </w:r>
      <w:r w:rsidRPr="00E636D0">
        <w:t xml:space="preserve"> in office, </w:t>
      </w:r>
      <w:r w:rsidRPr="0074634F">
        <w:rPr>
          <w:rStyle w:val="StyleBoldUnderline"/>
          <w:highlight w:val="cyan"/>
        </w:rPr>
        <w:t>not by how deftly they have handled political challenges</w:t>
      </w:r>
      <w:r w:rsidRPr="00E636D0">
        <w:t xml:space="preserve">. Therefore, </w:t>
      </w:r>
      <w:r w:rsidRPr="0074634F">
        <w:rPr>
          <w:rStyle w:val="StyleBoldUnderline"/>
          <w:highlight w:val="cyan"/>
        </w:rPr>
        <w:t xml:space="preserve">the only way he can </w:t>
      </w:r>
      <w:r w:rsidRPr="006E1D62">
        <w:rPr>
          <w:rStyle w:val="StyleBoldUnderline"/>
          <w:highlight w:val="cyan"/>
        </w:rPr>
        <w:t>remain</w:t>
      </w:r>
      <w:r w:rsidRPr="0074634F">
        <w:rPr>
          <w:rStyle w:val="StyleBoldUnderline"/>
          <w:highlight w:val="cyan"/>
        </w:rPr>
        <w:t xml:space="preserve"> popular and </w:t>
      </w:r>
      <w:r w:rsidRPr="006E1D62">
        <w:rPr>
          <w:rStyle w:val="StyleBoldUnderline"/>
          <w:highlight w:val="cyan"/>
        </w:rPr>
        <w:t>get new political capital</w:t>
      </w:r>
      <w:r w:rsidRPr="0074634F">
        <w:rPr>
          <w:rStyle w:val="StyleBoldUnderline"/>
          <w:highlight w:val="cyan"/>
        </w:rPr>
        <w:t xml:space="preserve"> is through converting his</w:t>
      </w:r>
      <w:r w:rsidRPr="00E636D0">
        <w:t xml:space="preserve"> current </w:t>
      </w:r>
      <w:r w:rsidRPr="0074634F">
        <w:rPr>
          <w:rStyle w:val="StyleBoldUnderline"/>
          <w:highlight w:val="cyan"/>
        </w:rPr>
        <w:t>political capital into concrete</w:t>
      </w:r>
      <w:r w:rsidRPr="00E636D0">
        <w:t xml:space="preserve"> legislative </w:t>
      </w:r>
      <w:r w:rsidRPr="0074634F">
        <w:rPr>
          <w:rStyle w:val="StyleBoldUnderline"/>
          <w:highlight w:val="cyan"/>
        </w:rPr>
        <w:t>accomplishments</w:t>
      </w:r>
      <w:r w:rsidRPr="00E636D0">
        <w:t>. Health care will be the first and very likely most important, test.</w:t>
      </w:r>
    </w:p>
    <w:p w14:paraId="5A9EACEB" w14:textId="77777777" w:rsidR="00B760C0" w:rsidRPr="0072777D" w:rsidRDefault="00B760C0" w:rsidP="00B760C0"/>
    <w:p w14:paraId="145C93A9" w14:textId="77777777" w:rsidR="00B760C0" w:rsidRPr="005B5BCC" w:rsidRDefault="00B760C0" w:rsidP="00B760C0"/>
    <w:p w14:paraId="7DDD6742" w14:textId="77777777" w:rsidR="00B760C0" w:rsidRPr="00B760C0" w:rsidRDefault="00B760C0" w:rsidP="00B760C0"/>
    <w:sectPr w:rsidR="00B760C0" w:rsidRPr="00B760C0"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1408CD" w14:textId="77777777" w:rsidR="008B7D8B" w:rsidRDefault="008B7D8B" w:rsidP="00E46E7E">
      <w:r>
        <w:separator/>
      </w:r>
    </w:p>
  </w:endnote>
  <w:endnote w:type="continuationSeparator" w:id="0">
    <w:p w14:paraId="4BAA0B32" w14:textId="77777777" w:rsidR="008B7D8B" w:rsidRDefault="008B7D8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8BADE" w14:textId="77777777" w:rsidR="008B7D8B" w:rsidRDefault="008B7D8B" w:rsidP="00E46E7E">
      <w:r>
        <w:separator/>
      </w:r>
    </w:p>
  </w:footnote>
  <w:footnote w:type="continuationSeparator" w:id="0">
    <w:p w14:paraId="5608855C" w14:textId="77777777" w:rsidR="008B7D8B" w:rsidRDefault="008B7D8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B58"/>
    <w:rsid w:val="000140EC"/>
    <w:rsid w:val="00016A35"/>
    <w:rsid w:val="000C16B3"/>
    <w:rsid w:val="001408C0"/>
    <w:rsid w:val="00143FD7"/>
    <w:rsid w:val="001463FB"/>
    <w:rsid w:val="00186DB7"/>
    <w:rsid w:val="001C54E8"/>
    <w:rsid w:val="001D7626"/>
    <w:rsid w:val="002613DA"/>
    <w:rsid w:val="002B6353"/>
    <w:rsid w:val="002B68C8"/>
    <w:rsid w:val="002D326B"/>
    <w:rsid w:val="002F35F4"/>
    <w:rsid w:val="002F3E28"/>
    <w:rsid w:val="002F40E6"/>
    <w:rsid w:val="00303E5B"/>
    <w:rsid w:val="00313226"/>
    <w:rsid w:val="0031425E"/>
    <w:rsid w:val="00325059"/>
    <w:rsid w:val="00357719"/>
    <w:rsid w:val="00374144"/>
    <w:rsid w:val="003B3EC7"/>
    <w:rsid w:val="003F42AF"/>
    <w:rsid w:val="00412F6D"/>
    <w:rsid w:val="0042635A"/>
    <w:rsid w:val="00446FBD"/>
    <w:rsid w:val="00466B6F"/>
    <w:rsid w:val="004755BA"/>
    <w:rsid w:val="004B3188"/>
    <w:rsid w:val="004B3DB3"/>
    <w:rsid w:val="004C63B5"/>
    <w:rsid w:val="004D461E"/>
    <w:rsid w:val="00517479"/>
    <w:rsid w:val="00555D64"/>
    <w:rsid w:val="005A0BE5"/>
    <w:rsid w:val="005C0E1F"/>
    <w:rsid w:val="005E0D2B"/>
    <w:rsid w:val="005E2C99"/>
    <w:rsid w:val="00672258"/>
    <w:rsid w:val="0067575B"/>
    <w:rsid w:val="00692C26"/>
    <w:rsid w:val="006F2D3D"/>
    <w:rsid w:val="00700835"/>
    <w:rsid w:val="00726F87"/>
    <w:rsid w:val="007333B9"/>
    <w:rsid w:val="00786A9B"/>
    <w:rsid w:val="00791B7D"/>
    <w:rsid w:val="007A3515"/>
    <w:rsid w:val="007D7924"/>
    <w:rsid w:val="007E470C"/>
    <w:rsid w:val="007E5F71"/>
    <w:rsid w:val="00821415"/>
    <w:rsid w:val="0083768F"/>
    <w:rsid w:val="00866642"/>
    <w:rsid w:val="008B7D8B"/>
    <w:rsid w:val="0091595A"/>
    <w:rsid w:val="009165EA"/>
    <w:rsid w:val="009829F2"/>
    <w:rsid w:val="00993F61"/>
    <w:rsid w:val="00995AD0"/>
    <w:rsid w:val="009B0746"/>
    <w:rsid w:val="009C198B"/>
    <w:rsid w:val="009D207E"/>
    <w:rsid w:val="009E5822"/>
    <w:rsid w:val="009E691A"/>
    <w:rsid w:val="00A074CB"/>
    <w:rsid w:val="00A369C4"/>
    <w:rsid w:val="00A47986"/>
    <w:rsid w:val="00A91A24"/>
    <w:rsid w:val="00AB5FA1"/>
    <w:rsid w:val="00AC0E99"/>
    <w:rsid w:val="00AF1E67"/>
    <w:rsid w:val="00AF5046"/>
    <w:rsid w:val="00AF70D4"/>
    <w:rsid w:val="00B169A1"/>
    <w:rsid w:val="00B33E0C"/>
    <w:rsid w:val="00B35B58"/>
    <w:rsid w:val="00B45FE9"/>
    <w:rsid w:val="00B543BC"/>
    <w:rsid w:val="00B55D49"/>
    <w:rsid w:val="00B65E97"/>
    <w:rsid w:val="00B760C0"/>
    <w:rsid w:val="00B84180"/>
    <w:rsid w:val="00BE63EA"/>
    <w:rsid w:val="00C42A3C"/>
    <w:rsid w:val="00CD2C6D"/>
    <w:rsid w:val="00CF1A0F"/>
    <w:rsid w:val="00D36252"/>
    <w:rsid w:val="00D4330B"/>
    <w:rsid w:val="00D460F1"/>
    <w:rsid w:val="00D51B44"/>
    <w:rsid w:val="00D6085D"/>
    <w:rsid w:val="00D66D57"/>
    <w:rsid w:val="00D81480"/>
    <w:rsid w:val="00D86435"/>
    <w:rsid w:val="00DA2E40"/>
    <w:rsid w:val="00DA5BF8"/>
    <w:rsid w:val="00DC71AA"/>
    <w:rsid w:val="00DD2FAB"/>
    <w:rsid w:val="00DE627C"/>
    <w:rsid w:val="00DF1850"/>
    <w:rsid w:val="00E46E7E"/>
    <w:rsid w:val="00E95631"/>
    <w:rsid w:val="00F1173B"/>
    <w:rsid w:val="00F45F2E"/>
    <w:rsid w:val="00F83553"/>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70BCC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F83553"/>
    <w:rPr>
      <w:rFonts w:ascii="Times New Roman" w:hAnsi="Times New Roman"/>
      <w:b/>
      <w:u w:val="single"/>
    </w:rPr>
  </w:style>
  <w:style w:type="paragraph" w:customStyle="1" w:styleId="HotRoute">
    <w:name w:val="Hot Route"/>
    <w:basedOn w:val="Normal"/>
    <w:link w:val="HotRouteChar"/>
    <w:qFormat/>
    <w:rsid w:val="00F83553"/>
    <w:pPr>
      <w:ind w:left="72"/>
    </w:pPr>
    <w:rPr>
      <w:iCs/>
      <w:color w:val="000000"/>
    </w:rPr>
  </w:style>
  <w:style w:type="character" w:customStyle="1" w:styleId="HotRouteChar">
    <w:name w:val="Hot Route Char"/>
    <w:link w:val="HotRoute"/>
    <w:rsid w:val="00F83553"/>
    <w:rPr>
      <w:rFonts w:ascii="Calibri" w:hAnsi="Calibri"/>
      <w:iCs/>
      <w:color w:val="000000"/>
      <w:sz w:val="22"/>
    </w:rPr>
  </w:style>
  <w:style w:type="paragraph" w:styleId="Title">
    <w:name w:val="Title"/>
    <w:basedOn w:val="Normal"/>
    <w:next w:val="Normal"/>
    <w:link w:val="TitleChar"/>
    <w:uiPriority w:val="1"/>
    <w:qFormat/>
    <w:rsid w:val="00F83553"/>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F83553"/>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uiPriority w:val="1"/>
    <w:qFormat/>
    <w:rsid w:val="00F83553"/>
    <w:rPr>
      <w:rFonts w:ascii="Times New Roman" w:hAnsi="Times New Roman"/>
      <w:sz w:val="24"/>
      <w:u w:val="single"/>
      <w:bdr w:val="none" w:sz="0" w:space="0" w:color="auto"/>
      <w:shd w:val="clear" w:color="auto" w:fill="auto"/>
    </w:rPr>
  </w:style>
  <w:style w:type="paragraph" w:customStyle="1" w:styleId="DeleteAnalytics">
    <w:name w:val="Delete Analytics"/>
    <w:basedOn w:val="Heading4"/>
    <w:qFormat/>
    <w:rsid w:val="00F83553"/>
    <w:rPr>
      <w:color w:val="800000"/>
    </w:rPr>
  </w:style>
  <w:style w:type="paragraph" w:customStyle="1" w:styleId="HotRoute0">
    <w:name w:val="Hot Route!"/>
    <w:basedOn w:val="Normal"/>
    <w:link w:val="HotRouteChar0"/>
    <w:rsid w:val="00F83553"/>
    <w:pPr>
      <w:widowControl w:val="0"/>
      <w:adjustRightInd w:val="0"/>
      <w:ind w:left="144"/>
      <w:textAlignment w:val="baseline"/>
    </w:pPr>
    <w:rPr>
      <w:rFonts w:ascii="Times New Roman" w:eastAsia="MS Mincho" w:hAnsi="Times New Roman" w:cs="Times New Roman"/>
      <w:sz w:val="20"/>
    </w:rPr>
  </w:style>
  <w:style w:type="character" w:customStyle="1" w:styleId="HotRouteChar0">
    <w:name w:val="Hot Route! Char"/>
    <w:basedOn w:val="DefaultParagraphFont"/>
    <w:link w:val="HotRoute0"/>
    <w:rsid w:val="00F83553"/>
    <w:rPr>
      <w:rFonts w:ascii="Times New Roman" w:eastAsia="MS Mincho" w:hAnsi="Times New Roman" w:cs="Times New Roman"/>
      <w:sz w:val="20"/>
    </w:rPr>
  </w:style>
  <w:style w:type="paragraph" w:customStyle="1" w:styleId="Smalltext">
    <w:name w:val="Small text"/>
    <w:basedOn w:val="Normal"/>
    <w:link w:val="SmalltextChar"/>
    <w:rsid w:val="00F83553"/>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basedOn w:val="DefaultParagraphFont"/>
    <w:link w:val="Smalltext"/>
    <w:rsid w:val="00F83553"/>
    <w:rPr>
      <w:rFonts w:ascii="Times New Roman" w:eastAsia="MS Mincho" w:hAnsi="Times New Roman" w:cs="Times New Roman"/>
      <w:sz w:val="16"/>
    </w:rPr>
  </w:style>
  <w:style w:type="character" w:customStyle="1" w:styleId="UnderlineChar">
    <w:name w:val="Underline Char"/>
    <w:basedOn w:val="DefaultParagraphFont"/>
    <w:rsid w:val="00F83553"/>
    <w:rPr>
      <w:rFonts w:ascii="Times New Roman" w:eastAsia="MS Mincho" w:hAnsi="Times New Roman" w:cs="Times New Roman"/>
      <w:sz w:val="20"/>
      <w:szCs w:val="36"/>
      <w:u w:val="single"/>
    </w:rPr>
  </w:style>
  <w:style w:type="character" w:customStyle="1" w:styleId="SmallText0">
    <w:name w:val="Small Text"/>
    <w:basedOn w:val="DefaultParagraphFont"/>
    <w:rsid w:val="00F83553"/>
    <w:rPr>
      <w:rFonts w:ascii="Times New Roman" w:hAnsi="Times New Roman"/>
      <w:sz w:val="16"/>
    </w:rPr>
  </w:style>
  <w:style w:type="paragraph" w:customStyle="1" w:styleId="ReallyFuckingSmall">
    <w:name w:val="Really Fucking Small"/>
    <w:basedOn w:val="Normal"/>
    <w:link w:val="ReallyFuckingSmallChar"/>
    <w:rsid w:val="008B7D8B"/>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8B7D8B"/>
    <w:rPr>
      <w:rFonts w:ascii="Times New Roman" w:eastAsia="Times New Roman" w:hAnsi="Times New Roman" w:cs="Times New Roman"/>
      <w:sz w:val="12"/>
    </w:rPr>
  </w:style>
  <w:style w:type="character" w:styleId="Strong">
    <w:name w:val="Strong"/>
    <w:uiPriority w:val="22"/>
    <w:qFormat/>
    <w:rsid w:val="00446FBD"/>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446FBD"/>
    <w:rPr>
      <w:rFonts w:ascii="Times New Roman" w:hAnsi="Times New Roman"/>
      <w:b/>
      <w:bCs/>
      <w:sz w:val="22"/>
      <w:u w:val="single"/>
      <w:bdr w:val="none" w:sz="0" w:space="0" w:color="auto"/>
      <w:shd w:val="clear" w:color="auto" w:fill="B3423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Foldover,Heading 3 Char Char"/>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Foldover Char,Heading 3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
    <w:basedOn w:val="DefaultParagraphFont"/>
    <w:uiPriority w:val="1"/>
    <w:qFormat/>
    <w:rsid w:val="00DF1850"/>
    <w:rPr>
      <w:b/>
      <w:sz w:val="26"/>
      <w:u w:val="non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TitleChar">
    <w:name w:val="Title Char"/>
    <w:basedOn w:val="DefaultParagraphFont"/>
    <w:link w:val="Title"/>
    <w:uiPriority w:val="1"/>
    <w:qFormat/>
    <w:rsid w:val="00F83553"/>
    <w:rPr>
      <w:rFonts w:ascii="Times New Roman" w:hAnsi="Times New Roman"/>
      <w:b/>
      <w:u w:val="single"/>
    </w:rPr>
  </w:style>
  <w:style w:type="paragraph" w:customStyle="1" w:styleId="HotRoute">
    <w:name w:val="Hot Route"/>
    <w:basedOn w:val="Normal"/>
    <w:link w:val="HotRouteChar"/>
    <w:qFormat/>
    <w:rsid w:val="00F83553"/>
    <w:pPr>
      <w:ind w:left="72"/>
    </w:pPr>
    <w:rPr>
      <w:iCs/>
      <w:color w:val="000000"/>
    </w:rPr>
  </w:style>
  <w:style w:type="character" w:customStyle="1" w:styleId="HotRouteChar">
    <w:name w:val="Hot Route Char"/>
    <w:link w:val="HotRoute"/>
    <w:rsid w:val="00F83553"/>
    <w:rPr>
      <w:rFonts w:ascii="Calibri" w:hAnsi="Calibri"/>
      <w:iCs/>
      <w:color w:val="000000"/>
      <w:sz w:val="22"/>
    </w:rPr>
  </w:style>
  <w:style w:type="paragraph" w:styleId="Title">
    <w:name w:val="Title"/>
    <w:basedOn w:val="Normal"/>
    <w:next w:val="Normal"/>
    <w:link w:val="TitleChar"/>
    <w:uiPriority w:val="1"/>
    <w:qFormat/>
    <w:rsid w:val="00F83553"/>
    <w:pPr>
      <w:pBdr>
        <w:bottom w:val="single" w:sz="8" w:space="4" w:color="4F81BD"/>
      </w:pBdr>
      <w:spacing w:after="300"/>
      <w:contextualSpacing/>
    </w:pPr>
    <w:rPr>
      <w:rFonts w:ascii="Times New Roman" w:hAnsi="Times New Roman"/>
      <w:b/>
      <w:sz w:val="24"/>
      <w:u w:val="single"/>
    </w:rPr>
  </w:style>
  <w:style w:type="character" w:customStyle="1" w:styleId="TitleChar1">
    <w:name w:val="Title Char1"/>
    <w:basedOn w:val="DefaultParagraphFont"/>
    <w:uiPriority w:val="10"/>
    <w:rsid w:val="00F83553"/>
    <w:rPr>
      <w:rFonts w:asciiTheme="majorHAnsi" w:eastAsiaTheme="majorEastAsia" w:hAnsiTheme="majorHAnsi" w:cstheme="majorBidi"/>
      <w:color w:val="17365D" w:themeColor="text2" w:themeShade="BF"/>
      <w:spacing w:val="5"/>
      <w:kern w:val="28"/>
      <w:sz w:val="52"/>
      <w:szCs w:val="52"/>
    </w:rPr>
  </w:style>
  <w:style w:type="character" w:customStyle="1" w:styleId="HIGHLIGHT">
    <w:name w:val="HIGHLIGHT"/>
    <w:uiPriority w:val="1"/>
    <w:qFormat/>
    <w:rsid w:val="00F83553"/>
    <w:rPr>
      <w:rFonts w:ascii="Times New Roman" w:hAnsi="Times New Roman"/>
      <w:sz w:val="24"/>
      <w:u w:val="single"/>
      <w:bdr w:val="none" w:sz="0" w:space="0" w:color="auto"/>
      <w:shd w:val="clear" w:color="auto" w:fill="auto"/>
    </w:rPr>
  </w:style>
  <w:style w:type="paragraph" w:customStyle="1" w:styleId="DeleteAnalytics">
    <w:name w:val="Delete Analytics"/>
    <w:basedOn w:val="Heading4"/>
    <w:qFormat/>
    <w:rsid w:val="00F83553"/>
    <w:rPr>
      <w:color w:val="800000"/>
    </w:rPr>
  </w:style>
  <w:style w:type="paragraph" w:customStyle="1" w:styleId="HotRoute0">
    <w:name w:val="Hot Route!"/>
    <w:basedOn w:val="Normal"/>
    <w:link w:val="HotRouteChar0"/>
    <w:rsid w:val="00F83553"/>
    <w:pPr>
      <w:widowControl w:val="0"/>
      <w:adjustRightInd w:val="0"/>
      <w:ind w:left="144"/>
      <w:textAlignment w:val="baseline"/>
    </w:pPr>
    <w:rPr>
      <w:rFonts w:ascii="Times New Roman" w:eastAsia="MS Mincho" w:hAnsi="Times New Roman" w:cs="Times New Roman"/>
      <w:sz w:val="20"/>
    </w:rPr>
  </w:style>
  <w:style w:type="character" w:customStyle="1" w:styleId="HotRouteChar0">
    <w:name w:val="Hot Route! Char"/>
    <w:basedOn w:val="DefaultParagraphFont"/>
    <w:link w:val="HotRoute0"/>
    <w:rsid w:val="00F83553"/>
    <w:rPr>
      <w:rFonts w:ascii="Times New Roman" w:eastAsia="MS Mincho" w:hAnsi="Times New Roman" w:cs="Times New Roman"/>
      <w:sz w:val="20"/>
    </w:rPr>
  </w:style>
  <w:style w:type="paragraph" w:customStyle="1" w:styleId="Smalltext">
    <w:name w:val="Small text"/>
    <w:basedOn w:val="Normal"/>
    <w:link w:val="SmalltextChar"/>
    <w:rsid w:val="00F83553"/>
    <w:pPr>
      <w:widowControl w:val="0"/>
      <w:adjustRightInd w:val="0"/>
      <w:textAlignment w:val="baseline"/>
    </w:pPr>
    <w:rPr>
      <w:rFonts w:ascii="Times New Roman" w:eastAsia="MS Mincho" w:hAnsi="Times New Roman" w:cs="Times New Roman"/>
      <w:sz w:val="16"/>
    </w:rPr>
  </w:style>
  <w:style w:type="character" w:customStyle="1" w:styleId="SmalltextChar">
    <w:name w:val="Small text Char"/>
    <w:basedOn w:val="DefaultParagraphFont"/>
    <w:link w:val="Smalltext"/>
    <w:rsid w:val="00F83553"/>
    <w:rPr>
      <w:rFonts w:ascii="Times New Roman" w:eastAsia="MS Mincho" w:hAnsi="Times New Roman" w:cs="Times New Roman"/>
      <w:sz w:val="16"/>
    </w:rPr>
  </w:style>
  <w:style w:type="character" w:customStyle="1" w:styleId="UnderlineChar">
    <w:name w:val="Underline Char"/>
    <w:basedOn w:val="DefaultParagraphFont"/>
    <w:rsid w:val="00F83553"/>
    <w:rPr>
      <w:rFonts w:ascii="Times New Roman" w:eastAsia="MS Mincho" w:hAnsi="Times New Roman" w:cs="Times New Roman"/>
      <w:sz w:val="20"/>
      <w:szCs w:val="36"/>
      <w:u w:val="single"/>
    </w:rPr>
  </w:style>
  <w:style w:type="character" w:customStyle="1" w:styleId="SmallText0">
    <w:name w:val="Small Text"/>
    <w:basedOn w:val="DefaultParagraphFont"/>
    <w:rsid w:val="00F83553"/>
    <w:rPr>
      <w:rFonts w:ascii="Times New Roman" w:hAnsi="Times New Roman"/>
      <w:sz w:val="16"/>
    </w:rPr>
  </w:style>
  <w:style w:type="paragraph" w:customStyle="1" w:styleId="ReallyFuckingSmall">
    <w:name w:val="Really Fucking Small"/>
    <w:basedOn w:val="Normal"/>
    <w:link w:val="ReallyFuckingSmallChar"/>
    <w:rsid w:val="008B7D8B"/>
    <w:pPr>
      <w:ind w:left="144"/>
    </w:pPr>
    <w:rPr>
      <w:rFonts w:ascii="Times New Roman" w:eastAsia="Times New Roman" w:hAnsi="Times New Roman" w:cs="Times New Roman"/>
      <w:sz w:val="12"/>
    </w:rPr>
  </w:style>
  <w:style w:type="character" w:customStyle="1" w:styleId="ReallyFuckingSmallChar">
    <w:name w:val="Really Fucking Small Char"/>
    <w:link w:val="ReallyFuckingSmall"/>
    <w:rsid w:val="008B7D8B"/>
    <w:rPr>
      <w:rFonts w:ascii="Times New Roman" w:eastAsia="Times New Roman" w:hAnsi="Times New Roman" w:cs="Times New Roman"/>
      <w:sz w:val="12"/>
    </w:rPr>
  </w:style>
  <w:style w:type="character" w:styleId="Strong">
    <w:name w:val="Strong"/>
    <w:uiPriority w:val="22"/>
    <w:qFormat/>
    <w:rsid w:val="00446FBD"/>
    <w:rPr>
      <w:rFonts w:ascii="Calibri" w:hAnsi="Calibri"/>
      <w:b/>
      <w:bCs/>
      <w:sz w:val="22"/>
      <w:u w:val="none"/>
      <w:bdr w:val="none" w:sz="0" w:space="0" w:color="auto"/>
      <w:shd w:val="clear" w:color="auto" w:fill="auto"/>
    </w:rPr>
  </w:style>
  <w:style w:type="character" w:customStyle="1" w:styleId="HighlightedUnderline">
    <w:name w:val="Highlighted Underline"/>
    <w:basedOn w:val="TitleChar"/>
    <w:uiPriority w:val="1"/>
    <w:qFormat/>
    <w:rsid w:val="00446FBD"/>
    <w:rPr>
      <w:rFonts w:ascii="Times New Roman" w:hAnsi="Times New Roman"/>
      <w:b/>
      <w:bCs/>
      <w:sz w:val="22"/>
      <w:u w:val="single"/>
      <w:bdr w:val="none" w:sz="0" w:space="0" w:color="auto"/>
      <w:shd w:val="clear" w:color="auto" w:fill="B342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ffbes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29</Pages>
  <Words>18042</Words>
  <Characters>102841</Characters>
  <Application>Microsoft Macintosh Word</Application>
  <DocSecurity>0</DocSecurity>
  <Lines>857</Lines>
  <Paragraphs>241</Paragraphs>
  <ScaleCrop>false</ScaleCrop>
  <Company>Whitman College</Company>
  <LinksUpToDate>false</LinksUpToDate>
  <CharactersWithSpaces>120642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2</cp:revision>
  <dcterms:created xsi:type="dcterms:W3CDTF">2012-11-12T02:06:00Z</dcterms:created>
  <dcterms:modified xsi:type="dcterms:W3CDTF">2012-11-12T02:06:00Z</dcterms:modified>
</cp:coreProperties>
</file>