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1B1" w:rsidRDefault="00CF61B1" w:rsidP="00CF61B1">
      <w:pPr>
        <w:pStyle w:val="Heading2"/>
      </w:pPr>
      <w:r>
        <w:t>1AC</w:t>
      </w:r>
    </w:p>
    <w:p w:rsidR="00CF61B1" w:rsidRDefault="00CF61B1" w:rsidP="00CF61B1"/>
    <w:p w:rsidR="00CF61B1" w:rsidRPr="00E80869" w:rsidRDefault="00CF61B1" w:rsidP="00CF61B1">
      <w:pPr>
        <w:pStyle w:val="Heading3"/>
      </w:pPr>
      <w:r>
        <w:lastRenderedPageBreak/>
        <w:t>1AC – Warming</w:t>
      </w:r>
    </w:p>
    <w:p w:rsidR="00CF61B1" w:rsidRPr="004950C4" w:rsidRDefault="00CF61B1" w:rsidP="00CF61B1">
      <w:pPr>
        <w:pStyle w:val="Heading4"/>
        <w:rPr>
          <w:u w:val="single"/>
        </w:rPr>
      </w:pPr>
      <w:r w:rsidRPr="004950C4">
        <w:rPr>
          <w:u w:val="single"/>
        </w:rPr>
        <w:t xml:space="preserve">CONTENTION 1: </w:t>
      </w:r>
      <w:r>
        <w:rPr>
          <w:u w:val="single"/>
        </w:rPr>
        <w:t xml:space="preserve">Coal </w:t>
      </w:r>
    </w:p>
    <w:p w:rsidR="00CF61B1" w:rsidRPr="00421517" w:rsidRDefault="00CF61B1" w:rsidP="00CF61B1">
      <w:pPr>
        <w:pStyle w:val="Heading4"/>
      </w:pPr>
      <w:r>
        <w:t>The United States federal government should reduce restrictions that disproportionately affect small modular nuclear reactors</w:t>
      </w:r>
      <w:r w:rsidRPr="00476D0A">
        <w:t xml:space="preserve"> </w:t>
      </w:r>
      <w:r>
        <w:t>in the United States</w:t>
      </w:r>
    </w:p>
    <w:p w:rsidR="00CF61B1" w:rsidRDefault="00CF61B1" w:rsidP="00CF61B1"/>
    <w:p w:rsidR="00CF61B1" w:rsidRPr="00E412E5" w:rsidRDefault="00CF61B1" w:rsidP="00CF61B1">
      <w:pPr>
        <w:pStyle w:val="Heading4"/>
      </w:pPr>
      <w:r>
        <w:t xml:space="preserve">the plan jumpstarts the domestic SMR industry </w:t>
      </w:r>
    </w:p>
    <w:p w:rsidR="00CF61B1" w:rsidRPr="00E412E5" w:rsidRDefault="00CF61B1" w:rsidP="00CF61B1">
      <w:r w:rsidRPr="005D2FF6">
        <w:rPr>
          <w:rStyle w:val="StyleStyleBold12pt"/>
        </w:rPr>
        <w:t xml:space="preserve">Loris 11 </w:t>
      </w:r>
      <w:r>
        <w:t xml:space="preserve">Nicolas D, </w:t>
      </w:r>
      <w:r w:rsidRPr="00E412E5">
        <w:t xml:space="preserve">Research Associate in the Roe Institute, Jack Spencer – Research Fellow in Nuclear Energy in the Thomas A. Roe Institute for Economic Policy Studies, Currently is The Heritage Foundation’s senior </w:t>
      </w:r>
      <w:r>
        <w:t>research</w:t>
      </w:r>
      <w:r w:rsidRPr="00E412E5">
        <w:t xml:space="preserve"> fellow in nuclear energy policy, Previously worked on commercial, civilian and military components of nuclear energy at the Babcock &amp; Wilcox Companies, Holds a bachelor's degree in international politics from Frostburg State University and a master's degree from the University of Limerick, </w:t>
      </w:r>
      <w:r>
        <w:t>“</w:t>
      </w:r>
      <w:r w:rsidRPr="00E412E5">
        <w:t>A Big Future for Small Nuclear Reactors?</w:t>
      </w:r>
      <w:r>
        <w:t>”, February 2</w:t>
      </w:r>
      <w:r w:rsidRPr="00E412E5">
        <w:t>, http://www.heritage.org/research/reports/2011/02/a-big-fu</w:t>
      </w:r>
      <w:r>
        <w:t>ture-for-small-nuclear-reactors</w:t>
      </w:r>
    </w:p>
    <w:p w:rsidR="00CF61B1" w:rsidRPr="00210242" w:rsidRDefault="00CF61B1" w:rsidP="00CF61B1">
      <w:pPr>
        <w:rPr>
          <w:sz w:val="8"/>
        </w:rPr>
      </w:pPr>
      <w:r w:rsidRPr="00681DCD">
        <w:rPr>
          <w:sz w:val="8"/>
        </w:rPr>
        <w:t xml:space="preserve">Abstract: More and more companies—in the U.S. and abroad—are investing in new commercial nuclear enterprises, chief among them, small modular reactors (SMRs). </w:t>
      </w:r>
      <w:r w:rsidRPr="005D2FF6">
        <w:rPr>
          <w:rStyle w:val="StyleBoldUnderline"/>
        </w:rPr>
        <w:t>The SMR industry is growing, with many promising developments</w:t>
      </w:r>
      <w:r w:rsidRPr="00681DCD">
        <w:rPr>
          <w:sz w:val="8"/>
        </w:rPr>
        <w:t xml:space="preserve"> in the works—</w:t>
      </w:r>
      <w:r w:rsidRPr="005D2FF6">
        <w:rPr>
          <w:rStyle w:val="StyleBoldUnderline"/>
        </w:rPr>
        <w:t>which is precisely why the government should not interfere</w:t>
      </w:r>
      <w:r w:rsidRPr="00681DCD">
        <w:rPr>
          <w:sz w:val="8"/>
        </w:rPr>
        <w:t>, as subsidies and government programs have already resulted in an inefficient system for large reactors. Heritage Foundation nuclear policy experts explain how the future for small reactors can remain bright.</w:t>
      </w:r>
      <w:r w:rsidRPr="00681DCD">
        <w:rPr>
          <w:sz w:val="12"/>
        </w:rPr>
        <w:t>¶</w:t>
      </w:r>
      <w:r w:rsidRPr="00681DCD">
        <w:rPr>
          <w:sz w:val="8"/>
        </w:rPr>
        <w:t xml:space="preserve"> Small modular reactors </w:t>
      </w:r>
      <w:r w:rsidRPr="006A35C5">
        <w:rPr>
          <w:rStyle w:val="StyleBoldUnderline"/>
        </w:rPr>
        <w:t>(</w:t>
      </w:r>
      <w:r w:rsidRPr="00BB3177">
        <w:rPr>
          <w:rStyle w:val="StyleBoldUnderline"/>
          <w:highlight w:val="yellow"/>
        </w:rPr>
        <w:t>SMRs</w:t>
      </w:r>
      <w:r w:rsidRPr="00352673">
        <w:rPr>
          <w:rStyle w:val="StyleBoldUnderline"/>
        </w:rPr>
        <w:t xml:space="preserve">) have </w:t>
      </w:r>
      <w:r w:rsidRPr="00BB3177">
        <w:rPr>
          <w:rStyle w:val="StyleBoldUnderline"/>
          <w:highlight w:val="yellow"/>
        </w:rPr>
        <w:t xml:space="preserve">garnered </w:t>
      </w:r>
      <w:r w:rsidRPr="00F478FE">
        <w:rPr>
          <w:rStyle w:val="StyleBoldUnderline"/>
        </w:rPr>
        <w:t xml:space="preserve">significant </w:t>
      </w:r>
      <w:r w:rsidRPr="00BB3177">
        <w:rPr>
          <w:rStyle w:val="StyleBoldUnderline"/>
          <w:highlight w:val="yellow"/>
        </w:rPr>
        <w:t>attention</w:t>
      </w:r>
      <w:r w:rsidRPr="00352673">
        <w:rPr>
          <w:rStyle w:val="StyleBoldUnderline"/>
        </w:rPr>
        <w:t xml:space="preserve"> in recent years, </w:t>
      </w:r>
      <w:r w:rsidRPr="00BB3177">
        <w:rPr>
          <w:rStyle w:val="StyleBoldUnderline"/>
          <w:highlight w:val="yellow"/>
        </w:rPr>
        <w:t>with companies</w:t>
      </w:r>
      <w:r w:rsidRPr="00352673">
        <w:rPr>
          <w:rStyle w:val="StyleBoldUnderline"/>
        </w:rPr>
        <w:t xml:space="preserve"> of all sizes </w:t>
      </w:r>
      <w:r w:rsidRPr="00BB3177">
        <w:rPr>
          <w:rStyle w:val="StyleBoldUnderline"/>
          <w:highlight w:val="yellow"/>
        </w:rPr>
        <w:t xml:space="preserve">investing </w:t>
      </w:r>
      <w:r w:rsidRPr="00F478FE">
        <w:rPr>
          <w:rStyle w:val="StyleBoldUnderline"/>
        </w:rPr>
        <w:t xml:space="preserve">in these smaller, safer, and more cost-efficient nuclear reactors. </w:t>
      </w:r>
      <w:r w:rsidRPr="00BB3177">
        <w:rPr>
          <w:rStyle w:val="StyleBoldUnderline"/>
          <w:highlight w:val="yellow"/>
        </w:rPr>
        <w:t>Utilities are</w:t>
      </w:r>
      <w:r w:rsidRPr="00F478FE">
        <w:rPr>
          <w:rStyle w:val="StyleBoldUnderline"/>
        </w:rPr>
        <w:t xml:space="preserve"> even </w:t>
      </w:r>
      <w:r w:rsidRPr="00BB3177">
        <w:rPr>
          <w:rStyle w:val="StyleBoldUnderline"/>
          <w:highlight w:val="yellow"/>
        </w:rPr>
        <w:t>forming partnerships</w:t>
      </w:r>
      <w:r w:rsidRPr="00F478FE">
        <w:rPr>
          <w:rStyle w:val="StyleBoldUnderline"/>
        </w:rPr>
        <w:t xml:space="preserve"> with reactor designers </w:t>
      </w:r>
      <w:r w:rsidRPr="00BB3177">
        <w:rPr>
          <w:rStyle w:val="StyleBoldUnderline"/>
          <w:highlight w:val="yellow"/>
        </w:rPr>
        <w:t>to prepare for</w:t>
      </w:r>
      <w:r w:rsidRPr="00F478FE">
        <w:rPr>
          <w:rStyle w:val="StyleBoldUnderline"/>
        </w:rPr>
        <w:t xml:space="preserve"> potential </w:t>
      </w:r>
      <w:r w:rsidRPr="006A35C5">
        <w:rPr>
          <w:rStyle w:val="StyleBoldUnderline"/>
        </w:rPr>
        <w:t xml:space="preserve">future </w:t>
      </w:r>
      <w:r w:rsidRPr="00BB3177">
        <w:rPr>
          <w:rStyle w:val="StyleBoldUnderline"/>
          <w:highlight w:val="yellow"/>
        </w:rPr>
        <w:t>construction</w:t>
      </w:r>
      <w:r w:rsidRPr="00681DCD">
        <w:rPr>
          <w:sz w:val="8"/>
        </w:rPr>
        <w:t xml:space="preserve">. Perhaps most impressive is that most of </w:t>
      </w:r>
      <w:r w:rsidRPr="00BB3177">
        <w:rPr>
          <w:rStyle w:val="Emphasis"/>
          <w:highlight w:val="yellow"/>
        </w:rPr>
        <w:t xml:space="preserve">this </w:t>
      </w:r>
      <w:r w:rsidRPr="006A35C5">
        <w:rPr>
          <w:rStyle w:val="Emphasis"/>
        </w:rPr>
        <w:t xml:space="preserve">development </w:t>
      </w:r>
      <w:r w:rsidRPr="00BB3177">
        <w:rPr>
          <w:rStyle w:val="Emphasis"/>
          <w:highlight w:val="yellow"/>
        </w:rPr>
        <w:t xml:space="preserve">is occurring without government involvement. Private investors </w:t>
      </w:r>
      <w:r w:rsidRPr="002F2F3C">
        <w:rPr>
          <w:rStyle w:val="Emphasis"/>
        </w:rPr>
        <w:t xml:space="preserve">and entrepreneurs </w:t>
      </w:r>
      <w:r w:rsidRPr="00BB3177">
        <w:rPr>
          <w:rStyle w:val="Emphasis"/>
          <w:highlight w:val="yellow"/>
        </w:rPr>
        <w:t>are dedicating resources to</w:t>
      </w:r>
      <w:r w:rsidRPr="00F478FE">
        <w:rPr>
          <w:rStyle w:val="Emphasis"/>
        </w:rPr>
        <w:t xml:space="preserve"> these </w:t>
      </w:r>
      <w:r w:rsidRPr="006A35C5">
        <w:rPr>
          <w:rStyle w:val="Emphasis"/>
        </w:rPr>
        <w:t>technologies based on th</w:t>
      </w:r>
      <w:r w:rsidRPr="00F478FE">
        <w:rPr>
          <w:rStyle w:val="Emphasis"/>
        </w:rPr>
        <w:t xml:space="preserve">eir </w:t>
      </w:r>
      <w:r w:rsidRPr="00BB3177">
        <w:rPr>
          <w:rStyle w:val="Emphasis"/>
          <w:highlight w:val="yellow"/>
        </w:rPr>
        <w:t>future prospects</w:t>
      </w:r>
      <w:r w:rsidRPr="00681DCD">
        <w:rPr>
          <w:sz w:val="8"/>
        </w:rPr>
        <w:t>, not on government set-asides, mandates, or subsidies, and despite the current regulatory bias in favor of large light water reactors (LWRs).</w:t>
      </w:r>
      <w:r w:rsidRPr="00681DCD">
        <w:rPr>
          <w:sz w:val="12"/>
        </w:rPr>
        <w:t>¶</w:t>
      </w:r>
      <w:r w:rsidRPr="00681DCD">
        <w:rPr>
          <w:sz w:val="8"/>
        </w:rPr>
        <w:t xml:space="preserve"> </w:t>
      </w:r>
      <w:r w:rsidRPr="00BB3177">
        <w:rPr>
          <w:rStyle w:val="StyleBoldUnderline"/>
          <w:highlight w:val="yellow"/>
        </w:rPr>
        <w:t>The result is a</w:t>
      </w:r>
      <w:r w:rsidRPr="00F478FE">
        <w:rPr>
          <w:rStyle w:val="StyleBoldUnderline"/>
        </w:rPr>
        <w:t xml:space="preserve"> young, robust, innovative, and </w:t>
      </w:r>
      <w:r w:rsidRPr="00BB3177">
        <w:rPr>
          <w:rStyle w:val="StyleBoldUnderline"/>
          <w:highlight w:val="yellow"/>
        </w:rPr>
        <w:t>growing SMR industry</w:t>
      </w:r>
      <w:r w:rsidRPr="00681DCD">
        <w:rPr>
          <w:sz w:val="8"/>
        </w:rPr>
        <w:t xml:space="preserve">. Multiple technologies are being proposed that each have their own set of characteristics based on price, fuel, waste characteristics, size, and any number of other variables. To continue this growth, </w:t>
      </w:r>
      <w:r w:rsidRPr="00AC606B">
        <w:rPr>
          <w:rStyle w:val="StyleBoldUnderline"/>
        </w:rPr>
        <w:t>policymakers should reject the temptation to offer the same sort of subsidies and government programs that have proven ineffective</w:t>
      </w:r>
      <w:r w:rsidRPr="00681DCD">
        <w:rPr>
          <w:sz w:val="8"/>
        </w:rPr>
        <w:t xml:space="preserve"> for large LWRs. While Department of Energy cost-sharing programs and capital subsidies seem attractive, they have yet to net any new reactor construction. </w:t>
      </w:r>
      <w:r w:rsidRPr="00B8617B">
        <w:rPr>
          <w:rStyle w:val="StyleBoldUnderline"/>
        </w:rPr>
        <w:t xml:space="preserve">Instead, </w:t>
      </w:r>
      <w:r w:rsidRPr="00BB3177">
        <w:rPr>
          <w:rStyle w:val="StyleBoldUnderline"/>
          <w:highlight w:val="yellow"/>
        </w:rPr>
        <w:t>policymakers should focus on</w:t>
      </w:r>
      <w:r w:rsidRPr="00B8617B">
        <w:rPr>
          <w:rStyle w:val="StyleBoldUnderline"/>
        </w:rPr>
        <w:t xml:space="preserve"> the </w:t>
      </w:r>
      <w:r w:rsidRPr="006A35C5">
        <w:rPr>
          <w:rStyle w:val="StyleBoldUnderline"/>
        </w:rPr>
        <w:t xml:space="preserve">systemic issues that have continued to thwart the expansion of nuclear power in recent years. Specifically, the federal government needs to develop </w:t>
      </w:r>
      <w:r w:rsidRPr="00BB3177">
        <w:rPr>
          <w:rStyle w:val="StyleBoldUnderline"/>
          <w:highlight w:val="yellow"/>
        </w:rPr>
        <w:t>an efficient</w:t>
      </w:r>
      <w:r w:rsidRPr="00B8617B">
        <w:rPr>
          <w:rStyle w:val="StyleBoldUnderline"/>
        </w:rPr>
        <w:t xml:space="preserve"> and </w:t>
      </w:r>
      <w:r w:rsidRPr="00BB3177">
        <w:rPr>
          <w:rStyle w:val="StyleBoldUnderline"/>
          <w:highlight w:val="yellow"/>
        </w:rPr>
        <w:t>predictable regulatory path</w:t>
      </w:r>
      <w:r w:rsidRPr="00AC606B">
        <w:rPr>
          <w:rStyle w:val="StyleBoldUnderline"/>
        </w:rPr>
        <w:t xml:space="preserve">way </w:t>
      </w:r>
      <w:r w:rsidRPr="00BB3177">
        <w:rPr>
          <w:rStyle w:val="StyleBoldUnderline"/>
          <w:highlight w:val="yellow"/>
        </w:rPr>
        <w:t>to new reactor certification</w:t>
      </w:r>
      <w:r w:rsidRPr="00681DCD">
        <w:rPr>
          <w:sz w:val="8"/>
        </w:rPr>
        <w:t xml:space="preserve"> and to develop a sustainable nuclear waste management strategy.</w:t>
      </w:r>
      <w:r w:rsidRPr="00681DCD">
        <w:rPr>
          <w:sz w:val="12"/>
        </w:rPr>
        <w:t>¶</w:t>
      </w:r>
      <w:r w:rsidRPr="00681DCD">
        <w:rPr>
          <w:sz w:val="8"/>
        </w:rPr>
        <w:t xml:space="preserve"> Why SMRs?</w:t>
      </w:r>
      <w:r w:rsidRPr="00681DCD">
        <w:rPr>
          <w:sz w:val="12"/>
        </w:rPr>
        <w:t>¶</w:t>
      </w:r>
      <w:r w:rsidRPr="00681DCD">
        <w:rPr>
          <w:sz w:val="8"/>
        </w:rPr>
        <w:t xml:space="preserve"> Small modular reactors share many of the attractive qualities of large reactors, such as providing abundant emissions-free power, while adding new features that could make them more appropriate for certain applications, such as providing power to rural communities or for dedicated industrial use. </w:t>
      </w:r>
      <w:r w:rsidRPr="00BB3177">
        <w:rPr>
          <w:rStyle w:val="StyleBoldUnderline"/>
          <w:highlight w:val="yellow"/>
        </w:rPr>
        <w:t>SMRs</w:t>
      </w:r>
      <w:r w:rsidRPr="00681DCD">
        <w:rPr>
          <w:sz w:val="8"/>
        </w:rPr>
        <w:t xml:space="preserve"> are not yet positioned to take the place of traditional large LWRs, but they </w:t>
      </w:r>
      <w:r w:rsidRPr="00AC606B">
        <w:rPr>
          <w:rStyle w:val="StyleBoldUnderline"/>
        </w:rPr>
        <w:t>represent an important growth area for the commercial nuclear industry</w:t>
      </w:r>
      <w:r w:rsidRPr="00681DCD">
        <w:rPr>
          <w:sz w:val="8"/>
        </w:rPr>
        <w:t>.</w:t>
      </w:r>
      <w:r w:rsidRPr="00681DCD">
        <w:rPr>
          <w:sz w:val="12"/>
        </w:rPr>
        <w:t>¶</w:t>
      </w:r>
      <w:r w:rsidRPr="00681DCD">
        <w:rPr>
          <w:sz w:val="8"/>
        </w:rPr>
        <w:t xml:space="preserve"> Indeed, should the promise of small modular reactors be realized, </w:t>
      </w:r>
      <w:r w:rsidRPr="00AC606B">
        <w:rPr>
          <w:rStyle w:val="StyleBoldUnderline"/>
        </w:rPr>
        <w:t>the technology could transform the nuclear industry</w:t>
      </w:r>
      <w:r w:rsidRPr="00681DCD">
        <w:rPr>
          <w:sz w:val="8"/>
        </w:rPr>
        <w:t xml:space="preserve">. That is because these attributes would potentially </w:t>
      </w:r>
      <w:r w:rsidRPr="00BB3177">
        <w:rPr>
          <w:rStyle w:val="StyleBoldUnderline"/>
          <w:highlight w:val="yellow"/>
        </w:rPr>
        <w:t>mitigate</w:t>
      </w:r>
      <w:r w:rsidRPr="00B8617B">
        <w:rPr>
          <w:rStyle w:val="StyleBoldUnderline"/>
        </w:rPr>
        <w:t xml:space="preserve"> some of the </w:t>
      </w:r>
      <w:r w:rsidRPr="00BB3177">
        <w:rPr>
          <w:rStyle w:val="StyleBoldUnderline"/>
          <w:highlight w:val="yellow"/>
        </w:rPr>
        <w:t>financial</w:t>
      </w:r>
      <w:r w:rsidRPr="00B8617B">
        <w:rPr>
          <w:rStyle w:val="StyleBoldUnderline"/>
        </w:rPr>
        <w:t xml:space="preserve"> and regulatory </w:t>
      </w:r>
      <w:r w:rsidRPr="00BB3177">
        <w:rPr>
          <w:rStyle w:val="StyleBoldUnderline"/>
          <w:highlight w:val="yellow"/>
        </w:rPr>
        <w:t>problems</w:t>
      </w:r>
      <w:r w:rsidRPr="00B8617B">
        <w:rPr>
          <w:rStyle w:val="StyleBoldUnderline"/>
        </w:rPr>
        <w:t xml:space="preserve"> that </w:t>
      </w:r>
      <w:r w:rsidRPr="00BB3177">
        <w:rPr>
          <w:rStyle w:val="StyleBoldUnderline"/>
          <w:highlight w:val="yellow"/>
        </w:rPr>
        <w:t xml:space="preserve">nuclear </w:t>
      </w:r>
      <w:r w:rsidRPr="0099210D">
        <w:rPr>
          <w:rStyle w:val="StyleBoldUnderline"/>
        </w:rPr>
        <w:t xml:space="preserve">energy </w:t>
      </w:r>
      <w:r w:rsidRPr="00BB3177">
        <w:rPr>
          <w:rStyle w:val="StyleBoldUnderline"/>
          <w:highlight w:val="yellow"/>
        </w:rPr>
        <w:t>has</w:t>
      </w:r>
      <w:r w:rsidRPr="00B8617B">
        <w:rPr>
          <w:rStyle w:val="StyleBoldUnderline"/>
        </w:rPr>
        <w:t xml:space="preserve"> recently </w:t>
      </w:r>
      <w:r w:rsidRPr="00BB3177">
        <w:rPr>
          <w:rStyle w:val="StyleBoldUnderline"/>
          <w:highlight w:val="yellow"/>
        </w:rPr>
        <w:t xml:space="preserve">faced. </w:t>
      </w:r>
      <w:r w:rsidRPr="006A35C5">
        <w:rPr>
          <w:rStyle w:val="StyleBoldUnderline"/>
        </w:rPr>
        <w:t xml:space="preserve">SMRs </w:t>
      </w:r>
      <w:r w:rsidRPr="006A35C5">
        <w:rPr>
          <w:sz w:val="8"/>
        </w:rPr>
        <w:t xml:space="preserve">potentially </w:t>
      </w:r>
      <w:r w:rsidRPr="006A35C5">
        <w:rPr>
          <w:rStyle w:val="StyleBoldUnderline"/>
        </w:rPr>
        <w:t>cost less (at least in up-front capital</w:t>
      </w:r>
      <w:r w:rsidRPr="006A35C5">
        <w:rPr>
          <w:sz w:val="8"/>
        </w:rPr>
        <w:t xml:space="preserve">), are more mobile and multifunctional, provide competition, and </w:t>
      </w:r>
      <w:r w:rsidRPr="006A35C5">
        <w:rPr>
          <w:rStyle w:val="StyleBoldUnderline"/>
        </w:rPr>
        <w:t>can largely be produced by existing domestic infrastructure</w:t>
      </w:r>
      <w:r w:rsidRPr="006A35C5">
        <w:rPr>
          <w:sz w:val="8"/>
        </w:rPr>
        <w:t>.</w:t>
      </w:r>
      <w:r w:rsidRPr="006A35C5">
        <w:rPr>
          <w:sz w:val="12"/>
        </w:rPr>
        <w:t>¶</w:t>
      </w:r>
      <w:r w:rsidRPr="006A35C5">
        <w:rPr>
          <w:sz w:val="8"/>
        </w:rPr>
        <w:t xml:space="preserve"> Lower Costs Up Front. Large reactors are very expensive to license and construct and require massive up-front capital investments to begin a project. </w:t>
      </w:r>
      <w:r w:rsidRPr="006A35C5">
        <w:rPr>
          <w:rStyle w:val="StyleBoldUnderline"/>
        </w:rPr>
        <w:t>Small reactors</w:t>
      </w:r>
      <w:r w:rsidRPr="006A35C5">
        <w:rPr>
          <w:sz w:val="8"/>
        </w:rPr>
        <w:t xml:space="preserve">, while providing far less power than large reactors, </w:t>
      </w:r>
      <w:r w:rsidRPr="006A35C5">
        <w:rPr>
          <w:rStyle w:val="StyleBoldUnderline"/>
        </w:rPr>
        <w:t>can be built in modules and thus be paid for over time.</w:t>
      </w:r>
      <w:r w:rsidRPr="006A35C5">
        <w:rPr>
          <w:sz w:val="8"/>
        </w:rPr>
        <w:t xml:space="preserve"> For example, </w:t>
      </w:r>
      <w:r w:rsidRPr="006A35C5">
        <w:rPr>
          <w:rStyle w:val="StyleBoldUnderline"/>
        </w:rPr>
        <w:t>estimates</w:t>
      </w:r>
      <w:r w:rsidRPr="0099210D">
        <w:rPr>
          <w:rStyle w:val="StyleBoldUnderline"/>
        </w:rPr>
        <w:t xml:space="preserve"> for larger reactors range from $6</w:t>
      </w:r>
      <w:r w:rsidRPr="00681DCD">
        <w:rPr>
          <w:sz w:val="8"/>
        </w:rPr>
        <w:t xml:space="preserve"> billion </w:t>
      </w:r>
      <w:r w:rsidRPr="0099210D">
        <w:rPr>
          <w:rStyle w:val="StyleBoldUnderline"/>
        </w:rPr>
        <w:t>to $10 billion and must be financed all at once</w:t>
      </w:r>
      <w:r w:rsidRPr="00681DCD">
        <w:rPr>
          <w:sz w:val="8"/>
        </w:rPr>
        <w:t xml:space="preserve">. The Babcock &amp; Wilcox Company’s </w:t>
      </w:r>
      <w:r w:rsidRPr="0099210D">
        <w:rPr>
          <w:rStyle w:val="StyleBoldUnderline"/>
        </w:rPr>
        <w:t>modular</w:t>
      </w:r>
      <w:r w:rsidRPr="00681DCD">
        <w:rPr>
          <w:sz w:val="8"/>
        </w:rPr>
        <w:t xml:space="preserve"> mPower </w:t>
      </w:r>
      <w:r w:rsidRPr="0099210D">
        <w:rPr>
          <w:rStyle w:val="StyleBoldUnderline"/>
        </w:rPr>
        <w:t>reactors, alternatively, can be purchased in increments</w:t>
      </w:r>
      <w:r w:rsidRPr="00681DCD">
        <w:rPr>
          <w:sz w:val="8"/>
        </w:rPr>
        <w:t xml:space="preserve"> of 125 megawatts (MW), </w:t>
      </w:r>
      <w:r w:rsidRPr="0099210D">
        <w:rPr>
          <w:rStyle w:val="StyleBoldUnderline"/>
        </w:rPr>
        <w:t xml:space="preserve">which would allow costs to be spread out over time. </w:t>
      </w:r>
      <w:r w:rsidRPr="00681DCD">
        <w:rPr>
          <w:sz w:val="8"/>
        </w:rPr>
        <w:t>Though cost estimates are not yet available for the mPower reactor, its designers have stated that they will be competitive. This should not be used as a reason to refrain from building larger, 1,000-plus MW reactors. Each utility will have its own set of variables that it must consider in choosing a reactor technology, but given that one of the primary justifications for government subsidies is that the high costs of large reactors puts unacceptable strain on utility balance sheets, an option that spreads capital outlays over time should be attractive.</w:t>
      </w:r>
      <w:r w:rsidRPr="00681DCD">
        <w:rPr>
          <w:sz w:val="12"/>
        </w:rPr>
        <w:t>¶</w:t>
      </w:r>
      <w:r w:rsidRPr="00681DCD">
        <w:rPr>
          <w:sz w:val="8"/>
        </w:rPr>
        <w:t xml:space="preserve"> Safe Installation in Diverse Locations. Some designs are small enough to produce power for as few as 20,000 homes. One such reactor, Hyperion Power’s HPM (Hyperion Power Module) offers 25 MW of electricity for an advertised cost of $50 million per unit. This makes the HPM a potential power solution for isolated communities or small cities.[1] The Alaskan town of Galena, for example, is planning to power its community with a small reactor designed by Toshiba, while Fairbanks is looking into a small plant constructed by Hyperion.[2] In addition, Western Troy Capital Resources has stated that it will form a private corporation to provide electric power from small reactors for remote locations in Canada.[3] Public utility officials in Grays Harbor, Washington, have spoken with the NuScale Power company about powering the community with eight small nuclear plants;[4] and Hyperion Power has reported a high level of interest in small nuclear reactor designs from islands around the world.[5]</w:t>
      </w:r>
      <w:r w:rsidRPr="00681DCD">
        <w:rPr>
          <w:sz w:val="12"/>
        </w:rPr>
        <w:t>¶</w:t>
      </w:r>
      <w:r w:rsidRPr="00681DCD">
        <w:rPr>
          <w:sz w:val="8"/>
        </w:rPr>
        <w:t xml:space="preserve"> Using a small nuclear reactor could cut electricity costs in isolated areas since there would be no need for expensive transmission lines to carry power to remote locations.[6] </w:t>
      </w:r>
      <w:r w:rsidRPr="00F27552">
        <w:rPr>
          <w:rStyle w:val="StyleBoldUnderline"/>
        </w:rPr>
        <w:t>SMRs could</w:t>
      </w:r>
      <w:r w:rsidRPr="00681DCD">
        <w:rPr>
          <w:sz w:val="8"/>
        </w:rPr>
        <w:t xml:space="preserve"> also </w:t>
      </w:r>
      <w:r w:rsidRPr="00F27552">
        <w:rPr>
          <w:rStyle w:val="StyleBoldUnderline"/>
        </w:rPr>
        <w:t>potentially be integrated into existing energy infrastructure. SMRs could be built into old coal plants</w:t>
      </w:r>
      <w:r w:rsidRPr="00681DCD">
        <w:rPr>
          <w:sz w:val="8"/>
        </w:rPr>
        <w:t xml:space="preserve">, for instance. </w:t>
      </w:r>
      <w:r w:rsidRPr="001C5FEE">
        <w:rPr>
          <w:rStyle w:val="StyleBoldUnderline"/>
        </w:rPr>
        <w:t>The reactors would replace the coal boilers and be hooked into the existing turbines and distribution lines.</w:t>
      </w:r>
      <w:r w:rsidRPr="00681DCD">
        <w:rPr>
          <w:sz w:val="8"/>
        </w:rPr>
        <w:t xml:space="preserve"> According to the Nuclear Regulatory Commission, </w:t>
      </w:r>
      <w:r w:rsidRPr="001C5FEE">
        <w:rPr>
          <w:rStyle w:val="StyleBoldUnderline"/>
        </w:rPr>
        <w:t>these modifications could be completed safely since small reactors will likely be easier to control during times of malfunction</w:t>
      </w:r>
      <w:r w:rsidRPr="00681DCD">
        <w:rPr>
          <w:sz w:val="8"/>
        </w:rPr>
        <w:t>.[7]</w:t>
      </w:r>
      <w:r w:rsidRPr="00681DCD">
        <w:rPr>
          <w:sz w:val="12"/>
        </w:rPr>
        <w:t>¶</w:t>
      </w:r>
      <w:r w:rsidRPr="00681DCD">
        <w:rPr>
          <w:sz w:val="8"/>
        </w:rPr>
        <w:t xml:space="preserve"> Multi-functionality. </w:t>
      </w:r>
      <w:r w:rsidRPr="001C5FEE">
        <w:rPr>
          <w:rStyle w:val="StyleBoldUnderline"/>
        </w:rPr>
        <w:t xml:space="preserve">SMRs can be </w:t>
      </w:r>
      <w:r w:rsidRPr="001C5FEE">
        <w:rPr>
          <w:rStyle w:val="StyleBoldUnderline"/>
        </w:rPr>
        <w:lastRenderedPageBreak/>
        <w:t>used in a variety of applications that have substantial power and heat requirements. The chemical and plastics industries and oil refineries</w:t>
      </w:r>
      <w:r w:rsidRPr="00681DCD">
        <w:rPr>
          <w:sz w:val="8"/>
        </w:rPr>
        <w:t xml:space="preserve"> all use massive amounts of natural gas to fuel their operations. Similarly, </w:t>
      </w:r>
      <w:r w:rsidRPr="001C5FEE">
        <w:rPr>
          <w:rStyle w:val="StyleBoldUnderline"/>
        </w:rPr>
        <w:t>small reactors could produce the heat needed to extract oil from tar sands</w:t>
      </w:r>
      <w:r w:rsidRPr="00681DCD">
        <w:rPr>
          <w:sz w:val="8"/>
        </w:rPr>
        <w:t xml:space="preserve">, which currently requires large amounts of natural gas. </w:t>
      </w:r>
      <w:r w:rsidRPr="001C5FEE">
        <w:rPr>
          <w:rStyle w:val="StyleBoldUnderline"/>
        </w:rPr>
        <w:t>While affordable today</w:t>
      </w:r>
      <w:r w:rsidRPr="00681DCD">
        <w:rPr>
          <w:sz w:val="8"/>
        </w:rPr>
        <w:t xml:space="preserve">, natural </w:t>
      </w:r>
      <w:r w:rsidRPr="001C5FEE">
        <w:rPr>
          <w:rStyle w:val="StyleBoldUnderline"/>
        </w:rPr>
        <w:t>gas prices vary significantly over time, so the long-term predictable pricing that nuclear provides could be very attractive</w:t>
      </w:r>
      <w:r w:rsidRPr="001C5FEE">
        <w:rPr>
          <w:rStyle w:val="Emphasis"/>
        </w:rPr>
        <w:t>. SMRs may also provide a practical solution for desalination plants</w:t>
      </w:r>
      <w:r w:rsidRPr="00681DCD">
        <w:rPr>
          <w:sz w:val="8"/>
        </w:rPr>
        <w:t xml:space="preserve"> (which require large amounts of electricity) </w:t>
      </w:r>
      <w:r w:rsidRPr="001C5FEE">
        <w:rPr>
          <w:rStyle w:val="StyleBoldUnderline"/>
        </w:rPr>
        <w:t>that can bring fresh water to parts of the world where such supplies are depleting</w:t>
      </w:r>
      <w:r w:rsidRPr="00681DCD">
        <w:rPr>
          <w:sz w:val="8"/>
        </w:rPr>
        <w:t xml:space="preserve">.[8] Perhaps most important, is that </w:t>
      </w:r>
      <w:r w:rsidRPr="007F3BE5">
        <w:rPr>
          <w:rStyle w:val="StyleBoldUnderline"/>
        </w:rPr>
        <w:t>SMRs have the potential to bring power and electricity to the 1.6 billion people in the world today that have no access to electricity</w:t>
      </w:r>
      <w:r w:rsidRPr="00681DCD">
        <w:rPr>
          <w:sz w:val="8"/>
        </w:rPr>
        <w:t>, and to the 2.4 billion that rely on biomass, such as wood, agricultural residue, and dung for cooking and heating.[9]</w:t>
      </w:r>
      <w:r w:rsidRPr="00681DCD">
        <w:rPr>
          <w:sz w:val="12"/>
        </w:rPr>
        <w:t>¶</w:t>
      </w:r>
      <w:r w:rsidRPr="00681DCD">
        <w:rPr>
          <w:sz w:val="8"/>
        </w:rPr>
        <w:t xml:space="preserve"> Competition. While competition among large nuclear-reactor technologies currently exists, </w:t>
      </w:r>
      <w:r w:rsidRPr="007F3BE5">
        <w:rPr>
          <w:rStyle w:val="StyleBoldUnderline"/>
        </w:rPr>
        <w:t>small reactors will add a new dimension to nuclear-reactor competition. Multiple small technology designs are set to emerge on the market</w:t>
      </w:r>
      <w:r w:rsidRPr="007F3BE5">
        <w:rPr>
          <w:rStyle w:val="Emphasis"/>
        </w:rPr>
        <w:t>. Not only will competition among small reactors create a robust market, it will</w:t>
      </w:r>
      <w:r w:rsidRPr="00681DCD">
        <w:rPr>
          <w:sz w:val="8"/>
        </w:rPr>
        <w:t xml:space="preserve"> also </w:t>
      </w:r>
      <w:r w:rsidRPr="007F3BE5">
        <w:rPr>
          <w:rStyle w:val="Emphasis"/>
        </w:rPr>
        <w:t>provide an additional incentive for large reactors to improve</w:t>
      </w:r>
      <w:r w:rsidRPr="007F3BE5">
        <w:rPr>
          <w:rStyle w:val="StyleBoldUnderline"/>
        </w:rPr>
        <w:t xml:space="preserve">. If smaller reactors begin to capture a share of the nuclear market and the energy market at large, it will drive innovation and </w:t>
      </w:r>
      <w:r w:rsidRPr="00681DCD">
        <w:rPr>
          <w:sz w:val="8"/>
        </w:rPr>
        <w:t xml:space="preserve">ultimately </w:t>
      </w:r>
      <w:r w:rsidRPr="007F3BE5">
        <w:rPr>
          <w:rStyle w:val="StyleBoldUnderline"/>
        </w:rPr>
        <w:t>lower prices for both new and existing technologies</w:t>
      </w:r>
      <w:r w:rsidRPr="00681DCD">
        <w:rPr>
          <w:sz w:val="8"/>
        </w:rPr>
        <w:t>.</w:t>
      </w:r>
      <w:r w:rsidRPr="00681DCD">
        <w:rPr>
          <w:sz w:val="12"/>
        </w:rPr>
        <w:t>¶</w:t>
      </w:r>
      <w:r w:rsidRPr="00681DCD">
        <w:rPr>
          <w:sz w:val="8"/>
        </w:rPr>
        <w:t xml:space="preserve"> Domestic Production. Although </w:t>
      </w:r>
      <w:r w:rsidRPr="007F3BE5">
        <w:rPr>
          <w:rStyle w:val="StyleBoldUnderline"/>
        </w:rPr>
        <w:t xml:space="preserve">the </w:t>
      </w:r>
      <w:r w:rsidRPr="007F3BE5">
        <w:rPr>
          <w:rStyle w:val="Emphasis"/>
        </w:rPr>
        <w:t>nuclear industry</w:t>
      </w:r>
      <w:r w:rsidRPr="00681DCD">
        <w:rPr>
          <w:sz w:val="8"/>
        </w:rPr>
        <w:t xml:space="preserve"> necessarily shrank to coincide with decreased demand, much of the domestic </w:t>
      </w:r>
      <w:r w:rsidRPr="007F3BE5">
        <w:rPr>
          <w:rStyle w:val="Emphasis"/>
        </w:rPr>
        <w:t>infrastructure remains in place today and could support the expansion of small-reactor technologies</w:t>
      </w:r>
      <w:r w:rsidRPr="00117F06">
        <w:rPr>
          <w:rStyle w:val="StyleBoldUnderline"/>
        </w:rPr>
        <w:t>. Although the industrial and intellectual base has declined</w:t>
      </w:r>
      <w:r w:rsidRPr="00681DCD">
        <w:rPr>
          <w:sz w:val="8"/>
        </w:rPr>
        <w:t xml:space="preserve"> over the past three decades, forging production, heavy manufacturing, specialized piping, mining, fuel services, and skilled </w:t>
      </w:r>
      <w:r w:rsidRPr="00117F06">
        <w:rPr>
          <w:rStyle w:val="StyleBoldUnderline"/>
        </w:rPr>
        <w:t>labor could all be found in the U</w:t>
      </w:r>
      <w:r w:rsidRPr="00681DCD">
        <w:rPr>
          <w:sz w:val="8"/>
        </w:rPr>
        <w:t xml:space="preserve">nited </w:t>
      </w:r>
      <w:r w:rsidRPr="00117F06">
        <w:rPr>
          <w:rStyle w:val="StyleBoldUnderline"/>
        </w:rPr>
        <w:t>S</w:t>
      </w:r>
      <w:r w:rsidRPr="00681DCD">
        <w:rPr>
          <w:sz w:val="8"/>
        </w:rPr>
        <w:t>tates. Lehigh Heavy Forge Corporation in Bethlehem, Pennsylvania, could build the forges while Babcock &amp; Wilcox could provide the heavy nuclear components, for instance. AREVA/Northrop Grumman Shipbuilding broke ground on a heavy components manufacturing facility last June.[10] Further, a number of companies are expanding manufacturing, engineering, and uranium enrichment capabilities—all in the United States.</w:t>
      </w:r>
      <w:r w:rsidRPr="00681DCD">
        <w:rPr>
          <w:sz w:val="12"/>
        </w:rPr>
        <w:t>¶</w:t>
      </w:r>
      <w:r w:rsidRPr="00681DCD">
        <w:rPr>
          <w:sz w:val="8"/>
        </w:rPr>
        <w:t xml:space="preserve"> </w:t>
      </w:r>
      <w:r w:rsidRPr="006A35C5">
        <w:rPr>
          <w:rStyle w:val="StyleBoldUnderline"/>
        </w:rPr>
        <w:t>If SMRs are so great, where is the construction?</w:t>
      </w:r>
      <w:r w:rsidRPr="006A35C5">
        <w:rPr>
          <w:sz w:val="12"/>
        </w:rPr>
        <w:t>¶</w:t>
      </w:r>
      <w:r w:rsidRPr="006A35C5">
        <w:rPr>
          <w:sz w:val="8"/>
        </w:rPr>
        <w:t xml:space="preserve"> While</w:t>
      </w:r>
      <w:r w:rsidRPr="00681DCD">
        <w:rPr>
          <w:sz w:val="8"/>
        </w:rPr>
        <w:t xml:space="preserve"> some designs are closer to market introduction than others, the fact is that </w:t>
      </w:r>
      <w:r w:rsidRPr="00BB3177">
        <w:rPr>
          <w:rStyle w:val="StyleBoldUnderline"/>
          <w:highlight w:val="yellow"/>
        </w:rPr>
        <w:t>America’s regulatory</w:t>
      </w:r>
      <w:r w:rsidRPr="00D90C84">
        <w:rPr>
          <w:rStyle w:val="StyleBoldUnderline"/>
        </w:rPr>
        <w:t xml:space="preserve"> and policy </w:t>
      </w:r>
      <w:r w:rsidRPr="00BB3177">
        <w:rPr>
          <w:rStyle w:val="StyleBoldUnderline"/>
          <w:highlight w:val="yellow"/>
        </w:rPr>
        <w:t>environment is not sufficient</w:t>
      </w:r>
      <w:r w:rsidRPr="00D90C84">
        <w:rPr>
          <w:rStyle w:val="StyleBoldUnderline"/>
        </w:rPr>
        <w:t xml:space="preserve"> to support a robust expansion of existing nuclear technologies, much less new ones. </w:t>
      </w:r>
      <w:r w:rsidRPr="00BB3177">
        <w:rPr>
          <w:rStyle w:val="StyleBoldUnderline"/>
          <w:highlight w:val="yellow"/>
        </w:rPr>
        <w:t>New reactor designs are difficult to license</w:t>
      </w:r>
      <w:r w:rsidRPr="00681DCD">
        <w:rPr>
          <w:sz w:val="8"/>
        </w:rPr>
        <w:t xml:space="preserve"> efficiently, and the lack of a sustainable nuclear waste management policy causes significant risk to private investment.</w:t>
      </w:r>
      <w:r w:rsidRPr="00681DCD">
        <w:rPr>
          <w:sz w:val="12"/>
        </w:rPr>
        <w:t>¶</w:t>
      </w:r>
      <w:r w:rsidRPr="00681DCD">
        <w:rPr>
          <w:sz w:val="8"/>
        </w:rPr>
        <w:t xml:space="preserve"> Many politicians are attempting to mitigate these market challenges by offering subsidies, such as loan guarantees. While this approach still enjoys broad support in Congress and industry, the reality is that it has not worked. </w:t>
      </w:r>
      <w:r w:rsidRPr="00117F06">
        <w:rPr>
          <w:rStyle w:val="StyleBoldUnderline"/>
        </w:rPr>
        <w:t>Despite a lavish suite of subsidies</w:t>
      </w:r>
      <w:r w:rsidRPr="00681DCD">
        <w:rPr>
          <w:sz w:val="8"/>
        </w:rPr>
        <w:t xml:space="preserve"> offered in the Energy Policy Act of 2005, </w:t>
      </w:r>
      <w:r w:rsidRPr="00117F06">
        <w:rPr>
          <w:rStyle w:val="StyleBoldUnderline"/>
        </w:rPr>
        <w:t>including loan guarantees</w:t>
      </w:r>
      <w:r w:rsidRPr="00681DCD">
        <w:rPr>
          <w:sz w:val="8"/>
        </w:rPr>
        <w:t xml:space="preserve">, </w:t>
      </w:r>
      <w:r w:rsidRPr="00117F06">
        <w:rPr>
          <w:rStyle w:val="StyleBoldUnderline"/>
        </w:rPr>
        <w:t>insurance</w:t>
      </w:r>
      <w:r w:rsidRPr="00681DCD">
        <w:rPr>
          <w:sz w:val="8"/>
        </w:rPr>
        <w:t xml:space="preserve"> against government delays, </w:t>
      </w:r>
      <w:r w:rsidRPr="00117F06">
        <w:rPr>
          <w:rStyle w:val="StyleBoldUnderline"/>
        </w:rPr>
        <w:t>and p</w:t>
      </w:r>
      <w:r w:rsidRPr="00681DCD">
        <w:rPr>
          <w:sz w:val="8"/>
        </w:rPr>
        <w:t xml:space="preserve">roduction </w:t>
      </w:r>
      <w:r w:rsidRPr="00117F06">
        <w:rPr>
          <w:rStyle w:val="StyleBoldUnderline"/>
        </w:rPr>
        <w:t>t</w:t>
      </w:r>
      <w:r w:rsidRPr="00681DCD">
        <w:rPr>
          <w:sz w:val="8"/>
        </w:rPr>
        <w:t xml:space="preserve">ax </w:t>
      </w:r>
      <w:r w:rsidRPr="00117F06">
        <w:rPr>
          <w:rStyle w:val="StyleBoldUnderline"/>
        </w:rPr>
        <w:t>c</w:t>
      </w:r>
      <w:r w:rsidRPr="00681DCD">
        <w:rPr>
          <w:sz w:val="8"/>
        </w:rPr>
        <w:t>redit</w:t>
      </w:r>
      <w:r w:rsidRPr="009C6BDC">
        <w:rPr>
          <w:rStyle w:val="StyleBoldUnderline"/>
        </w:rPr>
        <w:t>s, no new reactors have been</w:t>
      </w:r>
      <w:r w:rsidRPr="00681DCD">
        <w:rPr>
          <w:sz w:val="8"/>
        </w:rPr>
        <w:t xml:space="preserve"> permitted, much less </w:t>
      </w:r>
      <w:r w:rsidRPr="009C6BDC">
        <w:rPr>
          <w:rStyle w:val="StyleBoldUnderline"/>
        </w:rPr>
        <w:t>constructed</w:t>
      </w:r>
      <w:r w:rsidRPr="00681DCD">
        <w:rPr>
          <w:sz w:val="8"/>
        </w:rPr>
        <w:t>. These subsidies are in addition to existing technology development cost-sharing programs that have been in place for years and defer significant research and development costs from industry to the taxpayer.</w:t>
      </w:r>
      <w:r w:rsidRPr="00681DCD">
        <w:rPr>
          <w:sz w:val="12"/>
        </w:rPr>
        <w:t>¶</w:t>
      </w:r>
      <w:r w:rsidRPr="00681DCD">
        <w:rPr>
          <w:sz w:val="8"/>
        </w:rPr>
        <w:t xml:space="preserve"> </w:t>
      </w:r>
      <w:r w:rsidRPr="009C6BDC">
        <w:rPr>
          <w:rStyle w:val="StyleBoldUnderline"/>
        </w:rPr>
        <w:t xml:space="preserve">The problem with this approach is that it ignores the </w:t>
      </w:r>
      <w:r w:rsidRPr="006A35C5">
        <w:rPr>
          <w:rStyle w:val="StyleBoldUnderline"/>
        </w:rPr>
        <w:t>larger systemic problems that create the unstable marketplace to begin with</w:t>
      </w:r>
      <w:r w:rsidRPr="006A35C5">
        <w:rPr>
          <w:sz w:val="8"/>
        </w:rPr>
        <w:t>. These systemic problems generally fall into three categories:</w:t>
      </w:r>
      <w:r w:rsidRPr="006A35C5">
        <w:rPr>
          <w:sz w:val="12"/>
        </w:rPr>
        <w:t>¶</w:t>
      </w:r>
      <w:r w:rsidRPr="006A35C5">
        <w:rPr>
          <w:sz w:val="8"/>
        </w:rPr>
        <w:t xml:space="preserve"> Licensing. </w:t>
      </w:r>
      <w:r w:rsidRPr="006A35C5">
        <w:rPr>
          <w:rStyle w:val="StyleBoldUnderline"/>
        </w:rPr>
        <w:t>The Nuclear Regulatory Commission (NRC) is ill prepared to build the regulatory framework</w:t>
      </w:r>
      <w:r w:rsidRPr="006A35C5">
        <w:rPr>
          <w:sz w:val="8"/>
        </w:rPr>
        <w:t xml:space="preserve"> for new reactor technologies, and no reactor can be offered commercially without an NRC license. In a September 2009 interview, former NRC chairman Dale E. Klein said that small nuclear reactors pose a dilemma for the NRC because the commission is uneasy with new and unproven technologies and feels more comfortable with large light water reactors, which have been in operation for years and has a long safety record.[11] </w:t>
      </w:r>
      <w:r w:rsidRPr="006A35C5">
        <w:rPr>
          <w:rStyle w:val="StyleBoldUnderline"/>
        </w:rPr>
        <w:t>The result is that enthusiasm for building non-light-water SMRs is generally squashed at the NRC</w:t>
      </w:r>
      <w:r w:rsidRPr="006A35C5">
        <w:rPr>
          <w:sz w:val="8"/>
        </w:rPr>
        <w:t xml:space="preserve"> as potential customers realize that there is little chance that the NRC will permit the project within a timeframe that would promote near-term investment. So, </w:t>
      </w:r>
      <w:r w:rsidRPr="006A35C5">
        <w:rPr>
          <w:rStyle w:val="StyleBoldUnderline"/>
        </w:rPr>
        <w:t>regardless of which attributes an SMR might bring to</w:t>
      </w:r>
      <w:r w:rsidRPr="00D90C84">
        <w:rPr>
          <w:rStyle w:val="StyleBoldUnderline"/>
        </w:rPr>
        <w:t xml:space="preserve"> the market, </w:t>
      </w:r>
      <w:r w:rsidRPr="00BB3177">
        <w:rPr>
          <w:rStyle w:val="StyleBoldUnderline"/>
          <w:highlight w:val="yellow"/>
        </w:rPr>
        <w:t>the regulatory risk is such that real progress</w:t>
      </w:r>
      <w:r w:rsidRPr="00D90C84">
        <w:rPr>
          <w:rStyle w:val="StyleBoldUnderline"/>
        </w:rPr>
        <w:t xml:space="preserve"> on commercialization </w:t>
      </w:r>
      <w:r w:rsidRPr="00BB3177">
        <w:rPr>
          <w:rStyle w:val="StyleBoldUnderline"/>
          <w:highlight w:val="yellow"/>
        </w:rPr>
        <w:t>is difficult to attain</w:t>
      </w:r>
      <w:r w:rsidRPr="00681DCD">
        <w:rPr>
          <w:sz w:val="8"/>
        </w:rPr>
        <w:t>. This then leaves large light water reactors, and to a lesser extent, small ones, as the least risky option, which pushes potential customers toward that technology, which then undermines long-term progress, competition, and innovation.</w:t>
      </w:r>
      <w:r w:rsidRPr="00681DCD">
        <w:rPr>
          <w:sz w:val="12"/>
        </w:rPr>
        <w:t>¶</w:t>
      </w:r>
      <w:r w:rsidRPr="00681DCD">
        <w:rPr>
          <w:sz w:val="8"/>
        </w:rPr>
        <w:t xml:space="preserve"> Nuclear Waste Management. The lack of a sustainable nuclear waste management solution is perhaps the greatest obstacle to a broad expansion of U.S. nuclear power. The federal government has failed to meet its obligations under the 1982 Nuclear Waste Policy Act, as amended, to begin collecting nuclear waste for disposal in Yucca Mountain. The Obama Administration’s attempts to shutter the existing program to put waste in Yucca Mountain without having a backup plan has worsened the situation. This outcome was predictable because the current program is based on the flawed premise that the federal government is the appropriate entity to manage nuclear waste. Under the current system, waste producers are able to largely ignore waste management because the federal government is responsible. The key to a sustainable waste management policy is to directly connect financial responsibility for waste management to waste production. This will increase demand for more waste-efficient reactor technologies and drive innovation on waste-management technologies, such as reprocessing. Because SMRs consume fuel and produce waste differently than LWRs, they could contribute greatly to an economically efficient and sustainable nuclear waste management strategy.</w:t>
      </w:r>
      <w:r w:rsidRPr="00681DCD">
        <w:rPr>
          <w:sz w:val="12"/>
        </w:rPr>
        <w:t>¶</w:t>
      </w:r>
      <w:r w:rsidRPr="00681DCD">
        <w:rPr>
          <w:sz w:val="8"/>
        </w:rPr>
        <w:t xml:space="preserve"> Government Intervention. Too many policymakers believe that Washington is equipped to guide the nuclear industry to success. So, instead of creating a stable regulatory environment where the market value of different nuclear technologies can determine their success and evolution, they choose to create programs to help industry succeed. Two recent Senate bills from the 111th Congress, the Nuclear Energy Research Initiative Improvement Act (S. 2052) and the Nuclear Power 2021 Act (S. 2812), are cases in point. </w:t>
      </w:r>
      <w:r w:rsidRPr="00731408">
        <w:rPr>
          <w:rStyle w:val="StyleBoldUnderline"/>
        </w:rPr>
        <w:t>Government intervention distorts the normal market processes that, if allowed to work, would yield the most efficient, cost-effective, and appropriate nuclear technologies</w:t>
      </w:r>
      <w:r w:rsidRPr="00681DCD">
        <w:rPr>
          <w:sz w:val="8"/>
        </w:rPr>
        <w:t xml:space="preserve">. Instead, the federal government picks winners and losers through programs where bureaucrats and well-connected lobbyists decide which technologies are permitted, and provides capital subsidies that allow investors to ignore the systemic problems that drive risk and costs artificially high. </w:t>
      </w:r>
      <w:r w:rsidRPr="00731408">
        <w:rPr>
          <w:rStyle w:val="StyleBoldUnderline"/>
        </w:rPr>
        <w:t>This approach is especially detrimental to SMRs because subsidies to LWRs distort the relative benefit of other reactor designs by artificially lowering the cost and risk of a more mature technology that already dominates the marketplace</w:t>
      </w:r>
      <w:r w:rsidRPr="00681DCD">
        <w:rPr>
          <w:sz w:val="8"/>
        </w:rPr>
        <w:t>.</w:t>
      </w:r>
      <w:r w:rsidRPr="00681DCD">
        <w:rPr>
          <w:sz w:val="12"/>
        </w:rPr>
        <w:t>¶</w:t>
      </w:r>
      <w:r w:rsidRPr="00681DCD">
        <w:rPr>
          <w:sz w:val="8"/>
        </w:rPr>
        <w:t xml:space="preserve"> How to Fix a Broken System</w:t>
      </w:r>
      <w:r w:rsidRPr="00681DCD">
        <w:rPr>
          <w:sz w:val="12"/>
        </w:rPr>
        <w:t>¶</w:t>
      </w:r>
      <w:r w:rsidRPr="00681DCD">
        <w:rPr>
          <w:sz w:val="8"/>
        </w:rPr>
        <w:t xml:space="preserve"> At the Global Nuclear Renaissance Summit on July 24, 2008, then-NRC chairman Dale Klein said that a nuclear renaissance with regard to small reactors will take “decades to unfold.”[12] If Members of Congress and government agencies do not reform their current approach to nuclear energy, this will most certainly be the case. However, </w:t>
      </w:r>
      <w:r w:rsidRPr="00731408">
        <w:rPr>
          <w:rStyle w:val="StyleBoldUnderline"/>
        </w:rPr>
        <w:t>a new, market-based approach could lead to a different outcome</w:t>
      </w:r>
      <w:r w:rsidRPr="00681DCD">
        <w:rPr>
          <w:sz w:val="8"/>
        </w:rPr>
        <w:t>. Instead of relying on the policies of the past, Congress, the Department of Energy, and the NRC should pursue a new, 21st-century model for small and alternative reactor technologies by doing the following:</w:t>
      </w:r>
      <w:r w:rsidRPr="00681DCD">
        <w:rPr>
          <w:sz w:val="12"/>
        </w:rPr>
        <w:t>¶</w:t>
      </w:r>
      <w:r w:rsidRPr="00681DCD">
        <w:rPr>
          <w:sz w:val="8"/>
        </w:rPr>
        <w:t xml:space="preserve"> </w:t>
      </w:r>
      <w:r w:rsidRPr="00731408">
        <w:rPr>
          <w:rStyle w:val="StyleBoldUnderline"/>
        </w:rPr>
        <w:t>Reject additional loan guarantees</w:t>
      </w:r>
      <w:r w:rsidRPr="00681DCD">
        <w:rPr>
          <w:sz w:val="8"/>
        </w:rPr>
        <w:t xml:space="preserve">. Loan guarantee proponents argue that high up-front costs of new large reactors make them unaffordable without loan guarantees. Presumably, then, </w:t>
      </w:r>
      <w:r w:rsidRPr="00731408">
        <w:rPr>
          <w:rStyle w:val="StyleBoldUnderline"/>
        </w:rPr>
        <w:t xml:space="preserve">a smaller, less expensive modular option would be very attractive to private investors even without government intervention. But loan guarantees undermine this advantage by subsidizing the capital costs and risk associated with large reactors. </w:t>
      </w:r>
      <w:r w:rsidRPr="00681DCD">
        <w:rPr>
          <w:sz w:val="8"/>
        </w:rPr>
        <w:t>A small reactor industry without loan guarantees would also provide competition and downward price pressure on large light water reactors. At a minimum, Congress should limit guarantees to no more than two plants of any reactor design and limit to two-thirds the amount of any expanded loan guarantee program that can support a single technology. Such eligibility limits will prevent support from going only to a single basic technology, such as large light water reactors.[13]</w:t>
      </w:r>
      <w:r w:rsidRPr="00681DCD">
        <w:rPr>
          <w:sz w:val="12"/>
        </w:rPr>
        <w:t>¶</w:t>
      </w:r>
      <w:r w:rsidRPr="00681DCD">
        <w:rPr>
          <w:sz w:val="8"/>
        </w:rPr>
        <w:t xml:space="preserve"> </w:t>
      </w:r>
      <w:r w:rsidRPr="00731408">
        <w:rPr>
          <w:rStyle w:val="StyleBoldUnderline"/>
        </w:rPr>
        <w:t xml:space="preserve">Avoid subsidies. Subsidies do not work if the objective is a diverse and economically sustainable </w:t>
      </w:r>
      <w:r w:rsidRPr="00731408">
        <w:rPr>
          <w:rStyle w:val="StyleBoldUnderline"/>
        </w:rPr>
        <w:lastRenderedPageBreak/>
        <w:t>nuclear industry.</w:t>
      </w:r>
      <w:r w:rsidRPr="00681DCD">
        <w:rPr>
          <w:sz w:val="8"/>
        </w:rPr>
        <w:t xml:space="preserve"> Despite continued attempts to subsidize the nuclear industry into success, the evidence demonstrates that such efforts invariably fail. </w:t>
      </w:r>
      <w:r w:rsidRPr="00731408">
        <w:rPr>
          <w:rStyle w:val="Emphasis"/>
        </w:rPr>
        <w:t>The nuclear industry’s success stories are rooted in the free market</w:t>
      </w:r>
      <w:r w:rsidRPr="00731408">
        <w:rPr>
          <w:rStyle w:val="StyleBoldUnderline"/>
        </w:rPr>
        <w:t>. Two examples include the efficiency and low costs of today’s existing plants, and the emergence of a private uranium enrichment industry. Government intervention is the problem</w:t>
      </w:r>
      <w:r w:rsidRPr="00681DCD">
        <w:rPr>
          <w:sz w:val="8"/>
        </w:rPr>
        <w:t>, as illustrated by the government’s inability to meet its nuclear waste disposal obligations.</w:t>
      </w:r>
      <w:r w:rsidRPr="00681DCD">
        <w:rPr>
          <w:sz w:val="12"/>
        </w:rPr>
        <w:t>¶</w:t>
      </w:r>
      <w:r w:rsidRPr="00681DCD">
        <w:rPr>
          <w:sz w:val="8"/>
        </w:rPr>
        <w:t xml:space="preserve"> Build expertise at the Nuclear Regulatory Commission. The NRC is built to regulate large light water reactors. It simply does not have the regulatory capability and resources to efficiently regulate other technologies, and building that expertise takes time. Helping the NRC to develop that expertise now would help bring new technologies into the marketplace more smoothly. Congress should direct and resource the NRC to develop additional broad expertise for liquid metal-cooled, fast reactors and high-temperature, gas-cooled reactors. With its existing expertise in light water technology, this additional expertise would position the NRC to effectively regulate an emerging SMR industry.</w:t>
      </w:r>
      <w:r w:rsidRPr="00681DCD">
        <w:rPr>
          <w:sz w:val="12"/>
        </w:rPr>
        <w:t>¶</w:t>
      </w:r>
      <w:r w:rsidRPr="00681DCD">
        <w:rPr>
          <w:sz w:val="8"/>
        </w:rPr>
        <w:t xml:space="preserve"> Establish a new licensing pathway. </w:t>
      </w:r>
      <w:r w:rsidRPr="006A35C5">
        <w:rPr>
          <w:rStyle w:val="StyleBoldUnderline"/>
        </w:rPr>
        <w:t xml:space="preserve">The current licensing pathway relies on reactor customers to drive the regulatory process. But </w:t>
      </w:r>
      <w:r w:rsidRPr="00BB3177">
        <w:rPr>
          <w:rStyle w:val="StyleBoldUnderline"/>
          <w:highlight w:val="yellow"/>
        </w:rPr>
        <w:t>absent a</w:t>
      </w:r>
      <w:r w:rsidRPr="00D90C84">
        <w:rPr>
          <w:rStyle w:val="StyleBoldUnderline"/>
        </w:rPr>
        <w:t xml:space="preserve">n efficient and </w:t>
      </w:r>
      <w:r w:rsidRPr="00BB3177">
        <w:rPr>
          <w:rStyle w:val="StyleBoldUnderline"/>
          <w:highlight w:val="yellow"/>
        </w:rPr>
        <w:t xml:space="preserve">predictable </w:t>
      </w:r>
      <w:r w:rsidRPr="00681DCD">
        <w:rPr>
          <w:rStyle w:val="StyleBoldUnderline"/>
        </w:rPr>
        <w:t xml:space="preserve">regulatory </w:t>
      </w:r>
      <w:r w:rsidRPr="00BB3177">
        <w:rPr>
          <w:rStyle w:val="StyleBoldUnderline"/>
          <w:highlight w:val="yellow"/>
        </w:rPr>
        <w:t>pathway, few customers will pursue these</w:t>
      </w:r>
      <w:r w:rsidRPr="00D90C84">
        <w:rPr>
          <w:rStyle w:val="StyleBoldUnderline"/>
        </w:rPr>
        <w:t xml:space="preserve"> reactor </w:t>
      </w:r>
      <w:r w:rsidRPr="00BB3177">
        <w:rPr>
          <w:rStyle w:val="StyleBoldUnderline"/>
          <w:highlight w:val="yellow"/>
        </w:rPr>
        <w:t>technologies. The problem is that the</w:t>
      </w:r>
      <w:r w:rsidRPr="00D90C84">
        <w:rPr>
          <w:rStyle w:val="StyleBoldUnderline"/>
        </w:rPr>
        <w:t xml:space="preserve"> legal, </w:t>
      </w:r>
      <w:r w:rsidRPr="00BB3177">
        <w:rPr>
          <w:rStyle w:val="StyleBoldUnderline"/>
          <w:highlight w:val="yellow"/>
        </w:rPr>
        <w:t>regulatory</w:t>
      </w:r>
      <w:r w:rsidRPr="00D90C84">
        <w:rPr>
          <w:rStyle w:val="StyleBoldUnderline"/>
        </w:rPr>
        <w:t xml:space="preserve">, and policy </w:t>
      </w:r>
      <w:r w:rsidRPr="00BB3177">
        <w:rPr>
          <w:rStyle w:val="StyleBoldUnderline"/>
          <w:highlight w:val="yellow"/>
        </w:rPr>
        <w:t>apparatus is built to support large</w:t>
      </w:r>
      <w:r w:rsidRPr="00D90C84">
        <w:rPr>
          <w:rStyle w:val="StyleBoldUnderline"/>
        </w:rPr>
        <w:t xml:space="preserve"> light water </w:t>
      </w:r>
      <w:r w:rsidRPr="00BB3177">
        <w:rPr>
          <w:rStyle w:val="StyleBoldUnderline"/>
          <w:highlight w:val="yellow"/>
        </w:rPr>
        <w:t>reactors</w:t>
      </w:r>
      <w:r w:rsidRPr="00D90C84">
        <w:rPr>
          <w:rStyle w:val="StyleBoldUnderline"/>
        </w:rPr>
        <w:t xml:space="preserve">, effectively discriminating against other technologies. </w:t>
      </w:r>
      <w:r w:rsidRPr="006A35C5">
        <w:rPr>
          <w:rStyle w:val="StyleBoldUnderline"/>
        </w:rPr>
        <w:t>Establishing an alternative licensing pathway that takes the unique attributes of small reactors into consideration could help build the necessary regulatory support on which commercialization ultimately depends</w:t>
      </w:r>
      <w:r w:rsidRPr="006A35C5">
        <w:rPr>
          <w:sz w:val="8"/>
        </w:rPr>
        <w:t>.[14]</w:t>
      </w:r>
      <w:r w:rsidRPr="006A35C5">
        <w:rPr>
          <w:sz w:val="12"/>
        </w:rPr>
        <w:t>¶</w:t>
      </w:r>
      <w:r w:rsidRPr="006A35C5">
        <w:rPr>
          <w:sz w:val="8"/>
        </w:rPr>
        <w:t xml:space="preserve"> </w:t>
      </w:r>
      <w:r w:rsidRPr="006A35C5">
        <w:rPr>
          <w:rStyle w:val="StyleBoldUnderline"/>
        </w:rPr>
        <w:t>Resolve</w:t>
      </w:r>
      <w:r w:rsidRPr="00681DCD">
        <w:rPr>
          <w:rStyle w:val="StyleBoldUnderline"/>
        </w:rPr>
        <w:t xml:space="preserve"> staffing, security, construction criteria, and fee-structure issues</w:t>
      </w:r>
      <w:r w:rsidRPr="00681DCD">
        <w:rPr>
          <w:sz w:val="8"/>
        </w:rPr>
        <w:t xml:space="preserve"> by December 31, 2011. The similarity of U.S. reactors has meant that the NRC could establish a common fee structure and many general regulatory guidelines for areas, such as staffing levels, security requirements, and construction criteria. But </w:t>
      </w:r>
      <w:r w:rsidRPr="00681DCD">
        <w:rPr>
          <w:rStyle w:val="StyleBoldUnderline"/>
        </w:rPr>
        <w:t>these regulations are inappropriate for many SMR designs that often have smaller staff requirements, unique control room specifications, diverse security requirements, and that employ off-site construction techniques</w:t>
      </w:r>
      <w:r w:rsidRPr="00681DCD">
        <w:rPr>
          <w:rStyle w:val="Emphasis"/>
        </w:rPr>
        <w:t>. Subjecting SMRs to regulations built for large light water reactors would add cost and result in less effective regulation</w:t>
      </w:r>
      <w:r w:rsidRPr="00681DCD">
        <w:rPr>
          <w:sz w:val="8"/>
        </w:rPr>
        <w:t xml:space="preserve">. The NRC has acknowledged the need for this to be resolved and has committed to doing so, including developing the budget requirements to achieve it. It has not committed to a specific timeline.[15] </w:t>
      </w:r>
      <w:r w:rsidRPr="00681DCD">
        <w:rPr>
          <w:rStyle w:val="StyleBoldUnderline"/>
        </w:rPr>
        <w:t>Congress should demand that these issues be resolved</w:t>
      </w:r>
      <w:r>
        <w:rPr>
          <w:sz w:val="8"/>
        </w:rPr>
        <w:t xml:space="preserve"> by the end of 2011.</w:t>
      </w:r>
    </w:p>
    <w:p w:rsidR="00CF61B1" w:rsidRDefault="00CF61B1" w:rsidP="00CF61B1"/>
    <w:p w:rsidR="00CF61B1" w:rsidRDefault="00CF61B1" w:rsidP="00CF61B1">
      <w:pPr>
        <w:pStyle w:val="Heading4"/>
      </w:pPr>
      <w:r>
        <w:t xml:space="preserve">Current restrictions make SMR development </w:t>
      </w:r>
      <w:r w:rsidRPr="00000AC2">
        <w:rPr>
          <w:u w:val="single"/>
        </w:rPr>
        <w:t>impossible</w:t>
      </w:r>
      <w:r>
        <w:t>---plan’s necessary</w:t>
      </w:r>
    </w:p>
    <w:p w:rsidR="00CF61B1" w:rsidRDefault="00CF61B1" w:rsidP="00CF61B1">
      <w:r w:rsidRPr="00F671DA">
        <w:rPr>
          <w:rStyle w:val="StyleStyleBold12pt"/>
        </w:rPr>
        <w:t xml:space="preserve">Rysavy </w:t>
      </w:r>
      <w:r>
        <w:rPr>
          <w:rStyle w:val="StyleStyleBold12pt"/>
        </w:rPr>
        <w:t xml:space="preserve">et al </w:t>
      </w:r>
      <w:r w:rsidRPr="00F671DA">
        <w:rPr>
          <w:rStyle w:val="StyleStyleBold12pt"/>
        </w:rPr>
        <w:t>9</w:t>
      </w:r>
      <w:r>
        <w:t xml:space="preserve"> Charles F, partner with the law firm of K&amp;L Gates LLP and has over 15 years of legal experience with the nuclear industry, Stephen K. Rhyne is a partner with the law firm of K&amp;L Gates LLP, Roger P. Shaw is a scientist with the law firm of K&amp;L Gates LLP, has over 30 years of experience with the nuclear industry, and is the former Director of Radiation Protection for the Three Mile Island and Oyster Creek Nuclear Plants, "SMALL MODULAR REACTORS", December, apps.americanbar.org/environ/committees/nuclearpower/docs/SMR-Dec_2009.pdf</w:t>
      </w:r>
    </w:p>
    <w:p w:rsidR="00CF61B1" w:rsidRDefault="00CF61B1" w:rsidP="00CF61B1">
      <w:pPr>
        <w:rPr>
          <w:sz w:val="16"/>
        </w:rPr>
      </w:pPr>
      <w:r w:rsidRPr="00C95935">
        <w:rPr>
          <w:rStyle w:val="TitleChar"/>
        </w:rPr>
        <w:t xml:space="preserve">Most </w:t>
      </w:r>
      <w:r w:rsidRPr="00A53B72">
        <w:rPr>
          <w:rStyle w:val="TitleChar"/>
          <w:highlight w:val="yellow"/>
        </w:rPr>
        <w:t xml:space="preserve">SMRs are </w:t>
      </w:r>
      <w:r w:rsidRPr="00EA2D35">
        <w:rPr>
          <w:rStyle w:val="TitleChar"/>
        </w:rPr>
        <w:t>not merely scaled down versions of large-scale reactors, but</w:t>
      </w:r>
      <w:r w:rsidRPr="00C95935">
        <w:rPr>
          <w:rStyle w:val="TitleChar"/>
        </w:rPr>
        <w:t xml:space="preserve"> </w:t>
      </w:r>
      <w:r w:rsidRPr="00073452">
        <w:rPr>
          <w:sz w:val="16"/>
        </w:rPr>
        <w:t xml:space="preserve">rather </w:t>
      </w:r>
      <w:r w:rsidRPr="00A53B72">
        <w:rPr>
          <w:rStyle w:val="TitleChar"/>
          <w:highlight w:val="yellow"/>
        </w:rPr>
        <w:t xml:space="preserve">new in design, siting, construction, operation and decommissioning. </w:t>
      </w:r>
      <w:r w:rsidRPr="00073452">
        <w:rPr>
          <w:rStyle w:val="TitleChar"/>
        </w:rPr>
        <w:t>Appropriately, the legal and regulatory issues these units will generate will not merely be scaled down versions</w:t>
      </w:r>
      <w:r w:rsidRPr="00073452">
        <w:rPr>
          <w:sz w:val="16"/>
        </w:rPr>
        <w:t xml:space="preserve"> of the issues faced by their much larger brethren. </w:t>
      </w:r>
      <w:r w:rsidRPr="00A53B72">
        <w:rPr>
          <w:rStyle w:val="TitleChar"/>
          <w:highlight w:val="yellow"/>
        </w:rPr>
        <w:t>The NRC’s</w:t>
      </w:r>
      <w:r w:rsidRPr="00C95935">
        <w:rPr>
          <w:rStyle w:val="TitleChar"/>
        </w:rPr>
        <w:t xml:space="preserve"> new </w:t>
      </w:r>
      <w:r w:rsidRPr="00EA2D35">
        <w:rPr>
          <w:rStyle w:val="TitleChar"/>
        </w:rPr>
        <w:t xml:space="preserve">reactor licensing </w:t>
      </w:r>
      <w:r w:rsidRPr="00A53B72">
        <w:rPr>
          <w:rStyle w:val="TitleChar"/>
          <w:highlight w:val="yellow"/>
        </w:rPr>
        <w:t>regulations</w:t>
      </w:r>
      <w:r w:rsidRPr="00073452">
        <w:rPr>
          <w:sz w:val="16"/>
        </w:rPr>
        <w:t xml:space="preserve"> in 10 C.F.R. Part 52 </w:t>
      </w:r>
      <w:r w:rsidRPr="00C95935">
        <w:rPr>
          <w:rStyle w:val="TitleChar"/>
        </w:rPr>
        <w:t>are designed to provide a more streamlined process for</w:t>
      </w:r>
      <w:r w:rsidRPr="00073452">
        <w:rPr>
          <w:sz w:val="16"/>
        </w:rPr>
        <w:t xml:space="preserve"> new generation </w:t>
      </w:r>
      <w:r w:rsidRPr="00C95935">
        <w:rPr>
          <w:rStyle w:val="TitleChar"/>
        </w:rPr>
        <w:t>large-scale reactors. Some facets of this</w:t>
      </w:r>
      <w:r w:rsidRPr="00073452">
        <w:rPr>
          <w:sz w:val="16"/>
        </w:rPr>
        <w:t xml:space="preserve"> new process </w:t>
      </w:r>
      <w:r w:rsidRPr="00C95935">
        <w:rPr>
          <w:rStyle w:val="TitleChar"/>
        </w:rPr>
        <w:t xml:space="preserve">will be equally advantageous to SMRs, while others </w:t>
      </w:r>
      <w:r w:rsidRPr="00A53B72">
        <w:rPr>
          <w:rStyle w:val="TitleChar"/>
          <w:highlight w:val="yellow"/>
        </w:rPr>
        <w:t>will range from awkward to</w:t>
      </w:r>
      <w:r w:rsidRPr="00C95935">
        <w:rPr>
          <w:rStyle w:val="TitleChar"/>
        </w:rPr>
        <w:t xml:space="preserve"> nearly </w:t>
      </w:r>
      <w:r w:rsidRPr="00A53B72">
        <w:rPr>
          <w:rStyle w:val="TitleChar"/>
          <w:highlight w:val="yellow"/>
        </w:rPr>
        <w:t xml:space="preserve">unworkable when applied to </w:t>
      </w:r>
      <w:r w:rsidRPr="00EA2D35">
        <w:rPr>
          <w:rStyle w:val="TitleChar"/>
        </w:rPr>
        <w:t xml:space="preserve">the </w:t>
      </w:r>
      <w:r w:rsidRPr="00A53B72">
        <w:rPr>
          <w:rStyle w:val="TitleChar"/>
          <w:highlight w:val="yellow"/>
        </w:rPr>
        <w:t xml:space="preserve">licensing, construction, and operation </w:t>
      </w:r>
      <w:r w:rsidRPr="00EA2D35">
        <w:rPr>
          <w:rStyle w:val="TitleChar"/>
        </w:rPr>
        <w:t>of SMRs</w:t>
      </w:r>
      <w:r w:rsidRPr="00C95935">
        <w:rPr>
          <w:rStyle w:val="TitleChar"/>
        </w:rPr>
        <w:t xml:space="preserve">. Creative navigation of the existing regulations </w:t>
      </w:r>
      <w:r w:rsidRPr="00073452">
        <w:rPr>
          <w:sz w:val="16"/>
        </w:rPr>
        <w:t xml:space="preserve">by both the NRC and licensees </w:t>
      </w:r>
      <w:r w:rsidRPr="00C95935">
        <w:rPr>
          <w:rStyle w:val="TitleChar"/>
        </w:rPr>
        <w:t xml:space="preserve">will solve some </w:t>
      </w:r>
      <w:r w:rsidRPr="00A53B72">
        <w:rPr>
          <w:rStyle w:val="TitleChar"/>
          <w:highlight w:val="yellow"/>
        </w:rPr>
        <w:t>problems</w:t>
      </w:r>
      <w:r w:rsidRPr="00C95935">
        <w:rPr>
          <w:rStyle w:val="TitleChar"/>
        </w:rPr>
        <w:t xml:space="preserve">, but others </w:t>
      </w:r>
      <w:r w:rsidRPr="00A53B72">
        <w:rPr>
          <w:rStyle w:val="TitleChar"/>
          <w:highlight w:val="yellow"/>
        </w:rPr>
        <w:t xml:space="preserve">can be solved </w:t>
      </w:r>
      <w:r w:rsidRPr="00EA2D35">
        <w:rPr>
          <w:rStyle w:val="TitleChar"/>
          <w:highlight w:val="yellow"/>
        </w:rPr>
        <w:t>only b</w:t>
      </w:r>
      <w:r w:rsidRPr="00A53B72">
        <w:rPr>
          <w:rStyle w:val="TitleChar"/>
          <w:highlight w:val="yellow"/>
        </w:rPr>
        <w:t xml:space="preserve">y amending </w:t>
      </w:r>
      <w:r w:rsidRPr="00EA2D35">
        <w:rPr>
          <w:rStyle w:val="TitleChar"/>
        </w:rPr>
        <w:t xml:space="preserve">the </w:t>
      </w:r>
      <w:r w:rsidRPr="00A53B72">
        <w:rPr>
          <w:rStyle w:val="TitleChar"/>
          <w:highlight w:val="yellow"/>
        </w:rPr>
        <w:t>regulations.</w:t>
      </w:r>
      <w:r w:rsidRPr="00C95935">
        <w:rPr>
          <w:rStyle w:val="TitleChar"/>
        </w:rPr>
        <w:t xml:space="preserve"> </w:t>
      </w:r>
      <w:r w:rsidRPr="00073452">
        <w:rPr>
          <w:rStyle w:val="TitleChar"/>
          <w:sz w:val="12"/>
        </w:rPr>
        <w:t>¶</w:t>
      </w:r>
      <w:r w:rsidRPr="00F64C67">
        <w:rPr>
          <w:rStyle w:val="TitleChar"/>
          <w:sz w:val="12"/>
        </w:rPr>
        <w:t xml:space="preserve"> </w:t>
      </w:r>
      <w:r w:rsidRPr="00C95935">
        <w:rPr>
          <w:rStyle w:val="TitleChar"/>
        </w:rPr>
        <w:t xml:space="preserve">For example, </w:t>
      </w:r>
      <w:r w:rsidRPr="00A53B72">
        <w:rPr>
          <w:rStyle w:val="TitleChar"/>
          <w:highlight w:val="yellow"/>
        </w:rPr>
        <w:t>the NRC’s annual fee</w:t>
      </w:r>
      <w:r w:rsidRPr="00C95935">
        <w:rPr>
          <w:rStyle w:val="TitleChar"/>
        </w:rPr>
        <w:t xml:space="preserve"> to operate each licensed nuclear reactor is $4.5M </w:t>
      </w:r>
      <w:r w:rsidRPr="00073452">
        <w:rPr>
          <w:sz w:val="16"/>
        </w:rPr>
        <w:t xml:space="preserve">under 10 C.F.R. Part 171, </w:t>
      </w:r>
      <w:r w:rsidRPr="00C95935">
        <w:rPr>
          <w:rStyle w:val="TitleChar"/>
        </w:rPr>
        <w:t xml:space="preserve">which </w:t>
      </w:r>
      <w:r w:rsidRPr="00A53B72">
        <w:rPr>
          <w:rStyle w:val="TitleChar"/>
          <w:highlight w:val="yellow"/>
        </w:rPr>
        <w:t>would</w:t>
      </w:r>
      <w:r w:rsidRPr="00073452">
        <w:rPr>
          <w:sz w:val="16"/>
        </w:rPr>
        <w:t xml:space="preserve"> likely </w:t>
      </w:r>
      <w:r w:rsidRPr="00A53B72">
        <w:rPr>
          <w:rStyle w:val="TitleChar"/>
          <w:highlight w:val="yellow"/>
        </w:rPr>
        <w:t>pose problems</w:t>
      </w:r>
      <w:r w:rsidRPr="00C95935">
        <w:rPr>
          <w:rStyle w:val="TitleChar"/>
        </w:rPr>
        <w:t xml:space="preserve"> for the operation of many SMRs</w:t>
      </w:r>
      <w:r w:rsidRPr="00A207A5">
        <w:rPr>
          <w:rStyle w:val="TitleChar"/>
        </w:rPr>
        <w:t>. In</w:t>
      </w:r>
      <w:r w:rsidRPr="00073452">
        <w:rPr>
          <w:sz w:val="16"/>
        </w:rPr>
        <w:t xml:space="preserve"> March </w:t>
      </w:r>
      <w:r w:rsidRPr="00A207A5">
        <w:rPr>
          <w:rStyle w:val="TitleChar"/>
        </w:rPr>
        <w:t>2009, the NRC published an advanced notice of proposed rulemaking that contemplates a variable fee structure</w:t>
      </w:r>
      <w:r w:rsidRPr="00073452">
        <w:rPr>
          <w:sz w:val="16"/>
        </w:rPr>
        <w:t xml:space="preserve"> based on thermal limits for each power reactor. 74 Fed. Reg. 12,735 (March 25, 2009). This or </w:t>
      </w:r>
      <w:r w:rsidRPr="00A53B72">
        <w:rPr>
          <w:rStyle w:val="Emphasis"/>
          <w:highlight w:val="yellow"/>
          <w:bdr w:val="single" w:sz="4" w:space="0" w:color="auto"/>
        </w:rPr>
        <w:t>a</w:t>
      </w:r>
      <w:r w:rsidRPr="00FA6901">
        <w:rPr>
          <w:rStyle w:val="Emphasis"/>
          <w:bdr w:val="single" w:sz="4" w:space="0" w:color="auto"/>
        </w:rPr>
        <w:t xml:space="preserve"> similar </w:t>
      </w:r>
      <w:r w:rsidRPr="00A53B72">
        <w:rPr>
          <w:rStyle w:val="Emphasis"/>
          <w:highlight w:val="yellow"/>
          <w:bdr w:val="single" w:sz="4" w:space="0" w:color="auto"/>
        </w:rPr>
        <w:t>change will be necessary to make SMRs financially viable</w:t>
      </w:r>
      <w:r w:rsidRPr="00A53B72">
        <w:rPr>
          <w:rStyle w:val="StyleBoldUnderline"/>
          <w:highlight w:val="yellow"/>
        </w:rPr>
        <w:t xml:space="preserve">. </w:t>
      </w:r>
      <w:r w:rsidRPr="00EA2D35">
        <w:rPr>
          <w:rStyle w:val="StyleBoldUnderline"/>
        </w:rPr>
        <w:t xml:space="preserve">Likewise, the size of </w:t>
      </w:r>
      <w:r w:rsidRPr="00A53B72">
        <w:rPr>
          <w:rStyle w:val="StyleBoldUnderline"/>
          <w:highlight w:val="yellow"/>
        </w:rPr>
        <w:t xml:space="preserve">the decommissioning fund, insurance, and other liability issues could make SMRs uneconomical </w:t>
      </w:r>
      <w:r w:rsidRPr="00EA2D35">
        <w:rPr>
          <w:rStyle w:val="StyleBoldUnderline"/>
        </w:rPr>
        <w:t>if not tailored</w:t>
      </w:r>
      <w:r w:rsidRPr="0056377C">
        <w:rPr>
          <w:rStyle w:val="StyleBoldUnderline"/>
        </w:rPr>
        <w:t xml:space="preserve"> to the smaller units.</w:t>
      </w:r>
      <w:r w:rsidRPr="00073452">
        <w:rPr>
          <w:sz w:val="16"/>
        </w:rPr>
        <w:t xml:space="preserve"> Moreover, the form of the combined operating and construction license (COL) must take into consideration that certain sites are likely to start out with a single SMR but later add multiple small reactors as needs evolve. </w:t>
      </w:r>
      <w:r w:rsidRPr="00091EAD">
        <w:rPr>
          <w:rStyle w:val="TitleChar"/>
        </w:rPr>
        <w:t xml:space="preserve">Flexibility is one of the SMR’s primary benefits, and </w:t>
      </w:r>
      <w:r w:rsidRPr="00A53B72">
        <w:rPr>
          <w:rStyle w:val="TitleChar"/>
          <w:highlight w:val="yellow"/>
        </w:rPr>
        <w:t xml:space="preserve">the </w:t>
      </w:r>
      <w:r w:rsidRPr="00EA2D35">
        <w:rPr>
          <w:rStyle w:val="TitleChar"/>
        </w:rPr>
        <w:t xml:space="preserve">governing </w:t>
      </w:r>
      <w:r w:rsidRPr="00A53B72">
        <w:rPr>
          <w:rStyle w:val="TitleChar"/>
          <w:highlight w:val="yellow"/>
        </w:rPr>
        <w:t>regulatory structure must</w:t>
      </w:r>
      <w:r w:rsidRPr="00091EAD">
        <w:rPr>
          <w:rStyle w:val="TitleChar"/>
        </w:rPr>
        <w:t xml:space="preserve"> allow</w:t>
      </w:r>
      <w:r w:rsidRPr="00073452">
        <w:rPr>
          <w:sz w:val="16"/>
        </w:rPr>
        <w:t xml:space="preserve"> (and preferably </w:t>
      </w:r>
      <w:r w:rsidRPr="00A53B72">
        <w:rPr>
          <w:rStyle w:val="StyleBoldUnderline"/>
          <w:highlight w:val="yellow"/>
        </w:rPr>
        <w:t>embrace</w:t>
      </w:r>
      <w:r w:rsidRPr="00851730">
        <w:rPr>
          <w:rStyle w:val="StyleBoldUnderline"/>
        </w:rPr>
        <w:t>) tha</w:t>
      </w:r>
      <w:r w:rsidRPr="00091EAD">
        <w:rPr>
          <w:rStyle w:val="TitleChar"/>
        </w:rPr>
        <w:t xml:space="preserve">t </w:t>
      </w:r>
      <w:r w:rsidRPr="00A53B72">
        <w:rPr>
          <w:rStyle w:val="TitleChar"/>
          <w:highlight w:val="yellow"/>
        </w:rPr>
        <w:t>flexibility, while</w:t>
      </w:r>
      <w:r w:rsidRPr="00091EAD">
        <w:rPr>
          <w:rStyle w:val="TitleChar"/>
        </w:rPr>
        <w:t xml:space="preserve"> simultaneously </w:t>
      </w:r>
      <w:r w:rsidRPr="00A53B72">
        <w:rPr>
          <w:rStyle w:val="TitleChar"/>
          <w:highlight w:val="yellow"/>
        </w:rPr>
        <w:t>ensuring</w:t>
      </w:r>
      <w:r w:rsidRPr="00091EAD">
        <w:rPr>
          <w:rStyle w:val="TitleChar"/>
        </w:rPr>
        <w:t xml:space="preserve"> the </w:t>
      </w:r>
      <w:r w:rsidRPr="00A53B72">
        <w:rPr>
          <w:rStyle w:val="TitleChar"/>
          <w:highlight w:val="yellow"/>
        </w:rPr>
        <w:t>safety</w:t>
      </w:r>
      <w:r w:rsidRPr="00091EAD">
        <w:rPr>
          <w:rStyle w:val="TitleChar"/>
        </w:rPr>
        <w:t xml:space="preserve"> of these reactors</w:t>
      </w:r>
      <w:r w:rsidRPr="00073452">
        <w:rPr>
          <w:sz w:val="16"/>
        </w:rPr>
        <w:t xml:space="preserve">. </w:t>
      </w:r>
      <w:r w:rsidRPr="00A53B72">
        <w:rPr>
          <w:rStyle w:val="StyleBoldUnderline"/>
          <w:highlight w:val="yellow"/>
        </w:rPr>
        <w:t>Another issue</w:t>
      </w:r>
      <w:r w:rsidRPr="00851730">
        <w:rPr>
          <w:rStyle w:val="StyleBoldUnderline"/>
        </w:rPr>
        <w:t xml:space="preserve"> to consider </w:t>
      </w:r>
      <w:r w:rsidRPr="00A53B72">
        <w:rPr>
          <w:rStyle w:val="StyleBoldUnderline"/>
          <w:highlight w:val="yellow"/>
        </w:rPr>
        <w:t xml:space="preserve">is </w:t>
      </w:r>
      <w:r w:rsidRPr="00EA2D35">
        <w:rPr>
          <w:rStyle w:val="StyleBoldUnderline"/>
        </w:rPr>
        <w:t>that</w:t>
      </w:r>
      <w:r w:rsidRPr="00851730">
        <w:rPr>
          <w:rStyle w:val="StyleBoldUnderline"/>
        </w:rPr>
        <w:t xml:space="preserve"> </w:t>
      </w:r>
      <w:r w:rsidRPr="00EA2D35">
        <w:rPr>
          <w:rStyle w:val="StyleBoldUnderline"/>
          <w:highlight w:val="yellow"/>
        </w:rPr>
        <w:t xml:space="preserve">the </w:t>
      </w:r>
      <w:r w:rsidRPr="00EA2D35">
        <w:rPr>
          <w:rStyle w:val="StyleBoldUnderline"/>
        </w:rPr>
        <w:t xml:space="preserve">current </w:t>
      </w:r>
      <w:r w:rsidRPr="00A53B72">
        <w:rPr>
          <w:rStyle w:val="StyleBoldUnderline"/>
          <w:highlight w:val="yellow"/>
        </w:rPr>
        <w:t>Emergency</w:t>
      </w:r>
      <w:r w:rsidRPr="00851730">
        <w:rPr>
          <w:rStyle w:val="StyleBoldUnderline"/>
        </w:rPr>
        <w:t xml:space="preserve"> Planning </w:t>
      </w:r>
      <w:r w:rsidRPr="00A53B72">
        <w:rPr>
          <w:rStyle w:val="StyleBoldUnderline"/>
          <w:highlight w:val="yellow"/>
        </w:rPr>
        <w:t>Programs require a 10-mile</w:t>
      </w:r>
      <w:r w:rsidRPr="00073452">
        <w:rPr>
          <w:sz w:val="16"/>
        </w:rPr>
        <w:t xml:space="preserve"> Emergency Planning Zone (</w:t>
      </w:r>
      <w:r w:rsidRPr="00A53B72">
        <w:rPr>
          <w:rStyle w:val="StyleBoldUnderline"/>
          <w:highlight w:val="yellow"/>
        </w:rPr>
        <w:t xml:space="preserve">EPZ) </w:t>
      </w:r>
      <w:r w:rsidRPr="00EA2D35">
        <w:rPr>
          <w:rStyle w:val="StyleBoldUnderline"/>
        </w:rPr>
        <w:t>for all reactors</w:t>
      </w:r>
      <w:r w:rsidRPr="00073452">
        <w:rPr>
          <w:sz w:val="16"/>
        </w:rPr>
        <w:t xml:space="preserve">, based on the size of existing large-scale reactors. Emergency Plans, 10 C.F.R. § 50.47 (2009). </w:t>
      </w:r>
      <w:r w:rsidRPr="00A53B72">
        <w:rPr>
          <w:rStyle w:val="Emphasis"/>
          <w:highlight w:val="yellow"/>
        </w:rPr>
        <w:t xml:space="preserve">This requirement is </w:t>
      </w:r>
      <w:r w:rsidRPr="00851730">
        <w:rPr>
          <w:rStyle w:val="Emphasis"/>
        </w:rPr>
        <w:t xml:space="preserve">almost certainly </w:t>
      </w:r>
      <w:r w:rsidRPr="00A53B72">
        <w:rPr>
          <w:rStyle w:val="Emphasis"/>
          <w:highlight w:val="yellow"/>
        </w:rPr>
        <w:t>unjustifiable for a SMR</w:t>
      </w:r>
      <w:r w:rsidRPr="00073452">
        <w:rPr>
          <w:sz w:val="16"/>
        </w:rPr>
        <w:t xml:space="preserve">. </w:t>
      </w:r>
      <w:r w:rsidRPr="00091EAD">
        <w:rPr>
          <w:rStyle w:val="TitleChar"/>
        </w:rPr>
        <w:t>These smaller reactors are much less powerful, and in many cases the actual containment/reactor system will be placed underground</w:t>
      </w:r>
      <w:r w:rsidRPr="00073452">
        <w:rPr>
          <w:sz w:val="16"/>
        </w:rPr>
        <w:t>.</w:t>
      </w:r>
    </w:p>
    <w:p w:rsidR="00CF61B1" w:rsidRDefault="00CF61B1" w:rsidP="00CF61B1">
      <w:pPr>
        <w:pStyle w:val="Heading4"/>
      </w:pPr>
      <w:r>
        <w:lastRenderedPageBreak/>
        <w:t xml:space="preserve">Nuclear’s </w:t>
      </w:r>
      <w:r w:rsidRPr="004950C4">
        <w:rPr>
          <w:u w:val="single"/>
        </w:rPr>
        <w:t>inevitable</w:t>
      </w:r>
      <w:r>
        <w:t xml:space="preserve"> globally but won’t solve warming until the US develops SMR’s </w:t>
      </w:r>
    </w:p>
    <w:p w:rsidR="00CF61B1" w:rsidRDefault="00CF61B1" w:rsidP="00CF61B1">
      <w:r w:rsidRPr="004950C4">
        <w:rPr>
          <w:rStyle w:val="StyleStyleBold12pt"/>
        </w:rPr>
        <w:t>Shellenberger 12</w:t>
      </w:r>
      <w:r w:rsidRPr="004950C4">
        <w:t xml:space="preserve"> – et al and Ted Nordhaus—co-founders of American Environics and the Breakthrough Institute a think tank that works on energy and climate change – AND – Jesse Jenkins-Director of Energy and Climate Policy, the Breakthrough Institute (Michael, Why We Need Radical Innovation to Make New Nuclear Energy Cheap, 9/11, thebreakthrough.org/index.php/programs/energy-and-climate/new-nukes/)</w:t>
      </w:r>
    </w:p>
    <w:p w:rsidR="00CF61B1" w:rsidRPr="00481E2C" w:rsidRDefault="00CF61B1" w:rsidP="00CF61B1">
      <w:pPr>
        <w:rPr>
          <w:sz w:val="16"/>
        </w:rPr>
      </w:pPr>
      <w:r w:rsidRPr="00481E2C">
        <w:rPr>
          <w:sz w:val="16"/>
        </w:rPr>
        <w:t xml:space="preserve">Arguably, the biggest impact of Fukushima on the nuclear debate, ironically, has been to force a growing number of pro-nuclear environmentalists out of the closet, including us. The reaction to the accident by anti-nuclear campaigners and many Western publics put a fine point on the gross misperception of risk that informs so much anti-nuclear fear. </w:t>
      </w:r>
      <w:r w:rsidRPr="006A0650">
        <w:rPr>
          <w:rStyle w:val="Emphasis"/>
          <w:highlight w:val="yellow"/>
        </w:rPr>
        <w:t>Nuclear remains the only</w:t>
      </w:r>
      <w:r w:rsidRPr="007161BD">
        <w:rPr>
          <w:rStyle w:val="Emphasis"/>
        </w:rPr>
        <w:t xml:space="preserve"> proven </w:t>
      </w:r>
      <w:r w:rsidRPr="006A0650">
        <w:rPr>
          <w:rStyle w:val="Emphasis"/>
          <w:highlight w:val="yellow"/>
        </w:rPr>
        <w:t>tech</w:t>
      </w:r>
      <w:r w:rsidRPr="007161BD">
        <w:rPr>
          <w:rStyle w:val="Emphasis"/>
        </w:rPr>
        <w:t xml:space="preserve">nology </w:t>
      </w:r>
      <w:r w:rsidRPr="006A0650">
        <w:rPr>
          <w:rStyle w:val="Emphasis"/>
          <w:highlight w:val="yellow"/>
        </w:rPr>
        <w:t>capable of reliably generating</w:t>
      </w:r>
      <w:r w:rsidRPr="007161BD">
        <w:rPr>
          <w:rStyle w:val="Emphasis"/>
        </w:rPr>
        <w:t xml:space="preserve"> zero-carbon </w:t>
      </w:r>
      <w:r w:rsidRPr="006A0650">
        <w:rPr>
          <w:rStyle w:val="Emphasis"/>
          <w:highlight w:val="yellow"/>
        </w:rPr>
        <w:t xml:space="preserve">energy </w:t>
      </w:r>
      <w:r w:rsidRPr="006A0650">
        <w:rPr>
          <w:rStyle w:val="Emphasis"/>
          <w:highlight w:val="yellow"/>
          <w:bdr w:val="single" w:sz="4" w:space="0" w:color="auto" w:frame="1"/>
        </w:rPr>
        <w:t xml:space="preserve">at a scale that can have any impact on </w:t>
      </w:r>
      <w:r w:rsidRPr="007161BD">
        <w:rPr>
          <w:rStyle w:val="Emphasis"/>
          <w:bdr w:val="single" w:sz="4" w:space="0" w:color="auto" w:frame="1"/>
        </w:rPr>
        <w:t xml:space="preserve">global </w:t>
      </w:r>
      <w:r w:rsidRPr="006A0650">
        <w:rPr>
          <w:rStyle w:val="Emphasis"/>
          <w:highlight w:val="yellow"/>
          <w:bdr w:val="single" w:sz="4" w:space="0" w:color="auto" w:frame="1"/>
        </w:rPr>
        <w:t>warming</w:t>
      </w:r>
      <w:r w:rsidRPr="00481E2C">
        <w:rPr>
          <w:rStyle w:val="StyleBoldUnderline"/>
          <w:highlight w:val="yellow"/>
        </w:rPr>
        <w:t>. Climate change -- and</w:t>
      </w:r>
      <w:r w:rsidRPr="00481E2C">
        <w:rPr>
          <w:sz w:val="16"/>
        </w:rPr>
        <w:t xml:space="preserve">, for that matter, the enormous present-day </w:t>
      </w:r>
      <w:r w:rsidRPr="00481E2C">
        <w:rPr>
          <w:rStyle w:val="StyleBoldUnderline"/>
          <w:highlight w:val="yellow"/>
        </w:rPr>
        <w:t>health risks associated with burning coal, oil, and gas</w:t>
      </w:r>
      <w:r w:rsidRPr="00481E2C">
        <w:rPr>
          <w:sz w:val="16"/>
        </w:rPr>
        <w:t xml:space="preserve"> -- simply </w:t>
      </w:r>
      <w:r w:rsidRPr="00481E2C">
        <w:rPr>
          <w:rStyle w:val="StyleBoldUnderline"/>
          <w:highlight w:val="yellow"/>
        </w:rPr>
        <w:t>dwarf any</w:t>
      </w:r>
      <w:r w:rsidRPr="00481E2C">
        <w:rPr>
          <w:sz w:val="16"/>
        </w:rPr>
        <w:t xml:space="preserve"> legitimate </w:t>
      </w:r>
      <w:r w:rsidRPr="00481E2C">
        <w:rPr>
          <w:rStyle w:val="StyleBoldUnderline"/>
          <w:highlight w:val="yellow"/>
        </w:rPr>
        <w:t>risk associated with</w:t>
      </w:r>
      <w:r w:rsidRPr="00481E2C">
        <w:rPr>
          <w:sz w:val="16"/>
        </w:rPr>
        <w:t xml:space="preserve"> the operation of </w:t>
      </w:r>
      <w:r w:rsidRPr="00481E2C">
        <w:rPr>
          <w:rStyle w:val="StyleBoldUnderline"/>
          <w:highlight w:val="yellow"/>
        </w:rPr>
        <w:t>nuclear</w:t>
      </w:r>
      <w:r w:rsidRPr="00481E2C">
        <w:rPr>
          <w:sz w:val="16"/>
        </w:rPr>
        <w:t xml:space="preserve"> power </w:t>
      </w:r>
      <w:r w:rsidRPr="00481E2C">
        <w:rPr>
          <w:rStyle w:val="StyleBoldUnderline"/>
          <w:highlight w:val="yellow"/>
        </w:rPr>
        <w:t>plants.</w:t>
      </w:r>
      <w:r w:rsidRPr="00481E2C">
        <w:rPr>
          <w:sz w:val="16"/>
          <w:highlight w:val="yellow"/>
        </w:rPr>
        <w:t xml:space="preserve"> </w:t>
      </w:r>
      <w:r w:rsidRPr="00481E2C">
        <w:rPr>
          <w:rStyle w:val="Emphasis"/>
          <w:highlight w:val="yellow"/>
        </w:rPr>
        <w:t>About 100,000 people die every year due to exposure to air pollutants from the burning of coal</w:t>
      </w:r>
      <w:r w:rsidRPr="00481E2C">
        <w:rPr>
          <w:sz w:val="16"/>
        </w:rPr>
        <w:t>. By contrast, about 4,000 people have died from nuclear energy -- ever -- almost entirely due to Chernobyl.</w:t>
      </w:r>
      <w:r w:rsidRPr="00481E2C">
        <w:rPr>
          <w:sz w:val="12"/>
        </w:rPr>
        <w:t>¶</w:t>
      </w:r>
      <w:r w:rsidRPr="00481E2C">
        <w:rPr>
          <w:sz w:val="16"/>
        </w:rPr>
        <w:t xml:space="preserve"> But </w:t>
      </w:r>
      <w:r w:rsidRPr="000174DD">
        <w:rPr>
          <w:rStyle w:val="StyleBoldUnderline"/>
        </w:rPr>
        <w:t>rather than simply lecturing our fellow environmentalists about their misplaced priorities, and how profoundly inadequate present-day renewables are as substitutes for fossil energy, we would do better to take seriously the real obstacles standing in the way of a serious nuclear renaissance.</w:t>
      </w:r>
      <w:r w:rsidRPr="00481E2C">
        <w:rPr>
          <w:sz w:val="16"/>
        </w:rPr>
        <w:t xml:space="preserve"> Many of these obstacles have nothing to do with the fear-mongering of the anti-nuclear movement or, for that matter, the regulatory hurdles imposed by the U.S. Nuclear Regulatory Commission and similar agencies around the world.</w:t>
      </w:r>
      <w:r w:rsidRPr="00481E2C">
        <w:rPr>
          <w:sz w:val="12"/>
        </w:rPr>
        <w:t>¶</w:t>
      </w:r>
      <w:r w:rsidRPr="00481E2C">
        <w:rPr>
          <w:sz w:val="16"/>
        </w:rPr>
        <w:t xml:space="preserve"> </w:t>
      </w:r>
      <w:r w:rsidRPr="006A0650">
        <w:rPr>
          <w:rStyle w:val="StyleBoldUnderline"/>
          <w:highlight w:val="yellow"/>
        </w:rPr>
        <w:t>As long as nuclear</w:t>
      </w:r>
      <w:r w:rsidRPr="007161BD">
        <w:rPr>
          <w:rStyle w:val="StyleBoldUnderline"/>
        </w:rPr>
        <w:t xml:space="preserve"> technology </w:t>
      </w:r>
      <w:r w:rsidRPr="006A0650">
        <w:rPr>
          <w:rStyle w:val="StyleBoldUnderline"/>
          <w:highlight w:val="yellow"/>
        </w:rPr>
        <w:t>is characterized by enormous</w:t>
      </w:r>
      <w:r w:rsidRPr="007161BD">
        <w:rPr>
          <w:rStyle w:val="StyleBoldUnderline"/>
        </w:rPr>
        <w:t xml:space="preserve"> upfront </w:t>
      </w:r>
      <w:r w:rsidRPr="006A0650">
        <w:rPr>
          <w:rStyle w:val="StyleBoldUnderline"/>
          <w:highlight w:val="yellow"/>
        </w:rPr>
        <w:t>capital costs</w:t>
      </w:r>
      <w:r w:rsidRPr="00481E2C">
        <w:rPr>
          <w:sz w:val="16"/>
          <w:highlight w:val="yellow"/>
        </w:rPr>
        <w:t xml:space="preserve">, </w:t>
      </w:r>
      <w:r w:rsidRPr="006A0650">
        <w:rPr>
          <w:rStyle w:val="StyleBoldUnderline"/>
          <w:highlight w:val="yellow"/>
        </w:rPr>
        <w:t>it is likely to</w:t>
      </w:r>
      <w:r w:rsidRPr="00481E2C">
        <w:rPr>
          <w:sz w:val="16"/>
          <w:highlight w:val="yellow"/>
        </w:rPr>
        <w:t xml:space="preserve"> </w:t>
      </w:r>
      <w:r w:rsidRPr="006A0650">
        <w:rPr>
          <w:rStyle w:val="StyleBoldUnderline"/>
          <w:highlight w:val="yellow"/>
        </w:rPr>
        <w:t xml:space="preserve">remain just a hedge </w:t>
      </w:r>
      <w:r w:rsidRPr="007161BD">
        <w:rPr>
          <w:rStyle w:val="StyleBoldUnderline"/>
        </w:rPr>
        <w:t>against overdependence on</w:t>
      </w:r>
      <w:r w:rsidRPr="00481E2C">
        <w:rPr>
          <w:sz w:val="16"/>
        </w:rPr>
        <w:t xml:space="preserve"> lower-cost coal and </w:t>
      </w:r>
      <w:r w:rsidRPr="007161BD">
        <w:rPr>
          <w:rStyle w:val="StyleBoldUnderline"/>
        </w:rPr>
        <w:t>gas</w:t>
      </w:r>
      <w:r w:rsidRPr="00481E2C">
        <w:rPr>
          <w:sz w:val="16"/>
        </w:rPr>
        <w:t xml:space="preserve">, </w:t>
      </w:r>
      <w:r w:rsidRPr="006A0650">
        <w:rPr>
          <w:rStyle w:val="Emphasis"/>
          <w:highlight w:val="yellow"/>
        </w:rPr>
        <w:t>not the wholesale replacement it needs to be to make a serious dent in climate</w:t>
      </w:r>
      <w:r w:rsidRPr="007161BD">
        <w:rPr>
          <w:rStyle w:val="Emphasis"/>
        </w:rPr>
        <w:t xml:space="preserve"> change</w:t>
      </w:r>
      <w:r w:rsidRPr="00481E2C">
        <w:rPr>
          <w:sz w:val="16"/>
        </w:rPr>
        <w:t xml:space="preserve">. </w:t>
      </w:r>
      <w:r w:rsidRPr="006A0650">
        <w:rPr>
          <w:rStyle w:val="StyleBoldUnderline"/>
          <w:highlight w:val="yellow"/>
        </w:rPr>
        <w:t>Developing countries need</w:t>
      </w:r>
      <w:r w:rsidRPr="00481E2C">
        <w:rPr>
          <w:sz w:val="16"/>
        </w:rPr>
        <w:t xml:space="preserve"> large </w:t>
      </w:r>
      <w:r w:rsidRPr="007161BD">
        <w:rPr>
          <w:rStyle w:val="StyleBoldUnderline"/>
        </w:rPr>
        <w:t>plants capable of bringing large amounts of</w:t>
      </w:r>
      <w:r w:rsidRPr="00481E2C">
        <w:rPr>
          <w:sz w:val="16"/>
        </w:rPr>
        <w:t xml:space="preserve"> new </w:t>
      </w:r>
      <w:r w:rsidRPr="007161BD">
        <w:rPr>
          <w:rStyle w:val="StyleBoldUnderline"/>
        </w:rPr>
        <w:t xml:space="preserve">power to their fast-growing economies. But they also need </w:t>
      </w:r>
      <w:r w:rsidRPr="006A0650">
        <w:rPr>
          <w:rStyle w:val="StyleBoldUnderline"/>
          <w:highlight w:val="yellow"/>
        </w:rPr>
        <w:t>power to be cheap.</w:t>
      </w:r>
      <w:r w:rsidRPr="007161BD">
        <w:rPr>
          <w:rStyle w:val="StyleBoldUnderline"/>
        </w:rPr>
        <w:t xml:space="preserve"> </w:t>
      </w:r>
      <w:r w:rsidRPr="00481E2C">
        <w:rPr>
          <w:sz w:val="16"/>
        </w:rPr>
        <w:t>So long as</w:t>
      </w:r>
      <w:r w:rsidRPr="007161BD">
        <w:rPr>
          <w:rStyle w:val="StyleBoldUnderline"/>
        </w:rPr>
        <w:t xml:space="preserve"> </w:t>
      </w:r>
      <w:r w:rsidRPr="006A0650">
        <w:rPr>
          <w:rStyle w:val="StyleBoldUnderline"/>
          <w:highlight w:val="yellow"/>
        </w:rPr>
        <w:t>coal</w:t>
      </w:r>
      <w:r w:rsidRPr="007161BD">
        <w:rPr>
          <w:rStyle w:val="StyleBoldUnderline"/>
        </w:rPr>
        <w:t xml:space="preserve"> </w:t>
      </w:r>
      <w:r w:rsidRPr="00481E2C">
        <w:rPr>
          <w:sz w:val="16"/>
        </w:rPr>
        <w:t>remains the cheapest source of electricity in the developing world, it</w:t>
      </w:r>
      <w:r w:rsidRPr="007161BD">
        <w:rPr>
          <w:rStyle w:val="StyleBoldUnderline"/>
        </w:rPr>
        <w:t xml:space="preserve"> </w:t>
      </w:r>
      <w:r w:rsidRPr="006A0650">
        <w:rPr>
          <w:rStyle w:val="StyleBoldUnderline"/>
          <w:highlight w:val="yellow"/>
        </w:rPr>
        <w:t>is likely to remain king</w:t>
      </w:r>
      <w:r w:rsidRPr="007161BD">
        <w:rPr>
          <w:rStyle w:val="StyleBoldUnderline"/>
        </w:rPr>
        <w:t>.</w:t>
      </w:r>
      <w:r w:rsidRPr="00481E2C">
        <w:rPr>
          <w:sz w:val="12"/>
        </w:rPr>
        <w:t>¶</w:t>
      </w:r>
      <w:r w:rsidRPr="00481E2C">
        <w:rPr>
          <w:sz w:val="16"/>
        </w:rPr>
        <w:t xml:space="preserve"> </w:t>
      </w:r>
      <w:r w:rsidRPr="007161BD">
        <w:rPr>
          <w:rStyle w:val="StyleBoldUnderline"/>
        </w:rPr>
        <w:t>The most worrying threat to the future of nuclear</w:t>
      </w:r>
      <w:r w:rsidRPr="00481E2C">
        <w:rPr>
          <w:sz w:val="16"/>
        </w:rPr>
        <w:t xml:space="preserve"> </w:t>
      </w:r>
      <w:r w:rsidRPr="007161BD">
        <w:rPr>
          <w:rStyle w:val="StyleBoldUnderline"/>
        </w:rPr>
        <w:t>is</w:t>
      </w:r>
      <w:r w:rsidRPr="00481E2C">
        <w:rPr>
          <w:sz w:val="16"/>
        </w:rPr>
        <w:t xml:space="preserve">n't the political fallout from Fukushima -- it's </w:t>
      </w:r>
      <w:r w:rsidRPr="007161BD">
        <w:rPr>
          <w:rStyle w:val="StyleBoldUnderline"/>
        </w:rPr>
        <w:t>economic reality</w:t>
      </w:r>
      <w:r w:rsidRPr="00481E2C">
        <w:rPr>
          <w:sz w:val="16"/>
        </w:rPr>
        <w:t xml:space="preserve">. </w:t>
      </w:r>
      <w:r w:rsidRPr="006A0650">
        <w:rPr>
          <w:rStyle w:val="StyleBoldUnderline"/>
          <w:highlight w:val="yellow"/>
        </w:rPr>
        <w:t>Even as new nuclear plants are built</w:t>
      </w:r>
      <w:r w:rsidRPr="007161BD">
        <w:rPr>
          <w:rStyle w:val="StyleBoldUnderline"/>
        </w:rPr>
        <w:t xml:space="preserve"> in the developing world, </w:t>
      </w:r>
      <w:r w:rsidRPr="006A0650">
        <w:rPr>
          <w:rStyle w:val="StyleBoldUnderline"/>
          <w:highlight w:val="yellow"/>
        </w:rPr>
        <w:t>old plants are being retired</w:t>
      </w:r>
      <w:r w:rsidRPr="007161BD">
        <w:rPr>
          <w:rStyle w:val="StyleBoldUnderline"/>
        </w:rPr>
        <w:t xml:space="preserve"> in the developed world. </w:t>
      </w:r>
      <w:r w:rsidRPr="00481E2C">
        <w:rPr>
          <w:sz w:val="16"/>
        </w:rPr>
        <w:t xml:space="preserve">For example, Germany's plan to phase-out nuclear simply relies on allowing existing plants to be shut down when they reach the ends of their lifetime. Given the size and cost of new conventional plants today, those plants are unlikely to be replaced with new ones. As such, the </w:t>
      </w:r>
      <w:r w:rsidRPr="007161BD">
        <w:rPr>
          <w:rStyle w:val="StyleBoldUnderline"/>
        </w:rPr>
        <w:t>combined political and economic constraints associated with current nuclear energy technologies mean that nuclear energy's share of global energy generation is unlikely to grow</w:t>
      </w:r>
      <w:r w:rsidRPr="00481E2C">
        <w:rPr>
          <w:sz w:val="16"/>
        </w:rPr>
        <w:t xml:space="preserve"> in the coming decades, </w:t>
      </w:r>
      <w:r w:rsidRPr="007161BD">
        <w:rPr>
          <w:rStyle w:val="StyleBoldUnderline"/>
        </w:rPr>
        <w:t>as global energy demand is likely to increase faster than new plants can be deployed.</w:t>
      </w:r>
      <w:r w:rsidRPr="00481E2C">
        <w:rPr>
          <w:rStyle w:val="StyleBoldUnderline"/>
          <w:sz w:val="12"/>
          <w:u w:val="none"/>
        </w:rPr>
        <w:t>¶</w:t>
      </w:r>
      <w:r w:rsidRPr="00481E2C">
        <w:rPr>
          <w:sz w:val="16"/>
        </w:rPr>
        <w:t xml:space="preserve"> </w:t>
      </w:r>
      <w:r w:rsidRPr="007161BD">
        <w:rPr>
          <w:rStyle w:val="StyleBoldUnderline"/>
        </w:rPr>
        <w:t xml:space="preserve">To move the needle on nuclear energy to the point that it might actually be capable of displacing fossil fuels, </w:t>
      </w:r>
      <w:r w:rsidRPr="006A0650">
        <w:rPr>
          <w:rStyle w:val="StyleBoldUnderline"/>
          <w:highlight w:val="yellow"/>
        </w:rPr>
        <w:t xml:space="preserve">we'll need </w:t>
      </w:r>
      <w:r w:rsidRPr="006A0650">
        <w:rPr>
          <w:rStyle w:val="Emphasis"/>
          <w:highlight w:val="yellow"/>
        </w:rPr>
        <w:t>new nuclear technologies that are</w:t>
      </w:r>
      <w:r w:rsidRPr="007161BD">
        <w:rPr>
          <w:rStyle w:val="Emphasis"/>
        </w:rPr>
        <w:t xml:space="preserve"> cheaper and </w:t>
      </w:r>
      <w:r w:rsidRPr="006A0650">
        <w:rPr>
          <w:rStyle w:val="Emphasis"/>
          <w:highlight w:val="yellow"/>
        </w:rPr>
        <w:t>smaller</w:t>
      </w:r>
      <w:r w:rsidRPr="00481E2C">
        <w:rPr>
          <w:sz w:val="16"/>
        </w:rPr>
        <w:t xml:space="preserve">. Today, there are a range of nascent, smaller nuclear power plant designs, some of them modifications of the current light-water reactor technologies used on submarines, and others, like thorium fuel and fast breeder reactors, which are based on entirely different nuclear fission technologies. </w:t>
      </w:r>
      <w:r w:rsidRPr="006A0650">
        <w:rPr>
          <w:rStyle w:val="Emphasis"/>
          <w:highlight w:val="yellow"/>
        </w:rPr>
        <w:t>Smaller, modular reactors can be built much faster</w:t>
      </w:r>
      <w:r w:rsidRPr="007161BD">
        <w:rPr>
          <w:rStyle w:val="Emphasis"/>
        </w:rPr>
        <w:t xml:space="preserve"> and cheaper than traditional large-scale nuclear power plants</w:t>
      </w:r>
      <w:r w:rsidRPr="00481E2C">
        <w:rPr>
          <w:sz w:val="16"/>
        </w:rPr>
        <w:t>. Next-generation nuclear reactors are designed to be incapable of melting down, produce drastically less radioactive waste, make it very difficult or impossible to produce weapons grade material, useless water, and require less maintenance.</w:t>
      </w:r>
      <w:r w:rsidRPr="00481E2C">
        <w:rPr>
          <w:sz w:val="12"/>
        </w:rPr>
        <w:t>¶</w:t>
      </w:r>
      <w:r w:rsidRPr="00481E2C">
        <w:rPr>
          <w:sz w:val="16"/>
        </w:rPr>
        <w:t xml:space="preserve"> Most of these designs still face substantial technical hurdles before they will be ready for commercial demonstration. That means a great deal of research and innovation will be necessary to make these next generation plants viable and capable of displacing coal and gas. </w:t>
      </w:r>
      <w:r w:rsidRPr="006A0650">
        <w:rPr>
          <w:rStyle w:val="StyleBoldUnderline"/>
          <w:highlight w:val="yellow"/>
        </w:rPr>
        <w:t>The U</w:t>
      </w:r>
      <w:r w:rsidRPr="00481E2C">
        <w:rPr>
          <w:sz w:val="16"/>
        </w:rPr>
        <w:t xml:space="preserve">nited </w:t>
      </w:r>
      <w:r w:rsidRPr="006A0650">
        <w:rPr>
          <w:rStyle w:val="StyleBoldUnderline"/>
          <w:highlight w:val="yellow"/>
        </w:rPr>
        <w:t>S</w:t>
      </w:r>
      <w:r w:rsidRPr="00481E2C">
        <w:rPr>
          <w:sz w:val="16"/>
        </w:rPr>
        <w:t xml:space="preserve">tates </w:t>
      </w:r>
      <w:r w:rsidRPr="006A0650">
        <w:rPr>
          <w:rStyle w:val="StyleBoldUnderline"/>
          <w:highlight w:val="yellow"/>
        </w:rPr>
        <w:t>could be a leader on developing these technologies</w:t>
      </w:r>
      <w:r w:rsidRPr="007161BD">
        <w:rPr>
          <w:rStyle w:val="StyleBoldUnderline"/>
        </w:rPr>
        <w:t>, but unfortunately U.S. nuclear policy remains mostly stuck in the past</w:t>
      </w:r>
      <w:r w:rsidRPr="00481E2C">
        <w:rPr>
          <w:sz w:val="16"/>
        </w:rPr>
        <w:t xml:space="preserve">. </w:t>
      </w:r>
      <w:r w:rsidRPr="007161BD">
        <w:rPr>
          <w:rStyle w:val="StyleBoldUnderline"/>
        </w:rPr>
        <w:t>Rather than creating new solutions</w:t>
      </w:r>
      <w:r w:rsidRPr="00481E2C">
        <w:rPr>
          <w:sz w:val="16"/>
        </w:rPr>
        <w:t xml:space="preserve">, efforts to restart </w:t>
      </w:r>
      <w:r w:rsidRPr="007161BD">
        <w:rPr>
          <w:rStyle w:val="StyleBoldUnderline"/>
        </w:rPr>
        <w:t>the U.S.</w:t>
      </w:r>
      <w:r w:rsidRPr="00481E2C">
        <w:rPr>
          <w:sz w:val="16"/>
        </w:rPr>
        <w:t xml:space="preserve"> nuclear industry have mostly </w:t>
      </w:r>
      <w:r w:rsidRPr="007161BD">
        <w:rPr>
          <w:rStyle w:val="StyleBoldUnderline"/>
        </w:rPr>
        <w:t xml:space="preserve">focused on encouraging utilities to build the next generation of large, </w:t>
      </w:r>
      <w:r w:rsidRPr="00481E2C">
        <w:rPr>
          <w:sz w:val="16"/>
        </w:rPr>
        <w:t xml:space="preserve">light-water </w:t>
      </w:r>
      <w:r w:rsidRPr="007161BD">
        <w:rPr>
          <w:rStyle w:val="StyleBoldUnderline"/>
        </w:rPr>
        <w:t>reactors with loan guarantees</w:t>
      </w:r>
      <w:r w:rsidRPr="00481E2C">
        <w:rPr>
          <w:sz w:val="16"/>
        </w:rPr>
        <w:t xml:space="preserve"> and various other subsidies and regulatory fixes. With a few exceptions,</w:t>
      </w:r>
      <w:r w:rsidRPr="007161BD">
        <w:rPr>
          <w:rStyle w:val="StyleBoldUnderline"/>
        </w:rPr>
        <w:t xml:space="preserve"> this is </w:t>
      </w:r>
      <w:r w:rsidRPr="00481E2C">
        <w:rPr>
          <w:sz w:val="16"/>
        </w:rPr>
        <w:t>largely</w:t>
      </w:r>
      <w:r w:rsidRPr="007161BD">
        <w:rPr>
          <w:rStyle w:val="StyleBoldUnderline"/>
        </w:rPr>
        <w:t xml:space="preserve"> true </w:t>
      </w:r>
      <w:r w:rsidRPr="00481E2C">
        <w:rPr>
          <w:sz w:val="16"/>
        </w:rPr>
        <w:t>elsewhere</w:t>
      </w:r>
      <w:r w:rsidRPr="007161BD">
        <w:rPr>
          <w:rStyle w:val="StyleBoldUnderline"/>
        </w:rPr>
        <w:t xml:space="preserve"> around the world </w:t>
      </w:r>
      <w:r w:rsidRPr="00481E2C">
        <w:rPr>
          <w:sz w:val="16"/>
        </w:rPr>
        <w:t>as well.</w:t>
      </w:r>
      <w:r w:rsidRPr="00481E2C">
        <w:rPr>
          <w:sz w:val="12"/>
        </w:rPr>
        <w:t>¶</w:t>
      </w:r>
      <w:r w:rsidRPr="00481E2C">
        <w:rPr>
          <w:sz w:val="16"/>
        </w:rPr>
        <w:t xml:space="preserve"> Nuclear has enjoyed bipartisan support in Congress for more than 60 years, but the enthusiasm is running out. The Obama administration deserves credit for authorizing funding for two small modular reactors, which will be built at the Savannah River site in South Carolina. But a much more sweeping reform of U.S. nuclear energy policy is required. At present, </w:t>
      </w:r>
      <w:r w:rsidRPr="006A0650">
        <w:rPr>
          <w:rStyle w:val="StyleBoldUnderline"/>
          <w:highlight w:val="yellow"/>
        </w:rPr>
        <w:t>the N</w:t>
      </w:r>
      <w:r w:rsidRPr="00481E2C">
        <w:rPr>
          <w:sz w:val="16"/>
        </w:rPr>
        <w:t xml:space="preserve">uclear </w:t>
      </w:r>
      <w:r w:rsidRPr="006A0650">
        <w:rPr>
          <w:rStyle w:val="StyleBoldUnderline"/>
          <w:highlight w:val="yellow"/>
        </w:rPr>
        <w:t>R</w:t>
      </w:r>
      <w:r w:rsidRPr="00481E2C">
        <w:rPr>
          <w:sz w:val="16"/>
        </w:rPr>
        <w:t xml:space="preserve">egulatory </w:t>
      </w:r>
      <w:r w:rsidRPr="006A0650">
        <w:rPr>
          <w:rStyle w:val="StyleBoldUnderline"/>
          <w:highlight w:val="yellow"/>
        </w:rPr>
        <w:t>C</w:t>
      </w:r>
      <w:r w:rsidRPr="00481E2C">
        <w:rPr>
          <w:sz w:val="16"/>
        </w:rPr>
        <w:t>ommission has</w:t>
      </w:r>
      <w:r w:rsidRPr="007161BD">
        <w:rPr>
          <w:rStyle w:val="StyleBoldUnderline"/>
        </w:rPr>
        <w:t xml:space="preserve"> </w:t>
      </w:r>
      <w:r w:rsidRPr="00481E2C">
        <w:rPr>
          <w:sz w:val="16"/>
        </w:rPr>
        <w:t xml:space="preserve">little institutional knowledge of anything other than light-water reactors and virtually no capability to review or regulate alternative designs. This </w:t>
      </w:r>
      <w:r w:rsidRPr="006A0650">
        <w:rPr>
          <w:rStyle w:val="Emphasis"/>
          <w:highlight w:val="yellow"/>
        </w:rPr>
        <w:t>affects nuclear innovation in other countries</w:t>
      </w:r>
      <w:r w:rsidRPr="00481E2C">
        <w:rPr>
          <w:sz w:val="16"/>
        </w:rPr>
        <w:t xml:space="preserve"> as well, </w:t>
      </w:r>
      <w:r w:rsidRPr="007161BD">
        <w:rPr>
          <w:rStyle w:val="Emphasis"/>
        </w:rPr>
        <w:t xml:space="preserve">since the NRC remains, despite its many critics, the global gold standard for thorough regulation of nuclear energy. </w:t>
      </w:r>
      <w:r w:rsidRPr="00481E2C">
        <w:rPr>
          <w:sz w:val="16"/>
        </w:rPr>
        <w:t xml:space="preserve">Most </w:t>
      </w:r>
      <w:r w:rsidRPr="006A0650">
        <w:rPr>
          <w:rStyle w:val="Emphasis"/>
          <w:highlight w:val="yellow"/>
        </w:rPr>
        <w:t xml:space="preserve">other countries </w:t>
      </w:r>
      <w:r w:rsidRPr="006A0650">
        <w:rPr>
          <w:rStyle w:val="Emphasis"/>
          <w:highlight w:val="yellow"/>
        </w:rPr>
        <w:lastRenderedPageBreak/>
        <w:t xml:space="preserve">follow the NRC's lead when it comes to </w:t>
      </w:r>
      <w:r w:rsidRPr="007161BD">
        <w:rPr>
          <w:rStyle w:val="Emphasis"/>
        </w:rPr>
        <w:t xml:space="preserve">establishing </w:t>
      </w:r>
      <w:r w:rsidRPr="006A0650">
        <w:rPr>
          <w:rStyle w:val="Emphasis"/>
          <w:highlight w:val="yellow"/>
        </w:rPr>
        <w:t>new technical</w:t>
      </w:r>
      <w:r w:rsidRPr="007161BD">
        <w:rPr>
          <w:rStyle w:val="Emphasis"/>
        </w:rPr>
        <w:t xml:space="preserve"> and operational </w:t>
      </w:r>
      <w:r w:rsidRPr="006A0650">
        <w:rPr>
          <w:rStyle w:val="Emphasis"/>
          <w:highlight w:val="yellow"/>
        </w:rPr>
        <w:t>standards</w:t>
      </w:r>
      <w:r w:rsidRPr="007161BD">
        <w:rPr>
          <w:rStyle w:val="Emphasis"/>
        </w:rPr>
        <w:t xml:space="preserve"> for the design, construction, and operation of nuclear plants.</w:t>
      </w:r>
      <w:r w:rsidRPr="00481E2C">
        <w:rPr>
          <w:rStyle w:val="Emphasis"/>
          <w:b w:val="0"/>
          <w:sz w:val="12"/>
          <w:u w:val="none"/>
        </w:rPr>
        <w:t>¶</w:t>
      </w:r>
      <w:r w:rsidRPr="00481E2C">
        <w:rPr>
          <w:sz w:val="16"/>
        </w:rPr>
        <w:t xml:space="preserve"> What's needed now is a new national commitment to the development, testing, demonstration, and early stage commercialization of a broad range of new nuclear technologies -- from much smaller light-water reactors to next generation ones -- in search of a few designs that can be mass produced and deployed at a significantly lower cost than current designs. This will require both greater public support for nuclear innovation and an entirely different regulatory framework to review and approve new commercial designs.</w:t>
      </w:r>
      <w:r w:rsidRPr="00481E2C">
        <w:rPr>
          <w:sz w:val="12"/>
        </w:rPr>
        <w:t>¶</w:t>
      </w:r>
      <w:r w:rsidRPr="00481E2C">
        <w:rPr>
          <w:sz w:val="16"/>
        </w:rPr>
        <w:t xml:space="preserve"> In the meantime, </w:t>
      </w:r>
      <w:r w:rsidRPr="006A0650">
        <w:rPr>
          <w:rStyle w:val="StyleBoldUnderline"/>
          <w:highlight w:val="yellow"/>
        </w:rPr>
        <w:t>developing countries will continue to build</w:t>
      </w:r>
      <w:r w:rsidRPr="007161BD">
        <w:rPr>
          <w:rStyle w:val="StyleBoldUnderline"/>
        </w:rPr>
        <w:t xml:space="preserve"> traditional, </w:t>
      </w:r>
      <w:r w:rsidRPr="006A0650">
        <w:rPr>
          <w:rStyle w:val="StyleBoldUnderline"/>
          <w:highlight w:val="yellow"/>
        </w:rPr>
        <w:t>large</w:t>
      </w:r>
      <w:r w:rsidRPr="007161BD">
        <w:rPr>
          <w:rStyle w:val="StyleBoldUnderline"/>
        </w:rPr>
        <w:t xml:space="preserve"> nuclear power </w:t>
      </w:r>
      <w:r w:rsidRPr="006A0650">
        <w:rPr>
          <w:rStyle w:val="StyleBoldUnderline"/>
          <w:highlight w:val="yellow"/>
        </w:rPr>
        <w:t xml:space="preserve">plants. </w:t>
      </w:r>
      <w:r w:rsidRPr="006A0650">
        <w:rPr>
          <w:rStyle w:val="Emphasis"/>
          <w:highlight w:val="yellow"/>
        </w:rPr>
        <w:t>But time is of the essence</w:t>
      </w:r>
      <w:r w:rsidRPr="007161BD">
        <w:rPr>
          <w:rStyle w:val="Emphasis"/>
        </w:rPr>
        <w:t>.</w:t>
      </w:r>
      <w:r w:rsidRPr="00481E2C">
        <w:rPr>
          <w:sz w:val="16"/>
        </w:rPr>
        <w:t xml:space="preserve"> </w:t>
      </w:r>
      <w:r w:rsidRPr="007161BD">
        <w:rPr>
          <w:rStyle w:val="StyleBoldUnderline"/>
        </w:rPr>
        <w:t>With the lion's share of future carbon emissions coming from those</w:t>
      </w:r>
      <w:r w:rsidRPr="00481E2C">
        <w:rPr>
          <w:sz w:val="16"/>
        </w:rPr>
        <w:t xml:space="preserve"> emerging economic </w:t>
      </w:r>
      <w:r w:rsidRPr="007161BD">
        <w:rPr>
          <w:rStyle w:val="StyleBoldUnderline"/>
        </w:rPr>
        <w:t>powerhouses</w:t>
      </w:r>
      <w:r w:rsidRPr="00481E2C">
        <w:rPr>
          <w:sz w:val="16"/>
        </w:rPr>
        <w:t xml:space="preserve">, </w:t>
      </w:r>
      <w:r w:rsidRPr="006A0650">
        <w:rPr>
          <w:rStyle w:val="Emphasis"/>
          <w:highlight w:val="yellow"/>
        </w:rPr>
        <w:t>the need to develop smaller</w:t>
      </w:r>
      <w:r w:rsidRPr="007161BD">
        <w:rPr>
          <w:rStyle w:val="Emphasis"/>
        </w:rPr>
        <w:t xml:space="preserve"> and cheaper </w:t>
      </w:r>
      <w:r w:rsidRPr="006A0650">
        <w:rPr>
          <w:rStyle w:val="Emphasis"/>
          <w:highlight w:val="yellow"/>
        </w:rPr>
        <w:t>designs</w:t>
      </w:r>
      <w:r w:rsidRPr="007161BD">
        <w:rPr>
          <w:rStyle w:val="Emphasis"/>
        </w:rPr>
        <w:t xml:space="preserve"> that can scale faster </w:t>
      </w:r>
      <w:r w:rsidRPr="006A0650">
        <w:rPr>
          <w:rStyle w:val="Emphasis"/>
          <w:highlight w:val="yellow"/>
        </w:rPr>
        <w:t>is</w:t>
      </w:r>
      <w:r w:rsidRPr="007161BD">
        <w:rPr>
          <w:rStyle w:val="Emphasis"/>
        </w:rPr>
        <w:t xml:space="preserve"> all the more </w:t>
      </w:r>
      <w:r w:rsidRPr="006A0650">
        <w:rPr>
          <w:rStyle w:val="Emphasis"/>
          <w:highlight w:val="yellow"/>
        </w:rPr>
        <w:t>important</w:t>
      </w:r>
      <w:r w:rsidRPr="007161BD">
        <w:rPr>
          <w:rStyle w:val="Emphasis"/>
        </w:rPr>
        <w:t>.</w:t>
      </w:r>
      <w:r w:rsidRPr="00481E2C">
        <w:rPr>
          <w:rStyle w:val="Emphasis"/>
          <w:b w:val="0"/>
          <w:sz w:val="12"/>
          <w:u w:val="none"/>
        </w:rPr>
        <w:t>¶</w:t>
      </w:r>
      <w:r w:rsidRPr="00481E2C">
        <w:rPr>
          <w:sz w:val="16"/>
        </w:rPr>
        <w:t xml:space="preserve"> </w:t>
      </w:r>
      <w:r w:rsidRPr="006A0650">
        <w:rPr>
          <w:rStyle w:val="Emphasis"/>
          <w:highlight w:val="yellow"/>
        </w:rPr>
        <w:t>A</w:t>
      </w:r>
      <w:r w:rsidRPr="007161BD">
        <w:rPr>
          <w:rStyle w:val="Emphasis"/>
        </w:rPr>
        <w:t xml:space="preserve"> true nuclear </w:t>
      </w:r>
      <w:r w:rsidRPr="006A0650">
        <w:rPr>
          <w:rStyle w:val="Emphasis"/>
          <w:highlight w:val="yellow"/>
        </w:rPr>
        <w:t>renaissance</w:t>
      </w:r>
      <w:r w:rsidRPr="007161BD">
        <w:rPr>
          <w:rStyle w:val="Emphasis"/>
        </w:rPr>
        <w:t xml:space="preserve"> can't happen overnight. And it </w:t>
      </w:r>
      <w:r w:rsidRPr="006A0650">
        <w:rPr>
          <w:rStyle w:val="Emphasis"/>
          <w:highlight w:val="yellow"/>
        </w:rPr>
        <w:t>won't happen so long as large</w:t>
      </w:r>
      <w:r w:rsidRPr="007161BD">
        <w:rPr>
          <w:rStyle w:val="Emphasis"/>
        </w:rPr>
        <w:t xml:space="preserve"> and expensive light-water </w:t>
      </w:r>
      <w:r w:rsidRPr="006A0650">
        <w:rPr>
          <w:rStyle w:val="Emphasis"/>
          <w:highlight w:val="yellow"/>
        </w:rPr>
        <w:t>reactors remain our only option</w:t>
      </w:r>
      <w:r w:rsidRPr="007161BD">
        <w:rPr>
          <w:rStyle w:val="Emphasis"/>
        </w:rPr>
        <w:t>. But in the end, there is no credible path to mitigating climate change without a massive global expansion of nuclear energy.</w:t>
      </w:r>
      <w:r w:rsidRPr="00481E2C">
        <w:rPr>
          <w:sz w:val="16"/>
        </w:rPr>
        <w:t xml:space="preserve"> If you care about climate change, nothing is more important than developing the nuclear technologies we will need to get that job done.</w:t>
      </w:r>
    </w:p>
    <w:p w:rsidR="00CF61B1" w:rsidRPr="00855B6B" w:rsidRDefault="00CF61B1" w:rsidP="00CF61B1">
      <w:pPr>
        <w:pStyle w:val="Heading4"/>
      </w:pPr>
      <w:r w:rsidRPr="00855B6B">
        <w:t xml:space="preserve">Nuclear’s critical to </w:t>
      </w:r>
      <w:r w:rsidRPr="00317AD0">
        <w:rPr>
          <w:u w:val="single"/>
        </w:rPr>
        <w:t>displace coal</w:t>
      </w:r>
      <w:r w:rsidRPr="00855B6B">
        <w:t xml:space="preserve"> and stop </w:t>
      </w:r>
      <w:r>
        <w:t xml:space="preserve">environmental destruction </w:t>
      </w:r>
      <w:r w:rsidRPr="00855B6B">
        <w:t xml:space="preserve"> </w:t>
      </w:r>
    </w:p>
    <w:p w:rsidR="00CF61B1" w:rsidRDefault="00CF61B1" w:rsidP="00CF61B1">
      <w:r>
        <w:rPr>
          <w:rStyle w:val="StyleStyleBold12pt"/>
        </w:rPr>
        <w:t>Moore 4</w:t>
      </w:r>
      <w:r>
        <w:t xml:space="preserve">—co-founder of Greenpeace, is chairman and chief scientist of Greenspirit Strategies Ltd.  (Patrick, Going Nuclear, </w:t>
      </w:r>
      <w:hyperlink r:id="rId11" w:history="1">
        <w:r>
          <w:rPr>
            <w:rStyle w:val="Hyperlink"/>
          </w:rPr>
          <w:t>http://www.washingtonpost.com/wp-dyn/content/article/2006/04/14/AR2006041401209.html</w:t>
        </w:r>
      </w:hyperlink>
      <w:r>
        <w:t>)</w:t>
      </w:r>
    </w:p>
    <w:p w:rsidR="00CF61B1" w:rsidRDefault="00CF61B1" w:rsidP="00CF61B1">
      <w:pPr>
        <w:rPr>
          <w:sz w:val="10"/>
        </w:rPr>
      </w:pPr>
      <w:r w:rsidRPr="009463FF">
        <w:rPr>
          <w:sz w:val="10"/>
        </w:rPr>
        <w:t xml:space="preserve">In the early 1970s </w:t>
      </w:r>
      <w:r>
        <w:rPr>
          <w:rStyle w:val="StyleBoldUnderline"/>
        </w:rPr>
        <w:t>when I</w:t>
      </w:r>
      <w:r w:rsidRPr="009463FF">
        <w:rPr>
          <w:sz w:val="10"/>
        </w:rPr>
        <w:t xml:space="preserve"> helped </w:t>
      </w:r>
      <w:r>
        <w:rPr>
          <w:rStyle w:val="StyleBoldUnderline"/>
        </w:rPr>
        <w:t>found Greenpeace, I believed that nuclear energy was synonymous with nuclear holocaust,</w:t>
      </w:r>
      <w:r w:rsidRPr="009463FF">
        <w:rPr>
          <w:sz w:val="10"/>
        </w:rPr>
        <w:t xml:space="preserve"> as did most of my compatriots. That's the conviction that inspired Greenpeace's first voyage up the spectacular rocky northwest coast to protest the testing of U.S. hydrogen bombs in Alaska's Aleutian Islands. Thirty years on, my </w:t>
      </w:r>
      <w:r>
        <w:rPr>
          <w:rStyle w:val="StyleBoldUnderline"/>
        </w:rPr>
        <w:t>views have changed, and</w:t>
      </w:r>
      <w:r w:rsidRPr="009463FF">
        <w:rPr>
          <w:sz w:val="10"/>
        </w:rPr>
        <w:t xml:space="preserve"> the rest of </w:t>
      </w:r>
      <w:r w:rsidRPr="006A0650">
        <w:rPr>
          <w:rStyle w:val="Emphasis"/>
          <w:highlight w:val="yellow"/>
        </w:rPr>
        <w:t>the environmental movement needs to update its views</w:t>
      </w:r>
      <w:r w:rsidRPr="006A0650">
        <w:rPr>
          <w:sz w:val="10"/>
          <w:highlight w:val="yellow"/>
        </w:rPr>
        <w:t>,</w:t>
      </w:r>
      <w:r w:rsidRPr="009463FF">
        <w:rPr>
          <w:sz w:val="10"/>
        </w:rPr>
        <w:t xml:space="preserve"> too, </w:t>
      </w:r>
      <w:r w:rsidRPr="006A0650">
        <w:rPr>
          <w:rStyle w:val="Emphasis"/>
          <w:highlight w:val="yellow"/>
        </w:rPr>
        <w:t xml:space="preserve">because nuclear </w:t>
      </w:r>
      <w:r w:rsidRPr="009463FF">
        <w:rPr>
          <w:rStyle w:val="Emphasis"/>
        </w:rPr>
        <w:t xml:space="preserve">energy </w:t>
      </w:r>
      <w:r w:rsidRPr="006A0650">
        <w:rPr>
          <w:rStyle w:val="Emphasis"/>
          <w:highlight w:val="yellow"/>
        </w:rPr>
        <w:t>may</w:t>
      </w:r>
      <w:r>
        <w:rPr>
          <w:rStyle w:val="Emphasis"/>
        </w:rPr>
        <w:t xml:space="preserve"> just </w:t>
      </w:r>
      <w:r w:rsidRPr="006A0650">
        <w:rPr>
          <w:rStyle w:val="Emphasis"/>
          <w:highlight w:val="yellow"/>
        </w:rPr>
        <w:t>be the</w:t>
      </w:r>
      <w:r>
        <w:rPr>
          <w:rStyle w:val="Emphasis"/>
        </w:rPr>
        <w:t xml:space="preserve"> energy </w:t>
      </w:r>
      <w:r w:rsidRPr="006A0650">
        <w:rPr>
          <w:rStyle w:val="Emphasis"/>
          <w:highlight w:val="yellow"/>
        </w:rPr>
        <w:t>source that can save our planet from</w:t>
      </w:r>
      <w:r w:rsidRPr="009463FF">
        <w:rPr>
          <w:sz w:val="10"/>
        </w:rPr>
        <w:t xml:space="preserve"> another possible disaster: </w:t>
      </w:r>
      <w:r w:rsidRPr="006A0650">
        <w:rPr>
          <w:rStyle w:val="Emphasis"/>
          <w:highlight w:val="yellow"/>
        </w:rPr>
        <w:t>catastrophic climate change</w:t>
      </w:r>
      <w:r w:rsidRPr="009463FF">
        <w:rPr>
          <w:sz w:val="10"/>
        </w:rPr>
        <w:t>.</w:t>
      </w:r>
      <w:r w:rsidRPr="009463FF">
        <w:rPr>
          <w:sz w:val="12"/>
        </w:rPr>
        <w:t>¶</w:t>
      </w:r>
      <w:r w:rsidRPr="009463FF">
        <w:rPr>
          <w:sz w:val="10"/>
        </w:rPr>
        <w:t xml:space="preserve"> Look at it this way: More than </w:t>
      </w:r>
      <w:r>
        <w:rPr>
          <w:rStyle w:val="StyleBoldUnderline"/>
        </w:rPr>
        <w:t>600 coal-fired electric plants in the U</w:t>
      </w:r>
      <w:r w:rsidRPr="009463FF">
        <w:rPr>
          <w:sz w:val="10"/>
        </w:rPr>
        <w:t xml:space="preserve">nited </w:t>
      </w:r>
      <w:r>
        <w:rPr>
          <w:rStyle w:val="StyleBoldUnderline"/>
        </w:rPr>
        <w:t>S</w:t>
      </w:r>
      <w:r w:rsidRPr="009463FF">
        <w:rPr>
          <w:sz w:val="10"/>
        </w:rPr>
        <w:t xml:space="preserve">tates </w:t>
      </w:r>
      <w:r>
        <w:rPr>
          <w:rStyle w:val="StyleBoldUnderline"/>
        </w:rPr>
        <w:t>produce 36 percent of U.S. emissions</w:t>
      </w:r>
      <w:r w:rsidRPr="009463FF">
        <w:rPr>
          <w:sz w:val="10"/>
        </w:rPr>
        <w:t xml:space="preserve"> -- or </w:t>
      </w:r>
      <w:r>
        <w:rPr>
          <w:rStyle w:val="StyleBoldUnderline"/>
        </w:rPr>
        <w:t>nearly 10 percent of global emissions</w:t>
      </w:r>
      <w:r w:rsidRPr="009463FF">
        <w:rPr>
          <w:sz w:val="10"/>
        </w:rPr>
        <w:t xml:space="preserve"> -- </w:t>
      </w:r>
      <w:r>
        <w:rPr>
          <w:rStyle w:val="StyleBoldUnderline"/>
        </w:rPr>
        <w:t>of CO2</w:t>
      </w:r>
      <w:r w:rsidRPr="009463FF">
        <w:rPr>
          <w:sz w:val="10"/>
        </w:rPr>
        <w:t xml:space="preserve">, the primary greenhouse gas responsible for climate change. </w:t>
      </w:r>
      <w:r w:rsidRPr="006A0650">
        <w:rPr>
          <w:rStyle w:val="Emphasis"/>
          <w:highlight w:val="yellow"/>
        </w:rPr>
        <w:t>Nuclear</w:t>
      </w:r>
      <w:r>
        <w:rPr>
          <w:rStyle w:val="Emphasis"/>
        </w:rPr>
        <w:t xml:space="preserve"> energy </w:t>
      </w:r>
      <w:r w:rsidRPr="006A0650">
        <w:rPr>
          <w:rStyle w:val="Emphasis"/>
          <w:highlight w:val="yellow"/>
        </w:rPr>
        <w:t>is the only large-scale</w:t>
      </w:r>
      <w:r>
        <w:rPr>
          <w:rStyle w:val="Emphasis"/>
        </w:rPr>
        <w:t xml:space="preserve">, cost-effective </w:t>
      </w:r>
      <w:r w:rsidRPr="006A0650">
        <w:rPr>
          <w:rStyle w:val="Emphasis"/>
          <w:highlight w:val="yellow"/>
        </w:rPr>
        <w:t>energy</w:t>
      </w:r>
      <w:r>
        <w:rPr>
          <w:rStyle w:val="Emphasis"/>
        </w:rPr>
        <w:t xml:space="preserve"> source </w:t>
      </w:r>
      <w:r w:rsidRPr="006A0650">
        <w:rPr>
          <w:rStyle w:val="Emphasis"/>
          <w:highlight w:val="yellow"/>
        </w:rPr>
        <w:t>that can reduce these emissions</w:t>
      </w:r>
      <w:r>
        <w:rPr>
          <w:rStyle w:val="Emphasis"/>
        </w:rPr>
        <w:t xml:space="preserve"> while continuing to satisfy </w:t>
      </w:r>
      <w:r w:rsidRPr="009463FF">
        <w:rPr>
          <w:sz w:val="10"/>
        </w:rPr>
        <w:t>a</w:t>
      </w:r>
      <w:r>
        <w:rPr>
          <w:rStyle w:val="Emphasis"/>
        </w:rPr>
        <w:t xml:space="preserve"> growing demand for power</w:t>
      </w:r>
      <w:r w:rsidRPr="009463FF">
        <w:rPr>
          <w:sz w:val="10"/>
        </w:rPr>
        <w:t>. And these days it can do so safely.</w:t>
      </w:r>
      <w:r w:rsidRPr="009463FF">
        <w:rPr>
          <w:sz w:val="12"/>
        </w:rPr>
        <w:t>¶</w:t>
      </w:r>
      <w:r w:rsidRPr="009463FF">
        <w:rPr>
          <w:sz w:val="10"/>
        </w:rPr>
        <w:t xml:space="preserve"> I say that guardedly, of course, just days after Iranian President Mahmoud Ahmadinejad announced that his country had enriched uranium. "The nuclear technology is only for the purpose of peace and nothing else," he said. But there is widespread speculation that, even though the process is ostensibly dedicated to producing electricity, it is in fact a cover for building nuclear weapons.</w:t>
      </w:r>
      <w:r w:rsidRPr="009463FF">
        <w:rPr>
          <w:sz w:val="12"/>
        </w:rPr>
        <w:t>¶</w:t>
      </w:r>
      <w:r w:rsidRPr="009463FF">
        <w:rPr>
          <w:sz w:val="10"/>
        </w:rPr>
        <w:t xml:space="preserve"> And although I don't want to underestimate the very real dangers of nuclear technology in the hands of rogue states, we cannot simply ban every technology that is dangerous. That was the all-or-nothing mentality at the height of the Cold War, when anything nuclear seemed to spell doom for humanity and the environment. In 1979, Jane Fonda and Jack Lemmon produced a frisson of fear with their starring roles in "The China Syndrome," a fictional evocation of nuclear disaster in which a reactor meltdown threatens a city's survival. Less than two weeks after the blockbuster film opened, a reactor core meltdown at Pennsylvania's Three Mile Island nuclear power plant sent shivers of very real anguish throughout the country.</w:t>
      </w:r>
      <w:r w:rsidRPr="009463FF">
        <w:rPr>
          <w:sz w:val="12"/>
        </w:rPr>
        <w:t>¶</w:t>
      </w:r>
      <w:r w:rsidRPr="009463FF">
        <w:rPr>
          <w:sz w:val="10"/>
        </w:rPr>
        <w:t xml:space="preserve"> What nobody noticed at the time, though, was that Three Mile Island was in fact a success story: The concrete containment structure did just what it was designed to do -- prevent radiation from escaping into the environment. And although the reactor itself was crippled, there was no injury or death among nuclear workers or nearby residents. Three Mile Island was the only serious accident in the history of nuclear energy generation in the United States, but it was enough to scare us away from further developing the technology: There hasn't been a nuclear plant ordered up since then.</w:t>
      </w:r>
      <w:r w:rsidRPr="009463FF">
        <w:rPr>
          <w:sz w:val="12"/>
        </w:rPr>
        <w:t>¶</w:t>
      </w:r>
      <w:r w:rsidRPr="009463FF">
        <w:rPr>
          <w:sz w:val="10"/>
        </w:rPr>
        <w:t xml:space="preserve"> Today, there are 103 nuclear reactors quietly delivering just 20 percent of America's electricity. Eighty percent of the people living within 10 miles of these plants approve of them (that's not including the nuclear workers). Although I don't live near a nuclear plant, I am now squarely in their camp.</w:t>
      </w:r>
      <w:r w:rsidRPr="009463FF">
        <w:rPr>
          <w:sz w:val="12"/>
        </w:rPr>
        <w:t>¶</w:t>
      </w:r>
      <w:r w:rsidRPr="009463FF">
        <w:rPr>
          <w:sz w:val="10"/>
        </w:rPr>
        <w:t xml:space="preserve"> And I am not alone among seasoned environmental activists in changing my mind on this subject. </w:t>
      </w:r>
      <w:r>
        <w:rPr>
          <w:rStyle w:val="StyleBoldUnderline"/>
        </w:rPr>
        <w:t>British atmospheric scientist</w:t>
      </w:r>
      <w:r w:rsidRPr="009463FF">
        <w:rPr>
          <w:sz w:val="10"/>
        </w:rPr>
        <w:t xml:space="preserve"> James </w:t>
      </w:r>
      <w:r>
        <w:rPr>
          <w:rStyle w:val="StyleBoldUnderline"/>
        </w:rPr>
        <w:t>Lovelock</w:t>
      </w:r>
      <w:r w:rsidRPr="009463FF">
        <w:rPr>
          <w:sz w:val="10"/>
        </w:rPr>
        <w:t xml:space="preserve">, father of the Gaia theory, </w:t>
      </w:r>
      <w:r>
        <w:rPr>
          <w:rStyle w:val="StyleBoldUnderline"/>
        </w:rPr>
        <w:t>believes that nuclear energy is the</w:t>
      </w:r>
      <w:r w:rsidRPr="009463FF">
        <w:rPr>
          <w:sz w:val="10"/>
        </w:rPr>
        <w:t xml:space="preserve"> </w:t>
      </w:r>
      <w:r>
        <w:rPr>
          <w:rStyle w:val="StyleBoldUnderline"/>
        </w:rPr>
        <w:t>only way to avoid catastrophic climate change</w:t>
      </w:r>
      <w:r w:rsidRPr="009463FF">
        <w:rPr>
          <w:sz w:val="10"/>
        </w:rPr>
        <w:t>. Stewart Brand</w:t>
      </w:r>
      <w:r>
        <w:rPr>
          <w:rStyle w:val="StyleBoldUnderline"/>
        </w:rPr>
        <w:t>, founder of the "Whole Earth Catalog," says the</w:t>
      </w:r>
      <w:r w:rsidRPr="009463FF">
        <w:rPr>
          <w:sz w:val="10"/>
        </w:rPr>
        <w:t xml:space="preserve"> environmental </w:t>
      </w:r>
      <w:r>
        <w:rPr>
          <w:rStyle w:val="StyleBoldUnderline"/>
        </w:rPr>
        <w:t>movement must embrace nuclear energy to wean ourselves from fossil fuels</w:t>
      </w:r>
      <w:r w:rsidRPr="009463FF">
        <w:rPr>
          <w:sz w:val="10"/>
        </w:rPr>
        <w:t>. On occasion, such opinions have been met with excommunication from the anti-nuclear priesthood: The late British Bishop Hugh Montefiore, founder and director of Friends of the Earth, was forced to resign from the group's board after he wrote a pro-nuclear article in a church newsletter.</w:t>
      </w:r>
      <w:r w:rsidRPr="009463FF">
        <w:rPr>
          <w:sz w:val="12"/>
        </w:rPr>
        <w:t>¶</w:t>
      </w:r>
      <w:r w:rsidRPr="009463FF">
        <w:rPr>
          <w:sz w:val="10"/>
        </w:rPr>
        <w:t xml:space="preserve"> There are signs of a new willingness to listen, though, even among the staunchest anti-nuclear campaigners. When I attended the Kyoto climate meeting in Montreal last December, I spoke to a packed house on the question of a sustainable energy future. I argued that the only way to reduce fossil fuel emissions from electrical production is through an aggressive program of renewable energy sources (hydroelectric, geothermal heat pumps, wind, etc.) plus nuclear. The Greenpeace spokesperson was first at the mike for the question period, and I expected a tongue-lashing. Instead, he began by saying he agreed with much of what I said -- not the nuclear bit, of course, but there was a clear feeling that all options must be explored.</w:t>
      </w:r>
      <w:r w:rsidRPr="009463FF">
        <w:rPr>
          <w:sz w:val="12"/>
        </w:rPr>
        <w:t>¶</w:t>
      </w:r>
      <w:r w:rsidRPr="009463FF">
        <w:rPr>
          <w:sz w:val="10"/>
        </w:rPr>
        <w:t xml:space="preserve"> Here's why: </w:t>
      </w:r>
      <w:r w:rsidRPr="006A0650">
        <w:rPr>
          <w:rStyle w:val="StyleBoldUnderline"/>
          <w:highlight w:val="yellow"/>
        </w:rPr>
        <w:t>Wind and solar</w:t>
      </w:r>
      <w:r>
        <w:rPr>
          <w:rStyle w:val="StyleBoldUnderline"/>
        </w:rPr>
        <w:t xml:space="preserve"> </w:t>
      </w:r>
      <w:r w:rsidRPr="009463FF">
        <w:rPr>
          <w:sz w:val="10"/>
        </w:rPr>
        <w:t xml:space="preserve">power have their place, but </w:t>
      </w:r>
      <w:r>
        <w:rPr>
          <w:rStyle w:val="StyleBoldUnderline"/>
        </w:rPr>
        <w:t xml:space="preserve">because they </w:t>
      </w:r>
      <w:r w:rsidRPr="006A0650">
        <w:rPr>
          <w:rStyle w:val="StyleBoldUnderline"/>
          <w:highlight w:val="yellow"/>
        </w:rPr>
        <w:t>are intermittent and</w:t>
      </w:r>
      <w:r>
        <w:rPr>
          <w:rStyle w:val="StyleBoldUnderline"/>
        </w:rPr>
        <w:t xml:space="preserve"> unpredictable they </w:t>
      </w:r>
      <w:r w:rsidRPr="006A0650">
        <w:rPr>
          <w:rStyle w:val="StyleBoldUnderline"/>
          <w:highlight w:val="yellow"/>
        </w:rPr>
        <w:t>simply can't replace</w:t>
      </w:r>
      <w:r>
        <w:rPr>
          <w:rStyle w:val="StyleBoldUnderline"/>
        </w:rPr>
        <w:t xml:space="preserve"> big </w:t>
      </w:r>
      <w:r w:rsidRPr="006A0650">
        <w:rPr>
          <w:rStyle w:val="StyleBoldUnderline"/>
          <w:highlight w:val="yellow"/>
        </w:rPr>
        <w:t>baseload plants</w:t>
      </w:r>
      <w:r>
        <w:rPr>
          <w:rStyle w:val="StyleBoldUnderline"/>
        </w:rPr>
        <w:t xml:space="preserve"> such as </w:t>
      </w:r>
      <w:r w:rsidRPr="009463FF">
        <w:rPr>
          <w:sz w:val="10"/>
        </w:rPr>
        <w:t xml:space="preserve">coal, </w:t>
      </w:r>
      <w:r>
        <w:rPr>
          <w:rStyle w:val="StyleBoldUnderline"/>
        </w:rPr>
        <w:t>nuclear</w:t>
      </w:r>
      <w:r w:rsidRPr="009463FF">
        <w:rPr>
          <w:sz w:val="10"/>
        </w:rPr>
        <w:t xml:space="preserve"> and hydroelectric. Natural gas, a fossil fuel, is too expensive already, and its price is too volatile to risk building big baseload plants. Given that hydroelectric resources are built pretty much to capacity, </w:t>
      </w:r>
      <w:r w:rsidRPr="006A0650">
        <w:rPr>
          <w:rStyle w:val="Emphasis"/>
          <w:highlight w:val="yellow"/>
        </w:rPr>
        <w:t>nuclear is,</w:t>
      </w:r>
      <w:r w:rsidRPr="006A0650">
        <w:rPr>
          <w:sz w:val="10"/>
          <w:highlight w:val="yellow"/>
        </w:rPr>
        <w:t xml:space="preserve"> </w:t>
      </w:r>
      <w:r w:rsidRPr="009463FF">
        <w:rPr>
          <w:sz w:val="10"/>
        </w:rPr>
        <w:t xml:space="preserve">by elimination, </w:t>
      </w:r>
      <w:r w:rsidRPr="006A0650">
        <w:rPr>
          <w:rStyle w:val="Emphasis"/>
          <w:highlight w:val="yellow"/>
        </w:rPr>
        <w:t>the only viable substitute for coal</w:t>
      </w:r>
      <w:r>
        <w:rPr>
          <w:rStyle w:val="Emphasis"/>
        </w:rPr>
        <w:t>.</w:t>
      </w:r>
      <w:r w:rsidRPr="009463FF">
        <w:rPr>
          <w:sz w:val="10"/>
        </w:rPr>
        <w:t xml:space="preserve"> It's that simple.</w:t>
      </w:r>
      <w:r w:rsidRPr="009463FF">
        <w:rPr>
          <w:sz w:val="12"/>
        </w:rPr>
        <w:t>¶</w:t>
      </w:r>
      <w:r w:rsidRPr="009463FF">
        <w:rPr>
          <w:sz w:val="10"/>
        </w:rPr>
        <w:t xml:space="preserve"> That's not to say that there aren't real problems -- as well as various myths -- associated with nuclear energy. Each concern deserves careful consideration:</w:t>
      </w:r>
      <w:r w:rsidRPr="009463FF">
        <w:rPr>
          <w:sz w:val="12"/>
        </w:rPr>
        <w:t>¶</w:t>
      </w:r>
      <w:r w:rsidRPr="009463FF">
        <w:rPr>
          <w:sz w:val="10"/>
        </w:rPr>
        <w:t xml:space="preserve"> · Nuclear energy is expensive. It is in fact one of the least expensive energy sources. In 2004, the average cost of producing nuclear energy in the United States was less than two cents per kilowatt-hour, comparable with coal and hydroelectric. Advances in technology will bring the cost down further in the future.</w:t>
      </w:r>
      <w:r w:rsidRPr="009463FF">
        <w:rPr>
          <w:sz w:val="12"/>
        </w:rPr>
        <w:t>¶</w:t>
      </w:r>
      <w:r w:rsidRPr="009463FF">
        <w:rPr>
          <w:sz w:val="10"/>
        </w:rPr>
        <w:t xml:space="preserve"> · Nuclear plants are not safe. Although Three Mile Island was a success story, the accident at Chernobyl, 20 years ago this month, was not. But Chernobyl was an accident waiting to happen. This early model of Soviet reactor had no containment vessel, was an inherently bad design and its operators literally blew it up. The multi-agency U.N. Chernobyl Forum reported last year that 56 deaths could be directly attributed to the accident, most of those from radiation or burns suffered while fighting the fire. Tragic as those deaths were, they pale in comparison to the more than 5,000 coal-mining deaths that occur worldwide every year. No one has died of a radiation-related accident in the history of the U.S. civilian nuclear reactor program. (And although hundreds of uranium mine workers did die from radiation exposure underground in the early years of that industry, that problem was long ago corrected.)</w:t>
      </w:r>
      <w:r w:rsidRPr="009463FF">
        <w:rPr>
          <w:sz w:val="12"/>
        </w:rPr>
        <w:t>¶</w:t>
      </w:r>
      <w:r w:rsidRPr="009463FF">
        <w:rPr>
          <w:sz w:val="10"/>
        </w:rPr>
        <w:t xml:space="preserve"> · Nuclear waste will be dangerous for thousands of years. Within 40 years, used fuel has less than one-thousandth of the radioactivity it had when it was removed from the reactor. And it is incorrect to call it waste, because 95 percent of the potential energy is still contained in the used fuel after the first cycle. Now that the United States has removed the ban on recycling used fuel, it will be possible to use that energy and to greatly reduce the amount of waste that needs treatment and disposal. Last month, Japan joined France, Britain and Russia in the nuclear-fuel-recycling business. The United States will not be far behind.</w:t>
      </w:r>
      <w:r w:rsidRPr="009463FF">
        <w:rPr>
          <w:sz w:val="12"/>
        </w:rPr>
        <w:t>¶</w:t>
      </w:r>
      <w:r w:rsidRPr="009463FF">
        <w:rPr>
          <w:sz w:val="10"/>
        </w:rPr>
        <w:t xml:space="preserve"> · Nuclear reactors are vulnerable to terrorist attack. The six-feet-thick reinforced concrete containment vessel protects the contents from the outside as well as the inside. And even if a jumbo jet did crash into a reactor and breach the containment, the reactor would not explode. There are many types of facilities that are far more vulnerable, including liquid natural gas plants, chemical plants and numerous political targets.</w:t>
      </w:r>
      <w:r w:rsidRPr="009463FF">
        <w:rPr>
          <w:sz w:val="12"/>
        </w:rPr>
        <w:t>¶</w:t>
      </w:r>
      <w:r w:rsidRPr="009463FF">
        <w:rPr>
          <w:sz w:val="10"/>
        </w:rPr>
        <w:t xml:space="preserve"> · Nuclear fuel can be diverted to make nuclear weapons. This is the most serious issue associated with nuclear energy and the most difficult to address, as the example of Iran shows. But just because nuclear technology can be put to evil purposes is not an argument to ban its use.</w:t>
      </w:r>
      <w:r w:rsidRPr="009463FF">
        <w:rPr>
          <w:sz w:val="12"/>
        </w:rPr>
        <w:t>¶</w:t>
      </w:r>
      <w:r w:rsidRPr="009463FF">
        <w:rPr>
          <w:sz w:val="10"/>
        </w:rPr>
        <w:t xml:space="preserve"> Over the past 20 years, one of the simplest tools -- the machete -- has been used to kill more than a million people in Africa, far more than were killed in the Hiroshima and Nagasaki nuclear bombings combined. What are car bombs made of? Diesel oil, fertilizer and cars. If we banned everything that can be used to kill people, we would never have harnessed fire.</w:t>
      </w:r>
      <w:r w:rsidRPr="009463FF">
        <w:rPr>
          <w:sz w:val="12"/>
        </w:rPr>
        <w:t>¶</w:t>
      </w:r>
      <w:r w:rsidRPr="009463FF">
        <w:rPr>
          <w:sz w:val="10"/>
        </w:rPr>
        <w:t xml:space="preserve"> The only practical approach to the issue of nuclear weapons proliferation is to put it higher on the international agenda and to use diplomacy and, where necessary, force to prevent countries or terrorists from using nuclear materials for destructive ends. And new technologies such as the reprocessing system recently introduced in Japan (in which the plutonium is never separated from the uranium) can make it much more difficult for terrorists or rogue states to use civilian materials to manufacture weapons.</w:t>
      </w:r>
      <w:r w:rsidRPr="009463FF">
        <w:rPr>
          <w:sz w:val="12"/>
        </w:rPr>
        <w:t>¶</w:t>
      </w:r>
      <w:r w:rsidRPr="009463FF">
        <w:rPr>
          <w:sz w:val="10"/>
        </w:rPr>
        <w:t xml:space="preserve"> The 600-plus </w:t>
      </w:r>
      <w:r w:rsidRPr="006A0650">
        <w:rPr>
          <w:rStyle w:val="StyleBoldUnderline"/>
          <w:highlight w:val="yellow"/>
        </w:rPr>
        <w:t>coal</w:t>
      </w:r>
      <w:r w:rsidRPr="009463FF">
        <w:rPr>
          <w:sz w:val="10"/>
        </w:rPr>
        <w:t xml:space="preserve">-fired </w:t>
      </w:r>
      <w:r w:rsidRPr="006A0650">
        <w:rPr>
          <w:rStyle w:val="StyleBoldUnderline"/>
          <w:highlight w:val="yellow"/>
        </w:rPr>
        <w:t>plants emit</w:t>
      </w:r>
      <w:r>
        <w:rPr>
          <w:rStyle w:val="StyleBoldUnderline"/>
        </w:rPr>
        <w:t xml:space="preserve"> </w:t>
      </w:r>
      <w:r w:rsidRPr="009463FF">
        <w:rPr>
          <w:sz w:val="10"/>
        </w:rPr>
        <w:t xml:space="preserve">nearly </w:t>
      </w:r>
      <w:r>
        <w:rPr>
          <w:rStyle w:val="Emphasis"/>
        </w:rPr>
        <w:t>2 billion tons of CO2annually</w:t>
      </w:r>
      <w:r w:rsidRPr="009463FF">
        <w:rPr>
          <w:sz w:val="10"/>
        </w:rPr>
        <w:t xml:space="preserve"> -- </w:t>
      </w:r>
      <w:r w:rsidRPr="006A0650">
        <w:rPr>
          <w:rStyle w:val="Emphasis"/>
          <w:highlight w:val="yellow"/>
        </w:rPr>
        <w:t>the equivalent</w:t>
      </w:r>
      <w:r>
        <w:rPr>
          <w:rStyle w:val="Emphasis"/>
        </w:rPr>
        <w:t xml:space="preserve"> </w:t>
      </w:r>
      <w:r w:rsidRPr="006A0650">
        <w:rPr>
          <w:rStyle w:val="Emphasis"/>
          <w:highlight w:val="yellow"/>
        </w:rPr>
        <w:t>of the exhaust from</w:t>
      </w:r>
      <w:r>
        <w:rPr>
          <w:rStyle w:val="Emphasis"/>
        </w:rPr>
        <w:t xml:space="preserve"> </w:t>
      </w:r>
      <w:r w:rsidRPr="009463FF">
        <w:rPr>
          <w:sz w:val="10"/>
        </w:rPr>
        <w:t>about</w:t>
      </w:r>
      <w:r>
        <w:rPr>
          <w:rStyle w:val="Emphasis"/>
        </w:rPr>
        <w:t xml:space="preserve"> </w:t>
      </w:r>
      <w:r w:rsidRPr="006A0650">
        <w:rPr>
          <w:rStyle w:val="Emphasis"/>
          <w:highlight w:val="yellow"/>
        </w:rPr>
        <w:t>300 million automobiles</w:t>
      </w:r>
      <w:r w:rsidRPr="009463FF">
        <w:rPr>
          <w:sz w:val="10"/>
        </w:rPr>
        <w:t xml:space="preserve">. In addition, the Clean Air Council reports that </w:t>
      </w:r>
      <w:r>
        <w:rPr>
          <w:rStyle w:val="StyleBoldUnderline"/>
        </w:rPr>
        <w:t xml:space="preserve">coal plants are responsible for 64 </w:t>
      </w:r>
      <w:r>
        <w:rPr>
          <w:rStyle w:val="StyleBoldUnderline"/>
        </w:rPr>
        <w:lastRenderedPageBreak/>
        <w:t>percent of sulfur dioxide emissions, 26 percent of nitrous oxides and 33 percent of mercury emissions</w:t>
      </w:r>
      <w:r w:rsidRPr="009463FF">
        <w:rPr>
          <w:sz w:val="10"/>
        </w:rPr>
        <w:t xml:space="preserve">. </w:t>
      </w:r>
      <w:r w:rsidRPr="006A0650">
        <w:rPr>
          <w:rStyle w:val="StyleBoldUnderline"/>
          <w:highlight w:val="yellow"/>
        </w:rPr>
        <w:t>These pollutants</w:t>
      </w:r>
      <w:r w:rsidRPr="009463FF">
        <w:rPr>
          <w:sz w:val="10"/>
        </w:rPr>
        <w:t xml:space="preserve"> are </w:t>
      </w:r>
      <w:r w:rsidRPr="006A0650">
        <w:rPr>
          <w:rStyle w:val="StyleBoldUnderline"/>
          <w:highlight w:val="yellow"/>
        </w:rPr>
        <w:t>erod</w:t>
      </w:r>
      <w:r w:rsidRPr="009463FF">
        <w:rPr>
          <w:sz w:val="10"/>
        </w:rPr>
        <w:t xml:space="preserve">ing </w:t>
      </w:r>
      <w:r w:rsidRPr="006A0650">
        <w:rPr>
          <w:rStyle w:val="StyleBoldUnderline"/>
          <w:highlight w:val="yellow"/>
        </w:rPr>
        <w:t>the</w:t>
      </w:r>
      <w:r w:rsidRPr="009463FF">
        <w:rPr>
          <w:sz w:val="10"/>
        </w:rPr>
        <w:t xml:space="preserve"> health of our </w:t>
      </w:r>
      <w:r w:rsidRPr="006A0650">
        <w:rPr>
          <w:rStyle w:val="StyleBoldUnderline"/>
          <w:highlight w:val="yellow"/>
        </w:rPr>
        <w:t>environment</w:t>
      </w:r>
      <w:r w:rsidRPr="009463FF">
        <w:rPr>
          <w:sz w:val="10"/>
        </w:rPr>
        <w:t xml:space="preserve">, producing </w:t>
      </w:r>
      <w:r w:rsidRPr="006A0650">
        <w:rPr>
          <w:rStyle w:val="StyleBoldUnderline"/>
          <w:highlight w:val="yellow"/>
        </w:rPr>
        <w:t>acid rain, smog</w:t>
      </w:r>
      <w:r w:rsidRPr="009463FF">
        <w:rPr>
          <w:sz w:val="10"/>
        </w:rPr>
        <w:t>, respiratory illness and mercury contamination.</w:t>
      </w:r>
      <w:r w:rsidRPr="009463FF">
        <w:rPr>
          <w:sz w:val="12"/>
        </w:rPr>
        <w:t>¶</w:t>
      </w:r>
      <w:r w:rsidRPr="009463FF">
        <w:rPr>
          <w:sz w:val="10"/>
        </w:rPr>
        <w:t xml:space="preserve"> Meanwhile, </w:t>
      </w:r>
      <w:r w:rsidRPr="006A0650">
        <w:rPr>
          <w:rStyle w:val="StyleBoldUnderline"/>
          <w:highlight w:val="yellow"/>
        </w:rPr>
        <w:t>the 103 nuclear plants</w:t>
      </w:r>
      <w:r w:rsidRPr="009463FF">
        <w:rPr>
          <w:sz w:val="10"/>
        </w:rPr>
        <w:t xml:space="preserve"> operating </w:t>
      </w:r>
      <w:r>
        <w:rPr>
          <w:rStyle w:val="StyleBoldUnderline"/>
        </w:rPr>
        <w:t>in the U</w:t>
      </w:r>
      <w:r w:rsidRPr="009463FF">
        <w:rPr>
          <w:sz w:val="10"/>
        </w:rPr>
        <w:t xml:space="preserve">nited </w:t>
      </w:r>
      <w:r>
        <w:rPr>
          <w:rStyle w:val="StyleBoldUnderline"/>
        </w:rPr>
        <w:t>S</w:t>
      </w:r>
      <w:r w:rsidRPr="009463FF">
        <w:rPr>
          <w:sz w:val="10"/>
        </w:rPr>
        <w:t xml:space="preserve">tates </w:t>
      </w:r>
      <w:r>
        <w:rPr>
          <w:rStyle w:val="StyleBoldUnderline"/>
        </w:rPr>
        <w:t xml:space="preserve">effectively </w:t>
      </w:r>
      <w:r w:rsidRPr="006A0650">
        <w:rPr>
          <w:rStyle w:val="StyleBoldUnderline"/>
          <w:highlight w:val="yellow"/>
        </w:rPr>
        <w:t>avoid</w:t>
      </w:r>
      <w:r w:rsidRPr="009463FF">
        <w:rPr>
          <w:sz w:val="10"/>
        </w:rPr>
        <w:t xml:space="preserve"> the release of 700 million tons of CO2emissions annually -- </w:t>
      </w:r>
      <w:r>
        <w:rPr>
          <w:rStyle w:val="StyleBoldUnderline"/>
        </w:rPr>
        <w:t xml:space="preserve">the </w:t>
      </w:r>
      <w:r w:rsidRPr="006A0650">
        <w:rPr>
          <w:rStyle w:val="StyleBoldUnderline"/>
          <w:highlight w:val="yellow"/>
        </w:rPr>
        <w:t>equivalent</w:t>
      </w:r>
      <w:r w:rsidRPr="009463FF">
        <w:rPr>
          <w:sz w:val="10"/>
        </w:rPr>
        <w:t xml:space="preserve"> of the </w:t>
      </w:r>
      <w:r w:rsidRPr="006A0650">
        <w:rPr>
          <w:rStyle w:val="StyleBoldUnderline"/>
          <w:highlight w:val="yellow"/>
        </w:rPr>
        <w:t>exhaust from</w:t>
      </w:r>
      <w:r w:rsidRPr="009463FF">
        <w:rPr>
          <w:sz w:val="10"/>
        </w:rPr>
        <w:t xml:space="preserve"> more than </w:t>
      </w:r>
      <w:r w:rsidRPr="006A0650">
        <w:rPr>
          <w:rStyle w:val="StyleBoldUnderline"/>
          <w:highlight w:val="yellow"/>
        </w:rPr>
        <w:t>100 million automobiles</w:t>
      </w:r>
      <w:r w:rsidRPr="006A0650">
        <w:rPr>
          <w:sz w:val="10"/>
          <w:highlight w:val="yellow"/>
        </w:rPr>
        <w:t xml:space="preserve">. </w:t>
      </w:r>
      <w:r w:rsidRPr="006A0650">
        <w:rPr>
          <w:rStyle w:val="StyleBoldUnderline"/>
          <w:highlight w:val="yellow"/>
        </w:rPr>
        <w:t>Imagine if the ratio</w:t>
      </w:r>
      <w:r w:rsidRPr="009463FF">
        <w:rPr>
          <w:sz w:val="10"/>
        </w:rPr>
        <w:t xml:space="preserve"> of coal to nuclear </w:t>
      </w:r>
      <w:r w:rsidRPr="006A0650">
        <w:rPr>
          <w:rStyle w:val="StyleBoldUnderline"/>
          <w:highlight w:val="yellow"/>
        </w:rPr>
        <w:t>were reversed</w:t>
      </w:r>
      <w:r w:rsidRPr="009463FF">
        <w:rPr>
          <w:sz w:val="10"/>
        </w:rPr>
        <w:t xml:space="preserve"> so that only 20 percent of our electricity was generated from coal and 60 percent from nuclear. </w:t>
      </w:r>
      <w:r w:rsidRPr="006A0650">
        <w:rPr>
          <w:rStyle w:val="Emphasis"/>
          <w:highlight w:val="yellow"/>
        </w:rPr>
        <w:t xml:space="preserve">This would go a long way toward </w:t>
      </w:r>
      <w:r>
        <w:rPr>
          <w:rStyle w:val="Emphasis"/>
        </w:rPr>
        <w:t xml:space="preserve">cleaning the air and </w:t>
      </w:r>
      <w:r w:rsidRPr="006A0650">
        <w:rPr>
          <w:rStyle w:val="Emphasis"/>
          <w:highlight w:val="yellow"/>
        </w:rPr>
        <w:t>reducing greenhouse gas emissions</w:t>
      </w:r>
      <w:r>
        <w:rPr>
          <w:rStyle w:val="Emphasis"/>
        </w:rPr>
        <w:t>.</w:t>
      </w:r>
      <w:r w:rsidRPr="009463FF">
        <w:rPr>
          <w:sz w:val="10"/>
        </w:rPr>
        <w:t xml:space="preserve"> Every responsible environmentalist should support a move in that direction.</w:t>
      </w:r>
    </w:p>
    <w:p w:rsidR="00CF61B1" w:rsidRPr="003C29DC" w:rsidRDefault="00CF61B1" w:rsidP="00CF61B1">
      <w:pPr>
        <w:pStyle w:val="Heading4"/>
      </w:pPr>
      <w:r w:rsidRPr="003C29DC">
        <w:t xml:space="preserve">SMRs are flexible </w:t>
      </w:r>
      <w:r>
        <w:t>and can be used to replace coal</w:t>
      </w:r>
    </w:p>
    <w:p w:rsidR="00CF61B1" w:rsidRPr="003C29DC" w:rsidRDefault="00CF61B1" w:rsidP="00CF61B1">
      <w:r w:rsidRPr="003C29DC">
        <w:rPr>
          <w:rStyle w:val="StyleStyleBold12pt"/>
        </w:rPr>
        <w:t>Colvin 11</w:t>
      </w:r>
      <w:r w:rsidRPr="003C29DC">
        <w:t>—Joe Colvin, President, American Nuclear Society, June 7, 2011, TESTIMONY BEFORE THECOMMITTEE ON ENERGY AND NATURAL RESOURCESUNITED STATES SENATE</w:t>
      </w:r>
      <w:hyperlink r:id="rId12" w:history="1">
        <w:r w:rsidRPr="003C29DC">
          <w:rPr>
            <w:rStyle w:val="Hyperlink"/>
          </w:rPr>
          <w:t>http://theenergycollective.com/ansorg/58930/ans-president-joe-colvin-testifies-about-smr-legislation</w:t>
        </w:r>
      </w:hyperlink>
    </w:p>
    <w:p w:rsidR="00CF61B1" w:rsidRDefault="00CF61B1" w:rsidP="00CF61B1">
      <w:pPr>
        <w:rPr>
          <w:sz w:val="14"/>
        </w:rPr>
      </w:pPr>
      <w:r w:rsidRPr="003C29DC">
        <w:rPr>
          <w:sz w:val="14"/>
        </w:rPr>
        <w:t xml:space="preserve">The ANS and its membership believe that the development of a new generation of small modular reactors has the potential to make a significant contribution to our long-term energy, economic, and national security. </w:t>
      </w:r>
      <w:r w:rsidRPr="00871438">
        <w:rPr>
          <w:bCs/>
          <w:highlight w:val="yellow"/>
          <w:u w:val="single"/>
        </w:rPr>
        <w:t>SMRs offer several unique advantages</w:t>
      </w:r>
      <w:r w:rsidRPr="003C29DC">
        <w:rPr>
          <w:sz w:val="14"/>
        </w:rPr>
        <w:t xml:space="preserve"> over their larger brethren.</w:t>
      </w:r>
      <w:r w:rsidRPr="003C29DC">
        <w:rPr>
          <w:sz w:val="12"/>
        </w:rPr>
        <w:t>¶</w:t>
      </w:r>
      <w:r w:rsidRPr="003C29DC">
        <w:rPr>
          <w:sz w:val="14"/>
        </w:rPr>
        <w:t xml:space="preserve"> First, they provide great operational flexibility. </w:t>
      </w:r>
      <w:r w:rsidRPr="003C29DC">
        <w:rPr>
          <w:bCs/>
          <w:u w:val="single"/>
        </w:rPr>
        <w:t>SMRs can be deployed in arid regions</w:t>
      </w:r>
      <w:r w:rsidRPr="003C29DC">
        <w:rPr>
          <w:sz w:val="14"/>
        </w:rPr>
        <w:t xml:space="preserve"> to produce large quantities of fresh water through desalination. They can </w:t>
      </w:r>
      <w:r w:rsidRPr="003C29DC">
        <w:rPr>
          <w:bCs/>
          <w:u w:val="single"/>
        </w:rPr>
        <w:t>be used as a heat source</w:t>
      </w:r>
      <w:r w:rsidRPr="003C29DC">
        <w:rPr>
          <w:sz w:val="14"/>
        </w:rPr>
        <w:t xml:space="preserve"> for industrial processes, including hydrogen production, fertilizers, production of synthetic fuels, and biofuels. They can </w:t>
      </w:r>
      <w:r w:rsidRPr="003C29DC">
        <w:rPr>
          <w:bCs/>
          <w:u w:val="single"/>
        </w:rPr>
        <w:t>be deployed in remote areas t</w:t>
      </w:r>
      <w:r w:rsidRPr="003C29DC">
        <w:rPr>
          <w:sz w:val="14"/>
        </w:rPr>
        <w:t xml:space="preserve">o produce energy for towns and military installations, as well as heat for mining operations and unconventional oil recovery. </w:t>
      </w:r>
      <w:r w:rsidRPr="00871438">
        <w:rPr>
          <w:bCs/>
          <w:highlight w:val="yellow"/>
          <w:u w:val="single"/>
        </w:rPr>
        <w:t>SMRs could be an attractive alternative for</w:t>
      </w:r>
      <w:r w:rsidRPr="003C29DC">
        <w:rPr>
          <w:bCs/>
          <w:u w:val="single"/>
        </w:rPr>
        <w:t xml:space="preserve"> smaller U.S </w:t>
      </w:r>
      <w:r w:rsidRPr="00871438">
        <w:rPr>
          <w:bCs/>
          <w:highlight w:val="yellow"/>
          <w:u w:val="single"/>
        </w:rPr>
        <w:t>utilities</w:t>
      </w:r>
      <w:r w:rsidRPr="003C29DC">
        <w:rPr>
          <w:sz w:val="14"/>
        </w:rPr>
        <w:t xml:space="preserve">, especially in the Midwest, </w:t>
      </w:r>
      <w:r w:rsidRPr="00871438">
        <w:rPr>
          <w:bCs/>
          <w:highlight w:val="yellow"/>
          <w:u w:val="single"/>
        </w:rPr>
        <w:t xml:space="preserve">that seek to replace their old, coal-fired generating </w:t>
      </w:r>
      <w:r w:rsidRPr="00871438">
        <w:rPr>
          <w:rStyle w:val="StyleBoldUnderline"/>
          <w:highlight w:val="yellow"/>
        </w:rPr>
        <w:t>stations</w:t>
      </w:r>
      <w:r w:rsidRPr="00871438">
        <w:rPr>
          <w:rStyle w:val="StyleBoldUnderline"/>
        </w:rPr>
        <w:t xml:space="preserve"> because of environmental considerations. These </w:t>
      </w:r>
      <w:r w:rsidRPr="00871438">
        <w:rPr>
          <w:rStyle w:val="StyleBoldUnderline"/>
          <w:highlight w:val="yellow"/>
        </w:rPr>
        <w:t>facilities would already have</w:t>
      </w:r>
      <w:r w:rsidRPr="00871438">
        <w:rPr>
          <w:rStyle w:val="StyleBoldUnderline"/>
        </w:rPr>
        <w:t xml:space="preserve"> the necessary </w:t>
      </w:r>
      <w:r w:rsidRPr="00871438">
        <w:rPr>
          <w:rStyle w:val="StyleBoldUnderline"/>
          <w:highlight w:val="yellow"/>
        </w:rPr>
        <w:t xml:space="preserve">water, rail, </w:t>
      </w:r>
      <w:r w:rsidRPr="00871438">
        <w:rPr>
          <w:rStyle w:val="StyleBoldUnderline"/>
        </w:rPr>
        <w:t xml:space="preserve">and </w:t>
      </w:r>
      <w:r w:rsidRPr="00871438">
        <w:rPr>
          <w:rStyle w:val="StyleBoldUnderline"/>
          <w:highlight w:val="yellow"/>
        </w:rPr>
        <w:t>transmission</w:t>
      </w:r>
      <w:r w:rsidRPr="00871438">
        <w:rPr>
          <w:rStyle w:val="StyleBoldUnderline"/>
        </w:rPr>
        <w:t xml:space="preserve"> facilities </w:t>
      </w:r>
      <w:r w:rsidRPr="00871438">
        <w:rPr>
          <w:rStyle w:val="StyleBoldUnderline"/>
          <w:highlight w:val="yellow"/>
        </w:rPr>
        <w:t>and</w:t>
      </w:r>
      <w:r w:rsidRPr="00871438">
        <w:rPr>
          <w:rStyle w:val="StyleBoldUnderline"/>
        </w:rPr>
        <w:t xml:space="preserve"> the </w:t>
      </w:r>
      <w:r w:rsidRPr="00871438">
        <w:rPr>
          <w:rStyle w:val="StyleBoldUnderline"/>
          <w:highlight w:val="yellow"/>
        </w:rPr>
        <w:t>necessary infrastructure</w:t>
      </w:r>
      <w:r w:rsidRPr="00871438">
        <w:rPr>
          <w:rStyle w:val="StyleBoldUnderline"/>
        </w:rPr>
        <w:t xml:space="preserve">, thereby </w:t>
      </w:r>
      <w:r w:rsidRPr="00871438">
        <w:rPr>
          <w:rStyle w:val="StyleBoldUnderline"/>
          <w:highlight w:val="yellow"/>
        </w:rPr>
        <w:t>simplifying</w:t>
      </w:r>
      <w:r w:rsidRPr="00871438">
        <w:rPr>
          <w:rStyle w:val="StyleBoldUnderline"/>
        </w:rPr>
        <w:t xml:space="preserve"> the </w:t>
      </w:r>
      <w:r w:rsidRPr="00871438">
        <w:rPr>
          <w:rStyle w:val="StyleBoldUnderline"/>
          <w:highlight w:val="yellow"/>
        </w:rPr>
        <w:t>installation</w:t>
      </w:r>
      <w:r w:rsidRPr="00871438">
        <w:rPr>
          <w:rStyle w:val="StyleBoldUnderline"/>
        </w:rPr>
        <w:t xml:space="preserve"> process</w:t>
      </w:r>
      <w:r w:rsidRPr="003C29DC">
        <w:rPr>
          <w:sz w:val="14"/>
        </w:rPr>
        <w:t>.</w:t>
      </w:r>
    </w:p>
    <w:p w:rsidR="00CF61B1" w:rsidRDefault="00CF61B1" w:rsidP="00CF61B1">
      <w:pPr>
        <w:rPr>
          <w:sz w:val="14"/>
        </w:rPr>
      </w:pPr>
    </w:p>
    <w:p w:rsidR="00CF61B1" w:rsidRDefault="00CF61B1" w:rsidP="00CF61B1">
      <w:pPr>
        <w:pStyle w:val="Heading4"/>
      </w:pPr>
      <w:r>
        <w:t>Coal is rather dangerous, if I do say so myself</w:t>
      </w:r>
    </w:p>
    <w:p w:rsidR="00CF61B1" w:rsidRDefault="00CF61B1" w:rsidP="00CF61B1">
      <w:r w:rsidRPr="00555B77">
        <w:rPr>
          <w:rStyle w:val="StyleStyleBold12pt"/>
        </w:rPr>
        <w:t>Zelman 11</w:t>
      </w:r>
      <w:r>
        <w:t xml:space="preserve"> Joanna, The Huffington Post, "Power Plant Air Pollution Kills 13,000 People Per Year, Coal-Fired Are Most Hazardous: ALA Report", 3/15, www.huffingtonpost.com/2011/03/14/power-plant-air-pollution-coal-kills_n_833385.html</w:t>
      </w:r>
    </w:p>
    <w:p w:rsidR="00CF61B1" w:rsidRDefault="00CF61B1" w:rsidP="00CF61B1">
      <w:pPr>
        <w:rPr>
          <w:sz w:val="10"/>
        </w:rPr>
      </w:pPr>
      <w:r w:rsidRPr="008C4EDC">
        <w:rPr>
          <w:rStyle w:val="StyleBoldUnderline"/>
          <w:highlight w:val="yellow"/>
        </w:rPr>
        <w:t>The A</w:t>
      </w:r>
      <w:r w:rsidRPr="00555B77">
        <w:rPr>
          <w:rStyle w:val="StyleBoldUnderline"/>
        </w:rPr>
        <w:t xml:space="preserve">merican </w:t>
      </w:r>
      <w:r w:rsidRPr="008C4EDC">
        <w:rPr>
          <w:rStyle w:val="StyleBoldUnderline"/>
          <w:highlight w:val="yellow"/>
        </w:rPr>
        <w:t>L</w:t>
      </w:r>
      <w:r w:rsidRPr="00555B77">
        <w:rPr>
          <w:rStyle w:val="StyleBoldUnderline"/>
        </w:rPr>
        <w:t xml:space="preserve">ung </w:t>
      </w:r>
      <w:r w:rsidRPr="008C4EDC">
        <w:rPr>
          <w:rStyle w:val="StyleBoldUnderline"/>
          <w:highlight w:val="yellow"/>
        </w:rPr>
        <w:t>A</w:t>
      </w:r>
      <w:r w:rsidRPr="00555B77">
        <w:rPr>
          <w:rStyle w:val="StyleBoldUnderline"/>
        </w:rPr>
        <w:t>ssociation</w:t>
      </w:r>
      <w:r w:rsidRPr="00404219">
        <w:rPr>
          <w:sz w:val="10"/>
        </w:rPr>
        <w:t xml:space="preserve"> (ALA) recently </w:t>
      </w:r>
      <w:r w:rsidRPr="008C4EDC">
        <w:rPr>
          <w:rStyle w:val="StyleBoldUnderline"/>
          <w:highlight w:val="yellow"/>
        </w:rPr>
        <w:t>released a new report on the</w:t>
      </w:r>
      <w:r w:rsidRPr="00555B77">
        <w:rPr>
          <w:rStyle w:val="StyleBoldUnderline"/>
        </w:rPr>
        <w:t xml:space="preserve"> dramatic </w:t>
      </w:r>
      <w:r w:rsidRPr="008C4EDC">
        <w:rPr>
          <w:rStyle w:val="StyleBoldUnderline"/>
          <w:highlight w:val="yellow"/>
        </w:rPr>
        <w:t>health hazards surrounding coal</w:t>
      </w:r>
      <w:r w:rsidRPr="00404219">
        <w:rPr>
          <w:sz w:val="10"/>
        </w:rPr>
        <w:t xml:space="preserve">-fired </w:t>
      </w:r>
      <w:r w:rsidRPr="00596E34">
        <w:rPr>
          <w:rStyle w:val="StyleBoldUnderline"/>
        </w:rPr>
        <w:t xml:space="preserve">power </w:t>
      </w:r>
      <w:r w:rsidRPr="00596E34">
        <w:rPr>
          <w:rStyle w:val="StyleBoldUnderline"/>
          <w:highlight w:val="yellow"/>
        </w:rPr>
        <w:t>plants</w:t>
      </w:r>
      <w:r w:rsidRPr="00404219">
        <w:rPr>
          <w:sz w:val="10"/>
        </w:rPr>
        <w:t>.</w:t>
      </w:r>
      <w:r w:rsidRPr="00404219">
        <w:rPr>
          <w:sz w:val="12"/>
        </w:rPr>
        <w:t>¶</w:t>
      </w:r>
      <w:r w:rsidRPr="00404219">
        <w:rPr>
          <w:sz w:val="10"/>
        </w:rPr>
        <w:t xml:space="preserve"> </w:t>
      </w:r>
      <w:r w:rsidRPr="00555B77">
        <w:rPr>
          <w:rStyle w:val="StyleBoldUnderline"/>
        </w:rPr>
        <w:t>The report</w:t>
      </w:r>
      <w:r w:rsidRPr="00404219">
        <w:rPr>
          <w:sz w:val="10"/>
        </w:rPr>
        <w:t xml:space="preserve">, “Toxic Air: The Case For Cleaning Up Coal-Fired Power Plants,” </w:t>
      </w:r>
      <w:r w:rsidRPr="00555B77">
        <w:rPr>
          <w:rStyle w:val="StyleBoldUnderline"/>
        </w:rPr>
        <w:t>reveals the dangers of air pollution emitted by coal plants</w:t>
      </w:r>
      <w:r w:rsidRPr="00404219">
        <w:rPr>
          <w:sz w:val="10"/>
        </w:rPr>
        <w:t>.</w:t>
      </w:r>
      <w:r w:rsidRPr="00404219">
        <w:rPr>
          <w:sz w:val="12"/>
        </w:rPr>
        <w:t>¶</w:t>
      </w:r>
      <w:r w:rsidRPr="00404219">
        <w:rPr>
          <w:sz w:val="10"/>
        </w:rPr>
        <w:t xml:space="preserve"> One of the starkest findings in the report claims, “</w:t>
      </w:r>
      <w:r w:rsidRPr="00596E34">
        <w:rPr>
          <w:rStyle w:val="Emphasis"/>
          <w:highlight w:val="yellow"/>
        </w:rPr>
        <w:t>Particle pollution from power plants</w:t>
      </w:r>
      <w:r w:rsidRPr="00404219">
        <w:rPr>
          <w:sz w:val="10"/>
        </w:rPr>
        <w:t xml:space="preserve"> is estimated to </w:t>
      </w:r>
      <w:r w:rsidRPr="00596E34">
        <w:rPr>
          <w:rStyle w:val="Emphasis"/>
          <w:highlight w:val="yellow"/>
        </w:rPr>
        <w:t>kill</w:t>
      </w:r>
      <w:r w:rsidRPr="00404219">
        <w:rPr>
          <w:sz w:val="10"/>
        </w:rPr>
        <w:t xml:space="preserve"> approximately </w:t>
      </w:r>
      <w:r w:rsidRPr="00596E34">
        <w:rPr>
          <w:rStyle w:val="Emphasis"/>
          <w:highlight w:val="yellow"/>
        </w:rPr>
        <w:t>13,000 people a year</w:t>
      </w:r>
      <w:r w:rsidRPr="00555B77">
        <w:rPr>
          <w:rStyle w:val="Emphasis"/>
        </w:rPr>
        <w:t>.</w:t>
      </w:r>
      <w:r w:rsidRPr="00404219">
        <w:rPr>
          <w:sz w:val="10"/>
        </w:rPr>
        <w:t>”</w:t>
      </w:r>
      <w:r w:rsidRPr="00404219">
        <w:rPr>
          <w:sz w:val="12"/>
        </w:rPr>
        <w:t>¶</w:t>
      </w:r>
      <w:r w:rsidRPr="00404219">
        <w:rPr>
          <w:sz w:val="10"/>
        </w:rPr>
        <w:t xml:space="preserve"> So what's </w:t>
      </w:r>
      <w:r w:rsidRPr="00555B77">
        <w:rPr>
          <w:rStyle w:val="StyleBoldUnderline"/>
        </w:rPr>
        <w:t>the biggest culprit?</w:t>
      </w:r>
      <w:r w:rsidRPr="00404219">
        <w:rPr>
          <w:sz w:val="12"/>
        </w:rPr>
        <w:t>¶</w:t>
      </w:r>
      <w:r w:rsidRPr="00404219">
        <w:rPr>
          <w:sz w:val="10"/>
        </w:rPr>
        <w:t xml:space="preserve"> “</w:t>
      </w:r>
      <w:r w:rsidRPr="00596E34">
        <w:rPr>
          <w:rStyle w:val="Emphasis"/>
          <w:highlight w:val="yellow"/>
        </w:rPr>
        <w:t>Coal</w:t>
      </w:r>
      <w:r w:rsidRPr="00555B77">
        <w:rPr>
          <w:rStyle w:val="Emphasis"/>
        </w:rPr>
        <w:t xml:space="preserve">-fired power </w:t>
      </w:r>
      <w:r w:rsidRPr="00596E34">
        <w:rPr>
          <w:rStyle w:val="Emphasis"/>
          <w:highlight w:val="yellow"/>
        </w:rPr>
        <w:t>plants</w:t>
      </w:r>
      <w:r w:rsidRPr="00555B77">
        <w:rPr>
          <w:rStyle w:val="Emphasis"/>
        </w:rPr>
        <w:t xml:space="preserve"> that sell electricity to the grid </w:t>
      </w:r>
      <w:r w:rsidRPr="00596E34">
        <w:rPr>
          <w:rStyle w:val="Emphasis"/>
          <w:highlight w:val="yellow"/>
        </w:rPr>
        <w:t>produce more hazardous</w:t>
      </w:r>
      <w:r w:rsidRPr="00555B77">
        <w:rPr>
          <w:rStyle w:val="Emphasis"/>
        </w:rPr>
        <w:t xml:space="preserve"> air </w:t>
      </w:r>
      <w:r w:rsidRPr="00596E34">
        <w:rPr>
          <w:rStyle w:val="Emphasis"/>
          <w:highlight w:val="yellow"/>
        </w:rPr>
        <w:t>pollution in the U.S. than any other</w:t>
      </w:r>
      <w:r w:rsidRPr="00555B77">
        <w:rPr>
          <w:rStyle w:val="Emphasis"/>
        </w:rPr>
        <w:t xml:space="preserve"> industrial pollution </w:t>
      </w:r>
      <w:r w:rsidRPr="00596E34">
        <w:rPr>
          <w:rStyle w:val="Emphasis"/>
          <w:highlight w:val="yellow"/>
        </w:rPr>
        <w:t>source</w:t>
      </w:r>
      <w:r w:rsidRPr="00555B77">
        <w:rPr>
          <w:rStyle w:val="Emphasis"/>
        </w:rPr>
        <w:t>s</w:t>
      </w:r>
      <w:r w:rsidRPr="00404219">
        <w:rPr>
          <w:sz w:val="10"/>
        </w:rPr>
        <w:t xml:space="preserve">.” According to the report details, </w:t>
      </w:r>
      <w:r w:rsidRPr="00555B77">
        <w:rPr>
          <w:rStyle w:val="StyleBoldUnderline"/>
        </w:rPr>
        <w:t>over 386,000 tons of air pollutants are emitted from over 400 plants in the U.S. per year</w:t>
      </w:r>
      <w:r w:rsidRPr="00404219">
        <w:rPr>
          <w:sz w:val="10"/>
        </w:rPr>
        <w:t xml:space="preserve">. Interestingly, while most of the power plants are located in the Midwest and Southeast, </w:t>
      </w:r>
      <w:r w:rsidRPr="00596E34">
        <w:rPr>
          <w:rStyle w:val="Emphasis"/>
          <w:highlight w:val="yellow"/>
        </w:rPr>
        <w:t>the entire nation is threatened by their</w:t>
      </w:r>
      <w:r w:rsidRPr="00555B77">
        <w:rPr>
          <w:rStyle w:val="Emphasis"/>
        </w:rPr>
        <w:t xml:space="preserve"> toxic </w:t>
      </w:r>
      <w:r w:rsidRPr="00596E34">
        <w:rPr>
          <w:rStyle w:val="Emphasis"/>
          <w:highlight w:val="yellow"/>
        </w:rPr>
        <w:t>emissions</w:t>
      </w:r>
      <w:r w:rsidRPr="00404219">
        <w:rPr>
          <w:sz w:val="10"/>
        </w:rPr>
        <w:t>.</w:t>
      </w:r>
      <w:r w:rsidRPr="00404219">
        <w:rPr>
          <w:sz w:val="12"/>
        </w:rPr>
        <w:t>¶</w:t>
      </w:r>
      <w:r w:rsidRPr="00404219">
        <w:rPr>
          <w:sz w:val="10"/>
        </w:rPr>
        <w:t xml:space="preserve"> An ALA graph shows that </w:t>
      </w:r>
      <w:r w:rsidRPr="008B045C">
        <w:rPr>
          <w:rStyle w:val="StyleBoldUnderline"/>
          <w:highlight w:val="yellow"/>
        </w:rPr>
        <w:t>while pollutants such as acid gases stay in the</w:t>
      </w:r>
      <w:r w:rsidRPr="00404219">
        <w:rPr>
          <w:rStyle w:val="StyleBoldUnderline"/>
        </w:rPr>
        <w:t xml:space="preserve"> local </w:t>
      </w:r>
      <w:r w:rsidRPr="008B045C">
        <w:rPr>
          <w:rStyle w:val="StyleBoldUnderline"/>
          <w:highlight w:val="yellow"/>
        </w:rPr>
        <w:t>area, metals</w:t>
      </w:r>
      <w:r w:rsidRPr="00404219">
        <w:rPr>
          <w:rStyle w:val="StyleBoldUnderline"/>
        </w:rPr>
        <w:t xml:space="preserve"> such as lead and arsenic </w:t>
      </w:r>
      <w:r w:rsidRPr="008B045C">
        <w:rPr>
          <w:rStyle w:val="StyleBoldUnderline"/>
          <w:highlight w:val="yellow"/>
        </w:rPr>
        <w:t>travel</w:t>
      </w:r>
      <w:r w:rsidRPr="00404219">
        <w:rPr>
          <w:rStyle w:val="StyleBoldUnderline"/>
        </w:rPr>
        <w:t xml:space="preserve"> beyond state lines, </w:t>
      </w:r>
      <w:r w:rsidRPr="008B045C">
        <w:rPr>
          <w:rStyle w:val="StyleBoldUnderline"/>
          <w:highlight w:val="yellow"/>
        </w:rPr>
        <w:t>and</w:t>
      </w:r>
      <w:r w:rsidRPr="00404219">
        <w:rPr>
          <w:rStyle w:val="StyleBoldUnderline"/>
        </w:rPr>
        <w:t xml:space="preserve"> fine </w:t>
      </w:r>
      <w:r w:rsidRPr="008B045C">
        <w:rPr>
          <w:rStyle w:val="StyleBoldUnderline"/>
          <w:highlight w:val="yellow"/>
        </w:rPr>
        <w:t>particulate matter has a global impact</w:t>
      </w:r>
      <w:r w:rsidRPr="00404219">
        <w:rPr>
          <w:sz w:val="10"/>
        </w:rPr>
        <w:t>. In other words, while for some workers the pollution may be a tradeoff for employment at a plant, other regions don’t reap the same benefits, but still pay for the costs to their health.</w:t>
      </w:r>
      <w:r w:rsidRPr="00404219">
        <w:rPr>
          <w:sz w:val="12"/>
        </w:rPr>
        <w:t>¶</w:t>
      </w:r>
      <w:r w:rsidRPr="00404219">
        <w:rPr>
          <w:sz w:val="10"/>
        </w:rPr>
        <w:t xml:space="preserve"> The report connected specific pollutants with their health effects. According to the ALA, </w:t>
      </w:r>
      <w:r w:rsidRPr="00404219">
        <w:rPr>
          <w:rStyle w:val="StyleBoldUnderline"/>
        </w:rPr>
        <w:t>76% of U.S. acid gas emissions, which are known to irritate breathing passages, come from coal-fired power plants.</w:t>
      </w:r>
      <w:r w:rsidRPr="00404219">
        <w:rPr>
          <w:sz w:val="10"/>
        </w:rPr>
        <w:t xml:space="preserve"> Out of all industrial sources, </w:t>
      </w:r>
      <w:r w:rsidRPr="00404219">
        <w:rPr>
          <w:rStyle w:val="StyleBoldUnderline"/>
        </w:rPr>
        <w:t>these plants are also the biggest emitter of airborne mercury, which can become part of the human food chain through fish and wildlife -- high mercury levels are linked to brain damage, birth defects, and damage to the nervous system</w:t>
      </w:r>
      <w:r w:rsidRPr="00404219">
        <w:rPr>
          <w:sz w:val="10"/>
        </w:rPr>
        <w:t xml:space="preserve">. Overall, </w:t>
      </w:r>
      <w:r w:rsidRPr="00404219">
        <w:rPr>
          <w:rStyle w:val="Emphasis"/>
        </w:rPr>
        <w:t xml:space="preserve">air </w:t>
      </w:r>
      <w:r w:rsidRPr="008B045C">
        <w:rPr>
          <w:rStyle w:val="Emphasis"/>
          <w:highlight w:val="yellow"/>
        </w:rPr>
        <w:t>pollutants from coal</w:t>
      </w:r>
      <w:r w:rsidRPr="00404219">
        <w:rPr>
          <w:rStyle w:val="Emphasis"/>
        </w:rPr>
        <w:t xml:space="preserve"> plants </w:t>
      </w:r>
      <w:r w:rsidRPr="008B045C">
        <w:rPr>
          <w:rStyle w:val="Emphasis"/>
          <w:highlight w:val="yellow"/>
        </w:rPr>
        <w:t>can cause heart attacks, strokes, lung cancer, birth defects, and premature death</w:t>
      </w:r>
      <w:r w:rsidRPr="00404219">
        <w:rPr>
          <w:sz w:val="10"/>
        </w:rPr>
        <w:t>.</w:t>
      </w:r>
      <w:r w:rsidRPr="00404219">
        <w:rPr>
          <w:sz w:val="12"/>
        </w:rPr>
        <w:t>¶</w:t>
      </w:r>
      <w:r w:rsidRPr="00404219">
        <w:rPr>
          <w:sz w:val="10"/>
        </w:rPr>
        <w:t xml:space="preserve"> The American Lung Association isn’t the only group to connect coal plants with death and illness. </w:t>
      </w:r>
      <w:r w:rsidRPr="00404219">
        <w:rPr>
          <w:rStyle w:val="StyleBoldUnderline"/>
        </w:rPr>
        <w:t>A recent study released in the Annals of the New York Academy of Sciences found that, due in large part to health problems, coal costs the U.S. $500 billion per year</w:t>
      </w:r>
      <w:r w:rsidRPr="00404219">
        <w:rPr>
          <w:sz w:val="10"/>
        </w:rPr>
        <w:t xml:space="preserve">. Specifically, the study found that </w:t>
      </w:r>
      <w:r w:rsidRPr="00404219">
        <w:rPr>
          <w:rStyle w:val="StyleBoldUnderline"/>
        </w:rPr>
        <w:t>the health costs of cancer, lung disease, and respiratory illnesses connected to pollutant emissions totaled over $185 billion per year</w:t>
      </w:r>
      <w:r>
        <w:rPr>
          <w:sz w:val="10"/>
        </w:rPr>
        <w:t>.</w:t>
      </w:r>
    </w:p>
    <w:p w:rsidR="00CF61B1" w:rsidRDefault="00CF61B1" w:rsidP="00CF61B1"/>
    <w:p w:rsidR="00CF61B1" w:rsidRDefault="00CF61B1" w:rsidP="00CF61B1">
      <w:pPr>
        <w:pStyle w:val="Heading4"/>
      </w:pPr>
      <w:r>
        <w:lastRenderedPageBreak/>
        <w:t>Nuclear is sustainable and doesn’t cause emissions</w:t>
      </w:r>
    </w:p>
    <w:p w:rsidR="00CF61B1" w:rsidRDefault="00CF61B1" w:rsidP="00CF61B1">
      <w:r w:rsidRPr="00C36515">
        <w:rPr>
          <w:rStyle w:val="StyleStyleBold12pt"/>
        </w:rPr>
        <w:t>Gronlund 7</w:t>
      </w:r>
      <w:r>
        <w:t xml:space="preserve"> Nuclear power in a Warming world: Assessing the Risks, Addressing the Challenges, Lisbeth Gronlund; David Lochbaum; Edwin Lyman, Union of Concerned Scientists, http://www.ucsusa.org/assets/documents/nuclear_power/nuclear-power-in-a-warming-world.pdf</w:t>
      </w:r>
    </w:p>
    <w:p w:rsidR="00CF61B1" w:rsidRDefault="00CF61B1" w:rsidP="00CF61B1">
      <w:pPr>
        <w:rPr>
          <w:sz w:val="10"/>
        </w:rPr>
      </w:pPr>
      <w:r w:rsidRPr="00DB30C6">
        <w:rPr>
          <w:rStyle w:val="StyleBoldUnderline"/>
          <w:highlight w:val="yellow"/>
        </w:rPr>
        <w:t>Nuclear</w:t>
      </w:r>
      <w:r w:rsidRPr="00D55A3E">
        <w:rPr>
          <w:rStyle w:val="StyleBoldUnderline"/>
        </w:rPr>
        <w:t xml:space="preserve"> power plants </w:t>
      </w:r>
      <w:r w:rsidRPr="00DB30C6">
        <w:rPr>
          <w:rStyle w:val="StyleBoldUnderline"/>
          <w:highlight w:val="yellow"/>
        </w:rPr>
        <w:t>do not produce</w:t>
      </w:r>
      <w:r w:rsidRPr="00D55A3E">
        <w:rPr>
          <w:sz w:val="10"/>
        </w:rPr>
        <w:t xml:space="preserve"> global </w:t>
      </w:r>
      <w:r w:rsidRPr="00D55A3E">
        <w:rPr>
          <w:rStyle w:val="StyleBoldUnderline"/>
        </w:rPr>
        <w:t xml:space="preserve">warming </w:t>
      </w:r>
      <w:r w:rsidRPr="00DB30C6">
        <w:rPr>
          <w:rStyle w:val="StyleBoldUnderline"/>
          <w:highlight w:val="yellow"/>
        </w:rPr>
        <w:t>emissions</w:t>
      </w:r>
      <w:r w:rsidRPr="00D55A3E">
        <w:rPr>
          <w:rStyle w:val="StyleBoldUnderline"/>
        </w:rPr>
        <w:t xml:space="preserve"> when they operate</w:t>
      </w:r>
      <w:r w:rsidRPr="00D55A3E">
        <w:rPr>
          <w:sz w:val="10"/>
        </w:rPr>
        <w:t xml:space="preserve">. However, producing nuclear power requires mining and processing uranium ore, enriching uranium to create reactor fuel, manufacturing and transporting fuel, and building plants—all of which consume energy. Today much of that energy is provided by fossil fuels (although that may change if the United States takes steps to address global warming). </w:t>
      </w:r>
      <w:r w:rsidRPr="00D55A3E">
        <w:rPr>
          <w:sz w:val="12"/>
        </w:rPr>
        <w:t>¶</w:t>
      </w:r>
      <w:r w:rsidRPr="00D55A3E">
        <w:rPr>
          <w:sz w:val="10"/>
        </w:rPr>
        <w:t xml:space="preserve"> However, </w:t>
      </w:r>
      <w:r w:rsidRPr="00D55A3E">
        <w:rPr>
          <w:rStyle w:val="StyleBoldUnderline"/>
        </w:rPr>
        <w:t>the</w:t>
      </w:r>
      <w:r w:rsidRPr="00D55A3E">
        <w:rPr>
          <w:sz w:val="10"/>
        </w:rPr>
        <w:t xml:space="preserve"> global </w:t>
      </w:r>
      <w:r w:rsidRPr="00D55A3E">
        <w:rPr>
          <w:rStyle w:val="StyleBoldUnderline"/>
        </w:rPr>
        <w:t xml:space="preserve">warming </w:t>
      </w:r>
      <w:r w:rsidRPr="00DB30C6">
        <w:rPr>
          <w:rStyle w:val="StyleBoldUnderline"/>
          <w:highlight w:val="yellow"/>
        </w:rPr>
        <w:t>emissions associated with</w:t>
      </w:r>
      <w:r w:rsidRPr="00D55A3E">
        <w:rPr>
          <w:rStyle w:val="StyleBoldUnderline"/>
        </w:rPr>
        <w:t xml:space="preserve"> </w:t>
      </w:r>
      <w:r w:rsidRPr="00DB30C6">
        <w:rPr>
          <w:rStyle w:val="StyleBoldUnderline"/>
          <w:highlight w:val="yellow"/>
        </w:rPr>
        <w:t>nuclear</w:t>
      </w:r>
      <w:r w:rsidRPr="00D55A3E">
        <w:rPr>
          <w:rStyle w:val="StyleBoldUnderline"/>
        </w:rPr>
        <w:t xml:space="preserve"> power even now </w:t>
      </w:r>
      <w:r w:rsidRPr="00DB30C6">
        <w:rPr>
          <w:rStyle w:val="StyleBoldUnderline"/>
          <w:highlight w:val="yellow"/>
        </w:rPr>
        <w:t xml:space="preserve">are </w:t>
      </w:r>
      <w:r w:rsidRPr="00DB30C6">
        <w:rPr>
          <w:rStyle w:val="StyleBoldUnderline"/>
        </w:rPr>
        <w:t xml:space="preserve">relatively </w:t>
      </w:r>
      <w:r w:rsidRPr="00DB30C6">
        <w:rPr>
          <w:rStyle w:val="StyleBoldUnderline"/>
          <w:highlight w:val="yellow"/>
        </w:rPr>
        <w:t>modest</w:t>
      </w:r>
      <w:r w:rsidRPr="00D55A3E">
        <w:rPr>
          <w:sz w:val="10"/>
        </w:rPr>
        <w:t xml:space="preserve">. Indeed, </w:t>
      </w:r>
      <w:r w:rsidRPr="00DB30C6">
        <w:rPr>
          <w:rStyle w:val="StyleBoldUnderline"/>
          <w:highlight w:val="yellow"/>
        </w:rPr>
        <w:t>its life cycle emissions are comparable to</w:t>
      </w:r>
      <w:r w:rsidRPr="00D55A3E">
        <w:rPr>
          <w:rStyle w:val="StyleBoldUnderline"/>
        </w:rPr>
        <w:t xml:space="preserve"> those of </w:t>
      </w:r>
      <w:r w:rsidRPr="00DB30C6">
        <w:rPr>
          <w:rStyle w:val="StyleBoldUnderline"/>
          <w:highlight w:val="yellow"/>
        </w:rPr>
        <w:t>wind</w:t>
      </w:r>
      <w:r w:rsidRPr="00D55A3E">
        <w:rPr>
          <w:sz w:val="10"/>
        </w:rPr>
        <w:t xml:space="preserve"> power and hydropower. While estimates of life cycle greenhouse gas emissions vary with different assumptions and methodologies, </w:t>
      </w:r>
      <w:r w:rsidRPr="00DB30C6">
        <w:rPr>
          <w:rStyle w:val="StyleBoldUnderline"/>
          <w:highlight w:val="yellow"/>
        </w:rPr>
        <w:t>the</w:t>
      </w:r>
      <w:r w:rsidRPr="00D55A3E">
        <w:rPr>
          <w:rStyle w:val="StyleBoldUnderline"/>
        </w:rPr>
        <w:t xml:space="preserve"> basic </w:t>
      </w:r>
      <w:r w:rsidRPr="00DB30C6">
        <w:rPr>
          <w:rStyle w:val="StyleBoldUnderline"/>
          <w:highlight w:val="yellow"/>
        </w:rPr>
        <w:t>conclusions of most analyses are consistent</w:t>
      </w:r>
      <w:r w:rsidRPr="00D55A3E">
        <w:rPr>
          <w:rStyle w:val="StyleBoldUnderline"/>
        </w:rPr>
        <w:t xml:space="preserve">: for each unit of electricity generated, </w:t>
      </w:r>
      <w:r w:rsidRPr="00DB30C6">
        <w:rPr>
          <w:rStyle w:val="StyleBoldUnderline"/>
          <w:highlight w:val="yellow"/>
        </w:rPr>
        <w:t>natural gas</w:t>
      </w:r>
      <w:r w:rsidRPr="00D55A3E">
        <w:rPr>
          <w:rStyle w:val="StyleBoldUnderline"/>
        </w:rPr>
        <w:t xml:space="preserve"> combustion </w:t>
      </w:r>
      <w:r w:rsidRPr="00DB30C6">
        <w:rPr>
          <w:rStyle w:val="StyleBoldUnderline"/>
          <w:highlight w:val="yellow"/>
        </w:rPr>
        <w:t>results in</w:t>
      </w:r>
      <w:r w:rsidRPr="00D55A3E">
        <w:rPr>
          <w:rStyle w:val="StyleBoldUnderline"/>
        </w:rPr>
        <w:t xml:space="preserve"> roughly </w:t>
      </w:r>
      <w:r w:rsidRPr="00DB30C6">
        <w:rPr>
          <w:rStyle w:val="StyleBoldUnderline"/>
          <w:highlight w:val="yellow"/>
        </w:rPr>
        <w:t>half the</w:t>
      </w:r>
      <w:r w:rsidRPr="00D55A3E">
        <w:rPr>
          <w:rStyle w:val="StyleBoldUnderline"/>
        </w:rPr>
        <w:t xml:space="preserve"> global warming </w:t>
      </w:r>
      <w:r w:rsidRPr="00DB30C6">
        <w:rPr>
          <w:rStyle w:val="StyleBoldUnderline"/>
          <w:highlight w:val="yellow"/>
        </w:rPr>
        <w:t xml:space="preserve">emissions of coal </w:t>
      </w:r>
      <w:r w:rsidRPr="00DB30C6">
        <w:rPr>
          <w:rStyle w:val="StyleBoldUnderline"/>
        </w:rPr>
        <w:t>combustion</w:t>
      </w:r>
      <w:r w:rsidRPr="00D55A3E">
        <w:rPr>
          <w:rStyle w:val="StyleBoldUnderline"/>
        </w:rPr>
        <w:t xml:space="preserve">, </w:t>
      </w:r>
      <w:r w:rsidRPr="00DB30C6">
        <w:rPr>
          <w:rStyle w:val="StyleBoldUnderline"/>
          <w:highlight w:val="yellow"/>
        </w:rPr>
        <w:t>while wind</w:t>
      </w:r>
      <w:r w:rsidRPr="00D55A3E">
        <w:rPr>
          <w:rStyle w:val="StyleBoldUnderline"/>
        </w:rPr>
        <w:t xml:space="preserve"> power, hydropower, </w:t>
      </w:r>
      <w:r w:rsidRPr="00DB30C6">
        <w:rPr>
          <w:rStyle w:val="StyleBoldUnderline"/>
          <w:highlight w:val="yellow"/>
        </w:rPr>
        <w:t>and nuclear</w:t>
      </w:r>
      <w:r w:rsidRPr="00D55A3E">
        <w:rPr>
          <w:rStyle w:val="StyleBoldUnderline"/>
        </w:rPr>
        <w:t xml:space="preserve"> power </w:t>
      </w:r>
      <w:r w:rsidRPr="00DB30C6">
        <w:rPr>
          <w:rStyle w:val="StyleBoldUnderline"/>
          <w:highlight w:val="yellow"/>
        </w:rPr>
        <w:t>produce only a few percent</w:t>
      </w:r>
      <w:r w:rsidRPr="00D55A3E">
        <w:rPr>
          <w:rStyle w:val="StyleBoldUnderline"/>
        </w:rPr>
        <w:t xml:space="preserve"> of emissions from coal combustion.</w:t>
      </w:r>
      <w:r w:rsidRPr="00D55A3E">
        <w:rPr>
          <w:sz w:val="10"/>
        </w:rPr>
        <w:t xml:space="preserve"> The life cycle emissions of photovoltaics (PVs) are generally somewhat higher than those for wind power, hydropower, and nuclear power, because manufacture of PVs entails greater global warming emissions.5</w:t>
      </w:r>
      <w:r w:rsidRPr="00D55A3E">
        <w:rPr>
          <w:sz w:val="12"/>
        </w:rPr>
        <w:t>¶</w:t>
      </w:r>
      <w:r w:rsidRPr="00D55A3E">
        <w:rPr>
          <w:sz w:val="10"/>
        </w:rPr>
        <w:t xml:space="preserve"> The greenhouse gas emissions stemming from nuclear power depend greatly on the technology used to enrich uranium. The technology now used in the United States—gaseous diffusion—requires a large amount of electricity: roughly 3.4 percent of the electricity generated by a typical U.S. reactor would be needed to enrich the uranium in the reactor’s fuel. 6</w:t>
      </w:r>
      <w:r w:rsidRPr="00D55A3E">
        <w:rPr>
          <w:sz w:val="12"/>
        </w:rPr>
        <w:t>¶</w:t>
      </w:r>
      <w:r w:rsidRPr="00D55A3E">
        <w:rPr>
          <w:sz w:val="10"/>
        </w:rPr>
        <w:t xml:space="preserve"> Because fossil fuels generate 70 percent of U.S. electricity, emissions from that enrichment would account for some 2.5 percent of the emissions of an average U.S. fossil fuel plant. However, </w:t>
      </w:r>
      <w:r w:rsidRPr="00D55A3E">
        <w:rPr>
          <w:rStyle w:val="StyleBoldUnderline"/>
        </w:rPr>
        <w:t xml:space="preserve">in the near future, U.S. </w:t>
      </w:r>
      <w:r w:rsidRPr="00DB30C6">
        <w:rPr>
          <w:rStyle w:val="StyleBoldUnderline"/>
          <w:highlight w:val="yellow"/>
        </w:rPr>
        <w:t>uranium will be enriched using</w:t>
      </w:r>
      <w:r w:rsidRPr="00D55A3E">
        <w:rPr>
          <w:rStyle w:val="StyleBoldUnderline"/>
        </w:rPr>
        <w:t xml:space="preserve"> gaseous </w:t>
      </w:r>
      <w:r w:rsidRPr="00DB30C6">
        <w:rPr>
          <w:rStyle w:val="StyleBoldUnderline"/>
          <w:highlight w:val="yellow"/>
        </w:rPr>
        <w:t>centrifuge technology, which consumes only 2.5 percent of the energy used</w:t>
      </w:r>
      <w:r w:rsidRPr="00D55A3E">
        <w:rPr>
          <w:rStyle w:val="StyleBoldUnderline"/>
        </w:rPr>
        <w:t xml:space="preserve"> by a diffusion plant. Thus </w:t>
      </w:r>
      <w:r w:rsidRPr="00DB30C6">
        <w:rPr>
          <w:rStyle w:val="StyleBoldUnderline"/>
          <w:highlight w:val="yellow"/>
        </w:rPr>
        <w:t>this part of the</w:t>
      </w:r>
      <w:r w:rsidRPr="00D55A3E">
        <w:rPr>
          <w:rStyle w:val="StyleBoldUnderline"/>
        </w:rPr>
        <w:t xml:space="preserve"> nuclear power </w:t>
      </w:r>
      <w:r w:rsidRPr="00DB30C6">
        <w:rPr>
          <w:rStyle w:val="StyleBoldUnderline"/>
          <w:highlight w:val="yellow"/>
        </w:rPr>
        <w:t>life</w:t>
      </w:r>
      <w:r w:rsidRPr="00D55A3E">
        <w:rPr>
          <w:rStyle w:val="StyleBoldUnderline"/>
        </w:rPr>
        <w:t xml:space="preserve"> </w:t>
      </w:r>
      <w:r w:rsidRPr="00DB30C6">
        <w:rPr>
          <w:rStyle w:val="StyleBoldUnderline"/>
          <w:highlight w:val="yellow"/>
        </w:rPr>
        <w:t>cycle would result in</w:t>
      </w:r>
      <w:r w:rsidRPr="00D55A3E">
        <w:rPr>
          <w:rStyle w:val="StyleBoldUnderline"/>
        </w:rPr>
        <w:t xml:space="preserve"> very </w:t>
      </w:r>
      <w:r w:rsidRPr="00DB30C6">
        <w:rPr>
          <w:rStyle w:val="StyleBoldUnderline"/>
          <w:highlight w:val="yellow"/>
        </w:rPr>
        <w:t>low emissions</w:t>
      </w:r>
      <w:r w:rsidRPr="00D55A3E">
        <w:rPr>
          <w:sz w:val="10"/>
        </w:rPr>
        <w:t>.7</w:t>
      </w:r>
    </w:p>
    <w:p w:rsidR="00CF61B1" w:rsidRDefault="00CF61B1" w:rsidP="00CF61B1"/>
    <w:p w:rsidR="00CF61B1" w:rsidRPr="0054647A" w:rsidRDefault="00CF61B1" w:rsidP="00CF61B1">
      <w:pPr>
        <w:pStyle w:val="Heading4"/>
      </w:pPr>
      <w:r>
        <w:t>SMRs solve nuclear downsides</w:t>
      </w:r>
    </w:p>
    <w:p w:rsidR="00CF61B1" w:rsidRPr="0054647A" w:rsidRDefault="00CF61B1" w:rsidP="00CF61B1">
      <w:r w:rsidRPr="0054647A">
        <w:rPr>
          <w:rStyle w:val="StyleStyleBold12pt"/>
        </w:rPr>
        <w:t>Ringle 10</w:t>
      </w:r>
      <w:r w:rsidRPr="0054647A">
        <w:t xml:space="preserve"> John, Professor Emeritus of Nuclear Engineering at Oregon State University, "Reintroduction of reactors in US a major win", November 13, robertmayer.wordpress.com/2010/11/21/reintroduction-of-reactors-in-us-a-major-win/</w:t>
      </w:r>
    </w:p>
    <w:p w:rsidR="00CF61B1" w:rsidRDefault="00CF61B1" w:rsidP="00CF61B1">
      <w:pPr>
        <w:rPr>
          <w:rStyle w:val="StyleBoldUnderline"/>
        </w:rPr>
      </w:pPr>
      <w:r w:rsidRPr="001260D5">
        <w:rPr>
          <w:rStyle w:val="StyleBoldUnderline"/>
          <w:highlight w:val="yellow"/>
        </w:rPr>
        <w:t>Sm</w:t>
      </w:r>
      <w:r w:rsidRPr="0054647A">
        <w:rPr>
          <w:sz w:val="8"/>
        </w:rPr>
        <w:t>all nuclear reacto</w:t>
      </w:r>
      <w:r w:rsidRPr="001260D5">
        <w:rPr>
          <w:rStyle w:val="StyleBoldUnderline"/>
          <w:highlight w:val="yellow"/>
        </w:rPr>
        <w:t>rs will</w:t>
      </w:r>
      <w:r w:rsidRPr="0054647A">
        <w:rPr>
          <w:sz w:val="8"/>
        </w:rPr>
        <w:t xml:space="preserve"> probably </w:t>
      </w:r>
      <w:r w:rsidRPr="001260D5">
        <w:rPr>
          <w:rStyle w:val="Emphasis"/>
          <w:highlight w:val="yellow"/>
        </w:rPr>
        <w:t>be the mechanism that ushers in nuclear</w:t>
      </w:r>
      <w:r w:rsidRPr="0054647A">
        <w:rPr>
          <w:rStyle w:val="Emphasis"/>
        </w:rPr>
        <w:t xml:space="preserve"> </w:t>
      </w:r>
      <w:r w:rsidRPr="0054647A">
        <w:rPr>
          <w:sz w:val="8"/>
        </w:rPr>
        <w:t>power’s renaissance in the U.S.</w:t>
      </w:r>
      <w:r w:rsidRPr="0054647A">
        <w:rPr>
          <w:sz w:val="12"/>
        </w:rPr>
        <w:t>¶</w:t>
      </w:r>
      <w:r w:rsidRPr="0054647A">
        <w:rPr>
          <w:sz w:val="8"/>
        </w:rPr>
        <w:t xml:space="preserve"> Nuclear plants currently supply about 20 percent of the nation’s electricity and more than 70 percent of our carbon-free energy. But </w:t>
      </w:r>
      <w:r w:rsidRPr="0054647A">
        <w:rPr>
          <w:rStyle w:val="StyleBoldUnderline"/>
        </w:rPr>
        <w:t>large nuclear plants cost</w:t>
      </w:r>
      <w:r w:rsidRPr="0054647A">
        <w:rPr>
          <w:sz w:val="8"/>
        </w:rPr>
        <w:t xml:space="preserve"> $8 billion to </w:t>
      </w:r>
      <w:r w:rsidRPr="0054647A">
        <w:rPr>
          <w:rStyle w:val="StyleBoldUnderline"/>
        </w:rPr>
        <w:t>$10 billion and utilities are having second thoughts</w:t>
      </w:r>
      <w:r w:rsidRPr="0054647A">
        <w:rPr>
          <w:sz w:val="8"/>
        </w:rPr>
        <w:t xml:space="preserve"> about how to finance these plants.</w:t>
      </w:r>
      <w:r w:rsidRPr="0054647A">
        <w:rPr>
          <w:sz w:val="12"/>
        </w:rPr>
        <w:t>¶</w:t>
      </w:r>
      <w:r w:rsidRPr="0054647A">
        <w:rPr>
          <w:sz w:val="8"/>
        </w:rPr>
        <w:t xml:space="preserve"> </w:t>
      </w:r>
      <w:r w:rsidRPr="0054647A">
        <w:rPr>
          <w:rStyle w:val="StyleBoldUnderline"/>
        </w:rPr>
        <w:t>A</w:t>
      </w:r>
      <w:r w:rsidRPr="0054647A">
        <w:rPr>
          <w:sz w:val="8"/>
        </w:rPr>
        <w:t xml:space="preserve"> small modular reactor (</w:t>
      </w:r>
      <w:r w:rsidRPr="001260D5">
        <w:rPr>
          <w:rStyle w:val="StyleBoldUnderline"/>
          <w:highlight w:val="yellow"/>
        </w:rPr>
        <w:t>SMR) has several advantages</w:t>
      </w:r>
      <w:r w:rsidRPr="0054647A">
        <w:rPr>
          <w:sz w:val="8"/>
        </w:rPr>
        <w:t xml:space="preserve"> over the conventional 1,000-megawatt plant:</w:t>
      </w:r>
      <w:r w:rsidRPr="0054647A">
        <w:rPr>
          <w:sz w:val="12"/>
        </w:rPr>
        <w:t>¶</w:t>
      </w:r>
      <w:r w:rsidRPr="0054647A">
        <w:rPr>
          <w:sz w:val="8"/>
        </w:rPr>
        <w:t xml:space="preserve"> </w:t>
      </w:r>
      <w:r w:rsidRPr="0054647A">
        <w:rPr>
          <w:rStyle w:val="StyleBoldUnderline"/>
        </w:rPr>
        <w:t xml:space="preserve">1. It ranges in size from 25 to 140 megawatts, hence only </w:t>
      </w:r>
      <w:r w:rsidRPr="001260D5">
        <w:rPr>
          <w:rStyle w:val="StyleBoldUnderline"/>
          <w:highlight w:val="yellow"/>
        </w:rPr>
        <w:t>costs</w:t>
      </w:r>
      <w:r w:rsidRPr="0054647A">
        <w:rPr>
          <w:rStyle w:val="StyleBoldUnderline"/>
        </w:rPr>
        <w:t xml:space="preserve"> about </w:t>
      </w:r>
      <w:r w:rsidRPr="001260D5">
        <w:rPr>
          <w:rStyle w:val="StyleBoldUnderline"/>
          <w:highlight w:val="yellow"/>
        </w:rPr>
        <w:t>a tenth as much</w:t>
      </w:r>
      <w:r w:rsidRPr="0054647A">
        <w:rPr>
          <w:sz w:val="8"/>
        </w:rPr>
        <w:t xml:space="preserve"> as a large plant.</w:t>
      </w:r>
      <w:r w:rsidRPr="0054647A">
        <w:rPr>
          <w:sz w:val="12"/>
        </w:rPr>
        <w:t>¶</w:t>
      </w:r>
      <w:r w:rsidRPr="0054647A">
        <w:rPr>
          <w:sz w:val="8"/>
        </w:rPr>
        <w:t xml:space="preserve"> </w:t>
      </w:r>
      <w:r w:rsidRPr="0054647A">
        <w:rPr>
          <w:rStyle w:val="StyleBoldUnderline"/>
        </w:rPr>
        <w:t xml:space="preserve">2. </w:t>
      </w:r>
      <w:r w:rsidRPr="001260D5">
        <w:rPr>
          <w:rStyle w:val="StyleBoldUnderline"/>
          <w:highlight w:val="yellow"/>
        </w:rPr>
        <w:t>It uses</w:t>
      </w:r>
      <w:r w:rsidRPr="0054647A">
        <w:rPr>
          <w:rStyle w:val="StyleBoldUnderline"/>
        </w:rPr>
        <w:t xml:space="preserve"> a cookie-cutter </w:t>
      </w:r>
      <w:r w:rsidRPr="001260D5">
        <w:rPr>
          <w:rStyle w:val="StyleBoldUnderline"/>
          <w:highlight w:val="yellow"/>
        </w:rPr>
        <w:t>standardized design to reduce construction costs and can be built in a factory</w:t>
      </w:r>
      <w:r w:rsidRPr="0054647A">
        <w:rPr>
          <w:rStyle w:val="StyleBoldUnderline"/>
        </w:rPr>
        <w:t xml:space="preserve"> and shipped to</w:t>
      </w:r>
      <w:r w:rsidRPr="0054647A">
        <w:rPr>
          <w:sz w:val="8"/>
        </w:rPr>
        <w:t xml:space="preserve"> the </w:t>
      </w:r>
      <w:r w:rsidRPr="0054647A">
        <w:rPr>
          <w:rStyle w:val="StyleBoldUnderline"/>
        </w:rPr>
        <w:t>site</w:t>
      </w:r>
      <w:r w:rsidRPr="0054647A">
        <w:rPr>
          <w:sz w:val="8"/>
        </w:rPr>
        <w:t xml:space="preserve"> by truck, railroad or barge.</w:t>
      </w:r>
      <w:r w:rsidRPr="0054647A">
        <w:rPr>
          <w:sz w:val="12"/>
        </w:rPr>
        <w:t>¶</w:t>
      </w:r>
      <w:r w:rsidRPr="0054647A">
        <w:rPr>
          <w:sz w:val="8"/>
        </w:rPr>
        <w:t xml:space="preserve"> 3. </w:t>
      </w:r>
      <w:r w:rsidRPr="0054647A">
        <w:rPr>
          <w:rStyle w:val="StyleBoldUnderline"/>
        </w:rPr>
        <w:t>The major parts can be built in U.S. factories, unlike</w:t>
      </w:r>
      <w:r w:rsidRPr="0054647A">
        <w:rPr>
          <w:sz w:val="8"/>
        </w:rPr>
        <w:t xml:space="preserve"> some </w:t>
      </w:r>
      <w:r w:rsidRPr="0054647A">
        <w:rPr>
          <w:rStyle w:val="StyleBoldUnderline"/>
        </w:rPr>
        <w:t>parts for the larger reactors that must be fabricated overseas</w:t>
      </w:r>
      <w:r w:rsidRPr="0054647A">
        <w:rPr>
          <w:sz w:val="8"/>
        </w:rPr>
        <w:t>.</w:t>
      </w:r>
      <w:r w:rsidRPr="0054647A">
        <w:rPr>
          <w:sz w:val="12"/>
        </w:rPr>
        <w:t>¶</w:t>
      </w:r>
      <w:r w:rsidRPr="0054647A">
        <w:rPr>
          <w:sz w:val="8"/>
        </w:rPr>
        <w:t xml:space="preserve"> </w:t>
      </w:r>
      <w:r w:rsidRPr="0054647A">
        <w:rPr>
          <w:rStyle w:val="Emphasis"/>
        </w:rPr>
        <w:t xml:space="preserve">4. </w:t>
      </w:r>
      <w:r w:rsidRPr="001260D5">
        <w:rPr>
          <w:rStyle w:val="Emphasis"/>
          <w:highlight w:val="yellow"/>
        </w:rPr>
        <w:t>Because of</w:t>
      </w:r>
      <w:r w:rsidRPr="0054647A">
        <w:rPr>
          <w:rStyle w:val="Emphasis"/>
        </w:rPr>
        <w:t xml:space="preserve"> the </w:t>
      </w:r>
      <w:r w:rsidRPr="001260D5">
        <w:rPr>
          <w:rStyle w:val="Emphasis"/>
          <w:highlight w:val="yellow"/>
        </w:rPr>
        <w:t>factory</w:t>
      </w:r>
      <w:r w:rsidRPr="0054647A">
        <w:rPr>
          <w:rStyle w:val="Emphasis"/>
        </w:rPr>
        <w:t xml:space="preserve">-line </w:t>
      </w:r>
      <w:r w:rsidRPr="001260D5">
        <w:rPr>
          <w:rStyle w:val="Emphasis"/>
          <w:highlight w:val="yellow"/>
        </w:rPr>
        <w:t>production, the SMR could be built in three years with one-third</w:t>
      </w:r>
      <w:r w:rsidRPr="0054647A">
        <w:rPr>
          <w:rStyle w:val="Emphasis"/>
        </w:rPr>
        <w:t xml:space="preserve"> of </w:t>
      </w:r>
      <w:r w:rsidRPr="001260D5">
        <w:rPr>
          <w:rStyle w:val="Emphasis"/>
          <w:highlight w:val="yellow"/>
        </w:rPr>
        <w:t>the workforce</w:t>
      </w:r>
      <w:r w:rsidRPr="0054647A">
        <w:rPr>
          <w:rStyle w:val="Emphasis"/>
        </w:rPr>
        <w:t xml:space="preserve"> of a large plant</w:t>
      </w:r>
      <w:r w:rsidRPr="0054647A">
        <w:rPr>
          <w:sz w:val="8"/>
        </w:rPr>
        <w:t>.</w:t>
      </w:r>
      <w:r w:rsidRPr="0054647A">
        <w:rPr>
          <w:sz w:val="12"/>
        </w:rPr>
        <w:t>¶</w:t>
      </w:r>
      <w:r w:rsidRPr="0054647A">
        <w:rPr>
          <w:sz w:val="8"/>
        </w:rPr>
        <w:t xml:space="preserve"> </w:t>
      </w:r>
      <w:r w:rsidRPr="0054647A">
        <w:rPr>
          <w:rStyle w:val="StyleBoldUnderline"/>
        </w:rPr>
        <w:t>5. More than one SMR could be clustered together to form a larger power plant complex</w:t>
      </w:r>
      <w:r w:rsidRPr="0054647A">
        <w:rPr>
          <w:sz w:val="8"/>
        </w:rPr>
        <w:t>. This provides versatility in operation, particularly in connection with large wind farms. With the variability of wind, one or more SMRs could be run or shut down to provide a constant base load supply of electricity.</w:t>
      </w:r>
      <w:r w:rsidRPr="0054647A">
        <w:rPr>
          <w:sz w:val="12"/>
        </w:rPr>
        <w:t>¶</w:t>
      </w:r>
      <w:r w:rsidRPr="0054647A">
        <w:rPr>
          <w:sz w:val="8"/>
        </w:rPr>
        <w:t xml:space="preserve"> </w:t>
      </w:r>
      <w:r w:rsidRPr="0054647A">
        <w:rPr>
          <w:rStyle w:val="StyleBoldUnderline"/>
        </w:rPr>
        <w:t xml:space="preserve">6. </w:t>
      </w:r>
      <w:r w:rsidRPr="001260D5">
        <w:rPr>
          <w:rStyle w:val="StyleBoldUnderline"/>
          <w:highlight w:val="yellow"/>
        </w:rPr>
        <w:t>A cluster of SMRs should be very reliable</w:t>
      </w:r>
      <w:r w:rsidRPr="0054647A">
        <w:rPr>
          <w:sz w:val="8"/>
        </w:rPr>
        <w:t xml:space="preserve">. One unit could be taken out of service for maintenance or repair without affecting the operation of the other units. And since they are all of a common design, replacement parts could satisfy all units. </w:t>
      </w:r>
      <w:r w:rsidRPr="0054647A">
        <w:rPr>
          <w:rStyle w:val="StyleBoldUnderline"/>
        </w:rPr>
        <w:t>France has already proved the reliability of standardized plants</w:t>
      </w:r>
      <w:r w:rsidRPr="0054647A">
        <w:rPr>
          <w:sz w:val="8"/>
        </w:rPr>
        <w:t>.</w:t>
      </w:r>
      <w:r w:rsidRPr="0054647A">
        <w:rPr>
          <w:sz w:val="12"/>
        </w:rPr>
        <w:t>¶</w:t>
      </w:r>
      <w:r w:rsidRPr="0054647A">
        <w:rPr>
          <w:sz w:val="8"/>
        </w:rPr>
        <w:t xml:space="preserve"> </w:t>
      </w:r>
      <w:r w:rsidRPr="0054647A">
        <w:rPr>
          <w:rStyle w:val="Emphasis"/>
        </w:rPr>
        <w:t>At least half a dozen companies are developing SMRs</w:t>
      </w:r>
      <w:r w:rsidRPr="0054647A">
        <w:rPr>
          <w:sz w:val="8"/>
        </w:rPr>
        <w:t xml:space="preserve">, including NuScale in Oregon. NuScale is American-owned and its 45-megawatt design has some unique features. </w:t>
      </w:r>
      <w:r w:rsidRPr="001260D5">
        <w:rPr>
          <w:rStyle w:val="Emphasis"/>
          <w:highlight w:val="yellow"/>
        </w:rPr>
        <w:t>It is inherently safe</w:t>
      </w:r>
      <w:r w:rsidRPr="001260D5">
        <w:rPr>
          <w:rStyle w:val="StyleBoldUnderline"/>
          <w:highlight w:val="yellow"/>
        </w:rPr>
        <w:t>. It could be located</w:t>
      </w:r>
      <w:r w:rsidRPr="0054647A">
        <w:rPr>
          <w:sz w:val="8"/>
        </w:rPr>
        <w:t xml:space="preserve"> partially or </w:t>
      </w:r>
      <w:r w:rsidRPr="0054647A">
        <w:rPr>
          <w:rStyle w:val="StyleBoldUnderline"/>
        </w:rPr>
        <w:t xml:space="preserve">totally </w:t>
      </w:r>
      <w:r w:rsidRPr="001260D5">
        <w:rPr>
          <w:rStyle w:val="StyleBoldUnderline"/>
          <w:highlight w:val="yellow"/>
        </w:rPr>
        <w:t>below ground</w:t>
      </w:r>
      <w:r w:rsidRPr="0054647A">
        <w:rPr>
          <w:rStyle w:val="StyleBoldUnderline"/>
        </w:rPr>
        <w:t xml:space="preserve">, and with its natural convection cooling system, it does not rely on an elaborate system of pumps and valves to provide safety. </w:t>
      </w:r>
      <w:r w:rsidRPr="001260D5">
        <w:rPr>
          <w:rStyle w:val="Emphasis"/>
          <w:highlight w:val="yellow"/>
        </w:rPr>
        <w:t>There is no scenario in which</w:t>
      </w:r>
      <w:r w:rsidRPr="0054647A">
        <w:rPr>
          <w:rStyle w:val="Emphasis"/>
        </w:rPr>
        <w:t xml:space="preserve"> a</w:t>
      </w:r>
      <w:r w:rsidRPr="0054647A">
        <w:rPr>
          <w:sz w:val="8"/>
        </w:rPr>
        <w:t xml:space="preserve"> loss-of-coolant</w:t>
      </w:r>
      <w:r w:rsidRPr="0054647A">
        <w:rPr>
          <w:rStyle w:val="StyleBoldUnderline"/>
        </w:rPr>
        <w:t xml:space="preserve"> </w:t>
      </w:r>
      <w:r w:rsidRPr="001260D5">
        <w:rPr>
          <w:rStyle w:val="Emphasis"/>
          <w:highlight w:val="yellow"/>
        </w:rPr>
        <w:t>accident could occur</w:t>
      </w:r>
      <w:r w:rsidRPr="0054647A">
        <w:rPr>
          <w:rStyle w:val="StyleBoldUnderline"/>
        </w:rPr>
        <w:t>.</w:t>
      </w:r>
    </w:p>
    <w:p w:rsidR="00CF61B1" w:rsidRDefault="00CF61B1" w:rsidP="00CF61B1">
      <w:pPr>
        <w:rPr>
          <w:rStyle w:val="StyleBoldUnderline"/>
        </w:rPr>
      </w:pPr>
    </w:p>
    <w:p w:rsidR="00CF61B1" w:rsidRPr="00AD09BE" w:rsidRDefault="00CF61B1" w:rsidP="00CF61B1">
      <w:pPr>
        <w:pStyle w:val="Heading4"/>
      </w:pPr>
      <w:r>
        <w:t>SMRs are cost-effective, safe and can come online in 3 years</w:t>
      </w:r>
    </w:p>
    <w:p w:rsidR="00CF61B1" w:rsidRPr="00487DBA" w:rsidRDefault="00CF61B1" w:rsidP="00CF61B1">
      <w:r w:rsidRPr="00D33CCA">
        <w:rPr>
          <w:rStyle w:val="StyleStyleBold12pt"/>
        </w:rPr>
        <w:t>Szondy 12</w:t>
      </w:r>
      <w:r>
        <w:t xml:space="preserve"> David, freelance writer based in Monroe, Washington. An award-winning playwright, he has contributed to Charged and iQ magazine and is the author of the website Tales of Future Past, February 16, "Feature: Small modular nuclear reactors - the future of energy?", www.gizmag.com/small-modular-nuclear-reactors/20860/</w:t>
      </w:r>
    </w:p>
    <w:p w:rsidR="00CF61B1" w:rsidRPr="009B02C5" w:rsidRDefault="00CF61B1" w:rsidP="00CF61B1">
      <w:pPr>
        <w:pStyle w:val="cardtext"/>
        <w:ind w:left="0"/>
        <w:rPr>
          <w:sz w:val="8"/>
        </w:rPr>
      </w:pPr>
      <w:r w:rsidRPr="009B02C5">
        <w:rPr>
          <w:sz w:val="8"/>
        </w:rPr>
        <w:t>Small Modular Reactors</w:t>
      </w:r>
      <w:r w:rsidRPr="009B02C5">
        <w:rPr>
          <w:sz w:val="12"/>
        </w:rPr>
        <w:t>¶</w:t>
      </w:r>
      <w:r w:rsidRPr="009B02C5">
        <w:rPr>
          <w:sz w:val="8"/>
        </w:rPr>
        <w:t xml:space="preserve"> </w:t>
      </w:r>
      <w:r w:rsidRPr="007774FC">
        <w:rPr>
          <w:rStyle w:val="StyleBoldUnderline"/>
        </w:rPr>
        <w:t>One way of getting around many</w:t>
      </w:r>
      <w:r w:rsidRPr="009B02C5">
        <w:rPr>
          <w:sz w:val="8"/>
        </w:rPr>
        <w:t xml:space="preserve"> of these </w:t>
      </w:r>
      <w:r w:rsidRPr="007774FC">
        <w:rPr>
          <w:rStyle w:val="StyleBoldUnderline"/>
        </w:rPr>
        <w:t>problems is through</w:t>
      </w:r>
      <w:r w:rsidRPr="009B02C5">
        <w:rPr>
          <w:sz w:val="8"/>
        </w:rPr>
        <w:t xml:space="preserve"> the </w:t>
      </w:r>
      <w:r w:rsidRPr="007774FC">
        <w:rPr>
          <w:rStyle w:val="StyleBoldUnderline"/>
        </w:rPr>
        <w:t>development of small modular reactors</w:t>
      </w:r>
      <w:r w:rsidRPr="009B02C5">
        <w:rPr>
          <w:sz w:val="8"/>
        </w:rPr>
        <w:t xml:space="preserve"> (SMR). </w:t>
      </w:r>
      <w:r w:rsidRPr="007774FC">
        <w:rPr>
          <w:rStyle w:val="StyleBoldUnderline"/>
        </w:rPr>
        <w:t>These are reactors capable of generating</w:t>
      </w:r>
      <w:r w:rsidRPr="009B02C5">
        <w:rPr>
          <w:sz w:val="8"/>
        </w:rPr>
        <w:t xml:space="preserve"> about </w:t>
      </w:r>
      <w:r w:rsidRPr="007774FC">
        <w:rPr>
          <w:rStyle w:val="StyleBoldUnderline"/>
        </w:rPr>
        <w:t>300 megawatts of power</w:t>
      </w:r>
      <w:r w:rsidRPr="009B02C5">
        <w:rPr>
          <w:sz w:val="8"/>
        </w:rPr>
        <w:t xml:space="preserve"> or less, which is enough to run 45,000 US homes. </w:t>
      </w:r>
      <w:r w:rsidRPr="007774FC">
        <w:rPr>
          <w:rStyle w:val="StyleBoldUnderline"/>
        </w:rPr>
        <w:t>Though small, SMRs are proper reactors</w:t>
      </w:r>
      <w:r w:rsidRPr="009B02C5">
        <w:rPr>
          <w:sz w:val="8"/>
        </w:rPr>
        <w:t xml:space="preserve">. They are quite different from the radio-thermal generators (RTG) used in spacecraft and remote lighthouses in Siberia. </w:t>
      </w:r>
      <w:r w:rsidRPr="00AF0BB1">
        <w:rPr>
          <w:rStyle w:val="StyleBoldUnderline"/>
        </w:rPr>
        <w:t xml:space="preserve">Nuclear reactors such as SMRs use controlled nuclear fission to generate power while </w:t>
      </w:r>
      <w:r w:rsidRPr="00AF0BB1">
        <w:rPr>
          <w:rStyle w:val="StyleBoldUnderline"/>
        </w:rPr>
        <w:lastRenderedPageBreak/>
        <w:t>RTGs use natural radioactive decay to power a</w:t>
      </w:r>
      <w:r w:rsidRPr="009B02C5">
        <w:rPr>
          <w:sz w:val="8"/>
        </w:rPr>
        <w:t xml:space="preserve"> relatively simple thermoelectric </w:t>
      </w:r>
      <w:r w:rsidRPr="00AF0BB1">
        <w:rPr>
          <w:rStyle w:val="StyleBoldUnderline"/>
        </w:rPr>
        <w:t>generator</w:t>
      </w:r>
      <w:r w:rsidRPr="009B02C5">
        <w:rPr>
          <w:sz w:val="8"/>
        </w:rPr>
        <w:t xml:space="preserve"> that can only produce, at most, about two kilowatts.</w:t>
      </w:r>
      <w:r w:rsidRPr="009B02C5">
        <w:rPr>
          <w:sz w:val="12"/>
        </w:rPr>
        <w:t>¶</w:t>
      </w:r>
      <w:r w:rsidRPr="009B02C5">
        <w:rPr>
          <w:sz w:val="8"/>
        </w:rPr>
        <w:t xml:space="preserve"> In terms of power, RTGs are the equivalent of batteries while small nuclear reactors are only "small" when compared to conventional reactors. They are hardly the sort that you would keep in the garage. In reality, SMR power plants would cover the area of a small shopping mall. Still, such an installation is not very large as power plants go and a reactor that only produces 300 megawatts may not seem worth the investment, but </w:t>
      </w:r>
      <w:r w:rsidRPr="00796B6E">
        <w:rPr>
          <w:rStyle w:val="StyleBoldUnderline"/>
        </w:rPr>
        <w:t>the US Department of Energy is offering US$452 million in matching grants to develop SMRs</w:t>
      </w:r>
      <w:r w:rsidRPr="009B02C5">
        <w:rPr>
          <w:sz w:val="8"/>
        </w:rPr>
        <w:t xml:space="preserve"> and private investors like the Bill Gates Foundation and the company of Babcock and Wilcox are putting up money for their own modular reactor projects.</w:t>
      </w:r>
      <w:r w:rsidRPr="009B02C5">
        <w:rPr>
          <w:sz w:val="12"/>
        </w:rPr>
        <w:t>¶</w:t>
      </w:r>
      <w:r w:rsidRPr="009B02C5">
        <w:rPr>
          <w:sz w:val="8"/>
        </w:rPr>
        <w:t xml:space="preserve"> The 60-year old breakthrough</w:t>
      </w:r>
      <w:r w:rsidRPr="009B02C5">
        <w:rPr>
          <w:sz w:val="12"/>
        </w:rPr>
        <w:t>¶</w:t>
      </w:r>
      <w:r w:rsidRPr="009B02C5">
        <w:rPr>
          <w:sz w:val="8"/>
        </w:rPr>
        <w:t xml:space="preserve"> </w:t>
      </w:r>
      <w:r w:rsidRPr="000965A0">
        <w:rPr>
          <w:rStyle w:val="StyleBoldUnderline"/>
        </w:rPr>
        <w:t xml:space="preserve">One reason for government and private industry to take an interest in </w:t>
      </w:r>
      <w:r w:rsidRPr="00766C38">
        <w:rPr>
          <w:rStyle w:val="StyleBoldUnderline"/>
          <w:highlight w:val="yellow"/>
        </w:rPr>
        <w:t>SMRs</w:t>
      </w:r>
      <w:r w:rsidRPr="000965A0">
        <w:rPr>
          <w:rStyle w:val="StyleBoldUnderline"/>
        </w:rPr>
        <w:t xml:space="preserve"> is that they</w:t>
      </w:r>
      <w:r w:rsidRPr="00766C38">
        <w:rPr>
          <w:rStyle w:val="StyleBoldUnderline"/>
          <w:highlight w:val="yellow"/>
        </w:rPr>
        <w:t xml:space="preserve">'ve been successfully employed </w:t>
      </w:r>
      <w:r w:rsidRPr="00A04479">
        <w:rPr>
          <w:rStyle w:val="StyleBoldUnderline"/>
        </w:rPr>
        <w:t>for</w:t>
      </w:r>
      <w:r w:rsidRPr="009B02C5">
        <w:rPr>
          <w:sz w:val="8"/>
        </w:rPr>
        <w:t xml:space="preserve"> much </w:t>
      </w:r>
      <w:r w:rsidRPr="000965A0">
        <w:rPr>
          <w:rStyle w:val="StyleBoldUnderline"/>
        </w:rPr>
        <w:t>longer than</w:t>
      </w:r>
      <w:r w:rsidRPr="009B02C5">
        <w:rPr>
          <w:sz w:val="8"/>
        </w:rPr>
        <w:t xml:space="preserve"> most </w:t>
      </w:r>
      <w:r w:rsidRPr="000965A0">
        <w:rPr>
          <w:rStyle w:val="StyleBoldUnderline"/>
        </w:rPr>
        <w:t>people realize</w:t>
      </w:r>
      <w:r w:rsidRPr="009B02C5">
        <w:rPr>
          <w:sz w:val="8"/>
        </w:rPr>
        <w:t xml:space="preserve">. In fact, </w:t>
      </w:r>
      <w:r w:rsidRPr="000965A0">
        <w:rPr>
          <w:rStyle w:val="StyleBoldUnderline"/>
        </w:rPr>
        <w:t xml:space="preserve">hundreds have been steaming around the world inside the hulls of nuclear submarines and other warships </w:t>
      </w:r>
      <w:r w:rsidRPr="00CE09D8">
        <w:rPr>
          <w:rStyle w:val="StyleBoldUnderline"/>
          <w:highlight w:val="yellow"/>
        </w:rPr>
        <w:t xml:space="preserve">for sixty </w:t>
      </w:r>
      <w:r w:rsidRPr="00A04479">
        <w:rPr>
          <w:rStyle w:val="StyleBoldUnderline"/>
          <w:highlight w:val="yellow"/>
        </w:rPr>
        <w:t>years</w:t>
      </w:r>
      <w:r w:rsidRPr="009B02C5">
        <w:rPr>
          <w:sz w:val="8"/>
        </w:rPr>
        <w:t xml:space="preserve">. They've also been used in merchant ships, icebreakers and as research and medical isotope reactors at universities. There was even one installed in the Antarctic at McMurdo Station from 1962 to 1972. </w:t>
      </w:r>
      <w:r w:rsidRPr="000965A0">
        <w:rPr>
          <w:rStyle w:val="StyleBoldUnderline"/>
        </w:rPr>
        <w:t>Now they're being considered for domestic use</w:t>
      </w:r>
      <w:r w:rsidRPr="009B02C5">
        <w:rPr>
          <w:sz w:val="8"/>
        </w:rPr>
        <w:t>.</w:t>
      </w:r>
      <w:r w:rsidRPr="009B02C5">
        <w:rPr>
          <w:sz w:val="12"/>
        </w:rPr>
        <w:t>¶</w:t>
      </w:r>
      <w:r w:rsidRPr="009B02C5">
        <w:rPr>
          <w:sz w:val="8"/>
        </w:rPr>
        <w:t xml:space="preserve"> The case for SMRs</w:t>
      </w:r>
      <w:r w:rsidRPr="009B02C5">
        <w:rPr>
          <w:sz w:val="12"/>
        </w:rPr>
        <w:t>¶</w:t>
      </w:r>
      <w:r w:rsidRPr="009B02C5">
        <w:rPr>
          <w:sz w:val="8"/>
        </w:rPr>
        <w:t xml:space="preserve"> </w:t>
      </w:r>
      <w:r w:rsidRPr="00855525">
        <w:rPr>
          <w:rStyle w:val="StyleBoldUnderline"/>
          <w:b/>
        </w:rPr>
        <w:t>SMRs have a number of advantages over conventional reactors</w:t>
      </w:r>
      <w:r w:rsidRPr="009B02C5">
        <w:rPr>
          <w:sz w:val="8"/>
        </w:rPr>
        <w:t xml:space="preserve">. For one thing, </w:t>
      </w:r>
      <w:r w:rsidRPr="00A04479">
        <w:rPr>
          <w:rStyle w:val="Box"/>
          <w:highlight w:val="yellow"/>
        </w:rPr>
        <w:t>SMRs are cheaper</w:t>
      </w:r>
      <w:r w:rsidRPr="000965A0">
        <w:rPr>
          <w:rStyle w:val="StyleBoldUnderline"/>
        </w:rPr>
        <w:t xml:space="preserve"> to construct and run</w:t>
      </w:r>
      <w:r w:rsidRPr="009B02C5">
        <w:rPr>
          <w:sz w:val="8"/>
        </w:rPr>
        <w:t xml:space="preserve">. This makes them very attractive to poorer, energy-starved countries; small, growing communities that don't require a full-scale plant; and remote locations such as mines or desalination plants. Part of the reason for this is simply that the reactors are smaller. Another is that, not needing to be custom designed in each case, </w:t>
      </w:r>
      <w:r w:rsidRPr="00D57A41">
        <w:rPr>
          <w:rStyle w:val="StyleBoldUnderline"/>
        </w:rPr>
        <w:t xml:space="preserve">the reactors can be standardized and some types built in factories that are able to employ economies of scale. The </w:t>
      </w:r>
      <w:r w:rsidRPr="00A04479">
        <w:rPr>
          <w:rStyle w:val="StyleBoldUnderline"/>
          <w:highlight w:val="yellow"/>
        </w:rPr>
        <w:t>factory-built</w:t>
      </w:r>
      <w:r w:rsidRPr="00D57A41">
        <w:rPr>
          <w:rStyle w:val="StyleBoldUnderline"/>
        </w:rPr>
        <w:t xml:space="preserve"> aspect </w:t>
      </w:r>
      <w:r w:rsidRPr="00A04479">
        <w:rPr>
          <w:rStyle w:val="StyleBoldUnderline"/>
          <w:highlight w:val="yellow"/>
        </w:rPr>
        <w:t>is</w:t>
      </w:r>
      <w:r w:rsidRPr="00D57A41">
        <w:rPr>
          <w:rStyle w:val="StyleBoldUnderline"/>
        </w:rPr>
        <w:t xml:space="preserve"> also </w:t>
      </w:r>
      <w:r w:rsidRPr="00A04479">
        <w:rPr>
          <w:rStyle w:val="StyleBoldUnderline"/>
          <w:highlight w:val="yellow"/>
        </w:rPr>
        <w:t>important because a factory is more efficient</w:t>
      </w:r>
      <w:r w:rsidRPr="00D57A41">
        <w:rPr>
          <w:rStyle w:val="StyleBoldUnderline"/>
        </w:rPr>
        <w:t xml:space="preserve"> than on-site construction </w:t>
      </w:r>
      <w:r w:rsidRPr="00A04479">
        <w:rPr>
          <w:rStyle w:val="StyleBoldUnderline"/>
          <w:highlight w:val="yellow"/>
        </w:rPr>
        <w:t>by</w:t>
      </w:r>
      <w:r w:rsidRPr="00D57A41">
        <w:rPr>
          <w:rStyle w:val="StyleBoldUnderline"/>
        </w:rPr>
        <w:t xml:space="preserve"> as much as </w:t>
      </w:r>
      <w:r w:rsidRPr="00A04479">
        <w:rPr>
          <w:rStyle w:val="StyleBoldUnderline"/>
          <w:b/>
          <w:highlight w:val="yellow"/>
        </w:rPr>
        <w:t>eight to one in</w:t>
      </w:r>
      <w:r w:rsidRPr="00855525">
        <w:rPr>
          <w:rStyle w:val="StyleBoldUnderline"/>
          <w:b/>
        </w:rPr>
        <w:t xml:space="preserve"> terms of </w:t>
      </w:r>
      <w:r w:rsidRPr="00A04479">
        <w:rPr>
          <w:rStyle w:val="StyleBoldUnderline"/>
          <w:b/>
          <w:highlight w:val="yellow"/>
        </w:rPr>
        <w:t>building time</w:t>
      </w:r>
      <w:r w:rsidRPr="00A04479">
        <w:rPr>
          <w:rStyle w:val="StyleBoldUnderline"/>
        </w:rPr>
        <w:t>. Factory construction also allows SMRs to be built, delivered to the site, and then returned to</w:t>
      </w:r>
      <w:r w:rsidRPr="00D57A41">
        <w:rPr>
          <w:rStyle w:val="StyleBoldUnderline"/>
        </w:rPr>
        <w:t xml:space="preserve"> the factory for dismantling</w:t>
      </w:r>
      <w:r w:rsidRPr="009B02C5">
        <w:rPr>
          <w:sz w:val="8"/>
        </w:rPr>
        <w:t xml:space="preserve"> at the end of their service lives - </w:t>
      </w:r>
      <w:r w:rsidRPr="00D57A41">
        <w:rPr>
          <w:rStyle w:val="StyleBoldUnderline"/>
        </w:rPr>
        <w:t>eliminating a major problem with old conventional reactors, i.e. how to dispose of them.</w:t>
      </w:r>
      <w:r w:rsidRPr="009B02C5">
        <w:rPr>
          <w:rStyle w:val="StyleBoldUnderline"/>
          <w:sz w:val="12"/>
          <w:u w:val="none"/>
        </w:rPr>
        <w:t>¶</w:t>
      </w:r>
      <w:r w:rsidRPr="007A319A">
        <w:rPr>
          <w:rStyle w:val="StyleBoldUnderline"/>
          <w:sz w:val="12"/>
        </w:rPr>
        <w:t xml:space="preserve"> </w:t>
      </w:r>
      <w:r w:rsidRPr="00D57A41">
        <w:rPr>
          <w:rStyle w:val="StyleBoldUnderline"/>
        </w:rPr>
        <w:t>SMRs</w:t>
      </w:r>
      <w:r w:rsidRPr="009B02C5">
        <w:rPr>
          <w:sz w:val="8"/>
        </w:rPr>
        <w:t xml:space="preserve"> also </w:t>
      </w:r>
      <w:r w:rsidRPr="00D57A41">
        <w:rPr>
          <w:rStyle w:val="StyleBoldUnderline"/>
        </w:rPr>
        <w:t>enjoy</w:t>
      </w:r>
      <w:r w:rsidRPr="009B02C5">
        <w:rPr>
          <w:sz w:val="8"/>
        </w:rPr>
        <w:t xml:space="preserve"> a good deal of </w:t>
      </w:r>
      <w:r w:rsidRPr="00D57A41">
        <w:rPr>
          <w:rStyle w:val="StyleBoldUnderline"/>
        </w:rPr>
        <w:t>design flexibility</w:t>
      </w:r>
      <w:r w:rsidRPr="009B02C5">
        <w:rPr>
          <w:sz w:val="8"/>
        </w:rPr>
        <w:t xml:space="preserve">. </w:t>
      </w:r>
      <w:r w:rsidRPr="00211A70">
        <w:rPr>
          <w:rStyle w:val="StyleBoldUnderline"/>
        </w:rPr>
        <w:t>Conventional reactors are usually cooled by water</w:t>
      </w:r>
      <w:r w:rsidRPr="009B02C5">
        <w:rPr>
          <w:sz w:val="8"/>
        </w:rPr>
        <w:t xml:space="preserve"> - a great deal of water - </w:t>
      </w:r>
      <w:r w:rsidRPr="00211A70">
        <w:rPr>
          <w:rStyle w:val="StyleBoldUnderline"/>
        </w:rPr>
        <w:t>which means that the reactors need to be situated near rivers or coastlines</w:t>
      </w:r>
      <w:r w:rsidRPr="00855525">
        <w:rPr>
          <w:rStyle w:val="StyleBoldUnderline"/>
          <w:b/>
        </w:rPr>
        <w:t xml:space="preserve">. </w:t>
      </w:r>
      <w:r w:rsidRPr="00DD4ABD">
        <w:rPr>
          <w:rStyle w:val="StyleBoldUnderline"/>
          <w:b/>
        </w:rPr>
        <w:t>SMRs</w:t>
      </w:r>
      <w:r w:rsidRPr="00855525">
        <w:rPr>
          <w:rStyle w:val="StyleBoldUnderline"/>
          <w:b/>
        </w:rPr>
        <w:t>, on the other hand, can be cooled by air, gas, low-melting point metals or salt</w:t>
      </w:r>
      <w:r w:rsidRPr="009B02C5">
        <w:rPr>
          <w:sz w:val="8"/>
        </w:rPr>
        <w:t xml:space="preserve">. This means that </w:t>
      </w:r>
      <w:r w:rsidRPr="00DD4ABD">
        <w:rPr>
          <w:rStyle w:val="StyleBoldUnderline"/>
          <w:highlight w:val="yellow"/>
        </w:rPr>
        <w:t>SMRs can be placed in remote, inland areas</w:t>
      </w:r>
      <w:r w:rsidRPr="00211A70">
        <w:rPr>
          <w:rStyle w:val="StyleBoldUnderline"/>
        </w:rPr>
        <w:t xml:space="preserve"> where it isn't possible to site conventional reactors</w:t>
      </w:r>
      <w:r w:rsidRPr="009B02C5">
        <w:rPr>
          <w:sz w:val="8"/>
        </w:rPr>
        <w:t>.</w:t>
      </w:r>
      <w:r w:rsidRPr="009B02C5">
        <w:rPr>
          <w:sz w:val="12"/>
        </w:rPr>
        <w:t>¶</w:t>
      </w:r>
      <w:r w:rsidRPr="009B02C5">
        <w:rPr>
          <w:sz w:val="8"/>
        </w:rPr>
        <w:t xml:space="preserve"> Safety</w:t>
      </w:r>
      <w:r w:rsidRPr="009B02C5">
        <w:rPr>
          <w:sz w:val="12"/>
        </w:rPr>
        <w:t>¶</w:t>
      </w:r>
      <w:r w:rsidRPr="009B02C5">
        <w:rPr>
          <w:sz w:val="8"/>
        </w:rPr>
        <w:t xml:space="preserve"> </w:t>
      </w:r>
      <w:r w:rsidRPr="00574DEC">
        <w:rPr>
          <w:rStyle w:val="StyleBoldUnderline"/>
        </w:rPr>
        <w:t>This cooling system is</w:t>
      </w:r>
      <w:r w:rsidRPr="009B02C5">
        <w:rPr>
          <w:sz w:val="8"/>
        </w:rPr>
        <w:t xml:space="preserve"> often </w:t>
      </w:r>
      <w:r w:rsidRPr="00574DEC">
        <w:rPr>
          <w:rStyle w:val="StyleBoldUnderline"/>
        </w:rPr>
        <w:t>passive</w:t>
      </w:r>
      <w:r w:rsidRPr="009B02C5">
        <w:rPr>
          <w:sz w:val="8"/>
        </w:rPr>
        <w:t>. In other words</w:t>
      </w:r>
      <w:r w:rsidRPr="00574DEC">
        <w:rPr>
          <w:rStyle w:val="StyleBoldUnderline"/>
        </w:rPr>
        <w:t>, it relies more on the natural circulation of the cooling medium within the reactor's containment flask than on pumps</w:t>
      </w:r>
      <w:r w:rsidRPr="00855525">
        <w:rPr>
          <w:rStyle w:val="StyleBoldUnderline"/>
          <w:b/>
        </w:rPr>
        <w:t xml:space="preserve">. This </w:t>
      </w:r>
      <w:r w:rsidRPr="00DD4ABD">
        <w:rPr>
          <w:rStyle w:val="StyleBoldUnderline"/>
          <w:b/>
          <w:highlight w:val="yellow"/>
        </w:rPr>
        <w:t>passive cooling</w:t>
      </w:r>
      <w:r w:rsidRPr="00855525">
        <w:rPr>
          <w:rStyle w:val="StyleBoldUnderline"/>
          <w:b/>
        </w:rPr>
        <w:t xml:space="preserve"> is one of the ways that SMRs can </w:t>
      </w:r>
      <w:r w:rsidRPr="00DD4ABD">
        <w:rPr>
          <w:rStyle w:val="StyleBoldUnderline"/>
          <w:b/>
          <w:highlight w:val="yellow"/>
        </w:rPr>
        <w:t>improve safety</w:t>
      </w:r>
      <w:r w:rsidRPr="00692C4A">
        <w:rPr>
          <w:rStyle w:val="StyleBoldUnderline"/>
        </w:rPr>
        <w:t>. Because modular reactors are smaller</w:t>
      </w:r>
      <w:r w:rsidRPr="009B02C5">
        <w:rPr>
          <w:sz w:val="8"/>
        </w:rPr>
        <w:t xml:space="preserve"> than conventional ones, </w:t>
      </w:r>
      <w:r w:rsidRPr="00DD4ABD">
        <w:rPr>
          <w:rStyle w:val="StyleBoldUnderline"/>
          <w:highlight w:val="yellow"/>
        </w:rPr>
        <w:t>they contain less fuel</w:t>
      </w:r>
      <w:r w:rsidRPr="009B02C5">
        <w:rPr>
          <w:sz w:val="8"/>
        </w:rPr>
        <w:t xml:space="preserve">. This means that </w:t>
      </w:r>
      <w:r w:rsidRPr="002A4084">
        <w:rPr>
          <w:rStyle w:val="StyleBoldUnderline"/>
        </w:rPr>
        <w:t>there's less of a mass to be affected if an accident occurs</w:t>
      </w:r>
      <w:r w:rsidRPr="009B02C5">
        <w:rPr>
          <w:sz w:val="8"/>
        </w:rPr>
        <w:t xml:space="preserve">. If one does happen, there's less radioactive material that can be released into the environment and makes it easier to design emergency systems. </w:t>
      </w:r>
      <w:r w:rsidRPr="0022615B">
        <w:rPr>
          <w:rStyle w:val="StyleBoldUnderline"/>
        </w:rPr>
        <w:t xml:space="preserve">Since they are smaller and use less fuel, </w:t>
      </w:r>
      <w:r w:rsidRPr="00DD4ABD">
        <w:rPr>
          <w:rStyle w:val="StyleBoldUnderline"/>
          <w:highlight w:val="yellow"/>
        </w:rPr>
        <w:t>they are easier to cool effectively, which greatly reduces</w:t>
      </w:r>
      <w:r w:rsidRPr="0022615B">
        <w:rPr>
          <w:rStyle w:val="StyleBoldUnderline"/>
        </w:rPr>
        <w:t xml:space="preserve"> the </w:t>
      </w:r>
      <w:r w:rsidRPr="00DD4ABD">
        <w:rPr>
          <w:rStyle w:val="StyleBoldUnderline"/>
          <w:highlight w:val="yellow"/>
        </w:rPr>
        <w:t>likelihood of a catastrophic accident or meltdown</w:t>
      </w:r>
      <w:r w:rsidRPr="0022615B">
        <w:rPr>
          <w:rStyle w:val="StyleBoldUnderline"/>
        </w:rPr>
        <w:t xml:space="preserve"> in the first place.</w:t>
      </w:r>
      <w:r w:rsidRPr="009B02C5">
        <w:rPr>
          <w:rStyle w:val="StyleBoldUnderline"/>
          <w:sz w:val="12"/>
          <w:u w:val="none"/>
        </w:rPr>
        <w:t>¶</w:t>
      </w:r>
      <w:r w:rsidRPr="007A319A">
        <w:rPr>
          <w:rStyle w:val="StyleBoldUnderline"/>
          <w:sz w:val="12"/>
        </w:rPr>
        <w:t xml:space="preserve"> </w:t>
      </w:r>
      <w:r w:rsidRPr="009B02C5">
        <w:rPr>
          <w:sz w:val="8"/>
        </w:rPr>
        <w:t xml:space="preserve">This also means that </w:t>
      </w:r>
      <w:r w:rsidRPr="005F1C19">
        <w:rPr>
          <w:rStyle w:val="StyleBoldUnderline"/>
        </w:rPr>
        <w:t>accidents proceed much slower in modular reactors than</w:t>
      </w:r>
      <w:r w:rsidRPr="009B02C5">
        <w:rPr>
          <w:sz w:val="8"/>
        </w:rPr>
        <w:t xml:space="preserve"> in </w:t>
      </w:r>
      <w:r w:rsidRPr="005F1C19">
        <w:rPr>
          <w:rStyle w:val="StyleBoldUnderline"/>
        </w:rPr>
        <w:t>conventional ones. Where the latter need accident responses in</w:t>
      </w:r>
      <w:r w:rsidRPr="009B02C5">
        <w:rPr>
          <w:sz w:val="8"/>
        </w:rPr>
        <w:t xml:space="preserve"> a matter of hours or </w:t>
      </w:r>
      <w:r w:rsidRPr="005F1C19">
        <w:rPr>
          <w:rStyle w:val="StyleBoldUnderline"/>
        </w:rPr>
        <w:t>minutes, SMRs can be responded to in</w:t>
      </w:r>
      <w:r w:rsidRPr="009B02C5">
        <w:rPr>
          <w:sz w:val="8"/>
        </w:rPr>
        <w:t xml:space="preserve"> hours or </w:t>
      </w:r>
      <w:r w:rsidRPr="005F1C19">
        <w:rPr>
          <w:rStyle w:val="StyleBoldUnderline"/>
        </w:rPr>
        <w:t xml:space="preserve">days, </w:t>
      </w:r>
      <w:r w:rsidRPr="005F1C19">
        <w:rPr>
          <w:rStyle w:val="StyleBoldUnderline"/>
          <w:b/>
        </w:rPr>
        <w:t>which reduces the chances of an accident resulting in major damage</w:t>
      </w:r>
      <w:r w:rsidRPr="009B02C5">
        <w:rPr>
          <w:sz w:val="8"/>
        </w:rPr>
        <w:t xml:space="preserve"> to the reactor elements.</w:t>
      </w:r>
      <w:r w:rsidRPr="009B02C5">
        <w:rPr>
          <w:sz w:val="12"/>
        </w:rPr>
        <w:t>¶</w:t>
      </w:r>
      <w:r w:rsidRPr="009B02C5">
        <w:rPr>
          <w:sz w:val="8"/>
        </w:rPr>
        <w:t xml:space="preserve"> </w:t>
      </w:r>
      <w:r w:rsidRPr="00AC6764">
        <w:rPr>
          <w:rStyle w:val="StyleBoldUnderline"/>
        </w:rPr>
        <w:t>The SMR designs that reject water cooling</w:t>
      </w:r>
      <w:r w:rsidRPr="009B02C5">
        <w:rPr>
          <w:sz w:val="8"/>
        </w:rPr>
        <w:t xml:space="preserve"> in favor of gas, metal or salt </w:t>
      </w:r>
      <w:r w:rsidRPr="00AC6764">
        <w:rPr>
          <w:rStyle w:val="StyleBoldUnderline"/>
        </w:rPr>
        <w:t>have their own safety advantages</w:t>
      </w:r>
      <w:r w:rsidRPr="009B02C5">
        <w:rPr>
          <w:sz w:val="8"/>
        </w:rPr>
        <w:t xml:space="preserve">. Unlike water-cooled reactors, </w:t>
      </w:r>
      <w:r w:rsidRPr="00AC6764">
        <w:rPr>
          <w:rStyle w:val="StyleBoldUnderline"/>
        </w:rPr>
        <w:t>these media operate at a lower pressure</w:t>
      </w:r>
      <w:r w:rsidRPr="009B02C5">
        <w:rPr>
          <w:sz w:val="8"/>
        </w:rPr>
        <w:t xml:space="preserve">. One of the hazards of water cooling is that a cracked pipe or a damaged seal can blow radioactive gases out like anti-freeze out of an overheated car radiator. With low-pressure media, there's less force to push gases out and there's less stress placed on the containment vessel. </w:t>
      </w:r>
      <w:r w:rsidRPr="00DD4ABD">
        <w:rPr>
          <w:rStyle w:val="StyleBoldUnderline"/>
          <w:highlight w:val="yellow"/>
        </w:rPr>
        <w:t>It</w:t>
      </w:r>
      <w:r w:rsidRPr="00AC6764">
        <w:rPr>
          <w:rStyle w:val="StyleBoldUnderline"/>
        </w:rPr>
        <w:t xml:space="preserve"> also </w:t>
      </w:r>
      <w:r w:rsidRPr="00DD4ABD">
        <w:rPr>
          <w:rStyle w:val="StyleBoldUnderline"/>
          <w:highlight w:val="yellow"/>
        </w:rPr>
        <w:t>eliminates</w:t>
      </w:r>
      <w:r w:rsidRPr="00AC6764">
        <w:rPr>
          <w:rStyle w:val="StyleBoldUnderline"/>
        </w:rPr>
        <w:t xml:space="preserve"> one of the frightening episodes of the </w:t>
      </w:r>
      <w:r w:rsidRPr="00DD4ABD">
        <w:rPr>
          <w:rStyle w:val="StyleBoldUnderline"/>
          <w:highlight w:val="yellow"/>
        </w:rPr>
        <w:t>Fukushima</w:t>
      </w:r>
      <w:r w:rsidRPr="00AC6764">
        <w:rPr>
          <w:rStyle w:val="StyleBoldUnderline"/>
        </w:rPr>
        <w:t xml:space="preserve"> accident where the water in the vessel broke down</w:t>
      </w:r>
      <w:r w:rsidRPr="009B02C5">
        <w:rPr>
          <w:sz w:val="8"/>
        </w:rPr>
        <w:t xml:space="preserve"> into hydrogen and oxygen </w:t>
      </w:r>
      <w:r w:rsidRPr="00AC6764">
        <w:rPr>
          <w:rStyle w:val="StyleBoldUnderline"/>
        </w:rPr>
        <w:t>and</w:t>
      </w:r>
      <w:r w:rsidRPr="009B02C5">
        <w:rPr>
          <w:sz w:val="8"/>
        </w:rPr>
        <w:t xml:space="preserve"> then </w:t>
      </w:r>
      <w:r w:rsidRPr="00AC6764">
        <w:rPr>
          <w:rStyle w:val="StyleBoldUnderline"/>
        </w:rPr>
        <w:t>exploded</w:t>
      </w:r>
      <w:r w:rsidRPr="009B02C5">
        <w:rPr>
          <w:sz w:val="8"/>
        </w:rPr>
        <w:t>.</w:t>
      </w:r>
      <w:r w:rsidRPr="009B02C5">
        <w:rPr>
          <w:sz w:val="12"/>
        </w:rPr>
        <w:t>¶</w:t>
      </w:r>
      <w:r w:rsidRPr="009B02C5">
        <w:rPr>
          <w:sz w:val="8"/>
        </w:rPr>
        <w:t xml:space="preserve"> </w:t>
      </w:r>
      <w:r w:rsidRPr="004A335C">
        <w:rPr>
          <w:rStyle w:val="StyleBoldUnderline"/>
        </w:rPr>
        <w:t xml:space="preserve">Another advantage of modular design is that some </w:t>
      </w:r>
      <w:r w:rsidRPr="00DD4ABD">
        <w:rPr>
          <w:rStyle w:val="StyleBoldUnderline"/>
          <w:highlight w:val="yellow"/>
        </w:rPr>
        <w:t>SMRs</w:t>
      </w:r>
      <w:r w:rsidRPr="004A335C">
        <w:rPr>
          <w:rStyle w:val="StyleBoldUnderline"/>
        </w:rPr>
        <w:t xml:space="preserve"> are small enough to be </w:t>
      </w:r>
      <w:r w:rsidRPr="00DD4ABD">
        <w:rPr>
          <w:rStyle w:val="StyleBoldUnderline"/>
          <w:highlight w:val="yellow"/>
        </w:rPr>
        <w:t>install</w:t>
      </w:r>
      <w:r w:rsidRPr="004A335C">
        <w:rPr>
          <w:rStyle w:val="StyleBoldUnderline"/>
        </w:rPr>
        <w:t xml:space="preserve">ed </w:t>
      </w:r>
      <w:r w:rsidRPr="00DD4ABD">
        <w:rPr>
          <w:rStyle w:val="StyleBoldUnderline"/>
          <w:highlight w:val="yellow"/>
        </w:rPr>
        <w:t>below ground. That is cheaper, faster</w:t>
      </w:r>
      <w:r w:rsidRPr="004A335C">
        <w:rPr>
          <w:rStyle w:val="StyleBoldUnderline"/>
        </w:rPr>
        <w:t xml:space="preserve"> to construct </w:t>
      </w:r>
      <w:r w:rsidRPr="00DD4ABD">
        <w:rPr>
          <w:rStyle w:val="StyleBoldUnderline"/>
          <w:highlight w:val="yellow"/>
        </w:rPr>
        <w:t xml:space="preserve">and </w:t>
      </w:r>
      <w:r w:rsidRPr="009B02C5">
        <w:rPr>
          <w:rStyle w:val="StyleBoldUnderline"/>
        </w:rPr>
        <w:t>less invasive</w:t>
      </w:r>
      <w:r w:rsidRPr="009B02C5">
        <w:rPr>
          <w:sz w:val="8"/>
        </w:rPr>
        <w:t xml:space="preserve"> than building a reinforced concrete containment dome. There is also the point that </w:t>
      </w:r>
      <w:r w:rsidRPr="004A335C">
        <w:rPr>
          <w:rStyle w:val="StyleBoldUnderline"/>
        </w:rPr>
        <w:t xml:space="preserve">putting a reactor in the ground makes it </w:t>
      </w:r>
      <w:r w:rsidRPr="009B02C5">
        <w:rPr>
          <w:rStyle w:val="StyleBoldUnderline"/>
          <w:b/>
          <w:highlight w:val="yellow"/>
        </w:rPr>
        <w:t>less vulnerable</w:t>
      </w:r>
      <w:r w:rsidRPr="004A335C">
        <w:rPr>
          <w:rStyle w:val="StyleBoldUnderline"/>
          <w:b/>
        </w:rPr>
        <w:t xml:space="preserve"> to earthquakes</w:t>
      </w:r>
      <w:r w:rsidRPr="004A335C">
        <w:rPr>
          <w:rStyle w:val="StyleBoldUnderline"/>
        </w:rPr>
        <w:t xml:space="preserve">. Underground installations make modular reactors easier to secure and install in a much smaller footprint. </w:t>
      </w:r>
      <w:r w:rsidRPr="009B02C5">
        <w:rPr>
          <w:rStyle w:val="StyleBoldUnderline"/>
          <w:highlight w:val="yellow"/>
        </w:rPr>
        <w:t xml:space="preserve">This makes </w:t>
      </w:r>
      <w:r w:rsidRPr="009B02C5">
        <w:rPr>
          <w:rStyle w:val="StyleBoldUnderline"/>
          <w:b/>
          <w:highlight w:val="yellow"/>
        </w:rPr>
        <w:t>SMRs particularly attractive to military customers who need</w:t>
      </w:r>
      <w:r w:rsidRPr="004A335C">
        <w:rPr>
          <w:rStyle w:val="StyleBoldUnderline"/>
          <w:b/>
        </w:rPr>
        <w:t xml:space="preserve"> to build </w:t>
      </w:r>
      <w:r w:rsidRPr="009B02C5">
        <w:rPr>
          <w:rStyle w:val="StyleBoldUnderline"/>
          <w:b/>
          <w:highlight w:val="yellow"/>
        </w:rPr>
        <w:t>power</w:t>
      </w:r>
      <w:r w:rsidRPr="004A335C">
        <w:rPr>
          <w:rStyle w:val="StyleBoldUnderline"/>
          <w:b/>
        </w:rPr>
        <w:t xml:space="preserve"> plants for bases </w:t>
      </w:r>
      <w:r w:rsidRPr="009B02C5">
        <w:rPr>
          <w:rStyle w:val="StyleBoldUnderline"/>
          <w:b/>
          <w:highlight w:val="yellow"/>
        </w:rPr>
        <w:t>quickly</w:t>
      </w:r>
      <w:r w:rsidRPr="004A335C">
        <w:rPr>
          <w:rStyle w:val="StyleBoldUnderline"/>
        </w:rPr>
        <w:t>.</w:t>
      </w:r>
      <w:r w:rsidRPr="009B02C5">
        <w:rPr>
          <w:sz w:val="8"/>
        </w:rPr>
        <w:t xml:space="preserve"> </w:t>
      </w:r>
      <w:r w:rsidRPr="004A335C">
        <w:rPr>
          <w:rStyle w:val="StyleBoldUnderline"/>
        </w:rPr>
        <w:t xml:space="preserve">Underground installation also enhances security with fewer sophisticated systems needed, which </w:t>
      </w:r>
      <w:r w:rsidRPr="009B02C5">
        <w:rPr>
          <w:sz w:val="8"/>
        </w:rPr>
        <w:t xml:space="preserve">also </w:t>
      </w:r>
      <w:r w:rsidRPr="004A335C">
        <w:rPr>
          <w:rStyle w:val="StyleBoldUnderline"/>
        </w:rPr>
        <w:t>helps bring down costs</w:t>
      </w:r>
      <w:r w:rsidRPr="009B02C5">
        <w:rPr>
          <w:sz w:val="8"/>
        </w:rPr>
        <w:t>.</w:t>
      </w:r>
      <w:r w:rsidRPr="009B02C5">
        <w:rPr>
          <w:sz w:val="12"/>
        </w:rPr>
        <w:t>¶</w:t>
      </w:r>
      <w:r w:rsidRPr="009B02C5">
        <w:rPr>
          <w:sz w:val="8"/>
        </w:rPr>
        <w:t xml:space="preserve"> </w:t>
      </w:r>
      <w:r w:rsidRPr="009B02C5">
        <w:rPr>
          <w:rStyle w:val="StyleBoldUnderline"/>
          <w:b/>
          <w:highlight w:val="yellow"/>
        </w:rPr>
        <w:t>SMRs</w:t>
      </w:r>
      <w:r w:rsidRPr="002B04CC">
        <w:rPr>
          <w:rStyle w:val="StyleBoldUnderline"/>
          <w:b/>
        </w:rPr>
        <w:t xml:space="preserve"> can </w:t>
      </w:r>
      <w:r w:rsidRPr="009B02C5">
        <w:rPr>
          <w:rStyle w:val="StyleBoldUnderline"/>
          <w:b/>
          <w:highlight w:val="yellow"/>
        </w:rPr>
        <w:t>help with</w:t>
      </w:r>
      <w:r w:rsidRPr="009B02C5">
        <w:rPr>
          <w:sz w:val="8"/>
        </w:rPr>
        <w:t xml:space="preserve"> proliferation, </w:t>
      </w:r>
      <w:r w:rsidRPr="002B04CC">
        <w:rPr>
          <w:rStyle w:val="StyleBoldUnderline"/>
          <w:b/>
        </w:rPr>
        <w:t xml:space="preserve">nuclear </w:t>
      </w:r>
      <w:r w:rsidRPr="009B02C5">
        <w:rPr>
          <w:rStyle w:val="StyleBoldUnderline"/>
          <w:b/>
          <w:highlight w:val="yellow"/>
        </w:rPr>
        <w:t>waste and fuel supply</w:t>
      </w:r>
      <w:r w:rsidRPr="002B04CC">
        <w:rPr>
          <w:rStyle w:val="StyleBoldUnderline"/>
          <w:b/>
        </w:rPr>
        <w:t xml:space="preserve"> issues</w:t>
      </w:r>
      <w:r w:rsidRPr="009B02C5">
        <w:rPr>
          <w:sz w:val="8"/>
        </w:rPr>
        <w:t xml:space="preserve"> because, while some modular reactors are based on conventional pressurized water reactors and burn enhanced uranium, others use less conventional fuels. </w:t>
      </w:r>
      <w:r w:rsidRPr="003E6071">
        <w:rPr>
          <w:rStyle w:val="StyleBoldUnderline"/>
        </w:rPr>
        <w:t>Some</w:t>
      </w:r>
      <w:r w:rsidRPr="009B02C5">
        <w:rPr>
          <w:sz w:val="8"/>
        </w:rPr>
        <w:t xml:space="preserve">, for example, </w:t>
      </w:r>
      <w:r w:rsidRPr="003E6071">
        <w:rPr>
          <w:rStyle w:val="StyleBoldUnderline"/>
        </w:rPr>
        <w:t xml:space="preserve">can generate power from what is now regarded as "waste", burning </w:t>
      </w:r>
      <w:r w:rsidRPr="00E416DF">
        <w:rPr>
          <w:rStyle w:val="StyleBoldUnderline"/>
          <w:b/>
        </w:rPr>
        <w:t>depleted uranium</w:t>
      </w:r>
      <w:r w:rsidRPr="003E6071">
        <w:rPr>
          <w:rStyle w:val="StyleBoldUnderline"/>
        </w:rPr>
        <w:t xml:space="preserve"> and plutonium left over from conventional </w:t>
      </w:r>
      <w:r w:rsidRPr="00E416DF">
        <w:rPr>
          <w:rStyle w:val="StyleBoldUnderline"/>
        </w:rPr>
        <w:t>reactors. Depleted uranium is</w:t>
      </w:r>
      <w:r w:rsidRPr="009B02C5">
        <w:rPr>
          <w:sz w:val="8"/>
        </w:rPr>
        <w:t xml:space="preserve"> basically </w:t>
      </w:r>
      <w:r w:rsidRPr="00E416DF">
        <w:rPr>
          <w:rStyle w:val="StyleBoldUnderline"/>
        </w:rPr>
        <w:t>U-238 from</w:t>
      </w:r>
      <w:r w:rsidRPr="009B02C5">
        <w:rPr>
          <w:sz w:val="8"/>
        </w:rPr>
        <w:t xml:space="preserve"> which the </w:t>
      </w:r>
      <w:r w:rsidRPr="00E416DF">
        <w:rPr>
          <w:rStyle w:val="StyleBoldUnderline"/>
        </w:rPr>
        <w:t xml:space="preserve">fissible U-235 has been consumed. It's </w:t>
      </w:r>
      <w:r w:rsidRPr="009B02C5">
        <w:rPr>
          <w:sz w:val="8"/>
        </w:rPr>
        <w:t xml:space="preserve">also </w:t>
      </w:r>
      <w:r w:rsidRPr="00E416DF">
        <w:rPr>
          <w:rStyle w:val="StyleBoldUnderline"/>
        </w:rPr>
        <w:t>much more abundant in nature than U-235, which has the potential of providing the world with energy for thousands of years. Other reactor designs don't even use uranium</w:t>
      </w:r>
      <w:r w:rsidRPr="009B02C5">
        <w:rPr>
          <w:sz w:val="8"/>
        </w:rPr>
        <w:t xml:space="preserve">. Instead, </w:t>
      </w:r>
      <w:r w:rsidRPr="00E416DF">
        <w:rPr>
          <w:rStyle w:val="StyleBoldUnderline"/>
        </w:rPr>
        <w:t>they use thorium. This fuel is also incredibly abundant, is easy to process for use as fuel and has the added bonus of being utterly useless for making weapons</w:t>
      </w:r>
      <w:r w:rsidRPr="009B02C5">
        <w:rPr>
          <w:sz w:val="8"/>
        </w:rPr>
        <w:t>, so it can provide power even to areas where security concerns have been raised.</w:t>
      </w:r>
      <w:r w:rsidRPr="009B02C5">
        <w:rPr>
          <w:sz w:val="12"/>
        </w:rPr>
        <w:t>¶</w:t>
      </w:r>
      <w:r w:rsidRPr="009B02C5">
        <w:rPr>
          <w:sz w:val="8"/>
        </w:rPr>
        <w:t xml:space="preserve"> But there's still the sticking point that modular reactors are, by definition, small. That may be fine for a submarine or the South Pole, but what about places that need more? Is the alternative conventional nuclear plants? It turns out that the answer is no. </w:t>
      </w:r>
      <w:r w:rsidRPr="00C27E85">
        <w:rPr>
          <w:rStyle w:val="StyleBoldUnderline"/>
        </w:rPr>
        <w:t>Modular reactors don't need to be used singly. They can be set up in batteries of five or six or even more</w:t>
      </w:r>
      <w:r w:rsidRPr="009B02C5">
        <w:rPr>
          <w:sz w:val="8"/>
        </w:rPr>
        <w:t xml:space="preserve">, providing as much power as an area needs. And </w:t>
      </w:r>
      <w:r w:rsidRPr="00C27E85">
        <w:rPr>
          <w:rStyle w:val="StyleBoldUnderline"/>
        </w:rPr>
        <w:t xml:space="preserve">if one unit needs to be </w:t>
      </w:r>
      <w:r w:rsidRPr="00C27E85">
        <w:rPr>
          <w:rStyle w:val="StyleBoldUnderline"/>
        </w:rPr>
        <w:lastRenderedPageBreak/>
        <w:t>taken off line for repairs or even replacement, it needn't interfere with the operation of the others</w:t>
      </w:r>
      <w:r w:rsidRPr="009B02C5">
        <w:rPr>
          <w:sz w:val="8"/>
        </w:rPr>
        <w:t>.</w:t>
      </w:r>
    </w:p>
    <w:p w:rsidR="00CF61B1" w:rsidRPr="00AC1B57" w:rsidRDefault="00CF61B1" w:rsidP="00CF61B1">
      <w:pPr>
        <w:rPr>
          <w:bCs/>
          <w:u w:val="single"/>
        </w:rPr>
      </w:pPr>
    </w:p>
    <w:p w:rsidR="00CF61B1" w:rsidRDefault="00CF61B1" w:rsidP="00CF61B1">
      <w:pPr>
        <w:pStyle w:val="Heading3"/>
      </w:pPr>
      <w:r>
        <w:t>1AC – Framing</w:t>
      </w:r>
    </w:p>
    <w:p w:rsidR="00CF61B1" w:rsidRPr="00EC0C8F" w:rsidRDefault="00CF61B1" w:rsidP="00CF61B1">
      <w:pPr>
        <w:pStyle w:val="Heading4"/>
        <w:rPr>
          <w:u w:val="single"/>
        </w:rPr>
      </w:pPr>
      <w:r w:rsidRPr="00EC0C8F">
        <w:rPr>
          <w:u w:val="single"/>
        </w:rPr>
        <w:t>CONTENTION 2: OUR ADVOCACY IS GOOD</w:t>
      </w:r>
    </w:p>
    <w:p w:rsidR="00CF61B1" w:rsidRPr="005A38BF" w:rsidRDefault="00CF61B1" w:rsidP="00CF61B1">
      <w:pPr>
        <w:pStyle w:val="Heading4"/>
      </w:pPr>
      <w:r>
        <w:t>Academic debate over energy policy in the face of environmental destruction is critical to shape the direction of change and create a public consciousness shift---action now is key</w:t>
      </w:r>
    </w:p>
    <w:p w:rsidR="00CF61B1" w:rsidRPr="003D368E" w:rsidRDefault="00CF61B1" w:rsidP="00CF61B1">
      <w:r w:rsidRPr="003D368E">
        <w:rPr>
          <w:rStyle w:val="StyleStyleBold12pt"/>
        </w:rPr>
        <w:t>Crist 4</w:t>
      </w:r>
      <w:r>
        <w:t xml:space="preserve"> (Eileen, Professor at Virginia Tech in the Department of Science and Technology, “Against the social construction of nature and wilderness”, Environmental Ethics 26;1, p 13-6, http://www.sts.vt.edu/faculty/crist/againstsocialconstruction.pdf)</w:t>
      </w:r>
    </w:p>
    <w:p w:rsidR="00CF61B1" w:rsidRPr="00BC2CA1" w:rsidRDefault="00CF61B1" w:rsidP="00CF61B1">
      <w:pPr>
        <w:pStyle w:val="cardtext"/>
        <w:ind w:left="0"/>
        <w:rPr>
          <w:b/>
          <w:bCs/>
          <w:u w:val="single"/>
        </w:rPr>
      </w:pPr>
      <w:r w:rsidRPr="002175E7">
        <w:rPr>
          <w:rStyle w:val="StyleBoldUnderline"/>
        </w:rPr>
        <w:t>Yet</w:t>
      </w:r>
      <w:r w:rsidRPr="00702744">
        <w:rPr>
          <w:sz w:val="12"/>
        </w:rPr>
        <w:t xml:space="preserve">, constructivist </w:t>
      </w:r>
      <w:r w:rsidRPr="006A0650">
        <w:rPr>
          <w:rStyle w:val="StyleBoldUnderline"/>
          <w:highlight w:val="yellow"/>
        </w:rPr>
        <w:t>analyses of "nature" favor remaining in the comfort</w:t>
      </w:r>
      <w:r w:rsidRPr="002175E7">
        <w:rPr>
          <w:rStyle w:val="StyleBoldUnderline"/>
        </w:rPr>
        <w:t xml:space="preserve"> zone </w:t>
      </w:r>
      <w:r w:rsidRPr="006A0650">
        <w:rPr>
          <w:rStyle w:val="StyleBoldUnderline"/>
          <w:highlight w:val="yellow"/>
        </w:rPr>
        <w:t xml:space="preserve">of </w:t>
      </w:r>
      <w:r w:rsidRPr="006A0650">
        <w:rPr>
          <w:rStyle w:val="StyleBoldUnderline"/>
          <w:b/>
          <w:highlight w:val="yellow"/>
        </w:rPr>
        <w:t>zestless agnosticism</w:t>
      </w:r>
      <w:r w:rsidRPr="006A0650">
        <w:rPr>
          <w:rStyle w:val="StyleBoldUnderline"/>
          <w:highlight w:val="yellow"/>
        </w:rPr>
        <w:t xml:space="preserve"> and </w:t>
      </w:r>
      <w:r w:rsidRPr="006A0650">
        <w:rPr>
          <w:rStyle w:val="StyleBoldUnderline"/>
          <w:b/>
          <w:highlight w:val="yellow"/>
        </w:rPr>
        <w:t>noncommittal meta-discourse</w:t>
      </w:r>
      <w:r w:rsidRPr="006A0650">
        <w:rPr>
          <w:rStyle w:val="StyleBoldUnderline"/>
          <w:highlight w:val="yellow"/>
        </w:rPr>
        <w:t>.</w:t>
      </w:r>
      <w:r w:rsidRPr="00702744">
        <w:rPr>
          <w:sz w:val="12"/>
        </w:rPr>
        <w:t xml:space="preserve"> As David Kidner suggests, </w:t>
      </w:r>
      <w:r w:rsidRPr="006A0650">
        <w:rPr>
          <w:rStyle w:val="StyleBoldUnderline"/>
          <w:highlight w:val="yellow"/>
        </w:rPr>
        <w:t>this</w:t>
      </w:r>
      <w:r w:rsidRPr="002175E7">
        <w:rPr>
          <w:rStyle w:val="StyleBoldUnderline"/>
        </w:rPr>
        <w:t xml:space="preserve"> intellectual </w:t>
      </w:r>
      <w:r w:rsidRPr="006A0650">
        <w:rPr>
          <w:rStyle w:val="StyleBoldUnderline"/>
          <w:highlight w:val="yellow"/>
        </w:rPr>
        <w:t>stance may function</w:t>
      </w:r>
      <w:r w:rsidRPr="002175E7">
        <w:rPr>
          <w:rStyle w:val="StyleBoldUnderline"/>
        </w:rPr>
        <w:t xml:space="preserve"> as a mechanism </w:t>
      </w:r>
      <w:r w:rsidRPr="006A0650">
        <w:rPr>
          <w:rStyle w:val="StyleBoldUnderline"/>
          <w:highlight w:val="yellow"/>
        </w:rPr>
        <w:t>against facing</w:t>
      </w:r>
      <w:r w:rsidRPr="002175E7">
        <w:rPr>
          <w:rStyle w:val="StyleBoldUnderline"/>
        </w:rPr>
        <w:t xml:space="preserve"> the </w:t>
      </w:r>
      <w:r w:rsidRPr="006A0650">
        <w:rPr>
          <w:rStyle w:val="StyleBoldUnderline"/>
          <w:highlight w:val="yellow"/>
        </w:rPr>
        <w:t>devastation of the biosphere</w:t>
      </w:r>
      <w:r w:rsidRPr="00702744">
        <w:rPr>
          <w:sz w:val="12"/>
        </w:rPr>
        <w:t xml:space="preserve">—an undertaking long underway but gathering momentum with the imminent bottlenecking of a triumphant global consumerism and unprecedented population levels. Human-driven </w:t>
      </w:r>
      <w:r w:rsidRPr="006A0650">
        <w:rPr>
          <w:rStyle w:val="StyleBoldUnderline"/>
          <w:highlight w:val="yellow"/>
        </w:rPr>
        <w:t>extinction</w:t>
      </w:r>
      <w:r w:rsidRPr="00702744">
        <w:rPr>
          <w:sz w:val="12"/>
        </w:rPr>
        <w:t>—in the ballpark of Wilson's estimated 27,000 species per year—</w:t>
      </w:r>
      <w:r w:rsidRPr="006A0650">
        <w:rPr>
          <w:rStyle w:val="StyleBoldUnderline"/>
          <w:highlight w:val="yellow"/>
        </w:rPr>
        <w:t>is so unthinkable</w:t>
      </w:r>
      <w:r w:rsidRPr="00702744">
        <w:rPr>
          <w:sz w:val="12"/>
        </w:rPr>
        <w:t xml:space="preserve"> a fact </w:t>
      </w:r>
      <w:r w:rsidRPr="006A0650">
        <w:rPr>
          <w:rStyle w:val="StyleBoldUnderline"/>
          <w:highlight w:val="yellow"/>
        </w:rPr>
        <w:t>that choosing to ignore it may</w:t>
      </w:r>
      <w:r w:rsidRPr="002175E7">
        <w:rPr>
          <w:rStyle w:val="StyleBoldUnderline"/>
        </w:rPr>
        <w:t xml:space="preserve"> well </w:t>
      </w:r>
      <w:r w:rsidRPr="006A0650">
        <w:rPr>
          <w:rStyle w:val="StyleBoldUnderline"/>
          <w:highlight w:val="yellow"/>
        </w:rPr>
        <w:t>be the</w:t>
      </w:r>
      <w:r w:rsidRPr="00702744">
        <w:rPr>
          <w:sz w:val="12"/>
        </w:rPr>
        <w:t xml:space="preserve"> psychologically </w:t>
      </w:r>
      <w:r w:rsidRPr="006A0650">
        <w:rPr>
          <w:rStyle w:val="StyleBoldUnderline"/>
          <w:highlight w:val="yellow"/>
        </w:rPr>
        <w:t>risk-free option</w:t>
      </w:r>
      <w:r w:rsidRPr="00702744">
        <w:rPr>
          <w:sz w:val="12"/>
        </w:rPr>
        <w:t xml:space="preserve">.¶ </w:t>
      </w:r>
      <w:r w:rsidRPr="007637F9">
        <w:rPr>
          <w:rStyle w:val="StyleBoldUnderline"/>
          <w:b/>
        </w:rPr>
        <w:t xml:space="preserve">Nevertheless, </w:t>
      </w:r>
      <w:r w:rsidRPr="006A0650">
        <w:rPr>
          <w:rStyle w:val="StyleBoldUnderline"/>
          <w:b/>
          <w:highlight w:val="yellow"/>
        </w:rPr>
        <w:t xml:space="preserve">this is the </w:t>
      </w:r>
      <w:r w:rsidRPr="006A0650">
        <w:rPr>
          <w:rStyle w:val="Box"/>
          <w:sz w:val="24"/>
          <w:szCs w:val="24"/>
          <w:highlight w:val="yellow"/>
        </w:rPr>
        <w:t>opportune</w:t>
      </w:r>
      <w:r w:rsidRPr="007637F9">
        <w:rPr>
          <w:rStyle w:val="StyleBoldUnderline"/>
          <w:b/>
        </w:rPr>
        <w:t xml:space="preserve"> historical </w:t>
      </w:r>
      <w:r w:rsidRPr="006A0650">
        <w:rPr>
          <w:rStyle w:val="Box"/>
          <w:sz w:val="24"/>
          <w:szCs w:val="24"/>
          <w:highlight w:val="yellow"/>
        </w:rPr>
        <w:t>moment</w:t>
      </w:r>
      <w:r w:rsidRPr="006A0650">
        <w:rPr>
          <w:rStyle w:val="StyleBoldUnderline"/>
          <w:b/>
          <w:highlight w:val="yellow"/>
        </w:rPr>
        <w:t xml:space="preserve"> for </w:t>
      </w:r>
      <w:r w:rsidRPr="006A0650">
        <w:rPr>
          <w:rStyle w:val="Box"/>
          <w:highlight w:val="yellow"/>
        </w:rPr>
        <w:t xml:space="preserve">intellectuals in the humanities and social sciences </w:t>
      </w:r>
      <w:r w:rsidRPr="006A0650">
        <w:rPr>
          <w:rStyle w:val="StyleBoldUnderline"/>
          <w:b/>
          <w:highlight w:val="yellow"/>
        </w:rPr>
        <w:t>to join</w:t>
      </w:r>
      <w:r w:rsidRPr="007637F9">
        <w:rPr>
          <w:rStyle w:val="StyleBoldUnderline"/>
          <w:b/>
        </w:rPr>
        <w:t xml:space="preserve"> forces </w:t>
      </w:r>
      <w:r w:rsidRPr="006A0650">
        <w:rPr>
          <w:rStyle w:val="StyleBoldUnderline"/>
          <w:b/>
          <w:highlight w:val="yellow"/>
        </w:rPr>
        <w:t>with</w:t>
      </w:r>
      <w:r w:rsidRPr="007637F9">
        <w:rPr>
          <w:rStyle w:val="StyleBoldUnderline"/>
          <w:b/>
        </w:rPr>
        <w:t xml:space="preserve"> </w:t>
      </w:r>
      <w:r w:rsidRPr="00702744">
        <w:rPr>
          <w:sz w:val="12"/>
        </w:rPr>
        <w:t xml:space="preserve">conservation </w:t>
      </w:r>
      <w:r w:rsidRPr="006A0650">
        <w:rPr>
          <w:rStyle w:val="StyleBoldUnderline"/>
          <w:b/>
          <w:highlight w:val="yellow"/>
        </w:rPr>
        <w:t>scientists</w:t>
      </w:r>
      <w:r w:rsidRPr="00702744">
        <w:rPr>
          <w:sz w:val="12"/>
        </w:rPr>
        <w:t xml:space="preserve"> in order </w:t>
      </w:r>
      <w:r w:rsidRPr="006A0650">
        <w:rPr>
          <w:rStyle w:val="StyleBoldUnderline"/>
          <w:b/>
          <w:highlight w:val="yellow"/>
        </w:rPr>
        <w:t>to</w:t>
      </w:r>
      <w:r w:rsidRPr="00702744">
        <w:rPr>
          <w:sz w:val="12"/>
        </w:rPr>
        <w:t xml:space="preserve"> help </w:t>
      </w:r>
      <w:r w:rsidRPr="006A0650">
        <w:rPr>
          <w:rStyle w:val="StyleBoldUnderline"/>
          <w:b/>
          <w:highlight w:val="yellow"/>
        </w:rPr>
        <w:t xml:space="preserve">create the consciousness shift and </w:t>
      </w:r>
      <w:r w:rsidRPr="006A0650">
        <w:rPr>
          <w:rStyle w:val="Box"/>
          <w:highlight w:val="yellow"/>
        </w:rPr>
        <w:t>policy changes</w:t>
      </w:r>
      <w:r w:rsidRPr="006A0650">
        <w:rPr>
          <w:rStyle w:val="StyleBoldUnderline"/>
          <w:b/>
          <w:highlight w:val="yellow"/>
        </w:rPr>
        <w:t xml:space="preserve"> to stop this </w:t>
      </w:r>
      <w:r w:rsidRPr="007637F9">
        <w:rPr>
          <w:rStyle w:val="StyleBoldUnderline"/>
          <w:b/>
        </w:rPr>
        <w:t xml:space="preserve">irreversible </w:t>
      </w:r>
      <w:r w:rsidRPr="006A0650">
        <w:rPr>
          <w:rStyle w:val="StyleBoldUnderline"/>
          <w:b/>
          <w:highlight w:val="yellow"/>
        </w:rPr>
        <w:t>destruction</w:t>
      </w:r>
      <w:r w:rsidRPr="007637F9">
        <w:rPr>
          <w:rStyle w:val="StyleBoldUnderline"/>
          <w:b/>
        </w:rPr>
        <w:t xml:space="preserve">. Given this outlook, </w:t>
      </w:r>
      <w:r w:rsidRPr="006A0650">
        <w:rPr>
          <w:rStyle w:val="StyleBoldUnderline"/>
          <w:b/>
          <w:highlight w:val="yellow"/>
        </w:rPr>
        <w:t xml:space="preserve">how </w:t>
      </w:r>
      <w:r w:rsidRPr="006A0650">
        <w:rPr>
          <w:rStyle w:val="Box"/>
          <w:sz w:val="24"/>
          <w:szCs w:val="24"/>
          <w:highlight w:val="yellow"/>
        </w:rPr>
        <w:t>students</w:t>
      </w:r>
      <w:r w:rsidRPr="00702744">
        <w:rPr>
          <w:sz w:val="12"/>
        </w:rPr>
        <w:t xml:space="preserve"> in the human sciences </w:t>
      </w:r>
      <w:r w:rsidRPr="006A0650">
        <w:rPr>
          <w:rStyle w:val="StyleBoldUnderline"/>
          <w:b/>
          <w:highlight w:val="yellow"/>
        </w:rPr>
        <w:t xml:space="preserve">are </w:t>
      </w:r>
      <w:r w:rsidRPr="006A0650">
        <w:rPr>
          <w:rStyle w:val="Box"/>
          <w:sz w:val="24"/>
          <w:szCs w:val="24"/>
          <w:highlight w:val="yellow"/>
        </w:rPr>
        <w:t>trained</w:t>
      </w:r>
      <w:r w:rsidRPr="006A0650">
        <w:rPr>
          <w:rStyle w:val="StyleBoldUnderline"/>
          <w:b/>
          <w:highlight w:val="yellow"/>
        </w:rPr>
        <w:t xml:space="preserve"> to regard scientific knowledge, and what kind of </w:t>
      </w:r>
      <w:r w:rsidRPr="006A0650">
        <w:rPr>
          <w:rStyle w:val="Box"/>
          <w:sz w:val="24"/>
          <w:szCs w:val="24"/>
          <w:highlight w:val="yellow"/>
        </w:rPr>
        <w:t>messages percolate to the public from the academy</w:t>
      </w:r>
      <w:r w:rsidRPr="006A0650">
        <w:rPr>
          <w:rStyle w:val="StyleBoldUnderline"/>
          <w:b/>
          <w:highlight w:val="yellow"/>
        </w:rPr>
        <w:t xml:space="preserve"> about</w:t>
      </w:r>
      <w:r w:rsidRPr="007637F9">
        <w:rPr>
          <w:rStyle w:val="StyleBoldUnderline"/>
          <w:b/>
        </w:rPr>
        <w:t xml:space="preserve"> the nature of </w:t>
      </w:r>
      <w:r w:rsidRPr="006A0650">
        <w:rPr>
          <w:rStyle w:val="StyleBoldUnderline"/>
          <w:b/>
          <w:highlight w:val="yellow"/>
        </w:rPr>
        <w:t xml:space="preserve">scientific findings, </w:t>
      </w:r>
      <w:r w:rsidRPr="006A0650">
        <w:rPr>
          <w:rStyle w:val="Box"/>
          <w:highlight w:val="yellow"/>
        </w:rPr>
        <w:t>matter immensely</w:t>
      </w:r>
      <w:r w:rsidRPr="006A0650">
        <w:rPr>
          <w:rStyle w:val="StyleBoldUnderline"/>
          <w:highlight w:val="yellow"/>
        </w:rPr>
        <w:t>. The "agnostic stance</w:t>
      </w:r>
      <w:r w:rsidRPr="00702744">
        <w:rPr>
          <w:sz w:val="12"/>
        </w:rPr>
        <w:t xml:space="preserve">" of constructivism </w:t>
      </w:r>
      <w:r w:rsidRPr="006A0650">
        <w:rPr>
          <w:rStyle w:val="StyleBoldUnderline"/>
          <w:highlight w:val="yellow"/>
        </w:rPr>
        <w:t>toward "scientific claims" about the environment</w:t>
      </w:r>
      <w:r w:rsidRPr="00702744">
        <w:rPr>
          <w:sz w:val="12"/>
        </w:rPr>
        <w:t>—a stance supposedly mandatory for discerning how scientific knowledge is "socially assembled"[32]—</w:t>
      </w:r>
      <w:r w:rsidRPr="006A0650">
        <w:rPr>
          <w:rStyle w:val="StyleBoldUnderline"/>
          <w:highlight w:val="yellow"/>
        </w:rPr>
        <w:t>is</w:t>
      </w:r>
      <w:r w:rsidRPr="00702744">
        <w:rPr>
          <w:sz w:val="12"/>
        </w:rPr>
        <w:t xml:space="preserve">, to borrow a legendary one-liner, </w:t>
      </w:r>
      <w:r w:rsidRPr="006A0650">
        <w:rPr>
          <w:rStyle w:val="StyleBoldUnderline"/>
          <w:b/>
          <w:highlight w:val="yellow"/>
        </w:rPr>
        <w:t>striving to interpret the world at an hour that is pressingly calling us to change it.</w:t>
      </w:r>
    </w:p>
    <w:p w:rsidR="00CF61B1" w:rsidRPr="00EB4134" w:rsidRDefault="00CF61B1" w:rsidP="00CF61B1">
      <w:pPr>
        <w:pStyle w:val="Heading4"/>
      </w:pPr>
      <w:r w:rsidRPr="002E079F">
        <w:rPr>
          <w:u w:val="single"/>
        </w:rPr>
        <w:t>Public advocacy</w:t>
      </w:r>
      <w:r>
        <w:t xml:space="preserve"> of climate solutions key to change governmental policy---individual change insufficient </w:t>
      </w:r>
    </w:p>
    <w:p w:rsidR="00CF61B1" w:rsidRPr="00F739B4" w:rsidRDefault="00CF61B1" w:rsidP="00CF61B1">
      <w:pPr>
        <w:rPr>
          <w:sz w:val="16"/>
          <w:szCs w:val="16"/>
        </w:rPr>
      </w:pPr>
      <w:r w:rsidRPr="002B1C55">
        <w:rPr>
          <w:rStyle w:val="StyleStyleBold12pt"/>
        </w:rPr>
        <w:t>CAG 10</w:t>
      </w:r>
      <w:r w:rsidRPr="002B1C55">
        <w:rPr>
          <w:sz w:val="16"/>
          <w:szCs w:val="16"/>
        </w:rPr>
        <w:t>—Climate Change Communication Advisory Group. Dr Adam Corner School of Psychology, Cardiff University - Dr Tom Crompton Change Strategist, WWF-UK - Scott Davidson Programme Manager,  Global Action Plan - Richard Hawkins Senior Researcher,  Public Interest Research Centre - Professor Tim Kasser, Psychology department, Knox College, Galesburg, Illinois, USA.  - Dr Renee Lertzman, Center for Sustainable Processes &amp;  Practices, Portland State University, US. - Peter Lipman, Policy Director, Sustrans. - Dr Irene Lorenzoni, Centre for Environmental Risk,  University of East Anglia. - George Marshall, Founding Director, Climate Outreach , Information Network - Dr Ciaran Mundy, Director, Transition Bristol - Dr Saffron O’Neil, Department of Resource Management and Geography, University of Melbourne, Australia.  - Professor Nick Pidgeon, Director, Understanding Risk Research Group, School of Psychology, Cardiff University. - Dr Anna Rabinovich, School of Psychology, University of Exeter - Rosemary Randall, Founder and director of Cambridge Carbon Footprint - Dr Lorraine Whitmarsh, School of Psychology, Cardiff University &amp; Visiting Fellow at the, Tyndall Centre for Climate Change Research. (Communicating climate change to mass public audience, http://pirc.info/downloads/communicating_climate_mass_audiences.pdf)</w:t>
      </w:r>
    </w:p>
    <w:p w:rsidR="00CF61B1" w:rsidRDefault="00CF61B1" w:rsidP="00CF61B1">
      <w:pPr>
        <w:rPr>
          <w:sz w:val="8"/>
        </w:rPr>
      </w:pPr>
      <w:r w:rsidRPr="006A0650">
        <w:rPr>
          <w:rStyle w:val="StyleBoldUnderline"/>
          <w:highlight w:val="yellow"/>
        </w:rPr>
        <w:t>This</w:t>
      </w:r>
      <w:r w:rsidRPr="009B593A">
        <w:rPr>
          <w:sz w:val="8"/>
        </w:rPr>
        <w:t xml:space="preserve"> short advisory </w:t>
      </w:r>
      <w:r w:rsidRPr="006A0650">
        <w:rPr>
          <w:rStyle w:val="StyleBoldUnderline"/>
          <w:highlight w:val="yellow"/>
        </w:rPr>
        <w:t>paper</w:t>
      </w:r>
      <w:r w:rsidRPr="009B593A">
        <w:rPr>
          <w:sz w:val="8"/>
        </w:rPr>
        <w:t xml:space="preserve"> collates a set of recommendations about how best to shape mass public communications aimed at increasing concern about climate change and motivating commensurate behavioural changes.</w:t>
      </w:r>
      <w:r w:rsidRPr="009B593A">
        <w:rPr>
          <w:sz w:val="12"/>
        </w:rPr>
        <w:t>¶</w:t>
      </w:r>
      <w:r w:rsidRPr="009B593A">
        <w:rPr>
          <w:sz w:val="8"/>
        </w:rPr>
        <w:t xml:space="preserve"> Its </w:t>
      </w:r>
      <w:r w:rsidRPr="00AE4F56">
        <w:rPr>
          <w:rStyle w:val="StyleBoldUnderline"/>
        </w:rPr>
        <w:t>focus is not upon motivating small private-sphere behavioural changes on a piece-meal basis</w:t>
      </w:r>
      <w:r w:rsidRPr="009B593A">
        <w:rPr>
          <w:sz w:val="8"/>
        </w:rPr>
        <w:t xml:space="preserve">. </w:t>
      </w:r>
      <w:r w:rsidRPr="00AE4F56">
        <w:rPr>
          <w:rStyle w:val="StyleBoldUnderline"/>
        </w:rPr>
        <w:t xml:space="preserve">Rather, it </w:t>
      </w:r>
      <w:r w:rsidRPr="006A0650">
        <w:rPr>
          <w:rStyle w:val="StyleBoldUnderline"/>
          <w:highlight w:val="yellow"/>
        </w:rPr>
        <w:t>marshals evidence about</w:t>
      </w:r>
      <w:r w:rsidRPr="00AE4F56">
        <w:rPr>
          <w:rStyle w:val="StyleBoldUnderline"/>
        </w:rPr>
        <w:t xml:space="preserve"> how best to motivate the</w:t>
      </w:r>
      <w:r w:rsidRPr="009B593A">
        <w:rPr>
          <w:sz w:val="8"/>
        </w:rPr>
        <w:t xml:space="preserve"> ambitious and </w:t>
      </w:r>
      <w:r w:rsidRPr="006A0650">
        <w:rPr>
          <w:rStyle w:val="Emphasis"/>
          <w:highlight w:val="yellow"/>
        </w:rPr>
        <w:t>systemic behavioural</w:t>
      </w:r>
      <w:r w:rsidRPr="006A0650">
        <w:rPr>
          <w:sz w:val="8"/>
          <w:highlight w:val="yellow"/>
        </w:rPr>
        <w:t xml:space="preserve"> </w:t>
      </w:r>
      <w:r w:rsidRPr="006A0650">
        <w:rPr>
          <w:rStyle w:val="Emphasis"/>
          <w:highlight w:val="yellow"/>
        </w:rPr>
        <w:t>change</w:t>
      </w:r>
      <w:r w:rsidRPr="009B593A">
        <w:rPr>
          <w:sz w:val="8"/>
        </w:rPr>
        <w:t xml:space="preserve"> that is </w:t>
      </w:r>
      <w:r w:rsidRPr="006A0650">
        <w:rPr>
          <w:rStyle w:val="Emphasis"/>
          <w:highlight w:val="yellow"/>
        </w:rPr>
        <w:t>necessary</w:t>
      </w:r>
      <w:r w:rsidRPr="009B593A">
        <w:rPr>
          <w:sz w:val="8"/>
        </w:rPr>
        <w:t xml:space="preserve"> – </w:t>
      </w:r>
      <w:r w:rsidRPr="006A0650">
        <w:rPr>
          <w:rStyle w:val="Emphasis"/>
          <w:highlight w:val="yellow"/>
        </w:rPr>
        <w:t xml:space="preserve">including, </w:t>
      </w:r>
      <w:r w:rsidRPr="006A0650">
        <w:rPr>
          <w:rStyle w:val="Emphasis"/>
          <w:highlight w:val="yellow"/>
          <w:bdr w:val="single" w:sz="4" w:space="0" w:color="auto"/>
        </w:rPr>
        <w:t>crucially</w:t>
      </w:r>
      <w:r w:rsidRPr="006A0650">
        <w:rPr>
          <w:sz w:val="8"/>
          <w:highlight w:val="yellow"/>
        </w:rPr>
        <w:t xml:space="preserve">, </w:t>
      </w:r>
      <w:r w:rsidRPr="003D253B">
        <w:rPr>
          <w:rStyle w:val="Emphasis"/>
        </w:rPr>
        <w:t>greater</w:t>
      </w:r>
      <w:r w:rsidRPr="00AE4F56">
        <w:rPr>
          <w:rStyle w:val="Emphasis"/>
        </w:rPr>
        <w:t xml:space="preserve"> </w:t>
      </w:r>
      <w:r w:rsidRPr="006A0650">
        <w:rPr>
          <w:rStyle w:val="Emphasis"/>
          <w:highlight w:val="yellow"/>
        </w:rPr>
        <w:t>public engagement with the policy process</w:t>
      </w:r>
      <w:r w:rsidRPr="009B593A">
        <w:rPr>
          <w:sz w:val="8"/>
        </w:rPr>
        <w:t xml:space="preserve"> (through, for example, lobbying decision-makers and elected representatives, or participating in demonstrations), as well as major lifestyle changes. </w:t>
      </w:r>
      <w:r w:rsidRPr="009B593A">
        <w:rPr>
          <w:sz w:val="12"/>
        </w:rPr>
        <w:t>¶</w:t>
      </w:r>
      <w:r w:rsidRPr="009B593A">
        <w:rPr>
          <w:sz w:val="8"/>
        </w:rPr>
        <w:t xml:space="preserve"> </w:t>
      </w:r>
      <w:r w:rsidRPr="006A0650">
        <w:rPr>
          <w:rStyle w:val="StyleBoldUnderline"/>
          <w:highlight w:val="yellow"/>
        </w:rPr>
        <w:t>Political</w:t>
      </w:r>
      <w:r w:rsidRPr="00A731D0">
        <w:rPr>
          <w:rStyle w:val="StyleBoldUnderline"/>
        </w:rPr>
        <w:t xml:space="preserve"> </w:t>
      </w:r>
      <w:r w:rsidRPr="006A0650">
        <w:rPr>
          <w:rStyle w:val="StyleBoldUnderline"/>
          <w:highlight w:val="yellow"/>
        </w:rPr>
        <w:t>leaders</w:t>
      </w:r>
      <w:r w:rsidRPr="009B593A">
        <w:rPr>
          <w:sz w:val="8"/>
        </w:rPr>
        <w:t xml:space="preserve"> themselves </w:t>
      </w:r>
      <w:r w:rsidRPr="006A0650">
        <w:rPr>
          <w:rStyle w:val="StyleBoldUnderline"/>
          <w:highlight w:val="yellow"/>
        </w:rPr>
        <w:t>have drawn attention to the imperative for</w:t>
      </w:r>
      <w:r w:rsidRPr="00A731D0">
        <w:rPr>
          <w:rStyle w:val="StyleBoldUnderline"/>
        </w:rPr>
        <w:t xml:space="preserve"> more</w:t>
      </w:r>
      <w:r w:rsidRPr="00B131BD">
        <w:rPr>
          <w:rStyle w:val="Emphasis"/>
        </w:rPr>
        <w:t xml:space="preserve"> vocal </w:t>
      </w:r>
      <w:r w:rsidRPr="006A0650">
        <w:rPr>
          <w:rStyle w:val="Emphasis"/>
          <w:highlight w:val="yellow"/>
        </w:rPr>
        <w:t>public pressure to create the ‘political</w:t>
      </w:r>
      <w:r w:rsidRPr="00AE4F56">
        <w:rPr>
          <w:rStyle w:val="Emphasis"/>
        </w:rPr>
        <w:t xml:space="preserve"> </w:t>
      </w:r>
      <w:r w:rsidRPr="006A0650">
        <w:rPr>
          <w:rStyle w:val="Emphasis"/>
          <w:highlight w:val="yellow"/>
        </w:rPr>
        <w:t>space’ for them to enact</w:t>
      </w:r>
      <w:r w:rsidRPr="00AE4F56">
        <w:rPr>
          <w:rStyle w:val="Emphasis"/>
        </w:rPr>
        <w:t xml:space="preserve"> more ambitious </w:t>
      </w:r>
      <w:r w:rsidRPr="006A0650">
        <w:rPr>
          <w:rStyle w:val="Emphasis"/>
          <w:highlight w:val="yellow"/>
        </w:rPr>
        <w:t>policy interventions</w:t>
      </w:r>
      <w:r w:rsidRPr="009B593A">
        <w:rPr>
          <w:sz w:val="8"/>
        </w:rPr>
        <w:t xml:space="preserve">. 1 While this paper does not dismiss the value of </w:t>
      </w:r>
      <w:r w:rsidRPr="006A0650">
        <w:rPr>
          <w:rStyle w:val="StyleBoldUnderline"/>
          <w:highlight w:val="yellow"/>
        </w:rPr>
        <w:t>individuals</w:t>
      </w:r>
      <w:r w:rsidRPr="00AE4F56">
        <w:rPr>
          <w:rStyle w:val="StyleBoldUnderline"/>
        </w:rPr>
        <w:t xml:space="preserve"> making small private-sphere behavioural changes</w:t>
      </w:r>
      <w:r w:rsidRPr="009B593A">
        <w:rPr>
          <w:sz w:val="8"/>
        </w:rPr>
        <w:t xml:space="preserve"> (for example, adopting simple domestic energy efficiency measures) it is clear that such behaviours </w:t>
      </w:r>
      <w:r w:rsidRPr="006A0650">
        <w:rPr>
          <w:rStyle w:val="StyleBoldUnderline"/>
          <w:highlight w:val="yellow"/>
        </w:rPr>
        <w:t>do not</w:t>
      </w:r>
      <w:r w:rsidRPr="00AE4F56">
        <w:rPr>
          <w:rStyle w:val="StyleBoldUnderline"/>
        </w:rPr>
        <w:t>,</w:t>
      </w:r>
      <w:r w:rsidRPr="009B593A">
        <w:rPr>
          <w:sz w:val="8"/>
        </w:rPr>
        <w:t xml:space="preserve"> in themselves, </w:t>
      </w:r>
      <w:r w:rsidRPr="006A0650">
        <w:rPr>
          <w:rStyle w:val="StyleBoldUnderline"/>
          <w:highlight w:val="yellow"/>
        </w:rPr>
        <w:t>represent a proportional</w:t>
      </w:r>
      <w:r w:rsidRPr="00AE4F56">
        <w:rPr>
          <w:rStyle w:val="StyleBoldUnderline"/>
        </w:rPr>
        <w:t xml:space="preserve"> </w:t>
      </w:r>
      <w:r w:rsidRPr="006A0650">
        <w:rPr>
          <w:rStyle w:val="StyleBoldUnderline"/>
          <w:highlight w:val="yellow"/>
        </w:rPr>
        <w:t>response to</w:t>
      </w:r>
      <w:r w:rsidRPr="006A0650">
        <w:rPr>
          <w:sz w:val="8"/>
          <w:highlight w:val="yellow"/>
        </w:rPr>
        <w:t xml:space="preserve"> </w:t>
      </w:r>
      <w:r w:rsidRPr="003D253B">
        <w:rPr>
          <w:sz w:val="8"/>
        </w:rPr>
        <w:t>the</w:t>
      </w:r>
      <w:r w:rsidRPr="009B593A">
        <w:rPr>
          <w:sz w:val="8"/>
        </w:rPr>
        <w:t xml:space="preserve"> challenge of </w:t>
      </w:r>
      <w:r w:rsidRPr="006A0650">
        <w:rPr>
          <w:rStyle w:val="StyleBoldUnderline"/>
          <w:highlight w:val="yellow"/>
        </w:rPr>
        <w:t>climate</w:t>
      </w:r>
      <w:r w:rsidRPr="009B593A">
        <w:rPr>
          <w:sz w:val="8"/>
        </w:rPr>
        <w:t xml:space="preserve"> change. As David MacKay, Chief Scientific Advisor to the UK Department of Energy and Climate change writes: “</w:t>
      </w:r>
      <w:r w:rsidRPr="00A731D0">
        <w:rPr>
          <w:rStyle w:val="StyleBoldUnderline"/>
        </w:rPr>
        <w:t>Don’t be distracted by the myth that ‘every little helps’.</w:t>
      </w:r>
      <w:r w:rsidRPr="00A731D0">
        <w:rPr>
          <w:rStyle w:val="Emphasis"/>
        </w:rPr>
        <w:t xml:space="preserve"> </w:t>
      </w:r>
      <w:r w:rsidRPr="003D253B">
        <w:rPr>
          <w:rStyle w:val="Emphasis"/>
        </w:rPr>
        <w:t>If everyone does a little, we’ll achieve only a little</w:t>
      </w:r>
      <w:r w:rsidRPr="009B593A">
        <w:rPr>
          <w:sz w:val="8"/>
        </w:rPr>
        <w:t>” (MacKay, 2008).</w:t>
      </w:r>
      <w:r w:rsidRPr="009B593A">
        <w:rPr>
          <w:sz w:val="12"/>
        </w:rPr>
        <w:t>¶</w:t>
      </w:r>
      <w:r w:rsidRPr="009B593A">
        <w:rPr>
          <w:sz w:val="8"/>
        </w:rPr>
        <w:t xml:space="preserve"> </w:t>
      </w:r>
      <w:r w:rsidRPr="006A0650">
        <w:rPr>
          <w:rStyle w:val="Emphasis"/>
          <w:highlight w:val="yellow"/>
        </w:rPr>
        <w:t>The task of</w:t>
      </w:r>
      <w:r w:rsidRPr="00AE4F56">
        <w:rPr>
          <w:rStyle w:val="Emphasis"/>
        </w:rPr>
        <w:t xml:space="preserve"> </w:t>
      </w:r>
      <w:r w:rsidRPr="009B593A">
        <w:rPr>
          <w:sz w:val="8"/>
        </w:rPr>
        <w:t xml:space="preserve">campaigners and </w:t>
      </w:r>
      <w:r w:rsidRPr="006A0650">
        <w:rPr>
          <w:rStyle w:val="Emphasis"/>
          <w:highlight w:val="yellow"/>
        </w:rPr>
        <w:t>communicators</w:t>
      </w:r>
      <w:r w:rsidRPr="009B593A">
        <w:rPr>
          <w:sz w:val="8"/>
        </w:rPr>
        <w:t xml:space="preserve"> from government, business and non-governmental organisations </w:t>
      </w:r>
      <w:r w:rsidRPr="006A0650">
        <w:rPr>
          <w:rStyle w:val="Emphasis"/>
          <w:highlight w:val="yellow"/>
        </w:rPr>
        <w:t>must</w:t>
      </w:r>
      <w:r w:rsidRPr="009B593A">
        <w:rPr>
          <w:sz w:val="8"/>
        </w:rPr>
        <w:t xml:space="preserve"> therefore </w:t>
      </w:r>
      <w:r w:rsidRPr="006A0650">
        <w:rPr>
          <w:rStyle w:val="Emphasis"/>
          <w:highlight w:val="yellow"/>
        </w:rPr>
        <w:t>be to motivate</w:t>
      </w:r>
      <w:r w:rsidRPr="009B593A">
        <w:rPr>
          <w:sz w:val="8"/>
        </w:rPr>
        <w:t xml:space="preserve"> both (i) widespread adoption of ambitious private-sphere behavioural changes; and (ii) widespread acceptance of – and indeed </w:t>
      </w:r>
      <w:r w:rsidRPr="003D253B">
        <w:rPr>
          <w:rStyle w:val="Emphasis"/>
        </w:rPr>
        <w:t xml:space="preserve">active </w:t>
      </w:r>
      <w:r w:rsidRPr="006A0650">
        <w:rPr>
          <w:rStyle w:val="Emphasis"/>
          <w:highlight w:val="yellow"/>
        </w:rPr>
        <w:t>demand</w:t>
      </w:r>
      <w:r w:rsidRPr="00AE4F56">
        <w:rPr>
          <w:rStyle w:val="Emphasis"/>
        </w:rPr>
        <w:t xml:space="preserve"> </w:t>
      </w:r>
      <w:r w:rsidRPr="006A0650">
        <w:rPr>
          <w:rStyle w:val="Emphasis"/>
          <w:highlight w:val="yellow"/>
        </w:rPr>
        <w:t xml:space="preserve">for – ambitious </w:t>
      </w:r>
      <w:r w:rsidRPr="003D253B">
        <w:rPr>
          <w:rStyle w:val="Emphasis"/>
        </w:rPr>
        <w:t xml:space="preserve">new </w:t>
      </w:r>
      <w:r w:rsidRPr="006A0650">
        <w:rPr>
          <w:rStyle w:val="Emphasis"/>
          <w:highlight w:val="yellow"/>
        </w:rPr>
        <w:t>policy interventions</w:t>
      </w:r>
      <w:r w:rsidRPr="009B593A">
        <w:rPr>
          <w:sz w:val="8"/>
        </w:rPr>
        <w:t>.</w:t>
      </w:r>
      <w:r w:rsidRPr="009B593A">
        <w:rPr>
          <w:sz w:val="12"/>
        </w:rPr>
        <w:t>¶</w:t>
      </w:r>
      <w:r w:rsidRPr="009B593A">
        <w:rPr>
          <w:sz w:val="8"/>
        </w:rPr>
        <w:t xml:space="preserve"> </w:t>
      </w:r>
      <w:r w:rsidRPr="009B593A">
        <w:rPr>
          <w:sz w:val="8"/>
          <w:szCs w:val="10"/>
        </w:rPr>
        <w:t xml:space="preserve">Current public communication campaigns, as orchestrated by government, business and non-governmental organisations, are not achieving these changes. This paper asks: how should such communications be designed if they are to </w:t>
      </w:r>
      <w:r w:rsidRPr="003D253B">
        <w:rPr>
          <w:sz w:val="8"/>
          <w:szCs w:val="10"/>
        </w:rPr>
        <w:t>have</w:t>
      </w:r>
      <w:r w:rsidRPr="009B593A">
        <w:rPr>
          <w:sz w:val="8"/>
          <w:szCs w:val="10"/>
        </w:rPr>
        <w:t xml:space="preserve"> optimal impact in motivating these changes? The response to this question will require fundamental changes in the ways that many climate change communication campaigns are currently devised and implemented. </w:t>
      </w:r>
      <w:r w:rsidRPr="009B593A">
        <w:rPr>
          <w:sz w:val="12"/>
          <w:szCs w:val="10"/>
        </w:rPr>
        <w:t>¶</w:t>
      </w:r>
      <w:r w:rsidRPr="009B593A">
        <w:rPr>
          <w:sz w:val="8"/>
          <w:szCs w:val="10"/>
        </w:rPr>
        <w:t xml:space="preserve"> This advisory paper offers a list of principles that could be used to enhance the quality of communication around climate change communications. The authors are each engaged in continuously sifting the evidence from a range of sub-disciplines within psychology, and reflecting on the implications of this for improving climate change communications. Some of the organisations that we represent have themselves at times adopted approaches which we have both learnt from and critique in this paper – so some of us have first hand experience of the need for on-going improvement in the strategies that we deploy. </w:t>
      </w:r>
      <w:r w:rsidRPr="009B593A">
        <w:rPr>
          <w:sz w:val="12"/>
          <w:szCs w:val="10"/>
        </w:rPr>
        <w:t>¶</w:t>
      </w:r>
      <w:r w:rsidRPr="009B593A">
        <w:rPr>
          <w:sz w:val="8"/>
          <w:szCs w:val="10"/>
        </w:rPr>
        <w:t xml:space="preserve"> The changes we advocate will be challenging to enact – and will require vision and leadership on the part of the organisations adopting them. But without such vision and leadership, we do not believe that public communication campaigns on climate change will create the necessary behavioural changes – indeed, there is a profound risk that many of today’s campaigns will actually prove counter-productive. </w:t>
      </w:r>
      <w:r w:rsidRPr="009B593A">
        <w:rPr>
          <w:sz w:val="12"/>
          <w:szCs w:val="10"/>
        </w:rPr>
        <w:t>¶</w:t>
      </w:r>
      <w:r w:rsidRPr="009B593A">
        <w:rPr>
          <w:sz w:val="8"/>
          <w:szCs w:val="10"/>
        </w:rPr>
        <w:t xml:space="preserve"> Seven Principles</w:t>
      </w:r>
      <w:r w:rsidRPr="009B593A">
        <w:rPr>
          <w:sz w:val="12"/>
          <w:szCs w:val="10"/>
        </w:rPr>
        <w:t>¶</w:t>
      </w:r>
      <w:r w:rsidRPr="009B593A">
        <w:rPr>
          <w:sz w:val="8"/>
          <w:szCs w:val="10"/>
        </w:rPr>
        <w:t xml:space="preserve"> 1. Move Beyond Social Marketing</w:t>
      </w:r>
      <w:r w:rsidRPr="009B593A">
        <w:rPr>
          <w:sz w:val="12"/>
          <w:szCs w:val="10"/>
        </w:rPr>
        <w:t>¶</w:t>
      </w:r>
      <w:r w:rsidRPr="009B593A">
        <w:rPr>
          <w:sz w:val="8"/>
          <w:szCs w:val="10"/>
        </w:rPr>
        <w:t xml:space="preserve"> We believe that too little attention is paid to the understanding that psychologists bring to strategies for motivating change, whilst undue faith is often placed in the application of marketing strategies to ‘sell’ behavioural changes. Unfortunately, in the context of ambitious pro-environmental behaviour, such strategies seem unlikely to motivate systemic behavioural change.</w:t>
      </w:r>
      <w:r w:rsidRPr="009B593A">
        <w:rPr>
          <w:sz w:val="12"/>
          <w:szCs w:val="10"/>
        </w:rPr>
        <w:t>¶</w:t>
      </w:r>
      <w:r w:rsidRPr="009B593A">
        <w:rPr>
          <w:sz w:val="8"/>
          <w:szCs w:val="10"/>
        </w:rPr>
        <w:t xml:space="preserve"> Social marketing is an effective way of achieving a particular behavioural goal – dozens of practical examples in the field of health behaviour attest to this. Social marketing is really more of a framework for designing behaviour change programmes than a behaviour change programme - it offers a method of maximising the success of a specific behavioural goal. Darnton (2008) has described social marketing as ‘explicitly transtheoretical’, while Hastings (2007), in a recent overview of social marketing, claimed that there is no theory of social marketing. Rather, it is a ‘what works’ philosophy, based on previous experience of similar campaigns and programmes. Social marketing is flexible enough to be applied to a range of different social domains, and this is undoubtedly a fundamental part of its appeal.</w:t>
      </w:r>
      <w:r w:rsidRPr="009B593A">
        <w:rPr>
          <w:sz w:val="12"/>
          <w:szCs w:val="10"/>
        </w:rPr>
        <w:t>¶</w:t>
      </w:r>
      <w:r w:rsidRPr="009B593A">
        <w:rPr>
          <w:sz w:val="8"/>
          <w:szCs w:val="10"/>
        </w:rPr>
        <w:t xml:space="preserve"> However, social marketing’s 'what works' status also means that it is agnostic about the longer term, theoretical merits of different behaviour change strategies, or the cultural values that specific campaigns serve to strengthen. Social marketing dictates that the most effective strategy should be chosen, where effective means ‘most likely to achieve an immediate behavioural goal’. </w:t>
      </w:r>
      <w:r w:rsidRPr="009B593A">
        <w:rPr>
          <w:sz w:val="12"/>
          <w:szCs w:val="10"/>
        </w:rPr>
        <w:t>¶</w:t>
      </w:r>
      <w:r w:rsidRPr="009B593A">
        <w:rPr>
          <w:sz w:val="8"/>
          <w:szCs w:val="10"/>
        </w:rPr>
        <w:t xml:space="preserve"> This means that elements of a behaviour change strategy designed according to the principles of social marketing may conflict with other, broader goals. What if the most effective way of promoting pro-environmental behaviour ‘A’ was to pursue a strategy that was detrimental to the achievement of long term pro-environmental strategy ‘Z’? The principles of social marketing have no capacity to resolve this conflict – they are limited to maximising the success of the immediate behavioural programme. This is not a flaw of social marketing – it was designed to provide tools to address specific behavioural problems on a piecemeal basis. But it is an important limitation, and one that has significant implications if social marketing techniques are used to promote systemic behavioural change and public engagement on an issue like climate change. </w:t>
      </w:r>
      <w:r w:rsidRPr="009B593A">
        <w:rPr>
          <w:sz w:val="12"/>
          <w:szCs w:val="10"/>
        </w:rPr>
        <w:t>¶</w:t>
      </w:r>
      <w:r w:rsidRPr="009B593A">
        <w:rPr>
          <w:sz w:val="8"/>
          <w:szCs w:val="10"/>
        </w:rPr>
        <w:t xml:space="preserve"> </w:t>
      </w:r>
      <w:r w:rsidRPr="009B593A">
        <w:rPr>
          <w:sz w:val="8"/>
        </w:rPr>
        <w:t xml:space="preserve">2. Be honest and forthright about the probable impacts of climate change, and the scale of the challenge we confront in avoiding these. But avoid deliberate attempts to provoke fear or guilt. </w:t>
      </w:r>
      <w:r w:rsidRPr="009B593A">
        <w:rPr>
          <w:sz w:val="12"/>
        </w:rPr>
        <w:t>¶</w:t>
      </w:r>
      <w:r w:rsidRPr="009B593A">
        <w:rPr>
          <w:sz w:val="8"/>
        </w:rPr>
        <w:t xml:space="preserve"> There is no merit in ‘dumbing down’ the scientific evidence that the impacts of climate change are likely to be severe, and that some of these impacts are now almost certainly unavoidable. Accepting the impacts of climate change will be an important stage in motivating behavioural responses aimed at mitigating the problem. However, deliberate attempts to instil fear or guilt carry considerable risk. </w:t>
      </w:r>
      <w:r w:rsidRPr="009B593A">
        <w:rPr>
          <w:sz w:val="12"/>
        </w:rPr>
        <w:t>¶</w:t>
      </w:r>
      <w:r w:rsidRPr="009B593A">
        <w:rPr>
          <w:sz w:val="8"/>
        </w:rPr>
        <w:t xml:space="preserve"> Studies on fear appeals confirm the potential for fear to change attitudes or verbal expressions of concern, but often not actions or behaviour (Ruiter et al., 2001). The impact of fear appeals is context - and audience - specific; for example, for those who do not yet realise the potentially ‘scary’ aspects of climate change, people need to first experience themselves as vulnerable to the risks in some way in order to feel moved or affected (Das et al, 2003; Hoog et al, 2005). As people move towards contemplating action, fear appeals can help form a behavioural intent, providing an impetus or spark to ‘move’ from; however such appeals must be coupled with constructive information and support to reduce the sense of danger (Moser, 2007). The danger is that fear can also be disempowering – producing feelings of helplessness, remoteness and lack of control (O’Neill and Nicholson-Cole, 2009). Fear is likely to trigger ‘barriers to engagement’, such as denial2 (Stoll-Kleemann et al., 2001; Weber, 2006; Moser and Dilling, 2007; Lorenzoni, Nicholson-Cole &amp; Whitmarsh, 2007). The location of fear in a message is also relevant; it works better when placed first for those who are inclined to follow the advice, but better second for those who aren't (Bier, 2001).</w:t>
      </w:r>
      <w:r w:rsidRPr="009B593A">
        <w:rPr>
          <w:sz w:val="12"/>
        </w:rPr>
        <w:t>¶</w:t>
      </w:r>
      <w:r w:rsidRPr="009B593A">
        <w:rPr>
          <w:sz w:val="8"/>
        </w:rPr>
        <w:t xml:space="preserve"> Similarly, studies have shown that guilt can play a role in motivating people to take action but can also function to stimulate defensive mechanisms against the perceived threat or challenge to one’s sense of identity (as a good, moral person). In the latter case, behaviours may be left untouched (whether driving a SUV or taking a flight) as one defends against any feelings of guilt or complicity through deployment of a range of justifications for the behaviour (Ferguson &amp; Branscombe, 2010). </w:t>
      </w:r>
      <w:r w:rsidRPr="009B593A">
        <w:rPr>
          <w:sz w:val="12"/>
        </w:rPr>
        <w:t>¶</w:t>
      </w:r>
      <w:r w:rsidRPr="009B593A">
        <w:rPr>
          <w:sz w:val="8"/>
        </w:rPr>
        <w:t xml:space="preserve"> Overall, there is a need for emotionally balanced representations of the issues at hand. This will involve acknowledging the ‘affective reality’ of the situation, e.g. “We know this is scary and overwhelming, but many of us feel this way and we are doing something about it”.</w:t>
      </w:r>
      <w:r w:rsidRPr="009B593A">
        <w:rPr>
          <w:sz w:val="12"/>
        </w:rPr>
        <w:t>¶</w:t>
      </w:r>
      <w:r w:rsidRPr="009B593A">
        <w:rPr>
          <w:sz w:val="8"/>
        </w:rPr>
        <w:t xml:space="preserve"> </w:t>
      </w:r>
      <w:r w:rsidRPr="009B593A">
        <w:rPr>
          <w:sz w:val="8"/>
          <w:szCs w:val="12"/>
        </w:rPr>
        <w:t>3. Be honest and forthright about the impacts of mitigating and adapting to climate change for current lifestyles, and the ‘loss’ - as well as the benefits - that these will entail. Narratives that focus exclusively on the ‘up-side’ of climate solutions are likely to be unconvincing. While narratives about the future impacts of climate change may highlight the loss of much that we currently hold to be dear, narratives about climate solutions frequently ignore the question of loss. If the two are not addressed concurrently, fear of loss may be ‘split off’ and projected into the future, where it is all too easily denied. This can be dangerous, because accepting loss is an important step towards working through the associated emotions, and emerging with the energy and creativity to respond positively to the new situation (Randall, 2009). However, there are plenty of benefits (besides the financial ones) of a low-carbon lifestyle e.g., health, community/social interaction - including the ‘intrinsic' goals mentioned below. It is important to be honest about both the losses and the benefits that may be associated with lifestyle change, and not to seek to separate out one from the other.</w:t>
      </w:r>
      <w:r w:rsidRPr="009B593A">
        <w:rPr>
          <w:sz w:val="12"/>
          <w:szCs w:val="12"/>
        </w:rPr>
        <w:t>¶</w:t>
      </w:r>
      <w:r w:rsidRPr="009B593A">
        <w:rPr>
          <w:sz w:val="8"/>
          <w:szCs w:val="12"/>
        </w:rPr>
        <w:t xml:space="preserve"> 3a. Avoid emphasis upon painless, easy steps. </w:t>
      </w:r>
      <w:r w:rsidRPr="009B593A">
        <w:rPr>
          <w:sz w:val="12"/>
          <w:szCs w:val="12"/>
        </w:rPr>
        <w:t>¶</w:t>
      </w:r>
      <w:r w:rsidRPr="009B593A">
        <w:rPr>
          <w:sz w:val="8"/>
          <w:szCs w:val="12"/>
        </w:rPr>
        <w:t xml:space="preserve"> Be honest about the limitations of voluntary private-sphere behavioural change, and the need for ambitious new policy interventions that incentivise such changes, or that regulate for them. People know that the scope they have, as individuals, to help meet the challenge of climate change is extremely limited. For many people, it is perfectly sensible to continue to adopt high-carbon lifestyle choices whilst simultaneously being supportive of government interventions that would make these choices more difficult for everyone. </w:t>
      </w:r>
      <w:r w:rsidRPr="009B593A">
        <w:rPr>
          <w:sz w:val="12"/>
          <w:szCs w:val="12"/>
        </w:rPr>
        <w:t>¶</w:t>
      </w:r>
      <w:r w:rsidRPr="009B593A">
        <w:rPr>
          <w:sz w:val="8"/>
          <w:szCs w:val="12"/>
        </w:rPr>
        <w:t xml:space="preserve"> The adoption of small-scale private sphere behavioural changes is sometimes assumed to lead people to adopt ever more difficult (and potentially significant) behavioural changes. The empirical evidence for this ‘foot-in-thedoor’ effect is highly equivocal. Some studies detect such an effect; others studies have found the reverse effect (whereby people tend to ‘rest on their laurels’ having adopted a few simple behavioural changes - Thogersen and Crompton, 2009). Where attention is drawn to simple and painless privatesphere behavioural changes, these should be urged in pursuit of a set of intrinsic goals (that is, as a response to people’s understanding about the contribution that such behavioural change may make to benefiting their friends and family, their community, the wider world, or in contributing to their growth and development as individuals) rather than as a means to achieve social status or greater financial success. Adopting behaviour in pursuit of intrinsic goals is more likely to lead to ‘spillover’ into other sustainable behaviours (De Young, 2000; Thogersen and Crompton, 2009).</w:t>
      </w:r>
      <w:r w:rsidRPr="009B593A">
        <w:rPr>
          <w:sz w:val="12"/>
          <w:szCs w:val="12"/>
        </w:rPr>
        <w:t>¶</w:t>
      </w:r>
      <w:r w:rsidRPr="009B593A">
        <w:rPr>
          <w:sz w:val="8"/>
          <w:szCs w:val="12"/>
        </w:rPr>
        <w:t xml:space="preserve"> People aren’t stupid: they know that if there are wholesale changes in the global climate underway, these will not be reversed merely through checking their tyre pressures or switching their TV off standby. An emphasis upon simple and painless steps suppresses debate about those necessary responses that are less palatable – that will cost people money, or that will infringe on cherished freedoms (such as to fly). Recognising this will be a key step in accepting the reality of loss of aspects of our current lifestyles, and in beginning to work through the powerful emotions that this will engender (Randall, 2009). </w:t>
      </w:r>
      <w:r w:rsidRPr="009B593A">
        <w:rPr>
          <w:sz w:val="12"/>
          <w:szCs w:val="12"/>
        </w:rPr>
        <w:t>¶</w:t>
      </w:r>
      <w:r w:rsidRPr="009B593A">
        <w:rPr>
          <w:sz w:val="8"/>
          <w:szCs w:val="12"/>
        </w:rPr>
        <w:t xml:space="preserve"> 3b. Avoid over-emphasis on the economic opportunities that mitigating, and adapting to, climate change may provide. </w:t>
      </w:r>
      <w:r w:rsidRPr="009B593A">
        <w:rPr>
          <w:sz w:val="12"/>
          <w:szCs w:val="12"/>
        </w:rPr>
        <w:t>¶</w:t>
      </w:r>
      <w:r w:rsidRPr="009B593A">
        <w:rPr>
          <w:sz w:val="8"/>
          <w:szCs w:val="12"/>
        </w:rPr>
        <w:t xml:space="preserve"> There will, undoubtedly, be economic benefits to be accrued through investment in new technologies, but there will also be instances where the economic imperative and the climate change adaptation or mitigation imperative diverge, and periods of economic uncertainty for many people as some sectors contract. It seems inevitable that some interventions will have negative economic impacts (Stern, 2007).</w:t>
      </w:r>
      <w:r w:rsidRPr="009B593A">
        <w:rPr>
          <w:sz w:val="12"/>
          <w:szCs w:val="12"/>
        </w:rPr>
        <w:t>¶</w:t>
      </w:r>
      <w:r w:rsidRPr="009B593A">
        <w:rPr>
          <w:sz w:val="8"/>
          <w:szCs w:val="12"/>
        </w:rPr>
        <w:t xml:space="preserve"> Undue emphasis upon economic imperatives serves to reinforce the dominance, in society, of a set of extrinsic goals (focussed, for example, on financial benefit). A large body of empirical research demonstrates that these extrinsic goals are antagonistic to the emergence of pro-social and proenvironmental concern (Crompton and Kasser, 2009).</w:t>
      </w:r>
      <w:r w:rsidRPr="009B593A">
        <w:rPr>
          <w:sz w:val="12"/>
          <w:szCs w:val="12"/>
        </w:rPr>
        <w:t>¶</w:t>
      </w:r>
      <w:r w:rsidRPr="009B593A">
        <w:rPr>
          <w:sz w:val="8"/>
          <w:szCs w:val="12"/>
        </w:rPr>
        <w:t xml:space="preserve"> 3c. Avoid emphasis upon the opportunities of ‘green consumerism’ as a response to climate change.</w:t>
      </w:r>
      <w:r w:rsidRPr="009B593A">
        <w:rPr>
          <w:sz w:val="12"/>
          <w:szCs w:val="12"/>
        </w:rPr>
        <w:t>¶</w:t>
      </w:r>
      <w:r w:rsidRPr="009B593A">
        <w:rPr>
          <w:sz w:val="8"/>
          <w:szCs w:val="12"/>
        </w:rPr>
        <w:t xml:space="preserve"> As mentioned above (3b), a large body of research points to the antagonism between goals directed towards the acquisition of material objects and the emergence of pro-environmental and pro-social concern (Crompton and Kasser, 2009). Campaigns to ‘buy green’ may be effective in driving up sales of particular products, but in conveying the impression that climate change can be addressed by ‘buying the right things’, they risk undermining more difficult and systemic changes. A recent study found that people in an experiment who purchased ‘green’ products acted less altruistically on subsequent tasks (Mazar &amp; Zhong, 2010) – suggesting that small ethical acts may act as a ‘moral offset’ and licence undesirable behaviours in other domains. This does not mean that private-sphere behaviour changes will always lead to a reduction in subsequent pro-environmental behaviour, but it does suggest that the reasons used to motivate these changes are critically important. Better is to emphasise that ‘every little helps a little’ – but that these changes are only the beginning of a process that must also incorporate more ambitious private-sphere change and significant collective action at a political level.</w:t>
      </w:r>
      <w:r w:rsidRPr="009B593A">
        <w:rPr>
          <w:sz w:val="12"/>
          <w:szCs w:val="12"/>
        </w:rPr>
        <w:t>¶</w:t>
      </w:r>
      <w:r w:rsidRPr="009B593A">
        <w:rPr>
          <w:sz w:val="8"/>
          <w:szCs w:val="12"/>
        </w:rPr>
        <w:t xml:space="preserve"> 4. Empathise with the emotional responses that will be engendered by a forthright presentation of the probable impacts of climate change. </w:t>
      </w:r>
      <w:r w:rsidRPr="009B593A">
        <w:rPr>
          <w:sz w:val="12"/>
          <w:szCs w:val="12"/>
        </w:rPr>
        <w:t>¶</w:t>
      </w:r>
      <w:r w:rsidRPr="009B593A">
        <w:rPr>
          <w:sz w:val="8"/>
          <w:szCs w:val="12"/>
        </w:rPr>
        <w:t xml:space="preserve"> Belief in climate change and support for low-carbon policies will remain fragile unless people are emotionally engaged. We should expect people to be sad or angry, to feel guilt or shame, to yearn for that which is lost or to search for more comforting answers (Randall, 2009). Providing support and empathy in working through the painful emotions of 'grief' for a society that must undergo changes is a prerequisite for subsequent adaptation to new circumstances.</w:t>
      </w:r>
      <w:r w:rsidRPr="009B593A">
        <w:rPr>
          <w:sz w:val="12"/>
          <w:szCs w:val="12"/>
        </w:rPr>
        <w:t>¶</w:t>
      </w:r>
      <w:r w:rsidRPr="009B593A">
        <w:rPr>
          <w:sz w:val="8"/>
          <w:szCs w:val="12"/>
        </w:rPr>
        <w:t xml:space="preserve"> Without such support and empathy, it is more likely that people will begin to deploy a range of maladaptive ‘coping strategies’, such as denial of personal responsibility, blaming others, or becoming apathetic (Lertzman, 2008). An audience should not be admonished for deploying such strategies – this would in itself be threatening, and could therefore harden resistance to positive behaviour change (Miller and Rolnick, 2002). The key is not to dismiss people who exhibit maladaptive coping strategies, but to understand how they can be made more adaptive. People who feel socially supported will be more likely to adopt adaptive emotional responses - so facilitating social support for proenvironmental behaviour is crucial.</w:t>
      </w:r>
      <w:r w:rsidRPr="009B593A">
        <w:rPr>
          <w:sz w:val="12"/>
          <w:szCs w:val="12"/>
        </w:rPr>
        <w:t>¶</w:t>
      </w:r>
      <w:r w:rsidRPr="009B593A">
        <w:rPr>
          <w:sz w:val="8"/>
          <w:szCs w:val="12"/>
        </w:rPr>
        <w:t xml:space="preserve"> 5. Promote pro-environmental social norms and harness the power of social networks</w:t>
      </w:r>
      <w:r w:rsidRPr="009B593A">
        <w:rPr>
          <w:sz w:val="12"/>
          <w:szCs w:val="12"/>
        </w:rPr>
        <w:t>¶</w:t>
      </w:r>
      <w:r w:rsidRPr="009B593A">
        <w:rPr>
          <w:sz w:val="8"/>
          <w:szCs w:val="12"/>
        </w:rPr>
        <w:t xml:space="preserve"> One way of bridging the gap between private-sphere behaviour changes and collective action is the promotion of pro-environmental social norms. Pictures and videos of ordinary people (‘like me’) engaging in significant proenvironmental actions are a simple and effective way of generating a sense of social normality around pro-environmental behaviour (Schultz, Nolan, Cialdini, Goldstein and Griskevicius, 2007). There are different reasons that people adopt social norms, and encouraging people to adopt a positive norm simply to ‘conform’, to avoid a feeling of guilt, or for fear of not ‘fitting in’ is likely to produce a relatively shallow level of motivation for behaviour change. Where social norms can be combined with ‘intrinsic’ motivations (e.g. a sense of social belonging), they are likely to be more effective and persistent.</w:t>
      </w:r>
      <w:r w:rsidRPr="009B593A">
        <w:rPr>
          <w:sz w:val="12"/>
          <w:szCs w:val="12"/>
        </w:rPr>
        <w:t>¶</w:t>
      </w:r>
      <w:r w:rsidRPr="009B593A">
        <w:rPr>
          <w:sz w:val="8"/>
          <w:szCs w:val="12"/>
        </w:rPr>
        <w:t xml:space="preserve"> Too often, environmental communications are directed to the individual as a single unit in the larger social system of consumption and political engagement. This can make the problems feel too overwhelming, and evoke unmanageable levels of anxiety. Through the enhanced awareness of what other people are doing, a strong sense of collective purpose can be engendered. One factor that is likely to influence whether adaptive or maladaptive coping strategies are selected in response to fear about climate change is whether people feel supported by a social network – that is, whether a sense of ‘sustainable citizenship’ is fostered. The efficacy of groupbased programmes at promoting pro-environmental behaviour change has been demonstrated on numerous occasions – and participants in these projects consistently point to a sense of mutual learning and support as a key reason for making and maintaining changes in behaviour (Nye and Burgess, 2008). There are few influences more powerful than an individual’s social network. Networks are instrumental not just in terms of providing social support, but also by creating specific content of social identity – defining what it means to be “us”. If environmental norms are incorporated at this level (become defining for the group) they can result in significant behavioural change (also reinforced through peer pressure).</w:t>
      </w:r>
      <w:r w:rsidRPr="009B593A">
        <w:rPr>
          <w:sz w:val="12"/>
          <w:szCs w:val="12"/>
        </w:rPr>
        <w:t>¶</w:t>
      </w:r>
      <w:r w:rsidRPr="009B593A">
        <w:rPr>
          <w:sz w:val="8"/>
          <w:szCs w:val="12"/>
        </w:rPr>
        <w:t xml:space="preserve"> Of course, for the majority of people, this is unlikely to be a network that has climate change at its core. But social networks – Trade Unions, Rugby Clubs, Mother &amp; Toddler groups – still perform a critical role in spreading change through society. Encouraging and supporting pre-existing social networks to take ownership of climate change (rather than approach it as a problem for ‘green groups’) is a critical task. As well as representing a crucial bridge between individuals and broader society, peer-to-peer learning circumnavigates many of the problems associated with more ‘top down’ models of communication – not least that government representatives are perceived as untrustworthy (Poortinga &amp; Pidgeon, 2003). Peer-to-peer learning is more easily achieved in group-based dialogue than in designing public information films: But public information films can nonetheless help to establish social norms around community-based responses to the challenges of climate change, through clear visual portrayals of people engaging collectively in the pro-environmental behaviour.</w:t>
      </w:r>
      <w:r w:rsidRPr="009B593A">
        <w:rPr>
          <w:sz w:val="12"/>
          <w:szCs w:val="12"/>
        </w:rPr>
        <w:t>¶</w:t>
      </w:r>
      <w:r w:rsidRPr="009B593A">
        <w:rPr>
          <w:sz w:val="8"/>
          <w:szCs w:val="12"/>
        </w:rPr>
        <w:t xml:space="preserve"> The discourse should be shifted increasingly from ‘you’ to ‘we’ and from ‘I’ to ‘us’. This is starting to take place in emerging forms of community-based activism, such as the Transition Movement and Cambridge Carbon Footprint’s ‘Carbon Conversations’ model – both of which recognize the power of groups to help support and maintain lifestyle and identity changes. A nationwide climate change engagement project using a group-based behaviour change model with members of Trade Union networks is currently underway, led by the Climate Outreach and Information Network. These projects represent a method of climate change communication and engagement radically different to that typically pursued by the government – and may offer a set of approaches that can go beyond the limited reach of social marketing techniques.</w:t>
      </w:r>
      <w:r w:rsidRPr="009B593A">
        <w:rPr>
          <w:sz w:val="12"/>
          <w:szCs w:val="12"/>
        </w:rPr>
        <w:t>¶</w:t>
      </w:r>
      <w:r w:rsidRPr="009B593A">
        <w:rPr>
          <w:sz w:val="8"/>
          <w:szCs w:val="12"/>
        </w:rPr>
        <w:t xml:space="preserve"> One potential risk with appeals based on social norms is that they often contain a hidden message. So, for example, a campaign that focuses on the fact that too many people take internal flights actually contains two messages – that taking internal flights is bad for the environment, and that lots of people are taking internal flights. This second message can give those who do not currently engage in that behaviour a perverse incentive to do so, and campaigns to promote behaviour change should be very careful to avoid this. The key is to ensure that information about what is happening (termed descriptive norms), does not overshadow information about what should be happening (termed injunctive norms). </w:t>
      </w:r>
      <w:r w:rsidRPr="009B593A">
        <w:rPr>
          <w:sz w:val="12"/>
          <w:szCs w:val="12"/>
        </w:rPr>
        <w:t>¶</w:t>
      </w:r>
      <w:r w:rsidRPr="009B593A">
        <w:rPr>
          <w:sz w:val="8"/>
          <w:szCs w:val="12"/>
        </w:rPr>
        <w:t xml:space="preserve"> 6. Think about the language you use, but don’t rely on language alone</w:t>
      </w:r>
      <w:r w:rsidRPr="009B593A">
        <w:rPr>
          <w:sz w:val="12"/>
          <w:szCs w:val="12"/>
        </w:rPr>
        <w:t>¶</w:t>
      </w:r>
      <w:r w:rsidRPr="009B593A">
        <w:rPr>
          <w:sz w:val="8"/>
          <w:szCs w:val="12"/>
        </w:rPr>
        <w:t xml:space="preserve"> A number of recent publications have highlighted the results of focus group research and talk-back tests in order to ‘get the language right’ (Topos Partnership, 2009; Western Strategies &amp; Lake Research Partners, 2009), culminating in a series of suggestions for framing climate-change communications. For example, these two studies led to the suggestions that communicators should use the term ‘global warming’ or ‘our deteriorating atmosphere’, respectively, rather than ‘climate change’. Other research has identified systematic differences in the way that people interpret the terms ‘climate change’ and ‘global warming’, with ‘global warming’ perceived as more emotionally engaging than ‘climate change’ (Whitmarsh, 2009).</w:t>
      </w:r>
      <w:r w:rsidRPr="009B593A">
        <w:rPr>
          <w:sz w:val="12"/>
          <w:szCs w:val="12"/>
        </w:rPr>
        <w:t>¶</w:t>
      </w:r>
      <w:r w:rsidRPr="009B593A">
        <w:rPr>
          <w:sz w:val="8"/>
          <w:szCs w:val="12"/>
        </w:rPr>
        <w:t xml:space="preserve"> Whilst ‘getting the language right’ is important, it can only play a small part in a communication strategy. More important than the language deployed (i.e. ‘conceptual frames') are what have been referred to by some cognitive linguists as 'deep frames'. Conceptual framing refers to catchy slogans and clever spin (which may or may not be honest). At a deeper level, framing refers to forging the connections between a debate or public policy and a set of deeper values or principles. Conceptual framing (crafting particular messages focussing on particular issues) cannot work unless these messages resonate with a set of long-term deep frames.</w:t>
      </w:r>
      <w:r w:rsidRPr="009B593A">
        <w:rPr>
          <w:sz w:val="12"/>
          <w:szCs w:val="12"/>
        </w:rPr>
        <w:t>¶</w:t>
      </w:r>
      <w:r w:rsidRPr="009B593A">
        <w:rPr>
          <w:sz w:val="8"/>
          <w:szCs w:val="12"/>
        </w:rPr>
        <w:t xml:space="preserve"> Policy proposals which may at the surface level seem similar (perhaps they both set out to achieve a reduction in environmental pollution) may differ importantly in terms of their deep framing. For example, putting a financial value on an endangered species, and building an economic case for their conservation ‘commodifies’ them, and makes them equivalent (at the level of deep frames) to other assets of the same value (a hotel chain, perhaps). This is a very different frame to one that attempts to achieve the same conservation goals through the ascription of intrinsic value to such species – as something that should be protected in its own right. Embedding particular deep frames requires concerted effort (Lakoff, 2009), but is the beginning of a process that can build a broad, coherent cross-departmental response to climate change from government.</w:t>
      </w:r>
      <w:r w:rsidRPr="009B593A">
        <w:rPr>
          <w:sz w:val="12"/>
          <w:szCs w:val="12"/>
        </w:rPr>
        <w:t>¶</w:t>
      </w:r>
      <w:r w:rsidRPr="009B593A">
        <w:rPr>
          <w:sz w:val="8"/>
          <w:szCs w:val="12"/>
        </w:rPr>
        <w:t xml:space="preserve"> 7. Encourage public demonstrations of frustration at the limited pace of government action</w:t>
      </w:r>
      <w:r w:rsidRPr="009B593A">
        <w:rPr>
          <w:sz w:val="12"/>
          <w:szCs w:val="12"/>
        </w:rPr>
        <w:t>¶</w:t>
      </w:r>
      <w:r w:rsidRPr="009B593A">
        <w:rPr>
          <w:sz w:val="8"/>
          <w:szCs w:val="12"/>
        </w:rPr>
        <w:t xml:space="preserve"> </w:t>
      </w:r>
      <w:r w:rsidRPr="006A0650">
        <w:rPr>
          <w:rStyle w:val="Emphasis"/>
          <w:highlight w:val="yellow"/>
        </w:rPr>
        <w:t>Private-sphere</w:t>
      </w:r>
      <w:r w:rsidRPr="00B131BD">
        <w:rPr>
          <w:rStyle w:val="Emphasis"/>
        </w:rPr>
        <w:t xml:space="preserve"> behavioural </w:t>
      </w:r>
      <w:r w:rsidRPr="006A0650">
        <w:rPr>
          <w:rStyle w:val="Emphasis"/>
          <w:highlight w:val="yellow"/>
        </w:rPr>
        <w:t>change</w:t>
      </w:r>
      <w:r w:rsidRPr="003D253B">
        <w:rPr>
          <w:rStyle w:val="Emphasis"/>
        </w:rPr>
        <w:t xml:space="preserve"> is not enough</w:t>
      </w:r>
      <w:r w:rsidRPr="00B131BD">
        <w:rPr>
          <w:rStyle w:val="Emphasis"/>
        </w:rPr>
        <w:t xml:space="preserve">, and </w:t>
      </w:r>
      <w:r w:rsidRPr="006A0650">
        <w:rPr>
          <w:rStyle w:val="Emphasis"/>
          <w:highlight w:val="yellow"/>
        </w:rPr>
        <w:t>may</w:t>
      </w:r>
      <w:r w:rsidRPr="009B593A">
        <w:rPr>
          <w:sz w:val="8"/>
        </w:rPr>
        <w:t xml:space="preserve"> even at times </w:t>
      </w:r>
      <w:r w:rsidRPr="006A0650">
        <w:rPr>
          <w:rStyle w:val="Emphasis"/>
          <w:highlight w:val="yellow"/>
        </w:rPr>
        <w:t>become a diversion from the</w:t>
      </w:r>
      <w:r w:rsidRPr="00B131BD">
        <w:rPr>
          <w:rStyle w:val="Emphasis"/>
        </w:rPr>
        <w:t xml:space="preserve"> </w:t>
      </w:r>
      <w:r w:rsidRPr="003D253B">
        <w:rPr>
          <w:rStyle w:val="Emphasis"/>
        </w:rPr>
        <w:t>more</w:t>
      </w:r>
      <w:r w:rsidRPr="00B131BD">
        <w:rPr>
          <w:rStyle w:val="Emphasis"/>
        </w:rPr>
        <w:t xml:space="preserve"> important </w:t>
      </w:r>
      <w:r w:rsidRPr="006A0650">
        <w:rPr>
          <w:rStyle w:val="Emphasis"/>
          <w:highlight w:val="yellow"/>
        </w:rPr>
        <w:t>process of bringing political pressure</w:t>
      </w:r>
      <w:r w:rsidRPr="00B131BD">
        <w:rPr>
          <w:rStyle w:val="Emphasis"/>
        </w:rPr>
        <w:t xml:space="preserve"> to bear </w:t>
      </w:r>
      <w:r w:rsidRPr="006A0650">
        <w:rPr>
          <w:rStyle w:val="Emphasis"/>
          <w:highlight w:val="yellow"/>
        </w:rPr>
        <w:t>on policy-makers</w:t>
      </w:r>
      <w:r w:rsidRPr="00B131BD">
        <w:rPr>
          <w:rStyle w:val="Emphasis"/>
        </w:rPr>
        <w:t xml:space="preserve">. </w:t>
      </w:r>
      <w:r w:rsidRPr="00B131BD">
        <w:rPr>
          <w:rStyle w:val="StyleBoldUnderline"/>
        </w:rPr>
        <w:t>The importance of public demonstrations of frustration at</w:t>
      </w:r>
      <w:r w:rsidRPr="009B593A">
        <w:rPr>
          <w:sz w:val="8"/>
        </w:rPr>
        <w:t xml:space="preserve"> both </w:t>
      </w:r>
      <w:r w:rsidRPr="00B131BD">
        <w:rPr>
          <w:rStyle w:val="StyleBoldUnderline"/>
        </w:rPr>
        <w:t>the lack of political progress on climate</w:t>
      </w:r>
      <w:r w:rsidRPr="009B593A">
        <w:rPr>
          <w:sz w:val="8"/>
        </w:rPr>
        <w:t xml:space="preserve"> change and the barriers presented by vested interests </w:t>
      </w:r>
      <w:r w:rsidRPr="00B131BD">
        <w:rPr>
          <w:rStyle w:val="StyleBoldUnderline"/>
        </w:rPr>
        <w:t>is widely recognised</w:t>
      </w:r>
      <w:r w:rsidRPr="009B593A">
        <w:rPr>
          <w:sz w:val="8"/>
        </w:rPr>
        <w:t xml:space="preserve"> – </w:t>
      </w:r>
      <w:r w:rsidRPr="00B131BD">
        <w:rPr>
          <w:rStyle w:val="StyleBoldUnderline"/>
        </w:rPr>
        <w:t>including by government itself</w:t>
      </w:r>
      <w:r w:rsidRPr="009B593A">
        <w:rPr>
          <w:sz w:val="8"/>
        </w:rPr>
        <w:t xml:space="preserve">. </w:t>
      </w:r>
      <w:r w:rsidRPr="00B131BD">
        <w:rPr>
          <w:rStyle w:val="Emphasis"/>
        </w:rPr>
        <w:t>Climate change communications</w:t>
      </w:r>
      <w:r w:rsidRPr="009B593A">
        <w:rPr>
          <w:sz w:val="8"/>
        </w:rPr>
        <w:t xml:space="preserve">, including government communication campaigns, </w:t>
      </w:r>
      <w:r w:rsidRPr="00B131BD">
        <w:rPr>
          <w:rStyle w:val="Emphasis"/>
        </w:rPr>
        <w:t xml:space="preserve">should work to normalise public </w:t>
      </w:r>
      <w:r w:rsidRPr="006A0650">
        <w:rPr>
          <w:rStyle w:val="Emphasis"/>
          <w:highlight w:val="yellow"/>
        </w:rPr>
        <w:t xml:space="preserve">displays of frustration with the </w:t>
      </w:r>
      <w:r w:rsidRPr="003D253B">
        <w:rPr>
          <w:rStyle w:val="Emphasis"/>
        </w:rPr>
        <w:t xml:space="preserve">slow </w:t>
      </w:r>
      <w:r w:rsidRPr="006A0650">
        <w:rPr>
          <w:rStyle w:val="Emphasis"/>
          <w:highlight w:val="yellow"/>
        </w:rPr>
        <w:t>pace of political change</w:t>
      </w:r>
      <w:r w:rsidRPr="00B131BD">
        <w:rPr>
          <w:rStyle w:val="Emphasis"/>
        </w:rPr>
        <w:t>.</w:t>
      </w:r>
      <w:r w:rsidRPr="009B593A">
        <w:rPr>
          <w:sz w:val="8"/>
        </w:rPr>
        <w:t xml:space="preserve"> Ockwell et al (2009) argued that </w:t>
      </w:r>
      <w:r w:rsidRPr="00B131BD">
        <w:rPr>
          <w:rStyle w:val="Emphasis"/>
        </w:rPr>
        <w:t xml:space="preserve">communications </w:t>
      </w:r>
      <w:r w:rsidRPr="006A0650">
        <w:rPr>
          <w:rStyle w:val="Emphasis"/>
          <w:highlight w:val="yellow"/>
        </w:rPr>
        <w:t>can</w:t>
      </w:r>
      <w:r w:rsidRPr="00B131BD">
        <w:rPr>
          <w:rStyle w:val="Emphasis"/>
        </w:rPr>
        <w:t xml:space="preserve"> play a role in </w:t>
      </w:r>
      <w:r w:rsidRPr="00E01BC0">
        <w:rPr>
          <w:rStyle w:val="Emphasis"/>
          <w:highlight w:val="yellow"/>
        </w:rPr>
        <w:t>f</w:t>
      </w:r>
      <w:r w:rsidRPr="006A0650">
        <w:rPr>
          <w:rStyle w:val="Emphasis"/>
          <w:highlight w:val="yellow"/>
        </w:rPr>
        <w:t>osteri</w:t>
      </w:r>
      <w:r w:rsidRPr="00B131BD">
        <w:rPr>
          <w:rStyle w:val="Emphasis"/>
        </w:rPr>
        <w:t xml:space="preserve">ng demand for - as well as </w:t>
      </w:r>
      <w:r w:rsidRPr="006A0650">
        <w:rPr>
          <w:rStyle w:val="Emphasis"/>
          <w:highlight w:val="yellow"/>
        </w:rPr>
        <w:t>acceptance of - policy change</w:t>
      </w:r>
      <w:r w:rsidRPr="009B593A">
        <w:rPr>
          <w:sz w:val="8"/>
        </w:rPr>
        <w:t>. Climate change communication could (and should) be used to encourage people to demonstrate (for example through public demonstrations) about how they would like structural barriers to behavioural/soci</w:t>
      </w:r>
      <w:r>
        <w:rPr>
          <w:sz w:val="8"/>
        </w:rPr>
        <w:t>etal change to be removed.</w:t>
      </w:r>
    </w:p>
    <w:p w:rsidR="00CF61B1" w:rsidRPr="00863488" w:rsidRDefault="00CF61B1" w:rsidP="00CF61B1">
      <w:pPr>
        <w:pStyle w:val="Heading4"/>
      </w:pPr>
      <w:r>
        <w:t xml:space="preserve">Simulation and institutional deliberation are </w:t>
      </w:r>
      <w:r w:rsidRPr="00761416">
        <w:rPr>
          <w:u w:val="single"/>
        </w:rPr>
        <w:t>valuable</w:t>
      </w:r>
      <w:r>
        <w:t xml:space="preserve"> and motivate </w:t>
      </w:r>
      <w:r w:rsidRPr="00761416">
        <w:rPr>
          <w:u w:val="single"/>
        </w:rPr>
        <w:t>effective responses</w:t>
      </w:r>
      <w:r>
        <w:t xml:space="preserve"> to climate risks</w:t>
      </w:r>
    </w:p>
    <w:p w:rsidR="00CF61B1" w:rsidRPr="00F94B11" w:rsidRDefault="00CF61B1" w:rsidP="00CF61B1">
      <w:r w:rsidRPr="00CC4B10">
        <w:rPr>
          <w:rStyle w:val="StyleStyleBold12pt"/>
        </w:rPr>
        <w:t>Marx et al 7</w:t>
      </w:r>
      <w:r>
        <w:t xml:space="preserve"> (Sabine M, Center for Research on Environmental Decisions (CRED) @ Columbia University, Elke U. Weber, Graduate School of Business and Department of Psychology @ Columbia University, Benjamin S. Orlovea, Department of Environmental Science and Policy @ University of California Davis, Anthony Leiserowitz, Decision Research, David H. Krantz, Department of Psychology @ Columbia University, Carla Roncolia, South East Climate Consortium (SECC), Department of Biological and Agricultural Engineering @ University of Georgia and Jennifer Phillips, Bard Centre for Environmental Policy @ Bard College, “Communication and mental processes: Experiential and analytic processing of uncertain climate information”, 2007, http://climate.columbia.edu/sitefiles/file/Marx_GEC_2007.pdf)</w:t>
      </w:r>
    </w:p>
    <w:p w:rsidR="00CF61B1" w:rsidRPr="0051353B" w:rsidRDefault="00CF61B1" w:rsidP="00CF61B1">
      <w:pPr>
        <w:pStyle w:val="cardtext"/>
        <w:ind w:left="0"/>
        <w:rPr>
          <w:sz w:val="10"/>
        </w:rPr>
      </w:pPr>
      <w:r w:rsidRPr="004950C4">
        <w:rPr>
          <w:sz w:val="10"/>
        </w:rPr>
        <w:t>Based on the observation that experiential and analytic processing systems compete and that personal experience and vivid descriptions are often favored over statistical information, we suggest the following research and policy implications.</w:t>
      </w:r>
      <w:r w:rsidRPr="004950C4">
        <w:rPr>
          <w:sz w:val="12"/>
        </w:rPr>
        <w:t>¶</w:t>
      </w:r>
      <w:r w:rsidRPr="004950C4">
        <w:rPr>
          <w:sz w:val="10"/>
        </w:rPr>
        <w:t xml:space="preserve"> Communications designed to create, recall and highlight relevant personal experience and to elicit </w:t>
      </w:r>
      <w:r w:rsidRPr="00F94B11">
        <w:rPr>
          <w:rStyle w:val="StyleBoldUnderline"/>
        </w:rPr>
        <w:t>affective responses can lead to more public attention to, processing of, and engagement with forecasts of</w:t>
      </w:r>
      <w:r w:rsidRPr="004950C4">
        <w:rPr>
          <w:sz w:val="10"/>
        </w:rPr>
        <w:t xml:space="preserve"> climate variability and </w:t>
      </w:r>
      <w:r w:rsidRPr="00F94B11">
        <w:rPr>
          <w:rStyle w:val="StyleBoldUnderline"/>
        </w:rPr>
        <w:t>climate change</w:t>
      </w:r>
      <w:r w:rsidRPr="007637F9">
        <w:rPr>
          <w:rStyle w:val="StyleBoldUnderline"/>
          <w:b/>
        </w:rPr>
        <w:t xml:space="preserve">. </w:t>
      </w:r>
      <w:r w:rsidRPr="006A0650">
        <w:rPr>
          <w:rStyle w:val="StyleBoldUnderline"/>
          <w:highlight w:val="yellow"/>
        </w:rPr>
        <w:t>Vicarious</w:t>
      </w:r>
      <w:r w:rsidRPr="00C340FF">
        <w:rPr>
          <w:rStyle w:val="StyleBoldUnderline"/>
        </w:rPr>
        <w:t xml:space="preserve"> experiential information in the</w:t>
      </w:r>
      <w:r w:rsidRPr="007637F9">
        <w:rPr>
          <w:rStyle w:val="StyleBoldUnderline"/>
          <w:b/>
        </w:rPr>
        <w:t xml:space="preserve"> form of </w:t>
      </w:r>
      <w:r w:rsidRPr="006A0650">
        <w:rPr>
          <w:rStyle w:val="StyleBoldUnderline"/>
          <w:b/>
          <w:highlight w:val="yellow"/>
        </w:rPr>
        <w:t>scenarios</w:t>
      </w:r>
      <w:r w:rsidRPr="00C340FF">
        <w:rPr>
          <w:rStyle w:val="StyleBoldUnderline"/>
        </w:rPr>
        <w:t>, narratives, and analogies</w:t>
      </w:r>
      <w:r w:rsidRPr="007637F9">
        <w:rPr>
          <w:rStyle w:val="StyleBoldUnderline"/>
          <w:b/>
        </w:rPr>
        <w:t xml:space="preserve"> can </w:t>
      </w:r>
      <w:r w:rsidRPr="006A0650">
        <w:rPr>
          <w:rStyle w:val="StyleBoldUnderline"/>
          <w:b/>
          <w:highlight w:val="yellow"/>
        </w:rPr>
        <w:t>help</w:t>
      </w:r>
      <w:r w:rsidRPr="007637F9">
        <w:rPr>
          <w:rStyle w:val="StyleBoldUnderline"/>
          <w:b/>
        </w:rPr>
        <w:t xml:space="preserve"> </w:t>
      </w:r>
      <w:r w:rsidRPr="00C340FF">
        <w:rPr>
          <w:rStyle w:val="StyleBoldUnderline"/>
        </w:rPr>
        <w:t>the public and</w:t>
      </w:r>
      <w:r w:rsidRPr="007637F9">
        <w:rPr>
          <w:rStyle w:val="StyleBoldUnderline"/>
          <w:b/>
        </w:rPr>
        <w:t xml:space="preserve"> </w:t>
      </w:r>
      <w:r w:rsidRPr="006A0650">
        <w:rPr>
          <w:rStyle w:val="StyleBoldUnderline"/>
          <w:b/>
          <w:highlight w:val="yellow"/>
        </w:rPr>
        <w:t>policy makers imagine</w:t>
      </w:r>
      <w:r w:rsidRPr="007637F9">
        <w:rPr>
          <w:rStyle w:val="StyleBoldUnderline"/>
          <w:b/>
        </w:rPr>
        <w:t xml:space="preserve"> the potential </w:t>
      </w:r>
      <w:r w:rsidRPr="006A0650">
        <w:rPr>
          <w:rStyle w:val="StyleBoldUnderline"/>
          <w:b/>
          <w:highlight w:val="yellow"/>
        </w:rPr>
        <w:t>consequences of climate</w:t>
      </w:r>
      <w:r w:rsidRPr="007637F9">
        <w:rPr>
          <w:rStyle w:val="StyleBoldUnderline"/>
          <w:b/>
        </w:rPr>
        <w:t xml:space="preserve"> </w:t>
      </w:r>
      <w:r w:rsidRPr="00C340FF">
        <w:rPr>
          <w:rStyle w:val="StyleBoldUnderline"/>
        </w:rPr>
        <w:t>variability and</w:t>
      </w:r>
      <w:r w:rsidRPr="007637F9">
        <w:rPr>
          <w:rStyle w:val="StyleBoldUnderline"/>
          <w:b/>
        </w:rPr>
        <w:t xml:space="preserve"> </w:t>
      </w:r>
      <w:r w:rsidRPr="006A0650">
        <w:rPr>
          <w:rStyle w:val="StyleBoldUnderline"/>
          <w:b/>
          <w:highlight w:val="yellow"/>
        </w:rPr>
        <w:t>change</w:t>
      </w:r>
      <w:r w:rsidRPr="007637F9">
        <w:rPr>
          <w:rStyle w:val="StyleBoldUnderline"/>
          <w:b/>
        </w:rPr>
        <w:t xml:space="preserve">, amplify </w:t>
      </w:r>
      <w:r w:rsidRPr="00C340FF">
        <w:rPr>
          <w:rStyle w:val="StyleBoldUnderline"/>
        </w:rPr>
        <w:t xml:space="preserve">or </w:t>
      </w:r>
      <w:r w:rsidRPr="006A0650">
        <w:rPr>
          <w:rStyle w:val="StyleBoldUnderline"/>
          <w:highlight w:val="yellow"/>
        </w:rPr>
        <w:t>attenuate</w:t>
      </w:r>
      <w:r w:rsidRPr="006A0650">
        <w:rPr>
          <w:rStyle w:val="StyleBoldUnderline"/>
          <w:b/>
          <w:highlight w:val="yellow"/>
        </w:rPr>
        <w:t xml:space="preserve"> risk perceptions, and influence</w:t>
      </w:r>
      <w:r w:rsidRPr="007637F9">
        <w:rPr>
          <w:rStyle w:val="StyleBoldUnderline"/>
          <w:b/>
        </w:rPr>
        <w:t xml:space="preserve"> </w:t>
      </w:r>
      <w:r w:rsidRPr="00C340FF">
        <w:rPr>
          <w:rStyle w:val="StyleBoldUnderline"/>
        </w:rPr>
        <w:t>both individual behavioral intentions and</w:t>
      </w:r>
      <w:r w:rsidRPr="007637F9">
        <w:rPr>
          <w:rStyle w:val="StyleBoldUnderline"/>
          <w:b/>
        </w:rPr>
        <w:t xml:space="preserve"> public </w:t>
      </w:r>
      <w:r w:rsidRPr="006A0650">
        <w:rPr>
          <w:rStyle w:val="StyleBoldUnderline"/>
          <w:b/>
          <w:highlight w:val="yellow"/>
        </w:rPr>
        <w:t>policy preferences.</w:t>
      </w:r>
      <w:r w:rsidRPr="004950C4">
        <w:rPr>
          <w:sz w:val="10"/>
        </w:rPr>
        <w:t xml:space="preserve"> Likewise, as illustrated by the example of retranslation in the Uganda studies, </w:t>
      </w:r>
      <w:r w:rsidRPr="007637F9">
        <w:rPr>
          <w:rStyle w:val="StyleBoldUnderline"/>
          <w:b/>
        </w:rPr>
        <w:t>the translation of statistical information</w:t>
      </w:r>
      <w:r w:rsidRPr="004950C4">
        <w:rPr>
          <w:sz w:val="10"/>
        </w:rPr>
        <w:t xml:space="preserve"> into concrete experience </w:t>
      </w:r>
      <w:r w:rsidRPr="007637F9">
        <w:rPr>
          <w:rStyle w:val="StyleBoldUnderline"/>
          <w:b/>
        </w:rPr>
        <w:t xml:space="preserve">with </w:t>
      </w:r>
      <w:r w:rsidRPr="006A0650">
        <w:rPr>
          <w:rStyle w:val="StyleBoldUnderline"/>
          <w:b/>
          <w:highlight w:val="yellow"/>
        </w:rPr>
        <w:t>simulated forecasts</w:t>
      </w:r>
      <w:r w:rsidRPr="007637F9">
        <w:rPr>
          <w:rStyle w:val="StyleBoldUnderline"/>
          <w:b/>
        </w:rPr>
        <w:t xml:space="preserve">, decisionmaking and its outcomes </w:t>
      </w:r>
      <w:r w:rsidRPr="006A0650">
        <w:rPr>
          <w:rStyle w:val="StyleBoldUnderline"/>
          <w:b/>
          <w:highlight w:val="yellow"/>
        </w:rPr>
        <w:t>can greatly facilitate</w:t>
      </w:r>
      <w:r w:rsidRPr="007637F9">
        <w:rPr>
          <w:rStyle w:val="StyleBoldUnderline"/>
          <w:b/>
        </w:rPr>
        <w:t xml:space="preserve"> an intuitive </w:t>
      </w:r>
      <w:r w:rsidRPr="006A0650">
        <w:rPr>
          <w:rStyle w:val="StyleBoldUnderline"/>
          <w:b/>
          <w:highlight w:val="yellow"/>
        </w:rPr>
        <w:t>understanding</w:t>
      </w:r>
      <w:r w:rsidRPr="007637F9">
        <w:rPr>
          <w:rStyle w:val="StyleBoldUnderline"/>
          <w:b/>
        </w:rPr>
        <w:t xml:space="preserve"> of</w:t>
      </w:r>
      <w:r w:rsidRPr="004950C4">
        <w:rPr>
          <w:sz w:val="10"/>
        </w:rPr>
        <w:t xml:space="preserve"> both </w:t>
      </w:r>
      <w:r w:rsidRPr="007637F9">
        <w:rPr>
          <w:rStyle w:val="StyleBoldUnderline"/>
          <w:b/>
        </w:rPr>
        <w:t xml:space="preserve">probabilities and the </w:t>
      </w:r>
      <w:r w:rsidRPr="00C340FF">
        <w:rPr>
          <w:rStyle w:val="StyleBoldUnderline"/>
        </w:rPr>
        <w:t xml:space="preserve">consequences of incremental change and extreme events, </w:t>
      </w:r>
      <w:r w:rsidRPr="006A0650">
        <w:rPr>
          <w:rStyle w:val="StyleBoldUnderline"/>
          <w:highlight w:val="yellow"/>
        </w:rPr>
        <w:t>and</w:t>
      </w:r>
      <w:r w:rsidRPr="006A0650">
        <w:rPr>
          <w:rStyle w:val="StyleBoldUnderline"/>
          <w:b/>
          <w:highlight w:val="yellow"/>
        </w:rPr>
        <w:t xml:space="preserve"> motivate contingency planning</w:t>
      </w:r>
      <w:r w:rsidRPr="004950C4">
        <w:rPr>
          <w:sz w:val="10"/>
        </w:rPr>
        <w:t>.</w:t>
      </w:r>
      <w:r w:rsidRPr="004950C4">
        <w:rPr>
          <w:sz w:val="12"/>
        </w:rPr>
        <w:t>¶</w:t>
      </w:r>
      <w:r w:rsidRPr="004950C4">
        <w:rPr>
          <w:sz w:val="10"/>
        </w:rPr>
        <w:t xml:space="preserve"> Yet, while the engagement of experience-based, affective decision-making can make risk communications more salient and motivate behavior, experiential processing is also subject to its own biases, limitations and distortions, such as the finite pool of worry and single action bias. Experiential processing works best with easily imaginable, emotionally laden material, yet many aspects of climate variability and change are relatively abstract and require a certain level of analytical understanding (e.g., long-term trends in mean temperatures or precipitation). Ideally, communication of </w:t>
      </w:r>
      <w:r w:rsidRPr="006A0650">
        <w:rPr>
          <w:rStyle w:val="StyleBoldUnderline"/>
          <w:b/>
          <w:highlight w:val="yellow"/>
        </w:rPr>
        <w:t>climate forecasts should encourage</w:t>
      </w:r>
      <w:r w:rsidRPr="007637F9">
        <w:rPr>
          <w:rStyle w:val="StyleBoldUnderline"/>
          <w:b/>
        </w:rPr>
        <w:t xml:space="preserve"> the interactive engagement of</w:t>
      </w:r>
      <w:r w:rsidRPr="004950C4">
        <w:rPr>
          <w:sz w:val="10"/>
        </w:rPr>
        <w:t xml:space="preserve"> both analytic and experiential </w:t>
      </w:r>
      <w:r w:rsidRPr="007637F9">
        <w:rPr>
          <w:rStyle w:val="StyleBoldUnderline"/>
          <w:b/>
        </w:rPr>
        <w:t>processing systems in</w:t>
      </w:r>
      <w:r w:rsidRPr="004950C4">
        <w:rPr>
          <w:sz w:val="10"/>
        </w:rPr>
        <w:t xml:space="preserve"> the course of </w:t>
      </w:r>
      <w:r w:rsidRPr="006A0650">
        <w:rPr>
          <w:rStyle w:val="StyleBoldUnderline"/>
          <w:b/>
          <w:highlight w:val="yellow"/>
        </w:rPr>
        <w:t>making concrete decisions</w:t>
      </w:r>
      <w:r w:rsidRPr="004950C4">
        <w:rPr>
          <w:sz w:val="10"/>
        </w:rPr>
        <w:t xml:space="preserve"> about climate, ranging from individual choices about what crops to plant in a particular season to broad social choices about how to mitigate or adapt to global climate change.</w:t>
      </w:r>
      <w:r w:rsidRPr="004950C4">
        <w:rPr>
          <w:sz w:val="12"/>
        </w:rPr>
        <w:t>¶</w:t>
      </w:r>
      <w:r w:rsidRPr="004950C4">
        <w:rPr>
          <w:sz w:val="10"/>
        </w:rPr>
        <w:t xml:space="preserve"> </w:t>
      </w:r>
      <w:r w:rsidRPr="006A0650">
        <w:rPr>
          <w:rStyle w:val="StyleBoldUnderline"/>
          <w:highlight w:val="yellow"/>
        </w:rPr>
        <w:t>One way</w:t>
      </w:r>
      <w:r w:rsidRPr="006626CA">
        <w:rPr>
          <w:rStyle w:val="StyleBoldUnderline"/>
        </w:rPr>
        <w:t xml:space="preserve"> to facilitate this</w:t>
      </w:r>
      <w:r w:rsidRPr="004950C4">
        <w:rPr>
          <w:sz w:val="10"/>
        </w:rPr>
        <w:t xml:space="preserve"> interaction </w:t>
      </w:r>
      <w:r w:rsidRPr="006A0650">
        <w:rPr>
          <w:rStyle w:val="StyleBoldUnderline"/>
          <w:highlight w:val="yellow"/>
        </w:rPr>
        <w:t>is through</w:t>
      </w:r>
      <w:r w:rsidRPr="004950C4">
        <w:rPr>
          <w:sz w:val="10"/>
        </w:rPr>
        <w:t xml:space="preserve"> group and </w:t>
      </w:r>
      <w:r w:rsidRPr="006A0650">
        <w:rPr>
          <w:rStyle w:val="StyleBoldUnderline"/>
          <w:highlight w:val="yellow"/>
        </w:rPr>
        <w:t>participatory decision-making</w:t>
      </w:r>
      <w:r w:rsidRPr="004950C4">
        <w:rPr>
          <w:sz w:val="10"/>
        </w:rPr>
        <w:t xml:space="preserve">. As the Uganda example suggests, </w:t>
      </w:r>
      <w:r w:rsidRPr="006A0650">
        <w:rPr>
          <w:rStyle w:val="StyleBoldUnderline"/>
          <w:b/>
          <w:highlight w:val="yellow"/>
        </w:rPr>
        <w:t>group</w:t>
      </w:r>
      <w:r w:rsidRPr="007637F9">
        <w:rPr>
          <w:rStyle w:val="StyleBoldUnderline"/>
          <w:b/>
        </w:rPr>
        <w:t xml:space="preserve"> processe</w:t>
      </w:r>
      <w:r w:rsidRPr="006A0650">
        <w:rPr>
          <w:rStyle w:val="StyleBoldUnderline"/>
          <w:b/>
          <w:highlight w:val="yellow"/>
        </w:rPr>
        <w:t>s allow individuals with a range of knowledge, skills and</w:t>
      </w:r>
      <w:r w:rsidRPr="007637F9">
        <w:rPr>
          <w:rStyle w:val="StyleBoldUnderline"/>
          <w:b/>
        </w:rPr>
        <w:t xml:space="preserve"> </w:t>
      </w:r>
      <w:r w:rsidRPr="004950C4">
        <w:rPr>
          <w:sz w:val="10"/>
        </w:rPr>
        <w:t>personal</w:t>
      </w:r>
      <w:r w:rsidRPr="007637F9">
        <w:rPr>
          <w:rStyle w:val="StyleBoldUnderline"/>
          <w:b/>
        </w:rPr>
        <w:t xml:space="preserve"> </w:t>
      </w:r>
      <w:r w:rsidRPr="006A0650">
        <w:rPr>
          <w:rStyle w:val="StyleBoldUnderline"/>
          <w:b/>
          <w:highlight w:val="yellow"/>
        </w:rPr>
        <w:t>experience to share</w:t>
      </w:r>
      <w:r w:rsidRPr="007637F9">
        <w:rPr>
          <w:rStyle w:val="StyleBoldUnderline"/>
          <w:b/>
        </w:rPr>
        <w:t xml:space="preserve"> diverse information and </w:t>
      </w:r>
      <w:r w:rsidRPr="006A0650">
        <w:rPr>
          <w:rStyle w:val="StyleBoldUnderline"/>
          <w:b/>
          <w:highlight w:val="yellow"/>
        </w:rPr>
        <w:t>perspectives</w:t>
      </w:r>
      <w:r w:rsidRPr="007637F9">
        <w:rPr>
          <w:rStyle w:val="StyleBoldUnderline"/>
          <w:b/>
        </w:rPr>
        <w:t xml:space="preserve"> and work together on a problem</w:t>
      </w:r>
      <w:r w:rsidRPr="004950C4">
        <w:rPr>
          <w:sz w:val="10"/>
        </w:rPr>
        <w:t xml:space="preserve">. Ideally, groups should include at least one member trained to understand statistical forecast information to ensure that all sources of information—both experiential and analytic—are considered as part of the decision-making process. Communications to groups should also try to translate statistical information into formats readily understood in the language, personal and cultural experience of group members. In a somewhat iterative or cyclical process, </w:t>
      </w:r>
      <w:r w:rsidRPr="006626CA">
        <w:rPr>
          <w:rStyle w:val="StyleBoldUnderline"/>
        </w:rPr>
        <w:t xml:space="preserve">the shared concrete information can then be re-abstracted to an analytic level </w:t>
      </w:r>
      <w:r w:rsidRPr="006A0650">
        <w:rPr>
          <w:rStyle w:val="StyleBoldUnderline"/>
          <w:highlight w:val="yellow"/>
        </w:rPr>
        <w:t xml:space="preserve">that </w:t>
      </w:r>
      <w:r w:rsidRPr="006A0650">
        <w:rPr>
          <w:rStyle w:val="StyleBoldUnderline"/>
          <w:b/>
          <w:highlight w:val="yellow"/>
        </w:rPr>
        <w:t>lead</w:t>
      </w:r>
      <w:r w:rsidRPr="007637F9">
        <w:rPr>
          <w:rStyle w:val="StyleBoldUnderline"/>
          <w:b/>
        </w:rPr>
        <w:t xml:space="preserve">s </w:t>
      </w:r>
      <w:r w:rsidRPr="006A0650">
        <w:rPr>
          <w:rStyle w:val="StyleBoldUnderline"/>
          <w:b/>
          <w:highlight w:val="yellow"/>
        </w:rPr>
        <w:t>to action</w:t>
      </w:r>
      <w:r w:rsidRPr="006626CA">
        <w:rPr>
          <w:rStyle w:val="StyleBoldUnderline"/>
        </w:rPr>
        <w:t>.</w:t>
      </w:r>
      <w:r w:rsidRPr="004950C4">
        <w:rPr>
          <w:rStyle w:val="StyleBoldUnderline"/>
          <w:sz w:val="12"/>
          <w:u w:val="none"/>
        </w:rPr>
        <w:t>¶</w:t>
      </w:r>
      <w:r w:rsidRPr="004950C4">
        <w:rPr>
          <w:rStyle w:val="StyleBoldUnderline"/>
          <w:sz w:val="12"/>
        </w:rPr>
        <w:t xml:space="preserve"> </w:t>
      </w:r>
      <w:r w:rsidRPr="006626CA">
        <w:rPr>
          <w:rStyle w:val="StyleBoldUnderline"/>
        </w:rPr>
        <w:t xml:space="preserve">Risk and </w:t>
      </w:r>
      <w:r w:rsidRPr="006A0650">
        <w:rPr>
          <w:rStyle w:val="StyleBoldUnderline"/>
          <w:highlight w:val="yellow"/>
        </w:rPr>
        <w:t>uncertainty are inherent dimensions of all climate forecasts</w:t>
      </w:r>
      <w:r w:rsidRPr="004950C4">
        <w:rPr>
          <w:sz w:val="10"/>
        </w:rPr>
        <w:t xml:space="preserve"> and related decisions. </w:t>
      </w:r>
      <w:r w:rsidRPr="007637F9">
        <w:rPr>
          <w:rStyle w:val="StyleBoldUnderline"/>
          <w:b/>
        </w:rPr>
        <w:t xml:space="preserve">Analytic products like </w:t>
      </w:r>
      <w:r w:rsidRPr="006A0650">
        <w:rPr>
          <w:rStyle w:val="StyleBoldUnderline"/>
          <w:b/>
          <w:highlight w:val="yellow"/>
        </w:rPr>
        <w:t>trend analysis, forecast probabilities, and ranges of uncertainty ought to be valuable</w:t>
      </w:r>
      <w:r w:rsidRPr="007637F9">
        <w:rPr>
          <w:rStyle w:val="StyleBoldUnderline"/>
          <w:b/>
        </w:rPr>
        <w:t xml:space="preserve"> contributions </w:t>
      </w:r>
      <w:r w:rsidRPr="006A0650">
        <w:rPr>
          <w:rStyle w:val="StyleBoldUnderline"/>
          <w:b/>
          <w:highlight w:val="yellow"/>
        </w:rPr>
        <w:t>to</w:t>
      </w:r>
      <w:r w:rsidRPr="007637F9">
        <w:rPr>
          <w:rStyle w:val="StyleBoldUnderline"/>
          <w:b/>
        </w:rPr>
        <w:t xml:space="preserve"> stakeholder </w:t>
      </w:r>
      <w:r w:rsidRPr="006A0650">
        <w:rPr>
          <w:rStyle w:val="StyleBoldUnderline"/>
          <w:b/>
          <w:highlight w:val="yellow"/>
        </w:rPr>
        <w:t>decision-making</w:t>
      </w:r>
      <w:r w:rsidRPr="004950C4">
        <w:rPr>
          <w:sz w:val="10"/>
        </w:rPr>
        <w:t xml:space="preserve">. Yet decision makers also listen to the inner and communal voices of personal and collective experience, affect and emotion, and cultural values. </w:t>
      </w:r>
      <w:r w:rsidRPr="006626CA">
        <w:rPr>
          <w:rStyle w:val="StyleBoldUnderline"/>
        </w:rPr>
        <w:t>Both systems—analytic and experiential—should be considered in the design of climate forecasts and risk communications.</w:t>
      </w:r>
      <w:r w:rsidRPr="004950C4">
        <w:rPr>
          <w:sz w:val="10"/>
        </w:rPr>
        <w:t xml:space="preserve"> If not, many analytic products will fall on deaf ears as decision makers continue to rely heavily on personal experience and affective cues to make plans for an uncertain future. The challenge is to find innovative and creative ways to engage both systems in the process of individual and group decision-making.</w:t>
      </w:r>
    </w:p>
    <w:p w:rsidR="00CF61B1" w:rsidRDefault="00CF61B1" w:rsidP="00CF61B1">
      <w:pPr>
        <w:pStyle w:val="Heading4"/>
      </w:pPr>
      <w:r w:rsidRPr="00F739B4">
        <w:t xml:space="preserve">We have a </w:t>
      </w:r>
      <w:r>
        <w:rPr>
          <w:u w:val="single"/>
        </w:rPr>
        <w:t>moral</w:t>
      </w:r>
      <w:r w:rsidRPr="00F739B4">
        <w:rPr>
          <w:u w:val="single"/>
        </w:rPr>
        <w:t xml:space="preserve"> obligation</w:t>
      </w:r>
      <w:r>
        <w:t xml:space="preserve"> to advocate nuclear---any alternative results in environmental destruction due to warming </w:t>
      </w:r>
    </w:p>
    <w:p w:rsidR="00CF61B1" w:rsidRDefault="00CF61B1" w:rsidP="00CF61B1">
      <w:r w:rsidRPr="006F1357">
        <w:rPr>
          <w:rStyle w:val="StyleStyleBold12pt"/>
        </w:rPr>
        <w:t xml:space="preserve">Baker </w:t>
      </w:r>
      <w:r>
        <w:rPr>
          <w:rStyle w:val="StyleStyleBold12pt"/>
        </w:rPr>
        <w:t>12</w:t>
      </w:r>
      <w:r>
        <w:t>—Executive Director of PopAtomic Studios, the Nuclear Literacy Project  (7/25/12, Suzy, Climate Change and Nuclear Energy: We Need to Talk, ansnuclearcafe.org/2012/07/25/climate-change-and-nuclear-energy-we-need-to-talk/)</w:t>
      </w:r>
    </w:p>
    <w:p w:rsidR="00CF61B1" w:rsidRPr="00BC2CA1" w:rsidRDefault="00CF61B1" w:rsidP="00CF61B1">
      <w:pPr>
        <w:rPr>
          <w:sz w:val="16"/>
        </w:rPr>
      </w:pPr>
      <w:r w:rsidRPr="00A70E4D">
        <w:rPr>
          <w:sz w:val="16"/>
        </w:rPr>
        <w:t>Ocean Acidification</w:t>
      </w:r>
      <w:r w:rsidRPr="00A70E4D">
        <w:rPr>
          <w:sz w:val="12"/>
        </w:rPr>
        <w:t>¶</w:t>
      </w:r>
      <w:r w:rsidRPr="00A70E4D">
        <w:rPr>
          <w:sz w:val="16"/>
        </w:rPr>
        <w:t xml:space="preserve"> While I was making artistic monuments to single celled organisms in the ceramics studio, new research was emerging about ocean acidification affecting these beautiful and integral pieces of our ecosystem. </w:t>
      </w:r>
      <w:r w:rsidRPr="006A0650">
        <w:rPr>
          <w:rStyle w:val="StyleBoldUnderline"/>
          <w:highlight w:val="yellow"/>
        </w:rPr>
        <w:t>As the ocean absorbs</w:t>
      </w:r>
      <w:r w:rsidRPr="006F1357">
        <w:rPr>
          <w:rStyle w:val="StyleBoldUnderline"/>
        </w:rPr>
        <w:t xml:space="preserve"> excess </w:t>
      </w:r>
      <w:r w:rsidRPr="006A0650">
        <w:rPr>
          <w:rStyle w:val="StyleBoldUnderline"/>
          <w:highlight w:val="yellow"/>
        </w:rPr>
        <w:t>carbon</w:t>
      </w:r>
      <w:r w:rsidRPr="00A70E4D">
        <w:rPr>
          <w:sz w:val="16"/>
        </w:rPr>
        <w:t xml:space="preserve"> from humans burning fossil fuels, </w:t>
      </w:r>
      <w:r w:rsidRPr="006A0650">
        <w:rPr>
          <w:rStyle w:val="StyleBoldUnderline"/>
          <w:highlight w:val="yellow"/>
        </w:rPr>
        <w:t>the pH</w:t>
      </w:r>
      <w:r w:rsidRPr="006F1357">
        <w:rPr>
          <w:rStyle w:val="StyleBoldUnderline"/>
        </w:rPr>
        <w:t xml:space="preserve"> of the ocean </w:t>
      </w:r>
      <w:r w:rsidRPr="006A0650">
        <w:rPr>
          <w:rStyle w:val="StyleBoldUnderline"/>
          <w:highlight w:val="yellow"/>
        </w:rPr>
        <w:t>is</w:t>
      </w:r>
      <w:r w:rsidRPr="006F1357">
        <w:rPr>
          <w:rStyle w:val="StyleBoldUnderline"/>
        </w:rPr>
        <w:t xml:space="preserve"> rapidly </w:t>
      </w:r>
      <w:r w:rsidRPr="006A0650">
        <w:rPr>
          <w:rStyle w:val="StyleBoldUnderline"/>
          <w:highlight w:val="yellow"/>
        </w:rPr>
        <w:t>changing</w:t>
      </w:r>
      <w:r w:rsidRPr="00A70E4D">
        <w:rPr>
          <w:sz w:val="16"/>
        </w:rPr>
        <w:t xml:space="preserve">. This means that </w:t>
      </w:r>
      <w:r w:rsidRPr="006F1357">
        <w:rPr>
          <w:rStyle w:val="StyleBoldUnderline"/>
        </w:rPr>
        <w:t>our</w:t>
      </w:r>
      <w:r w:rsidRPr="00A70E4D">
        <w:rPr>
          <w:sz w:val="16"/>
        </w:rPr>
        <w:t xml:space="preserve"> ancient </w:t>
      </w:r>
      <w:r w:rsidRPr="006F1357">
        <w:rPr>
          <w:rStyle w:val="StyleBoldUnderline"/>
        </w:rPr>
        <w:t>oxygen-making pals cannot properly do their job</w:t>
      </w:r>
      <w:r w:rsidRPr="00A70E4D">
        <w:rPr>
          <w:sz w:val="16"/>
        </w:rPr>
        <w:t xml:space="preserve">. As their ocean home becomes inhospitable, </w:t>
      </w:r>
      <w:r w:rsidRPr="006F1357">
        <w:rPr>
          <w:rStyle w:val="StyleBoldUnderline"/>
        </w:rPr>
        <w:t>they are dying off in droves</w:t>
      </w:r>
      <w:r w:rsidRPr="00A70E4D">
        <w:rPr>
          <w:sz w:val="16"/>
        </w:rPr>
        <w:t xml:space="preserve">. </w:t>
      </w:r>
      <w:r w:rsidRPr="006F1357">
        <w:rPr>
          <w:rStyle w:val="StyleBoldUnderline"/>
        </w:rPr>
        <w:t>This not only impacts the ocean’s ability to naturally sequester</w:t>
      </w:r>
      <w:r w:rsidRPr="00A70E4D">
        <w:rPr>
          <w:sz w:val="16"/>
        </w:rPr>
        <w:t xml:space="preserve"> man made </w:t>
      </w:r>
      <w:r w:rsidRPr="006F1357">
        <w:rPr>
          <w:rStyle w:val="StyleBoldUnderline"/>
        </w:rPr>
        <w:t>carbon</w:t>
      </w:r>
      <w:r w:rsidRPr="00A70E4D">
        <w:rPr>
          <w:sz w:val="16"/>
        </w:rPr>
        <w:t xml:space="preserve"> emissions; </w:t>
      </w:r>
      <w:r w:rsidRPr="006A0650">
        <w:rPr>
          <w:rStyle w:val="StyleBoldUnderline"/>
          <w:highlight w:val="yellow"/>
        </w:rPr>
        <w:t>it</w:t>
      </w:r>
      <w:r w:rsidRPr="00A70E4D">
        <w:rPr>
          <w:sz w:val="16"/>
        </w:rPr>
        <w:t xml:space="preserve"> also </w:t>
      </w:r>
      <w:r w:rsidRPr="006A0650">
        <w:rPr>
          <w:rStyle w:val="StyleBoldUnderline"/>
          <w:highlight w:val="yellow"/>
        </w:rPr>
        <w:t>negatively impacts the entire food chain</w:t>
      </w:r>
      <w:r w:rsidRPr="00A70E4D">
        <w:rPr>
          <w:sz w:val="16"/>
        </w:rPr>
        <w:t>, since they are the primary food source for other multi-cellular ocean creatures, some of which we enjoy eating.</w:t>
      </w:r>
      <w:r w:rsidRPr="00A70E4D">
        <w:rPr>
          <w:sz w:val="12"/>
        </w:rPr>
        <w:t>¶</w:t>
      </w:r>
      <w:r w:rsidRPr="00A70E4D">
        <w:rPr>
          <w:sz w:val="16"/>
        </w:rPr>
        <w:t xml:space="preserve"> Oh, and </w:t>
      </w:r>
      <w:r w:rsidRPr="006F1357">
        <w:rPr>
          <w:rStyle w:val="StyleBoldUnderline"/>
        </w:rPr>
        <w:t xml:space="preserve">did I mention that </w:t>
      </w:r>
      <w:r w:rsidRPr="006A0650">
        <w:rPr>
          <w:rStyle w:val="StyleBoldUnderline"/>
          <w:highlight w:val="yellow"/>
        </w:rPr>
        <w:t>these</w:t>
      </w:r>
      <w:r w:rsidRPr="00A70E4D">
        <w:rPr>
          <w:sz w:val="16"/>
        </w:rPr>
        <w:t xml:space="preserve"> little </w:t>
      </w:r>
      <w:r w:rsidRPr="006A0650">
        <w:rPr>
          <w:rStyle w:val="StyleBoldUnderline"/>
          <w:highlight w:val="yellow"/>
        </w:rPr>
        <w:t>phytoplankton are</w:t>
      </w:r>
      <w:r w:rsidRPr="00A70E4D">
        <w:rPr>
          <w:sz w:val="16"/>
        </w:rPr>
        <w:t xml:space="preserve"> also </w:t>
      </w:r>
      <w:r w:rsidRPr="006A0650">
        <w:rPr>
          <w:rStyle w:val="StyleBoldUnderline"/>
          <w:highlight w:val="yellow"/>
        </w:rPr>
        <w:t>responsible for</w:t>
      </w:r>
      <w:r w:rsidRPr="006F1357">
        <w:rPr>
          <w:rStyle w:val="StyleBoldUnderline"/>
        </w:rPr>
        <w:t xml:space="preserve"> creating </w:t>
      </w:r>
      <w:r w:rsidRPr="006A0650">
        <w:rPr>
          <w:rStyle w:val="StyleBoldUnderline"/>
          <w:highlight w:val="yellow"/>
        </w:rPr>
        <w:t xml:space="preserve">the ozone layer that protects </w:t>
      </w:r>
      <w:r w:rsidRPr="006A0650">
        <w:rPr>
          <w:rStyle w:val="Emphasis"/>
          <w:highlight w:val="yellow"/>
        </w:rPr>
        <w:t>all life on the planet</w:t>
      </w:r>
      <w:r w:rsidRPr="006F1357">
        <w:rPr>
          <w:rStyle w:val="StyleBoldUnderline"/>
        </w:rPr>
        <w:t xml:space="preserve"> from</w:t>
      </w:r>
      <w:r w:rsidRPr="00A70E4D">
        <w:rPr>
          <w:sz w:val="16"/>
        </w:rPr>
        <w:t xml:space="preserve"> cosmic </w:t>
      </w:r>
      <w:r w:rsidRPr="006F1357">
        <w:rPr>
          <w:rStyle w:val="StyleBoldUnderline"/>
        </w:rPr>
        <w:t>radiation</w:t>
      </w:r>
      <w:r w:rsidRPr="00A70E4D">
        <w:rPr>
          <w:sz w:val="16"/>
        </w:rPr>
        <w:t xml:space="preserve">, </w:t>
      </w:r>
      <w:r w:rsidRPr="006F1357">
        <w:rPr>
          <w:rStyle w:val="StyleBoldUnderline"/>
        </w:rPr>
        <w:t>and they churn out</w:t>
      </w:r>
      <w:r w:rsidRPr="00A70E4D">
        <w:rPr>
          <w:sz w:val="16"/>
        </w:rPr>
        <w:t xml:space="preserve"> 70-</w:t>
      </w:r>
      <w:r w:rsidRPr="006F1357">
        <w:rPr>
          <w:rStyle w:val="StyleBoldUnderline"/>
        </w:rPr>
        <w:t>80% of the oxygen</w:t>
      </w:r>
      <w:r w:rsidRPr="00A70E4D">
        <w:rPr>
          <w:sz w:val="16"/>
        </w:rPr>
        <w:t xml:space="preserve"> </w:t>
      </w:r>
      <w:r w:rsidRPr="006F1357">
        <w:rPr>
          <w:rStyle w:val="StyleBoldUnderline"/>
        </w:rPr>
        <w:t>we breathe?</w:t>
      </w:r>
      <w:r w:rsidRPr="00A70E4D">
        <w:rPr>
          <w:sz w:val="16"/>
        </w:rPr>
        <w:t xml:space="preserve"> These creatures are much more than just a pretty floating form.</w:t>
      </w:r>
      <w:r w:rsidRPr="00A70E4D">
        <w:rPr>
          <w:sz w:val="12"/>
        </w:rPr>
        <w:t>¶</w:t>
      </w:r>
      <w:r w:rsidRPr="00A70E4D">
        <w:rPr>
          <w:sz w:val="16"/>
        </w:rPr>
        <w:t xml:space="preserve"> </w:t>
      </w:r>
      <w:r w:rsidRPr="006A0650">
        <w:rPr>
          <w:rStyle w:val="StyleBoldUnderline"/>
          <w:highlight w:val="yellow"/>
        </w:rPr>
        <w:t>Ocean acidification</w:t>
      </w:r>
      <w:r w:rsidRPr="006F1357">
        <w:rPr>
          <w:rStyle w:val="StyleBoldUnderline"/>
        </w:rPr>
        <w:t xml:space="preserve"> is the issue that </w:t>
      </w:r>
      <w:r w:rsidRPr="006A0650">
        <w:rPr>
          <w:rStyle w:val="StyleBoldUnderline"/>
          <w:highlight w:val="yellow"/>
        </w:rPr>
        <w:t>brought me to support</w:t>
      </w:r>
      <w:r w:rsidRPr="006F1357">
        <w:rPr>
          <w:rStyle w:val="StyleBoldUnderline"/>
        </w:rPr>
        <w:t xml:space="preserve">ing </w:t>
      </w:r>
      <w:r w:rsidRPr="006A0650">
        <w:rPr>
          <w:rStyle w:val="StyleBoldUnderline"/>
          <w:highlight w:val="yellow"/>
        </w:rPr>
        <w:t>nuclear</w:t>
      </w:r>
      <w:r w:rsidRPr="006F1357">
        <w:rPr>
          <w:rStyle w:val="StyleBoldUnderline"/>
        </w:rPr>
        <w:t xml:space="preserve"> energy</w:t>
      </w:r>
      <w:r w:rsidRPr="00A70E4D">
        <w:rPr>
          <w:sz w:val="16"/>
        </w:rPr>
        <w:t>. Ocean acidification is an often-overlooked aspect of climate change that is potentially more threatening than the heat, the super storms, the fires, the drought, the crop losses, and all of the other trends that we are seeing now, which climate scientists have been warning us about for decades.</w:t>
      </w:r>
      <w:r w:rsidRPr="00A70E4D">
        <w:rPr>
          <w:sz w:val="12"/>
        </w:rPr>
        <w:t>¶</w:t>
      </w:r>
      <w:r w:rsidRPr="00A70E4D">
        <w:rPr>
          <w:sz w:val="16"/>
        </w:rPr>
        <w:t xml:space="preserve"> Climate Change and Nuclear Energy: Like Oil and Water?</w:t>
      </w:r>
      <w:r w:rsidRPr="00A70E4D">
        <w:rPr>
          <w:sz w:val="12"/>
        </w:rPr>
        <w:t>¶</w:t>
      </w:r>
      <w:r w:rsidRPr="00A70E4D">
        <w:rPr>
          <w:sz w:val="16"/>
        </w:rPr>
        <w:t xml:space="preserve"> It didn’t take long for me to find out that in the nuclear industry, climate change is not something we all agree on. Discussing climate change as a concern is often polarizing, and brings up intrinsic conflicts of interest in the larger energy sector (the companies who design/build/run the nuclear plants also happen to design/build/run the fossil fuel plants). I’ve been advised by people who deeply care about me, and the success of my organization, not to bring up climate at all, and to be extremely careful not to base my support of nuclear on climate issues. I’ve also been specifically advised not to make the argument that nuclear energy is the only solution to climate change.</w:t>
      </w:r>
      <w:r w:rsidRPr="00A70E4D">
        <w:rPr>
          <w:sz w:val="12"/>
        </w:rPr>
        <w:t>¶</w:t>
      </w:r>
      <w:r w:rsidRPr="00A70E4D">
        <w:rPr>
          <w:sz w:val="16"/>
        </w:rPr>
        <w:t xml:space="preserve"> When you are the new kid, it is usually best not to make waves if you can help it. So, for the most part, I have heeded that advice and held my tongue, despite myself.</w:t>
      </w:r>
      <w:r w:rsidRPr="00A70E4D">
        <w:rPr>
          <w:sz w:val="12"/>
        </w:rPr>
        <w:t>¶</w:t>
      </w:r>
      <w:r w:rsidRPr="00A70E4D">
        <w:rPr>
          <w:sz w:val="16"/>
        </w:rPr>
        <w:t xml:space="preserve"> However, </w:t>
      </w:r>
      <w:r w:rsidRPr="006F1357">
        <w:rPr>
          <w:rStyle w:val="StyleBoldUnderline"/>
        </w:rPr>
        <w:t>as I</w:t>
      </w:r>
      <w:r w:rsidRPr="00A70E4D">
        <w:rPr>
          <w:sz w:val="16"/>
        </w:rPr>
        <w:t xml:space="preserve"> watch the news (and my wilting vegetable garden) and </w:t>
      </w:r>
      <w:r w:rsidRPr="006F1357">
        <w:rPr>
          <w:rStyle w:val="StyleBoldUnderline"/>
        </w:rPr>
        <w:t xml:space="preserve">see the magnitude of human suffering </w:t>
      </w:r>
      <w:r w:rsidRPr="00A70E4D">
        <w:rPr>
          <w:sz w:val="16"/>
        </w:rPr>
        <w:t xml:space="preserve">that is </w:t>
      </w:r>
      <w:r w:rsidRPr="006F1357">
        <w:rPr>
          <w:rStyle w:val="StyleBoldUnderline"/>
        </w:rPr>
        <w:t>directly related to increasingly severe weather events</w:t>
      </w:r>
      <w:r w:rsidRPr="00A70E4D">
        <w:rPr>
          <w:sz w:val="16"/>
        </w:rPr>
        <w:t xml:space="preserve">, </w:t>
      </w:r>
      <w:r w:rsidRPr="006F1357">
        <w:rPr>
          <w:rStyle w:val="StyleBoldUnderline"/>
        </w:rPr>
        <w:t>I cannot keep silent</w:t>
      </w:r>
      <w:r w:rsidRPr="00A70E4D">
        <w:rPr>
          <w:sz w:val="16"/>
        </w:rPr>
        <w:t xml:space="preserve">. </w:t>
      </w:r>
      <w:r w:rsidRPr="006F1357">
        <w:rPr>
          <w:rStyle w:val="StyleBoldUnderline"/>
        </w:rPr>
        <w:t>Climate change is why I am here supporting nuclear energy, so what am I doing not talking about it?</w:t>
      </w:r>
      <w:r w:rsidRPr="00A70E4D">
        <w:rPr>
          <w:rStyle w:val="StyleBoldUnderline"/>
          <w:sz w:val="12"/>
          <w:u w:val="none"/>
        </w:rPr>
        <w:t>¶</w:t>
      </w:r>
      <w:r w:rsidRPr="00A70E4D">
        <w:rPr>
          <w:sz w:val="16"/>
        </w:rPr>
        <w:t xml:space="preserve"> The CEO of Exxon Mobile recently made clear that despite his company’s acknowledgement of the irrefutable evidence of climate change, and the huge ecological and human cost, he has no intentions of slowing our fossil fuel consumption. In fact, he goes as far to say that getting fossil fuels to developing nations will save millions of lives. While I agree that we need stronger, better energy infrastructure for our world’s poorest nations, I wholly disagree that fossils are the right fit for the job.</w:t>
      </w:r>
      <w:r w:rsidRPr="00A70E4D">
        <w:rPr>
          <w:sz w:val="12"/>
        </w:rPr>
        <w:t>¶</w:t>
      </w:r>
      <w:r w:rsidRPr="00A70E4D">
        <w:rPr>
          <w:sz w:val="16"/>
        </w:rPr>
        <w:t xml:space="preserve"> Fossil fuel usage could be cast as a human rights issue only to the extent that access to reliable and affordable electricity determines what one’s standard of living is. At the same time, </w:t>
      </w:r>
      <w:r w:rsidRPr="006A0650">
        <w:rPr>
          <w:rStyle w:val="Emphasis"/>
          <w:highlight w:val="yellow"/>
        </w:rPr>
        <w:t>fossil fuel usage is the single largest threat to our planet and every species on it</w:t>
      </w:r>
      <w:r w:rsidRPr="006A0650">
        <w:rPr>
          <w:sz w:val="16"/>
          <w:highlight w:val="yellow"/>
        </w:rPr>
        <w:t xml:space="preserve">. </w:t>
      </w:r>
      <w:r w:rsidRPr="006A0650">
        <w:rPr>
          <w:rStyle w:val="Emphasis"/>
          <w:highlight w:val="yellow"/>
        </w:rPr>
        <w:t xml:space="preserve">Disregarding the impacts </w:t>
      </w:r>
      <w:r w:rsidRPr="006F1357">
        <w:rPr>
          <w:rStyle w:val="Emphasis"/>
        </w:rPr>
        <w:t>that fossil fuel use poses</w:t>
      </w:r>
      <w:r w:rsidRPr="00A70E4D">
        <w:rPr>
          <w:sz w:val="16"/>
        </w:rPr>
        <w:t xml:space="preserve">, merely to protect and increase financial profits, </w:t>
      </w:r>
      <w:r w:rsidRPr="006A0650">
        <w:rPr>
          <w:rStyle w:val="Emphasis"/>
          <w:highlight w:val="yellow"/>
        </w:rPr>
        <w:t>is unethical</w:t>
      </w:r>
      <w:r w:rsidRPr="00A70E4D">
        <w:rPr>
          <w:sz w:val="16"/>
        </w:rPr>
        <w:t>, and cloaking fossil fuel use as a human rights issue is immoral.</w:t>
      </w:r>
      <w:r w:rsidRPr="00A70E4D">
        <w:rPr>
          <w:sz w:val="12"/>
        </w:rPr>
        <w:t>¶</w:t>
      </w:r>
      <w:r w:rsidRPr="00A70E4D">
        <w:rPr>
          <w:sz w:val="16"/>
        </w:rPr>
        <w:t xml:space="preserve"> Although we are all entitled to our own opinions and beliefs, </w:t>
      </w:r>
      <w:r w:rsidRPr="006F1357">
        <w:rPr>
          <w:rStyle w:val="StyleBoldUnderline"/>
        </w:rPr>
        <w:t>the idea that climate</w:t>
      </w:r>
      <w:r w:rsidRPr="00A70E4D">
        <w:rPr>
          <w:sz w:val="16"/>
        </w:rPr>
        <w:t xml:space="preserve"> change </w:t>
      </w:r>
      <w:r w:rsidRPr="006F1357">
        <w:rPr>
          <w:rStyle w:val="StyleBoldUnderline"/>
        </w:rPr>
        <w:t>and ocean acidification</w:t>
      </w:r>
      <w:r w:rsidRPr="00A70E4D">
        <w:rPr>
          <w:sz w:val="16"/>
        </w:rPr>
        <w:t xml:space="preserve"> </w:t>
      </w:r>
      <w:r w:rsidRPr="006F1357">
        <w:rPr>
          <w:rStyle w:val="StyleBoldUnderline"/>
        </w:rPr>
        <w:t>are</w:t>
      </w:r>
      <w:r w:rsidRPr="00A70E4D">
        <w:rPr>
          <w:sz w:val="16"/>
        </w:rPr>
        <w:t xml:space="preserve"> even </w:t>
      </w:r>
      <w:r w:rsidRPr="006F1357">
        <w:rPr>
          <w:rStyle w:val="StyleBoldUnderline"/>
        </w:rPr>
        <w:t>up for debate</w:t>
      </w:r>
      <w:r w:rsidRPr="00A70E4D">
        <w:rPr>
          <w:sz w:val="16"/>
        </w:rPr>
        <w:t xml:space="preserve"> </w:t>
      </w:r>
      <w:r w:rsidRPr="006F1357">
        <w:rPr>
          <w:rStyle w:val="StyleBoldUnderline"/>
        </w:rPr>
        <w:t>is not reasonable</w:t>
      </w:r>
      <w:r w:rsidRPr="00A70E4D">
        <w:rPr>
          <w:sz w:val="16"/>
        </w:rPr>
        <w:t xml:space="preserve">. Just think: </w:t>
      </w:r>
      <w:r w:rsidRPr="006F1357">
        <w:rPr>
          <w:rStyle w:val="StyleBoldUnderline"/>
        </w:rPr>
        <w:t>The CEO of the largest fossil fuel</w:t>
      </w:r>
      <w:r w:rsidRPr="00A70E4D">
        <w:rPr>
          <w:sz w:val="16"/>
        </w:rPr>
        <w:t xml:space="preserve"> </w:t>
      </w:r>
      <w:r w:rsidRPr="006F1357">
        <w:rPr>
          <w:rStyle w:val="StyleBoldUnderline"/>
        </w:rPr>
        <w:t>company in America freely speaks out about climate change, while nuclear energy advocates are pressured to stay silent</w:t>
      </w:r>
      <w:r w:rsidRPr="00A70E4D">
        <w:rPr>
          <w:sz w:val="16"/>
        </w:rPr>
        <w:t xml:space="preserve"> on the subject.</w:t>
      </w:r>
      <w:r w:rsidRPr="00A70E4D">
        <w:rPr>
          <w:sz w:val="12"/>
        </w:rPr>
        <w:t>¶</w:t>
      </w:r>
      <w:r w:rsidRPr="00A70E4D">
        <w:rPr>
          <w:sz w:val="16"/>
        </w:rPr>
        <w:t xml:space="preserve"> </w:t>
      </w:r>
      <w:r w:rsidRPr="006A0650">
        <w:rPr>
          <w:rStyle w:val="Emphasis"/>
          <w:highlight w:val="yellow"/>
        </w:rPr>
        <w:t>Silence is No Longer an Option</w:t>
      </w:r>
      <w:r w:rsidRPr="00A70E4D">
        <w:rPr>
          <w:rStyle w:val="Emphasis"/>
          <w:b w:val="0"/>
          <w:sz w:val="12"/>
          <w:u w:val="none"/>
        </w:rPr>
        <w:t>¶</w:t>
      </w:r>
      <w:r w:rsidRPr="00A70E4D">
        <w:rPr>
          <w:sz w:val="16"/>
        </w:rPr>
        <w:t xml:space="preserve"> I am someone who avoids conflict, who seeks consensus in my personal and professional lives, and so I have followed the advice of well-meaning mentors and stayed silent in hopes of preserving a false peace within my pro-nuclear circles, including my family and friends. But my keeping silent is now over— starting here and starting now—</w:t>
      </w:r>
      <w:r w:rsidRPr="006A0650">
        <w:rPr>
          <w:rStyle w:val="Emphasis"/>
          <w:highlight w:val="yellow"/>
        </w:rPr>
        <w:t>because this is too big and too important</w:t>
      </w:r>
      <w:r w:rsidRPr="006F1357">
        <w:rPr>
          <w:rStyle w:val="Emphasis"/>
        </w:rPr>
        <w:t xml:space="preserve"> to stay silent.</w:t>
      </w:r>
      <w:r w:rsidRPr="00A70E4D">
        <w:rPr>
          <w:sz w:val="16"/>
        </w:rPr>
        <w:t xml:space="preserve"> I am not alone in believing this, and the nuclear industry does itself no favors by tacitly excluding the growing movement of people who are passionate about the need to use nuclear energy to address climate change.</w:t>
      </w:r>
      <w:r w:rsidRPr="00A70E4D">
        <w:rPr>
          <w:sz w:val="12"/>
        </w:rPr>
        <w:t>¶</w:t>
      </w:r>
      <w:r w:rsidRPr="00A70E4D">
        <w:rPr>
          <w:sz w:val="16"/>
        </w:rPr>
        <w:t xml:space="preserve"> And </w:t>
      </w:r>
      <w:r w:rsidRPr="006A0650">
        <w:rPr>
          <w:rStyle w:val="StyleBoldUnderline"/>
          <w:highlight w:val="yellow"/>
        </w:rPr>
        <w:t xml:space="preserve">nuclear </w:t>
      </w:r>
      <w:r w:rsidRPr="006F1357">
        <w:rPr>
          <w:rStyle w:val="StyleBoldUnderline"/>
        </w:rPr>
        <w:t xml:space="preserve">power </w:t>
      </w:r>
      <w:r w:rsidRPr="006A0650">
        <w:rPr>
          <w:rStyle w:val="StyleBoldUnderline"/>
          <w:highlight w:val="yellow"/>
        </w:rPr>
        <w:t xml:space="preserve">is the only </w:t>
      </w:r>
      <w:r w:rsidRPr="006F1357">
        <w:rPr>
          <w:rStyle w:val="StyleBoldUnderline"/>
        </w:rPr>
        <w:t xml:space="preserve">realistic </w:t>
      </w:r>
      <w:r w:rsidRPr="006A0650">
        <w:rPr>
          <w:rStyle w:val="StyleBoldUnderline"/>
          <w:highlight w:val="yellow"/>
        </w:rPr>
        <w:t>solution</w:t>
      </w:r>
      <w:r w:rsidRPr="006A0650">
        <w:rPr>
          <w:sz w:val="16"/>
          <w:highlight w:val="yellow"/>
        </w:rPr>
        <w:t xml:space="preserve">. </w:t>
      </w:r>
      <w:r w:rsidRPr="006A0650">
        <w:rPr>
          <w:rStyle w:val="StyleBoldUnderline"/>
          <w:highlight w:val="yellow"/>
        </w:rPr>
        <w:t>It would be great if there were</w:t>
      </w:r>
      <w:r w:rsidRPr="006F1357">
        <w:rPr>
          <w:rStyle w:val="StyleBoldUnderline"/>
        </w:rPr>
        <w:t xml:space="preserve"> </w:t>
      </w:r>
      <w:r w:rsidRPr="00A70E4D">
        <w:rPr>
          <w:sz w:val="16"/>
        </w:rPr>
        <w:t xml:space="preserve">also </w:t>
      </w:r>
      <w:r w:rsidRPr="006A0650">
        <w:rPr>
          <w:rStyle w:val="StyleBoldUnderline"/>
          <w:highlight w:val="yellow"/>
        </w:rPr>
        <w:t>other</w:t>
      </w:r>
      <w:r w:rsidRPr="006F1357">
        <w:rPr>
          <w:rStyle w:val="StyleBoldUnderline"/>
        </w:rPr>
        <w:t xml:space="preserve"> viable solution</w:t>
      </w:r>
      <w:r w:rsidRPr="006A0650">
        <w:rPr>
          <w:rStyle w:val="StyleBoldUnderline"/>
          <w:highlight w:val="yellow"/>
        </w:rPr>
        <w:t>s</w:t>
      </w:r>
      <w:r w:rsidRPr="00A70E4D">
        <w:rPr>
          <w:sz w:val="16"/>
        </w:rPr>
        <w:t xml:space="preserve"> that could be easily and quickly embraced; </w:t>
      </w:r>
      <w:r w:rsidRPr="006A0650">
        <w:rPr>
          <w:rStyle w:val="Emphasis"/>
          <w:highlight w:val="yellow"/>
        </w:rPr>
        <w:t>however, the numbers just don’t work</w:t>
      </w:r>
      <w:r w:rsidRPr="006F1357">
        <w:rPr>
          <w:rStyle w:val="Emphasis"/>
        </w:rPr>
        <w:t xml:space="preserve"> out</w:t>
      </w:r>
      <w:r w:rsidRPr="00A70E4D">
        <w:rPr>
          <w:sz w:val="16"/>
        </w:rPr>
        <w:t xml:space="preserve">. </w:t>
      </w:r>
      <w:r w:rsidRPr="006F1357">
        <w:rPr>
          <w:rStyle w:val="StyleBoldUnderline"/>
        </w:rPr>
        <w:t>Renewables</w:t>
      </w:r>
      <w:r w:rsidRPr="00A70E4D">
        <w:rPr>
          <w:sz w:val="16"/>
        </w:rPr>
        <w:t xml:space="preserve"> and conservation </w:t>
      </w:r>
      <w:r w:rsidRPr="006F1357">
        <w:rPr>
          <w:rStyle w:val="StyleBoldUnderline"/>
        </w:rPr>
        <w:t>may have done more good if we had utilized them on a large scale 40 years ago</w:t>
      </w:r>
      <w:r w:rsidRPr="00A70E4D">
        <w:rPr>
          <w:sz w:val="16"/>
        </w:rPr>
        <w:t>, when we were warned that our ecosystem was showing signs of damage from fossils fuels…</w:t>
      </w:r>
      <w:r w:rsidRPr="006F1357">
        <w:rPr>
          <w:rStyle w:val="StyleBoldUnderline"/>
        </w:rPr>
        <w:t xml:space="preserve">but </w:t>
      </w:r>
      <w:r w:rsidRPr="00A70E4D">
        <w:rPr>
          <w:sz w:val="16"/>
        </w:rPr>
        <w:t>at this point</w:t>
      </w:r>
      <w:r w:rsidRPr="006F1357">
        <w:rPr>
          <w:rStyle w:val="StyleBoldUnderline"/>
        </w:rPr>
        <w:t xml:space="preserve"> it’s really too late </w:t>
      </w:r>
      <w:r w:rsidRPr="00A70E4D">
        <w:rPr>
          <w:sz w:val="16"/>
        </w:rPr>
        <w:t>for them. And burning more fossil fuels right now, when we have the technologies and know-how to create a carbon-free energy economy, would be the height of foolishness.</w:t>
      </w:r>
      <w:r w:rsidRPr="00A70E4D">
        <w:rPr>
          <w:sz w:val="12"/>
        </w:rPr>
        <w:t>¶</w:t>
      </w:r>
      <w:r w:rsidRPr="00A70E4D">
        <w:rPr>
          <w:sz w:val="16"/>
        </w:rPr>
        <w:t xml:space="preserve"> </w:t>
      </w:r>
      <w:r w:rsidRPr="006F1357">
        <w:rPr>
          <w:rStyle w:val="StyleBoldUnderline"/>
        </w:rPr>
        <w:t xml:space="preserve">In the meantime, </w:t>
      </w:r>
      <w:r w:rsidRPr="006A0650">
        <w:rPr>
          <w:rStyle w:val="StyleBoldUnderline"/>
          <w:highlight w:val="yellow"/>
        </w:rPr>
        <w:t>there is real human suffering</w:t>
      </w:r>
      <w:r w:rsidRPr="006F1357">
        <w:rPr>
          <w:rStyle w:val="StyleBoldUnderline"/>
        </w:rPr>
        <w:t>, and we here in the developed world are directly causing it. Our poorest brothers and sisters cannot escape the heat.</w:t>
      </w:r>
      <w:r w:rsidRPr="00A70E4D">
        <w:rPr>
          <w:sz w:val="16"/>
        </w:rPr>
        <w:t xml:space="preserve"> </w:t>
      </w:r>
      <w:r w:rsidRPr="006F1357">
        <w:rPr>
          <w:rStyle w:val="StyleBoldUnderline"/>
        </w:rPr>
        <w:t>They cannot import food when their crops fail.</w:t>
      </w:r>
      <w:r w:rsidRPr="00A70E4D">
        <w:rPr>
          <w:sz w:val="16"/>
        </w:rPr>
        <w:t xml:space="preserve"> They cannot buy bottled water when there is a drought. </w:t>
      </w:r>
      <w:r w:rsidRPr="006F1357">
        <w:rPr>
          <w:rStyle w:val="StyleBoldUnderline"/>
        </w:rPr>
        <w:t>They cannot “engineer a solution”</w:t>
      </w:r>
      <w:r w:rsidRPr="00A70E4D">
        <w:rPr>
          <w:sz w:val="16"/>
        </w:rPr>
        <w:t xml:space="preserve"> any more than my childhood friends the phytoplankton can.</w:t>
      </w:r>
      <w:r w:rsidRPr="00A70E4D">
        <w:rPr>
          <w:sz w:val="12"/>
        </w:rPr>
        <w:t>¶</w:t>
      </w:r>
      <w:r w:rsidRPr="00A70E4D">
        <w:rPr>
          <w:sz w:val="16"/>
        </w:rPr>
        <w:t xml:space="preserve"> </w:t>
      </w:r>
      <w:r w:rsidRPr="00A70E4D">
        <w:rPr>
          <w:sz w:val="12"/>
        </w:rPr>
        <w:t>¶</w:t>
      </w:r>
      <w:r w:rsidRPr="00A70E4D">
        <w:rPr>
          <w:sz w:val="16"/>
        </w:rPr>
        <w:t xml:space="preserve"> Energy Choices as an Ethical Obligation</w:t>
      </w:r>
      <w:r w:rsidRPr="00A70E4D">
        <w:rPr>
          <w:sz w:val="12"/>
        </w:rPr>
        <w:t>¶</w:t>
      </w:r>
      <w:r w:rsidRPr="00A70E4D">
        <w:rPr>
          <w:sz w:val="16"/>
        </w:rPr>
        <w:t xml:space="preserve"> </w:t>
      </w:r>
      <w:r w:rsidRPr="006A0650">
        <w:rPr>
          <w:rStyle w:val="Emphasis"/>
          <w:highlight w:val="yellow"/>
        </w:rPr>
        <w:t>We have an ethical obligation to stop killing people</w:t>
      </w:r>
      <w:r w:rsidRPr="006F1357">
        <w:rPr>
          <w:rStyle w:val="Emphasis"/>
        </w:rPr>
        <w:t xml:space="preserve"> with our energy consumption</w:t>
      </w:r>
      <w:r w:rsidRPr="00A70E4D">
        <w:rPr>
          <w:sz w:val="16"/>
        </w:rPr>
        <w:t>. That statement may sound oversimplified, but let’s be honest—we know that fossil fuels kill approximately 1.3 million people each year through respiratory diseases and cancers, and the death toll for climate change related events rises every day. Yet, we do nothing but dither about climate change politics. Where is the outrage?</w:t>
      </w:r>
      <w:r w:rsidRPr="00A70E4D">
        <w:rPr>
          <w:sz w:val="12"/>
        </w:rPr>
        <w:t>¶</w:t>
      </w:r>
      <w:r w:rsidRPr="00A70E4D">
        <w:rPr>
          <w:sz w:val="16"/>
        </w:rPr>
        <w:t xml:space="preserve"> The fossil fuel industry has been successful at presenting a united front and maintaining consistent strategic communications. In contrast, the safety record and clean energy contributions of nuclear are always overshadowed by politics favoring fossil fuel use. If anything, nuclear advocates should be particularly sensitive that the very same politics are happening with climate science.</w:t>
      </w:r>
      <w:r w:rsidRPr="00A70E4D">
        <w:rPr>
          <w:sz w:val="12"/>
        </w:rPr>
        <w:t>¶</w:t>
      </w:r>
      <w:r w:rsidRPr="00A70E4D">
        <w:rPr>
          <w:sz w:val="16"/>
        </w:rPr>
        <w:t xml:space="preserve"> </w:t>
      </w:r>
      <w:r w:rsidRPr="006A0650">
        <w:rPr>
          <w:rStyle w:val="StyleBoldUnderline"/>
          <w:highlight w:val="yellow"/>
        </w:rPr>
        <w:t>We should be championing nuclear</w:t>
      </w:r>
      <w:r w:rsidRPr="006F1357">
        <w:rPr>
          <w:rStyle w:val="StyleBoldUnderline"/>
        </w:rPr>
        <w:t xml:space="preserve"> energy </w:t>
      </w:r>
      <w:r w:rsidRPr="006A0650">
        <w:rPr>
          <w:rStyle w:val="StyleBoldUnderline"/>
          <w:highlight w:val="yellow"/>
        </w:rPr>
        <w:t>as a science-based solution</w:t>
      </w:r>
      <w:r w:rsidRPr="006F1357">
        <w:rPr>
          <w:rStyle w:val="StyleBoldUnderline"/>
        </w:rPr>
        <w:t>, instead of enforcing a meek code of silence</w:t>
      </w:r>
      <w:r w:rsidRPr="00A70E4D">
        <w:rPr>
          <w:sz w:val="16"/>
        </w:rPr>
        <w:t>. People from outside the nuclear industry, like Gwyneth Cravens, Barry Brooks and Tom Blees, have pointed out these relationships, yet the nuclear industry has yet to internalize and accept these realities.</w:t>
      </w:r>
      <w:r w:rsidRPr="00A70E4D">
        <w:rPr>
          <w:sz w:val="12"/>
        </w:rPr>
        <w:t>¶</w:t>
      </w:r>
      <w:r w:rsidRPr="00A70E4D">
        <w:rPr>
          <w:sz w:val="16"/>
        </w:rPr>
        <w:t xml:space="preserve"> </w:t>
      </w:r>
      <w:r w:rsidRPr="006F1357">
        <w:rPr>
          <w:rStyle w:val="StyleBoldUnderline"/>
        </w:rPr>
        <w:t>How can we expect people to listen to science and not politics when it comes to nuclear energy, but not climate change?</w:t>
      </w:r>
      <w:r w:rsidRPr="00A70E4D">
        <w:rPr>
          <w:rStyle w:val="StyleBoldUnderline"/>
          <w:sz w:val="12"/>
          <w:u w:val="none"/>
        </w:rPr>
        <w:t>¶</w:t>
      </w:r>
      <w:r w:rsidRPr="00A70E4D">
        <w:rPr>
          <w:sz w:val="16"/>
        </w:rPr>
        <w:t xml:space="preserve"> Disagreeing with a policy does not change the facts. You can disagree with policy to limit carbon emissions, but that doesn’t change the fact that our fossil fuel consumption is changing the PH of our oceans. </w:t>
      </w:r>
      <w:r w:rsidRPr="006F1357">
        <w:rPr>
          <w:rStyle w:val="StyleBoldUnderline"/>
        </w:rPr>
        <w:t>Many people disagree with the use of nuclear energy, but that doesn’t change the fact that nuclear is our largest source of carbon free electricity and the safest source of electricity per kilowatt hour.</w:t>
      </w:r>
      <w:r w:rsidRPr="00A70E4D">
        <w:rPr>
          <w:rStyle w:val="StyleBoldUnderline"/>
          <w:sz w:val="12"/>
          <w:u w:val="none"/>
        </w:rPr>
        <w:t>¶</w:t>
      </w:r>
      <w:r w:rsidRPr="00A70E4D">
        <w:rPr>
          <w:sz w:val="16"/>
        </w:rPr>
        <w:t xml:space="preserve"> Nuclear Must Lead by Example</w:t>
      </w:r>
      <w:r w:rsidRPr="00A70E4D">
        <w:rPr>
          <w:sz w:val="12"/>
        </w:rPr>
        <w:t>¶</w:t>
      </w:r>
      <w:r w:rsidRPr="00A70E4D">
        <w:rPr>
          <w:sz w:val="16"/>
        </w:rPr>
        <w:t xml:space="preserve"> </w:t>
      </w:r>
      <w:r w:rsidRPr="006A0650">
        <w:rPr>
          <w:rStyle w:val="StyleBoldUnderline"/>
          <w:highlight w:val="yellow"/>
        </w:rPr>
        <w:t>If we want</w:t>
      </w:r>
      <w:r w:rsidRPr="006F1357">
        <w:rPr>
          <w:rStyle w:val="StyleBoldUnderline"/>
        </w:rPr>
        <w:t xml:space="preserve"> the public </w:t>
      </w:r>
      <w:r w:rsidRPr="006A0650">
        <w:rPr>
          <w:rStyle w:val="StyleBoldUnderline"/>
          <w:highlight w:val="yellow"/>
        </w:rPr>
        <w:t>to overcome</w:t>
      </w:r>
      <w:r w:rsidRPr="006F1357">
        <w:rPr>
          <w:rStyle w:val="StyleBoldUnderline"/>
        </w:rPr>
        <w:t xml:space="preserve"> the </w:t>
      </w:r>
      <w:r w:rsidRPr="006A0650">
        <w:rPr>
          <w:rStyle w:val="StyleBoldUnderline"/>
          <w:highlight w:val="yellow"/>
        </w:rPr>
        <w:t>cognitive dissonance between science and policy when it comes to nuclear</w:t>
      </w:r>
      <w:r w:rsidRPr="006F1357">
        <w:rPr>
          <w:rStyle w:val="StyleBoldUnderline"/>
        </w:rPr>
        <w:t xml:space="preserve"> energy, </w:t>
      </w:r>
      <w:r w:rsidRPr="006A0650">
        <w:rPr>
          <w:rStyle w:val="Emphasis"/>
          <w:highlight w:val="yellow"/>
        </w:rPr>
        <w:t>we need to lead by example</w:t>
      </w:r>
      <w:r w:rsidRPr="006F1357">
        <w:rPr>
          <w:rStyle w:val="StyleBoldUnderline"/>
        </w:rPr>
        <w:t xml:space="preserve"> and overcome our own cognitive dissonance when it comes to climate change</w:t>
      </w:r>
      <w:r w:rsidRPr="00A70E4D">
        <w:rPr>
          <w:sz w:val="16"/>
        </w:rPr>
        <w:t xml:space="preserve"> — even if it means risking our own interests as members of the larger energy industry. We are not going to run out of fossil fuels any time soon, so the decision to move to carbon-free energy—to move to nuclear energy—must be made willingly, and based on ethical principles, not the limits of our natural resources.</w:t>
      </w:r>
      <w:r w:rsidRPr="00A70E4D">
        <w:rPr>
          <w:sz w:val="12"/>
        </w:rPr>
        <w:t>¶</w:t>
      </w:r>
      <w:r w:rsidRPr="00A70E4D">
        <w:rPr>
          <w:sz w:val="16"/>
        </w:rPr>
        <w:t xml:space="preserve"> As green groups wait endlessly for renewable technologies to have some kind of breakthrough, and nuclear supporters stay mum on climate change, we continue using fossil fuels. Our collective inaction is allowing the destruction of our planet’s ecosystem, the dying of our oceans, and the suffering of the poorest members of our own species. The climate conversation has become so convoluted by politics and greed that many smart, compassionate people have “thrown in the towel.” We should be more concerned than ever at our lack of a comprehensive global response.</w:t>
      </w:r>
      <w:r w:rsidRPr="00A70E4D">
        <w:rPr>
          <w:sz w:val="12"/>
        </w:rPr>
        <w:t>¶</w:t>
      </w:r>
      <w:r w:rsidRPr="00A70E4D">
        <w:rPr>
          <w:sz w:val="16"/>
        </w:rPr>
        <w:t xml:space="preserve"> I strongly believe that </w:t>
      </w:r>
      <w:r w:rsidRPr="006A0650">
        <w:rPr>
          <w:rStyle w:val="Emphasis"/>
          <w:highlight w:val="yellow"/>
        </w:rPr>
        <w:t>there’s still time to reclaim the dialogue</w:t>
      </w:r>
      <w:r w:rsidRPr="006F1357">
        <w:rPr>
          <w:rStyle w:val="Emphasis"/>
        </w:rPr>
        <w:t xml:space="preserve"> about climate change based on ocean acidification evidence, </w:t>
      </w:r>
      <w:r w:rsidRPr="006A0650">
        <w:rPr>
          <w:rStyle w:val="Emphasis"/>
          <w:highlight w:val="yellow"/>
        </w:rPr>
        <w:t>and to use nuclear</w:t>
      </w:r>
      <w:r w:rsidRPr="006F1357">
        <w:rPr>
          <w:rStyle w:val="Emphasis"/>
        </w:rPr>
        <w:t xml:space="preserve"> technologies </w:t>
      </w:r>
      <w:r w:rsidRPr="006A0650">
        <w:rPr>
          <w:rStyle w:val="Emphasis"/>
          <w:highlight w:val="yellow"/>
        </w:rPr>
        <w:t>to improve the</w:t>
      </w:r>
      <w:r w:rsidRPr="006F1357">
        <w:rPr>
          <w:rStyle w:val="Emphasis"/>
        </w:rPr>
        <w:t xml:space="preserve"> long-term </w:t>
      </w:r>
      <w:r w:rsidRPr="006A0650">
        <w:rPr>
          <w:rStyle w:val="Emphasis"/>
          <w:highlight w:val="yellow"/>
        </w:rPr>
        <w:t>outcome for our planet</w:t>
      </w:r>
      <w:r w:rsidRPr="00A70E4D">
        <w:rPr>
          <w:sz w:val="16"/>
        </w:rPr>
        <w:t xml:space="preserve"> and our species. </w:t>
      </w:r>
      <w:r w:rsidRPr="006A0650">
        <w:rPr>
          <w:rStyle w:val="StyleBoldUnderline"/>
          <w:highlight w:val="yellow"/>
        </w:rPr>
        <w:t>The first step is acknowledging</w:t>
      </w:r>
      <w:r w:rsidRPr="006F1357">
        <w:rPr>
          <w:rStyle w:val="StyleBoldUnderline"/>
        </w:rPr>
        <w:t xml:space="preserve"> the complicated</w:t>
      </w:r>
      <w:r w:rsidRPr="00A70E4D">
        <w:rPr>
          <w:sz w:val="16"/>
        </w:rPr>
        <w:t xml:space="preserve"> and unique </w:t>
      </w:r>
      <w:r w:rsidRPr="006F1357">
        <w:rPr>
          <w:rStyle w:val="StyleBoldUnderline"/>
        </w:rPr>
        <w:t>role of the nuclear industry in this conflict</w:t>
      </w:r>
      <w:r w:rsidRPr="00A70E4D">
        <w:rPr>
          <w:sz w:val="16"/>
        </w:rPr>
        <w:t xml:space="preserve">, </w:t>
      </w:r>
      <w:r w:rsidRPr="006F1357">
        <w:rPr>
          <w:rStyle w:val="Emphasis"/>
        </w:rPr>
        <w:t xml:space="preserve">and the </w:t>
      </w:r>
      <w:r w:rsidRPr="006A0650">
        <w:rPr>
          <w:rStyle w:val="Emphasis"/>
          <w:highlight w:val="yellow"/>
        </w:rPr>
        <w:t>conflicts of interest that are impeding open communication.</w:t>
      </w:r>
      <w:r w:rsidRPr="00A70E4D">
        <w:rPr>
          <w:sz w:val="16"/>
        </w:rPr>
        <w:t xml:space="preserve"> The second step is to realize that the climate change community is a potential ally, and that openly addressing the subject of climate change in our communications is in the best interest of the nuclear community. The third step is choosing to do the right thing, not just the polite thing, and reclaim our legitimate role in the energy community as the “top dog” of carbon-free electricity, instead of quietly watching natural gas become “the new coal.”</w:t>
      </w:r>
      <w:r w:rsidRPr="00A70E4D">
        <w:rPr>
          <w:sz w:val="12"/>
        </w:rPr>
        <w:t>¶</w:t>
      </w:r>
      <w:r w:rsidRPr="00A70E4D">
        <w:rPr>
          <w:sz w:val="16"/>
        </w:rPr>
        <w:t xml:space="preserve"> Climate change is not going away—it is getting worse—and </w:t>
      </w:r>
      <w:r w:rsidRPr="006A0650">
        <w:rPr>
          <w:rStyle w:val="Emphasis"/>
          <w:highlight w:val="yellow"/>
        </w:rPr>
        <w:t>each one of us</w:t>
      </w:r>
      <w:r w:rsidRPr="00A70E4D">
        <w:rPr>
          <w:sz w:val="16"/>
        </w:rPr>
        <w:t xml:space="preserve"> in the nuclear community </w:t>
      </w:r>
      <w:r w:rsidRPr="006F1357">
        <w:rPr>
          <w:rStyle w:val="Emphasis"/>
        </w:rPr>
        <w:t xml:space="preserve">has an ethical obligation to speak </w:t>
      </w:r>
      <w:r w:rsidRPr="006A0650">
        <w:rPr>
          <w:rStyle w:val="Emphasis"/>
          <w:highlight w:val="yellow"/>
        </w:rPr>
        <w:t>up</w:t>
      </w:r>
      <w:r w:rsidRPr="006F1357">
        <w:rPr>
          <w:rStyle w:val="Emphasis"/>
        </w:rPr>
        <w:t xml:space="preserve"> </w:t>
      </w:r>
      <w:r w:rsidRPr="00A96CB4">
        <w:rPr>
          <w:rStyle w:val="Emphasis"/>
        </w:rPr>
        <w:t>and to do something about it</w:t>
      </w:r>
      <w:r w:rsidRPr="00A70E4D">
        <w:rPr>
          <w:sz w:val="16"/>
        </w:rPr>
        <w:t>. I am speaking up for the oceans, for the cyano-bacteria and diatoms and our shared mitochondrial RNA that still fills me with wonder at the beauty of this world. Please join me if you can, to speak up for what you love—and if you cannot, please understand that we all remain nuclear advocates, and that the nuclear community is much stronger with the no-longer-silent c</w:t>
      </w:r>
      <w:r>
        <w:rPr>
          <w:sz w:val="16"/>
        </w:rPr>
        <w:t>limate change harbingers in it.</w:t>
      </w:r>
    </w:p>
    <w:p w:rsidR="00CF61B1" w:rsidRDefault="00CF61B1" w:rsidP="00CF61B1">
      <w:pPr>
        <w:pStyle w:val="Heading4"/>
      </w:pPr>
      <w:r>
        <w:t xml:space="preserve">Taking </w:t>
      </w:r>
      <w:r w:rsidRPr="00761416">
        <w:rPr>
          <w:u w:val="single"/>
        </w:rPr>
        <w:t>action</w:t>
      </w:r>
      <w:r>
        <w:t xml:space="preserve"> against warming represents an opportunity to rebuild progressive politics for a more just society, but only if we set aside traditional differences founded around identity in favor of a broad-based coalition</w:t>
      </w:r>
    </w:p>
    <w:p w:rsidR="00CF61B1" w:rsidRDefault="00CF61B1" w:rsidP="00CF61B1">
      <w:r w:rsidRPr="00855B6B">
        <w:rPr>
          <w:rStyle w:val="StyleStyleBold12pt"/>
        </w:rPr>
        <w:t>Smith 10</w:t>
      </w:r>
      <w:r>
        <w:t xml:space="preserve"> Brendan, co-founder of Labor Network for Sustainability, 11-23, “Fighting Doom: The New Politics of Climate Change,” Common Dreams, http://www.commondreams.org/view/2010/11/23-1</w:t>
      </w:r>
    </w:p>
    <w:p w:rsidR="00CF61B1" w:rsidRDefault="00CF61B1" w:rsidP="00CF61B1">
      <w:pPr>
        <w:rPr>
          <w:sz w:val="10"/>
        </w:rPr>
      </w:pPr>
      <w:r w:rsidRPr="00A70E4D">
        <w:rPr>
          <w:sz w:val="10"/>
        </w:rPr>
        <w:t xml:space="preserve">I admit I have arrived late to the party. Only recently have I begun to realize what others have known for decades: </w:t>
      </w:r>
      <w:r w:rsidRPr="0007057A">
        <w:rPr>
          <w:rStyle w:val="StyleBoldUnderline"/>
        </w:rPr>
        <w:t>The climate crisis is not</w:t>
      </w:r>
      <w:r w:rsidRPr="00A70E4D">
        <w:rPr>
          <w:sz w:val="10"/>
        </w:rPr>
        <w:t xml:space="preserve">, at its core, </w:t>
      </w:r>
      <w:r w:rsidRPr="0007057A">
        <w:rPr>
          <w:rStyle w:val="StyleBoldUnderline"/>
        </w:rPr>
        <w:t>an environmental issue</w:t>
      </w:r>
      <w:r w:rsidRPr="00A70E4D">
        <w:rPr>
          <w:sz w:val="10"/>
        </w:rPr>
        <w:t xml:space="preserve">. In fact </w:t>
      </w:r>
      <w:r w:rsidRPr="0007057A">
        <w:rPr>
          <w:rStyle w:val="StyleBoldUnderline"/>
        </w:rPr>
        <w:t xml:space="preserve">it is not an "issue" at all; it is an </w:t>
      </w:r>
      <w:r w:rsidRPr="0007057A">
        <w:rPr>
          <w:rStyle w:val="Emphasis"/>
        </w:rPr>
        <w:t>existential threat</w:t>
      </w:r>
      <w:r w:rsidRPr="0007057A">
        <w:rPr>
          <w:rStyle w:val="StyleBoldUnderline"/>
        </w:rPr>
        <w:t xml:space="preserve"> to every human and community on the planet</w:t>
      </w:r>
      <w:r w:rsidRPr="00A70E4D">
        <w:rPr>
          <w:sz w:val="10"/>
        </w:rPr>
        <w:t xml:space="preserve">. It threatens every job, every economy in the world. It threatens the health of our children. It threatens our food and water supply. Climate change will continue to alter the world our species has known for the past three thousand years. As an oyster farmer and longtime political activist, </w:t>
      </w:r>
      <w:r w:rsidRPr="006A0650">
        <w:rPr>
          <w:rStyle w:val="StyleBoldUnderline"/>
          <w:highlight w:val="yellow"/>
        </w:rPr>
        <w:t>the effects of climate change</w:t>
      </w:r>
      <w:r w:rsidRPr="00A70E4D">
        <w:rPr>
          <w:sz w:val="10"/>
        </w:rPr>
        <w:t xml:space="preserve"> on my life </w:t>
      </w:r>
      <w:r w:rsidRPr="006A0650">
        <w:rPr>
          <w:rStyle w:val="StyleBoldUnderline"/>
          <w:highlight w:val="yellow"/>
        </w:rPr>
        <w:t>will be neither distant nor impersonal</w:t>
      </w:r>
      <w:r w:rsidRPr="00A70E4D">
        <w:rPr>
          <w:sz w:val="10"/>
        </w:rPr>
        <w:t xml:space="preserve">. Rising greenhouse gases and ocean temperatures may well force me to abandon my 60-acre farm within the next forty years. From France to Washington state, oystermen are already seeing massive die-offs of seed oysters and the thinning shells science has long predicted. I can see the storm clouds and they are foretelling doom. But my political alter ego is oddly less pessimistic. Rather than triggering gloom, the climate crisis has surprisingly stirred up more hope than I have felt in twenty years as a progressive activist. After decades of progressive retreat it is a strange feeling. But I am haunted by the suspicion that </w:t>
      </w:r>
      <w:r w:rsidRPr="006A0650">
        <w:rPr>
          <w:rStyle w:val="StyleBoldUnderline"/>
          <w:highlight w:val="yellow"/>
        </w:rPr>
        <w:t>this</w:t>
      </w:r>
      <w:r w:rsidRPr="0007057A">
        <w:rPr>
          <w:rStyle w:val="StyleBoldUnderline"/>
        </w:rPr>
        <w:t xml:space="preserve"> coming </w:t>
      </w:r>
      <w:r w:rsidRPr="006A0650">
        <w:rPr>
          <w:rStyle w:val="StyleBoldUnderline"/>
          <w:highlight w:val="yellow"/>
        </w:rPr>
        <w:t>crisis may be the</w:t>
      </w:r>
      <w:r w:rsidRPr="0007057A">
        <w:rPr>
          <w:rStyle w:val="StyleBoldUnderline"/>
        </w:rPr>
        <w:t xml:space="preserve"> first </w:t>
      </w:r>
      <w:r w:rsidRPr="006A0650">
        <w:rPr>
          <w:rStyle w:val="StyleBoldUnderline"/>
          <w:highlight w:val="yellow"/>
        </w:rPr>
        <w:t>opportunity</w:t>
      </w:r>
      <w:r w:rsidRPr="0007057A">
        <w:rPr>
          <w:rStyle w:val="StyleBoldUnderline"/>
        </w:rPr>
        <w:t xml:space="preserve"> we have had in generations </w:t>
      </w:r>
      <w:r w:rsidRPr="006A0650">
        <w:rPr>
          <w:rStyle w:val="StyleBoldUnderline"/>
          <w:highlight w:val="yellow"/>
        </w:rPr>
        <w:t xml:space="preserve">to </w:t>
      </w:r>
      <w:r w:rsidRPr="006A0650">
        <w:rPr>
          <w:rStyle w:val="Emphasis"/>
          <w:highlight w:val="yellow"/>
        </w:rPr>
        <w:t>radically re-shape the political landscape</w:t>
      </w:r>
      <w:r w:rsidRPr="006A0650">
        <w:rPr>
          <w:rStyle w:val="StyleBoldUnderline"/>
          <w:highlight w:val="yellow"/>
        </w:rPr>
        <w:t xml:space="preserve"> and build a </w:t>
      </w:r>
      <w:r w:rsidRPr="00215BC3">
        <w:rPr>
          <w:rStyle w:val="StyleBoldUnderline"/>
        </w:rPr>
        <w:t xml:space="preserve">more </w:t>
      </w:r>
      <w:r w:rsidRPr="006A0650">
        <w:rPr>
          <w:rStyle w:val="StyleBoldUnderline"/>
          <w:highlight w:val="yellow"/>
        </w:rPr>
        <w:t>just</w:t>
      </w:r>
      <w:r w:rsidRPr="0007057A">
        <w:rPr>
          <w:rStyle w:val="StyleBoldUnderline"/>
        </w:rPr>
        <w:t xml:space="preserve"> and sustainable </w:t>
      </w:r>
      <w:r w:rsidRPr="006A0650">
        <w:rPr>
          <w:rStyle w:val="StyleBoldUnderline"/>
          <w:highlight w:val="yellow"/>
        </w:rPr>
        <w:t>society</w:t>
      </w:r>
      <w:r w:rsidRPr="0007057A">
        <w:rPr>
          <w:rStyle w:val="StyleBoldUnderline"/>
        </w:rPr>
        <w:t>.</w:t>
      </w:r>
      <w:r>
        <w:rPr>
          <w:rStyle w:val="StyleBoldUnderline"/>
        </w:rPr>
        <w:t xml:space="preserve"> </w:t>
      </w:r>
      <w:r w:rsidRPr="00A70E4D">
        <w:rPr>
          <w:sz w:val="10"/>
        </w:rPr>
        <w:t xml:space="preserve">The Power of Doom </w:t>
      </w:r>
      <w:r w:rsidRPr="0007057A">
        <w:rPr>
          <w:rStyle w:val="StyleBoldUnderline"/>
        </w:rPr>
        <w:t xml:space="preserve">The modern progressive movement in </w:t>
      </w:r>
      <w:r w:rsidRPr="006A0650">
        <w:rPr>
          <w:rStyle w:val="StyleBoldUnderline"/>
          <w:highlight w:val="yellow"/>
        </w:rPr>
        <w:t>the U.S. has traditionally grounded its organizing in the politics of identity</w:t>
      </w:r>
      <w:r w:rsidRPr="00A70E4D">
        <w:rPr>
          <w:sz w:val="10"/>
        </w:rPr>
        <w:t xml:space="preserve"> and altruism. </w:t>
      </w:r>
      <w:r w:rsidRPr="0007057A">
        <w:rPr>
          <w:rStyle w:val="StyleBoldUnderline"/>
        </w:rPr>
        <w:t xml:space="preserve">Organize </w:t>
      </w:r>
      <w:r w:rsidRPr="006A0650">
        <w:rPr>
          <w:rStyle w:val="StyleBoldUnderline"/>
          <w:highlight w:val="yellow"/>
        </w:rPr>
        <w:t>an affected group</w:t>
      </w:r>
      <w:r w:rsidRPr="0007057A">
        <w:rPr>
          <w:rStyle w:val="StyleBoldUnderline"/>
        </w:rPr>
        <w:t xml:space="preserve"> -- minorities, gays, janitors or women -- and then </w:t>
      </w:r>
      <w:r w:rsidRPr="006A0650">
        <w:rPr>
          <w:rStyle w:val="StyleBoldUnderline"/>
          <w:highlight w:val="yellow"/>
        </w:rPr>
        <w:t>ask the public</w:t>
      </w:r>
      <w:r w:rsidRPr="0007057A">
        <w:rPr>
          <w:rStyle w:val="StyleBoldUnderline"/>
        </w:rPr>
        <w:t xml:space="preserve"> at large </w:t>
      </w:r>
      <w:r w:rsidRPr="006A0650">
        <w:rPr>
          <w:rStyle w:val="StyleBoldUnderline"/>
          <w:highlight w:val="yellow"/>
        </w:rPr>
        <w:t>to support the cause</w:t>
      </w:r>
      <w:r w:rsidRPr="00A70E4D">
        <w:rPr>
          <w:sz w:val="10"/>
        </w:rPr>
        <w:t xml:space="preserve"> -- prison reform, gay marriage, labor rights, or abortion -- based on some cocktail of good will, liberal guilt, and moral persuasion. This strategy has been effective at times. But </w:t>
      </w:r>
      <w:r w:rsidRPr="006A0650">
        <w:rPr>
          <w:rStyle w:val="StyleBoldUnderline"/>
          <w:highlight w:val="yellow"/>
        </w:rPr>
        <w:t>we have failed to bring these mini-movements together into a force powerful enough to enact broad-based social reform</w:t>
      </w:r>
      <w:r w:rsidRPr="0007057A">
        <w:rPr>
          <w:rStyle w:val="StyleBoldUnderline"/>
        </w:rPr>
        <w:t xml:space="preserve">. It takes a lot of people to change society and </w:t>
      </w:r>
      <w:r w:rsidRPr="006A0650">
        <w:rPr>
          <w:rStyle w:val="StyleBoldUnderline"/>
          <w:highlight w:val="yellow"/>
        </w:rPr>
        <w:t>our current strategy has left us small</w:t>
      </w:r>
      <w:r w:rsidRPr="0007057A">
        <w:rPr>
          <w:rStyle w:val="StyleBoldUnderline"/>
        </w:rPr>
        <w:t xml:space="preserve"> in numbers </w:t>
      </w:r>
      <w:r w:rsidRPr="006A0650">
        <w:rPr>
          <w:rStyle w:val="StyleBoldUnderline"/>
          <w:highlight w:val="yellow"/>
        </w:rPr>
        <w:t>and weak in power</w:t>
      </w:r>
      <w:r w:rsidRPr="0007057A">
        <w:rPr>
          <w:rStyle w:val="StyleBoldUnderline"/>
        </w:rPr>
        <w:t>.</w:t>
      </w:r>
      <w:r>
        <w:rPr>
          <w:rStyle w:val="StyleBoldUnderline"/>
        </w:rPr>
        <w:t xml:space="preserve"> </w:t>
      </w:r>
      <w:r w:rsidRPr="00A70E4D">
        <w:rPr>
          <w:sz w:val="10"/>
        </w:rPr>
        <w:t xml:space="preserve">The highlights of my </w:t>
      </w:r>
      <w:r w:rsidRPr="006A0650">
        <w:rPr>
          <w:rStyle w:val="StyleBoldUnderline"/>
          <w:highlight w:val="yellow"/>
        </w:rPr>
        <w:t>political life</w:t>
      </w:r>
      <w:r w:rsidRPr="00A70E4D">
        <w:rPr>
          <w:sz w:val="10"/>
        </w:rPr>
        <w:t xml:space="preserve"> -- as opposed to oystering -- </w:t>
      </w:r>
      <w:r w:rsidRPr="006A0650">
        <w:rPr>
          <w:rStyle w:val="StyleBoldUnderline"/>
          <w:highlight w:val="yellow"/>
        </w:rPr>
        <w:t xml:space="preserve">have been marked by winning </w:t>
      </w:r>
      <w:r w:rsidRPr="006A0650">
        <w:rPr>
          <w:rStyle w:val="Emphasis"/>
          <w:highlight w:val="yellow"/>
        </w:rPr>
        <w:t>narrow</w:t>
      </w:r>
      <w:r w:rsidRPr="00A70E4D">
        <w:rPr>
          <w:sz w:val="10"/>
        </w:rPr>
        <w:t xml:space="preserve">, often </w:t>
      </w:r>
      <w:r w:rsidRPr="006A0650">
        <w:rPr>
          <w:rStyle w:val="Emphasis"/>
          <w:highlight w:val="yellow"/>
        </w:rPr>
        <w:t>temporary, battles</w:t>
      </w:r>
      <w:r w:rsidRPr="006A0650">
        <w:rPr>
          <w:rStyle w:val="StyleBoldUnderline"/>
          <w:highlight w:val="yellow"/>
        </w:rPr>
        <w:t xml:space="preserve">, but </w:t>
      </w:r>
      <w:r w:rsidRPr="00215BC3">
        <w:rPr>
          <w:rStyle w:val="StyleBoldUnderline"/>
        </w:rPr>
        <w:t>perennially</w:t>
      </w:r>
      <w:r w:rsidRPr="0007057A">
        <w:rPr>
          <w:rStyle w:val="StyleBoldUnderline"/>
        </w:rPr>
        <w:t xml:space="preserve"> </w:t>
      </w:r>
      <w:r w:rsidRPr="006A0650">
        <w:rPr>
          <w:rStyle w:val="Emphasis"/>
          <w:highlight w:val="yellow"/>
        </w:rPr>
        <w:t>losing the larger war</w:t>
      </w:r>
      <w:r w:rsidRPr="00A70E4D">
        <w:rPr>
          <w:sz w:val="10"/>
        </w:rPr>
        <w:t xml:space="preserve">. I see the results in every direction I look: growing poverty and unemployment, two wars, the rise of the right, declining unionization, the failure of the Senate's climate legislation and of Copenhagen, the wholesale domination of corporate interests. The list goes on and on. We have lost; it's time to admit our strategy has been too tepid and begin charting anew. This time can be different. </w:t>
      </w:r>
      <w:r w:rsidRPr="006A0650">
        <w:rPr>
          <w:rStyle w:val="StyleBoldUnderline"/>
          <w:highlight w:val="yellow"/>
        </w:rPr>
        <w:t>What is</w:t>
      </w:r>
      <w:r w:rsidRPr="0007057A">
        <w:rPr>
          <w:rStyle w:val="StyleBoldUnderline"/>
        </w:rPr>
        <w:t xml:space="preserve"> so </w:t>
      </w:r>
      <w:r w:rsidRPr="006A0650">
        <w:rPr>
          <w:rStyle w:val="StyleBoldUnderline"/>
          <w:highlight w:val="yellow"/>
        </w:rPr>
        <w:t>promising about the climate crisis is that because it is not an "issue" experienced by one disenfranchised segment</w:t>
      </w:r>
      <w:r w:rsidRPr="0007057A">
        <w:rPr>
          <w:rStyle w:val="StyleBoldUnderline"/>
        </w:rPr>
        <w:t xml:space="preserve"> of the population, </w:t>
      </w:r>
      <w:r w:rsidRPr="006A0650">
        <w:rPr>
          <w:rStyle w:val="StyleBoldUnderline"/>
          <w:highlight w:val="yellow"/>
        </w:rPr>
        <w:t xml:space="preserve">it opens the opportunity for a </w:t>
      </w:r>
      <w:r w:rsidRPr="006A0650">
        <w:rPr>
          <w:rStyle w:val="Emphasis"/>
          <w:highlight w:val="yellow"/>
        </w:rPr>
        <w:t>new organizing calculus</w:t>
      </w:r>
      <w:r w:rsidRPr="0007057A">
        <w:rPr>
          <w:rStyle w:val="Emphasis"/>
        </w:rPr>
        <w:t xml:space="preserve"> for progressives</w:t>
      </w:r>
      <w:r w:rsidRPr="00A70E4D">
        <w:rPr>
          <w:sz w:val="10"/>
        </w:rPr>
        <w:t xml:space="preserve">. Except for nuclear annihilation, </w:t>
      </w:r>
      <w:r w:rsidRPr="006A0650">
        <w:rPr>
          <w:rStyle w:val="StyleBoldUnderline"/>
          <w:highlight w:val="yellow"/>
        </w:rPr>
        <w:t>humanity has never faced so universal a threat where all our futures are bound inextricably together.</w:t>
      </w:r>
      <w:r w:rsidRPr="0007057A">
        <w:rPr>
          <w:rStyle w:val="StyleBoldUnderline"/>
        </w:rPr>
        <w:t xml:space="preserve"> This universality provides the mortar of common interest required for movement building</w:t>
      </w:r>
      <w:r w:rsidRPr="00A70E4D">
        <w:rPr>
          <w:sz w:val="10"/>
        </w:rPr>
        <w:t xml:space="preserve">. </w:t>
      </w:r>
      <w:r w:rsidRPr="0007057A">
        <w:rPr>
          <w:rStyle w:val="StyleBoldUnderline"/>
        </w:rPr>
        <w:t>We could literally knock on every door on the planet and find someone</w:t>
      </w:r>
      <w:r w:rsidRPr="00A70E4D">
        <w:rPr>
          <w:sz w:val="10"/>
        </w:rPr>
        <w:t xml:space="preserve"> -- whether they know it or not -- </w:t>
      </w:r>
      <w:r w:rsidRPr="0007057A">
        <w:rPr>
          <w:rStyle w:val="StyleBoldUnderline"/>
        </w:rPr>
        <w:t>who has a vital self-interest in averting the climate crisis</w:t>
      </w:r>
      <w:r w:rsidRPr="00A70E4D">
        <w:rPr>
          <w:sz w:val="10"/>
        </w:rPr>
        <w:t xml:space="preserve"> by joining a movement for sustainability. With all of humanity facing doom, we can finally gather under one banner and count our future members not in the thousands but in the millions, even billions. But as former White House "Green Jobs Czar" Van Jones told the New Yorker in 2009, "The challenge is making this an everybody movement, so your main icons are Joe Six-Pack, Joe the Plumber, becoming Joe the Solar Guy, or that kid on the street corner putting down his handgun, picking up a caulk gun." The climate crisis is carrying us into uncharted waters and </w:t>
      </w:r>
      <w:r w:rsidRPr="0007057A">
        <w:rPr>
          <w:rStyle w:val="StyleBoldUnderline"/>
        </w:rPr>
        <w:t>our political strategy needs to be directed toward making the climate movement an "everybody movement.</w:t>
      </w:r>
      <w:r w:rsidRPr="00A70E4D">
        <w:rPr>
          <w:sz w:val="10"/>
        </w:rPr>
        <w:t xml:space="preserve">" Let me use a personal example. As an oysterman on Long Island Sound my way of life is threatened by rising greenhouse gases and ocean temperatures. If the climate crisis is not averted my oysters will die and my farm will be shuttered. Saving my livelihood requires that I politically engage at some level. Normally I would gather together my fellow oyster farmers to lobby state and federal officials and hold a protest or two. Maybe I would find a few coalitions to join. But we would remain small in number, wield little power, and our complaints about job loss would fall on largely unsympathetic ears in the face of so many suffering in so many ways. And what would we even petition our government to do about the problem? Buyouts and unemployment benefits? Re-training classes? Our oysters will still die and we will still lose our farms. </w:t>
      </w:r>
      <w:r w:rsidRPr="0007057A">
        <w:rPr>
          <w:rStyle w:val="StyleBoldUnderline"/>
        </w:rPr>
        <w:t>To save our lives and livelihood we need to burrow down to the root of the problem: halting greenhouse gas emissions. And halting emissions requires joining a movement with the requisite power to</w:t>
      </w:r>
      <w:r w:rsidRPr="00A70E4D">
        <w:rPr>
          <w:sz w:val="10"/>
        </w:rPr>
        <w:t xml:space="preserve"> dismantle the fossil fuel economy while </w:t>
      </w:r>
      <w:r w:rsidRPr="0007057A">
        <w:rPr>
          <w:rStyle w:val="StyleBoldUnderline"/>
        </w:rPr>
        <w:t>build</w:t>
      </w:r>
      <w:r w:rsidRPr="00A70E4D">
        <w:rPr>
          <w:sz w:val="10"/>
        </w:rPr>
        <w:t xml:space="preserve">ing </w:t>
      </w:r>
      <w:r w:rsidRPr="0007057A">
        <w:rPr>
          <w:rStyle w:val="StyleBoldUnderline"/>
        </w:rPr>
        <w:t>a green economy.</w:t>
      </w:r>
      <w:r w:rsidRPr="00A70E4D">
        <w:rPr>
          <w:sz w:val="10"/>
        </w:rPr>
        <w:t xml:space="preserve"> To tackle such a large target requires my support for every nook and cranny effort to halt greenhouse gases and transition to a green economy. </w:t>
      </w:r>
      <w:r w:rsidRPr="0007057A">
        <w:rPr>
          <w:rStyle w:val="StyleBoldUnderline"/>
        </w:rPr>
        <w:t>I need to</w:t>
      </w:r>
      <w:r w:rsidRPr="00A70E4D">
        <w:rPr>
          <w:sz w:val="10"/>
        </w:rPr>
        <w:t xml:space="preserve"> gather up my fellow oyster farmers and </w:t>
      </w:r>
      <w:r w:rsidRPr="0007057A">
        <w:rPr>
          <w:rStyle w:val="StyleBoldUnderline"/>
        </w:rPr>
        <w:t>link arms with students</w:t>
      </w:r>
      <w:r w:rsidRPr="00A70E4D">
        <w:rPr>
          <w:sz w:val="10"/>
        </w:rPr>
        <w:t xml:space="preserve"> blocking new coal-fired power plants while fighting for just transition for coal workers; </w:t>
      </w:r>
      <w:r w:rsidRPr="0007057A">
        <w:rPr>
          <w:rStyle w:val="StyleBoldUnderline"/>
        </w:rPr>
        <w:t>I need to join forces with other green workers around the country to demand</w:t>
      </w:r>
      <w:r w:rsidRPr="00A70E4D">
        <w:rPr>
          <w:sz w:val="10"/>
        </w:rPr>
        <w:t xml:space="preserve"> government funding for </w:t>
      </w:r>
      <w:r w:rsidRPr="0007057A">
        <w:rPr>
          <w:rStyle w:val="Emphasis"/>
        </w:rPr>
        <w:t>green energy jobs</w:t>
      </w:r>
      <w:r w:rsidRPr="00A70E4D">
        <w:rPr>
          <w:sz w:val="10"/>
        </w:rPr>
        <w:t xml:space="preserve">, not more bank and corporate bailouts; </w:t>
      </w:r>
      <w:r w:rsidRPr="0007057A">
        <w:rPr>
          <w:rStyle w:val="StyleBoldUnderline"/>
        </w:rPr>
        <w:t>I need to support labor movement efforts in China</w:t>
      </w:r>
      <w:r w:rsidRPr="00A70E4D">
        <w:rPr>
          <w:sz w:val="10"/>
        </w:rPr>
        <w:t xml:space="preserve"> and elsewhere to climb out of poverty </w:t>
      </w:r>
      <w:r w:rsidRPr="0007057A">
        <w:rPr>
          <w:rStyle w:val="StyleBoldUnderline"/>
        </w:rPr>
        <w:t>by going "green not dirty</w:t>
      </w:r>
      <w:r w:rsidRPr="00A70E4D">
        <w:rPr>
          <w:sz w:val="10"/>
        </w:rPr>
        <w:t xml:space="preserve">." I have a stake in these disparate battles not out of political altruism, but because my livelihood and community depend on stopping greenhouse gases and climate change. In other words, the hidden jewel of the climate crisis is that I need others and others need me. We are bound together by the same story of crisis and struggle. Some in the sustainability movement have been taking advantage of the "power of doom" by weaving together novel narratives and alliances around climate change. Groups in Kentucky are complementing their anti-mountain top removal efforts by organizing members of rural electrical co-ops into "New Power" campaigns to force a transition from fossil fuels to renewable power -- and create jobs in the process. Police unions in Canada, recognizing their members will be first responders as climate disasters hit, have reached out to unions in New Orleans to ensure the tragedies that followed Katrina are not repeated. Artists, chefs, farmers, bike mechanics, designers, and others are coalescing into a "green artisan movement" focused on building vibrant sustainable communities. </w:t>
      </w:r>
      <w:r w:rsidRPr="0007057A">
        <w:rPr>
          <w:rStyle w:val="StyleBoldUnderline"/>
        </w:rPr>
        <w:t xml:space="preserve">Immigrant </w:t>
      </w:r>
      <w:r w:rsidRPr="006A0650">
        <w:rPr>
          <w:rStyle w:val="StyleBoldUnderline"/>
          <w:highlight w:val="yellow"/>
        </w:rPr>
        <w:t>organizers, worried about</w:t>
      </w:r>
      <w:r w:rsidRPr="0007057A">
        <w:rPr>
          <w:rStyle w:val="StyleBoldUnderline"/>
        </w:rPr>
        <w:t xml:space="preserve"> the very real possibility of </w:t>
      </w:r>
      <w:r w:rsidRPr="0007057A">
        <w:rPr>
          <w:rStyle w:val="Emphasis"/>
        </w:rPr>
        <w:t xml:space="preserve">ever-worsening </w:t>
      </w:r>
      <w:r w:rsidRPr="006A0650">
        <w:rPr>
          <w:rStyle w:val="Emphasis"/>
          <w:highlight w:val="yellow"/>
        </w:rPr>
        <w:t>racial tensions</w:t>
      </w:r>
      <w:r w:rsidRPr="006A0650">
        <w:rPr>
          <w:rStyle w:val="StyleBoldUnderline"/>
          <w:highlight w:val="yellow"/>
        </w:rPr>
        <w:t xml:space="preserve"> triggered by</w:t>
      </w:r>
      <w:r w:rsidRPr="00A70E4D">
        <w:rPr>
          <w:sz w:val="10"/>
        </w:rPr>
        <w:t xml:space="preserve"> millions of </w:t>
      </w:r>
      <w:r w:rsidRPr="006A0650">
        <w:rPr>
          <w:rStyle w:val="StyleBoldUnderline"/>
          <w:highlight w:val="yellow"/>
        </w:rPr>
        <w:t>environmental refugees</w:t>
      </w:r>
      <w:r w:rsidRPr="00A70E4D">
        <w:rPr>
          <w:sz w:val="10"/>
        </w:rPr>
        <w:t xml:space="preserve"> flooding in from neighboring countries, </w:t>
      </w:r>
      <w:r w:rsidRPr="0007057A">
        <w:rPr>
          <w:rStyle w:val="StyleBoldUnderline"/>
        </w:rPr>
        <w:t>are educating their membership about why the climate crisis matters.</w:t>
      </w:r>
      <w:r>
        <w:rPr>
          <w:rStyle w:val="StyleBoldUnderline"/>
        </w:rPr>
        <w:t xml:space="preserve"> </w:t>
      </w:r>
      <w:r w:rsidRPr="00A70E4D">
        <w:rPr>
          <w:sz w:val="10"/>
        </w:rPr>
        <w:t xml:space="preserve">My hope is that over the coming years we will be able to catalog increasing numbers of these tributaries of the climate crisis. Our power will not stem from a long list of issue concerns or sponsors at events -- we have tried that as recently as the October 2nd Washington D.C. "One Nation Working Together" march with little impact. Nor, with the rise of do-it-yourself organizing, will our power spring from top-down political parties of decades past. Instead oystermen like me, driven by the need to save our lives and livelihood, will storm the barricades with others facing the effects of the climate crisis. </w:t>
      </w:r>
      <w:r w:rsidRPr="006A0650">
        <w:rPr>
          <w:rStyle w:val="StyleBoldUnderline"/>
          <w:highlight w:val="yellow"/>
        </w:rPr>
        <w:t>We will merge our</w:t>
      </w:r>
      <w:r w:rsidRPr="0007057A">
        <w:rPr>
          <w:rStyle w:val="StyleBoldUnderline"/>
        </w:rPr>
        <w:t xml:space="preserve"> mini-</w:t>
      </w:r>
      <w:r w:rsidRPr="006A0650">
        <w:rPr>
          <w:rStyle w:val="StyleBoldUnderline"/>
          <w:highlight w:val="yellow"/>
        </w:rPr>
        <w:t>movements under a banner of</w:t>
      </w:r>
      <w:r w:rsidRPr="0007057A">
        <w:rPr>
          <w:rStyle w:val="StyleBoldUnderline"/>
        </w:rPr>
        <w:t xml:space="preserve"> common crisis, common vision and </w:t>
      </w:r>
      <w:r w:rsidRPr="006A0650">
        <w:rPr>
          <w:rStyle w:val="StyleBoldUnderline"/>
          <w:highlight w:val="yellow"/>
        </w:rPr>
        <w:t>common struggle</w:t>
      </w:r>
      <w:r w:rsidRPr="0007057A">
        <w:rPr>
          <w:rStyle w:val="StyleBoldUnderline"/>
        </w:rPr>
        <w:t>. We will be in this fight together and emerge as force not to be trifled with.</w:t>
      </w:r>
      <w:r>
        <w:rPr>
          <w:rStyle w:val="StyleBoldUnderline"/>
        </w:rPr>
        <w:t xml:space="preserve"> </w:t>
      </w:r>
      <w:r w:rsidRPr="00A70E4D">
        <w:rPr>
          <w:sz w:val="10"/>
        </w:rPr>
        <w:t xml:space="preserve">This Time We Have an Alternative I am also guardedly optimistic because </w:t>
      </w:r>
      <w:r w:rsidRPr="006A0650">
        <w:rPr>
          <w:rStyle w:val="Emphasis"/>
          <w:highlight w:val="yellow"/>
        </w:rPr>
        <w:t>this time we have an alternative</w:t>
      </w:r>
      <w:r w:rsidRPr="00A70E4D">
        <w:rPr>
          <w:sz w:val="10"/>
        </w:rPr>
        <w:t xml:space="preserve">. My generation came of age after the fall of communism, and as a result, we have been raised in the midst of one-sided debate. We recognize that neoliberalism has ravaged society, but besides nostalgic calls for socialism, what has been the alternative? As globalization swept the globe, we demanded livable wages and better housing for the poorest in our communities; we fought sweatshops in China; we lobbied for new campaign finance and corporate governance laws. But these are mere patchwork reforms that fail to add up to a full-blown alternative to our current anti-government, free-market system. Never being able to fully picture the progressive alternative left me not fully trusting that progressive answers were viable solutions. But when I hear the proposed solutions to the climate crisis, the fog lifts. I can track the logic and envision the machinery of our alternative. And it sounds surprisingly like a common sense rebuttal to the current free-market mayhem: We face a global emergency of catastrophic proportions. Market fundamentalism will worsen rather than solve the crisis. Instead </w:t>
      </w:r>
      <w:r w:rsidRPr="0007057A">
        <w:rPr>
          <w:rStyle w:val="StyleBoldUnderline"/>
        </w:rPr>
        <w:t>we need to re-direct our institutions and economic resources toward solving the crisis by replacing our carbon-based economy with a green sustainable economy.</w:t>
      </w:r>
      <w:r w:rsidRPr="00A70E4D">
        <w:rPr>
          <w:sz w:val="10"/>
        </w:rPr>
        <w:t xml:space="preserve"> And by definition, for an economy to be sustainable it must addresses the longstanding suffering ordinary people face in their lives, ranging from unemployment and poverty to housing and healthcare. For years I have tossed from campaign to campaign, but the framework of our new progressive answer to </w:t>
      </w:r>
      <w:r w:rsidRPr="006A0650">
        <w:rPr>
          <w:rStyle w:val="Emphasis"/>
          <w:highlight w:val="yellow"/>
        </w:rPr>
        <w:t>the climate crisis now provides a roadmap for my political strategy</w:t>
      </w:r>
      <w:r w:rsidRPr="00A70E4D">
        <w:rPr>
          <w:sz w:val="10"/>
        </w:rPr>
        <w:t xml:space="preserve">. It helps chart my opponents -- coal companies and their political minions, for example -- as well as my diverse range of allies. It lays out my policy agenda, ranging from creating millions of new green jobs to building affordable green housing in low-income communities. I finally feel confident enough in my bearings to set sail. The Era of Crisis Politics While building a new green economy makes sense on paper, it is hard to imagine our entrenched political system yielding even modest progressive reform, let alone the wholesale re-formatting of the carbon economy. But I suspect this will change in the coming years, with our future governed by cascading political crises, rather than political stasis. We are likely entering an era of crisis politics whereby each escalating environmental disaster -- ranging from water shortages and hurricanes to wildfires and disease outbreaks -- will expose the impotence of our existing political institutions and economic system. In the next 40 years alone, scientists predict a state of permanent drought throughout the Southwest US and climate-linked disease deaths to double. As Danny Thompson, secretary-treasurer of the Nevada AFL-CIO, told the Las Vegas Review Journal, the ever-worsening water crisis could be "the end of the world" that could "turn us upside down, and I don't know how you recover from that." As if that is not enough, these crises will be played out in the context of a global economy spiraling out of control. Each hurricane, drought or recession will send opinion polls and politicians lurching from right to left and vice versa. Think of how quickly, however momentarily, the political debate pivoted in the wake of Katrina, the BP disaster, and the financial crisis. As White House chief of staff Rahm Emanuel famously said "Never let a serious crisis go to waste...It's an opportunity to do things you couldn't do before." While addressing the climate crisis requires radical solutions that cannot be broached in today's political climate, each disaster opens an opportunity to advance alternative agendas -- both for the left and right. While politicians debate modest technical fixes, ordinary people left desperate by floods, fires, droughts and other disasters will increasingly -- and angrily -- demand more fundamental reforms. While our current policy choices appear limited by polls and election results, </w:t>
      </w:r>
      <w:r w:rsidRPr="0007057A">
        <w:rPr>
          <w:rStyle w:val="StyleBoldUnderline"/>
        </w:rPr>
        <w:t>in an era of crisis politics what appears unrealistic and radical before a storm may well appear as common sense reform in its wake.</w:t>
      </w:r>
      <w:r>
        <w:rPr>
          <w:rStyle w:val="StyleBoldUnderline"/>
        </w:rPr>
        <w:t xml:space="preserve"> </w:t>
      </w:r>
      <w:r w:rsidRPr="00A70E4D">
        <w:rPr>
          <w:sz w:val="10"/>
        </w:rPr>
        <w:t xml:space="preserve">My generation has been raised in the politics of eternal dusk. Except for a passing ray of hope during the Obama campaign, </w:t>
      </w:r>
      <w:r w:rsidRPr="0007057A">
        <w:rPr>
          <w:rStyle w:val="StyleBoldUnderline"/>
        </w:rPr>
        <w:t>our years have been marked by the failure of every political force in society -- whether it be political elites or social movement leaders -- to address the problems we face as a nation</w:t>
      </w:r>
      <w:r w:rsidRPr="00A70E4D">
        <w:rPr>
          <w:sz w:val="10"/>
        </w:rPr>
        <w:t xml:space="preserve"> and world. They have left us spinning towards disaster. We can forge a better future. Climate-generated disasters will bring our doomed future into focus. </w:t>
      </w:r>
      <w:r w:rsidRPr="0007057A">
        <w:rPr>
          <w:rStyle w:val="StyleBoldUnderline"/>
        </w:rPr>
        <w:t>The failure of political elites to adequately respond to these cascading crises will transform our political landscape and seed the ground for social movements. And if we prepare for the chaos and long battle ahead, our alternative vision will become a necessity rather than an impossibility.</w:t>
      </w:r>
      <w:r>
        <w:rPr>
          <w:rStyle w:val="StyleBoldUnderline"/>
        </w:rPr>
        <w:t xml:space="preserve"> </w:t>
      </w:r>
      <w:r w:rsidRPr="00A70E4D">
        <w:rPr>
          <w:sz w:val="10"/>
        </w:rPr>
        <w:t>As a friend recently said to me, "God help us, I hope you're right."</w:t>
      </w:r>
    </w:p>
    <w:p w:rsidR="00CF61B1" w:rsidRPr="00792D2B" w:rsidRDefault="00CF61B1" w:rsidP="00CF61B1">
      <w:pPr>
        <w:pStyle w:val="Heading4"/>
      </w:pPr>
      <w:r>
        <w:t xml:space="preserve">The state is inevitable and an </w:t>
      </w:r>
      <w:r w:rsidRPr="007261AD">
        <w:rPr>
          <w:u w:val="single"/>
        </w:rPr>
        <w:t>indispensable</w:t>
      </w:r>
      <w:r>
        <w:t xml:space="preserve"> part of the solution to warming </w:t>
      </w:r>
    </w:p>
    <w:p w:rsidR="00CF61B1" w:rsidRDefault="00CF61B1" w:rsidP="00CF61B1">
      <w:r w:rsidRPr="00732E14">
        <w:rPr>
          <w:rStyle w:val="StyleStyleBold12pt"/>
        </w:rPr>
        <w:t>Eckersley 4</w:t>
      </w:r>
      <w:r>
        <w:t xml:space="preserve"> Robyn, Reader/Associate Professor in the Department of Political Science at the University of Melbourne, “The Green State: Rethinking Democracy and Sovereignty”, MIT Press, 2004, Google Books, pp. 3-8</w:t>
      </w:r>
    </w:p>
    <w:p w:rsidR="00CF61B1" w:rsidRPr="007C1C28" w:rsidRDefault="00CF61B1" w:rsidP="00CF61B1">
      <w:pPr>
        <w:rPr>
          <w:sz w:val="8"/>
        </w:rPr>
      </w:pPr>
      <w:r w:rsidRPr="00702744">
        <w:rPr>
          <w:sz w:val="8"/>
        </w:rPr>
        <w:t xml:space="preserve">While acknowledging the basis for this antipathy toward the nation- state, and the limitations of state-centric analyses of global ecological degradation, </w:t>
      </w:r>
      <w:r w:rsidRPr="00657434">
        <w:rPr>
          <w:rStyle w:val="StyleBoldUnderline"/>
        </w:rPr>
        <w:t xml:space="preserve">I seek to </w:t>
      </w:r>
      <w:r w:rsidRPr="006A0650">
        <w:rPr>
          <w:rStyle w:val="StyleBoldUnderline"/>
          <w:highlight w:val="yellow"/>
        </w:rPr>
        <w:t>draw attention to the positive role</w:t>
      </w:r>
      <w:r w:rsidRPr="00657434">
        <w:rPr>
          <w:rStyle w:val="StyleBoldUnderline"/>
        </w:rPr>
        <w:t xml:space="preserve"> that </w:t>
      </w:r>
      <w:r w:rsidRPr="006A0650">
        <w:rPr>
          <w:rStyle w:val="StyleBoldUnderline"/>
          <w:highlight w:val="yellow"/>
        </w:rPr>
        <w:t xml:space="preserve">states </w:t>
      </w:r>
      <w:r w:rsidRPr="00E63A18">
        <w:rPr>
          <w:rStyle w:val="StyleBoldUnderline"/>
        </w:rPr>
        <w:t>have played, and</w:t>
      </w:r>
      <w:r w:rsidRPr="00657434">
        <w:rPr>
          <w:rStyle w:val="StyleBoldUnderline"/>
        </w:rPr>
        <w:t xml:space="preserve"> might </w:t>
      </w:r>
      <w:r w:rsidRPr="006A0650">
        <w:rPr>
          <w:rStyle w:val="StyleBoldUnderline"/>
          <w:highlight w:val="yellow"/>
        </w:rPr>
        <w:t xml:space="preserve">increasingly play, in global and domestic </w:t>
      </w:r>
      <w:r w:rsidRPr="00E63A18">
        <w:rPr>
          <w:rStyle w:val="StyleBoldUnderline"/>
        </w:rPr>
        <w:t>politics</w:t>
      </w:r>
      <w:r w:rsidRPr="00702744">
        <w:rPr>
          <w:sz w:val="8"/>
        </w:rPr>
        <w:t xml:space="preserve">. Writing more than twenty years ago, Hedley </w:t>
      </w:r>
      <w:r w:rsidRPr="00657434">
        <w:rPr>
          <w:rStyle w:val="StyleBoldUnderline"/>
        </w:rPr>
        <w:t>Bull</w:t>
      </w:r>
      <w:r w:rsidRPr="00702744">
        <w:rPr>
          <w:sz w:val="8"/>
        </w:rPr>
        <w:t xml:space="preserve"> (a proto-constructivist and leading writer in the English school) </w:t>
      </w:r>
      <w:r w:rsidRPr="00657434">
        <w:rPr>
          <w:rStyle w:val="StyleBoldUnderline"/>
        </w:rPr>
        <w:t xml:space="preserve">outlined the state's positive role in world </w:t>
      </w:r>
      <w:r w:rsidRPr="006A0650">
        <w:rPr>
          <w:rStyle w:val="StyleBoldUnderline"/>
          <w:highlight w:val="yellow"/>
        </w:rPr>
        <w:t>affairs</w:t>
      </w:r>
      <w:r w:rsidRPr="00657434">
        <w:rPr>
          <w:rStyle w:val="StyleBoldUnderline"/>
        </w:rPr>
        <w:t>, and his arguments continue to provide a powerful challenge to those who somehow seek to "get beyond the state," as if such a move would provide a more lasting solution to the threat of armed conflict or nuclear war, social and economic injustice, or environmental degradation</w:t>
      </w:r>
      <w:r w:rsidRPr="00702744">
        <w:rPr>
          <w:sz w:val="8"/>
        </w:rPr>
        <w:t xml:space="preserve">.10 As Bull argued, </w:t>
      </w:r>
      <w:r w:rsidRPr="006A0650">
        <w:rPr>
          <w:rStyle w:val="StyleBoldUnderline"/>
          <w:b/>
          <w:highlight w:val="yellow"/>
        </w:rPr>
        <w:t>given that the state is here to stay whether we like it or not</w:t>
      </w:r>
      <w:r w:rsidRPr="006A0650">
        <w:rPr>
          <w:rStyle w:val="StyleBoldUnderline"/>
          <w:highlight w:val="yellow"/>
        </w:rPr>
        <w:t>, then the call to get "beyond the state is</w:t>
      </w:r>
      <w:r w:rsidRPr="00657434">
        <w:rPr>
          <w:rStyle w:val="StyleBoldUnderline"/>
        </w:rPr>
        <w:t xml:space="preserve"> a counsel of </w:t>
      </w:r>
      <w:r w:rsidRPr="006A0650">
        <w:rPr>
          <w:rStyle w:val="StyleBoldUnderline"/>
          <w:highlight w:val="yellow"/>
        </w:rPr>
        <w:t>despair</w:t>
      </w:r>
      <w:r w:rsidRPr="00657434">
        <w:rPr>
          <w:rStyle w:val="StyleBoldUnderline"/>
        </w:rPr>
        <w:t>, at all events if it means that we have to begin by abolishing or subverting the state, rather than that there is a need to build upon it</w:t>
      </w:r>
      <w:r w:rsidRPr="00702744">
        <w:rPr>
          <w:sz w:val="8"/>
        </w:rPr>
        <w:t>.""</w:t>
      </w:r>
      <w:r w:rsidRPr="00702744">
        <w:rPr>
          <w:sz w:val="12"/>
        </w:rPr>
        <w:t>¶</w:t>
      </w:r>
      <w:r w:rsidRPr="00702744">
        <w:rPr>
          <w:sz w:val="8"/>
        </w:rPr>
        <w:t xml:space="preserve"> In any event, </w:t>
      </w:r>
      <w:r w:rsidRPr="006A0650">
        <w:rPr>
          <w:rStyle w:val="StyleBoldUnderline"/>
          <w:highlight w:val="yellow"/>
        </w:rPr>
        <w:t>rejecting the "statist frame" of</w:t>
      </w:r>
      <w:r w:rsidRPr="00AF4F16">
        <w:rPr>
          <w:rStyle w:val="StyleBoldUnderline"/>
        </w:rPr>
        <w:t xml:space="preserve"> world </w:t>
      </w:r>
      <w:r w:rsidRPr="006A0650">
        <w:rPr>
          <w:rStyle w:val="StyleBoldUnderline"/>
          <w:highlight w:val="yellow"/>
        </w:rPr>
        <w:t>politics ought not prohibit an inquiry into</w:t>
      </w:r>
      <w:r w:rsidRPr="00AF4F16">
        <w:rPr>
          <w:rStyle w:val="StyleBoldUnderline"/>
        </w:rPr>
        <w:t xml:space="preserve"> the </w:t>
      </w:r>
      <w:r w:rsidRPr="006A0650">
        <w:rPr>
          <w:rStyle w:val="StyleBoldUnderline"/>
          <w:highlight w:val="yellow"/>
        </w:rPr>
        <w:t xml:space="preserve">emancipatory potential of the </w:t>
      </w:r>
      <w:r w:rsidRPr="006A0650">
        <w:rPr>
          <w:rStyle w:val="StyleBoldUnderline"/>
          <w:b/>
          <w:highlight w:val="yellow"/>
        </w:rPr>
        <w:t>state as a crucial "node" in</w:t>
      </w:r>
      <w:r w:rsidRPr="00AF4F16">
        <w:rPr>
          <w:rStyle w:val="StyleBoldUnderline"/>
          <w:b/>
        </w:rPr>
        <w:t xml:space="preserve"> any future network of </w:t>
      </w:r>
      <w:r w:rsidRPr="006A0650">
        <w:rPr>
          <w:rStyle w:val="StyleBoldUnderline"/>
          <w:b/>
          <w:highlight w:val="yellow"/>
        </w:rPr>
        <w:t>global ecological governance</w:t>
      </w:r>
      <w:r w:rsidRPr="00702744">
        <w:rPr>
          <w:sz w:val="8"/>
        </w:rPr>
        <w:t xml:space="preserve">. This is especially so, given that </w:t>
      </w:r>
      <w:r w:rsidRPr="009719B3">
        <w:rPr>
          <w:rStyle w:val="StyleBoldUnderline"/>
        </w:rPr>
        <w:t xml:space="preserve">one can expect </w:t>
      </w:r>
      <w:r w:rsidRPr="006A0650">
        <w:rPr>
          <w:rStyle w:val="StyleBoldUnderline"/>
          <w:highlight w:val="yellow"/>
        </w:rPr>
        <w:t>states</w:t>
      </w:r>
      <w:r w:rsidRPr="009719B3">
        <w:rPr>
          <w:rStyle w:val="StyleBoldUnderline"/>
        </w:rPr>
        <w:t xml:space="preserve"> to </w:t>
      </w:r>
      <w:r w:rsidRPr="006A0650">
        <w:rPr>
          <w:rStyle w:val="StyleBoldUnderline"/>
          <w:highlight w:val="yellow"/>
        </w:rPr>
        <w:t>persist as major sites of</w:t>
      </w:r>
      <w:r w:rsidRPr="009719B3">
        <w:rPr>
          <w:rStyle w:val="StyleBoldUnderline"/>
        </w:rPr>
        <w:t xml:space="preserve"> social and political </w:t>
      </w:r>
      <w:r w:rsidRPr="006A0650">
        <w:rPr>
          <w:rStyle w:val="StyleBoldUnderline"/>
          <w:highlight w:val="yellow"/>
        </w:rPr>
        <w:t>power for</w:t>
      </w:r>
      <w:r w:rsidRPr="009719B3">
        <w:rPr>
          <w:rStyle w:val="StyleBoldUnderline"/>
        </w:rPr>
        <w:t xml:space="preserve"> at least </w:t>
      </w:r>
      <w:r w:rsidRPr="006A0650">
        <w:rPr>
          <w:rStyle w:val="StyleBoldUnderline"/>
          <w:highlight w:val="yellow"/>
        </w:rPr>
        <w:t>the</w:t>
      </w:r>
      <w:r w:rsidRPr="009719B3">
        <w:rPr>
          <w:rStyle w:val="StyleBoldUnderline"/>
        </w:rPr>
        <w:t xml:space="preserve"> foreseeable </w:t>
      </w:r>
      <w:r w:rsidRPr="006A0650">
        <w:rPr>
          <w:rStyle w:val="StyleBoldUnderline"/>
          <w:highlight w:val="yellow"/>
        </w:rPr>
        <w:t xml:space="preserve">future and that </w:t>
      </w:r>
      <w:r w:rsidRPr="006A0650">
        <w:rPr>
          <w:rStyle w:val="StyleBoldUnderline"/>
          <w:b/>
          <w:highlight w:val="yellow"/>
        </w:rPr>
        <w:t>any green transformations</w:t>
      </w:r>
      <w:r w:rsidRPr="009719B3">
        <w:rPr>
          <w:rStyle w:val="StyleBoldUnderline"/>
          <w:b/>
        </w:rPr>
        <w:t xml:space="preserve"> of the present political order </w:t>
      </w:r>
      <w:r w:rsidRPr="006A0650">
        <w:rPr>
          <w:rStyle w:val="StyleBoldUnderline"/>
          <w:b/>
          <w:highlight w:val="yellow"/>
        </w:rPr>
        <w:t>will</w:t>
      </w:r>
      <w:r w:rsidRPr="009719B3">
        <w:rPr>
          <w:rStyle w:val="StyleBoldUnderline"/>
          <w:b/>
        </w:rPr>
        <w:t xml:space="preserve">, short of revolution, </w:t>
      </w:r>
      <w:r w:rsidRPr="006A0650">
        <w:rPr>
          <w:rStyle w:val="StyleBoldUnderline"/>
          <w:b/>
          <w:highlight w:val="yellow"/>
        </w:rPr>
        <w:t>necessarily be state-dependent</w:t>
      </w:r>
      <w:r w:rsidRPr="009719B3">
        <w:rPr>
          <w:rStyle w:val="StyleBoldUnderline"/>
        </w:rPr>
        <w:t xml:space="preserve">. Thus, </w:t>
      </w:r>
      <w:r w:rsidRPr="006A0650">
        <w:rPr>
          <w:rStyle w:val="StyleBoldUnderline"/>
          <w:highlight w:val="yellow"/>
        </w:rPr>
        <w:t xml:space="preserve">like it or not, those concerned about </w:t>
      </w:r>
      <w:r w:rsidRPr="006A0650">
        <w:rPr>
          <w:rStyle w:val="StyleBoldUnderline"/>
          <w:b/>
          <w:highlight w:val="yellow"/>
        </w:rPr>
        <w:t>ecological destruction must contend with existing institutions</w:t>
      </w:r>
      <w:r w:rsidRPr="001F3F44">
        <w:rPr>
          <w:rStyle w:val="StyleBoldUnderline"/>
          <w:b/>
        </w:rPr>
        <w:t xml:space="preserve"> </w:t>
      </w:r>
      <w:r w:rsidRPr="00727F4A">
        <w:rPr>
          <w:rStyle w:val="StyleBoldUnderline"/>
        </w:rPr>
        <w:t>and</w:t>
      </w:r>
      <w:r w:rsidRPr="00702744">
        <w:rPr>
          <w:sz w:val="8"/>
        </w:rPr>
        <w:t xml:space="preserve">, where possible, </w:t>
      </w:r>
      <w:r w:rsidRPr="00727F4A">
        <w:rPr>
          <w:rStyle w:val="StyleBoldUnderline"/>
        </w:rPr>
        <w:t>seek to "rebuild the ship while still at sea."</w:t>
      </w:r>
      <w:r w:rsidRPr="00702744">
        <w:rPr>
          <w:sz w:val="8"/>
        </w:rPr>
        <w:t xml:space="preserve"> And if states are so implicated in ecological destruction, then an inquiry into the potential for their transformation even their modest reform into something that is at least more conducive to ecological sustainability would seem to be compelling.</w:t>
      </w:r>
      <w:r w:rsidRPr="00702744">
        <w:rPr>
          <w:sz w:val="12"/>
        </w:rPr>
        <w:t>¶</w:t>
      </w:r>
      <w:r w:rsidRPr="00702744">
        <w:rPr>
          <w:sz w:val="8"/>
        </w:rPr>
        <w:t xml:space="preserve"> Of course, </w:t>
      </w:r>
      <w:r w:rsidRPr="006A0650">
        <w:rPr>
          <w:rStyle w:val="StyleBoldUnderline"/>
          <w:highlight w:val="yellow"/>
        </w:rPr>
        <w:t>it would be unhelpful to become singularly fixated on the redesign of the state at the expense of other institutions</w:t>
      </w:r>
      <w:r w:rsidRPr="008E76E7">
        <w:rPr>
          <w:rStyle w:val="StyleBoldUnderline"/>
        </w:rPr>
        <w:t xml:space="preserve"> of governance</w:t>
      </w:r>
      <w:r w:rsidRPr="00702744">
        <w:rPr>
          <w:sz w:val="8"/>
        </w:rPr>
        <w:t xml:space="preserve">. States are not the only institutions that limit, condition, shape, and direct political power, and </w:t>
      </w:r>
      <w:r w:rsidRPr="008E76E7">
        <w:rPr>
          <w:rStyle w:val="StyleBoldUnderline"/>
        </w:rPr>
        <w:t>it is necessary to keep in view the broader spectrum of formal and informal institutions of governance (e.g., local, national, regional, and international) that are implicated in global environmental change</w:t>
      </w:r>
      <w:r w:rsidRPr="00702744">
        <w:rPr>
          <w:sz w:val="8"/>
        </w:rPr>
        <w:t xml:space="preserve">. Nonetheless, while the state constitutes only one modality of political power, it is an especially significant one because of its historical claims to exclusive rule over territory and peoples—as expressed in the principle of state sovereignty. As Gianfranco Poggi explains, </w:t>
      </w:r>
      <w:r w:rsidRPr="006A0650">
        <w:rPr>
          <w:rStyle w:val="StyleBoldUnderline"/>
          <w:highlight w:val="yellow"/>
        </w:rPr>
        <w:t>the political power concentrated in the state "is</w:t>
      </w:r>
      <w:r w:rsidRPr="00250B62">
        <w:rPr>
          <w:rStyle w:val="StyleBoldUnderline"/>
        </w:rPr>
        <w:t xml:space="preserve"> a momentous, </w:t>
      </w:r>
      <w:r w:rsidRPr="006A0650">
        <w:rPr>
          <w:rStyle w:val="StyleBoldUnderline"/>
          <w:highlight w:val="yellow"/>
        </w:rPr>
        <w:t>pervasive</w:t>
      </w:r>
      <w:r w:rsidRPr="00250B62">
        <w:rPr>
          <w:rStyle w:val="StyleBoldUnderline"/>
        </w:rPr>
        <w:t xml:space="preserve">, critical phenomenon. </w:t>
      </w:r>
      <w:r w:rsidRPr="006A0650">
        <w:rPr>
          <w:rStyle w:val="StyleBoldUnderline"/>
          <w:b/>
          <w:highlight w:val="yellow"/>
        </w:rPr>
        <w:t>Together</w:t>
      </w:r>
      <w:r w:rsidRPr="00250B62">
        <w:rPr>
          <w:rStyle w:val="StyleBoldUnderline"/>
          <w:b/>
        </w:rPr>
        <w:t xml:space="preserve"> with other forms of social power, </w:t>
      </w:r>
      <w:r w:rsidRPr="006A0650">
        <w:rPr>
          <w:rStyle w:val="StyleBoldUnderline"/>
          <w:b/>
          <w:highlight w:val="yellow"/>
        </w:rPr>
        <w:t>it constitutes an indispensable medium for</w:t>
      </w:r>
      <w:r w:rsidRPr="00250B62">
        <w:rPr>
          <w:rStyle w:val="StyleBoldUnderline"/>
          <w:b/>
        </w:rPr>
        <w:t xml:space="preserve"> constructing and </w:t>
      </w:r>
      <w:r w:rsidRPr="006A0650">
        <w:rPr>
          <w:rStyle w:val="StyleBoldUnderline"/>
          <w:b/>
          <w:highlight w:val="yellow"/>
        </w:rPr>
        <w:t>shaping larger social realities</w:t>
      </w:r>
      <w:r w:rsidRPr="00250B62">
        <w:rPr>
          <w:rStyle w:val="StyleBoldUnderline"/>
        </w:rPr>
        <w:t xml:space="preserve">, for establishing, shaping and maintaining all broader and more durable </w:t>
      </w:r>
      <w:r w:rsidRPr="00A3550C">
        <w:rPr>
          <w:rStyle w:val="StyleBoldUnderline"/>
        </w:rPr>
        <w:t>collectivities</w:t>
      </w:r>
      <w:r w:rsidRPr="00702744">
        <w:rPr>
          <w:sz w:val="8"/>
        </w:rPr>
        <w:t xml:space="preserve">."12 </w:t>
      </w:r>
      <w:r w:rsidRPr="00175BAC">
        <w:rPr>
          <w:rStyle w:val="StyleBoldUnderline"/>
        </w:rPr>
        <w:t>States play</w:t>
      </w:r>
      <w:r w:rsidRPr="00702744">
        <w:rPr>
          <w:sz w:val="8"/>
        </w:rPr>
        <w:t xml:space="preserve">, in varying degrees, </w:t>
      </w:r>
      <w:r w:rsidRPr="00175BAC">
        <w:rPr>
          <w:rStyle w:val="StyleBoldUnderline"/>
        </w:rPr>
        <w:t>significant roles in structuring life chances, in distributing wealth, privilege, information, and risks, in upholding civil and political rights, and in securing private property rights and providing the legal</w:t>
      </w:r>
      <w:r>
        <w:rPr>
          <w:rStyle w:val="StyleBoldUnderline"/>
        </w:rPr>
        <w:t>/regulatory framework for capi</w:t>
      </w:r>
      <w:r w:rsidRPr="00175BAC">
        <w:rPr>
          <w:rStyle w:val="StyleBoldUnderline"/>
        </w:rPr>
        <w:t>talism</w:t>
      </w:r>
      <w:r w:rsidRPr="00175BAC">
        <w:rPr>
          <w:rStyle w:val="StyleBoldUnderline"/>
          <w:b/>
        </w:rPr>
        <w:t xml:space="preserve">. Every one of these dimensions of </w:t>
      </w:r>
      <w:r w:rsidRPr="006A0650">
        <w:rPr>
          <w:rStyle w:val="StyleBoldUnderline"/>
          <w:b/>
          <w:highlight w:val="yellow"/>
        </w:rPr>
        <w:t>state activity has</w:t>
      </w:r>
      <w:r w:rsidRPr="00175BAC">
        <w:rPr>
          <w:rStyle w:val="StyleBoldUnderline"/>
          <w:b/>
        </w:rPr>
        <w:t xml:space="preserve">, for good or ill, </w:t>
      </w:r>
      <w:r w:rsidRPr="006A0650">
        <w:rPr>
          <w:rStyle w:val="StyleBoldUnderline"/>
          <w:b/>
          <w:highlight w:val="yellow"/>
        </w:rPr>
        <w:t>a significant bearing on the global environmental crisis</w:t>
      </w:r>
      <w:r w:rsidRPr="00175BAC">
        <w:rPr>
          <w:rStyle w:val="StyleBoldUnderline"/>
        </w:rPr>
        <w:t xml:space="preserve">. </w:t>
      </w:r>
      <w:r w:rsidRPr="006A0650">
        <w:rPr>
          <w:rStyle w:val="StyleBoldUnderline"/>
          <w:highlight w:val="yellow"/>
        </w:rPr>
        <w:t>Given that the green political project is one that demands far-reaching changes</w:t>
      </w:r>
      <w:r w:rsidRPr="00175BAC">
        <w:rPr>
          <w:rStyle w:val="StyleBoldUnderline"/>
        </w:rPr>
        <w:t xml:space="preserve"> to both economies and societies, </w:t>
      </w:r>
      <w:r w:rsidRPr="006A0650">
        <w:rPr>
          <w:rStyle w:val="StyleBoldUnderline"/>
          <w:highlight w:val="yellow"/>
        </w:rPr>
        <w:t>it is difficult to imagine how such changes might occur on the</w:t>
      </w:r>
      <w:r w:rsidRPr="00175BAC">
        <w:rPr>
          <w:rStyle w:val="StyleBoldUnderline"/>
        </w:rPr>
        <w:t xml:space="preserve"> kind of </w:t>
      </w:r>
      <w:r w:rsidRPr="006A0650">
        <w:rPr>
          <w:rStyle w:val="StyleBoldUnderline"/>
          <w:highlight w:val="yellow"/>
        </w:rPr>
        <w:t>scale</w:t>
      </w:r>
      <w:r w:rsidRPr="00175BAC">
        <w:rPr>
          <w:rStyle w:val="StyleBoldUnderline"/>
        </w:rPr>
        <w:t xml:space="preserve"> that is </w:t>
      </w:r>
      <w:r w:rsidRPr="006A0650">
        <w:rPr>
          <w:rStyle w:val="StyleBoldUnderline"/>
          <w:highlight w:val="yellow"/>
        </w:rPr>
        <w:t xml:space="preserve">needed </w:t>
      </w:r>
      <w:r w:rsidRPr="006A0650">
        <w:rPr>
          <w:rStyle w:val="StyleBoldUnderline"/>
          <w:b/>
          <w:highlight w:val="yellow"/>
        </w:rPr>
        <w:t>without</w:t>
      </w:r>
      <w:r w:rsidRPr="00175BAC">
        <w:rPr>
          <w:rStyle w:val="StyleBoldUnderline"/>
          <w:b/>
        </w:rPr>
        <w:t xml:space="preserve"> the active </w:t>
      </w:r>
      <w:r w:rsidRPr="006A0650">
        <w:rPr>
          <w:rStyle w:val="StyleBoldUnderline"/>
          <w:b/>
          <w:highlight w:val="yellow"/>
        </w:rPr>
        <w:t>support of states</w:t>
      </w:r>
      <w:r w:rsidRPr="00702744">
        <w:rPr>
          <w:sz w:val="8"/>
        </w:rPr>
        <w:t xml:space="preserve">. While it is often observed that states are too big to deal with local ecological problems and too small to deal with global ones, </w:t>
      </w:r>
      <w:r w:rsidRPr="000C51CD">
        <w:rPr>
          <w:rStyle w:val="StyleBoldUnderline"/>
        </w:rPr>
        <w:t>the state</w:t>
      </w:r>
      <w:r w:rsidRPr="00702744">
        <w:rPr>
          <w:sz w:val="8"/>
        </w:rPr>
        <w:t xml:space="preserve"> nonetheless </w:t>
      </w:r>
      <w:r w:rsidRPr="000C51CD">
        <w:rPr>
          <w:rStyle w:val="StyleBoldUnderline"/>
        </w:rPr>
        <w:t>holds</w:t>
      </w:r>
      <w:r w:rsidRPr="00702744">
        <w:rPr>
          <w:sz w:val="8"/>
        </w:rPr>
        <w:t>, as Lennart Lundqvist puts it, "</w:t>
      </w:r>
      <w:r w:rsidRPr="000C51CD">
        <w:rPr>
          <w:rStyle w:val="StyleBoldUnderline"/>
        </w:rPr>
        <w:t>a unique position in the constitutive</w:t>
      </w:r>
      <w:r w:rsidRPr="00175BAC">
        <w:rPr>
          <w:rStyle w:val="StyleBoldUnderline"/>
        </w:rPr>
        <w:t xml:space="preserve"> hierarchy from individuals through villages, regions and nations all the way to global organizations. The state is inclusive of lower political and administrative levels, and exclusive in speaking for its whole territory and population in relation to the outside world</w:t>
      </w:r>
      <w:r w:rsidRPr="00702744">
        <w:rPr>
          <w:sz w:val="8"/>
        </w:rPr>
        <w:t xml:space="preserve">."13 In short, </w:t>
      </w:r>
      <w:r w:rsidRPr="006A0650">
        <w:rPr>
          <w:rStyle w:val="StyleBoldUnderline"/>
          <w:highlight w:val="yellow"/>
        </w:rPr>
        <w:t>it seems</w:t>
      </w:r>
      <w:r w:rsidRPr="00702744">
        <w:rPr>
          <w:sz w:val="8"/>
        </w:rPr>
        <w:t xml:space="preserve"> to me </w:t>
      </w:r>
      <w:r w:rsidRPr="006A0650">
        <w:rPr>
          <w:rStyle w:val="StyleBoldUnderline"/>
          <w:highlight w:val="yellow"/>
        </w:rPr>
        <w:t>inconceivable to advance ecological emancipation without</w:t>
      </w:r>
      <w:r w:rsidRPr="00175BAC">
        <w:rPr>
          <w:rStyle w:val="StyleBoldUnderline"/>
        </w:rPr>
        <w:t xml:space="preserve"> also </w:t>
      </w:r>
      <w:r w:rsidRPr="006A0650">
        <w:rPr>
          <w:rStyle w:val="StyleBoldUnderline"/>
          <w:highlight w:val="yellow"/>
        </w:rPr>
        <w:t>engaging with</w:t>
      </w:r>
      <w:r w:rsidRPr="00702744">
        <w:rPr>
          <w:sz w:val="8"/>
        </w:rPr>
        <w:t xml:space="preserve"> and seeking to transform </w:t>
      </w:r>
      <w:r w:rsidRPr="006A0650">
        <w:rPr>
          <w:rStyle w:val="StyleBoldUnderline"/>
          <w:highlight w:val="yellow"/>
        </w:rPr>
        <w:t>state power</w:t>
      </w:r>
      <w:r w:rsidRPr="00702744">
        <w:rPr>
          <w:sz w:val="8"/>
        </w:rPr>
        <w:t>.</w:t>
      </w:r>
      <w:r w:rsidRPr="00702744">
        <w:rPr>
          <w:sz w:val="12"/>
        </w:rPr>
        <w:t>¶</w:t>
      </w:r>
      <w:r w:rsidRPr="00702744">
        <w:rPr>
          <w:sz w:val="8"/>
        </w:rPr>
        <w:t xml:space="preserve"> </w:t>
      </w:r>
      <w:r w:rsidRPr="00702744">
        <w:rPr>
          <w:sz w:val="8"/>
          <w:szCs w:val="12"/>
        </w:rPr>
        <w:t>Of course, not all states are democratic states, and the green movement has long been wary of the coercive powers that all states reputedly enjoy. Coercion (and not democracy) is also central to Max Weber's classic sociological understanding of the state as "a human community that (successfully) claims the monopoly of the legitimate use of physical force within a given territory."14 Weber believed that the state could not be defined sociologically in terms of its ends* only formally as an organization in terms of the particular means that are peculiar to it.15 Moreover his concept of legitimacy was merely concerned with whether rules were accepted by subjects as valid (for whatever reason); he did not offer a normative theory as to the circumstances when particular rules ought to be accepted or whether beliefs about the validity of rules were justified. Legitimacy was a contingent fact, and in view of his understanding of politics as a struggle for power in the context of an increasingly disenchanted world, likely to become an increasingly unstable achievement.16</w:t>
      </w:r>
      <w:r w:rsidRPr="00702744">
        <w:rPr>
          <w:sz w:val="12"/>
          <w:szCs w:val="12"/>
        </w:rPr>
        <w:t>¶</w:t>
      </w:r>
      <w:r w:rsidRPr="00702744">
        <w:rPr>
          <w:sz w:val="8"/>
          <w:szCs w:val="12"/>
        </w:rPr>
        <w:t xml:space="preserve"> </w:t>
      </w:r>
      <w:r w:rsidRPr="00702744">
        <w:rPr>
          <w:sz w:val="8"/>
        </w:rPr>
        <w:t xml:space="preserve">In contrast to Weber, my approach to the state is explicitly normative and explicitly concerned with the purpose of states, and the democratic basis of their legitimacy. It focuses on the limitations of liberal normative theories of the state (and associated ideals of a just constitutional arrangement), and it proposes instead an alternative green theory that seeks to redress the deficiencies in liberal theory. Nor is my account as bleak as Weber's. The fact that states possess a monopoly of control over the means of coercion is a most serious matter, but it does not necessarily imply that they must have frequent recourse to that power. In any event, whether the use of the state's coercive powers is to be deplored or welcomed turns on the purposes for which that power is exercised, the manner in which it is exercised, and whether it is managed in public, transparent, and accountable ways—a judgment that must be made against a background of changing problems, practices, and under- standings. </w:t>
      </w:r>
      <w:r w:rsidRPr="006A0650">
        <w:rPr>
          <w:rStyle w:val="StyleBoldUnderline"/>
          <w:highlight w:val="yellow"/>
        </w:rPr>
        <w:t>The coercive arm of the state can be used to</w:t>
      </w:r>
      <w:r w:rsidRPr="00A41A2A">
        <w:rPr>
          <w:rStyle w:val="StyleBoldUnderline"/>
        </w:rPr>
        <w:t xml:space="preserve"> "bust" political demonstrations and invade privacy. </w:t>
      </w:r>
      <w:r w:rsidRPr="00A41A2A">
        <w:rPr>
          <w:rStyle w:val="StyleBoldUnderline"/>
          <w:b/>
        </w:rPr>
        <w:t xml:space="preserve">It can also be used to prevent human rights abuses, curb the excesses of corporate power, and </w:t>
      </w:r>
      <w:r w:rsidRPr="006A0650">
        <w:rPr>
          <w:rStyle w:val="StyleBoldUnderline"/>
          <w:b/>
          <w:highlight w:val="yellow"/>
        </w:rPr>
        <w:t>protect the environment</w:t>
      </w:r>
      <w:r w:rsidRPr="00A41A2A">
        <w:rPr>
          <w:rStyle w:val="StyleBoldUnderline"/>
          <w:b/>
        </w:rPr>
        <w:t>.</w:t>
      </w:r>
      <w:r w:rsidRPr="00702744">
        <w:rPr>
          <w:rStyle w:val="StyleBoldUnderline"/>
          <w:sz w:val="12"/>
          <w:u w:val="none"/>
        </w:rPr>
        <w:t>¶</w:t>
      </w:r>
      <w:r w:rsidRPr="004950C4">
        <w:rPr>
          <w:rStyle w:val="StyleBoldUnderline"/>
          <w:sz w:val="12"/>
        </w:rPr>
        <w:t xml:space="preserve"> </w:t>
      </w:r>
      <w:r w:rsidRPr="00702744">
        <w:rPr>
          <w:sz w:val="8"/>
        </w:rPr>
        <w:t xml:space="preserve">In short, </w:t>
      </w:r>
      <w:r w:rsidRPr="00A41A2A">
        <w:rPr>
          <w:rStyle w:val="StyleBoldUnderline"/>
        </w:rPr>
        <w:t xml:space="preserve">although the political autonomy of states is widely believed to be in decline, </w:t>
      </w:r>
      <w:r w:rsidRPr="006A0650">
        <w:rPr>
          <w:rStyle w:val="StyleBoldUnderline"/>
          <w:b/>
          <w:highlight w:val="yellow"/>
        </w:rPr>
        <w:t>there are still few social institution that can match the</w:t>
      </w:r>
      <w:r w:rsidRPr="00A41A2A">
        <w:rPr>
          <w:rStyle w:val="StyleBoldUnderline"/>
        </w:rPr>
        <w:t xml:space="preserve"> same degree of </w:t>
      </w:r>
      <w:r w:rsidRPr="006A0650">
        <w:rPr>
          <w:rStyle w:val="StyleBoldUnderline"/>
          <w:highlight w:val="yellow"/>
        </w:rPr>
        <w:t>capacity and</w:t>
      </w:r>
      <w:r w:rsidRPr="00A41A2A">
        <w:rPr>
          <w:rStyle w:val="StyleBoldUnderline"/>
        </w:rPr>
        <w:t xml:space="preserve"> potential </w:t>
      </w:r>
      <w:r w:rsidRPr="006A0650">
        <w:rPr>
          <w:rStyle w:val="StyleBoldUnderline"/>
          <w:highlight w:val="yellow"/>
        </w:rPr>
        <w:t xml:space="preserve">legitimacy that </w:t>
      </w:r>
      <w:r w:rsidRPr="006A0650">
        <w:rPr>
          <w:rStyle w:val="StyleBoldUnderline"/>
          <w:b/>
          <w:highlight w:val="yellow"/>
        </w:rPr>
        <w:t>states have to redirect</w:t>
      </w:r>
      <w:r w:rsidRPr="008947AC">
        <w:rPr>
          <w:rStyle w:val="StyleBoldUnderline"/>
          <w:b/>
        </w:rPr>
        <w:t xml:space="preserve"> </w:t>
      </w:r>
      <w:r w:rsidRPr="006A0650">
        <w:rPr>
          <w:rStyle w:val="StyleBoldUnderline"/>
          <w:b/>
          <w:highlight w:val="yellow"/>
        </w:rPr>
        <w:t>societies</w:t>
      </w:r>
      <w:r w:rsidRPr="008947AC">
        <w:rPr>
          <w:rStyle w:val="StyleBoldUnderline"/>
          <w:b/>
        </w:rPr>
        <w:t xml:space="preserve"> and economies </w:t>
      </w:r>
      <w:r w:rsidRPr="006A0650">
        <w:rPr>
          <w:rStyle w:val="StyleBoldUnderline"/>
          <w:b/>
          <w:highlight w:val="yellow"/>
        </w:rPr>
        <w:t>along more ecologically sustainable lines to address</w:t>
      </w:r>
      <w:r w:rsidRPr="008947AC">
        <w:rPr>
          <w:rStyle w:val="StyleBoldUnderline"/>
          <w:b/>
        </w:rPr>
        <w:t xml:space="preserve"> ecological </w:t>
      </w:r>
      <w:r w:rsidRPr="006A0650">
        <w:rPr>
          <w:rStyle w:val="StyleBoldUnderline"/>
          <w:b/>
          <w:highlight w:val="yellow"/>
        </w:rPr>
        <w:t xml:space="preserve">problems </w:t>
      </w:r>
      <w:r w:rsidRPr="006A0650">
        <w:rPr>
          <w:rStyle w:val="StyleBoldUnderline"/>
          <w:highlight w:val="yellow"/>
        </w:rPr>
        <w:t>such as</w:t>
      </w:r>
      <w:r w:rsidRPr="00A41A2A">
        <w:rPr>
          <w:rStyle w:val="StyleBoldUnderline"/>
        </w:rPr>
        <w:t xml:space="preserve"> </w:t>
      </w:r>
      <w:r w:rsidRPr="00702744">
        <w:rPr>
          <w:sz w:val="8"/>
        </w:rPr>
        <w:t xml:space="preserve">global </w:t>
      </w:r>
      <w:r w:rsidRPr="006A0650">
        <w:rPr>
          <w:rStyle w:val="StyleBoldUnderline"/>
          <w:highlight w:val="yellow"/>
        </w:rPr>
        <w:t>warming</w:t>
      </w:r>
      <w:r w:rsidRPr="00702744">
        <w:rPr>
          <w:sz w:val="8"/>
        </w:rPr>
        <w:t xml:space="preserve"> and </w:t>
      </w:r>
      <w:r w:rsidRPr="006A0650">
        <w:rPr>
          <w:rStyle w:val="StyleBoldUnderline"/>
          <w:highlight w:val="yellow"/>
        </w:rPr>
        <w:t>pollution</w:t>
      </w:r>
      <w:r w:rsidRPr="00A41A2A">
        <w:rPr>
          <w:rStyle w:val="StyleBoldUnderline"/>
        </w:rPr>
        <w:t xml:space="preserve">, the buildup of toxic and nuclear </w:t>
      </w:r>
      <w:r w:rsidRPr="006A0650">
        <w:rPr>
          <w:rStyle w:val="StyleBoldUnderline"/>
          <w:highlight w:val="yellow"/>
        </w:rPr>
        <w:t>wastes and</w:t>
      </w:r>
      <w:r w:rsidRPr="00A41A2A">
        <w:rPr>
          <w:rStyle w:val="StyleBoldUnderline"/>
        </w:rPr>
        <w:t xml:space="preserve"> the rapid </w:t>
      </w:r>
      <w:r w:rsidRPr="006A0650">
        <w:rPr>
          <w:rStyle w:val="StyleBoldUnderline"/>
          <w:highlight w:val="yellow"/>
        </w:rPr>
        <w:t>erosion of</w:t>
      </w:r>
      <w:r w:rsidRPr="00702744">
        <w:rPr>
          <w:sz w:val="8"/>
        </w:rPr>
        <w:t xml:space="preserve"> the earth's </w:t>
      </w:r>
      <w:r w:rsidRPr="006A0650">
        <w:rPr>
          <w:rStyle w:val="StyleBoldUnderline"/>
          <w:highlight w:val="yellow"/>
        </w:rPr>
        <w:t>biodiversity</w:t>
      </w:r>
      <w:r w:rsidRPr="00702744">
        <w:rPr>
          <w:sz w:val="8"/>
        </w:rPr>
        <w:t xml:space="preserve">. </w:t>
      </w:r>
      <w:r w:rsidRPr="008947AC">
        <w:rPr>
          <w:rStyle w:val="StyleBoldUnderline"/>
        </w:rPr>
        <w:t>States</w:t>
      </w:r>
      <w:r w:rsidRPr="00702744">
        <w:rPr>
          <w:sz w:val="8"/>
        </w:rPr>
        <w:t>—particularly when they act collectively—</w:t>
      </w:r>
      <w:r w:rsidRPr="008947AC">
        <w:rPr>
          <w:rStyle w:val="StyleBoldUnderline"/>
        </w:rPr>
        <w:t>have the capacity to curb the socially and ecologically harmful consequences of capitalism.</w:t>
      </w:r>
      <w:r w:rsidRPr="00702744">
        <w:rPr>
          <w:sz w:val="8"/>
        </w:rPr>
        <w:t xml:space="preserve"> They are also more amenable to democratization than cor- porations, notwithstanding the ascendancy of the neoliberal state in the increasingly competitive global economy. </w:t>
      </w:r>
      <w:r w:rsidRPr="008947AC">
        <w:rPr>
          <w:rStyle w:val="StyleBoldUnderline"/>
        </w:rPr>
        <w:t>There are therefore many good reasons why green political theorists need to think not only critically but also constructively about the state and the state system</w:t>
      </w:r>
      <w:r w:rsidRPr="00702744">
        <w:rPr>
          <w:sz w:val="8"/>
        </w:rPr>
        <w:t xml:space="preserve">. While the state is certainly not "healthy" at the present historical juncture, in this book I nonetheless join Poggi by </w:t>
      </w:r>
      <w:r w:rsidRPr="008947AC">
        <w:rPr>
          <w:rStyle w:val="StyleBoldUnderline"/>
        </w:rPr>
        <w:t>offer</w:t>
      </w:r>
      <w:r w:rsidRPr="00702744">
        <w:rPr>
          <w:sz w:val="8"/>
        </w:rPr>
        <w:t xml:space="preserve">ing "a timid </w:t>
      </w:r>
      <w:r w:rsidRPr="008947AC">
        <w:rPr>
          <w:rStyle w:val="StyleBoldUnderline"/>
        </w:rPr>
        <w:t>two cheers</w:t>
      </w:r>
      <w:r w:rsidRPr="00702744">
        <w:rPr>
          <w:sz w:val="8"/>
        </w:rPr>
        <w:t xml:space="preserve"> for the old beast," at least </w:t>
      </w:r>
      <w:r w:rsidRPr="008947AC">
        <w:rPr>
          <w:rStyle w:val="StyleBoldUnderline"/>
        </w:rPr>
        <w:t>as a potentially more significant ally in the green cause</w:t>
      </w:r>
      <w:r>
        <w:rPr>
          <w:sz w:val="8"/>
        </w:rPr>
        <w:t>.17</w:t>
      </w:r>
    </w:p>
    <w:p w:rsidR="00CF61B1" w:rsidRDefault="00CF61B1" w:rsidP="00CF61B1">
      <w:pPr>
        <w:pStyle w:val="Heading4"/>
      </w:pPr>
      <w:r w:rsidRPr="000B1BCA">
        <w:t>Short-term market mechanisms are the only solution</w:t>
      </w:r>
      <w:r>
        <w:t xml:space="preserve"> to environmental destruction </w:t>
      </w:r>
    </w:p>
    <w:p w:rsidR="00CF61B1" w:rsidRDefault="00CF61B1" w:rsidP="00CF61B1">
      <w:r w:rsidRPr="00480C68">
        <w:rPr>
          <w:rStyle w:val="StyleStyleBold12pt"/>
        </w:rPr>
        <w:t>Bryant 12</w:t>
      </w:r>
      <w:r>
        <w:t xml:space="preserve">—professor of philosophy at Collin College (Levi, We’ll Never Do Better Than a Politician: Climate Change and Purity, 5/11/12, http://larvalsubjects.wordpress.com/2012/05/11/well-never-do-better-than-a-politician-climate-change-and-purity/) </w:t>
      </w:r>
    </w:p>
    <w:p w:rsidR="00CF61B1" w:rsidRPr="00702744" w:rsidRDefault="00CF61B1" w:rsidP="00CF61B1">
      <w:pPr>
        <w:pStyle w:val="cardtext"/>
        <w:ind w:left="0"/>
        <w:rPr>
          <w:sz w:val="10"/>
        </w:rPr>
      </w:pPr>
      <w:r w:rsidRPr="00702744">
        <w:rPr>
          <w:sz w:val="10"/>
        </w:rPr>
        <w:t>Somewhere or other Latour makes the remark that we’ll never do better than a politician. Here it’s important to remember that for Latour– as for myself –</w:t>
      </w:r>
      <w:r w:rsidRPr="006A2443">
        <w:rPr>
          <w:rStyle w:val="StyleBoldUnderline"/>
        </w:rPr>
        <w:t>every entity is a “politician”.</w:t>
      </w:r>
      <w:r w:rsidRPr="00702744">
        <w:rPr>
          <w:sz w:val="10"/>
        </w:rPr>
        <w:t xml:space="preserve"> Latour isn’t referring solely to those persons that we call “politicians”, but to all entities that exist. And if Latour claims that we’ll never do better than a politician, then this is </w:t>
      </w:r>
      <w:r w:rsidRPr="006A2443">
        <w:rPr>
          <w:rStyle w:val="StyleBoldUnderline"/>
        </w:rPr>
        <w:t xml:space="preserve">because </w:t>
      </w:r>
      <w:r w:rsidRPr="006A0650">
        <w:rPr>
          <w:rStyle w:val="StyleBoldUnderline"/>
          <w:highlight w:val="yellow"/>
        </w:rPr>
        <w:t>every entity must navigate</w:t>
      </w:r>
      <w:r w:rsidRPr="006A2443">
        <w:rPr>
          <w:rStyle w:val="StyleBoldUnderline"/>
        </w:rPr>
        <w:t xml:space="preserve"> a field of </w:t>
      </w:r>
      <w:r w:rsidRPr="006A0650">
        <w:rPr>
          <w:rStyle w:val="StyleBoldUnderline"/>
          <w:highlight w:val="yellow"/>
        </w:rPr>
        <w:t xml:space="preserve">relations to other entities that play a role in </w:t>
      </w:r>
      <w:r w:rsidRPr="006A0650">
        <w:rPr>
          <w:rStyle w:val="StyleBoldUnderline"/>
          <w:b/>
          <w:highlight w:val="yellow"/>
        </w:rPr>
        <w:t>what is and is not possible</w:t>
      </w:r>
      <w:r w:rsidRPr="006A2443">
        <w:rPr>
          <w:rStyle w:val="StyleBoldUnderline"/>
        </w:rPr>
        <w:t xml:space="preserve"> in that field</w:t>
      </w:r>
      <w:r w:rsidRPr="00702744">
        <w:rPr>
          <w:sz w:val="10"/>
        </w:rPr>
        <w:t xml:space="preserve">. In the language of my ontology, this would be articulated as the thesis that the local manifestations of which an entity is capable are, in part, a function of the relations the entity entertains to other entities in a regime of attraction. </w:t>
      </w:r>
      <w:r w:rsidRPr="006A2443">
        <w:rPr>
          <w:rStyle w:val="StyleBoldUnderline"/>
        </w:rPr>
        <w:t xml:space="preserve">The world </w:t>
      </w:r>
      <w:r w:rsidRPr="00702744">
        <w:rPr>
          <w:sz w:val="10"/>
        </w:rPr>
        <w:t>about entities</w:t>
      </w:r>
      <w:r w:rsidRPr="006A2443">
        <w:rPr>
          <w:rStyle w:val="StyleBoldUnderline"/>
        </w:rPr>
        <w:t xml:space="preserve"> perpetually introduces </w:t>
      </w:r>
      <w:r w:rsidRPr="001F1A99">
        <w:rPr>
          <w:rStyle w:val="StyleBoldUnderline"/>
          <w:b/>
        </w:rPr>
        <w:t>resistances and frictions</w:t>
      </w:r>
      <w:r w:rsidRPr="006A2443">
        <w:rPr>
          <w:rStyle w:val="StyleBoldUnderline"/>
        </w:rPr>
        <w:t xml:space="preserve"> </w:t>
      </w:r>
      <w:r w:rsidRPr="001F1A99">
        <w:rPr>
          <w:rStyle w:val="StyleBoldUnderline"/>
          <w:b/>
        </w:rPr>
        <w:t xml:space="preserve">that play a key role </w:t>
      </w:r>
      <w:r w:rsidRPr="006A2443">
        <w:rPr>
          <w:rStyle w:val="Box"/>
        </w:rPr>
        <w:t>in what comes to be actualized</w:t>
      </w:r>
      <w:r w:rsidRPr="001F1A99">
        <w:rPr>
          <w:rStyle w:val="StyleBoldUnderline"/>
          <w:b/>
        </w:rPr>
        <w:t>.</w:t>
      </w:r>
      <w:r w:rsidRPr="00702744">
        <w:rPr>
          <w:sz w:val="10"/>
        </w:rPr>
        <w:t xml:space="preserve"> </w:t>
      </w:r>
      <w:r w:rsidRPr="00702744">
        <w:rPr>
          <w:sz w:val="12"/>
        </w:rPr>
        <w:t>¶</w:t>
      </w:r>
      <w:r w:rsidRPr="00702744">
        <w:rPr>
          <w:sz w:val="10"/>
        </w:rPr>
        <w:t xml:space="preserve"> It is this aphorism that occurred to me today after a disturbing discussion with a rather militant Marxist on Facebook. I had posted a very disturbing editorial on climate change by the world renowned climate scientist James Hansen. Not only did this person completely misread the editorial, denouncing Hansen for claiming that Canada is entirely responsible for climate change (clearly he had no familiarity with Hansen or his important work), but he derided Hansen for proposing market-based solutions to climate change on the grounds that “the market is the whole source of the problem!” It’s difficult to know how to respond in this situations.</w:t>
      </w:r>
      <w:r w:rsidRPr="00702744">
        <w:rPr>
          <w:sz w:val="12"/>
        </w:rPr>
        <w:t>¶</w:t>
      </w:r>
      <w:r w:rsidRPr="00702744">
        <w:rPr>
          <w:sz w:val="10"/>
        </w:rPr>
        <w:t xml:space="preserve"> read on! </w:t>
      </w:r>
      <w:r w:rsidRPr="00702744">
        <w:rPr>
          <w:sz w:val="12"/>
        </w:rPr>
        <w:t>¶</w:t>
      </w:r>
      <w:r w:rsidRPr="00702744">
        <w:rPr>
          <w:sz w:val="10"/>
        </w:rPr>
        <w:t xml:space="preserve"> </w:t>
      </w:r>
      <w:r w:rsidRPr="001F0778">
        <w:rPr>
          <w:rStyle w:val="StyleBoldUnderline"/>
        </w:rPr>
        <w:t>It is quite true that it is the system of global capitalism</w:t>
      </w:r>
      <w:r w:rsidRPr="00702744">
        <w:rPr>
          <w:sz w:val="10"/>
        </w:rPr>
        <w:t xml:space="preserve"> or the market </w:t>
      </w:r>
      <w:r w:rsidRPr="001F0778">
        <w:rPr>
          <w:rStyle w:val="StyleBoldUnderline"/>
        </w:rPr>
        <w:t>that has created our climate problems</w:t>
      </w:r>
      <w:r w:rsidRPr="00702744">
        <w:rPr>
          <w:sz w:val="10"/>
        </w:rPr>
        <w:t xml:space="preserve"> </w:t>
      </w:r>
      <w:r w:rsidRPr="001F0778">
        <w:rPr>
          <w:rStyle w:val="StyleBoldUnderline"/>
        </w:rPr>
        <w:t>(though</w:t>
      </w:r>
      <w:r w:rsidRPr="00702744">
        <w:rPr>
          <w:sz w:val="10"/>
        </w:rPr>
        <w:t xml:space="preserve">, as Jared Diamond shows in Collapse, </w:t>
      </w:r>
      <w:r w:rsidRPr="001F1A99">
        <w:rPr>
          <w:rStyle w:val="StyleBoldUnderline"/>
          <w:b/>
        </w:rPr>
        <w:t>other systems of production have also produced devastating climate problems).</w:t>
      </w:r>
      <w:r w:rsidRPr="00702744">
        <w:rPr>
          <w:sz w:val="10"/>
        </w:rPr>
        <w:t xml:space="preserve"> </w:t>
      </w:r>
      <w:r w:rsidRPr="001F0778">
        <w:rPr>
          <w:rStyle w:val="StyleBoldUnderline"/>
        </w:rPr>
        <w:t>In its insistence on profit</w:t>
      </w:r>
      <w:r w:rsidRPr="00702744">
        <w:rPr>
          <w:sz w:val="10"/>
        </w:rPr>
        <w:t xml:space="preserve"> and expansion in each economic quarter, </w:t>
      </w:r>
      <w:r w:rsidRPr="001F0778">
        <w:rPr>
          <w:rStyle w:val="StyleBoldUnderline"/>
        </w:rPr>
        <w:t>markets as currently structured provide no brakes for environmental destructive actions.</w:t>
      </w:r>
      <w:r w:rsidRPr="00702744">
        <w:rPr>
          <w:sz w:val="10"/>
        </w:rPr>
        <w:t xml:space="preserve"> The system is itself pathological.</w:t>
      </w:r>
      <w:r w:rsidRPr="00702744">
        <w:rPr>
          <w:sz w:val="12"/>
        </w:rPr>
        <w:t>¶</w:t>
      </w:r>
      <w:r w:rsidRPr="00702744">
        <w:rPr>
          <w:sz w:val="10"/>
        </w:rPr>
        <w:t xml:space="preserve"> </w:t>
      </w:r>
      <w:r w:rsidRPr="001F1A99">
        <w:rPr>
          <w:rStyle w:val="StyleBoldUnderline"/>
          <w:b/>
        </w:rPr>
        <w:t>However</w:t>
      </w:r>
      <w:r w:rsidRPr="00702744">
        <w:rPr>
          <w:sz w:val="10"/>
        </w:rPr>
        <w:t xml:space="preserve">, pointing this out and </w:t>
      </w:r>
      <w:r w:rsidRPr="006A0650">
        <w:rPr>
          <w:rStyle w:val="StyleBoldUnderline"/>
          <w:b/>
          <w:highlight w:val="yellow"/>
        </w:rPr>
        <w:t>deriding market</w:t>
      </w:r>
      <w:r w:rsidRPr="001F1A99">
        <w:rPr>
          <w:rStyle w:val="StyleBoldUnderline"/>
          <w:b/>
        </w:rPr>
        <w:t xml:space="preserve"> based </w:t>
      </w:r>
      <w:r w:rsidRPr="006A0650">
        <w:rPr>
          <w:rStyle w:val="StyleBoldUnderline"/>
          <w:b/>
          <w:highlight w:val="yellow"/>
        </w:rPr>
        <w:t xml:space="preserve">solutions </w:t>
      </w:r>
      <w:r w:rsidRPr="003D253B">
        <w:rPr>
          <w:rStyle w:val="StyleBoldUnderline"/>
          <w:b/>
        </w:rPr>
        <w:t>doesn’t get us very far</w:t>
      </w:r>
      <w:r w:rsidRPr="00702744">
        <w:rPr>
          <w:sz w:val="10"/>
          <w:highlight w:val="yellow"/>
        </w:rPr>
        <w:t xml:space="preserve">. </w:t>
      </w:r>
      <w:r w:rsidRPr="00702744">
        <w:rPr>
          <w:sz w:val="10"/>
        </w:rPr>
        <w:t xml:space="preserve">In fact, </w:t>
      </w:r>
      <w:r w:rsidRPr="006A2443">
        <w:rPr>
          <w:rStyle w:val="Box"/>
        </w:rPr>
        <w:t xml:space="preserve">such a response to proposed market-based solutions </w:t>
      </w:r>
      <w:r w:rsidRPr="006A0650">
        <w:rPr>
          <w:rStyle w:val="Box"/>
          <w:highlight w:val="yellow"/>
        </w:rPr>
        <w:t>is</w:t>
      </w:r>
      <w:r w:rsidRPr="006A2443">
        <w:rPr>
          <w:rStyle w:val="Box"/>
        </w:rPr>
        <w:t xml:space="preserve"> downright </w:t>
      </w:r>
      <w:r w:rsidRPr="006A0650">
        <w:rPr>
          <w:rStyle w:val="Box"/>
          <w:highlight w:val="yellow"/>
        </w:rPr>
        <w:t>dangerous</w:t>
      </w:r>
      <w:r w:rsidRPr="006A2443">
        <w:rPr>
          <w:rStyle w:val="Box"/>
        </w:rPr>
        <w:t xml:space="preserve"> and irresponsible</w:t>
      </w:r>
      <w:r w:rsidRPr="00702744">
        <w:rPr>
          <w:sz w:val="10"/>
        </w:rPr>
        <w:t xml:space="preserve">. </w:t>
      </w:r>
      <w:r w:rsidRPr="006A2443">
        <w:rPr>
          <w:rStyle w:val="StyleBoldUnderline"/>
        </w:rPr>
        <w:t>The fact</w:t>
      </w:r>
      <w:r w:rsidRPr="00702744">
        <w:rPr>
          <w:sz w:val="10"/>
        </w:rPr>
        <w:t xml:space="preserve"> of the matter </w:t>
      </w:r>
      <w:r w:rsidRPr="006A2443">
        <w:rPr>
          <w:rStyle w:val="StyleBoldUnderline"/>
        </w:rPr>
        <w:t>is</w:t>
      </w:r>
      <w:r w:rsidRPr="00702744">
        <w:rPr>
          <w:sz w:val="10"/>
        </w:rPr>
        <w:t xml:space="preserve"> that </w:t>
      </w:r>
      <w:r w:rsidRPr="006A0650">
        <w:rPr>
          <w:rStyle w:val="StyleBoldUnderline"/>
          <w:b/>
          <w:highlight w:val="yellow"/>
        </w:rPr>
        <w:t>1) we</w:t>
      </w:r>
      <w:r w:rsidRPr="001F1A99">
        <w:rPr>
          <w:rStyle w:val="StyleBoldUnderline"/>
          <w:b/>
        </w:rPr>
        <w:t xml:space="preserve"> </w:t>
      </w:r>
      <w:r w:rsidRPr="00702744">
        <w:rPr>
          <w:sz w:val="10"/>
        </w:rPr>
        <w:t>currently</w:t>
      </w:r>
      <w:r w:rsidRPr="001F1A99">
        <w:rPr>
          <w:rStyle w:val="StyleBoldUnderline"/>
          <w:b/>
        </w:rPr>
        <w:t xml:space="preserve"> </w:t>
      </w:r>
      <w:r w:rsidRPr="006A0650">
        <w:rPr>
          <w:rStyle w:val="StyleBoldUnderline"/>
          <w:b/>
          <w:highlight w:val="yellow"/>
        </w:rPr>
        <w:t>live in a market based world, 2) there is not</w:t>
      </w:r>
      <w:r w:rsidRPr="00702744">
        <w:rPr>
          <w:sz w:val="10"/>
        </w:rPr>
        <w:t>, in the foreseeable future</w:t>
      </w:r>
      <w:r w:rsidRPr="001F1A99">
        <w:rPr>
          <w:rStyle w:val="StyleBoldUnderline"/>
          <w:b/>
        </w:rPr>
        <w:t xml:space="preserve"> </w:t>
      </w:r>
      <w:r w:rsidRPr="006A0650">
        <w:rPr>
          <w:rStyle w:val="StyleBoldUnderline"/>
          <w:b/>
          <w:highlight w:val="yellow"/>
        </w:rPr>
        <w:t>an alternative system</w:t>
      </w:r>
      <w:r w:rsidRPr="001F1A99">
        <w:rPr>
          <w:rStyle w:val="StyleBoldUnderline"/>
          <w:b/>
        </w:rPr>
        <w:t xml:space="preserve"> on the horizon, and </w:t>
      </w:r>
      <w:r w:rsidRPr="006A0650">
        <w:rPr>
          <w:rStyle w:val="StyleBoldUnderline"/>
          <w:b/>
          <w:highlight w:val="yellow"/>
        </w:rPr>
        <w:t>3),</w:t>
      </w:r>
      <w:r w:rsidRPr="001F1A99">
        <w:rPr>
          <w:rStyle w:val="StyleBoldUnderline"/>
          <w:b/>
        </w:rPr>
        <w:t xml:space="preserve"> above all, </w:t>
      </w:r>
      <w:r w:rsidRPr="006A0650">
        <w:rPr>
          <w:rStyle w:val="Box"/>
          <w:highlight w:val="yellow"/>
        </w:rPr>
        <w:t>we need to do something now</w:t>
      </w:r>
      <w:r w:rsidRPr="001F1A99">
        <w:rPr>
          <w:rStyle w:val="StyleBoldUnderline"/>
          <w:b/>
        </w:rPr>
        <w:t>.</w:t>
      </w:r>
      <w:r w:rsidRPr="00702744">
        <w:rPr>
          <w:sz w:val="10"/>
        </w:rPr>
        <w:t xml:space="preserve"> </w:t>
      </w:r>
      <w:r w:rsidRPr="006A0650">
        <w:rPr>
          <w:rStyle w:val="StyleBoldUnderline"/>
          <w:b/>
          <w:highlight w:val="yellow"/>
        </w:rPr>
        <w:t>We can’t</w:t>
      </w:r>
      <w:r w:rsidRPr="001F1A99">
        <w:rPr>
          <w:rStyle w:val="StyleBoldUnderline"/>
          <w:b/>
        </w:rPr>
        <w:t xml:space="preserve"> afford to </w:t>
      </w:r>
      <w:r w:rsidRPr="006A0650">
        <w:rPr>
          <w:rStyle w:val="StyleBoldUnderline"/>
          <w:b/>
          <w:highlight w:val="yellow"/>
        </w:rPr>
        <w:t>reject interventions</w:t>
      </w:r>
      <w:r w:rsidRPr="001F1A99">
        <w:rPr>
          <w:rStyle w:val="StyleBoldUnderline"/>
          <w:b/>
        </w:rPr>
        <w:t xml:space="preserve"> simply </w:t>
      </w:r>
      <w:r w:rsidRPr="006A0650">
        <w:rPr>
          <w:rStyle w:val="Box"/>
          <w:highlight w:val="yellow"/>
        </w:rPr>
        <w:t>because they don’t meet our ideal conceptions</w:t>
      </w:r>
      <w:r w:rsidRPr="006A2443">
        <w:rPr>
          <w:rStyle w:val="Box"/>
        </w:rPr>
        <w:t xml:space="preserve"> of how things should be.</w:t>
      </w:r>
      <w:r w:rsidRPr="00702744">
        <w:rPr>
          <w:sz w:val="10"/>
        </w:rPr>
        <w:t xml:space="preserve"> </w:t>
      </w:r>
      <w:r w:rsidRPr="001F1A99">
        <w:rPr>
          <w:rStyle w:val="StyleBoldUnderline"/>
          <w:b/>
        </w:rPr>
        <w:t>We have to work with the world that is here, not the one that we would like to be here</w:t>
      </w:r>
      <w:r w:rsidRPr="00702744">
        <w:rPr>
          <w:sz w:val="10"/>
        </w:rPr>
        <w:t xml:space="preserve">. And here it’s crucial to note that </w:t>
      </w:r>
      <w:r w:rsidRPr="00963874">
        <w:rPr>
          <w:rStyle w:val="StyleBoldUnderline"/>
        </w:rPr>
        <w:t>pointing this out does not entail that we shouldn’t work for produci</w:t>
      </w:r>
      <w:r w:rsidRPr="006A2443">
        <w:rPr>
          <w:rStyle w:val="StyleBoldUnderline"/>
        </w:rPr>
        <w:t>ng that other world.</w:t>
      </w:r>
      <w:r w:rsidRPr="00702744">
        <w:rPr>
          <w:sz w:val="10"/>
        </w:rPr>
        <w:t xml:space="preserve"> </w:t>
      </w:r>
      <w:r w:rsidRPr="006A2443">
        <w:rPr>
          <w:rStyle w:val="StyleBoldUnderline"/>
        </w:rPr>
        <w:t>It just means that we have to grapple with the world that is actually there before us.</w:t>
      </w:r>
      <w:r w:rsidRPr="00702744">
        <w:rPr>
          <w:sz w:val="12"/>
        </w:rPr>
        <w:t>¶</w:t>
      </w:r>
      <w:r w:rsidRPr="00702744">
        <w:rPr>
          <w:sz w:val="10"/>
        </w:rPr>
        <w:t xml:space="preserve"> It pains me to write this post because I remember, with great bitterness, the diatribes hardcore Obama supporters leveled against legitimate leftist criticisms on the grounds that these critics were completely unrealistic idealists who, in their demand for “purity”, were asking for “ponies and unicorns”. This rejoinder always seemed to ignore that words have power and that </w:t>
      </w:r>
      <w:r w:rsidRPr="006A2443">
        <w:rPr>
          <w:rStyle w:val="StyleBoldUnderline"/>
        </w:rPr>
        <w:t>Obama, through his profound power of rhetoric, had</w:t>
      </w:r>
      <w:r w:rsidRPr="00702744">
        <w:rPr>
          <w:sz w:val="10"/>
        </w:rPr>
        <w:t xml:space="preserve">, at least </w:t>
      </w:r>
      <w:r w:rsidRPr="001F1A99">
        <w:rPr>
          <w:rStyle w:val="StyleBoldUnderline"/>
          <w:b/>
        </w:rPr>
        <w:t>the power to shift public debates and frames, opening a path to making new forms of policy and new priorities possible.</w:t>
      </w:r>
      <w:r w:rsidRPr="00702744">
        <w:rPr>
          <w:sz w:val="10"/>
        </w:rPr>
        <w:t xml:space="preserve"> </w:t>
      </w:r>
      <w:r w:rsidRPr="001F1A99">
        <w:rPr>
          <w:rStyle w:val="StyleBoldUnderline"/>
          <w:b/>
        </w:rPr>
        <w:t>The tragedy was that he didn’t use that power,</w:t>
      </w:r>
      <w:r w:rsidRPr="00702744">
        <w:rPr>
          <w:sz w:val="10"/>
        </w:rPr>
        <w:t xml:space="preserve"> though he has gotten better.</w:t>
      </w:r>
      <w:r w:rsidRPr="00702744">
        <w:rPr>
          <w:sz w:val="12"/>
        </w:rPr>
        <w:t>¶</w:t>
      </w:r>
      <w:r w:rsidRPr="00702744">
        <w:rPr>
          <w:sz w:val="10"/>
        </w:rPr>
        <w:t xml:space="preserve"> I do not wish to denounce others and dismiss their claims on these sorts of grounds. As a Marxist anarchists, </w:t>
      </w:r>
      <w:r w:rsidRPr="006A2443">
        <w:rPr>
          <w:rStyle w:val="StyleBoldUnderline"/>
        </w:rPr>
        <w:t xml:space="preserve">I do believe that </w:t>
      </w:r>
      <w:r w:rsidRPr="006A0650">
        <w:rPr>
          <w:rStyle w:val="StyleBoldUnderline"/>
          <w:highlight w:val="yellow"/>
        </w:rPr>
        <w:t>we should fight for</w:t>
      </w:r>
      <w:r w:rsidRPr="00702744">
        <w:rPr>
          <w:sz w:val="10"/>
        </w:rPr>
        <w:t xml:space="preserve"> the creation of </w:t>
      </w:r>
      <w:r w:rsidRPr="006A0650">
        <w:rPr>
          <w:rStyle w:val="StyleBoldUnderline"/>
          <w:highlight w:val="yellow"/>
        </w:rPr>
        <w:t>an alternative</w:t>
      </w:r>
      <w:r w:rsidRPr="00702744">
        <w:rPr>
          <w:sz w:val="10"/>
        </w:rPr>
        <w:t xml:space="preserve"> hominid </w:t>
      </w:r>
      <w:r w:rsidRPr="006A0650">
        <w:rPr>
          <w:rStyle w:val="StyleBoldUnderline"/>
          <w:highlight w:val="yellow"/>
        </w:rPr>
        <w:t>ecology</w:t>
      </w:r>
      <w:r w:rsidRPr="00702744">
        <w:rPr>
          <w:sz w:val="10"/>
        </w:rPr>
        <w:t xml:space="preserve"> </w:t>
      </w:r>
      <w:r w:rsidRPr="006A2443">
        <w:rPr>
          <w:rStyle w:val="StyleBoldUnderline"/>
        </w:rPr>
        <w:t>or social world.</w:t>
      </w:r>
      <w:r w:rsidRPr="00702744">
        <w:rPr>
          <w:sz w:val="10"/>
        </w:rPr>
        <w:t xml:space="preserve"> I think that the call to commit and fight, to put alternatives on the table, has been one of the most powerful contributions of thinkers like Zizek and Badiou. If we don’t commit and fight for alternatives those alternatives will never appear in the world. </w:t>
      </w:r>
      <w:r w:rsidRPr="006A0650">
        <w:rPr>
          <w:rStyle w:val="StyleBoldUnderline"/>
          <w:b/>
          <w:highlight w:val="yellow"/>
        </w:rPr>
        <w:t>Nonetheless, we</w:t>
      </w:r>
      <w:r w:rsidRPr="001F1A99">
        <w:rPr>
          <w:rStyle w:val="StyleBoldUnderline"/>
          <w:b/>
        </w:rPr>
        <w:t xml:space="preserve"> still </w:t>
      </w:r>
      <w:r w:rsidRPr="006A0650">
        <w:rPr>
          <w:rStyle w:val="StyleBoldUnderline"/>
          <w:b/>
          <w:highlight w:val="yellow"/>
        </w:rPr>
        <w:t>have to grapple with the world we find ourselves in</w:t>
      </w:r>
      <w:r w:rsidRPr="00702744">
        <w:rPr>
          <w:sz w:val="10"/>
        </w:rPr>
        <w:t xml:space="preserve">. And </w:t>
      </w:r>
      <w:r w:rsidRPr="006A2443">
        <w:rPr>
          <w:rStyle w:val="StyleBoldUnderline"/>
        </w:rPr>
        <w:t xml:space="preserve">it is here, in my encounters with some Militant </w:t>
      </w:r>
      <w:r w:rsidRPr="001F0778">
        <w:rPr>
          <w:rStyle w:val="StyleBoldUnderline"/>
        </w:rPr>
        <w:t xml:space="preserve">Marxists, that I sometimes find it difficult to avoid the conclusion that they are </w:t>
      </w:r>
      <w:r w:rsidRPr="00702744">
        <w:rPr>
          <w:sz w:val="10"/>
        </w:rPr>
        <w:t xml:space="preserve">unintentionally </w:t>
      </w:r>
      <w:r w:rsidRPr="001F1A99">
        <w:rPr>
          <w:rStyle w:val="StyleBoldUnderline"/>
          <w:b/>
        </w:rPr>
        <w:t>aiding and abetting the very things they claim to be fighting</w:t>
      </w:r>
      <w:r w:rsidRPr="00702744">
        <w:rPr>
          <w:sz w:val="10"/>
          <w:highlight w:val="yellow"/>
        </w:rPr>
        <w:t xml:space="preserve">. </w:t>
      </w:r>
      <w:r w:rsidRPr="006A0650">
        <w:rPr>
          <w:rStyle w:val="StyleBoldUnderline"/>
          <w:b/>
          <w:highlight w:val="yellow"/>
        </w:rPr>
        <w:t>In their refusal to</w:t>
      </w:r>
      <w:r w:rsidRPr="001F1A99">
        <w:rPr>
          <w:rStyle w:val="StyleBoldUnderline"/>
          <w:b/>
        </w:rPr>
        <w:t xml:space="preserve"> </w:t>
      </w:r>
      <w:r w:rsidRPr="006A0650">
        <w:rPr>
          <w:rStyle w:val="StyleBoldUnderline"/>
          <w:b/>
          <w:highlight w:val="yellow"/>
        </w:rPr>
        <w:t>become impure, to work with situations</w:t>
      </w:r>
      <w:r w:rsidRPr="001F1A99">
        <w:rPr>
          <w:rStyle w:val="StyleBoldUnderline"/>
          <w:b/>
        </w:rPr>
        <w:t xml:space="preserve"> or assemblages </w:t>
      </w:r>
      <w:r w:rsidRPr="006A0650">
        <w:rPr>
          <w:rStyle w:val="StyleBoldUnderline"/>
          <w:b/>
          <w:highlight w:val="yellow"/>
        </w:rPr>
        <w:t>as we find them</w:t>
      </w:r>
      <w:r w:rsidRPr="001F1A99">
        <w:rPr>
          <w:rStyle w:val="StyleBoldUnderline"/>
          <w:b/>
        </w:rPr>
        <w:t xml:space="preserve">, to sully their hands, </w:t>
      </w:r>
      <w:r w:rsidRPr="006A0650">
        <w:rPr>
          <w:rStyle w:val="StyleBoldUnderline"/>
          <w:b/>
          <w:highlight w:val="yellow"/>
        </w:rPr>
        <w:t xml:space="preserve">they end up </w:t>
      </w:r>
      <w:r w:rsidRPr="006A0650">
        <w:rPr>
          <w:rStyle w:val="Box"/>
          <w:highlight w:val="yellow"/>
        </w:rPr>
        <w:t xml:space="preserve">reproducing the </w:t>
      </w:r>
      <w:r w:rsidRPr="001F0778">
        <w:rPr>
          <w:rStyle w:val="Box"/>
        </w:rPr>
        <w:t xml:space="preserve">very </w:t>
      </w:r>
      <w:r w:rsidRPr="006A0650">
        <w:rPr>
          <w:rStyle w:val="Box"/>
          <w:highlight w:val="yellow"/>
        </w:rPr>
        <w:t>system</w:t>
      </w:r>
      <w:r w:rsidRPr="001F0778">
        <w:rPr>
          <w:rStyle w:val="Box"/>
        </w:rPr>
        <w:t xml:space="preserve"> they wish to topple and change</w:t>
      </w:r>
      <w:r w:rsidRPr="001F1A99">
        <w:rPr>
          <w:rStyle w:val="StyleBoldUnderline"/>
          <w:b/>
        </w:rPr>
        <w:t>.</w:t>
      </w:r>
      <w:r>
        <w:rPr>
          <w:rStyle w:val="StyleBoldUnderline"/>
          <w:b/>
        </w:rPr>
        <w:t xml:space="preserve"> </w:t>
      </w:r>
      <w:r w:rsidRPr="006A0650">
        <w:rPr>
          <w:rStyle w:val="StyleBoldUnderline"/>
          <w:b/>
          <w:highlight w:val="yellow"/>
        </w:rPr>
        <w:t>Narcissistically they</w:t>
      </w:r>
      <w:r w:rsidRPr="001F1A99">
        <w:rPr>
          <w:rStyle w:val="StyleBoldUnderline"/>
          <w:b/>
        </w:rPr>
        <w:t xml:space="preserve"> get to </w:t>
      </w:r>
      <w:r w:rsidRPr="006A0650">
        <w:rPr>
          <w:rStyle w:val="StyleBoldUnderline"/>
          <w:b/>
          <w:highlight w:val="yellow"/>
        </w:rPr>
        <w:t>sit there, smug in their</w:t>
      </w:r>
      <w:r w:rsidRPr="001F1A99">
        <w:rPr>
          <w:rStyle w:val="StyleBoldUnderline"/>
          <w:b/>
        </w:rPr>
        <w:t xml:space="preserve"> superiority and </w:t>
      </w:r>
      <w:r w:rsidRPr="006A0650">
        <w:rPr>
          <w:rStyle w:val="StyleBoldUnderline"/>
          <w:b/>
          <w:highlight w:val="yellow"/>
        </w:rPr>
        <w:t>purity, while everything continues as it did</w:t>
      </w:r>
      <w:r w:rsidRPr="001F1A99">
        <w:rPr>
          <w:rStyle w:val="StyleBoldUnderline"/>
          <w:b/>
        </w:rPr>
        <w:t xml:space="preserve"> before </w:t>
      </w:r>
      <w:r w:rsidRPr="006A0650">
        <w:rPr>
          <w:rStyle w:val="StyleBoldUnderline"/>
          <w:b/>
          <w:highlight w:val="yellow"/>
        </w:rPr>
        <w:t>because they’ve refused to become politicians</w:t>
      </w:r>
      <w:r w:rsidRPr="001F1A99">
        <w:rPr>
          <w:rStyle w:val="StyleBoldUnderline"/>
          <w:b/>
        </w:rPr>
        <w:t xml:space="preserve"> </w:t>
      </w:r>
      <w:r w:rsidRPr="006A0650">
        <w:rPr>
          <w:rStyle w:val="StyleBoldUnderline"/>
          <w:b/>
          <w:highlight w:val="yellow"/>
        </w:rPr>
        <w:t>or engage</w:t>
      </w:r>
      <w:r w:rsidRPr="001F1A99">
        <w:rPr>
          <w:rStyle w:val="StyleBoldUnderline"/>
          <w:b/>
        </w:rPr>
        <w:t xml:space="preserve"> in the difficult concrete work of assembling</w:t>
      </w:r>
      <w:r w:rsidRPr="00702744">
        <w:rPr>
          <w:sz w:val="10"/>
        </w:rPr>
        <w:t xml:space="preserve"> human and nonhuman </w:t>
      </w:r>
      <w:r w:rsidRPr="006A0650">
        <w:rPr>
          <w:rStyle w:val="StyleBoldUnderline"/>
          <w:b/>
          <w:highlight w:val="yellow"/>
        </w:rPr>
        <w:t>actors to render another world possible</w:t>
      </w:r>
      <w:r w:rsidRPr="001F1A99">
        <w:rPr>
          <w:rStyle w:val="StyleBoldUnderline"/>
          <w:b/>
        </w:rPr>
        <w:t>.</w:t>
      </w:r>
      <w:r w:rsidRPr="00702744">
        <w:rPr>
          <w:sz w:val="10"/>
        </w:rPr>
        <w:t xml:space="preserve"> As a consequence, </w:t>
      </w:r>
      <w:r w:rsidRPr="006A0650">
        <w:rPr>
          <w:rStyle w:val="StyleBoldUnderline"/>
          <w:highlight w:val="yellow"/>
        </w:rPr>
        <w:t>they</w:t>
      </w:r>
      <w:r w:rsidRPr="006A2443">
        <w:rPr>
          <w:rStyle w:val="StyleBoldUnderline"/>
        </w:rPr>
        <w:t xml:space="preserve"> </w:t>
      </w:r>
      <w:r w:rsidRPr="00702744">
        <w:rPr>
          <w:sz w:val="10"/>
        </w:rPr>
        <w:t>occupy the position of Hegel’s beautiful soul that</w:t>
      </w:r>
      <w:r w:rsidRPr="006A2443">
        <w:rPr>
          <w:rStyle w:val="StyleBoldUnderline"/>
        </w:rPr>
        <w:t xml:space="preserve"> </w:t>
      </w:r>
      <w:r w:rsidRPr="006A0650">
        <w:rPr>
          <w:rStyle w:val="StyleBoldUnderline"/>
          <w:highlight w:val="yellow"/>
        </w:rPr>
        <w:t>denounce</w:t>
      </w:r>
      <w:r w:rsidRPr="006A2443">
        <w:rPr>
          <w:rStyle w:val="StyleBoldUnderline"/>
        </w:rPr>
        <w:t xml:space="preserve">s the horrors of </w:t>
      </w:r>
      <w:r w:rsidRPr="006A0650">
        <w:rPr>
          <w:rStyle w:val="StyleBoldUnderline"/>
          <w:highlight w:val="yellow"/>
        </w:rPr>
        <w:t>the world, celebrate</w:t>
      </w:r>
      <w:r w:rsidRPr="006A2443">
        <w:rPr>
          <w:rStyle w:val="StyleBoldUnderline"/>
        </w:rPr>
        <w:t xml:space="preserve"> the beauty of </w:t>
      </w:r>
      <w:r w:rsidRPr="006A0650">
        <w:rPr>
          <w:rStyle w:val="StyleBoldUnderline"/>
          <w:highlight w:val="yellow"/>
        </w:rPr>
        <w:t>their soul</w:t>
      </w:r>
      <w:r w:rsidRPr="006A2443">
        <w:rPr>
          <w:rStyle w:val="StyleBoldUnderline"/>
        </w:rPr>
        <w:t xml:space="preserve">, </w:t>
      </w:r>
      <w:r w:rsidRPr="006A0650">
        <w:rPr>
          <w:rStyle w:val="StyleBoldUnderline"/>
          <w:b/>
          <w:highlight w:val="yellow"/>
        </w:rPr>
        <w:t>while depending on those horrors</w:t>
      </w:r>
      <w:r w:rsidRPr="001F1A99">
        <w:rPr>
          <w:rStyle w:val="StyleBoldUnderline"/>
          <w:b/>
        </w:rPr>
        <w:t xml:space="preserve"> of the world </w:t>
      </w:r>
      <w:r w:rsidRPr="006A0650">
        <w:rPr>
          <w:rStyle w:val="StyleBoldUnderline"/>
          <w:b/>
          <w:highlight w:val="yellow"/>
        </w:rPr>
        <w:t>to sustain their own position</w:t>
      </w:r>
      <w:r w:rsidRPr="006A2443">
        <w:rPr>
          <w:rStyle w:val="StyleBoldUnderline"/>
        </w:rPr>
        <w:t xml:space="preserve">. </w:t>
      </w:r>
      <w:r w:rsidRPr="00702744">
        <w:rPr>
          <w:rStyle w:val="StyleBoldUnderline"/>
          <w:sz w:val="12"/>
          <w:u w:val="none"/>
        </w:rPr>
        <w:t>¶</w:t>
      </w:r>
      <w:r w:rsidRPr="00855B6B">
        <w:rPr>
          <w:rStyle w:val="StyleBoldUnderline"/>
          <w:sz w:val="12"/>
        </w:rPr>
        <w:t xml:space="preserve"> </w:t>
      </w:r>
      <w:r w:rsidRPr="00702744">
        <w:rPr>
          <w:sz w:val="10"/>
        </w:rPr>
        <w:t>To engage in politics is to engage in networks or ecologies of relations between humans and nonhumans. To engage in ecologies is to descend into networks of causal relations and feedback loops that you cannot completely master and that will modify your own commitments and actions. But there’s no other way, there’s no way around this, and we do need to act now.</w:t>
      </w:r>
    </w:p>
    <w:p w:rsidR="00CF61B1" w:rsidRPr="006E2592" w:rsidRDefault="00CF61B1" w:rsidP="00CF61B1">
      <w:pPr>
        <w:pStyle w:val="Heading4"/>
      </w:pPr>
      <w:r>
        <w:t xml:space="preserve">Incentives are key to overcome inevitable self-interest---the alt fails </w:t>
      </w:r>
    </w:p>
    <w:p w:rsidR="00CF61B1" w:rsidRDefault="00CF61B1" w:rsidP="00CF61B1">
      <w:r w:rsidRPr="00B7728C">
        <w:rPr>
          <w:rStyle w:val="StyleStyleBold12pt"/>
        </w:rPr>
        <w:t>Thompson 3</w:t>
      </w:r>
      <w:r>
        <w:t xml:space="preserve"> -- Professor of Natural Resources Law, Stanford Law School; Senior Scholar, Center for Environmental Science and Policy, Stanford Institute for International Studies (Barton, What Good Is Economics?, 37 U.C. Davis L. Rev. 175)</w:t>
      </w:r>
    </w:p>
    <w:p w:rsidR="00CF61B1" w:rsidRDefault="00CF61B1" w:rsidP="00CF61B1"/>
    <w:p w:rsidR="00CF61B1" w:rsidRPr="00A06BFB" w:rsidRDefault="00CF61B1" w:rsidP="00CF61B1">
      <w:pPr>
        <w:pStyle w:val="cardtext"/>
        <w:rPr>
          <w:b/>
          <w:bCs/>
          <w:u w:val="single"/>
        </w:rPr>
      </w:pPr>
      <w:r w:rsidRPr="0071287E">
        <w:rPr>
          <w:sz w:val="12"/>
        </w:rPr>
        <w:t xml:space="preserve">Even the environmental moralist who eschews any normative use of economics may find economics valuable for other purposes. Indeed, economics is indispensable in diagnosing why society currently does not achieve the level of environmental protection desired by the moralist. </w:t>
      </w:r>
      <w:r w:rsidRPr="001F1A99">
        <w:rPr>
          <w:rStyle w:val="StyleBoldUnderline"/>
          <w:b/>
        </w:rPr>
        <w:t>Those who turn their backs on economics and rely</w:t>
      </w:r>
      <w:r w:rsidRPr="0071287E">
        <w:rPr>
          <w:sz w:val="12"/>
        </w:rPr>
        <w:t xml:space="preserve"> instead </w:t>
      </w:r>
      <w:r w:rsidRPr="001F1A99">
        <w:rPr>
          <w:rStyle w:val="StyleBoldUnderline"/>
          <w:b/>
        </w:rPr>
        <w:t>on ethical</w:t>
      </w:r>
      <w:r w:rsidRPr="0071287E">
        <w:rPr>
          <w:sz w:val="12"/>
        </w:rPr>
        <w:t xml:space="preserve"> [*187] </w:t>
      </w:r>
      <w:r w:rsidRPr="001F1A99">
        <w:rPr>
          <w:rStyle w:val="StyleBoldUnderline"/>
          <w:b/>
        </w:rPr>
        <w:t xml:space="preserve">intuition to diagnose environmental problems </w:t>
      </w:r>
      <w:r w:rsidRPr="0071287E">
        <w:rPr>
          <w:sz w:val="12"/>
        </w:rPr>
        <w:t>are likely to</w:t>
      </w:r>
      <w:r w:rsidRPr="001F1A99">
        <w:rPr>
          <w:rStyle w:val="StyleBoldUnderline"/>
          <w:b/>
        </w:rPr>
        <w:t xml:space="preserve"> find themselves doomed to failure.</w:t>
      </w:r>
      <w:r w:rsidRPr="0071287E">
        <w:rPr>
          <w:rStyle w:val="StyleBoldUnderline"/>
          <w:sz w:val="12"/>
          <w:u w:val="none"/>
        </w:rPr>
        <w:t>¶</w:t>
      </w:r>
      <w:r w:rsidRPr="0071287E">
        <w:rPr>
          <w:rStyle w:val="StyleBoldUnderline"/>
          <w:b/>
          <w:sz w:val="12"/>
        </w:rPr>
        <w:t xml:space="preserve"> </w:t>
      </w:r>
      <w:r w:rsidRPr="0071287E">
        <w:rPr>
          <w:sz w:val="12"/>
        </w:rPr>
        <w:t xml:space="preserve">Economic theory suggests that </w:t>
      </w:r>
      <w:r w:rsidRPr="00DE546E">
        <w:rPr>
          <w:rStyle w:val="StyleBoldUnderline"/>
        </w:rPr>
        <w:t>flaws in</w:t>
      </w:r>
      <w:r w:rsidRPr="0071287E">
        <w:rPr>
          <w:sz w:val="12"/>
        </w:rPr>
        <w:t xml:space="preserve"> economic </w:t>
      </w:r>
      <w:r w:rsidRPr="00DE546E">
        <w:rPr>
          <w:rStyle w:val="StyleBoldUnderline"/>
        </w:rPr>
        <w:t>markets</w:t>
      </w:r>
      <w:r w:rsidRPr="0071287E">
        <w:rPr>
          <w:sz w:val="12"/>
        </w:rPr>
        <w:t xml:space="preserve"> and institutions </w:t>
      </w:r>
      <w:r w:rsidRPr="00DE546E">
        <w:rPr>
          <w:rStyle w:val="StyleBoldUnderline"/>
        </w:rPr>
        <w:t>are</w:t>
      </w:r>
      <w:r w:rsidRPr="0071287E">
        <w:rPr>
          <w:sz w:val="12"/>
        </w:rPr>
        <w:t xml:space="preserve"> often </w:t>
      </w:r>
      <w:r w:rsidRPr="00DE546E">
        <w:rPr>
          <w:rStyle w:val="StyleBoldUnderline"/>
        </w:rPr>
        <w:t>the cause of environmental problems</w:t>
      </w:r>
      <w:r w:rsidRPr="0071287E">
        <w:rPr>
          <w:sz w:val="12"/>
        </w:rPr>
        <w:t xml:space="preserve">. Three </w:t>
      </w:r>
      <w:r w:rsidRPr="00DE546E">
        <w:rPr>
          <w:rStyle w:val="StyleBoldUnderline"/>
        </w:rPr>
        <w:t xml:space="preserve">concepts of market failure have proven </w:t>
      </w:r>
      <w:r w:rsidRPr="001F1A99">
        <w:rPr>
          <w:rStyle w:val="StyleBoldUnderline"/>
          <w:b/>
        </w:rPr>
        <w:t>particularly robust</w:t>
      </w:r>
      <w:r w:rsidRPr="0071287E">
        <w:rPr>
          <w:sz w:val="12"/>
        </w:rPr>
        <w:t xml:space="preserve"> </w:t>
      </w:r>
      <w:r w:rsidRPr="00DE546E">
        <w:rPr>
          <w:rStyle w:val="StyleBoldUnderline"/>
        </w:rPr>
        <w:t>in</w:t>
      </w:r>
      <w:r w:rsidRPr="0071287E">
        <w:rPr>
          <w:sz w:val="12"/>
        </w:rPr>
        <w:t xml:space="preserve"> </w:t>
      </w:r>
      <w:r w:rsidRPr="00DE546E">
        <w:rPr>
          <w:rStyle w:val="StyleBoldUnderline"/>
        </w:rPr>
        <w:t>analyzing environmental problems</w:t>
      </w:r>
      <w:r w:rsidRPr="0071287E">
        <w:rPr>
          <w:sz w:val="12"/>
        </w:rPr>
        <w:t xml:space="preserve">. The first is </w:t>
      </w:r>
      <w:r w:rsidRPr="005B4D57">
        <w:rPr>
          <w:rStyle w:val="StyleBoldUnderline"/>
          <w:highlight w:val="yellow"/>
        </w:rPr>
        <w:t>the "t</w:t>
      </w:r>
      <w:r w:rsidRPr="00270DB8">
        <w:rPr>
          <w:rStyle w:val="StyleBoldUnderline"/>
        </w:rPr>
        <w:t xml:space="preserve">ragedy </w:t>
      </w:r>
      <w:r w:rsidRPr="005B4D57">
        <w:rPr>
          <w:rStyle w:val="StyleBoldUnderline"/>
          <w:highlight w:val="yellow"/>
        </w:rPr>
        <w:t>o</w:t>
      </w:r>
      <w:r w:rsidRPr="00270DB8">
        <w:rPr>
          <w:rStyle w:val="StyleBoldUnderline"/>
        </w:rPr>
        <w:t xml:space="preserve">f the </w:t>
      </w:r>
      <w:r w:rsidRPr="005B4D57">
        <w:rPr>
          <w:rStyle w:val="StyleBoldUnderline"/>
          <w:highlight w:val="yellow"/>
        </w:rPr>
        <w:t>c</w:t>
      </w:r>
      <w:r w:rsidRPr="00270DB8">
        <w:rPr>
          <w:rStyle w:val="StyleBoldUnderline"/>
        </w:rPr>
        <w:t>ommons</w:t>
      </w:r>
      <w:r w:rsidRPr="0071287E">
        <w:rPr>
          <w:sz w:val="12"/>
        </w:rPr>
        <w:t xml:space="preserve">." n28 If a resource is open and free for multiple parties to use, the parties will tend to over-utilize the resource, even to the point of its destruction. Economists and others have used the tragedy of the commons to </w:t>
      </w:r>
      <w:r w:rsidRPr="005B4D57">
        <w:rPr>
          <w:rStyle w:val="StyleBoldUnderline"/>
          <w:highlight w:val="yellow"/>
        </w:rPr>
        <w:t>explain</w:t>
      </w:r>
      <w:r w:rsidRPr="0071287E">
        <w:rPr>
          <w:sz w:val="12"/>
        </w:rPr>
        <w:t xml:space="preserve"> such environmental problems as </w:t>
      </w:r>
      <w:r w:rsidRPr="005B4D57">
        <w:rPr>
          <w:rStyle w:val="StyleBoldUnderline"/>
          <w:highlight w:val="yellow"/>
        </w:rPr>
        <w:t>over-fishing</w:t>
      </w:r>
      <w:r w:rsidRPr="0071287E">
        <w:rPr>
          <w:sz w:val="12"/>
        </w:rPr>
        <w:t>, the over-drafting of groundwater aquifers, the early and inept exhaustion of oil fields, and high levels of population growth. n29 The second, more general concept (of which the tragedy of the commons actually is a specialized instance) is the "</w:t>
      </w:r>
      <w:r w:rsidRPr="00270DB8">
        <w:rPr>
          <w:rStyle w:val="StyleBoldUnderline"/>
        </w:rPr>
        <w:t>negative externality</w:t>
      </w:r>
      <w:r w:rsidRPr="0071287E">
        <w:rPr>
          <w:sz w:val="12"/>
        </w:rPr>
        <w:t xml:space="preserve">." n30 When parties do not bear the full cost to society of environmental harms that they cause, they tend to under-invest in the elimination or correction of the harm. Externalities help </w:t>
      </w:r>
      <w:r w:rsidRPr="00270DB8">
        <w:rPr>
          <w:rStyle w:val="StyleBoldUnderline"/>
        </w:rPr>
        <w:t>explain why factories pollute</w:t>
      </w:r>
      <w:r w:rsidRPr="0071287E">
        <w:rPr>
          <w:sz w:val="12"/>
        </w:rPr>
        <w:t>, why landowners destroy ecologically valuable wetlands or other forms of habitat, and why current generations consume high levels of exhaustible resources. The final concept is the problem of "</w:t>
      </w:r>
      <w:r w:rsidRPr="005B4D57">
        <w:rPr>
          <w:rStyle w:val="StyleBoldUnderline"/>
          <w:highlight w:val="yellow"/>
        </w:rPr>
        <w:t>collective</w:t>
      </w:r>
      <w:r w:rsidRPr="00270DB8">
        <w:rPr>
          <w:rStyle w:val="StyleBoldUnderline"/>
        </w:rPr>
        <w:t xml:space="preserve"> </w:t>
      </w:r>
      <w:r w:rsidRPr="005B4D57">
        <w:rPr>
          <w:rStyle w:val="StyleBoldUnderline"/>
          <w:highlight w:val="yellow"/>
        </w:rPr>
        <w:t>action</w:t>
      </w:r>
      <w:r w:rsidRPr="0071287E">
        <w:rPr>
          <w:sz w:val="12"/>
        </w:rPr>
        <w:t xml:space="preserve">." n31 If political or market actions will benefit a large group of individuals and it is impossible to exclude anyone from enjoying the benefits, each individual will have an incentive to "free ride" on the actions of others rather than acting themselves, reducing the possibility that anything will get done. This </w:t>
      </w:r>
      <w:r w:rsidRPr="005B4D57">
        <w:rPr>
          <w:rStyle w:val="StyleBoldUnderline"/>
          <w:highlight w:val="yellow"/>
        </w:rPr>
        <w:t>explains why the</w:t>
      </w:r>
      <w:r w:rsidRPr="00270DB8">
        <w:rPr>
          <w:rStyle w:val="StyleBoldUnderline"/>
        </w:rPr>
        <w:t xml:space="preserve"> </w:t>
      </w:r>
      <w:r w:rsidRPr="0071287E">
        <w:rPr>
          <w:sz w:val="12"/>
        </w:rPr>
        <w:t xml:space="preserve">private </w:t>
      </w:r>
      <w:r w:rsidRPr="005B4D57">
        <w:rPr>
          <w:rStyle w:val="StyleBoldUnderline"/>
          <w:highlight w:val="yellow"/>
        </w:rPr>
        <w:t>market does not provide</w:t>
      </w:r>
      <w:r w:rsidRPr="00270DB8">
        <w:rPr>
          <w:rStyle w:val="StyleBoldUnderline"/>
        </w:rPr>
        <w:t xml:space="preserve"> us with</w:t>
      </w:r>
      <w:r w:rsidRPr="0071287E">
        <w:rPr>
          <w:sz w:val="12"/>
        </w:rPr>
        <w:t xml:space="preserve"> more </w:t>
      </w:r>
      <w:r w:rsidRPr="005B4D57">
        <w:rPr>
          <w:rStyle w:val="StyleBoldUnderline"/>
          <w:highlight w:val="yellow"/>
        </w:rPr>
        <w:t>wildlife refuges</w:t>
      </w:r>
      <w:r w:rsidRPr="0071287E">
        <w:rPr>
          <w:sz w:val="12"/>
        </w:rPr>
        <w:t xml:space="preserve"> or aesthetic open space. n32¶ </w:t>
      </w:r>
      <w:r w:rsidRPr="005B4D57">
        <w:rPr>
          <w:rStyle w:val="StyleBoldUnderline"/>
          <w:highlight w:val="yellow"/>
        </w:rPr>
        <w:t xml:space="preserve">Although </w:t>
      </w:r>
      <w:r w:rsidRPr="00DE546E">
        <w:rPr>
          <w:rStyle w:val="StyleBoldUnderline"/>
        </w:rPr>
        <w:t>these</w:t>
      </w:r>
      <w:r w:rsidRPr="00270DB8">
        <w:rPr>
          <w:rStyle w:val="StyleBoldUnderline"/>
        </w:rPr>
        <w:t xml:space="preserve"> </w:t>
      </w:r>
      <w:r w:rsidRPr="005B4D57">
        <w:rPr>
          <w:rStyle w:val="StyleBoldUnderline"/>
          <w:highlight w:val="yellow"/>
        </w:rPr>
        <w:t>economic explanations</w:t>
      </w:r>
      <w:r w:rsidRPr="00270DB8">
        <w:rPr>
          <w:rStyle w:val="StyleBoldUnderline"/>
        </w:rPr>
        <w:t xml:space="preserve"> </w:t>
      </w:r>
      <w:r w:rsidRPr="0071287E">
        <w:rPr>
          <w:sz w:val="12"/>
        </w:rPr>
        <w:t>for environmental problems</w:t>
      </w:r>
      <w:r w:rsidRPr="00270DB8">
        <w:rPr>
          <w:rStyle w:val="StyleBoldUnderline"/>
        </w:rPr>
        <w:t xml:space="preserve"> </w:t>
      </w:r>
      <w:r w:rsidRPr="005B4D57">
        <w:rPr>
          <w:rStyle w:val="StyleBoldUnderline"/>
          <w:highlight w:val="yellow"/>
        </w:rPr>
        <w:t xml:space="preserve">are not universal </w:t>
      </w:r>
      <w:r w:rsidRPr="00DE546E">
        <w:rPr>
          <w:rStyle w:val="StyleBoldUnderline"/>
        </w:rPr>
        <w:t>truths</w:t>
      </w:r>
      <w:r w:rsidRPr="0071287E">
        <w:rPr>
          <w:sz w:val="12"/>
        </w:rPr>
        <w:t xml:space="preserve">, accurate in all settings, </w:t>
      </w:r>
      <w:r w:rsidRPr="005B4D57">
        <w:rPr>
          <w:rStyle w:val="StyleBoldUnderline"/>
          <w:b/>
          <w:highlight w:val="yellow"/>
        </w:rPr>
        <w:t>they do enjoy a robust</w:t>
      </w:r>
      <w:r w:rsidRPr="0071287E">
        <w:rPr>
          <w:sz w:val="12"/>
        </w:rPr>
        <w:t xml:space="preserve"> [*188] </w:t>
      </w:r>
      <w:r w:rsidRPr="005B4D57">
        <w:rPr>
          <w:rStyle w:val="StyleBoldUnderline"/>
          <w:b/>
          <w:highlight w:val="yellow"/>
        </w:rPr>
        <w:t>applicability</w:t>
      </w:r>
      <w:r w:rsidRPr="0071287E">
        <w:rPr>
          <w:sz w:val="12"/>
        </w:rPr>
        <w:t xml:space="preserve">. Experimenters, for example, have found that subjects in a wide array of countries succumb to the tragedy of the commons. n33 Smaller groups sometimes have been able to overcome the tragedy of the commons and govern a resource in collective wisdom. Yet this exception appears to be the result of institutional characteristics peculiar to the group and resource that make it easier to devise a local and informal regulatory system rather than the result of cultural differences that undermine the economic precepts of the tragedy of the commons. n34¶ These economic explanations point to a vastly different approach to solving environmental problems than a focus on environmental ethics alone would suggest. To environmental moralists, the difficulty is that the population does not understand the ethical importance of protecting the environment. Although governmental regulation might be necessary in the short run to force people to do what they do not yet appreciate is proper, the long run answers are education and moral change. A principal means of enlightening the citizenry is engaging them in a discussion of environmental goals. Economic analysis, by contrast, suggests that </w:t>
      </w:r>
      <w:r w:rsidRPr="00270DB8">
        <w:rPr>
          <w:rStyle w:val="StyleBoldUnderline"/>
        </w:rPr>
        <w:t>the problem lies in our economic institutions</w:t>
      </w:r>
      <w:r w:rsidRPr="0071287E">
        <w:rPr>
          <w:sz w:val="12"/>
        </w:rPr>
        <w:t xml:space="preserve">. </w:t>
      </w:r>
      <w:r w:rsidRPr="005B4D57">
        <w:rPr>
          <w:rStyle w:val="StyleBoldUnderline"/>
          <w:b/>
          <w:highlight w:val="yellow"/>
        </w:rPr>
        <w:t>The solution</w:t>
      </w:r>
      <w:r w:rsidRPr="0071287E">
        <w:rPr>
          <w:sz w:val="12"/>
        </w:rPr>
        <w:t xml:space="preserve"> under economic analysis </w:t>
      </w:r>
      <w:r w:rsidRPr="005B4D57">
        <w:rPr>
          <w:rStyle w:val="StyleBoldUnderline"/>
          <w:b/>
          <w:highlight w:val="yellow"/>
        </w:rPr>
        <w:t>is to give those who</w:t>
      </w:r>
      <w:r w:rsidRPr="001F1A99">
        <w:rPr>
          <w:rStyle w:val="StyleBoldUnderline"/>
          <w:b/>
        </w:rPr>
        <w:t xml:space="preserve"> might </w:t>
      </w:r>
      <w:r w:rsidRPr="005B4D57">
        <w:rPr>
          <w:rStyle w:val="StyleBoldUnderline"/>
          <w:b/>
          <w:highlight w:val="yellow"/>
        </w:rPr>
        <w:t>harm the environment the incentive to avoid the harm</w:t>
      </w:r>
      <w:r w:rsidRPr="001F1A99">
        <w:rPr>
          <w:rStyle w:val="StyleBoldUnderline"/>
          <w:b/>
        </w:rPr>
        <w:t xml:space="preserve"> through</w:t>
      </w:r>
      <w:r w:rsidRPr="0071287E">
        <w:rPr>
          <w:sz w:val="12"/>
        </w:rPr>
        <w:t xml:space="preserve"> the imposition of taxes or regulatory fines or the awarding of environmentally beneficial </w:t>
      </w:r>
      <w:r w:rsidRPr="001F1A99">
        <w:rPr>
          <w:rStyle w:val="StyleBoldUnderline"/>
          <w:b/>
        </w:rPr>
        <w:t>subsidies</w:t>
      </w:r>
      <w:r w:rsidRPr="0071287E">
        <w:rPr>
          <w:sz w:val="12"/>
        </w:rPr>
        <w:t xml:space="preserve">.¶ The few studies that have tried to test the relative importance of environmental precepts and of economics in predicting environmentally relevant behavior suggest that </w:t>
      </w:r>
      <w:r w:rsidRPr="005B4D57">
        <w:rPr>
          <w:rStyle w:val="Box"/>
          <w:highlight w:val="yellow"/>
        </w:rPr>
        <w:t>economics trumps ethics</w:t>
      </w:r>
      <w:r w:rsidRPr="0071287E">
        <w:rPr>
          <w:sz w:val="12"/>
        </w:rPr>
        <w:t xml:space="preserve">. In one 1992 experiment designed to test whether subjects would yield to the tragedy of the commons in a simulated fisheries common, the researchers looked [*189] to see whether the environmental attitudes of individual subjects made any difference in the subjects' behavior. The researchers measured subjects' environmental beliefs through various means. They administered questionnaires designed to elicit environmental beliefs; they asked the subjects how they would behave in various hypothetical scenarios (e.g., if someone asked them to volunteer to pick up litter on the weekend); they even tried to see how the subjects would react to real requests for environmental help (e.g., by asking them to participate in a Saturday recycling campaign). </w:t>
      </w:r>
      <w:r w:rsidRPr="00270DB8">
        <w:rPr>
          <w:rStyle w:val="StyleBoldUnderline"/>
        </w:rPr>
        <w:t>No matter how</w:t>
      </w:r>
      <w:r w:rsidRPr="0071287E">
        <w:rPr>
          <w:sz w:val="12"/>
        </w:rPr>
        <w:t xml:space="preserve"> the </w:t>
      </w:r>
      <w:r w:rsidRPr="00270DB8">
        <w:rPr>
          <w:rStyle w:val="StyleBoldUnderline"/>
        </w:rPr>
        <w:t>researchers tried to measure the environmental attitudes of the subjects</w:t>
      </w:r>
      <w:r w:rsidRPr="001F1A99">
        <w:rPr>
          <w:rStyle w:val="StyleBoldUnderline"/>
          <w:b/>
        </w:rPr>
        <w:t xml:space="preserve">, </w:t>
      </w:r>
      <w:r w:rsidRPr="005B4D57">
        <w:rPr>
          <w:rStyle w:val="StyleBoldUnderline"/>
          <w:b/>
          <w:highlight w:val="yellow"/>
        </w:rPr>
        <w:t>attitude failed to provide a</w:t>
      </w:r>
      <w:r w:rsidRPr="001F1A99">
        <w:rPr>
          <w:rStyle w:val="StyleBoldUnderline"/>
          <w:b/>
        </w:rPr>
        <w:t xml:space="preserve"> statistically significant </w:t>
      </w:r>
      <w:r w:rsidRPr="005B4D57">
        <w:rPr>
          <w:rStyle w:val="StyleBoldUnderline"/>
          <w:b/>
          <w:highlight w:val="yellow"/>
        </w:rPr>
        <w:t>explanation for</w:t>
      </w:r>
      <w:r w:rsidRPr="001F1A99">
        <w:rPr>
          <w:rStyle w:val="StyleBoldUnderline"/>
          <w:b/>
        </w:rPr>
        <w:t xml:space="preserve"> participants' </w:t>
      </w:r>
      <w:r w:rsidRPr="005B4D57">
        <w:rPr>
          <w:rStyle w:val="StyleBoldUnderline"/>
          <w:b/>
          <w:highlight w:val="yellow"/>
        </w:rPr>
        <w:t>behavior in the fishing commons. Those who</w:t>
      </w:r>
      <w:r w:rsidRPr="001F1A99">
        <w:rPr>
          <w:rStyle w:val="StyleBoldUnderline"/>
          <w:b/>
        </w:rPr>
        <w:t xml:space="preserve"> appeared to </w:t>
      </w:r>
      <w:r w:rsidRPr="005B4D57">
        <w:rPr>
          <w:rStyle w:val="StyleBoldUnderline"/>
          <w:b/>
          <w:highlight w:val="yellow"/>
        </w:rPr>
        <w:t xml:space="preserve">have </w:t>
      </w:r>
      <w:r w:rsidRPr="001F1A99">
        <w:rPr>
          <w:rStyle w:val="StyleBoldUnderline"/>
          <w:b/>
        </w:rPr>
        <w:t xml:space="preserve">strong </w:t>
      </w:r>
      <w:r w:rsidRPr="005B4D57">
        <w:rPr>
          <w:rStyle w:val="StyleBoldUnderline"/>
          <w:b/>
          <w:highlight w:val="yellow"/>
        </w:rPr>
        <w:t xml:space="preserve">environmental beliefs </w:t>
      </w:r>
      <w:r w:rsidRPr="005B4D57">
        <w:rPr>
          <w:rStyle w:val="StyleBoldUnderline"/>
          <w:b/>
          <w:highlight w:val="yellow"/>
          <w:bdr w:val="single" w:sz="4" w:space="0" w:color="auto"/>
        </w:rPr>
        <w:t xml:space="preserve">behaved </w:t>
      </w:r>
      <w:r w:rsidRPr="0071287E">
        <w:rPr>
          <w:rStyle w:val="StyleBoldUnderline"/>
          <w:b/>
          <w:bdr w:val="single" w:sz="4" w:space="0" w:color="auto"/>
        </w:rPr>
        <w:t xml:space="preserve">just as </w:t>
      </w:r>
      <w:r w:rsidRPr="005B4D57">
        <w:rPr>
          <w:rStyle w:val="StyleBoldUnderline"/>
          <w:b/>
          <w:highlight w:val="yellow"/>
          <w:bdr w:val="single" w:sz="4" w:space="0" w:color="auto"/>
        </w:rPr>
        <w:t>tragically</w:t>
      </w:r>
      <w:r w:rsidRPr="005B4D57">
        <w:rPr>
          <w:rStyle w:val="StyleBoldUnderline"/>
          <w:b/>
          <w:highlight w:val="yellow"/>
        </w:rPr>
        <w:t xml:space="preserve"> </w:t>
      </w:r>
      <w:r w:rsidRPr="001F1A99">
        <w:rPr>
          <w:rStyle w:val="StyleBoldUnderline"/>
          <w:b/>
        </w:rPr>
        <w:t xml:space="preserve">as those who did not </w:t>
      </w:r>
      <w:r w:rsidRPr="005B4D57">
        <w:rPr>
          <w:rStyle w:val="StyleBoldUnderline"/>
          <w:b/>
          <w:highlight w:val="yellow"/>
        </w:rPr>
        <w:t xml:space="preserve">when fighting for the limited stock </w:t>
      </w:r>
      <w:r w:rsidRPr="001F1A99">
        <w:rPr>
          <w:rStyle w:val="StyleBoldUnderline"/>
          <w:b/>
        </w:rPr>
        <w:t>of fish</w:t>
      </w:r>
      <w:r w:rsidRPr="0071287E">
        <w:rPr>
          <w:sz w:val="12"/>
        </w:rPr>
        <w:t xml:space="preserve">. n35¶ In another study, researchers examined domestic consumers of high amounts of electricity in Perth, Australia. After administering a survey to determine whether the consumers believed they had a personal and ethical duty to conserve energy, the researchers tried various methods for changing </w:t>
      </w:r>
      <w:r w:rsidRPr="00ED4DE9">
        <w:rPr>
          <w:rStyle w:val="StyleBoldUnderline"/>
        </w:rPr>
        <w:t>the behavior of those who reported that people have a conservation obligation</w:t>
      </w:r>
      <w:r w:rsidRPr="0071287E">
        <w:rPr>
          <w:sz w:val="12"/>
        </w:rPr>
        <w:t xml:space="preserve">. </w:t>
      </w:r>
      <w:r w:rsidRPr="00ED4DE9">
        <w:rPr>
          <w:rStyle w:val="StyleBoldUnderline"/>
        </w:rPr>
        <w:t>Informing these individuals of their high electricity usage and even supplying them with conservation tips</w:t>
      </w:r>
      <w:r w:rsidRPr="0071287E">
        <w:rPr>
          <w:sz w:val="12"/>
        </w:rPr>
        <w:t xml:space="preserve"> </w:t>
      </w:r>
      <w:r w:rsidRPr="001F1A99">
        <w:rPr>
          <w:rStyle w:val="StyleBoldUnderline"/>
          <w:b/>
        </w:rPr>
        <w:t>did not make a statistically significant difference in their energy use</w:t>
      </w:r>
      <w:r w:rsidRPr="0071287E">
        <w:rPr>
          <w:sz w:val="12"/>
        </w:rPr>
        <w:t xml:space="preserve">. The only thing that led these individuals to reduce their electricity consumption was a letter reminding them of the earlier survey in which they had espoused a conservation duty and emphasizing the inconsistency of that view with their high electricity usage. In response to this letter, the subjects reduced their energy use. Apparently </w:t>
      </w:r>
      <w:r w:rsidRPr="005B4D57">
        <w:rPr>
          <w:rStyle w:val="StyleBoldUnderline"/>
          <w:highlight w:val="yellow"/>
        </w:rPr>
        <w:t>shame can be a</w:t>
      </w:r>
      <w:r w:rsidRPr="00ED4DE9">
        <w:rPr>
          <w:rStyle w:val="StyleBoldUnderline"/>
        </w:rPr>
        <w:t xml:space="preserve"> valuable </w:t>
      </w:r>
      <w:r w:rsidRPr="005B4D57">
        <w:rPr>
          <w:rStyle w:val="StyleBoldUnderline"/>
          <w:highlight w:val="yellow"/>
        </w:rPr>
        <w:t>catalyst in</w:t>
      </w:r>
      <w:r w:rsidRPr="0071287E">
        <w:rPr>
          <w:sz w:val="12"/>
        </w:rPr>
        <w:t xml:space="preserve"> converting </w:t>
      </w:r>
      <w:r w:rsidRPr="005B4D57">
        <w:rPr>
          <w:rStyle w:val="StyleBoldUnderline"/>
          <w:highlight w:val="yellow"/>
        </w:rPr>
        <w:t>ethical beliefs</w:t>
      </w:r>
      <w:r w:rsidRPr="0071287E">
        <w:rPr>
          <w:sz w:val="12"/>
        </w:rPr>
        <w:t xml:space="preserve"> into action. </w:t>
      </w:r>
      <w:r w:rsidRPr="005B4D57">
        <w:rPr>
          <w:rStyle w:val="StyleBoldUnderline"/>
          <w:b/>
          <w:highlight w:val="yellow"/>
        </w:rPr>
        <w:t>But the effect may be short lived.</w:t>
      </w:r>
      <w:r w:rsidRPr="0071287E">
        <w:rPr>
          <w:sz w:val="12"/>
        </w:rPr>
        <w:t xml:space="preserve"> </w:t>
      </w:r>
      <w:r w:rsidRPr="005B4D57">
        <w:rPr>
          <w:rStyle w:val="StyleBoldUnderline"/>
          <w:b/>
          <w:highlight w:val="yellow"/>
        </w:rPr>
        <w:t>Within two weeks</w:t>
      </w:r>
      <w:r w:rsidRPr="001F1A99">
        <w:rPr>
          <w:rStyle w:val="StyleBoldUnderline"/>
          <w:b/>
        </w:rPr>
        <w:t>, the</w:t>
      </w:r>
      <w:r w:rsidRPr="0071287E">
        <w:rPr>
          <w:sz w:val="12"/>
        </w:rPr>
        <w:t xml:space="preserve"> Perth </w:t>
      </w:r>
      <w:r w:rsidRPr="001F1A99">
        <w:rPr>
          <w:rStyle w:val="StyleBoldUnderline"/>
          <w:b/>
        </w:rPr>
        <w:t xml:space="preserve">subjects' </w:t>
      </w:r>
      <w:r w:rsidRPr="005B4D57">
        <w:rPr>
          <w:rStyle w:val="StyleBoldUnderline"/>
          <w:b/>
          <w:highlight w:val="yellow"/>
        </w:rPr>
        <w:t>energy use had risen</w:t>
      </w:r>
      <w:r w:rsidRPr="001F1A99">
        <w:rPr>
          <w:rStyle w:val="StyleBoldUnderline"/>
          <w:b/>
        </w:rPr>
        <w:t xml:space="preserve"> back </w:t>
      </w:r>
      <w:r w:rsidRPr="005B4D57">
        <w:rPr>
          <w:rStyle w:val="StyleBoldUnderline"/>
          <w:b/>
          <w:highlight w:val="yellow"/>
        </w:rPr>
        <w:t>to its earlier levels</w:t>
      </w:r>
      <w:r w:rsidRPr="0071287E">
        <w:rPr>
          <w:sz w:val="12"/>
        </w:rPr>
        <w:t xml:space="preserve">. n36¶ </w:t>
      </w:r>
      <w:r w:rsidRPr="005B4D57">
        <w:rPr>
          <w:rStyle w:val="Box"/>
          <w:highlight w:val="yellow"/>
        </w:rPr>
        <w:t>Ethic</w:t>
      </w:r>
      <w:r w:rsidRPr="0071287E">
        <w:rPr>
          <w:rStyle w:val="Box"/>
        </w:rPr>
        <w:t xml:space="preserve">al </w:t>
      </w:r>
      <w:r w:rsidRPr="00DE546E">
        <w:rPr>
          <w:rStyle w:val="Box"/>
        </w:rPr>
        <w:t>belief</w:t>
      </w:r>
      <w:r w:rsidRPr="005B4D57">
        <w:rPr>
          <w:rStyle w:val="Box"/>
          <w:highlight w:val="yellow"/>
        </w:rPr>
        <w:t>s,</w:t>
      </w:r>
      <w:r w:rsidRPr="0071287E">
        <w:rPr>
          <w:sz w:val="12"/>
        </w:rPr>
        <w:t xml:space="preserve"> in short, frequently </w:t>
      </w:r>
      <w:r w:rsidRPr="005B4D57">
        <w:rPr>
          <w:rStyle w:val="Box"/>
          <w:highlight w:val="yellow"/>
        </w:rPr>
        <w:t xml:space="preserve">fall victim to </w:t>
      </w:r>
      <w:r w:rsidRPr="00DE546E">
        <w:rPr>
          <w:rStyle w:val="Box"/>
        </w:rPr>
        <w:t>personal</w:t>
      </w:r>
      <w:r w:rsidRPr="00ED4DE9">
        <w:rPr>
          <w:rStyle w:val="Box"/>
        </w:rPr>
        <w:t xml:space="preserve"> </w:t>
      </w:r>
      <w:r w:rsidRPr="005B4D57">
        <w:rPr>
          <w:rStyle w:val="Box"/>
          <w:highlight w:val="yellow"/>
        </w:rPr>
        <w:t xml:space="preserve">convenience or cost </w:t>
      </w:r>
      <w:r w:rsidRPr="00DE546E">
        <w:rPr>
          <w:rStyle w:val="Box"/>
        </w:rPr>
        <w:t>considerations</w:t>
      </w:r>
      <w:r w:rsidRPr="0071287E">
        <w:rPr>
          <w:sz w:val="12"/>
        </w:rPr>
        <w:t xml:space="preserve">. Ethical views sometimes can make a difference in how people behave. Examples include the role that ethics has played in encouraging people to recycle or to eat dolphin-free tuna. n37 But the [*190] personal cost, if any, of recycling or of eating dolphin-free tuna is exceptionally small. </w:t>
      </w:r>
      <w:r w:rsidRPr="005B4D57">
        <w:rPr>
          <w:rStyle w:val="StyleBoldUnderline"/>
          <w:highlight w:val="yellow"/>
        </w:rPr>
        <w:t>For most</w:t>
      </w:r>
      <w:r w:rsidRPr="00ED4DE9">
        <w:rPr>
          <w:rStyle w:val="StyleBoldUnderline"/>
        </w:rPr>
        <w:t xml:space="preserve"> of the </w:t>
      </w:r>
      <w:r w:rsidRPr="005B4D57">
        <w:rPr>
          <w:rStyle w:val="StyleBoldUnderline"/>
          <w:highlight w:val="yellow"/>
        </w:rPr>
        <w:t>environmental dilemmas</w:t>
      </w:r>
      <w:r w:rsidRPr="00ED4DE9">
        <w:rPr>
          <w:rStyle w:val="StyleBoldUnderline"/>
        </w:rPr>
        <w:t xml:space="preserve"> that face</w:t>
      </w:r>
      <w:r w:rsidRPr="0071287E">
        <w:rPr>
          <w:sz w:val="12"/>
        </w:rPr>
        <w:t xml:space="preserve"> the nation and </w:t>
      </w:r>
      <w:r w:rsidRPr="00ED4DE9">
        <w:rPr>
          <w:rStyle w:val="StyleBoldUnderline"/>
        </w:rPr>
        <w:t>the world</w:t>
      </w:r>
      <w:r w:rsidRPr="0071287E">
        <w:rPr>
          <w:sz w:val="12"/>
        </w:rPr>
        <w:t xml:space="preserve"> today, </w:t>
      </w:r>
      <w:r w:rsidRPr="005B4D57">
        <w:rPr>
          <w:rStyle w:val="StyleBoldUnderline"/>
          <w:highlight w:val="yellow"/>
        </w:rPr>
        <w:t>the economic cost</w:t>
      </w:r>
      <w:r w:rsidRPr="00ED4DE9">
        <w:rPr>
          <w:rStyle w:val="StyleBoldUnderline"/>
        </w:rPr>
        <w:t xml:space="preserve"> of changing behavior </w:t>
      </w:r>
      <w:r w:rsidRPr="005B4D57">
        <w:rPr>
          <w:rStyle w:val="StyleBoldUnderline"/>
          <w:highlight w:val="yellow"/>
        </w:rPr>
        <w:t>is</w:t>
      </w:r>
      <w:r w:rsidRPr="00ED4DE9">
        <w:rPr>
          <w:rStyle w:val="StyleBoldUnderline"/>
        </w:rPr>
        <w:t xml:space="preserve"> far more </w:t>
      </w:r>
      <w:r w:rsidRPr="005B4D57">
        <w:rPr>
          <w:rStyle w:val="StyleBoldUnderline"/>
          <w:highlight w:val="yellow"/>
        </w:rPr>
        <w:t>significant</w:t>
      </w:r>
      <w:r w:rsidRPr="0071287E">
        <w:rPr>
          <w:sz w:val="12"/>
        </w:rPr>
        <w:t xml:space="preserve">. And </w:t>
      </w:r>
      <w:r w:rsidRPr="005B4D57">
        <w:rPr>
          <w:rStyle w:val="StyleBoldUnderline"/>
          <w:b/>
          <w:highlight w:val="yellow"/>
        </w:rPr>
        <w:t>where costs are high, economics</w:t>
      </w:r>
      <w:r w:rsidRPr="001F1A99">
        <w:rPr>
          <w:rStyle w:val="StyleBoldUnderline"/>
          <w:b/>
        </w:rPr>
        <w:t xml:space="preserve"> </w:t>
      </w:r>
      <w:r w:rsidRPr="0071287E">
        <w:rPr>
          <w:sz w:val="12"/>
        </w:rPr>
        <w:t>appears to</w:t>
      </w:r>
      <w:r w:rsidRPr="001F1A99">
        <w:rPr>
          <w:rStyle w:val="StyleBoldUnderline"/>
          <w:b/>
        </w:rPr>
        <w:t xml:space="preserve"> </w:t>
      </w:r>
      <w:r w:rsidRPr="005B4D57">
        <w:rPr>
          <w:rStyle w:val="StyleBoldUnderline"/>
          <w:b/>
          <w:highlight w:val="yellow"/>
        </w:rPr>
        <w:t>trump</w:t>
      </w:r>
      <w:r w:rsidRPr="001F1A99">
        <w:rPr>
          <w:rStyle w:val="StyleBoldUnderline"/>
          <w:b/>
        </w:rPr>
        <w:t xml:space="preserve"> </w:t>
      </w:r>
      <w:r w:rsidRPr="0071287E">
        <w:rPr>
          <w:sz w:val="12"/>
        </w:rPr>
        <w:t>most</w:t>
      </w:r>
      <w:r w:rsidRPr="001F1A99">
        <w:rPr>
          <w:rStyle w:val="StyleBoldUnderline"/>
          <w:b/>
        </w:rPr>
        <w:t xml:space="preserve"> </w:t>
      </w:r>
      <w:r w:rsidRPr="005B4D57">
        <w:rPr>
          <w:rStyle w:val="StyleBoldUnderline"/>
          <w:b/>
          <w:highlight w:val="yellow"/>
        </w:rPr>
        <w:t>peoples'</w:t>
      </w:r>
      <w:r w:rsidRPr="001F1A99">
        <w:rPr>
          <w:rStyle w:val="StyleBoldUnderline"/>
          <w:b/>
        </w:rPr>
        <w:t xml:space="preserve"> environmental </w:t>
      </w:r>
      <w:r w:rsidRPr="005B4D57">
        <w:rPr>
          <w:rStyle w:val="StyleBoldUnderline"/>
          <w:b/>
          <w:highlight w:val="yellow"/>
        </w:rPr>
        <w:t>views</w:t>
      </w:r>
      <w:r w:rsidRPr="0071287E">
        <w:rPr>
          <w:sz w:val="12"/>
        </w:rPr>
        <w:t xml:space="preserve">. </w:t>
      </w:r>
      <w:r w:rsidRPr="00ED4DE9">
        <w:rPr>
          <w:rStyle w:val="StyleBoldUnderline"/>
        </w:rPr>
        <w:t>Even if ethics played a more powerful role</w:t>
      </w:r>
      <w:r w:rsidRPr="005B4D57">
        <w:rPr>
          <w:sz w:val="12"/>
          <w:highlight w:val="yellow"/>
        </w:rPr>
        <w:t xml:space="preserve">, </w:t>
      </w:r>
      <w:r w:rsidRPr="005B4D57">
        <w:rPr>
          <w:rStyle w:val="StyleBoldUnderline"/>
          <w:highlight w:val="yellow"/>
        </w:rPr>
        <w:t>we do not know</w:t>
      </w:r>
      <w:r w:rsidRPr="0071287E">
        <w:rPr>
          <w:sz w:val="12"/>
        </w:rPr>
        <w:t xml:space="preserve"> for certain </w:t>
      </w:r>
      <w:r w:rsidRPr="005B4D57">
        <w:rPr>
          <w:rStyle w:val="StyleBoldUnderline"/>
          <w:highlight w:val="yellow"/>
        </w:rPr>
        <w:t>how to create</w:t>
      </w:r>
      <w:r w:rsidRPr="0071287E">
        <w:rPr>
          <w:sz w:val="12"/>
        </w:rPr>
        <w:t xml:space="preserve"> or strengthen </w:t>
      </w:r>
      <w:r w:rsidRPr="005B4D57">
        <w:rPr>
          <w:rStyle w:val="StyleBoldUnderline"/>
          <w:highlight w:val="yellow"/>
        </w:rPr>
        <w:t>environmental</w:t>
      </w:r>
      <w:r w:rsidRPr="005B4D57">
        <w:rPr>
          <w:sz w:val="12"/>
          <w:highlight w:val="yellow"/>
        </w:rPr>
        <w:t xml:space="preserve"> </w:t>
      </w:r>
      <w:r w:rsidRPr="005B4D57">
        <w:rPr>
          <w:rStyle w:val="StyleBoldUnderline"/>
          <w:highlight w:val="yellow"/>
        </w:rPr>
        <w:t>norms</w:t>
      </w:r>
      <w:r w:rsidRPr="0071287E">
        <w:rPr>
          <w:sz w:val="12"/>
        </w:rPr>
        <w:t xml:space="preserve">. n38 </w:t>
      </w:r>
      <w:r w:rsidRPr="001F1A99">
        <w:rPr>
          <w:rStyle w:val="StyleBoldUnderline"/>
          <w:b/>
        </w:rPr>
        <w:t xml:space="preserve">In contrast, </w:t>
      </w:r>
      <w:r w:rsidRPr="005B4D57">
        <w:rPr>
          <w:rStyle w:val="StyleBoldUnderline"/>
          <w:b/>
          <w:highlight w:val="yellow"/>
        </w:rPr>
        <w:t>we do know how to change</w:t>
      </w:r>
      <w:r w:rsidRPr="001F1A99">
        <w:rPr>
          <w:rStyle w:val="StyleBoldUnderline"/>
          <w:b/>
        </w:rPr>
        <w:t xml:space="preserve"> economic </w:t>
      </w:r>
      <w:r w:rsidRPr="005B4D57">
        <w:rPr>
          <w:rStyle w:val="StyleBoldUnderline"/>
          <w:b/>
          <w:highlight w:val="yellow"/>
        </w:rPr>
        <w:t>incentives</w:t>
      </w:r>
      <w:r w:rsidRPr="0071287E">
        <w:rPr>
          <w:sz w:val="12"/>
        </w:rPr>
        <w:t xml:space="preserve">. Although environmental moralists should continue trying to promote environmental ethics, </w:t>
      </w:r>
      <w:r w:rsidRPr="005B4D57">
        <w:rPr>
          <w:rStyle w:val="StyleBoldUnderline"/>
          <w:b/>
          <w:highlight w:val="yellow"/>
        </w:rPr>
        <w:t>economic</w:t>
      </w:r>
      <w:r w:rsidRPr="001F1A99">
        <w:rPr>
          <w:rStyle w:val="StyleBoldUnderline"/>
          <w:b/>
        </w:rPr>
        <w:t xml:space="preserve"> analysi</w:t>
      </w:r>
      <w:r w:rsidRPr="005B4D57">
        <w:rPr>
          <w:rStyle w:val="StyleBoldUnderline"/>
          <w:b/>
          <w:highlight w:val="yellow"/>
        </w:rPr>
        <w:t>s</w:t>
      </w:r>
      <w:r w:rsidRPr="0071287E">
        <w:rPr>
          <w:sz w:val="12"/>
        </w:rPr>
        <w:t xml:space="preserve"> currently </w:t>
      </w:r>
      <w:r w:rsidRPr="005B4D57">
        <w:rPr>
          <w:rStyle w:val="StyleBoldUnderline"/>
          <w:b/>
          <w:highlight w:val="yellow"/>
        </w:rPr>
        <w:t>provides the strongest tool for</w:t>
      </w:r>
      <w:r w:rsidRPr="001F1A99">
        <w:rPr>
          <w:rStyle w:val="StyleBoldUnderline"/>
          <w:b/>
        </w:rPr>
        <w:t xml:space="preserve"> diagnosing and</w:t>
      </w:r>
      <w:r w:rsidRPr="0071287E">
        <w:rPr>
          <w:sz w:val="12"/>
        </w:rPr>
        <w:t xml:space="preserve"> thus </w:t>
      </w:r>
      <w:r w:rsidRPr="005B4D57">
        <w:rPr>
          <w:rStyle w:val="StyleBoldUnderline"/>
          <w:b/>
          <w:highlight w:val="yellow"/>
        </w:rPr>
        <w:t>helping to resolve environmental problems. The environmental</w:t>
      </w:r>
      <w:r w:rsidRPr="001F1A99">
        <w:rPr>
          <w:rStyle w:val="StyleBoldUnderline"/>
          <w:b/>
        </w:rPr>
        <w:t xml:space="preserve"> </w:t>
      </w:r>
      <w:r w:rsidRPr="0071287E">
        <w:rPr>
          <w:sz w:val="12"/>
        </w:rPr>
        <w:t>morali</w:t>
      </w:r>
      <w:r w:rsidRPr="005B4D57">
        <w:rPr>
          <w:rStyle w:val="StyleBoldUnderline"/>
          <w:b/>
          <w:highlight w:val="yellow"/>
        </w:rPr>
        <w:t>st who ignores this tool</w:t>
      </w:r>
      <w:r w:rsidRPr="001F1A99">
        <w:rPr>
          <w:rStyle w:val="StyleBoldUnderline"/>
          <w:b/>
        </w:rPr>
        <w:t xml:space="preserve"> </w:t>
      </w:r>
      <w:r w:rsidRPr="0071287E">
        <w:rPr>
          <w:sz w:val="12"/>
        </w:rPr>
        <w:t>in trying to improve the environment</w:t>
      </w:r>
      <w:r w:rsidRPr="001F1A99">
        <w:rPr>
          <w:rStyle w:val="StyleBoldUnderline"/>
          <w:b/>
        </w:rPr>
        <w:t xml:space="preserve"> </w:t>
      </w:r>
      <w:r w:rsidRPr="005B4D57">
        <w:rPr>
          <w:rStyle w:val="StyleBoldUnderline"/>
          <w:b/>
          <w:highlight w:val="yellow"/>
        </w:rPr>
        <w:t>is doomed</w:t>
      </w:r>
      <w:r w:rsidRPr="001F1A99">
        <w:rPr>
          <w:rStyle w:val="StyleBoldUnderline"/>
          <w:b/>
        </w:rPr>
        <w:t xml:space="preserve"> </w:t>
      </w:r>
      <w:r w:rsidRPr="0071287E">
        <w:rPr>
          <w:sz w:val="12"/>
        </w:rPr>
        <w:t>to frustration.</w:t>
      </w:r>
    </w:p>
    <w:p w:rsidR="00CF61B1" w:rsidRPr="00D17C4E" w:rsidRDefault="00CF61B1" w:rsidP="00CF61B1"/>
    <w:p w:rsidR="00CF61B1" w:rsidRDefault="00CF61B1" w:rsidP="00CF61B1"/>
    <w:p w:rsidR="00CF61B1" w:rsidRPr="005F40D9" w:rsidRDefault="00CF61B1" w:rsidP="00CF61B1">
      <w:pPr>
        <w:pStyle w:val="Heading4"/>
      </w:pPr>
      <w:r>
        <w:t xml:space="preserve">Scientific knowledge is best because it subjects itself to constant </w:t>
      </w:r>
      <w:r w:rsidRPr="005F40D9">
        <w:rPr>
          <w:u w:val="single"/>
        </w:rPr>
        <w:t>refinement</w:t>
      </w:r>
      <w:r>
        <w:t xml:space="preserve"> based on empirical evidence </w:t>
      </w:r>
    </w:p>
    <w:p w:rsidR="00CF61B1" w:rsidRDefault="00CF61B1" w:rsidP="00CF61B1">
      <w:r w:rsidRPr="004950C4">
        <w:rPr>
          <w:rStyle w:val="StyleStyleBold12pt"/>
        </w:rPr>
        <w:t>Hutcheon</w:t>
      </w:r>
      <w:r w:rsidRPr="004950C4">
        <w:t xml:space="preserve"> </w:t>
      </w:r>
      <w:r w:rsidRPr="004950C4">
        <w:rPr>
          <w:rStyle w:val="StyleStyleBold12pt"/>
        </w:rPr>
        <w:t>93</w:t>
      </w:r>
      <w:r w:rsidRPr="004950C4">
        <w:t>—former prof of sociology of education at U Regina and U British Columbia. Former research advisor to the Health Promotion Branch of the Canadian Department of Health and Welfare and as a director of the Vanier Institute of the Family. Phd in sociology, began at Yale and finished at U Queensland. (Pat, A Critique of "Biology as Ideology: The Doctrine of DNA", http://www.humanists.net/pdhutcheon/humanist%20articles/lewontn.htm)</w:t>
      </w:r>
    </w:p>
    <w:p w:rsidR="00CF61B1" w:rsidRDefault="00CF61B1" w:rsidP="00CF61B1">
      <w:pPr>
        <w:rPr>
          <w:rStyle w:val="Emphasis"/>
        </w:rPr>
      </w:pPr>
      <w:r w:rsidRPr="00C60CEC">
        <w:rPr>
          <w:sz w:val="12"/>
        </w:rPr>
        <w:t xml:space="preserve">The introductory lecture in this series articulated </w:t>
      </w:r>
      <w:r w:rsidRPr="00FB2375">
        <w:rPr>
          <w:rStyle w:val="StyleBoldUnderline"/>
        </w:rPr>
        <w:t>the</w:t>
      </w:r>
      <w:r w:rsidRPr="00C60CEC">
        <w:rPr>
          <w:sz w:val="12"/>
        </w:rPr>
        <w:t xml:space="preserve"> increasingly </w:t>
      </w:r>
      <w:r w:rsidRPr="00FB2375">
        <w:rPr>
          <w:rStyle w:val="StyleBoldUnderline"/>
        </w:rPr>
        <w:t xml:space="preserve">popular "postmodernist" claim that </w:t>
      </w:r>
      <w:r w:rsidRPr="006A0650">
        <w:rPr>
          <w:rStyle w:val="StyleBoldUnderline"/>
          <w:highlight w:val="yellow"/>
        </w:rPr>
        <w:t>all science is</w:t>
      </w:r>
      <w:r w:rsidRPr="00FB2375">
        <w:rPr>
          <w:rStyle w:val="StyleBoldUnderline"/>
        </w:rPr>
        <w:t xml:space="preserve"> </w:t>
      </w:r>
      <w:r w:rsidRPr="006A0650">
        <w:rPr>
          <w:rStyle w:val="StyleBoldUnderline"/>
          <w:highlight w:val="yellow"/>
        </w:rPr>
        <w:t>ideology</w:t>
      </w:r>
      <w:r w:rsidRPr="00C60CEC">
        <w:rPr>
          <w:sz w:val="12"/>
        </w:rPr>
        <w:t xml:space="preserve">. Lewontin then proceeded to justify this by stating the obvious: that scientists are human like the rest of us and subject to the same biases and socio-cultural imperatives. Although he did not actually say it, his </w:t>
      </w:r>
      <w:r w:rsidRPr="00FB2375">
        <w:rPr>
          <w:rStyle w:val="StyleBoldUnderline"/>
        </w:rPr>
        <w:t>comments</w:t>
      </w:r>
      <w:r w:rsidRPr="00C60CEC">
        <w:rPr>
          <w:sz w:val="12"/>
        </w:rPr>
        <w:t xml:space="preserve"> seemed to </w:t>
      </w:r>
      <w:r w:rsidRPr="00FB2375">
        <w:rPr>
          <w:rStyle w:val="StyleBoldUnderline"/>
        </w:rPr>
        <w:t>imply that</w:t>
      </w:r>
      <w:r w:rsidRPr="00C60CEC">
        <w:rPr>
          <w:sz w:val="12"/>
        </w:rPr>
        <w:t xml:space="preserve"> the enterprise of </w:t>
      </w:r>
      <w:r w:rsidRPr="00FB2375">
        <w:rPr>
          <w:rStyle w:val="StyleBoldUnderline"/>
        </w:rPr>
        <w:t>scientific research</w:t>
      </w:r>
      <w:r w:rsidRPr="00C60CEC">
        <w:rPr>
          <w:sz w:val="12"/>
        </w:rPr>
        <w:t xml:space="preserve"> and knowledge building </w:t>
      </w:r>
      <w:r w:rsidRPr="00FB2375">
        <w:rPr>
          <w:rStyle w:val="StyleBoldUnderline"/>
        </w:rPr>
        <w:t>could</w:t>
      </w:r>
      <w:r w:rsidRPr="00C60CEC">
        <w:rPr>
          <w:sz w:val="12"/>
        </w:rPr>
        <w:t xml:space="preserve"> therefore </w:t>
      </w:r>
      <w:r w:rsidRPr="00FB2375">
        <w:rPr>
          <w:rStyle w:val="StyleBoldUnderline"/>
        </w:rPr>
        <w:t>be</w:t>
      </w:r>
      <w:r w:rsidRPr="00C60CEC">
        <w:rPr>
          <w:sz w:val="12"/>
        </w:rPr>
        <w:t xml:space="preserve"> no different and </w:t>
      </w:r>
      <w:r w:rsidRPr="006A0650">
        <w:rPr>
          <w:rStyle w:val="StyleBoldUnderline"/>
          <w:highlight w:val="yellow"/>
        </w:rPr>
        <w:t>no more reliable</w:t>
      </w:r>
      <w:r w:rsidRPr="00C60CEC">
        <w:rPr>
          <w:sz w:val="12"/>
        </w:rPr>
        <w:t xml:space="preserve"> as a guide to action </w:t>
      </w:r>
      <w:r w:rsidRPr="006A0650">
        <w:rPr>
          <w:rStyle w:val="StyleBoldUnderline"/>
          <w:highlight w:val="yellow"/>
        </w:rPr>
        <w:t>than</w:t>
      </w:r>
      <w:r w:rsidRPr="00FB2375">
        <w:rPr>
          <w:rStyle w:val="StyleBoldUnderline"/>
        </w:rPr>
        <w:t xml:space="preserve"> any </w:t>
      </w:r>
      <w:r w:rsidRPr="006A0650">
        <w:rPr>
          <w:rStyle w:val="StyleBoldUnderline"/>
          <w:highlight w:val="yellow"/>
        </w:rPr>
        <w:t>other</w:t>
      </w:r>
      <w:r w:rsidRPr="00FB2375">
        <w:rPr>
          <w:rStyle w:val="StyleBoldUnderline"/>
        </w:rPr>
        <w:t xml:space="preserve"> set of </w:t>
      </w:r>
      <w:r w:rsidRPr="006A0650">
        <w:rPr>
          <w:rStyle w:val="StyleBoldUnderline"/>
          <w:highlight w:val="yellow"/>
        </w:rPr>
        <w:t>opinions</w:t>
      </w:r>
      <w:r w:rsidRPr="00FB2375">
        <w:rPr>
          <w:rStyle w:val="StyleBoldUnderline"/>
        </w:rPr>
        <w:t>.</w:t>
      </w:r>
      <w:r w:rsidRPr="00C60CEC">
        <w:rPr>
          <w:sz w:val="12"/>
        </w:rPr>
        <w:t xml:space="preserve"> The trouble is that, </w:t>
      </w:r>
      <w:r w:rsidRPr="00FB2375">
        <w:rPr>
          <w:rStyle w:val="Emphasis"/>
        </w:rPr>
        <w:t xml:space="preserve">in order </w:t>
      </w:r>
      <w:r w:rsidRPr="006A0650">
        <w:rPr>
          <w:rStyle w:val="Emphasis"/>
          <w:highlight w:val="yellow"/>
        </w:rPr>
        <w:t>to reach such an conclusion, one would have to ignore all those</w:t>
      </w:r>
      <w:r w:rsidRPr="00FB2375">
        <w:rPr>
          <w:rStyle w:val="Emphasis"/>
        </w:rPr>
        <w:t xml:space="preserve"> </w:t>
      </w:r>
      <w:r w:rsidRPr="006A0650">
        <w:rPr>
          <w:rStyle w:val="Emphasis"/>
          <w:highlight w:val="yellow"/>
        </w:rPr>
        <w:t>aspects of the scientific endeavor that</w:t>
      </w:r>
      <w:r w:rsidRPr="00FB2375">
        <w:rPr>
          <w:rStyle w:val="Emphasis"/>
        </w:rPr>
        <w:t xml:space="preserve"> do</w:t>
      </w:r>
      <w:r w:rsidRPr="00C60CEC">
        <w:rPr>
          <w:sz w:val="12"/>
        </w:rPr>
        <w:t xml:space="preserve"> in fact </w:t>
      </w:r>
      <w:r w:rsidRPr="006A0650">
        <w:rPr>
          <w:rStyle w:val="Emphasis"/>
          <w:highlight w:val="yellow"/>
        </w:rPr>
        <w:t>distinguish it from other</w:t>
      </w:r>
      <w:r w:rsidRPr="006A0650">
        <w:rPr>
          <w:sz w:val="12"/>
          <w:highlight w:val="yellow"/>
        </w:rPr>
        <w:t xml:space="preserve"> </w:t>
      </w:r>
      <w:r w:rsidRPr="006A0650">
        <w:rPr>
          <w:rStyle w:val="Emphasis"/>
          <w:highlight w:val="yellow"/>
        </w:rPr>
        <w:t>types</w:t>
      </w:r>
      <w:r w:rsidRPr="00C60CEC">
        <w:rPr>
          <w:sz w:val="12"/>
        </w:rPr>
        <w:t xml:space="preserve"> and sources </w:t>
      </w:r>
      <w:r w:rsidRPr="006A0650">
        <w:rPr>
          <w:rStyle w:val="Emphasis"/>
          <w:highlight w:val="yellow"/>
        </w:rPr>
        <w:t>of belief formation</w:t>
      </w:r>
      <w:r w:rsidRPr="00C60CEC">
        <w:rPr>
          <w:sz w:val="12"/>
        </w:rPr>
        <w:t xml:space="preserve">.¶ Indeed, </w:t>
      </w:r>
      <w:r w:rsidRPr="006A0650">
        <w:rPr>
          <w:rStyle w:val="StyleBoldUnderline"/>
          <w:highlight w:val="yellow"/>
        </w:rPr>
        <w:t>if the</w:t>
      </w:r>
      <w:r w:rsidRPr="00FB2375">
        <w:rPr>
          <w:rStyle w:val="StyleBoldUnderline"/>
        </w:rPr>
        <w:t xml:space="preserve"> integrity of the </w:t>
      </w:r>
      <w:r w:rsidRPr="006A0650">
        <w:rPr>
          <w:rStyle w:val="StyleBoldUnderline"/>
          <w:highlight w:val="yellow"/>
        </w:rPr>
        <w:t>scientific endeavor depended only on the</w:t>
      </w:r>
      <w:r w:rsidRPr="00C60CEC">
        <w:rPr>
          <w:sz w:val="12"/>
        </w:rPr>
        <w:t xml:space="preserve"> wisdom and </w:t>
      </w:r>
      <w:r w:rsidRPr="006A0650">
        <w:rPr>
          <w:rStyle w:val="StyleBoldUnderline"/>
          <w:highlight w:val="yellow"/>
        </w:rPr>
        <w:t>objectivity of the individuals engaged in it we would be in trouble</w:t>
      </w:r>
      <w:r w:rsidRPr="00C60CEC">
        <w:rPr>
          <w:sz w:val="12"/>
        </w:rPr>
        <w:t xml:space="preserve">. North American agriculture would today be in the state of that in Russia today. In fact it would be much worse, for the Soviets threw out Lysenko's ideology-masquerading-as-science decades ago. Precisely because an alternative scientific model was available (thanks to the disparaged Darwinian theory) the former Eastern bloc countries have been partially successful in overcoming the destructive chain of consequences which blind faith in ideology had set in motion. This is what Lewontin's old Russian dissident professor meant when he said that the truth must be spoken, even at great personal cost. How sad that Lewontin has apparently failed to understand the fact that while scientific knowledge -- with the power it gives us -- can and does allow humanity to change the world, ideological beliefs have consequences too. By rendering their proponents politically powerful but rationally and instrumentally impotent, they throw up insurmountable barriers to reasoned and value-guided social change.¶ What are the crucial differences between ideology and science that Lewonton has ignored? Both Karl Popper and Thomas Kuhn have spelled these out with great care -- the former throughout a long lifetime of scholarship devoted to that precise objective. Stephen Jay Gould has also done a sound job in this area. How strange that someone with the status of Lewontin, in a series of lectures supposedly covering the same subject, would not at least have dealt with their arguments!¶ </w:t>
      </w:r>
      <w:r w:rsidRPr="006A0650">
        <w:rPr>
          <w:rStyle w:val="StyleBoldUnderline"/>
          <w:highlight w:val="yellow"/>
        </w:rPr>
        <w:t xml:space="preserve">Science has to do with the </w:t>
      </w:r>
      <w:r w:rsidRPr="006A0650">
        <w:rPr>
          <w:rStyle w:val="Emphasis"/>
          <w:highlight w:val="yellow"/>
        </w:rPr>
        <w:t>search for regularities</w:t>
      </w:r>
      <w:r w:rsidRPr="00FB2375">
        <w:rPr>
          <w:rStyle w:val="StyleBoldUnderline"/>
        </w:rPr>
        <w:t xml:space="preserve"> in what humans experience of their physical and social environments</w:t>
      </w:r>
      <w:r w:rsidRPr="00C60CEC">
        <w:rPr>
          <w:sz w:val="12"/>
        </w:rPr>
        <w:t xml:space="preserve">, beginning with the most simple units discernible, and gradually moving towards the more complex. </w:t>
      </w:r>
      <w:r w:rsidRPr="00FB2375">
        <w:rPr>
          <w:rStyle w:val="StyleBoldUnderline"/>
        </w:rPr>
        <w:t xml:space="preserve">It has to do with expressing these regularities in the clearest </w:t>
      </w:r>
      <w:r w:rsidRPr="00C60CEC">
        <w:rPr>
          <w:sz w:val="12"/>
        </w:rPr>
        <w:t>and most precise</w:t>
      </w:r>
      <w:r w:rsidRPr="00FB2375">
        <w:rPr>
          <w:rStyle w:val="StyleBoldUnderline"/>
        </w:rPr>
        <w:t xml:space="preserve"> language possible, </w:t>
      </w:r>
      <w:r w:rsidRPr="006A0650">
        <w:rPr>
          <w:rStyle w:val="StyleBoldUnderline"/>
          <w:highlight w:val="yellow"/>
        </w:rPr>
        <w:t>so that cause-and-effect relations</w:t>
      </w:r>
      <w:r w:rsidRPr="00FB2375">
        <w:rPr>
          <w:rStyle w:val="StyleBoldUnderline"/>
        </w:rPr>
        <w:t xml:space="preserve"> </w:t>
      </w:r>
      <w:r w:rsidRPr="00C60CEC">
        <w:rPr>
          <w:sz w:val="12"/>
        </w:rPr>
        <w:t>among the parts of the system under study</w:t>
      </w:r>
      <w:r w:rsidRPr="00FB2375">
        <w:rPr>
          <w:rStyle w:val="StyleBoldUnderline"/>
        </w:rPr>
        <w:t xml:space="preserve"> </w:t>
      </w:r>
      <w:r w:rsidRPr="006A0650">
        <w:rPr>
          <w:rStyle w:val="StyleBoldUnderline"/>
          <w:highlight w:val="yellow"/>
        </w:rPr>
        <w:t xml:space="preserve">can be </w:t>
      </w:r>
      <w:r w:rsidRPr="006A0650">
        <w:rPr>
          <w:rStyle w:val="Emphasis"/>
          <w:highlight w:val="yellow"/>
        </w:rPr>
        <w:t>publicly</w:t>
      </w:r>
      <w:r w:rsidRPr="00FB2375">
        <w:rPr>
          <w:rStyle w:val="Emphasis"/>
        </w:rPr>
        <w:t xml:space="preserve"> and rigorously </w:t>
      </w:r>
      <w:r w:rsidRPr="006A0650">
        <w:rPr>
          <w:rStyle w:val="Emphasis"/>
          <w:highlight w:val="yellow"/>
        </w:rPr>
        <w:t>tested</w:t>
      </w:r>
      <w:r w:rsidRPr="00C60CEC">
        <w:rPr>
          <w:sz w:val="12"/>
        </w:rPr>
        <w:t xml:space="preserve">. And </w:t>
      </w:r>
      <w:r w:rsidRPr="006A0650">
        <w:rPr>
          <w:rStyle w:val="StyleBoldUnderline"/>
          <w:highlight w:val="yellow"/>
        </w:rPr>
        <w:t>it has to do with devising explanations of</w:t>
      </w:r>
      <w:r w:rsidRPr="00FB2375">
        <w:rPr>
          <w:rStyle w:val="StyleBoldUnderline"/>
        </w:rPr>
        <w:t xml:space="preserve"> those </w:t>
      </w:r>
      <w:r w:rsidRPr="006A0650">
        <w:rPr>
          <w:rStyle w:val="StyleBoldUnderline"/>
          <w:highlight w:val="yellow"/>
        </w:rPr>
        <w:t>empirical regularities which</w:t>
      </w:r>
      <w:r w:rsidRPr="00FB2375">
        <w:rPr>
          <w:rStyle w:val="StyleBoldUnderline"/>
        </w:rPr>
        <w:t xml:space="preserve"> </w:t>
      </w:r>
      <w:r w:rsidRPr="00C60CEC">
        <w:rPr>
          <w:sz w:val="12"/>
        </w:rPr>
        <w:t>have</w:t>
      </w:r>
      <w:r w:rsidRPr="00FB2375">
        <w:rPr>
          <w:rStyle w:val="StyleBoldUnderline"/>
        </w:rPr>
        <w:t xml:space="preserve"> </w:t>
      </w:r>
      <w:r w:rsidRPr="006A0650">
        <w:rPr>
          <w:rStyle w:val="StyleBoldUnderline"/>
          <w:highlight w:val="yellow"/>
        </w:rPr>
        <w:t>survived</w:t>
      </w:r>
      <w:r w:rsidRPr="00FB2375">
        <w:rPr>
          <w:rStyle w:val="StyleBoldUnderline"/>
        </w:rPr>
        <w:t xml:space="preserve"> </w:t>
      </w:r>
      <w:r w:rsidRPr="00C60CEC">
        <w:rPr>
          <w:sz w:val="12"/>
        </w:rPr>
        <w:t>all</w:t>
      </w:r>
      <w:r w:rsidRPr="00FB2375">
        <w:rPr>
          <w:rStyle w:val="StyleBoldUnderline"/>
        </w:rPr>
        <w:t xml:space="preserve"> </w:t>
      </w:r>
      <w:r w:rsidRPr="006A0650">
        <w:rPr>
          <w:rStyle w:val="StyleBoldUnderline"/>
          <w:highlight w:val="yellow"/>
        </w:rPr>
        <w:t>attempts to falsify them</w:t>
      </w:r>
      <w:r w:rsidRPr="006A0650">
        <w:rPr>
          <w:sz w:val="12"/>
          <w:highlight w:val="yellow"/>
        </w:rPr>
        <w:t xml:space="preserve">. </w:t>
      </w:r>
      <w:r w:rsidRPr="006A0650">
        <w:rPr>
          <w:rStyle w:val="StyleBoldUnderline"/>
          <w:highlight w:val="yellow"/>
        </w:rPr>
        <w:t>These</w:t>
      </w:r>
      <w:r w:rsidRPr="00FB2375">
        <w:rPr>
          <w:rStyle w:val="StyleBoldUnderline"/>
        </w:rPr>
        <w:t xml:space="preserve"> </w:t>
      </w:r>
      <w:r w:rsidRPr="006A0650">
        <w:rPr>
          <w:rStyle w:val="StyleBoldUnderline"/>
          <w:highlight w:val="yellow"/>
        </w:rPr>
        <w:t>explanations</w:t>
      </w:r>
      <w:r w:rsidRPr="00C60CEC">
        <w:rPr>
          <w:sz w:val="12"/>
        </w:rPr>
        <w:t xml:space="preserve">, once phrased in the form of testable hypotheses, </w:t>
      </w:r>
      <w:r w:rsidRPr="006A0650">
        <w:rPr>
          <w:rStyle w:val="StyleBoldUnderline"/>
          <w:highlight w:val="yellow"/>
        </w:rPr>
        <w:t xml:space="preserve">become </w:t>
      </w:r>
      <w:r w:rsidRPr="006A0650">
        <w:rPr>
          <w:rStyle w:val="Emphasis"/>
          <w:highlight w:val="yellow"/>
        </w:rPr>
        <w:t>predictors of future events</w:t>
      </w:r>
      <w:r w:rsidRPr="006A0650">
        <w:rPr>
          <w:sz w:val="12"/>
          <w:highlight w:val="yellow"/>
        </w:rPr>
        <w:t>.</w:t>
      </w:r>
      <w:r w:rsidRPr="00C60CEC">
        <w:rPr>
          <w:sz w:val="12"/>
        </w:rPr>
        <w:t xml:space="preserve"> In other words, </w:t>
      </w:r>
      <w:r w:rsidRPr="00FB2375">
        <w:rPr>
          <w:rStyle w:val="StyleBoldUnderline"/>
        </w:rPr>
        <w:t>they lead to further</w:t>
      </w:r>
      <w:r w:rsidRPr="00C60CEC">
        <w:rPr>
          <w:sz w:val="12"/>
        </w:rPr>
        <w:t xml:space="preserve"> </w:t>
      </w:r>
      <w:r w:rsidRPr="00FB2375">
        <w:rPr>
          <w:rStyle w:val="StyleBoldUnderline"/>
        </w:rPr>
        <w:t>conjectures</w:t>
      </w:r>
      <w:r w:rsidRPr="00C60CEC">
        <w:rPr>
          <w:sz w:val="12"/>
        </w:rPr>
        <w:t xml:space="preserve"> of additional relationships </w:t>
      </w:r>
      <w:r w:rsidRPr="006A0650">
        <w:rPr>
          <w:rStyle w:val="StyleBoldUnderline"/>
          <w:highlight w:val="yellow"/>
        </w:rPr>
        <w:t>which</w:t>
      </w:r>
      <w:r w:rsidRPr="00C60CEC">
        <w:rPr>
          <w:sz w:val="12"/>
        </w:rPr>
        <w:t xml:space="preserve">, in their turn, </w:t>
      </w:r>
      <w:r w:rsidRPr="006A0650">
        <w:rPr>
          <w:rStyle w:val="Emphasis"/>
          <w:highlight w:val="yellow"/>
        </w:rPr>
        <w:t>must survive repeated</w:t>
      </w:r>
      <w:r w:rsidRPr="00FB2375">
        <w:rPr>
          <w:rStyle w:val="Emphasis"/>
        </w:rPr>
        <w:t xml:space="preserve"> public </w:t>
      </w:r>
      <w:r w:rsidRPr="006A0650">
        <w:rPr>
          <w:rStyle w:val="Emphasis"/>
          <w:highlight w:val="yellow"/>
        </w:rPr>
        <w:t>attempts to prove them wanting</w:t>
      </w:r>
      <w:r w:rsidRPr="00C60CEC">
        <w:rPr>
          <w:sz w:val="12"/>
        </w:rPr>
        <w:t xml:space="preserve"> -- if the set of related explanations (or theory) is to continue to operate as a fruitful guide for subsequent research.¶ This means that </w:t>
      </w:r>
      <w:r w:rsidRPr="006A0650">
        <w:rPr>
          <w:rStyle w:val="Emphasis"/>
          <w:highlight w:val="yellow"/>
        </w:rPr>
        <w:t>science</w:t>
      </w:r>
      <w:r w:rsidRPr="00FB2375">
        <w:rPr>
          <w:rStyle w:val="Emphasis"/>
        </w:rPr>
        <w:t>, unlike</w:t>
      </w:r>
      <w:r w:rsidRPr="00C60CEC">
        <w:rPr>
          <w:sz w:val="12"/>
        </w:rPr>
        <w:t xml:space="preserve"> mythology and </w:t>
      </w:r>
      <w:r w:rsidRPr="00FB2375">
        <w:rPr>
          <w:rStyle w:val="Emphasis"/>
        </w:rPr>
        <w:t xml:space="preserve">ideology, </w:t>
      </w:r>
      <w:r w:rsidRPr="006A0650">
        <w:rPr>
          <w:rStyle w:val="Emphasis"/>
          <w:highlight w:val="yellow"/>
        </w:rPr>
        <w:t xml:space="preserve">has a </w:t>
      </w:r>
      <w:r w:rsidRPr="006A0650">
        <w:rPr>
          <w:rStyle w:val="Emphasis"/>
          <w:highlight w:val="yellow"/>
          <w:bdr w:val="single" w:sz="4" w:space="0" w:color="auto"/>
        </w:rPr>
        <w:t>self-correcting mechanism</w:t>
      </w:r>
      <w:r w:rsidRPr="006A0650">
        <w:rPr>
          <w:rStyle w:val="Emphasis"/>
          <w:highlight w:val="yellow"/>
        </w:rPr>
        <w:t xml:space="preserve"> at its</w:t>
      </w:r>
      <w:r w:rsidRPr="00FB2375">
        <w:rPr>
          <w:rStyle w:val="Emphasis"/>
        </w:rPr>
        <w:t xml:space="preserve"> very </w:t>
      </w:r>
      <w:r w:rsidRPr="006A0650">
        <w:rPr>
          <w:rStyle w:val="Emphasis"/>
          <w:highlight w:val="yellow"/>
        </w:rPr>
        <w:t>heart.</w:t>
      </w:r>
      <w:r w:rsidRPr="006A0650">
        <w:rPr>
          <w:sz w:val="12"/>
          <w:highlight w:val="yellow"/>
        </w:rPr>
        <w:t xml:space="preserve"> </w:t>
      </w:r>
      <w:r w:rsidRPr="006A0650">
        <w:rPr>
          <w:rStyle w:val="StyleBoldUnderline"/>
          <w:highlight w:val="yellow"/>
        </w:rPr>
        <w:t>A conjecture</w:t>
      </w:r>
      <w:r w:rsidRPr="00E64208">
        <w:rPr>
          <w:rStyle w:val="StyleBoldUnderline"/>
        </w:rPr>
        <w:t xml:space="preserve">, to be classed as scientific, </w:t>
      </w:r>
      <w:r w:rsidRPr="00C60CEC">
        <w:rPr>
          <w:rStyle w:val="StyleBoldUnderline"/>
        </w:rPr>
        <w:t>must be amenable</w:t>
      </w:r>
      <w:r w:rsidRPr="00C60CEC">
        <w:rPr>
          <w:sz w:val="12"/>
        </w:rPr>
        <w:t xml:space="preserve"> </w:t>
      </w:r>
      <w:r w:rsidRPr="00C60CEC">
        <w:rPr>
          <w:rStyle w:val="StyleBoldUnderline"/>
        </w:rPr>
        <w:t>to empirical test</w:t>
      </w:r>
      <w:r w:rsidRPr="00C60CEC">
        <w:rPr>
          <w:sz w:val="12"/>
        </w:rPr>
        <w:t xml:space="preserve">. </w:t>
      </w:r>
      <w:r w:rsidRPr="00C60CEC">
        <w:rPr>
          <w:rStyle w:val="Emphasis"/>
        </w:rPr>
        <w:t>It</w:t>
      </w:r>
      <w:r w:rsidRPr="00E64208">
        <w:rPr>
          <w:rStyle w:val="Emphasis"/>
        </w:rPr>
        <w:t xml:space="preserve"> </w:t>
      </w:r>
      <w:r w:rsidRPr="006A0650">
        <w:rPr>
          <w:rStyle w:val="Emphasis"/>
          <w:highlight w:val="yellow"/>
        </w:rPr>
        <w:t>must</w:t>
      </w:r>
      <w:r w:rsidRPr="00E64208">
        <w:rPr>
          <w:rStyle w:val="Emphasis"/>
        </w:rPr>
        <w:t xml:space="preserve">, above all, </w:t>
      </w:r>
      <w:r w:rsidRPr="006A0650">
        <w:rPr>
          <w:rStyle w:val="Emphasis"/>
          <w:highlight w:val="yellow"/>
        </w:rPr>
        <w:t xml:space="preserve">be open to </w:t>
      </w:r>
      <w:r w:rsidRPr="006A0650">
        <w:rPr>
          <w:rStyle w:val="Emphasis"/>
          <w:highlight w:val="yellow"/>
          <w:bdr w:val="single" w:sz="4" w:space="0" w:color="auto"/>
        </w:rPr>
        <w:t xml:space="preserve">refutation </w:t>
      </w:r>
      <w:r w:rsidRPr="005F40D9">
        <w:rPr>
          <w:rStyle w:val="Emphasis"/>
          <w:bdr w:val="single" w:sz="4" w:space="0" w:color="auto"/>
        </w:rPr>
        <w:t>by experience</w:t>
      </w:r>
      <w:r w:rsidRPr="00C60CEC">
        <w:rPr>
          <w:sz w:val="12"/>
        </w:rPr>
        <w:t xml:space="preserve">. There is a rigorous set of rules according to which hypotheses are formulated and research findings are arrived at, reported and replicated. </w:t>
      </w:r>
      <w:r w:rsidRPr="006A0650">
        <w:rPr>
          <w:rStyle w:val="StyleBoldUnderline"/>
          <w:highlight w:val="yellow"/>
        </w:rPr>
        <w:t xml:space="preserve">It is this </w:t>
      </w:r>
      <w:r w:rsidRPr="006A0650">
        <w:rPr>
          <w:rStyle w:val="Emphasis"/>
          <w:highlight w:val="yellow"/>
        </w:rPr>
        <w:t>process</w:t>
      </w:r>
      <w:r w:rsidRPr="00E64208">
        <w:rPr>
          <w:rStyle w:val="StyleBoldUnderline"/>
        </w:rPr>
        <w:t xml:space="preserve"> </w:t>
      </w:r>
      <w:r w:rsidRPr="006A0650">
        <w:rPr>
          <w:rStyle w:val="StyleBoldUnderline"/>
          <w:highlight w:val="yellow"/>
        </w:rPr>
        <w:t xml:space="preserve">-- not the lack of prejudice of the </w:t>
      </w:r>
      <w:r w:rsidRPr="005F40D9">
        <w:rPr>
          <w:rStyle w:val="StyleBoldUnderline"/>
        </w:rPr>
        <w:t>particular</w:t>
      </w:r>
      <w:r w:rsidRPr="00E64208">
        <w:rPr>
          <w:rStyle w:val="StyleBoldUnderline"/>
        </w:rPr>
        <w:t xml:space="preserve"> </w:t>
      </w:r>
      <w:r w:rsidRPr="006A0650">
        <w:rPr>
          <w:rStyle w:val="StyleBoldUnderline"/>
          <w:highlight w:val="yellow"/>
        </w:rPr>
        <w:t>scientist</w:t>
      </w:r>
      <w:r w:rsidRPr="00C60CEC">
        <w:rPr>
          <w:sz w:val="12"/>
        </w:rPr>
        <w:t xml:space="preserve">, or his negotiating ability, or even his political power within the relevant university department -- </w:t>
      </w:r>
      <w:r w:rsidRPr="006A0650">
        <w:rPr>
          <w:rStyle w:val="StyleBoldUnderline"/>
          <w:highlight w:val="yellow"/>
        </w:rPr>
        <w:t>that ensures</w:t>
      </w:r>
      <w:r w:rsidRPr="00E64208">
        <w:rPr>
          <w:rStyle w:val="StyleBoldUnderline"/>
        </w:rPr>
        <w:t xml:space="preserve"> the </w:t>
      </w:r>
      <w:r w:rsidRPr="006A0650">
        <w:rPr>
          <w:rStyle w:val="StyleBoldUnderline"/>
          <w:highlight w:val="yellow"/>
        </w:rPr>
        <w:t>reliability</w:t>
      </w:r>
      <w:r w:rsidRPr="00E64208">
        <w:rPr>
          <w:rStyle w:val="StyleBoldUnderline"/>
        </w:rPr>
        <w:t xml:space="preserve"> of scientific knowledge</w:t>
      </w:r>
      <w:r w:rsidRPr="00C60CEC">
        <w:rPr>
          <w:sz w:val="12"/>
        </w:rPr>
        <w:t xml:space="preserve">. </w:t>
      </w:r>
      <w:r w:rsidRPr="006A0650">
        <w:rPr>
          <w:rStyle w:val="StyleBoldUnderline"/>
          <w:highlight w:val="yellow"/>
        </w:rPr>
        <w:t>The conditions</w:t>
      </w:r>
      <w:r w:rsidRPr="005F40D9">
        <w:rPr>
          <w:rStyle w:val="StyleBoldUnderline"/>
        </w:rPr>
        <w:t xml:space="preserve"> established</w:t>
      </w:r>
      <w:r w:rsidRPr="00E64208">
        <w:rPr>
          <w:rStyle w:val="StyleBoldUnderline"/>
        </w:rPr>
        <w:t xml:space="preserve"> by</w:t>
      </w:r>
      <w:r w:rsidRPr="00C60CEC">
        <w:rPr>
          <w:sz w:val="12"/>
        </w:rPr>
        <w:t xml:space="preserve"> the community of </w:t>
      </w:r>
      <w:r w:rsidRPr="00E64208">
        <w:rPr>
          <w:rStyle w:val="StyleBoldUnderline"/>
        </w:rPr>
        <w:t xml:space="preserve">science </w:t>
      </w:r>
      <w:r w:rsidRPr="006A0650">
        <w:rPr>
          <w:rStyle w:val="StyleBoldUnderline"/>
          <w:highlight w:val="yellow"/>
        </w:rPr>
        <w:t>is one</w:t>
      </w:r>
      <w:r w:rsidRPr="00E64208">
        <w:rPr>
          <w:rStyle w:val="StyleBoldUnderline"/>
        </w:rPr>
        <w:t xml:space="preserve"> </w:t>
      </w:r>
      <w:r w:rsidRPr="006A0650">
        <w:rPr>
          <w:rStyle w:val="StyleBoldUnderline"/>
          <w:highlight w:val="yellow"/>
        </w:rPr>
        <w:t>of</w:t>
      </w:r>
      <w:r w:rsidRPr="00E64208">
        <w:rPr>
          <w:rStyle w:val="StyleBoldUnderline"/>
        </w:rPr>
        <w:t xml:space="preserve"> precisely</w:t>
      </w:r>
      <w:r w:rsidRPr="00C60CEC">
        <w:rPr>
          <w:sz w:val="12"/>
        </w:rPr>
        <w:t xml:space="preserve"> </w:t>
      </w:r>
      <w:r w:rsidRPr="006A0650">
        <w:rPr>
          <w:rStyle w:val="StyleBoldUnderline"/>
          <w:highlight w:val="yellow"/>
        </w:rPr>
        <w:t>defined and regulated "intersubjectivity".</w:t>
      </w:r>
      <w:r w:rsidRPr="00C60CEC">
        <w:rPr>
          <w:sz w:val="12"/>
        </w:rPr>
        <w:t xml:space="preserve"> Under these </w:t>
      </w:r>
      <w:r w:rsidRPr="005F40D9">
        <w:rPr>
          <w:sz w:val="12"/>
        </w:rPr>
        <w:t xml:space="preserve">conditions </w:t>
      </w:r>
      <w:r w:rsidRPr="005F40D9">
        <w:rPr>
          <w:rStyle w:val="StyleBoldUnderline"/>
        </w:rPr>
        <w:t>the theory that wins out</w:t>
      </w:r>
      <w:r w:rsidRPr="005F40D9">
        <w:rPr>
          <w:sz w:val="12"/>
        </w:rPr>
        <w:t xml:space="preserve">, and subsequently prevails, </w:t>
      </w:r>
      <w:r w:rsidRPr="005F40D9">
        <w:rPr>
          <w:rStyle w:val="StyleBoldUnderline"/>
        </w:rPr>
        <w:t>does so not because of its agreement with conventional</w:t>
      </w:r>
      <w:r w:rsidRPr="00E64208">
        <w:rPr>
          <w:rStyle w:val="StyleBoldUnderline"/>
        </w:rPr>
        <w:t xml:space="preserve"> wisdom or because of the political power of its proponents, as is often the case with ideology</w:t>
      </w:r>
      <w:r w:rsidRPr="00C60CEC">
        <w:rPr>
          <w:sz w:val="12"/>
        </w:rPr>
        <w:t xml:space="preserve">. </w:t>
      </w:r>
      <w:r w:rsidRPr="006A0650">
        <w:rPr>
          <w:rStyle w:val="Emphasis"/>
          <w:highlight w:val="yellow"/>
        </w:rPr>
        <w:t>The survival of a scientific theory</w:t>
      </w:r>
      <w:r w:rsidRPr="00C60CEC">
        <w:rPr>
          <w:sz w:val="12"/>
        </w:rPr>
        <w:t xml:space="preserve"> such as Darwin's </w:t>
      </w:r>
      <w:r w:rsidRPr="006A0650">
        <w:rPr>
          <w:rStyle w:val="Emphasis"/>
          <w:highlight w:val="yellow"/>
        </w:rPr>
        <w:t>is due</w:t>
      </w:r>
      <w:r w:rsidRPr="00C60CEC">
        <w:rPr>
          <w:sz w:val="12"/>
        </w:rPr>
        <w:t xml:space="preserve">, instead, </w:t>
      </w:r>
      <w:r w:rsidRPr="006A0650">
        <w:rPr>
          <w:rStyle w:val="Emphasis"/>
          <w:highlight w:val="yellow"/>
        </w:rPr>
        <w:t>to its power to explain</w:t>
      </w:r>
      <w:r w:rsidRPr="00E64208">
        <w:rPr>
          <w:rStyle w:val="Emphasis"/>
        </w:rPr>
        <w:t xml:space="preserve"> </w:t>
      </w:r>
      <w:r w:rsidRPr="006A0650">
        <w:rPr>
          <w:rStyle w:val="Emphasis"/>
          <w:highlight w:val="yellow"/>
        </w:rPr>
        <w:t>and predict</w:t>
      </w:r>
      <w:r w:rsidRPr="00E64208">
        <w:rPr>
          <w:rStyle w:val="Emphasis"/>
        </w:rPr>
        <w:t xml:space="preserve"> </w:t>
      </w:r>
      <w:r w:rsidRPr="006A0650">
        <w:rPr>
          <w:rStyle w:val="Emphasis"/>
          <w:highlight w:val="yellow"/>
        </w:rPr>
        <w:t>observable regularities</w:t>
      </w:r>
      <w:r w:rsidRPr="00E64208">
        <w:rPr>
          <w:rStyle w:val="Emphasis"/>
        </w:rPr>
        <w:t xml:space="preserve"> </w:t>
      </w:r>
    </w:p>
    <w:p w:rsidR="00CF61B1" w:rsidRDefault="00CF61B1" w:rsidP="00CF61B1">
      <w:pPr>
        <w:rPr>
          <w:rStyle w:val="Emphasis"/>
        </w:rPr>
      </w:pPr>
    </w:p>
    <w:p w:rsidR="00CF61B1" w:rsidRPr="00E80869" w:rsidRDefault="00CF61B1" w:rsidP="00CF61B1">
      <w:pPr>
        <w:rPr>
          <w:bCs/>
          <w:u w:val="single"/>
        </w:rPr>
      </w:pPr>
      <w:r w:rsidRPr="00E64208">
        <w:rPr>
          <w:rStyle w:val="Emphasis"/>
        </w:rPr>
        <w:t>in human experience</w:t>
      </w:r>
      <w:r w:rsidRPr="00C60CEC">
        <w:rPr>
          <w:sz w:val="12"/>
        </w:rPr>
        <w:t xml:space="preserve">, </w:t>
      </w:r>
      <w:r w:rsidRPr="006A0650">
        <w:rPr>
          <w:rStyle w:val="Emphasis"/>
          <w:highlight w:val="yellow"/>
          <w:bdr w:val="single" w:sz="4" w:space="0" w:color="auto"/>
        </w:rPr>
        <w:t>while withstanding</w:t>
      </w:r>
      <w:r w:rsidRPr="00C60CEC">
        <w:rPr>
          <w:sz w:val="12"/>
        </w:rPr>
        <w:t xml:space="preserve"> worldwide </w:t>
      </w:r>
      <w:r w:rsidRPr="006A0650">
        <w:rPr>
          <w:rStyle w:val="Emphasis"/>
          <w:highlight w:val="yellow"/>
          <w:bdr w:val="single" w:sz="4" w:space="0" w:color="auto"/>
        </w:rPr>
        <w:t>attempts to refute it</w:t>
      </w:r>
      <w:r w:rsidRPr="006A0650">
        <w:rPr>
          <w:sz w:val="12"/>
          <w:highlight w:val="yellow"/>
        </w:rPr>
        <w:t xml:space="preserve"> -- </w:t>
      </w:r>
      <w:r w:rsidRPr="006A0650">
        <w:rPr>
          <w:rStyle w:val="Emphasis"/>
          <w:highlight w:val="yellow"/>
        </w:rPr>
        <w:t xml:space="preserve">and </w:t>
      </w:r>
      <w:r w:rsidRPr="006A0650">
        <w:rPr>
          <w:rStyle w:val="Emphasis"/>
          <w:highlight w:val="yellow"/>
          <w:bdr w:val="single" w:sz="4" w:space="0" w:color="auto"/>
        </w:rPr>
        <w:t xml:space="preserve">proving </w:t>
      </w:r>
      <w:r w:rsidRPr="005F40D9">
        <w:rPr>
          <w:rStyle w:val="Emphasis"/>
          <w:bdr w:val="single" w:sz="4" w:space="0" w:color="auto"/>
        </w:rPr>
        <w:t xml:space="preserve">itself </w:t>
      </w:r>
      <w:r w:rsidRPr="006A0650">
        <w:rPr>
          <w:rStyle w:val="Emphasis"/>
          <w:highlight w:val="yellow"/>
          <w:bdr w:val="single" w:sz="4" w:space="0" w:color="auto"/>
        </w:rPr>
        <w:t>open to elaboration</w:t>
      </w:r>
      <w:r w:rsidRPr="00E64208">
        <w:rPr>
          <w:rStyle w:val="Emphasis"/>
          <w:bdr w:val="single" w:sz="4" w:space="0" w:color="auto"/>
        </w:rPr>
        <w:t xml:space="preserve"> and expansion in the process</w:t>
      </w:r>
      <w:r w:rsidRPr="00C60CEC">
        <w:rPr>
          <w:sz w:val="12"/>
        </w:rPr>
        <w:t xml:space="preserve">. </w:t>
      </w:r>
      <w:r w:rsidRPr="006A0650">
        <w:rPr>
          <w:rStyle w:val="Emphasis"/>
          <w:highlight w:val="yellow"/>
        </w:rPr>
        <w:t>In this sense only is scientific knowledge objective</w:t>
      </w:r>
      <w:r w:rsidRPr="00E64208">
        <w:rPr>
          <w:rStyle w:val="Emphasis"/>
        </w:rPr>
        <w:t xml:space="preserve"> and universal. All </w:t>
      </w:r>
      <w:r w:rsidRPr="006A0650">
        <w:rPr>
          <w:rStyle w:val="Emphasis"/>
          <w:highlight w:val="yellow"/>
          <w:bdr w:val="single" w:sz="4" w:space="0" w:color="auto"/>
        </w:rPr>
        <w:t xml:space="preserve">this has little relationship to </w:t>
      </w:r>
      <w:r w:rsidRPr="005F40D9">
        <w:rPr>
          <w:rStyle w:val="Emphasis"/>
          <w:bdr w:val="single" w:sz="4" w:space="0" w:color="auto"/>
        </w:rPr>
        <w:t xml:space="preserve">the claim of </w:t>
      </w:r>
      <w:r w:rsidRPr="006A0650">
        <w:rPr>
          <w:rStyle w:val="Emphasis"/>
          <w:highlight w:val="yellow"/>
          <w:bdr w:val="single" w:sz="4" w:space="0" w:color="auto"/>
        </w:rPr>
        <w:t xml:space="preserve">an absolute </w:t>
      </w:r>
      <w:r w:rsidRPr="005F40D9">
        <w:rPr>
          <w:rStyle w:val="Emphasis"/>
          <w:bdr w:val="single" w:sz="4" w:space="0" w:color="auto"/>
        </w:rPr>
        <w:t xml:space="preserve">universality of </w:t>
      </w:r>
      <w:r w:rsidRPr="006A0650">
        <w:rPr>
          <w:rStyle w:val="Emphasis"/>
          <w:highlight w:val="yellow"/>
          <w:bdr w:val="single" w:sz="4" w:space="0" w:color="auto"/>
        </w:rPr>
        <w:t>objective "truth"</w:t>
      </w:r>
      <w:r w:rsidRPr="00E64208">
        <w:rPr>
          <w:rStyle w:val="Emphasis"/>
        </w:rPr>
        <w:t xml:space="preserve"> </w:t>
      </w:r>
      <w:r w:rsidRPr="006A0650">
        <w:rPr>
          <w:rStyle w:val="Emphasis"/>
          <w:highlight w:val="yellow"/>
        </w:rPr>
        <w:t>apart from human strivings</w:t>
      </w:r>
      <w:r w:rsidRPr="00E64208">
        <w:rPr>
          <w:rStyle w:val="Emphasis"/>
        </w:rPr>
        <w:t xml:space="preserve"> </w:t>
      </w:r>
      <w:r w:rsidRPr="00C60CEC">
        <w:rPr>
          <w:sz w:val="12"/>
        </w:rPr>
        <w:t>that Lewontin has</w:t>
      </w:r>
      <w:r w:rsidRPr="00E64208">
        <w:rPr>
          <w:rStyle w:val="Emphasis"/>
        </w:rPr>
        <w:t xml:space="preserve"> </w:t>
      </w:r>
      <w:r w:rsidRPr="005F40D9">
        <w:rPr>
          <w:rStyle w:val="Emphasis"/>
        </w:rPr>
        <w:t>attributed to scientists</w:t>
      </w:r>
      <w:r w:rsidRPr="00C60CEC">
        <w:rPr>
          <w:sz w:val="12"/>
        </w:rPr>
        <w:t xml:space="preserve">.¶ </w:t>
      </w:r>
      <w:r w:rsidRPr="00C50D31">
        <w:rPr>
          <w:rStyle w:val="StyleBoldUnderline"/>
        </w:rPr>
        <w:t xml:space="preserve">Because </w:t>
      </w:r>
      <w:r w:rsidRPr="006A0650">
        <w:rPr>
          <w:rStyle w:val="StyleBoldUnderline"/>
          <w:highlight w:val="yellow"/>
        </w:rPr>
        <w:t>ideologies</w:t>
      </w:r>
      <w:r w:rsidRPr="00C60CEC">
        <w:rPr>
          <w:sz w:val="12"/>
        </w:rPr>
        <w:t xml:space="preserve">, on the other hand, </w:t>
      </w:r>
      <w:r w:rsidRPr="00C50D31">
        <w:rPr>
          <w:rStyle w:val="StyleBoldUnderline"/>
        </w:rPr>
        <w:t>do claim to represent truth</w:t>
      </w:r>
      <w:r w:rsidRPr="00C50D31">
        <w:rPr>
          <w:rStyle w:val="Emphasis"/>
        </w:rPr>
        <w:t xml:space="preserve">, they </w:t>
      </w:r>
      <w:r w:rsidRPr="006A0650">
        <w:rPr>
          <w:rStyle w:val="Emphasis"/>
          <w:highlight w:val="yellow"/>
        </w:rPr>
        <w:t>are incapable of</w:t>
      </w:r>
      <w:r w:rsidRPr="006A0650">
        <w:rPr>
          <w:sz w:val="12"/>
          <w:highlight w:val="yellow"/>
        </w:rPr>
        <w:t xml:space="preserve"> </w:t>
      </w:r>
      <w:r w:rsidRPr="006A0650">
        <w:rPr>
          <w:rStyle w:val="Emphasis"/>
          <w:highlight w:val="yellow"/>
        </w:rPr>
        <w:t>generating a means by which they can be corrected</w:t>
      </w:r>
      <w:r w:rsidRPr="00C60CEC">
        <w:rPr>
          <w:sz w:val="12"/>
        </w:rPr>
        <w:t xml:space="preserve"> </w:t>
      </w:r>
      <w:r w:rsidRPr="00C50D31">
        <w:rPr>
          <w:rStyle w:val="Emphasis"/>
        </w:rPr>
        <w:t>as circumstances change.</w:t>
      </w:r>
      <w:r w:rsidRPr="00C60CEC">
        <w:rPr>
          <w:sz w:val="12"/>
        </w:rPr>
        <w:t xml:space="preserve"> Legitimate </w:t>
      </w:r>
      <w:r w:rsidRPr="00C50D31">
        <w:rPr>
          <w:rStyle w:val="StyleBoldUnderline"/>
        </w:rPr>
        <w:t>science makes no such claims. Scientific tests are not tests of verisimilitude</w:t>
      </w:r>
      <w:r w:rsidRPr="00C60CEC">
        <w:rPr>
          <w:sz w:val="12"/>
        </w:rPr>
        <w:t xml:space="preserve">. </w:t>
      </w:r>
      <w:r w:rsidRPr="006A0650">
        <w:rPr>
          <w:rStyle w:val="Emphasis"/>
          <w:highlight w:val="yellow"/>
        </w:rPr>
        <w:t xml:space="preserve">Science does not aim </w:t>
      </w:r>
      <w:r w:rsidRPr="005F40D9">
        <w:rPr>
          <w:rStyle w:val="Emphasis"/>
        </w:rPr>
        <w:t>for "true" theories</w:t>
      </w:r>
      <w:r w:rsidRPr="00C60CEC">
        <w:rPr>
          <w:sz w:val="12"/>
        </w:rPr>
        <w:t xml:space="preserve"> </w:t>
      </w:r>
      <w:r w:rsidRPr="00C50D31">
        <w:rPr>
          <w:rStyle w:val="Emphasis"/>
        </w:rPr>
        <w:t xml:space="preserve">purporting </w:t>
      </w:r>
      <w:r w:rsidRPr="006A0650">
        <w:rPr>
          <w:rStyle w:val="Emphasis"/>
          <w:highlight w:val="yellow"/>
        </w:rPr>
        <w:t>to reflect</w:t>
      </w:r>
      <w:r w:rsidRPr="00C50D31">
        <w:rPr>
          <w:rStyle w:val="Emphasis"/>
        </w:rPr>
        <w:t xml:space="preserve"> an accurate picture of </w:t>
      </w:r>
      <w:r w:rsidRPr="006A0650">
        <w:rPr>
          <w:rStyle w:val="Emphasis"/>
          <w:highlight w:val="yellow"/>
        </w:rPr>
        <w:t>the "essence" of reality. It leaves such claims of infallibility to ideology</w:t>
      </w:r>
      <w:r w:rsidRPr="006A0650">
        <w:rPr>
          <w:sz w:val="12"/>
          <w:highlight w:val="yellow"/>
        </w:rPr>
        <w:t>.</w:t>
      </w:r>
      <w:r w:rsidRPr="00C60CEC">
        <w:rPr>
          <w:sz w:val="12"/>
        </w:rPr>
        <w:t xml:space="preserve"> </w:t>
      </w:r>
      <w:r w:rsidRPr="005F40D9">
        <w:rPr>
          <w:rStyle w:val="StyleBoldUnderline"/>
        </w:rPr>
        <w:t>The tests of science</w:t>
      </w:r>
      <w:r w:rsidRPr="005F40D9">
        <w:rPr>
          <w:sz w:val="12"/>
        </w:rPr>
        <w:t xml:space="preserve">, therefore, </w:t>
      </w:r>
      <w:r w:rsidRPr="005F40D9">
        <w:rPr>
          <w:rStyle w:val="StyleBoldUnderline"/>
        </w:rPr>
        <w:t>are</w:t>
      </w:r>
      <w:r w:rsidRPr="005F40D9">
        <w:rPr>
          <w:sz w:val="12"/>
        </w:rPr>
        <w:t xml:space="preserve"> in terms of </w:t>
      </w:r>
      <w:r w:rsidRPr="005F40D9">
        <w:rPr>
          <w:rStyle w:val="StyleBoldUnderline"/>
        </w:rPr>
        <w:t>workability and falsifiability</w:t>
      </w:r>
      <w:r w:rsidRPr="005F40D9">
        <w:rPr>
          <w:sz w:val="12"/>
        </w:rPr>
        <w:t xml:space="preserve">, </w:t>
      </w:r>
      <w:r w:rsidRPr="005F40D9">
        <w:rPr>
          <w:rStyle w:val="StyleBoldUnderline"/>
        </w:rPr>
        <w:t>and its propositions are accordingly tentative</w:t>
      </w:r>
      <w:r w:rsidRPr="00C50D31">
        <w:rPr>
          <w:rStyle w:val="StyleBoldUnderline"/>
        </w:rPr>
        <w:t xml:space="preserve"> in nature.</w:t>
      </w:r>
      <w:r w:rsidRPr="00C60CEC">
        <w:rPr>
          <w:sz w:val="12"/>
        </w:rPr>
        <w:t xml:space="preserve"> </w:t>
      </w:r>
      <w:r w:rsidRPr="005F40D9">
        <w:rPr>
          <w:rStyle w:val="Emphasis"/>
        </w:rPr>
        <w:t>A successful scientific theory is</w:t>
      </w:r>
      <w:r w:rsidRPr="005F40D9">
        <w:rPr>
          <w:sz w:val="12"/>
        </w:rPr>
        <w:t xml:space="preserve"> one which, while guiding the research in a particular problem area, is </w:t>
      </w:r>
      <w:r w:rsidRPr="005F40D9">
        <w:rPr>
          <w:rStyle w:val="Emphasis"/>
        </w:rPr>
        <w:t>continuously</w:t>
      </w:r>
      <w:r w:rsidRPr="005F40D9">
        <w:rPr>
          <w:sz w:val="12"/>
        </w:rPr>
        <w:t xml:space="preserve"> elaborated, </w:t>
      </w:r>
      <w:r w:rsidRPr="005F40D9">
        <w:rPr>
          <w:rStyle w:val="Emphasis"/>
        </w:rPr>
        <w:t>revised and refined</w:t>
      </w:r>
      <w:r w:rsidRPr="005F40D9">
        <w:rPr>
          <w:sz w:val="12"/>
        </w:rPr>
        <w:t>, until it is eventually superseded by that very hypothesis-making and testing process that it</w:t>
      </w:r>
      <w:r w:rsidRPr="00C60CEC">
        <w:rPr>
          <w:sz w:val="12"/>
        </w:rPr>
        <w:t xml:space="preserve"> helped to define and sharpen. </w:t>
      </w:r>
      <w:r w:rsidRPr="00C50D31">
        <w:rPr>
          <w:rStyle w:val="StyleBoldUnderline"/>
        </w:rPr>
        <w:t>An ideology</w:t>
      </w:r>
      <w:r w:rsidRPr="00C60CEC">
        <w:rPr>
          <w:sz w:val="12"/>
        </w:rPr>
        <w:t xml:space="preserve">, on the other hand, </w:t>
      </w:r>
      <w:r w:rsidRPr="00C50D31">
        <w:rPr>
          <w:rStyle w:val="StyleBoldUnderline"/>
        </w:rPr>
        <w:t>would</w:t>
      </w:r>
      <w:r w:rsidRPr="00C60CEC">
        <w:rPr>
          <w:sz w:val="12"/>
        </w:rPr>
        <w:t xml:space="preserve"> be considered to have </w:t>
      </w:r>
      <w:r w:rsidRPr="00C50D31">
        <w:rPr>
          <w:rStyle w:val="StyleBoldUnderline"/>
        </w:rPr>
        <w:t>fail</w:t>
      </w:r>
      <w:r w:rsidRPr="00C60CEC">
        <w:rPr>
          <w:sz w:val="12"/>
        </w:rPr>
        <w:t xml:space="preserve">ed </w:t>
      </w:r>
      <w:r w:rsidRPr="00C50D31">
        <w:rPr>
          <w:rStyle w:val="StyleBoldUnderline"/>
        </w:rPr>
        <w:t>under those conditions, for the "truth" must be for all time</w:t>
      </w:r>
      <w:r w:rsidRPr="00C60CEC">
        <w:rPr>
          <w:sz w:val="12"/>
        </w:rPr>
        <w:t xml:space="preserve">. More than anything, </w:t>
      </w:r>
      <w:r w:rsidRPr="00A13467">
        <w:rPr>
          <w:rStyle w:val="StyleBoldUnderline"/>
        </w:rPr>
        <w:t xml:space="preserve">it is this difference that confuses </w:t>
      </w:r>
      <w:r w:rsidRPr="00C60CEC">
        <w:rPr>
          <w:sz w:val="12"/>
        </w:rPr>
        <w:t>those</w:t>
      </w:r>
      <w:r w:rsidRPr="00A13467">
        <w:rPr>
          <w:rStyle w:val="StyleBoldUnderline"/>
        </w:rPr>
        <w:t xml:space="preserve"> ideological thinkers</w:t>
      </w:r>
      <w:r w:rsidRPr="00C60CEC">
        <w:rPr>
          <w:sz w:val="12"/>
        </w:rPr>
        <w:t xml:space="preserve"> who are </w:t>
      </w:r>
      <w:r w:rsidRPr="00A13467">
        <w:rPr>
          <w:rStyle w:val="StyleBoldUnderline"/>
        </w:rPr>
        <w:t>compelled to attack</w:t>
      </w:r>
      <w:r w:rsidRPr="00C60CEC">
        <w:rPr>
          <w:sz w:val="12"/>
        </w:rPr>
        <w:t xml:space="preserve"> Darwin's theory of evolution precisely because of </w:t>
      </w:r>
      <w:r w:rsidRPr="00A13467">
        <w:rPr>
          <w:rStyle w:val="StyleBoldUnderline"/>
        </w:rPr>
        <w:t>its success as a scientific theory</w:t>
      </w:r>
      <w:r w:rsidRPr="00C60CEC">
        <w:rPr>
          <w:sz w:val="12"/>
        </w:rPr>
        <w:t xml:space="preserve">. </w:t>
      </w:r>
      <w:r w:rsidRPr="00A13467">
        <w:rPr>
          <w:rStyle w:val="StyleBoldUnderline"/>
        </w:rPr>
        <w:t>For them, and the world of desired</w:t>
      </w:r>
      <w:r w:rsidRPr="00C60CEC">
        <w:rPr>
          <w:sz w:val="12"/>
        </w:rPr>
        <w:t xml:space="preserve"> and imagined </w:t>
      </w:r>
      <w:r w:rsidRPr="00A13467">
        <w:rPr>
          <w:rStyle w:val="StyleBoldUnderline"/>
        </w:rPr>
        <w:t>certainty in which they live, that very success in contributing to a continuously evolving body of increasingly reliable</w:t>
      </w:r>
      <w:r w:rsidRPr="00C60CEC">
        <w:rPr>
          <w:sz w:val="12"/>
        </w:rPr>
        <w:t xml:space="preserve"> </w:t>
      </w:r>
      <w:r w:rsidRPr="00A13467">
        <w:rPr>
          <w:rStyle w:val="StyleBoldUnderline"/>
        </w:rPr>
        <w:t>-- albeit inevitably tentative -- knowledge can only mean failure, in that the theory itself has altered in the process.</w:t>
      </w:r>
    </w:p>
    <w:p w:rsidR="00CF61B1" w:rsidRPr="00D17C4E" w:rsidRDefault="00CF61B1" w:rsidP="00CF61B1"/>
    <w:p w:rsidR="00CF61B1" w:rsidRPr="00CF61B1" w:rsidRDefault="00CF61B1" w:rsidP="00CF61B1">
      <w:bookmarkStart w:id="0" w:name="_GoBack"/>
      <w:bookmarkEnd w:id="0"/>
    </w:p>
    <w:p w:rsidR="00CF61B1" w:rsidRDefault="00CF61B1" w:rsidP="00CF61B1">
      <w:pPr>
        <w:pStyle w:val="Heading2"/>
      </w:pPr>
      <w:r>
        <w:t>2AC</w:t>
      </w:r>
    </w:p>
    <w:p w:rsidR="008F0135" w:rsidRDefault="008F0135" w:rsidP="008F0135">
      <w:pPr>
        <w:pStyle w:val="Heading3"/>
      </w:pPr>
      <w:r>
        <w:t>2AC Enviro Justice K – Prag</w:t>
      </w:r>
    </w:p>
    <w:p w:rsidR="008F0135" w:rsidRPr="006A0650" w:rsidRDefault="008F0135" w:rsidP="008F0135">
      <w:pPr>
        <w:pStyle w:val="Heading4"/>
      </w:pPr>
      <w:r w:rsidRPr="006A0650">
        <w:t xml:space="preserve">Advocacy for specific policy reform is key to environmental justice movements---their refusal of policy relevance ensures marginalization </w:t>
      </w:r>
    </w:p>
    <w:p w:rsidR="008F0135" w:rsidRDefault="008F0135" w:rsidP="008F0135">
      <w:r>
        <w:t xml:space="preserve">Douglas S. </w:t>
      </w:r>
      <w:r>
        <w:rPr>
          <w:rStyle w:val="StyleStyleBold12pt"/>
        </w:rPr>
        <w:t>Noonan 5</w:t>
      </w:r>
      <w:r>
        <w:t>, Assistant Professor, School of Public Policy, Georgia Institute of Technology, 2005, “DEFINING ENVIRONMENTAL JUSTICE: POLICY DESIGN LESSONS FROM THE PRACTICE OF EJ RESEARCH,” http://www.prism.gatech.edu/~dn56/EJ.APPAM.pdf</w:t>
      </w:r>
    </w:p>
    <w:p w:rsidR="008F0135" w:rsidRPr="00960A31" w:rsidRDefault="008F0135" w:rsidP="008F0135">
      <w:pPr>
        <w:rPr>
          <w:sz w:val="12"/>
        </w:rPr>
      </w:pPr>
      <w:r>
        <w:rPr>
          <w:rStyle w:val="StyleBoldUnderline"/>
        </w:rPr>
        <w:t>The</w:t>
      </w:r>
      <w:r w:rsidRPr="00960A31">
        <w:rPr>
          <w:sz w:val="12"/>
        </w:rPr>
        <w:t xml:space="preserve"> </w:t>
      </w:r>
      <w:r>
        <w:rPr>
          <w:rStyle w:val="StyleBoldUnderline"/>
        </w:rPr>
        <w:t xml:space="preserve">negotiated nature of </w:t>
      </w:r>
      <w:r w:rsidRPr="006A0650">
        <w:rPr>
          <w:rStyle w:val="StyleBoldUnderline"/>
          <w:highlight w:val="yellow"/>
        </w:rPr>
        <w:t xml:space="preserve">environmental </w:t>
      </w:r>
      <w:r w:rsidRPr="00AA54BD">
        <w:rPr>
          <w:rStyle w:val="StyleBoldUnderline"/>
          <w:highlight w:val="cyan"/>
        </w:rPr>
        <w:t>policymaking holds</w:t>
      </w:r>
      <w:r w:rsidRPr="00AA54BD">
        <w:rPr>
          <w:sz w:val="12"/>
          <w:highlight w:val="cyan"/>
        </w:rPr>
        <w:t xml:space="preserve"> </w:t>
      </w:r>
      <w:r w:rsidRPr="00960A31">
        <w:rPr>
          <w:sz w:val="12"/>
        </w:rPr>
        <w:t xml:space="preserve">some </w:t>
      </w:r>
      <w:r w:rsidRPr="00AA54BD">
        <w:rPr>
          <w:rStyle w:val="Emphasis"/>
          <w:highlight w:val="cyan"/>
        </w:rPr>
        <w:t>stark lessons</w:t>
      </w:r>
      <w:r w:rsidRPr="00960A31">
        <w:rPr>
          <w:sz w:val="12"/>
        </w:rPr>
        <w:t xml:space="preserve"> for policymakers and analysts alike. </w:t>
      </w:r>
      <w:r>
        <w:rPr>
          <w:rStyle w:val="StyleBoldUnderline"/>
        </w:rPr>
        <w:t>Even if there were no uncertainty</w:t>
      </w:r>
      <w:r w:rsidRPr="00960A31">
        <w:rPr>
          <w:sz w:val="12"/>
        </w:rPr>
        <w:t xml:space="preserve"> – and all of the useful scientific evidence was available – the </w:t>
      </w:r>
      <w:r>
        <w:rPr>
          <w:rStyle w:val="StyleBoldUnderline"/>
        </w:rPr>
        <w:t>heterogeneous interests of affected parties would persist</w:t>
      </w:r>
      <w:r w:rsidRPr="00960A31">
        <w:rPr>
          <w:sz w:val="12"/>
        </w:rPr>
        <w:t xml:space="preserve">. </w:t>
      </w:r>
      <w:r w:rsidRPr="006A0650">
        <w:rPr>
          <w:rStyle w:val="StyleBoldUnderline"/>
          <w:highlight w:val="yellow"/>
        </w:rPr>
        <w:t>When policies</w:t>
      </w:r>
      <w:r w:rsidRPr="00960A31">
        <w:rPr>
          <w:sz w:val="12"/>
        </w:rPr>
        <w:t xml:space="preserve"> ultimately </w:t>
      </w:r>
      <w:r>
        <w:rPr>
          <w:rStyle w:val="StyleBoldUnderline"/>
        </w:rPr>
        <w:t xml:space="preserve">seek to </w:t>
      </w:r>
      <w:r w:rsidRPr="006A0650">
        <w:rPr>
          <w:rStyle w:val="StyleBoldUnderline"/>
          <w:highlight w:val="yellow"/>
        </w:rPr>
        <w:t>reconcile</w:t>
      </w:r>
      <w:r>
        <w:rPr>
          <w:rStyle w:val="StyleBoldUnderline"/>
        </w:rPr>
        <w:t xml:space="preserve"> these </w:t>
      </w:r>
      <w:r w:rsidRPr="006A0650">
        <w:rPr>
          <w:rStyle w:val="StyleBoldUnderline"/>
          <w:highlight w:val="yellow"/>
        </w:rPr>
        <w:t>competing interests</w:t>
      </w:r>
      <w:r w:rsidRPr="00960A31">
        <w:rPr>
          <w:sz w:val="12"/>
        </w:rPr>
        <w:t xml:space="preserve">, essentially answering questions of social choice (for which optimal solutions may not be available either in theory or due to practical limits to policy), only rarely or </w:t>
      </w:r>
      <w:r w:rsidRPr="006A0650">
        <w:rPr>
          <w:rStyle w:val="StyleBoldUnderline"/>
          <w:highlight w:val="yellow"/>
        </w:rPr>
        <w:t>never would a policy process be such that selfish advocacy by interest groups yields</w:t>
      </w:r>
      <w:r>
        <w:rPr>
          <w:rStyle w:val="StyleBoldUnderline"/>
        </w:rPr>
        <w:t xml:space="preserve"> both </w:t>
      </w:r>
      <w:r w:rsidRPr="006A0650">
        <w:rPr>
          <w:rStyle w:val="StyleBoldUnderline"/>
          <w:highlight w:val="yellow"/>
        </w:rPr>
        <w:t>individually and socially optimal</w:t>
      </w:r>
      <w:r>
        <w:rPr>
          <w:rStyle w:val="StyleBoldUnderline"/>
        </w:rPr>
        <w:t xml:space="preserve"> </w:t>
      </w:r>
      <w:r w:rsidRPr="006A0650">
        <w:rPr>
          <w:rStyle w:val="StyleBoldUnderline"/>
          <w:highlight w:val="yellow"/>
        </w:rPr>
        <w:t>outcomes</w:t>
      </w:r>
      <w:r w:rsidRPr="00960A31">
        <w:rPr>
          <w:sz w:val="12"/>
        </w:rPr>
        <w:t xml:space="preserve">. In the environmental policy arena, </w:t>
      </w:r>
      <w:r w:rsidRPr="006A0650">
        <w:rPr>
          <w:rStyle w:val="StyleBoldUnderline"/>
          <w:highlight w:val="yellow"/>
        </w:rPr>
        <w:t>the disconnect between</w:t>
      </w:r>
      <w:r>
        <w:rPr>
          <w:rStyle w:val="StyleBoldUnderline"/>
        </w:rPr>
        <w:t xml:space="preserve"> the pursuit of </w:t>
      </w:r>
      <w:r w:rsidRPr="006A0650">
        <w:rPr>
          <w:rStyle w:val="StyleBoldUnderline"/>
          <w:highlight w:val="yellow"/>
        </w:rPr>
        <w:t>individual interests and</w:t>
      </w:r>
      <w:r>
        <w:rPr>
          <w:rStyle w:val="StyleBoldUnderline"/>
        </w:rPr>
        <w:t xml:space="preserve"> the pursuit of </w:t>
      </w:r>
      <w:r w:rsidRPr="006A0650">
        <w:rPr>
          <w:rStyle w:val="StyleBoldUnderline"/>
          <w:highlight w:val="yellow"/>
        </w:rPr>
        <w:t>collective goals is paramount</w:t>
      </w:r>
      <w:r w:rsidRPr="00960A31">
        <w:rPr>
          <w:sz w:val="12"/>
        </w:rPr>
        <w:t>. In this sense, the acrimony surrounding many environmenta</w:t>
      </w:r>
      <w:r>
        <w:rPr>
          <w:sz w:val="12"/>
        </w:rPr>
        <w:t>l policy debates is both unders</w:t>
      </w:r>
      <w:r w:rsidRPr="00960A31">
        <w:rPr>
          <w:sz w:val="12"/>
        </w:rPr>
        <w:t xml:space="preserve">andable and inevitable. ¶ Although this preface might apply equally well to discussions of “climate change policy” or “species/wilderness preservation policy,” </w:t>
      </w:r>
      <w:r>
        <w:rPr>
          <w:rStyle w:val="StyleBoldUnderline"/>
        </w:rPr>
        <w:t>the application to environmental justice</w:t>
      </w:r>
      <w:r w:rsidRPr="00960A31">
        <w:rPr>
          <w:sz w:val="12"/>
        </w:rPr>
        <w:t xml:space="preserve"> (</w:t>
      </w:r>
      <w:r w:rsidRPr="00AA54BD">
        <w:rPr>
          <w:rStyle w:val="StyleBoldUnderline"/>
          <w:highlight w:val="cyan"/>
        </w:rPr>
        <w:t>EJ</w:t>
      </w:r>
      <w:r w:rsidRPr="00960A31">
        <w:rPr>
          <w:sz w:val="12"/>
        </w:rPr>
        <w:t xml:space="preserve">) </w:t>
      </w:r>
      <w:r>
        <w:rPr>
          <w:rStyle w:val="StyleBoldUnderline"/>
        </w:rPr>
        <w:t>provides an opportune arena in which to</w:t>
      </w:r>
      <w:r w:rsidRPr="00960A31">
        <w:rPr>
          <w:sz w:val="12"/>
        </w:rPr>
        <w:t xml:space="preserve"> </w:t>
      </w:r>
      <w:r>
        <w:rPr>
          <w:rStyle w:val="StyleBoldUnderline"/>
        </w:rPr>
        <w:t>observe the interplay between environmental policymaking and the</w:t>
      </w:r>
      <w:r w:rsidRPr="00960A31">
        <w:rPr>
          <w:sz w:val="12"/>
        </w:rPr>
        <w:t xml:space="preserve"> (allegedly) relevant </w:t>
      </w:r>
      <w:r>
        <w:rPr>
          <w:rStyle w:val="StyleBoldUnderline"/>
        </w:rPr>
        <w:t>research</w:t>
      </w:r>
      <w:r w:rsidRPr="00960A31">
        <w:rPr>
          <w:sz w:val="12"/>
        </w:rPr>
        <w:t xml:space="preserve">. </w:t>
      </w:r>
      <w:r>
        <w:rPr>
          <w:rStyle w:val="StyleBoldUnderline"/>
        </w:rPr>
        <w:t>Environmental justice is a major theme in environmental and social policy</w:t>
      </w:r>
      <w:r w:rsidRPr="00960A31">
        <w:rPr>
          <w:sz w:val="12"/>
        </w:rPr>
        <w:t xml:space="preserve">. </w:t>
      </w:r>
      <w:r>
        <w:rPr>
          <w:rStyle w:val="Emphasis"/>
        </w:rPr>
        <w:t xml:space="preserve">Its </w:t>
      </w:r>
      <w:r w:rsidRPr="00AA54BD">
        <w:rPr>
          <w:rStyle w:val="Emphasis"/>
          <w:highlight w:val="cyan"/>
        </w:rPr>
        <w:t>researchers are legion. Their output is voluminous</w:t>
      </w:r>
      <w:r>
        <w:rPr>
          <w:rStyle w:val="Emphasis"/>
        </w:rPr>
        <w:t>.</w:t>
      </w:r>
      <w:r w:rsidRPr="00960A31">
        <w:rPr>
          <w:sz w:val="12"/>
        </w:rPr>
        <w:t xml:space="preserve"> </w:t>
      </w:r>
      <w:r>
        <w:rPr>
          <w:rStyle w:val="StyleBoldUnderline"/>
        </w:rPr>
        <w:t>A debate about the empirical evidence and about appropriate policies continues among academics</w:t>
      </w:r>
      <w:r w:rsidRPr="00960A31">
        <w:rPr>
          <w:sz w:val="12"/>
        </w:rPr>
        <w:t xml:space="preserve">. </w:t>
      </w:r>
      <w:r w:rsidRPr="00AA54BD">
        <w:rPr>
          <w:rStyle w:val="Emphasis"/>
          <w:highlight w:val="cyan"/>
        </w:rPr>
        <w:t>In</w:t>
      </w:r>
      <w:r w:rsidRPr="00960A31">
        <w:rPr>
          <w:sz w:val="12"/>
        </w:rPr>
        <w:t xml:space="preserve"> more </w:t>
      </w:r>
      <w:r w:rsidRPr="00AA54BD">
        <w:rPr>
          <w:rStyle w:val="Emphasis"/>
          <w:highlight w:val="cyan"/>
        </w:rPr>
        <w:t>public forums</w:t>
      </w:r>
      <w:r w:rsidRPr="00960A31">
        <w:rPr>
          <w:sz w:val="12"/>
          <w:highlight w:val="yellow"/>
        </w:rPr>
        <w:t xml:space="preserve">, </w:t>
      </w:r>
      <w:r w:rsidRPr="006A0650">
        <w:rPr>
          <w:rStyle w:val="Emphasis"/>
          <w:highlight w:val="yellow"/>
        </w:rPr>
        <w:t xml:space="preserve">interest </w:t>
      </w:r>
      <w:r w:rsidRPr="00AA54BD">
        <w:rPr>
          <w:rStyle w:val="Emphasis"/>
          <w:highlight w:val="cyan"/>
        </w:rPr>
        <w:t>groups routinely cite environmental justice</w:t>
      </w:r>
      <w:r w:rsidRPr="00AA54BD">
        <w:rPr>
          <w:sz w:val="12"/>
          <w:highlight w:val="cyan"/>
        </w:rPr>
        <w:t xml:space="preserve"> </w:t>
      </w:r>
      <w:r w:rsidRPr="006A0650">
        <w:rPr>
          <w:rStyle w:val="StyleBoldUnderline"/>
          <w:highlight w:val="yellow"/>
        </w:rPr>
        <w:t>in</w:t>
      </w:r>
      <w:r w:rsidRPr="00960A31">
        <w:rPr>
          <w:sz w:val="12"/>
          <w:highlight w:val="yellow"/>
        </w:rPr>
        <w:t xml:space="preserve"> </w:t>
      </w:r>
      <w:r w:rsidRPr="006A0650">
        <w:rPr>
          <w:rStyle w:val="Emphasis"/>
          <w:highlight w:val="yellow"/>
        </w:rPr>
        <w:t>advocating for policy reforms</w:t>
      </w:r>
      <w:r w:rsidRPr="00960A31">
        <w:rPr>
          <w:sz w:val="12"/>
        </w:rPr>
        <w:t xml:space="preserve">. </w:t>
      </w:r>
      <w:r>
        <w:rPr>
          <w:rStyle w:val="StyleBoldUnderline"/>
        </w:rPr>
        <w:t>As is typical in policy debates</w:t>
      </w:r>
      <w:r w:rsidRPr="00960A31">
        <w:rPr>
          <w:sz w:val="12"/>
        </w:rPr>
        <w:t xml:space="preserve">, </w:t>
      </w:r>
      <w:r>
        <w:rPr>
          <w:rStyle w:val="StyleBoldUnderline"/>
        </w:rPr>
        <w:t>advocates select evidence to cite in support of their position</w:t>
      </w:r>
      <w:r w:rsidRPr="00960A31">
        <w:rPr>
          <w:sz w:val="12"/>
        </w:rPr>
        <w:t xml:space="preserve">. </w:t>
      </w:r>
      <w:r w:rsidRPr="00AA54BD">
        <w:rPr>
          <w:rStyle w:val="Emphasis"/>
          <w:highlight w:val="cyan"/>
          <w:bdr w:val="single" w:sz="4" w:space="0" w:color="auto" w:frame="1"/>
        </w:rPr>
        <w:t>The</w:t>
      </w:r>
      <w:r>
        <w:rPr>
          <w:rStyle w:val="Emphasis"/>
          <w:bdr w:val="single" w:sz="4" w:space="0" w:color="auto" w:frame="1"/>
        </w:rPr>
        <w:t xml:space="preserve"> </w:t>
      </w:r>
      <w:r w:rsidRPr="00AA54BD">
        <w:rPr>
          <w:rStyle w:val="Emphasis"/>
          <w:highlight w:val="cyan"/>
          <w:bdr w:val="single" w:sz="4" w:space="0" w:color="auto" w:frame="1"/>
        </w:rPr>
        <w:t xml:space="preserve">influence </w:t>
      </w:r>
      <w:r w:rsidRPr="00AA54BD">
        <w:rPr>
          <w:rStyle w:val="Emphasis"/>
          <w:bdr w:val="single" w:sz="4" w:space="0" w:color="auto" w:frame="1"/>
        </w:rPr>
        <w:t xml:space="preserve">of </w:t>
      </w:r>
      <w:r w:rsidRPr="006A0650">
        <w:rPr>
          <w:rStyle w:val="Emphasis"/>
          <w:highlight w:val="yellow"/>
          <w:bdr w:val="single" w:sz="4" w:space="0" w:color="auto" w:frame="1"/>
        </w:rPr>
        <w:t xml:space="preserve">scholarly EJ research </w:t>
      </w:r>
      <w:r w:rsidRPr="00AA54BD">
        <w:rPr>
          <w:rStyle w:val="Emphasis"/>
          <w:highlight w:val="cyan"/>
          <w:bdr w:val="single" w:sz="4" w:space="0" w:color="auto" w:frame="1"/>
        </w:rPr>
        <w:t>on policymakers</w:t>
      </w:r>
      <w:r w:rsidRPr="00960A31">
        <w:rPr>
          <w:sz w:val="12"/>
        </w:rPr>
        <w:t xml:space="preserve">, however, </w:t>
      </w:r>
      <w:r w:rsidRPr="00AA54BD">
        <w:rPr>
          <w:rStyle w:val="Emphasis"/>
          <w:highlight w:val="cyan"/>
          <w:bdr w:val="single" w:sz="4" w:space="0" w:color="auto" w:frame="1"/>
        </w:rPr>
        <w:t>is less than straightforward</w:t>
      </w:r>
      <w:r w:rsidRPr="00AA54BD">
        <w:rPr>
          <w:sz w:val="12"/>
          <w:highlight w:val="cyan"/>
        </w:rPr>
        <w:t xml:space="preserve">. </w:t>
      </w:r>
      <w:r w:rsidRPr="00AA54BD">
        <w:rPr>
          <w:rStyle w:val="StyleBoldUnderline"/>
          <w:highlight w:val="cyan"/>
        </w:rPr>
        <w:t>If the</w:t>
      </w:r>
      <w:r>
        <w:rPr>
          <w:rStyle w:val="StyleBoldUnderline"/>
        </w:rPr>
        <w:t xml:space="preserve"> mounting </w:t>
      </w:r>
      <w:r w:rsidRPr="00AA54BD">
        <w:rPr>
          <w:rStyle w:val="StyleBoldUnderline"/>
          <w:highlight w:val="cyan"/>
        </w:rPr>
        <w:t>evidence</w:t>
      </w:r>
      <w:r>
        <w:rPr>
          <w:rStyle w:val="StyleBoldUnderline"/>
        </w:rPr>
        <w:t xml:space="preserve"> provides only partial answers or,</w:t>
      </w:r>
      <w:r w:rsidRPr="00960A31">
        <w:rPr>
          <w:sz w:val="12"/>
        </w:rPr>
        <w:t xml:space="preserve"> as is common, </w:t>
      </w:r>
      <w:r w:rsidRPr="00AA54BD">
        <w:rPr>
          <w:rStyle w:val="Emphasis"/>
          <w:highlight w:val="cyan"/>
          <w:bdr w:val="single" w:sz="4" w:space="0" w:color="auto" w:frame="1"/>
        </w:rPr>
        <w:t>answers</w:t>
      </w:r>
      <w:r>
        <w:rPr>
          <w:rStyle w:val="Emphasis"/>
          <w:bdr w:val="single" w:sz="4" w:space="0" w:color="auto" w:frame="1"/>
        </w:rPr>
        <w:t xml:space="preserve"> to </w:t>
      </w:r>
      <w:r w:rsidRPr="00AA54BD">
        <w:rPr>
          <w:rStyle w:val="Emphasis"/>
          <w:highlight w:val="cyan"/>
          <w:bdr w:val="single" w:sz="4" w:space="0" w:color="auto" w:frame="1"/>
        </w:rPr>
        <w:t>questions</w:t>
      </w:r>
      <w:r>
        <w:rPr>
          <w:rStyle w:val="Emphasis"/>
          <w:bdr w:val="single" w:sz="4" w:space="0" w:color="auto" w:frame="1"/>
        </w:rPr>
        <w:t xml:space="preserve"> only </w:t>
      </w:r>
      <w:r w:rsidRPr="00AA54BD">
        <w:rPr>
          <w:rStyle w:val="Emphasis"/>
          <w:highlight w:val="cyan"/>
          <w:bdr w:val="single" w:sz="4" w:space="0" w:color="auto" w:frame="1"/>
        </w:rPr>
        <w:t>marginal</w:t>
      </w:r>
      <w:r w:rsidRPr="00AA54BD">
        <w:rPr>
          <w:rStyle w:val="Emphasis"/>
          <w:bdr w:val="single" w:sz="4" w:space="0" w:color="auto" w:frame="1"/>
        </w:rPr>
        <w:t>ly</w:t>
      </w:r>
      <w:r w:rsidRPr="00AA54BD">
        <w:rPr>
          <w:rStyle w:val="Emphasis"/>
          <w:highlight w:val="cyan"/>
          <w:bdr w:val="single" w:sz="4" w:space="0" w:color="auto" w:frame="1"/>
        </w:rPr>
        <w:t xml:space="preserve"> </w:t>
      </w:r>
      <w:r w:rsidRPr="006A0650">
        <w:rPr>
          <w:rStyle w:val="Emphasis"/>
          <w:highlight w:val="yellow"/>
          <w:bdr w:val="single" w:sz="4" w:space="0" w:color="auto" w:frame="1"/>
        </w:rPr>
        <w:t xml:space="preserve">relevant </w:t>
      </w:r>
      <w:r w:rsidRPr="00AA54BD">
        <w:rPr>
          <w:rStyle w:val="Emphasis"/>
          <w:highlight w:val="cyan"/>
          <w:bdr w:val="single" w:sz="4" w:space="0" w:color="auto" w:frame="1"/>
        </w:rPr>
        <w:t>to policymakers</w:t>
      </w:r>
      <w:r w:rsidRPr="00960A31">
        <w:rPr>
          <w:sz w:val="12"/>
          <w:highlight w:val="yellow"/>
        </w:rPr>
        <w:t xml:space="preserve">, </w:t>
      </w:r>
      <w:r w:rsidRPr="00AA54BD">
        <w:rPr>
          <w:rStyle w:val="StyleBoldUnderline"/>
          <w:highlight w:val="cyan"/>
        </w:rPr>
        <w:t>then</w:t>
      </w:r>
      <w:r w:rsidRPr="00AA54BD">
        <w:rPr>
          <w:sz w:val="12"/>
          <w:highlight w:val="cyan"/>
        </w:rPr>
        <w:t xml:space="preserve"> </w:t>
      </w:r>
      <w:r w:rsidRPr="006A0650">
        <w:rPr>
          <w:rStyle w:val="Emphasis"/>
          <w:highlight w:val="yellow"/>
          <w:bdr w:val="single" w:sz="4" w:space="0" w:color="auto" w:frame="1"/>
        </w:rPr>
        <w:t xml:space="preserve">even </w:t>
      </w:r>
      <w:r w:rsidRPr="00AA54BD">
        <w:rPr>
          <w:rStyle w:val="Emphasis"/>
          <w:highlight w:val="cyan"/>
          <w:bdr w:val="single" w:sz="4" w:space="0" w:color="auto" w:frame="1"/>
        </w:rPr>
        <w:t>hundreds of books</w:t>
      </w:r>
      <w:r w:rsidRPr="00960A31">
        <w:rPr>
          <w:sz w:val="12"/>
        </w:rPr>
        <w:t xml:space="preserve"> 1 </w:t>
      </w:r>
      <w:r>
        <w:rPr>
          <w:rStyle w:val="StyleBoldUnderline"/>
        </w:rPr>
        <w:t>on the subject may</w:t>
      </w:r>
      <w:r w:rsidRPr="00960A31">
        <w:rPr>
          <w:sz w:val="12"/>
        </w:rPr>
        <w:t xml:space="preserve"> </w:t>
      </w:r>
      <w:r w:rsidRPr="00AA54BD">
        <w:rPr>
          <w:rStyle w:val="Emphasis"/>
          <w:highlight w:val="cyan"/>
          <w:bdr w:val="single" w:sz="4" w:space="0" w:color="auto" w:frame="1"/>
        </w:rPr>
        <w:t xml:space="preserve">do little to sway </w:t>
      </w:r>
      <w:r w:rsidRPr="00AA54BD">
        <w:rPr>
          <w:rStyle w:val="Emphasis"/>
          <w:bdr w:val="single" w:sz="4" w:space="0" w:color="auto" w:frame="1"/>
        </w:rPr>
        <w:t xml:space="preserve">public </w:t>
      </w:r>
      <w:r w:rsidRPr="00AA54BD">
        <w:rPr>
          <w:rStyle w:val="Emphasis"/>
          <w:highlight w:val="cyan"/>
          <w:bdr w:val="single" w:sz="4" w:space="0" w:color="auto" w:frame="1"/>
        </w:rPr>
        <w:t>policy</w:t>
      </w:r>
      <w:r w:rsidRPr="00960A31">
        <w:rPr>
          <w:sz w:val="12"/>
        </w:rPr>
        <w:t xml:space="preserve">. Or, conversely, the evidence’s influence may far outstrip its limited relevance. Regardless, like many other environmental policy topics, the role of scholarly research in policy design is inevitably contentious and complex. ¶ </w:t>
      </w:r>
      <w:r>
        <w:rPr>
          <w:rStyle w:val="StyleBoldUnderline"/>
        </w:rPr>
        <w:t>The purpose of this paper is to offer</w:t>
      </w:r>
      <w:r w:rsidRPr="00960A31">
        <w:rPr>
          <w:sz w:val="12"/>
        </w:rPr>
        <w:t xml:space="preserve"> some </w:t>
      </w:r>
      <w:r>
        <w:rPr>
          <w:rStyle w:val="StyleBoldUnderline"/>
        </w:rPr>
        <w:t>insight about policy design from the scholarly literature on EJ</w:t>
      </w:r>
      <w:r w:rsidRPr="00960A31">
        <w:rPr>
          <w:sz w:val="12"/>
        </w:rPr>
        <w:t xml:space="preserve">. After scaling this mountain of literature, </w:t>
      </w:r>
      <w:r>
        <w:rPr>
          <w:rStyle w:val="StyleBoldUnderline"/>
        </w:rPr>
        <w:t>what are the important lessons to be learned for</w:t>
      </w:r>
      <w:r w:rsidRPr="00960A31">
        <w:rPr>
          <w:sz w:val="12"/>
        </w:rPr>
        <w:t xml:space="preserve"> </w:t>
      </w:r>
      <w:r>
        <w:rPr>
          <w:rStyle w:val="Emphasis"/>
          <w:bdr w:val="single" w:sz="4" w:space="0" w:color="auto" w:frame="1"/>
        </w:rPr>
        <w:t xml:space="preserve">making EJ policy? </w:t>
      </w:r>
      <w:r w:rsidRPr="00960A31">
        <w:rPr>
          <w:sz w:val="12"/>
        </w:rPr>
        <w:t xml:space="preserve">From this vantage, </w:t>
      </w:r>
      <w:r>
        <w:rPr>
          <w:rStyle w:val="StyleBoldUnderline"/>
        </w:rPr>
        <w:t>this paper</w:t>
      </w:r>
      <w:r w:rsidRPr="00960A31">
        <w:rPr>
          <w:sz w:val="12"/>
        </w:rPr>
        <w:t xml:space="preserve"> </w:t>
      </w:r>
      <w:r>
        <w:rPr>
          <w:rStyle w:val="Emphasis"/>
          <w:bdr w:val="single" w:sz="4" w:space="0" w:color="auto" w:frame="1"/>
        </w:rPr>
        <w:t>critiques the field of EJ research</w:t>
      </w:r>
      <w:r w:rsidRPr="00960A31">
        <w:rPr>
          <w:sz w:val="12"/>
        </w:rPr>
        <w:t>. It also offers some suggestions for a more policy-relevant research agenda. The conclusion returns to the broad assessment of EJ policy and suggests some future directions for designing policy and framing the discourse.</w:t>
      </w:r>
    </w:p>
    <w:p w:rsidR="008F0135" w:rsidRDefault="008F0135" w:rsidP="008F0135"/>
    <w:p w:rsidR="008F0135" w:rsidRPr="0077447C" w:rsidRDefault="008F0135" w:rsidP="008F0135">
      <w:pPr>
        <w:pStyle w:val="Heading4"/>
      </w:pPr>
      <w:r>
        <w:t xml:space="preserve">The neg fails as an </w:t>
      </w:r>
      <w:r>
        <w:rPr>
          <w:u w:val="single"/>
        </w:rPr>
        <w:t>example of environmental justice scholarship</w:t>
      </w:r>
      <w:r>
        <w:t xml:space="preserve">---they don’t </w:t>
      </w:r>
      <w:r>
        <w:rPr>
          <w:u w:val="single"/>
        </w:rPr>
        <w:t>attempt</w:t>
      </w:r>
      <w:r>
        <w:t xml:space="preserve"> to answer critical questions like </w:t>
      </w:r>
      <w:r>
        <w:rPr>
          <w:u w:val="single"/>
        </w:rPr>
        <w:t>how to design policy</w:t>
      </w:r>
      <w:r>
        <w:t xml:space="preserve"> to </w:t>
      </w:r>
      <w:r>
        <w:rPr>
          <w:u w:val="single"/>
        </w:rPr>
        <w:t>remedy</w:t>
      </w:r>
      <w:r>
        <w:t xml:space="preserve"> racially inequitable distribution of environmental harm </w:t>
      </w:r>
    </w:p>
    <w:p w:rsidR="008F0135" w:rsidRDefault="008F0135" w:rsidP="008F0135">
      <w:r>
        <w:t xml:space="preserve">Douglas S. </w:t>
      </w:r>
      <w:r w:rsidRPr="00F354EF">
        <w:rPr>
          <w:rStyle w:val="StyleStyleBold12pt"/>
        </w:rPr>
        <w:t>Noonan 5</w:t>
      </w:r>
      <w:r>
        <w:t>, Assistant Professor, School of Public Policy, Georgia Institute of Technology, 2005, “DEFINING ENVIRONMENTAL JUSTICE: POLICY DESIGN LESSONS FROM THE PRACTICE OF EJ RESEARCH,” http://www.prism.gatech.edu/~dn56/EJ.APPAM.pdf</w:t>
      </w:r>
    </w:p>
    <w:p w:rsidR="008F0135" w:rsidRDefault="008F0135" w:rsidP="008F0135">
      <w:pPr>
        <w:ind w:left="288"/>
      </w:pPr>
      <w:r w:rsidRPr="0077447C">
        <w:rPr>
          <w:rStyle w:val="StyleBoldUnderline"/>
        </w:rPr>
        <w:t>The most prevalent</w:t>
      </w:r>
      <w:r>
        <w:t xml:space="preserve"> type of </w:t>
      </w:r>
      <w:r w:rsidRPr="0077447C">
        <w:rPr>
          <w:rStyle w:val="StyleBoldUnderline"/>
        </w:rPr>
        <w:t>empirical EJ research</w:t>
      </w:r>
      <w:r>
        <w:t xml:space="preserve">, as already characterized above, </w:t>
      </w:r>
      <w:r w:rsidRPr="0077447C">
        <w:rPr>
          <w:rStyle w:val="StyleBoldUnderline"/>
        </w:rPr>
        <w:t>tests hypotheses about the spatial distribution of environmental quality across aggregated demographic measures</w:t>
      </w:r>
      <w:r>
        <w:t xml:space="preserve">. These research questions are interested in the equity of cross-sectional distribution of environmental conditions across demographic variables, occasionally controlling for some other variables. (See Ringquist 2006 and Bowen 2000 for a much more detailed review of this empirical EJ literature.) </w:t>
      </w:r>
    </w:p>
    <w:p w:rsidR="008F0135" w:rsidRDefault="008F0135" w:rsidP="008F0135">
      <w:pPr>
        <w:ind w:left="288"/>
      </w:pPr>
      <w:r w:rsidRPr="00AA54BD">
        <w:rPr>
          <w:rStyle w:val="StyleBoldUnderline"/>
          <w:highlight w:val="cyan"/>
        </w:rPr>
        <w:t>The research</w:t>
      </w:r>
      <w:r>
        <w:t xml:space="preserve"> </w:t>
      </w:r>
      <w:r w:rsidRPr="00605EDA">
        <w:rPr>
          <w:rStyle w:val="Emphasis"/>
        </w:rPr>
        <w:t xml:space="preserve">typically </w:t>
      </w:r>
      <w:r w:rsidRPr="00AA54BD">
        <w:rPr>
          <w:rStyle w:val="Emphasis"/>
          <w:highlight w:val="cyan"/>
        </w:rPr>
        <w:t>does not ask</w:t>
      </w:r>
      <w:r>
        <w:t xml:space="preserve"> how these equilibria came about, why they came about, or </w:t>
      </w:r>
      <w:r w:rsidRPr="00AA54BD">
        <w:rPr>
          <w:rStyle w:val="Emphasis"/>
          <w:highlight w:val="cyan"/>
        </w:rPr>
        <w:t xml:space="preserve">what the implications are in a </w:t>
      </w:r>
      <w:r w:rsidRPr="00236FED">
        <w:rPr>
          <w:rStyle w:val="Emphasis"/>
        </w:rPr>
        <w:t xml:space="preserve">more </w:t>
      </w:r>
      <w:r w:rsidRPr="00AA54BD">
        <w:rPr>
          <w:rStyle w:val="Emphasis"/>
          <w:highlight w:val="cyan"/>
          <w:bdr w:val="single" w:sz="4" w:space="0" w:color="auto"/>
        </w:rPr>
        <w:t>holistic sense</w:t>
      </w:r>
      <w:r w:rsidRPr="00605EDA">
        <w:rPr>
          <w:rStyle w:val="Emphasis"/>
        </w:rPr>
        <w:t>.</w:t>
      </w:r>
      <w:r>
        <w:t xml:space="preserve"> While </w:t>
      </w:r>
      <w:r w:rsidRPr="00AA54BD">
        <w:rPr>
          <w:rStyle w:val="StyleBoldUnderline"/>
          <w:highlight w:val="cyan"/>
        </w:rPr>
        <w:t>these questions</w:t>
      </w:r>
      <w:r>
        <w:t xml:space="preserve"> might be secondary to the limited question of distributional equity, they seem important to a judgment of “injustice” and </w:t>
      </w:r>
      <w:r w:rsidRPr="00AA54BD">
        <w:rPr>
          <w:rStyle w:val="StyleBoldUnderline"/>
          <w:highlight w:val="cyan"/>
        </w:rPr>
        <w:t>are</w:t>
      </w:r>
      <w:r w:rsidRPr="00AA54BD">
        <w:rPr>
          <w:highlight w:val="cyan"/>
        </w:rPr>
        <w:t xml:space="preserve"> </w:t>
      </w:r>
      <w:r w:rsidRPr="00AA54BD">
        <w:rPr>
          <w:rStyle w:val="Emphasis"/>
          <w:highlight w:val="cyan"/>
          <w:bdr w:val="single" w:sz="4" w:space="0" w:color="auto"/>
        </w:rPr>
        <w:t>crucial to designing policies</w:t>
      </w:r>
      <w:r w:rsidRPr="00AA54BD">
        <w:rPr>
          <w:highlight w:val="cyan"/>
        </w:rPr>
        <w:t xml:space="preserve"> </w:t>
      </w:r>
      <w:r w:rsidRPr="00AA54BD">
        <w:rPr>
          <w:rStyle w:val="StyleBoldUnderline"/>
          <w:highlight w:val="cyan"/>
        </w:rPr>
        <w:t>to</w:t>
      </w:r>
      <w:r w:rsidRPr="00AA54BD">
        <w:rPr>
          <w:highlight w:val="cyan"/>
        </w:rPr>
        <w:t xml:space="preserve"> </w:t>
      </w:r>
      <w:r w:rsidRPr="00AA54BD">
        <w:rPr>
          <w:rStyle w:val="Emphasis"/>
          <w:highlight w:val="cyan"/>
          <w:bdr w:val="single" w:sz="4" w:space="0" w:color="auto"/>
        </w:rPr>
        <w:t>address it</w:t>
      </w:r>
      <w:r>
        <w:t xml:space="preserve">. From a practical standpoint, </w:t>
      </w:r>
      <w:r w:rsidRPr="00AA54BD">
        <w:rPr>
          <w:rStyle w:val="StyleBoldUnderline"/>
          <w:highlight w:val="cyan"/>
        </w:rPr>
        <w:t>understanding the</w:t>
      </w:r>
      <w:r w:rsidRPr="00605EDA">
        <w:rPr>
          <w:rStyle w:val="StyleBoldUnderline"/>
        </w:rPr>
        <w:t xml:space="preserve"> forces and </w:t>
      </w:r>
      <w:r w:rsidRPr="00AA54BD">
        <w:rPr>
          <w:rStyle w:val="StyleBoldUnderline"/>
          <w:highlight w:val="cyan"/>
        </w:rPr>
        <w:t xml:space="preserve">processes </w:t>
      </w:r>
      <w:r w:rsidRPr="00236FED">
        <w:rPr>
          <w:rStyle w:val="StyleBoldUnderline"/>
          <w:highlight w:val="yellow"/>
        </w:rPr>
        <w:t>that give rise to the</w:t>
      </w:r>
      <w:r w:rsidRPr="00605EDA">
        <w:rPr>
          <w:rStyle w:val="StyleBoldUnderline"/>
        </w:rPr>
        <w:t xml:space="preserve"> offending </w:t>
      </w:r>
      <w:r w:rsidRPr="00236FED">
        <w:rPr>
          <w:rStyle w:val="StyleBoldUnderline"/>
          <w:highlight w:val="yellow"/>
        </w:rPr>
        <w:t>equilibrium</w:t>
      </w:r>
      <w:r w:rsidRPr="00605EDA">
        <w:rPr>
          <w:rStyle w:val="StyleBoldUnderline"/>
        </w:rPr>
        <w:t xml:space="preserve"> would </w:t>
      </w:r>
      <w:r w:rsidRPr="00AA54BD">
        <w:rPr>
          <w:rStyle w:val="StyleBoldUnderline"/>
          <w:highlight w:val="cyan"/>
        </w:rPr>
        <w:t>seem</w:t>
      </w:r>
      <w:r w:rsidRPr="00605EDA">
        <w:rPr>
          <w:rStyle w:val="StyleBoldUnderline"/>
        </w:rPr>
        <w:t xml:space="preserve"> </w:t>
      </w:r>
      <w:r w:rsidRPr="00236FED">
        <w:rPr>
          <w:rStyle w:val="StyleBoldUnderline"/>
          <w:highlight w:val="yellow"/>
        </w:rPr>
        <w:t>like</w:t>
      </w:r>
      <w:r w:rsidRPr="00236FED">
        <w:rPr>
          <w:highlight w:val="yellow"/>
        </w:rPr>
        <w:t xml:space="preserve"> </w:t>
      </w:r>
      <w:r w:rsidRPr="00AA54BD">
        <w:rPr>
          <w:rStyle w:val="StyleBoldUnderline"/>
          <w:highlight w:val="cyan"/>
        </w:rPr>
        <w:t>essential</w:t>
      </w:r>
      <w:r w:rsidRPr="00605EDA">
        <w:rPr>
          <w:rStyle w:val="StyleBoldUnderline"/>
        </w:rPr>
        <w:t xml:space="preserve"> information </w:t>
      </w:r>
      <w:r w:rsidRPr="00AA54BD">
        <w:rPr>
          <w:rStyle w:val="StyleBoldUnderline"/>
          <w:highlight w:val="cyan"/>
        </w:rPr>
        <w:t xml:space="preserve">to designing </w:t>
      </w:r>
      <w:r w:rsidRPr="00236FED">
        <w:rPr>
          <w:rStyle w:val="StyleBoldUnderline"/>
          <w:highlight w:val="yellow"/>
        </w:rPr>
        <w:t xml:space="preserve">a </w:t>
      </w:r>
      <w:r w:rsidRPr="00AA54BD">
        <w:rPr>
          <w:rStyle w:val="StyleBoldUnderline"/>
          <w:highlight w:val="cyan"/>
        </w:rPr>
        <w:t>policy to alter it</w:t>
      </w:r>
      <w:r w:rsidRPr="00AA54BD">
        <w:rPr>
          <w:highlight w:val="cyan"/>
        </w:rPr>
        <w:t xml:space="preserve">. </w:t>
      </w:r>
      <w:r w:rsidRPr="00AA54BD">
        <w:rPr>
          <w:rStyle w:val="Emphasis"/>
          <w:highlight w:val="cyan"/>
        </w:rPr>
        <w:t xml:space="preserve">Prejudiced siting practices suggest one </w:t>
      </w:r>
      <w:r w:rsidRPr="00236FED">
        <w:rPr>
          <w:rStyle w:val="Emphasis"/>
          <w:highlight w:val="yellow"/>
        </w:rPr>
        <w:t xml:space="preserve">policy </w:t>
      </w:r>
      <w:r w:rsidRPr="00AA54BD">
        <w:rPr>
          <w:rStyle w:val="Emphasis"/>
          <w:highlight w:val="cyan"/>
        </w:rPr>
        <w:t>remedy</w:t>
      </w:r>
      <w:r>
        <w:t xml:space="preserve">. </w:t>
      </w:r>
      <w:r w:rsidRPr="00605EDA">
        <w:rPr>
          <w:rStyle w:val="Emphasis"/>
        </w:rPr>
        <w:t>Unequal political activism suggests another</w:t>
      </w:r>
      <w:r>
        <w:t xml:space="preserve">. </w:t>
      </w:r>
      <w:r w:rsidRPr="00236FED">
        <w:rPr>
          <w:rStyle w:val="Emphasis"/>
          <w:highlight w:val="yellow"/>
        </w:rPr>
        <w:t>White flight and property markets suggest</w:t>
      </w:r>
      <w:r>
        <w:t xml:space="preserve"> still </w:t>
      </w:r>
      <w:r w:rsidRPr="00236FED">
        <w:rPr>
          <w:rStyle w:val="Emphasis"/>
          <w:highlight w:val="yellow"/>
        </w:rPr>
        <w:t>others</w:t>
      </w:r>
      <w:r>
        <w:t xml:space="preserve">.   </w:t>
      </w:r>
    </w:p>
    <w:p w:rsidR="008F0135" w:rsidRDefault="008F0135" w:rsidP="008F0135">
      <w:pPr>
        <w:ind w:left="288"/>
      </w:pPr>
      <w:r w:rsidRPr="00605EDA">
        <w:rPr>
          <w:rStyle w:val="StyleBoldUnderline"/>
        </w:rPr>
        <w:t>Asking these questions opens the door to a deeper analysis</w:t>
      </w:r>
      <w:r>
        <w:t xml:space="preserve">. </w:t>
      </w:r>
      <w:r w:rsidRPr="00605EDA">
        <w:rPr>
          <w:rStyle w:val="StyleBoldUnderline"/>
        </w:rPr>
        <w:t>The equity of impacts of some policy</w:t>
      </w:r>
      <w:r>
        <w:t xml:space="preserve"> (whether an overt policy like a permitting decision or a more indirect policy like enabling private land markets) </w:t>
      </w:r>
      <w:r w:rsidRPr="00605EDA">
        <w:rPr>
          <w:rStyle w:val="StyleBoldUnderline"/>
        </w:rPr>
        <w:t>can be assessed once an appropriate measure of impact is determined</w:t>
      </w:r>
      <w:r>
        <w:t xml:space="preserve">. While “net impact” might be a useful starting point, nearly all EJ studies reject this measure in favor of some other partial impact. </w:t>
      </w:r>
    </w:p>
    <w:p w:rsidR="008F0135" w:rsidRDefault="008F0135" w:rsidP="008F0135">
      <w:pPr>
        <w:ind w:left="288"/>
      </w:pPr>
      <w:r w:rsidRPr="00AA54BD">
        <w:rPr>
          <w:rStyle w:val="StyleBoldUnderline"/>
          <w:highlight w:val="cyan"/>
        </w:rPr>
        <w:t xml:space="preserve">Given the </w:t>
      </w:r>
      <w:r w:rsidRPr="00236FED">
        <w:rPr>
          <w:rStyle w:val="StyleBoldUnderline"/>
        </w:rPr>
        <w:t xml:space="preserve">appropriate </w:t>
      </w:r>
      <w:r w:rsidRPr="00AA54BD">
        <w:rPr>
          <w:rStyle w:val="StyleBoldUnderline"/>
          <w:highlight w:val="cyan"/>
        </w:rPr>
        <w:t>notion of impact</w:t>
      </w:r>
      <w:r w:rsidRPr="00AA54BD">
        <w:rPr>
          <w:highlight w:val="cyan"/>
        </w:rPr>
        <w:t xml:space="preserve">, </w:t>
      </w:r>
      <w:r w:rsidRPr="00AA54BD">
        <w:rPr>
          <w:rStyle w:val="Emphasis"/>
          <w:highlight w:val="cyan"/>
        </w:rPr>
        <w:t>measuring it</w:t>
      </w:r>
      <w:r w:rsidRPr="00AA54BD">
        <w:rPr>
          <w:rStyle w:val="StyleBoldUnderline"/>
          <w:highlight w:val="cyan"/>
        </w:rPr>
        <w:t xml:space="preserve"> requires </w:t>
      </w:r>
      <w:r w:rsidRPr="00236FED">
        <w:rPr>
          <w:rStyle w:val="StyleBoldUnderline"/>
        </w:rPr>
        <w:t>a</w:t>
      </w:r>
      <w:r w:rsidRPr="00605EDA">
        <w:rPr>
          <w:rStyle w:val="StyleBoldUnderline"/>
        </w:rPr>
        <w:t xml:space="preserve"> </w:t>
      </w:r>
      <w:r w:rsidRPr="00AA54BD">
        <w:rPr>
          <w:rStyle w:val="StyleBoldUnderline"/>
        </w:rPr>
        <w:t>research</w:t>
      </w:r>
      <w:r w:rsidRPr="00605EDA">
        <w:rPr>
          <w:rStyle w:val="StyleBoldUnderline"/>
        </w:rPr>
        <w:t xml:space="preserve"> design</w:t>
      </w:r>
      <w:r>
        <w:t xml:space="preserve"> </w:t>
      </w:r>
      <w:r w:rsidRPr="00AA54BD">
        <w:rPr>
          <w:rStyle w:val="Emphasis"/>
        </w:rPr>
        <w:t xml:space="preserve">capable </w:t>
      </w:r>
      <w:r w:rsidRPr="00AA54BD">
        <w:rPr>
          <w:rStyle w:val="Emphasis"/>
          <w:highlight w:val="cyan"/>
        </w:rPr>
        <w:t>of</w:t>
      </w:r>
      <w:r w:rsidRPr="00AA54BD">
        <w:rPr>
          <w:rStyle w:val="Emphasis"/>
        </w:rPr>
        <w:t xml:space="preserve"> </w:t>
      </w:r>
      <w:r w:rsidRPr="00AA54BD">
        <w:rPr>
          <w:rStyle w:val="Emphasis"/>
          <w:highlight w:val="cyan"/>
        </w:rPr>
        <w:t>identifying the effect of the policy</w:t>
      </w:r>
      <w:r w:rsidRPr="00AA54BD">
        <w:rPr>
          <w:highlight w:val="cyan"/>
        </w:rPr>
        <w:t xml:space="preserve">. </w:t>
      </w:r>
      <w:r w:rsidRPr="00AA54BD">
        <w:rPr>
          <w:rStyle w:val="StyleBoldUnderline"/>
          <w:highlight w:val="cyan"/>
        </w:rPr>
        <w:t>This</w:t>
      </w:r>
      <w:r>
        <w:t xml:space="preserve"> analysis </w:t>
      </w:r>
      <w:r w:rsidRPr="00AA54BD">
        <w:rPr>
          <w:rStyle w:val="Emphasis"/>
          <w:highlight w:val="cyan"/>
          <w:bdr w:val="single" w:sz="4" w:space="0" w:color="auto"/>
        </w:rPr>
        <w:t>requires</w:t>
      </w:r>
      <w:r w:rsidRPr="00605EDA">
        <w:rPr>
          <w:rStyle w:val="Emphasis"/>
          <w:bdr w:val="single" w:sz="4" w:space="0" w:color="auto"/>
        </w:rPr>
        <w:t xml:space="preserve"> </w:t>
      </w:r>
      <w:r w:rsidRPr="00236FED">
        <w:rPr>
          <w:rStyle w:val="Emphasis"/>
          <w:highlight w:val="yellow"/>
          <w:bdr w:val="single" w:sz="4" w:space="0" w:color="auto"/>
        </w:rPr>
        <w:t xml:space="preserve">some </w:t>
      </w:r>
      <w:r w:rsidRPr="00AA54BD">
        <w:rPr>
          <w:rStyle w:val="Emphasis"/>
          <w:highlight w:val="cyan"/>
          <w:bdr w:val="single" w:sz="4" w:space="0" w:color="auto"/>
        </w:rPr>
        <w:t>knowledge</w:t>
      </w:r>
      <w:r w:rsidRPr="00AA54BD">
        <w:rPr>
          <w:highlight w:val="cyan"/>
        </w:rPr>
        <w:t xml:space="preserve"> </w:t>
      </w:r>
      <w:r w:rsidRPr="00AA54BD">
        <w:rPr>
          <w:rStyle w:val="StyleBoldUnderline"/>
          <w:highlight w:val="cyan"/>
        </w:rPr>
        <w:t>of a</w:t>
      </w:r>
      <w:r w:rsidRPr="00AA54BD">
        <w:rPr>
          <w:highlight w:val="cyan"/>
        </w:rPr>
        <w:t xml:space="preserve"> </w:t>
      </w:r>
      <w:r w:rsidRPr="00AA54BD">
        <w:rPr>
          <w:rStyle w:val="StyleBoldUnderline"/>
          <w:highlight w:val="cyan"/>
        </w:rPr>
        <w:t xml:space="preserve">counterfactual world </w:t>
      </w:r>
      <w:r w:rsidRPr="00236FED">
        <w:rPr>
          <w:rStyle w:val="StyleBoldUnderline"/>
          <w:highlight w:val="yellow"/>
        </w:rPr>
        <w:t xml:space="preserve">(e.g., </w:t>
      </w:r>
      <w:r w:rsidRPr="00AA54BD">
        <w:rPr>
          <w:rStyle w:val="StyleBoldUnderline"/>
          <w:highlight w:val="cyan"/>
        </w:rPr>
        <w:t>without the policy</w:t>
      </w:r>
      <w:r w:rsidRPr="00236FED">
        <w:rPr>
          <w:rStyle w:val="StyleBoldUnderline"/>
          <w:highlight w:val="yellow"/>
        </w:rPr>
        <w:t>).</w:t>
      </w:r>
      <w:r>
        <w:t xml:space="preserve"> Depending on the context, the assumptions involved in constructing the counterfactual may be quite contentious. Yet it is difficult to imagine how the impacts of a policy are to be assessed without some idea of the states of the world with and without the policy.   </w:t>
      </w:r>
    </w:p>
    <w:p w:rsidR="008F0135" w:rsidRDefault="008F0135" w:rsidP="008F0135">
      <w:pPr>
        <w:ind w:left="288"/>
      </w:pPr>
      <w:r>
        <w:t xml:space="preserve">In practice, </w:t>
      </w:r>
      <w:r w:rsidRPr="00AA54BD">
        <w:rPr>
          <w:rStyle w:val="StyleBoldUnderline"/>
          <w:highlight w:val="cyan"/>
        </w:rPr>
        <w:t xml:space="preserve">EJ </w:t>
      </w:r>
      <w:r w:rsidRPr="00236FED">
        <w:rPr>
          <w:rStyle w:val="StyleBoldUnderline"/>
        </w:rPr>
        <w:t xml:space="preserve">research </w:t>
      </w:r>
      <w:r w:rsidRPr="00AA54BD">
        <w:rPr>
          <w:rStyle w:val="StyleBoldUnderline"/>
          <w:highlight w:val="cyan"/>
        </w:rPr>
        <w:t xml:space="preserve">dwells on this </w:t>
      </w:r>
      <w:r w:rsidRPr="00236FED">
        <w:rPr>
          <w:rStyle w:val="StyleBoldUnderline"/>
          <w:highlight w:val="yellow"/>
        </w:rPr>
        <w:t>question</w:t>
      </w:r>
      <w:r>
        <w:t xml:space="preserve"> </w:t>
      </w:r>
      <w:r w:rsidRPr="00605EDA">
        <w:rPr>
          <w:rStyle w:val="Emphasis"/>
          <w:bdr w:val="single" w:sz="4" w:space="0" w:color="auto"/>
        </w:rPr>
        <w:t xml:space="preserve">only </w:t>
      </w:r>
      <w:r w:rsidRPr="00AA54BD">
        <w:rPr>
          <w:rStyle w:val="Emphasis"/>
          <w:highlight w:val="cyan"/>
          <w:bdr w:val="single" w:sz="4" w:space="0" w:color="auto"/>
        </w:rPr>
        <w:t>briefly</w:t>
      </w:r>
      <w:r w:rsidRPr="00605EDA">
        <w:rPr>
          <w:rStyle w:val="Emphasis"/>
          <w:bdr w:val="single" w:sz="4" w:space="0" w:color="auto"/>
        </w:rPr>
        <w:t xml:space="preserve"> if ever</w:t>
      </w:r>
      <w:r>
        <w:t xml:space="preserve">. For studies of simple crosssectional equity, there is no need to develop a counterfactual. </w:t>
      </w:r>
      <w:r w:rsidRPr="00236FED">
        <w:rPr>
          <w:rStyle w:val="StyleBoldUnderline"/>
          <w:highlight w:val="yellow"/>
        </w:rPr>
        <w:t>Inferring that</w:t>
      </w:r>
      <w:r w:rsidRPr="00605EDA">
        <w:rPr>
          <w:rStyle w:val="StyleBoldUnderline"/>
        </w:rPr>
        <w:t xml:space="preserve"> some </w:t>
      </w:r>
      <w:r w:rsidRPr="00236FED">
        <w:rPr>
          <w:rStyle w:val="StyleBoldUnderline"/>
          <w:highlight w:val="yellow"/>
        </w:rPr>
        <w:t>policy</w:t>
      </w:r>
      <w:r w:rsidRPr="00605EDA">
        <w:rPr>
          <w:rStyle w:val="StyleBoldUnderline"/>
        </w:rPr>
        <w:t xml:space="preserve"> (or perhaps a market-based system with unequal endowments</w:t>
      </w:r>
      <w:r>
        <w:t xml:space="preserve">) </w:t>
      </w:r>
      <w:r w:rsidRPr="00236FED">
        <w:rPr>
          <w:rStyle w:val="StyleBoldUnderline"/>
          <w:highlight w:val="yellow"/>
        </w:rPr>
        <w:t>created this</w:t>
      </w:r>
      <w:r>
        <w:t xml:space="preserve"> unequal or </w:t>
      </w:r>
      <w:r w:rsidRPr="00236FED">
        <w:rPr>
          <w:rStyle w:val="StyleBoldUnderline"/>
          <w:highlight w:val="yellow"/>
        </w:rPr>
        <w:t>unjust equilibrium</w:t>
      </w:r>
      <w:r>
        <w:t xml:space="preserve">, however, </w:t>
      </w:r>
      <w:r w:rsidRPr="00236FED">
        <w:rPr>
          <w:rStyle w:val="StyleBoldUnderline"/>
          <w:highlight w:val="yellow"/>
        </w:rPr>
        <w:t>cannot escape</w:t>
      </w:r>
      <w:r w:rsidRPr="00605EDA">
        <w:rPr>
          <w:rStyle w:val="StyleBoldUnderline"/>
        </w:rPr>
        <w:t xml:space="preserve"> </w:t>
      </w:r>
      <w:r w:rsidRPr="00236FED">
        <w:rPr>
          <w:rStyle w:val="StyleBoldUnderline"/>
          <w:highlight w:val="yellow"/>
        </w:rPr>
        <w:t>identifying some</w:t>
      </w:r>
      <w:r w:rsidRPr="00605EDA">
        <w:rPr>
          <w:rStyle w:val="StyleBoldUnderline"/>
        </w:rPr>
        <w:t xml:space="preserve"> point of comparison or </w:t>
      </w:r>
      <w:r w:rsidRPr="00236FED">
        <w:rPr>
          <w:rStyle w:val="Emphasis"/>
          <w:highlight w:val="yellow"/>
        </w:rPr>
        <w:t>counterfactual equilibrium</w:t>
      </w:r>
      <w:r>
        <w:t xml:space="preserve">.  </w:t>
      </w:r>
      <w:r w:rsidRPr="00605EDA">
        <w:rPr>
          <w:rStyle w:val="StyleBoldUnderline"/>
        </w:rPr>
        <w:t>That counterfactual would be somehow more equitable or just if the findings are to be indicative of environmental injustice</w:t>
      </w:r>
      <w:r>
        <w:t xml:space="preserve">.  </w:t>
      </w:r>
    </w:p>
    <w:p w:rsidR="008F0135" w:rsidRDefault="008F0135" w:rsidP="008F0135">
      <w:pPr>
        <w:ind w:left="288"/>
      </w:pPr>
    </w:p>
    <w:p w:rsidR="008F0135" w:rsidRPr="00D9318B" w:rsidRDefault="008F0135" w:rsidP="008F0135">
      <w:pPr>
        <w:pStyle w:val="Heading4"/>
      </w:pPr>
      <w:r>
        <w:t>need an alt bro</w:t>
      </w:r>
    </w:p>
    <w:p w:rsidR="008F0135" w:rsidRDefault="008F0135" w:rsidP="008F0135">
      <w:r>
        <w:t xml:space="preserve">Douglas S. </w:t>
      </w:r>
      <w:r w:rsidRPr="00F354EF">
        <w:rPr>
          <w:rStyle w:val="StyleStyleBold12pt"/>
        </w:rPr>
        <w:t>Noonan 5</w:t>
      </w:r>
      <w:r>
        <w:t>, Assistant Professor, School of Public Policy, Georgia Institute of Technology, 2005, “DEFINING ENVIRONMENTAL JUSTICE: POLICY DESIGN LESSONS FROM THE PRACTICE OF EJ RESEARCH,” http://www.prism.gatech.edu/~dn56/EJ.APPAM.pdf</w:t>
      </w:r>
    </w:p>
    <w:p w:rsidR="008F0135" w:rsidRDefault="008F0135" w:rsidP="008F0135">
      <w:pPr>
        <w:ind w:left="288"/>
      </w:pPr>
      <w:r w:rsidRPr="00AA54BD">
        <w:rPr>
          <w:rStyle w:val="StyleBoldUnderline"/>
          <w:highlight w:val="cyan"/>
        </w:rPr>
        <w:t>In</w:t>
      </w:r>
      <w:r w:rsidRPr="008B6E47">
        <w:rPr>
          <w:rStyle w:val="StyleBoldUnderline"/>
        </w:rPr>
        <w:t xml:space="preserve"> most </w:t>
      </w:r>
      <w:r w:rsidRPr="00AA54BD">
        <w:rPr>
          <w:rStyle w:val="StyleBoldUnderline"/>
          <w:highlight w:val="cyan"/>
        </w:rPr>
        <w:t xml:space="preserve">EJ </w:t>
      </w:r>
      <w:r w:rsidRPr="00236FED">
        <w:rPr>
          <w:rStyle w:val="StyleBoldUnderline"/>
          <w:highlight w:val="yellow"/>
        </w:rPr>
        <w:t>research</w:t>
      </w:r>
      <w:r w:rsidRPr="00236FED">
        <w:rPr>
          <w:highlight w:val="yellow"/>
        </w:rPr>
        <w:t xml:space="preserve">, </w:t>
      </w:r>
      <w:r w:rsidRPr="00236FED">
        <w:rPr>
          <w:rStyle w:val="StyleBoldUnderline"/>
        </w:rPr>
        <w:t>the</w:t>
      </w:r>
      <w:r>
        <w:t xml:space="preserve"> counterfactual or </w:t>
      </w:r>
      <w:r w:rsidRPr="00AA54BD">
        <w:rPr>
          <w:rStyle w:val="StyleBoldUnderline"/>
          <w:highlight w:val="cyan"/>
        </w:rPr>
        <w:t>comparison is</w:t>
      </w:r>
      <w:r w:rsidRPr="008B6E47">
        <w:rPr>
          <w:rStyle w:val="StyleBoldUnderline"/>
        </w:rPr>
        <w:t xml:space="preserve"> often</w:t>
      </w:r>
      <w:r>
        <w:t xml:space="preserve"> (1) </w:t>
      </w:r>
      <w:r w:rsidRPr="00AA54BD">
        <w:rPr>
          <w:rStyle w:val="Emphasis"/>
          <w:highlight w:val="cyan"/>
        </w:rPr>
        <w:t>undisclosed</w:t>
      </w:r>
      <w:r>
        <w:t xml:space="preserve">, (2) </w:t>
      </w:r>
      <w:r w:rsidRPr="008B6E47">
        <w:rPr>
          <w:rStyle w:val="StyleBoldUnderline"/>
        </w:rPr>
        <w:t>taken as some uniform distribution of environmental quality, or</w:t>
      </w:r>
      <w:r>
        <w:t xml:space="preserve"> (3) </w:t>
      </w:r>
      <w:r w:rsidRPr="00236FED">
        <w:rPr>
          <w:rStyle w:val="StyleBoldUnderline"/>
          <w:highlight w:val="yellow"/>
        </w:rPr>
        <w:t>made</w:t>
      </w:r>
      <w:r w:rsidRPr="008B6E47">
        <w:rPr>
          <w:rStyle w:val="StyleBoldUnderline"/>
        </w:rPr>
        <w:t xml:space="preserve"> </w:t>
      </w:r>
      <w:r w:rsidRPr="00236FED">
        <w:rPr>
          <w:rStyle w:val="StyleBoldUnderline"/>
          <w:highlight w:val="yellow"/>
        </w:rPr>
        <w:t>using</w:t>
      </w:r>
      <w:r w:rsidRPr="008B6E47">
        <w:rPr>
          <w:rStyle w:val="StyleBoldUnderline"/>
        </w:rPr>
        <w:t xml:space="preserve"> the reference group (e.g., </w:t>
      </w:r>
      <w:r w:rsidRPr="00236FED">
        <w:rPr>
          <w:rStyle w:val="StyleBoldUnderline"/>
          <w:highlight w:val="yellow"/>
        </w:rPr>
        <w:t>white neighborhoods</w:t>
      </w:r>
      <w:r>
        <w:t xml:space="preserve">). </w:t>
      </w:r>
      <w:r w:rsidRPr="008B6E47">
        <w:rPr>
          <w:rStyle w:val="StyleBoldUnderline"/>
        </w:rPr>
        <w:t>In the first case</w:t>
      </w:r>
      <w:r>
        <w:t xml:space="preserve">, </w:t>
      </w:r>
      <w:r w:rsidRPr="00AA54BD">
        <w:rPr>
          <w:rStyle w:val="Emphasis"/>
          <w:highlight w:val="cyan"/>
        </w:rPr>
        <w:t>little can be said</w:t>
      </w:r>
      <w:r w:rsidRPr="00AA54BD">
        <w:rPr>
          <w:rStyle w:val="StyleBoldUnderline"/>
          <w:highlight w:val="cyan"/>
        </w:rPr>
        <w:t xml:space="preserve"> of the</w:t>
      </w:r>
      <w:r w:rsidRPr="00AA54BD">
        <w:rPr>
          <w:highlight w:val="cyan"/>
        </w:rPr>
        <w:t xml:space="preserve"> </w:t>
      </w:r>
      <w:r w:rsidRPr="00AA54BD">
        <w:rPr>
          <w:rStyle w:val="Emphasis"/>
          <w:highlight w:val="cyan"/>
        </w:rPr>
        <w:t xml:space="preserve">validity of the inference that a </w:t>
      </w:r>
      <w:r w:rsidRPr="00AA54BD">
        <w:rPr>
          <w:rStyle w:val="Emphasis"/>
        </w:rPr>
        <w:t>policy</w:t>
      </w:r>
      <w:r>
        <w:t xml:space="preserve"> </w:t>
      </w:r>
      <w:r w:rsidRPr="00AA54BD">
        <w:rPr>
          <w:rStyle w:val="StyleBoldUnderline"/>
        </w:rPr>
        <w:t>or</w:t>
      </w:r>
      <w:r>
        <w:t xml:space="preserve"> </w:t>
      </w:r>
      <w:r w:rsidRPr="00AA54BD">
        <w:rPr>
          <w:rStyle w:val="Emphasis"/>
          <w:highlight w:val="cyan"/>
        </w:rPr>
        <w:t>system is unjust</w:t>
      </w:r>
      <w:r>
        <w:t xml:space="preserve"> </w:t>
      </w:r>
      <w:r w:rsidRPr="00AA54BD">
        <w:rPr>
          <w:rStyle w:val="StyleBoldUnderline"/>
          <w:highlight w:val="cyan"/>
        </w:rPr>
        <w:t>because the</w:t>
      </w:r>
      <w:r w:rsidRPr="00AA54BD">
        <w:rPr>
          <w:highlight w:val="cyan"/>
        </w:rPr>
        <w:t xml:space="preserve"> </w:t>
      </w:r>
      <w:r w:rsidRPr="00AA54BD">
        <w:rPr>
          <w:rStyle w:val="Emphasis"/>
          <w:highlight w:val="cyan"/>
        </w:rPr>
        <w:t>alternative</w:t>
      </w:r>
      <w:r w:rsidRPr="008B6E47">
        <w:rPr>
          <w:rStyle w:val="Emphasis"/>
        </w:rPr>
        <w:t xml:space="preserve"> world </w:t>
      </w:r>
      <w:r w:rsidRPr="00AA54BD">
        <w:rPr>
          <w:rStyle w:val="Emphasis"/>
          <w:highlight w:val="cyan"/>
        </w:rPr>
        <w:t>may be more</w:t>
      </w:r>
      <w:r w:rsidRPr="008B6E47">
        <w:rPr>
          <w:rStyle w:val="Emphasis"/>
        </w:rPr>
        <w:t xml:space="preserve"> or less </w:t>
      </w:r>
      <w:r w:rsidRPr="00AA54BD">
        <w:rPr>
          <w:rStyle w:val="Emphasis"/>
          <w:highlight w:val="cyan"/>
        </w:rPr>
        <w:t>unequal</w:t>
      </w:r>
      <w:r>
        <w:t xml:space="preserve"> than the observed one. In the second case, any observed inequity is prima facie evidence of an unjust policy or system. Such a counterfactual may be more useful as a thought experiment than as a feasible alternative world. 3 </w:t>
      </w:r>
      <w:r w:rsidRPr="008B6E47">
        <w:rPr>
          <w:rStyle w:val="StyleBoldUnderline"/>
        </w:rPr>
        <w:t>The third case</w:t>
      </w:r>
      <w:r>
        <w:t xml:space="preserve">, perhaps the more common and interesting counterfactual used in the empirical EJ research, </w:t>
      </w:r>
      <w:r w:rsidRPr="008B6E47">
        <w:rPr>
          <w:rStyle w:val="StyleBoldUnderline"/>
        </w:rPr>
        <w:t>presents a more complex situation</w:t>
      </w:r>
      <w:r>
        <w:t xml:space="preserve">. </w:t>
      </w:r>
      <w:r w:rsidRPr="008B6E47">
        <w:rPr>
          <w:rStyle w:val="StyleBoldUnderline"/>
        </w:rPr>
        <w:t>The current policy</w:t>
      </w:r>
      <w:r>
        <w:t xml:space="preserve"> or system </w:t>
      </w:r>
      <w:r w:rsidRPr="008B6E47">
        <w:rPr>
          <w:rStyle w:val="StyleBoldUnderline"/>
        </w:rPr>
        <w:t>gives rise to the observed (in)equity</w:t>
      </w:r>
      <w:r>
        <w:t xml:space="preserve">, </w:t>
      </w:r>
      <w:r w:rsidRPr="008B6E47">
        <w:rPr>
          <w:rStyle w:val="StyleBoldUnderline"/>
        </w:rPr>
        <w:t>whereas the alternative policy or system would,</w:t>
      </w:r>
      <w:r>
        <w:t xml:space="preserve"> </w:t>
      </w:r>
      <w:r w:rsidRPr="008B6E47">
        <w:rPr>
          <w:rStyle w:val="StyleBoldUnderline"/>
        </w:rPr>
        <w:t>apparently, give rise to the same impacts for all groups</w:t>
      </w:r>
      <w:r>
        <w:t xml:space="preserve"> as the reference group currently enjoys. </w:t>
      </w:r>
      <w:r w:rsidRPr="008B6E47">
        <w:rPr>
          <w:rStyle w:val="StyleBoldUnderline"/>
        </w:rPr>
        <w:t>For instance</w:t>
      </w:r>
      <w:r w:rsidRPr="00AA54BD">
        <w:rPr>
          <w:rStyle w:val="StyleBoldUnderline"/>
          <w:highlight w:val="cyan"/>
        </w:rPr>
        <w:t xml:space="preserve">, all black neighborhoods would have </w:t>
      </w:r>
      <w:r w:rsidRPr="00236FED">
        <w:rPr>
          <w:rStyle w:val="StyleBoldUnderline"/>
          <w:highlight w:val="yellow"/>
        </w:rPr>
        <w:t xml:space="preserve">as </w:t>
      </w:r>
      <w:r w:rsidRPr="00AA54BD">
        <w:rPr>
          <w:rStyle w:val="StyleBoldUnderline"/>
          <w:highlight w:val="cyan"/>
        </w:rPr>
        <w:t xml:space="preserve">few landfills </w:t>
      </w:r>
      <w:r w:rsidRPr="00236FED">
        <w:rPr>
          <w:rStyle w:val="StyleBoldUnderline"/>
          <w:highlight w:val="yellow"/>
        </w:rPr>
        <w:t>as the white neighborhoods.</w:t>
      </w:r>
      <w:r w:rsidRPr="00236FED">
        <w:rPr>
          <w:highlight w:val="yellow"/>
        </w:rPr>
        <w:t xml:space="preserve"> </w:t>
      </w:r>
      <w:r w:rsidRPr="00AA54BD">
        <w:rPr>
          <w:rStyle w:val="StyleBoldUnderline"/>
          <w:highlight w:val="cyan"/>
        </w:rPr>
        <w:t>Such a</w:t>
      </w:r>
      <w:r w:rsidRPr="008B6E47">
        <w:rPr>
          <w:rStyle w:val="StyleBoldUnderline"/>
        </w:rPr>
        <w:t xml:space="preserve"> </w:t>
      </w:r>
      <w:r w:rsidRPr="00AA54BD">
        <w:rPr>
          <w:rStyle w:val="StyleBoldUnderline"/>
          <w:highlight w:val="cyan"/>
        </w:rPr>
        <w:t>counterfactual</w:t>
      </w:r>
      <w:r w:rsidRPr="00AA54BD">
        <w:rPr>
          <w:highlight w:val="cyan"/>
        </w:rPr>
        <w:t xml:space="preserve"> </w:t>
      </w:r>
      <w:r w:rsidRPr="00AA54BD">
        <w:rPr>
          <w:rStyle w:val="Emphasis"/>
          <w:highlight w:val="cyan"/>
        </w:rPr>
        <w:t>assumes fewer total landfills</w:t>
      </w:r>
      <w:r>
        <w:t xml:space="preserve">. Thus, </w:t>
      </w:r>
      <w:r w:rsidRPr="00AA54BD">
        <w:rPr>
          <w:rStyle w:val="StyleBoldUnderline"/>
          <w:highlight w:val="cyan"/>
        </w:rPr>
        <w:t>the comparison involves</w:t>
      </w:r>
      <w:r w:rsidRPr="00AA54BD">
        <w:rPr>
          <w:highlight w:val="cyan"/>
        </w:rPr>
        <w:t xml:space="preserve"> </w:t>
      </w:r>
      <w:r w:rsidRPr="00AA54BD">
        <w:rPr>
          <w:rStyle w:val="Emphasis"/>
          <w:highlight w:val="cyan"/>
        </w:rPr>
        <w:t>an alternative distribution</w:t>
      </w:r>
      <w:r w:rsidRPr="00236FED">
        <w:rPr>
          <w:rStyle w:val="Emphasis"/>
          <w:highlight w:val="yellow"/>
        </w:rPr>
        <w:t>al equity</w:t>
      </w:r>
      <w:r w:rsidRPr="008B6E47">
        <w:rPr>
          <w:rStyle w:val="Emphasis"/>
        </w:rPr>
        <w:t xml:space="preserve"> of disamenities</w:t>
      </w:r>
      <w:r>
        <w:t xml:space="preserve"> </w:t>
      </w:r>
      <w:r w:rsidRPr="008B6E47">
        <w:rPr>
          <w:rStyle w:val="StyleBoldUnderline"/>
        </w:rPr>
        <w:t>and an</w:t>
      </w:r>
      <w:r>
        <w:t xml:space="preserve"> </w:t>
      </w:r>
      <w:r w:rsidRPr="008B6E47">
        <w:rPr>
          <w:rStyle w:val="Emphasis"/>
        </w:rPr>
        <w:t>alternative quantity of them</w:t>
      </w:r>
      <w:r>
        <w:t xml:space="preserve">. </w:t>
      </w:r>
      <w:r w:rsidRPr="00AA54BD">
        <w:rPr>
          <w:rStyle w:val="StyleBoldUnderline"/>
          <w:highlight w:val="cyan"/>
        </w:rPr>
        <w:t>The policy</w:t>
      </w:r>
      <w:r>
        <w:t xml:space="preserve"> or system </w:t>
      </w:r>
      <w:r w:rsidRPr="008B6E47">
        <w:rPr>
          <w:rStyle w:val="StyleBoldUnderline"/>
        </w:rPr>
        <w:t>that gives rise to such an alternative equilibrium</w:t>
      </w:r>
      <w:r>
        <w:t xml:space="preserve">, however, </w:t>
      </w:r>
      <w:r w:rsidRPr="00AA54BD">
        <w:rPr>
          <w:rStyle w:val="Emphasis"/>
          <w:highlight w:val="cyan"/>
        </w:rPr>
        <w:t>may be difficult to imagine</w:t>
      </w:r>
      <w:r w:rsidRPr="008B6E47">
        <w:rPr>
          <w:rStyle w:val="Emphasis"/>
        </w:rPr>
        <w:t xml:space="preserve"> and generally not identified in EJ analyses</w:t>
      </w:r>
      <w:r>
        <w:t xml:space="preserve">.  </w:t>
      </w:r>
    </w:p>
    <w:p w:rsidR="008F0135" w:rsidRDefault="008F0135" w:rsidP="008F0135">
      <w:pPr>
        <w:ind w:left="288"/>
      </w:pPr>
      <w:r>
        <w:t xml:space="preserve">Unfortunately, </w:t>
      </w:r>
      <w:r w:rsidRPr="00AA54BD">
        <w:rPr>
          <w:rStyle w:val="StyleBoldUnderline"/>
          <w:highlight w:val="cyan"/>
        </w:rPr>
        <w:t>the counterfactual is</w:t>
      </w:r>
      <w:r w:rsidRPr="00AA54BD">
        <w:rPr>
          <w:highlight w:val="cyan"/>
        </w:rPr>
        <w:t xml:space="preserve"> </w:t>
      </w:r>
      <w:r w:rsidRPr="00AA54BD">
        <w:rPr>
          <w:rStyle w:val="Emphasis"/>
          <w:highlight w:val="cyan"/>
          <w:bdr w:val="single" w:sz="4" w:space="0" w:color="auto"/>
        </w:rPr>
        <w:t>far more important</w:t>
      </w:r>
      <w:r>
        <w:t xml:space="preserve"> </w:t>
      </w:r>
      <w:r w:rsidRPr="008B6E47">
        <w:rPr>
          <w:rStyle w:val="StyleBoldUnderline"/>
        </w:rPr>
        <w:t>than most EJ research lets on</w:t>
      </w:r>
      <w:r>
        <w:t xml:space="preserve">. </w:t>
      </w:r>
      <w:r w:rsidRPr="008B6E47">
        <w:rPr>
          <w:rStyle w:val="StyleBoldUnderline"/>
        </w:rPr>
        <w:t xml:space="preserve">The </w:t>
      </w:r>
      <w:r w:rsidRPr="00AA54BD">
        <w:rPr>
          <w:rStyle w:val="StyleBoldUnderline"/>
          <w:highlight w:val="cyan"/>
        </w:rPr>
        <w:t>injustice</w:t>
      </w:r>
      <w:r w:rsidRPr="008B6E47">
        <w:rPr>
          <w:rStyle w:val="StyleBoldUnderline"/>
        </w:rPr>
        <w:t xml:space="preserve"> of the observed level of equity or inequity</w:t>
      </w:r>
      <w:r>
        <w:t xml:space="preserve"> </w:t>
      </w:r>
      <w:r w:rsidRPr="00AA54BD">
        <w:rPr>
          <w:rStyle w:val="Emphasis"/>
          <w:highlight w:val="cyan"/>
          <w:bdr w:val="single" w:sz="4" w:space="0" w:color="auto"/>
        </w:rPr>
        <w:t>depends on the alternative world</w:t>
      </w:r>
      <w:r>
        <w:t xml:space="preserve"> </w:t>
      </w:r>
      <w:r w:rsidRPr="008B6E47">
        <w:rPr>
          <w:rStyle w:val="StyleBoldUnderline"/>
        </w:rPr>
        <w:t>that the researcher</w:t>
      </w:r>
      <w:r>
        <w:t xml:space="preserve"> or advocate </w:t>
      </w:r>
      <w:r w:rsidRPr="008B6E47">
        <w:rPr>
          <w:rStyle w:val="StyleBoldUnderline"/>
        </w:rPr>
        <w:t>imagines</w:t>
      </w:r>
      <w:r>
        <w:t xml:space="preserve">. 4 Even as observed equity may be evidence of an unjust policy, observed inequity may be evidence of just policies.   </w:t>
      </w:r>
    </w:p>
    <w:p w:rsidR="008F0135" w:rsidRDefault="008F0135" w:rsidP="008F0135"/>
    <w:p w:rsidR="008F0135" w:rsidRDefault="008F0135" w:rsidP="008F0135"/>
    <w:p w:rsidR="008F0135" w:rsidRDefault="008F0135" w:rsidP="008F0135">
      <w:pPr>
        <w:pStyle w:val="Heading3"/>
      </w:pPr>
      <w:r>
        <w:t>Consumption</w:t>
      </w:r>
    </w:p>
    <w:p w:rsidR="008F0135" w:rsidRDefault="008F0135" w:rsidP="008F0135">
      <w:pPr>
        <w:pStyle w:val="Heading4"/>
      </w:pPr>
      <w:r>
        <w:t xml:space="preserve">Sustainability is impossible and causes extinction in the short term---market incentives are key </w:t>
      </w:r>
    </w:p>
    <w:p w:rsidR="008F0135" w:rsidRDefault="008F0135" w:rsidP="008F0135">
      <w:r w:rsidRPr="004C1F47">
        <w:rPr>
          <w:rStyle w:val="StyleStyleBold12pt"/>
        </w:rPr>
        <w:t>Barnhizer 6</w:t>
      </w:r>
      <w:r>
        <w:rPr>
          <w:rStyle w:val="StyleStyleBold12pt"/>
        </w:rPr>
        <w:t xml:space="preserve"> </w:t>
      </w:r>
      <w:r>
        <w:t>-- Professor of Law, Cleveland State University. (David, Waking from Sustainability's "Impossible Dream": The Decisionmaking Realities of Business and Government, 18 Geo. Int'l Envtl. L. Rev. 595, Lexis)</w:t>
      </w:r>
    </w:p>
    <w:p w:rsidR="008F0135" w:rsidRDefault="008F0135" w:rsidP="008F0135"/>
    <w:p w:rsidR="008F0135" w:rsidRPr="0041188E" w:rsidRDefault="008F0135" w:rsidP="008F0135">
      <w:pPr>
        <w:pStyle w:val="cardtext"/>
        <w:rPr>
          <w:sz w:val="10"/>
        </w:rPr>
      </w:pPr>
      <w:r w:rsidRPr="0041188E">
        <w:rPr>
          <w:sz w:val="10"/>
        </w:rPr>
        <w:t xml:space="preserve">Medieval alchemists sought unsuccessfully to discover the process that would enable them to turn base metal into gold--assigning the name "Philosopher's Stone" to what they sought. The quest was doomed to failure. Just as a "sow's ear" cannot become a "silk purse," a base metal cannot become gold. </w:t>
      </w:r>
      <w:r w:rsidRPr="006A1823">
        <w:rPr>
          <w:rStyle w:val="StyleBoldUnderline"/>
        </w:rPr>
        <w:t>Sustainability</w:t>
      </w:r>
      <w:r w:rsidRPr="0041188E">
        <w:rPr>
          <w:sz w:val="10"/>
        </w:rPr>
        <w:t xml:space="preserve"> is impossible for the same reasons. It </w:t>
      </w:r>
      <w:r w:rsidRPr="006A1823">
        <w:rPr>
          <w:rStyle w:val="StyleBoldUnderline"/>
        </w:rPr>
        <w:t>asks us to</w:t>
      </w:r>
      <w:r w:rsidRPr="0041188E">
        <w:rPr>
          <w:sz w:val="10"/>
        </w:rPr>
        <w:t xml:space="preserve"> </w:t>
      </w:r>
      <w:r w:rsidRPr="006A1823">
        <w:rPr>
          <w:rStyle w:val="StyleBoldUnderline"/>
        </w:rPr>
        <w:t>be something we are not, both individually and as a political and economic community</w:t>
      </w:r>
      <w:r w:rsidRPr="0041188E">
        <w:rPr>
          <w:sz w:val="10"/>
        </w:rPr>
        <w:t xml:space="preserve">. </w:t>
      </w:r>
      <w:r w:rsidRPr="0041188E">
        <w:rPr>
          <w:rStyle w:val="StyleBoldUnderline"/>
          <w:b/>
          <w:highlight w:val="cyan"/>
        </w:rPr>
        <w:t>It is impossible to convert humans into the</w:t>
      </w:r>
      <w:r w:rsidRPr="007637F9">
        <w:rPr>
          <w:rStyle w:val="StyleBoldUnderline"/>
          <w:b/>
        </w:rPr>
        <w:t xml:space="preserve"> </w:t>
      </w:r>
      <w:r w:rsidRPr="0041188E">
        <w:rPr>
          <w:sz w:val="10"/>
        </w:rPr>
        <w:t xml:space="preserve">wise, </w:t>
      </w:r>
      <w:r w:rsidRPr="0041188E">
        <w:rPr>
          <w:rStyle w:val="StyleBoldUnderline"/>
          <w:b/>
          <w:highlight w:val="cyan"/>
        </w:rPr>
        <w:t>selfless</w:t>
      </w:r>
      <w:r w:rsidRPr="007637F9">
        <w:rPr>
          <w:rStyle w:val="StyleBoldUnderline"/>
          <w:b/>
        </w:rPr>
        <w:t>, and</w:t>
      </w:r>
      <w:r w:rsidRPr="0041188E">
        <w:rPr>
          <w:sz w:val="10"/>
        </w:rPr>
        <w:t xml:space="preserve"> nearly </w:t>
      </w:r>
      <w:r w:rsidRPr="007637F9">
        <w:rPr>
          <w:rStyle w:val="StyleBoldUnderline"/>
          <w:b/>
        </w:rPr>
        <w:t xml:space="preserve">omniscient </w:t>
      </w:r>
      <w:r w:rsidRPr="0041188E">
        <w:rPr>
          <w:rStyle w:val="StyleBoldUnderline"/>
          <w:b/>
          <w:highlight w:val="cyan"/>
        </w:rPr>
        <w:t>creatures</w:t>
      </w:r>
      <w:r w:rsidRPr="0041188E">
        <w:rPr>
          <w:sz w:val="10"/>
          <w:highlight w:val="cyan"/>
        </w:rPr>
        <w:t xml:space="preserve"> </w:t>
      </w:r>
      <w:r w:rsidRPr="0041188E">
        <w:rPr>
          <w:rStyle w:val="StyleBoldUnderline"/>
          <w:highlight w:val="cyan"/>
        </w:rPr>
        <w:t>required to</w:t>
      </w:r>
      <w:r w:rsidRPr="0041188E">
        <w:rPr>
          <w:sz w:val="10"/>
        </w:rPr>
        <w:t xml:space="preserve"> build and </w:t>
      </w:r>
      <w:r w:rsidRPr="0041188E">
        <w:rPr>
          <w:rStyle w:val="StyleBoldUnderline"/>
          <w:highlight w:val="cyan"/>
        </w:rPr>
        <w:t>operate</w:t>
      </w:r>
      <w:r w:rsidRPr="0041188E">
        <w:rPr>
          <w:sz w:val="10"/>
        </w:rPr>
        <w:t xml:space="preserve"> a system that incorporates </w:t>
      </w:r>
      <w:r w:rsidRPr="0041188E">
        <w:rPr>
          <w:rStyle w:val="StyleBoldUnderline"/>
          <w:highlight w:val="cyan"/>
        </w:rPr>
        <w:t>sustainability</w:t>
      </w:r>
      <w:r w:rsidRPr="0041188E">
        <w:rPr>
          <w:sz w:val="10"/>
        </w:rPr>
        <w:t xml:space="preserve">. </w:t>
      </w:r>
      <w:r w:rsidRPr="006A1823">
        <w:rPr>
          <w:rStyle w:val="StyleBoldUnderline"/>
        </w:rPr>
        <w:t>Even if it were</w:t>
      </w:r>
      <w:r w:rsidRPr="0041188E">
        <w:rPr>
          <w:sz w:val="10"/>
        </w:rPr>
        <w:t xml:space="preserve"> ultimately </w:t>
      </w:r>
      <w:r w:rsidRPr="006A1823">
        <w:rPr>
          <w:rStyle w:val="StyleBoldUnderline"/>
        </w:rPr>
        <w:t>possible</w:t>
      </w:r>
      <w:r w:rsidRPr="0041188E">
        <w:rPr>
          <w:sz w:val="10"/>
        </w:rPr>
        <w:t xml:space="preserve"> (and it is not), </w:t>
      </w:r>
      <w:r w:rsidRPr="001D6B50">
        <w:rPr>
          <w:rStyle w:val="StyleBoldUnderline"/>
          <w:b/>
          <w:highlight w:val="yellow"/>
        </w:rPr>
        <w:t>it would take</w:t>
      </w:r>
      <w:r w:rsidRPr="0041188E">
        <w:rPr>
          <w:sz w:val="10"/>
        </w:rPr>
        <w:t xml:space="preserve"> many </w:t>
      </w:r>
      <w:r w:rsidRPr="001D6B50">
        <w:rPr>
          <w:rStyle w:val="StyleBoldUnderline"/>
          <w:b/>
          <w:highlight w:val="yellow"/>
        </w:rPr>
        <w:t>generations</w:t>
      </w:r>
      <w:r w:rsidRPr="0041188E">
        <w:rPr>
          <w:sz w:val="10"/>
        </w:rPr>
        <w:t xml:space="preserve"> to achieve </w:t>
      </w:r>
      <w:r w:rsidRPr="001D6B50">
        <w:rPr>
          <w:rStyle w:val="StyleBoldUnderline"/>
          <w:b/>
          <w:highlight w:val="yellow"/>
        </w:rPr>
        <w:t xml:space="preserve">and </w:t>
      </w:r>
      <w:r w:rsidRPr="0041188E">
        <w:rPr>
          <w:rStyle w:val="StyleBoldUnderline"/>
          <w:b/>
          <w:highlight w:val="cyan"/>
        </w:rPr>
        <w:t>we are running out of time</w:t>
      </w:r>
      <w:r w:rsidRPr="001D6B50">
        <w:rPr>
          <w:rStyle w:val="StyleBoldUnderline"/>
          <w:b/>
          <w:highlight w:val="yellow"/>
        </w:rPr>
        <w:t>.</w:t>
      </w:r>
      <w:r w:rsidRPr="0041188E">
        <w:rPr>
          <w:rStyle w:val="StyleBoldUnderline"/>
          <w:sz w:val="12"/>
          <w:u w:val="none"/>
        </w:rPr>
        <w:t>¶</w:t>
      </w:r>
      <w:r w:rsidRPr="0041188E">
        <w:rPr>
          <w:rStyle w:val="StyleBoldUnderline"/>
          <w:b/>
          <w:sz w:val="12"/>
        </w:rPr>
        <w:t xml:space="preserve"> </w:t>
      </w:r>
      <w:r w:rsidRPr="0071287E">
        <w:rPr>
          <w:rStyle w:val="StyleBoldUnderline"/>
          <w:highlight w:val="yellow"/>
        </w:rPr>
        <w:t>There is a</w:t>
      </w:r>
      <w:r w:rsidRPr="0071287E">
        <w:rPr>
          <w:rStyle w:val="StyleBoldUnderline"/>
        </w:rPr>
        <w:t xml:space="preserve">n enormous </w:t>
      </w:r>
      <w:r w:rsidRPr="0071287E">
        <w:rPr>
          <w:rStyle w:val="StyleBoldUnderline"/>
          <w:highlight w:val="yellow"/>
        </w:rPr>
        <w:t>gap among what we claim</w:t>
      </w:r>
      <w:r w:rsidRPr="0071287E">
        <w:rPr>
          <w:sz w:val="10"/>
        </w:rPr>
        <w:t xml:space="preserve"> we want to do, </w:t>
      </w:r>
      <w:r w:rsidRPr="0071287E">
        <w:rPr>
          <w:rStyle w:val="StyleBoldUnderline"/>
          <w:highlight w:val="yellow"/>
        </w:rPr>
        <w:t xml:space="preserve">what we </w:t>
      </w:r>
      <w:r w:rsidRPr="0071287E">
        <w:rPr>
          <w:rStyle w:val="StyleBoldUnderline"/>
        </w:rPr>
        <w:t>actually</w:t>
      </w:r>
      <w:r w:rsidRPr="0071287E">
        <w:rPr>
          <w:sz w:val="10"/>
        </w:rPr>
        <w:t xml:space="preserve"> want to </w:t>
      </w:r>
      <w:r w:rsidRPr="0071287E">
        <w:rPr>
          <w:rStyle w:val="StyleBoldUnderline"/>
          <w:highlight w:val="yellow"/>
        </w:rPr>
        <w:t>do, and our ability</w:t>
      </w:r>
      <w:r w:rsidRPr="0071287E">
        <w:rPr>
          <w:rStyle w:val="StyleBoldUnderline"/>
        </w:rPr>
        <w:t xml:space="preserve"> to achieve our professed go</w:t>
      </w:r>
      <w:r w:rsidRPr="006A1823">
        <w:rPr>
          <w:rStyle w:val="StyleBoldUnderline"/>
        </w:rPr>
        <w:t>als</w:t>
      </w:r>
      <w:r w:rsidRPr="0041188E">
        <w:rPr>
          <w:sz w:val="10"/>
        </w:rPr>
        <w:t xml:space="preserve">. </w:t>
      </w:r>
      <w:r w:rsidRPr="0041188E">
        <w:rPr>
          <w:rStyle w:val="StyleBoldUnderline"/>
          <w:b/>
          <w:highlight w:val="cyan"/>
        </w:rPr>
        <w:t>I</w:t>
      </w:r>
      <w:r w:rsidRPr="007637F9">
        <w:rPr>
          <w:rStyle w:val="StyleBoldUnderline"/>
          <w:b/>
        </w:rPr>
        <w:t xml:space="preserve"> admit to an absolute </w:t>
      </w:r>
      <w:r w:rsidRPr="0041188E">
        <w:rPr>
          <w:rStyle w:val="StyleBoldUnderline"/>
          <w:b/>
          <w:highlight w:val="cyan"/>
        </w:rPr>
        <w:t>distrust</w:t>
      </w:r>
      <w:r w:rsidRPr="007637F9">
        <w:rPr>
          <w:rStyle w:val="StyleBoldUnderline"/>
          <w:b/>
        </w:rPr>
        <w:t xml:space="preserve"> of </w:t>
      </w:r>
      <w:r w:rsidRPr="004B7AEE">
        <w:rPr>
          <w:rStyle w:val="Box"/>
        </w:rPr>
        <w:t xml:space="preserve">cheap and </w:t>
      </w:r>
      <w:r w:rsidRPr="0041188E">
        <w:rPr>
          <w:rStyle w:val="Box"/>
          <w:highlight w:val="cyan"/>
        </w:rPr>
        <w:t>easy proclamations of lofty ideals</w:t>
      </w:r>
      <w:r w:rsidRPr="007637F9">
        <w:rPr>
          <w:rStyle w:val="StyleBoldUnderline"/>
          <w:b/>
        </w:rPr>
        <w:t xml:space="preserve"> and commitments to </w:t>
      </w:r>
      <w:r w:rsidRPr="0041188E">
        <w:rPr>
          <w:sz w:val="10"/>
        </w:rPr>
        <w:t xml:space="preserve">voluntary or unenforceable </w:t>
      </w:r>
      <w:r w:rsidRPr="007637F9">
        <w:rPr>
          <w:rStyle w:val="StyleBoldUnderline"/>
          <w:b/>
        </w:rPr>
        <w:t>codes of practice</w:t>
      </w:r>
      <w:r w:rsidRPr="0041188E">
        <w:rPr>
          <w:sz w:val="10"/>
        </w:rPr>
        <w:t xml:space="preserve">. </w:t>
      </w:r>
      <w:r w:rsidRPr="004B7AEE">
        <w:rPr>
          <w:rStyle w:val="StyleBoldUnderline"/>
        </w:rPr>
        <w:t>The only thing that coun</w:t>
      </w:r>
      <w:r w:rsidRPr="006A1823">
        <w:rPr>
          <w:rStyle w:val="StyleBoldUnderline"/>
        </w:rPr>
        <w:t>ts is</w:t>
      </w:r>
      <w:r w:rsidRPr="0041188E">
        <w:rPr>
          <w:sz w:val="10"/>
        </w:rPr>
        <w:t xml:space="preserve"> the actor's </w:t>
      </w:r>
      <w:r w:rsidRPr="006A1823">
        <w:rPr>
          <w:rStyle w:val="StyleBoldUnderline"/>
        </w:rPr>
        <w:t>actual behavior</w:t>
      </w:r>
      <w:r w:rsidRPr="0041188E">
        <w:rPr>
          <w:sz w:val="10"/>
        </w:rPr>
        <w:t xml:space="preserve">. For most people, </w:t>
      </w:r>
      <w:r w:rsidRPr="006A1823">
        <w:rPr>
          <w:rStyle w:val="StyleBoldUnderline"/>
        </w:rPr>
        <w:t xml:space="preserve">that </w:t>
      </w:r>
      <w:r w:rsidRPr="007637F9">
        <w:rPr>
          <w:rStyle w:val="StyleBoldUnderline"/>
          <w:b/>
        </w:rPr>
        <w:t>behavior is shaped by self-interest</w:t>
      </w:r>
      <w:r w:rsidRPr="0041188E">
        <w:rPr>
          <w:sz w:val="10"/>
        </w:rPr>
        <w:t xml:space="preserve"> determined by the opportunity to benefit or to avoid harm. </w:t>
      </w:r>
      <w:r w:rsidRPr="006A1823">
        <w:rPr>
          <w:rStyle w:val="StyleBoldUnderline"/>
        </w:rPr>
        <w:t>In the economic arena this means that if a substantial return can be had without a high risk of</w:t>
      </w:r>
      <w:r w:rsidRPr="0041188E">
        <w:rPr>
          <w:sz w:val="10"/>
        </w:rPr>
        <w:t xml:space="preserve"> significant </w:t>
      </w:r>
      <w:r w:rsidRPr="006A1823">
        <w:rPr>
          <w:rStyle w:val="StyleBoldUnderline"/>
        </w:rPr>
        <w:t>negative consequences, the decision will be made to seek the benefit</w:t>
      </w:r>
      <w:r w:rsidRPr="0041188E">
        <w:rPr>
          <w:sz w:val="10"/>
        </w:rPr>
        <w:t>. It is the reinvention of Hardin's Tragedy of the Commons. n1</w:t>
      </w:r>
      <w:r w:rsidRPr="0041188E">
        <w:rPr>
          <w:sz w:val="12"/>
        </w:rPr>
        <w:t>¶</w:t>
      </w:r>
      <w:r w:rsidRPr="0041188E">
        <w:rPr>
          <w:sz w:val="10"/>
        </w:rPr>
        <w:t xml:space="preserve"> This essay explores the nature of human decisionmaking and motivation within critical systems. These systems include business and governmental decisionmaking with a focus on environmental and social areas of emerging crisis where the consequence of acting unwisely or failing to act wisely produces large-scale harms for both human and natural systems. The analysis begins by suggesting that </w:t>
      </w:r>
      <w:r w:rsidRPr="006A1823">
        <w:rPr>
          <w:rStyle w:val="StyleBoldUnderline"/>
        </w:rPr>
        <w:t>nothing humans create is "sustainable</w:t>
      </w:r>
      <w:r w:rsidRPr="0041188E">
        <w:rPr>
          <w:sz w:val="10"/>
        </w:rPr>
        <w:t xml:space="preserve">." </w:t>
      </w:r>
      <w:r w:rsidRPr="006A1823">
        <w:rPr>
          <w:rStyle w:val="StyleBoldUnderline"/>
        </w:rPr>
        <w:t>Change is inevitable</w:t>
      </w:r>
      <w:r w:rsidRPr="0041188E">
        <w:rPr>
          <w:sz w:val="10"/>
        </w:rPr>
        <w:t xml:space="preserve"> and [*597] irresistible </w:t>
      </w:r>
      <w:r w:rsidRPr="006A1823">
        <w:rPr>
          <w:rStyle w:val="StyleBoldUnderline"/>
        </w:rPr>
        <w:t>whether</w:t>
      </w:r>
      <w:r w:rsidRPr="0041188E">
        <w:rPr>
          <w:sz w:val="10"/>
        </w:rPr>
        <w:t xml:space="preserve"> styled as </w:t>
      </w:r>
      <w:r w:rsidRPr="006A1823">
        <w:rPr>
          <w:rStyle w:val="StyleBoldUnderline"/>
        </w:rPr>
        <w:t>systemic entropy</w:t>
      </w:r>
      <w:r w:rsidRPr="0041188E">
        <w:rPr>
          <w:sz w:val="10"/>
        </w:rPr>
        <w:t>, Joseph Schumpeter's idea of a regenerative "</w:t>
      </w:r>
      <w:r w:rsidRPr="006A1823">
        <w:rPr>
          <w:rStyle w:val="StyleBoldUnderline"/>
        </w:rPr>
        <w:t xml:space="preserve">creative destruction," or </w:t>
      </w:r>
      <w:r w:rsidRPr="0041188E">
        <w:rPr>
          <w:sz w:val="10"/>
        </w:rPr>
        <w:t>Nikolai Kondratieff's "</w:t>
      </w:r>
      <w:r w:rsidRPr="006A1823">
        <w:rPr>
          <w:rStyle w:val="StyleBoldUnderline"/>
        </w:rPr>
        <w:t>waves" of economic and social transformation</w:t>
      </w:r>
      <w:r w:rsidRPr="0041188E">
        <w:rPr>
          <w:sz w:val="10"/>
        </w:rPr>
        <w:t>. n2</w:t>
      </w:r>
      <w:r w:rsidRPr="0041188E">
        <w:rPr>
          <w:sz w:val="12"/>
        </w:rPr>
        <w:t>¶</w:t>
      </w:r>
      <w:r w:rsidRPr="0041188E">
        <w:rPr>
          <w:sz w:val="10"/>
        </w:rPr>
        <w:t xml:space="preserve"> </w:t>
      </w:r>
      <w:r w:rsidRPr="006A1823">
        <w:rPr>
          <w:rStyle w:val="StyleBoldUnderline"/>
        </w:rPr>
        <w:t>Business entities and governmental decisionmakers play critical roles in</w:t>
      </w:r>
      <w:r w:rsidRPr="0041188E">
        <w:rPr>
          <w:sz w:val="10"/>
        </w:rPr>
        <w:t xml:space="preserve"> both </w:t>
      </w:r>
      <w:r w:rsidRPr="006A1823">
        <w:rPr>
          <w:rStyle w:val="StyleBoldUnderline"/>
        </w:rPr>
        <w:t>causing environmental and social harms and avoiding those consequences</w:t>
      </w:r>
      <w:r w:rsidRPr="0041188E">
        <w:rPr>
          <w:sz w:val="10"/>
        </w:rPr>
        <w:t>. Some have thought that the path to avoiding harm and achieving positive benefits is to develop codes of practice that by their language promise that decisionmakers will behave in ways consistent with the principles that have come to be referred to as "</w:t>
      </w:r>
      <w:r w:rsidRPr="007637F9">
        <w:rPr>
          <w:rStyle w:val="StyleBoldUnderline"/>
          <w:b/>
        </w:rPr>
        <w:t>sustainability</w:t>
      </w:r>
      <w:r w:rsidRPr="0041188E">
        <w:rPr>
          <w:sz w:val="10"/>
        </w:rPr>
        <w:t xml:space="preserve">." That belief </w:t>
      </w:r>
      <w:r w:rsidRPr="007637F9">
        <w:rPr>
          <w:rStyle w:val="StyleBoldUnderline"/>
          <w:b/>
        </w:rPr>
        <w:t>is a delusion--an "impossible dream</w:t>
      </w:r>
      <w:r w:rsidRPr="0041188E">
        <w:rPr>
          <w:sz w:val="10"/>
        </w:rPr>
        <w:t xml:space="preserve">." Daniel Boorstin once asked: "Have we been doomed to make our dreams into illusions?" n3 He adds: "An illusion . . . is an image we have mistaken for reality. . . . [W]e cannot see it is not fact." n4 Albert </w:t>
      </w:r>
      <w:r w:rsidRPr="006A1823">
        <w:rPr>
          <w:rStyle w:val="StyleBoldUnderline"/>
        </w:rPr>
        <w:t>Camus warns of</w:t>
      </w:r>
      <w:r w:rsidRPr="0041188E">
        <w:rPr>
          <w:sz w:val="10"/>
        </w:rPr>
        <w:t xml:space="preserve"> the inevitability of </w:t>
      </w:r>
      <w:r w:rsidRPr="006A1823">
        <w:rPr>
          <w:rStyle w:val="StyleBoldUnderline"/>
        </w:rPr>
        <w:t>failing to</w:t>
      </w:r>
      <w:r w:rsidRPr="0041188E">
        <w:rPr>
          <w:sz w:val="10"/>
        </w:rPr>
        <w:t xml:space="preserve"> </w:t>
      </w:r>
      <w:r w:rsidRPr="006A1823">
        <w:rPr>
          <w:rStyle w:val="StyleBoldUnderline"/>
        </w:rPr>
        <w:t>achieve unrealistic goals</w:t>
      </w:r>
      <w:r w:rsidRPr="0041188E">
        <w:rPr>
          <w:sz w:val="10"/>
        </w:rPr>
        <w:t xml:space="preserve"> </w:t>
      </w:r>
      <w:r w:rsidRPr="006A1823">
        <w:rPr>
          <w:rStyle w:val="StyleBoldUnderline"/>
        </w:rPr>
        <w:t>and the need to become</w:t>
      </w:r>
      <w:r w:rsidRPr="0041188E">
        <w:rPr>
          <w:sz w:val="10"/>
        </w:rPr>
        <w:t xml:space="preserve"> more </w:t>
      </w:r>
      <w:r w:rsidRPr="006A1823">
        <w:rPr>
          <w:rStyle w:val="StyleBoldUnderline"/>
        </w:rPr>
        <w:t>aware of the</w:t>
      </w:r>
      <w:r w:rsidRPr="0041188E">
        <w:rPr>
          <w:sz w:val="10"/>
        </w:rPr>
        <w:t xml:space="preserve"> limited </w:t>
      </w:r>
      <w:r w:rsidRPr="006A1823">
        <w:rPr>
          <w:rStyle w:val="StyleBoldUnderline"/>
        </w:rPr>
        <w:t>extent of our power to effect fundamental change</w:t>
      </w:r>
      <w:r w:rsidRPr="0041188E">
        <w:rPr>
          <w:sz w:val="10"/>
        </w:rPr>
        <w:t xml:space="preserve">. </w:t>
      </w:r>
      <w:r w:rsidRPr="006A1823">
        <w:rPr>
          <w:rStyle w:val="StyleBoldUnderline"/>
        </w:rPr>
        <w:t>He urges that we concentrate on</w:t>
      </w:r>
      <w:r w:rsidRPr="0041188E">
        <w:rPr>
          <w:sz w:val="10"/>
        </w:rPr>
        <w:t xml:space="preserve"> devising </w:t>
      </w:r>
      <w:r w:rsidRPr="007637F9">
        <w:rPr>
          <w:rStyle w:val="StyleBoldUnderline"/>
          <w:b/>
        </w:rPr>
        <w:t>realistic strategies</w:t>
      </w:r>
      <w:r w:rsidRPr="0041188E">
        <w:rPr>
          <w:sz w:val="10"/>
        </w:rPr>
        <w:t xml:space="preserve"> and behaviors </w:t>
      </w:r>
      <w:r w:rsidRPr="006A1823">
        <w:rPr>
          <w:rStyle w:val="StyleBoldUnderline"/>
        </w:rPr>
        <w:t>that allow us to be effective</w:t>
      </w:r>
      <w:r w:rsidRPr="0041188E">
        <w:rPr>
          <w:sz w:val="10"/>
        </w:rPr>
        <w:t xml:space="preserve"> in our actions. n5</w:t>
      </w:r>
      <w:r w:rsidRPr="0041188E">
        <w:rPr>
          <w:sz w:val="12"/>
        </w:rPr>
        <w:t>¶</w:t>
      </w:r>
      <w:r w:rsidRPr="0041188E">
        <w:rPr>
          <w:sz w:val="10"/>
        </w:rPr>
        <w:t xml:space="preserve"> </w:t>
      </w:r>
      <w:r w:rsidRPr="006A1823">
        <w:rPr>
          <w:rStyle w:val="StyleBoldUnderline"/>
        </w:rPr>
        <w:t>As</w:t>
      </w:r>
      <w:r w:rsidRPr="0041188E">
        <w:rPr>
          <w:sz w:val="10"/>
        </w:rPr>
        <w:t xml:space="preserve"> companies are expected to implement global </w:t>
      </w:r>
      <w:r w:rsidRPr="006A1823">
        <w:rPr>
          <w:rStyle w:val="StyleBoldUnderline"/>
        </w:rPr>
        <w:t>codes of conduct</w:t>
      </w:r>
      <w:r w:rsidRPr="0041188E">
        <w:rPr>
          <w:sz w:val="10"/>
        </w:rPr>
        <w:t xml:space="preserve"> such as the U.N. Global Compact and the Organisation for Economic Co-operation and Development's (OECD) Guidelines for Multinational Enterprises, n6 and governments [*598] and multilateral institutions supposedly </w:t>
      </w:r>
      <w:r w:rsidRPr="006A1823">
        <w:rPr>
          <w:rStyle w:val="StyleBoldUnderline"/>
        </w:rPr>
        <w:t>become more concerned about</w:t>
      </w:r>
      <w:r w:rsidRPr="0041188E">
        <w:rPr>
          <w:sz w:val="10"/>
        </w:rPr>
        <w:t xml:space="preserve"> limiting the </w:t>
      </w:r>
      <w:r w:rsidRPr="006A1823">
        <w:rPr>
          <w:rStyle w:val="StyleBoldUnderline"/>
        </w:rPr>
        <w:t>environmental</w:t>
      </w:r>
      <w:r w:rsidRPr="0041188E">
        <w:rPr>
          <w:sz w:val="10"/>
        </w:rPr>
        <w:t xml:space="preserve"> and social </w:t>
      </w:r>
      <w:r w:rsidRPr="006A1823">
        <w:rPr>
          <w:rStyle w:val="StyleBoldUnderline"/>
        </w:rPr>
        <w:t>impacts</w:t>
      </w:r>
      <w:r w:rsidRPr="0041188E">
        <w:rPr>
          <w:sz w:val="10"/>
        </w:rPr>
        <w:t xml:space="preserve"> of business decisionmaking, </w:t>
      </w:r>
      <w:r w:rsidRPr="001D6B50">
        <w:rPr>
          <w:rStyle w:val="StyleBoldUnderline"/>
          <w:highlight w:val="yellow"/>
        </w:rPr>
        <w:t>it may be useful to consider actual behavior related to corporate</w:t>
      </w:r>
      <w:r w:rsidRPr="004C1F47">
        <w:rPr>
          <w:rStyle w:val="StyleBoldUnderline"/>
        </w:rPr>
        <w:t xml:space="preserve"> and governmental </w:t>
      </w:r>
      <w:r w:rsidRPr="001D6B50">
        <w:rPr>
          <w:rStyle w:val="StyleBoldUnderline"/>
          <w:highlight w:val="yellow"/>
        </w:rPr>
        <w:t>responses</w:t>
      </w:r>
      <w:r w:rsidRPr="004C1F47">
        <w:rPr>
          <w:rStyle w:val="StyleBoldUnderline"/>
        </w:rPr>
        <w:t xml:space="preserve"> to </w:t>
      </w:r>
      <w:r w:rsidRPr="004B7AEE">
        <w:rPr>
          <w:rStyle w:val="StyleBoldUnderline"/>
        </w:rPr>
        <w:t>codes of practice</w:t>
      </w:r>
      <w:r w:rsidRPr="0041188E">
        <w:rPr>
          <w:sz w:val="10"/>
        </w:rPr>
        <w:t xml:space="preserve">, treaties, and even national laws. Unfortunately, </w:t>
      </w:r>
      <w:r w:rsidRPr="006A1823">
        <w:rPr>
          <w:rStyle w:val="StyleBoldUnderline"/>
        </w:rPr>
        <w:t>business, government, and multilateral institutions have poor track records vis-a-vis</w:t>
      </w:r>
      <w:r w:rsidRPr="0041188E">
        <w:rPr>
          <w:sz w:val="10"/>
        </w:rPr>
        <w:t xml:space="preserve"> conformity to such </w:t>
      </w:r>
      <w:r w:rsidRPr="006A1823">
        <w:rPr>
          <w:rStyle w:val="StyleBoldUnderline"/>
        </w:rPr>
        <w:t>codes of practice and treaties</w:t>
      </w:r>
      <w:r w:rsidRPr="0041188E">
        <w:rPr>
          <w:sz w:val="10"/>
        </w:rPr>
        <w:t>.</w:t>
      </w:r>
      <w:r w:rsidRPr="0041188E">
        <w:rPr>
          <w:sz w:val="12"/>
        </w:rPr>
        <w:t>¶</w:t>
      </w:r>
      <w:r w:rsidRPr="0041188E">
        <w:rPr>
          <w:sz w:val="10"/>
        </w:rPr>
        <w:t xml:space="preserve"> </w:t>
      </w:r>
      <w:r w:rsidRPr="007637F9">
        <w:rPr>
          <w:rStyle w:val="StyleBoldUnderline"/>
          <w:b/>
        </w:rPr>
        <w:t xml:space="preserve">Despite good intentions, </w:t>
      </w:r>
      <w:r w:rsidRPr="001D6B50">
        <w:rPr>
          <w:rStyle w:val="StyleBoldUnderline"/>
          <w:b/>
          <w:highlight w:val="yellow"/>
        </w:rPr>
        <w:t>empty</w:t>
      </w:r>
      <w:r w:rsidRPr="007637F9">
        <w:rPr>
          <w:rStyle w:val="StyleBoldUnderline"/>
          <w:b/>
        </w:rPr>
        <w:t xml:space="preserve"> </w:t>
      </w:r>
      <w:r w:rsidRPr="0041188E">
        <w:rPr>
          <w:sz w:val="10"/>
        </w:rPr>
        <w:t xml:space="preserve">dreams and </w:t>
      </w:r>
      <w:r w:rsidRPr="001D6B50">
        <w:rPr>
          <w:rStyle w:val="StyleBoldUnderline"/>
          <w:b/>
          <w:highlight w:val="yellow"/>
        </w:rPr>
        <w:t>platitudes may be counterproductive</w:t>
      </w:r>
      <w:r w:rsidRPr="0041188E">
        <w:rPr>
          <w:sz w:val="10"/>
        </w:rPr>
        <w:t xml:space="preserve">. This essay argues that the ideal of sustainability as introduced in the 1987 report of the Brundtland Commission and institutionalized in the form of Agenda 21 at the 1992 Rio Earth Summit is false and counterproductive. The ideal of </w:t>
      </w:r>
      <w:r w:rsidRPr="004B7AEE">
        <w:rPr>
          <w:rStyle w:val="StyleBoldUnderline"/>
        </w:rPr>
        <w:t>sustainability assumes that we are</w:t>
      </w:r>
      <w:r w:rsidRPr="0041188E">
        <w:rPr>
          <w:sz w:val="10"/>
        </w:rPr>
        <w:t xml:space="preserve"> almost</w:t>
      </w:r>
      <w:r w:rsidRPr="004B7AEE">
        <w:rPr>
          <w:rStyle w:val="StyleBoldUnderline"/>
        </w:rPr>
        <w:t xml:space="preserve"> god-like</w:t>
      </w:r>
      <w:r w:rsidRPr="0041188E">
        <w:rPr>
          <w:sz w:val="10"/>
        </w:rPr>
        <w:t xml:space="preserve">, </w:t>
      </w:r>
      <w:r w:rsidRPr="004C1F47">
        <w:rPr>
          <w:rStyle w:val="StyleBoldUnderline"/>
        </w:rPr>
        <w:t xml:space="preserve">capable of perceiving, </w:t>
      </w:r>
      <w:r w:rsidRPr="0041188E">
        <w:rPr>
          <w:sz w:val="10"/>
        </w:rPr>
        <w:t>integrating</w:t>
      </w:r>
      <w:r w:rsidRPr="004C1F47">
        <w:rPr>
          <w:rStyle w:val="StyleBoldUnderline"/>
        </w:rPr>
        <w:t>, monitoring, organizing, and controlling our world.</w:t>
      </w:r>
      <w:r w:rsidRPr="0041188E">
        <w:rPr>
          <w:sz w:val="10"/>
        </w:rPr>
        <w:t xml:space="preserve"> These assumptions create an "impossible" character to the "dream" of sustainability in business and governmental decisionmaking.</w:t>
      </w:r>
      <w:r w:rsidRPr="0041188E">
        <w:rPr>
          <w:sz w:val="12"/>
        </w:rPr>
        <w:t>¶</w:t>
      </w:r>
      <w:r w:rsidRPr="0041188E">
        <w:rPr>
          <w:sz w:val="10"/>
        </w:rPr>
        <w:t xml:space="preserve"> </w:t>
      </w:r>
      <w:r w:rsidRPr="004C1F47">
        <w:rPr>
          <w:rStyle w:val="StyleBoldUnderline"/>
        </w:rPr>
        <w:t>Sustainability</w:t>
      </w:r>
      <w:r w:rsidRPr="0041188E">
        <w:rPr>
          <w:sz w:val="10"/>
        </w:rPr>
        <w:t xml:space="preserve"> of the Agenda 21 kind </w:t>
      </w:r>
      <w:r w:rsidRPr="004C1F47">
        <w:rPr>
          <w:rStyle w:val="StyleBoldUnderline"/>
        </w:rPr>
        <w:t xml:space="preserve">is a utopian vision </w:t>
      </w:r>
      <w:r w:rsidRPr="007637F9">
        <w:rPr>
          <w:rStyle w:val="StyleBoldUnderline"/>
          <w:b/>
        </w:rPr>
        <w:t>that is the enemy of the possible and the good.</w:t>
      </w:r>
      <w:r w:rsidRPr="0041188E">
        <w:rPr>
          <w:sz w:val="10"/>
        </w:rPr>
        <w:t xml:space="preserve"> The problem is that </w:t>
      </w:r>
      <w:r w:rsidRPr="004C1F47">
        <w:rPr>
          <w:rStyle w:val="StyleBoldUnderline"/>
        </w:rPr>
        <w:t xml:space="preserve">while </w:t>
      </w:r>
      <w:r w:rsidRPr="001D6B50">
        <w:rPr>
          <w:rStyle w:val="StyleBoldUnderline"/>
          <w:highlight w:val="yellow"/>
        </w:rPr>
        <w:t>on paper we can</w:t>
      </w:r>
      <w:r w:rsidRPr="004C1F47">
        <w:rPr>
          <w:rStyle w:val="StyleBoldUnderline"/>
        </w:rPr>
        <w:t xml:space="preserve"> </w:t>
      </w:r>
      <w:r w:rsidRPr="0041188E">
        <w:rPr>
          <w:sz w:val="10"/>
        </w:rPr>
        <w:t>always</w:t>
      </w:r>
      <w:r w:rsidRPr="004C1F47">
        <w:rPr>
          <w:rStyle w:val="StyleBoldUnderline"/>
        </w:rPr>
        <w:t xml:space="preserve"> </w:t>
      </w:r>
      <w:r w:rsidRPr="001D6B50">
        <w:rPr>
          <w:rStyle w:val="StyleBoldUnderline"/>
          <w:highlight w:val="yellow"/>
        </w:rPr>
        <w:t>sketch</w:t>
      </w:r>
      <w:r w:rsidRPr="004C1F47">
        <w:rPr>
          <w:rStyle w:val="StyleBoldUnderline"/>
        </w:rPr>
        <w:t xml:space="preserve"> </w:t>
      </w:r>
      <w:r w:rsidRPr="0041188E">
        <w:rPr>
          <w:sz w:val="10"/>
        </w:rPr>
        <w:t>elegant</w:t>
      </w:r>
      <w:r w:rsidRPr="004C1F47">
        <w:rPr>
          <w:rStyle w:val="StyleBoldUnderline"/>
        </w:rPr>
        <w:t xml:space="preserve"> </w:t>
      </w:r>
      <w:r w:rsidRPr="001D6B50">
        <w:rPr>
          <w:rStyle w:val="StyleBoldUnderline"/>
          <w:highlight w:val="yellow"/>
        </w:rPr>
        <w:t>solutions</w:t>
      </w:r>
      <w:r w:rsidRPr="0041188E">
        <w:rPr>
          <w:sz w:val="10"/>
        </w:rPr>
        <w:t xml:space="preserve"> that appear to have the ability to achieve a desired utopia, </w:t>
      </w:r>
      <w:r w:rsidRPr="004C1F47">
        <w:rPr>
          <w:rStyle w:val="StyleBoldUnderline"/>
        </w:rPr>
        <w:t xml:space="preserve">such </w:t>
      </w:r>
      <w:r w:rsidRPr="001D6B50">
        <w:rPr>
          <w:rStyle w:val="StyleBoldUnderline"/>
          <w:highlight w:val="yellow"/>
        </w:rPr>
        <w:t>solutions work "if only" everyone will come together</w:t>
      </w:r>
      <w:r w:rsidRPr="004C1F47">
        <w:rPr>
          <w:rStyle w:val="StyleBoldUnderline"/>
        </w:rPr>
        <w:t xml:space="preserve"> and behave in the way laid out in the "blueprint."</w:t>
      </w:r>
      <w:r w:rsidRPr="0041188E">
        <w:rPr>
          <w:sz w:val="10"/>
        </w:rPr>
        <w:t xml:space="preserve"> n7 </w:t>
      </w:r>
      <w:r w:rsidRPr="0041188E">
        <w:rPr>
          <w:rStyle w:val="StyleBoldUnderline"/>
          <w:highlight w:val="cyan"/>
        </w:rPr>
        <w:t xml:space="preserve">Humans should have learned </w:t>
      </w:r>
      <w:r w:rsidRPr="001D6B50">
        <w:rPr>
          <w:rStyle w:val="StyleBoldUnderline"/>
          <w:highlight w:val="yellow"/>
        </w:rPr>
        <w:t>from</w:t>
      </w:r>
      <w:r w:rsidRPr="0041188E">
        <w:rPr>
          <w:sz w:val="10"/>
        </w:rPr>
        <w:t xml:space="preserve"> such grand misperceptions as the French </w:t>
      </w:r>
      <w:r w:rsidRPr="004C1F47">
        <w:rPr>
          <w:rStyle w:val="StyleBoldUnderline"/>
        </w:rPr>
        <w:t>Enlightenment's failure to accurately comprehend the</w:t>
      </w:r>
      <w:r w:rsidRPr="0041188E">
        <w:rPr>
          <w:sz w:val="10"/>
        </w:rPr>
        <w:t xml:space="preserve"> quality and </w:t>
      </w:r>
      <w:r w:rsidRPr="004C1F47">
        <w:rPr>
          <w:rStyle w:val="StyleBoldUnderline"/>
        </w:rPr>
        <w:t xml:space="preserve">limits of human nature or </w:t>
      </w:r>
      <w:r w:rsidRPr="001D6B50">
        <w:rPr>
          <w:rStyle w:val="StyleBoldUnderline"/>
          <w:highlight w:val="yellow"/>
        </w:rPr>
        <w:t>Marxism's</w:t>
      </w:r>
      <w:r w:rsidRPr="0041188E">
        <w:rPr>
          <w:sz w:val="10"/>
          <w:highlight w:val="yellow"/>
        </w:rPr>
        <w:t xml:space="preserve"> </w:t>
      </w:r>
      <w:r w:rsidRPr="001D6B50">
        <w:rPr>
          <w:rStyle w:val="StyleBoldUnderline"/>
          <w:highlight w:val="yellow"/>
        </w:rPr>
        <w:t>flawed view of</w:t>
      </w:r>
      <w:r w:rsidRPr="004C1F47">
        <w:rPr>
          <w:rStyle w:val="StyleBoldUnderline"/>
        </w:rPr>
        <w:t xml:space="preserve"> altruistic </w:t>
      </w:r>
      <w:r w:rsidRPr="0041188E">
        <w:rPr>
          <w:sz w:val="10"/>
        </w:rPr>
        <w:t>human</w:t>
      </w:r>
      <w:r w:rsidRPr="004C1F47">
        <w:rPr>
          <w:rStyle w:val="StyleBoldUnderline"/>
        </w:rPr>
        <w:t xml:space="preserve"> </w:t>
      </w:r>
      <w:r w:rsidRPr="001D6B50">
        <w:rPr>
          <w:rStyle w:val="StyleBoldUnderline"/>
          <w:highlight w:val="yellow"/>
        </w:rPr>
        <w:t xml:space="preserve">motivation </w:t>
      </w:r>
      <w:r w:rsidRPr="0041188E">
        <w:rPr>
          <w:rStyle w:val="StyleBoldUnderline"/>
          <w:highlight w:val="cyan"/>
        </w:rPr>
        <w:t xml:space="preserve">that </w:t>
      </w:r>
      <w:r w:rsidRPr="0041188E">
        <w:rPr>
          <w:rStyle w:val="StyleBoldUnderline"/>
          <w:b/>
          <w:highlight w:val="cyan"/>
        </w:rPr>
        <w:t>the "if only" is a</w:t>
      </w:r>
      <w:r w:rsidRPr="0041188E">
        <w:rPr>
          <w:rStyle w:val="StyleBoldUnderline"/>
          <w:b/>
        </w:rPr>
        <w:t>n</w:t>
      </w:r>
      <w:r w:rsidRPr="007637F9">
        <w:rPr>
          <w:rStyle w:val="StyleBoldUnderline"/>
          <w:b/>
        </w:rPr>
        <w:t xml:space="preserve"> impossibly </w:t>
      </w:r>
      <w:r w:rsidRPr="0071287E">
        <w:rPr>
          <w:rStyle w:val="StyleBoldUnderline"/>
          <w:b/>
          <w:highlight w:val="cyan"/>
          <w:bdr w:val="single" w:sz="4" w:space="0" w:color="auto"/>
        </w:rPr>
        <w:t>utopian reordering of human nature</w:t>
      </w:r>
      <w:r w:rsidRPr="0041188E">
        <w:rPr>
          <w:rStyle w:val="StyleBoldUnderline"/>
          <w:b/>
          <w:highlight w:val="cyan"/>
        </w:rPr>
        <w:t xml:space="preserve"> we will never achieve</w:t>
      </w:r>
      <w:r w:rsidRPr="0041188E">
        <w:rPr>
          <w:sz w:val="10"/>
        </w:rPr>
        <w:t>. n8</w:t>
      </w:r>
      <w:r w:rsidRPr="0041188E">
        <w:rPr>
          <w:sz w:val="12"/>
        </w:rPr>
        <w:t>¶</w:t>
      </w:r>
      <w:r w:rsidRPr="0041188E">
        <w:rPr>
          <w:sz w:val="10"/>
        </w:rPr>
        <w:t xml:space="preserve"> [*599] A critical defect in the idea of sustainable development is that it continues the flawed assumptions about human nature and motivation that provided the foundational premises of Marxist collectivism and centralized planning authorities. n9 Such perspectives inject rigidity and bureaucracy into a system that requires monitoring, flexibility, adaptation, and accountability. But, in criticizing the failed Marxist-Leninist form of organization, my argument should not be seen as a defense of supposed free market capitalism. Like Marxism, a true free market capitalism does not really exist.</w:t>
      </w:r>
      <w:r w:rsidRPr="0041188E">
        <w:rPr>
          <w:sz w:val="12"/>
        </w:rPr>
        <w:t>¶</w:t>
      </w:r>
      <w:r w:rsidRPr="0041188E">
        <w:rPr>
          <w:sz w:val="10"/>
        </w:rPr>
        <w:t xml:space="preserve"> The factors of </w:t>
      </w:r>
      <w:r w:rsidRPr="004C1F47">
        <w:rPr>
          <w:rStyle w:val="StyleBoldUnderline"/>
        </w:rPr>
        <w:t xml:space="preserve">greed </w:t>
      </w:r>
      <w:r w:rsidRPr="0041188E">
        <w:rPr>
          <w:sz w:val="10"/>
        </w:rPr>
        <w:t xml:space="preserve">and self interest, </w:t>
      </w:r>
      <w:r w:rsidRPr="004C1F47">
        <w:rPr>
          <w:rStyle w:val="StyleBoldUnderline"/>
        </w:rPr>
        <w:t>limited human capacity</w:t>
      </w:r>
      <w:r w:rsidRPr="0041188E">
        <w:rPr>
          <w:sz w:val="10"/>
        </w:rPr>
        <w:t xml:space="preserve">, </w:t>
      </w:r>
      <w:r w:rsidRPr="004C1F47">
        <w:rPr>
          <w:rStyle w:val="StyleBoldUnderline"/>
        </w:rPr>
        <w:t>inordinate</w:t>
      </w:r>
      <w:r w:rsidRPr="0041188E">
        <w:rPr>
          <w:sz w:val="10"/>
        </w:rPr>
        <w:t xml:space="preserve"> systemic </w:t>
      </w:r>
      <w:r w:rsidRPr="004C1F47">
        <w:rPr>
          <w:rStyle w:val="StyleBoldUnderline"/>
        </w:rPr>
        <w:t>complexity</w:t>
      </w:r>
      <w:r w:rsidRPr="0041188E">
        <w:rPr>
          <w:sz w:val="10"/>
        </w:rPr>
        <w:t xml:space="preserve">, </w:t>
      </w:r>
      <w:r w:rsidRPr="004C1F47">
        <w:rPr>
          <w:rStyle w:val="StyleBoldUnderline"/>
        </w:rPr>
        <w:t xml:space="preserve">and the power of large-scale driving forces beyond our </w:t>
      </w:r>
      <w:r w:rsidRPr="0041188E">
        <w:rPr>
          <w:sz w:val="10"/>
        </w:rPr>
        <w:t>ability</w:t>
      </w:r>
      <w:r w:rsidRPr="004C1F47">
        <w:rPr>
          <w:rStyle w:val="StyleBoldUnderline"/>
        </w:rPr>
        <w:t xml:space="preserve"> </w:t>
      </w:r>
      <w:r w:rsidRPr="0041188E">
        <w:rPr>
          <w:sz w:val="10"/>
        </w:rPr>
        <w:t xml:space="preserve">to </w:t>
      </w:r>
      <w:r w:rsidRPr="004C1F47">
        <w:rPr>
          <w:rStyle w:val="StyleBoldUnderline"/>
        </w:rPr>
        <w:t>control</w:t>
      </w:r>
      <w:r w:rsidRPr="0041188E">
        <w:rPr>
          <w:sz w:val="10"/>
        </w:rPr>
        <w:t xml:space="preserve"> </w:t>
      </w:r>
      <w:r w:rsidRPr="004C1F47">
        <w:rPr>
          <w:rStyle w:val="StyleBoldUnderline"/>
        </w:rPr>
        <w:t>lead to the unsustainability of human systems.</w:t>
      </w:r>
      <w:r w:rsidRPr="0041188E">
        <w:rPr>
          <w:sz w:val="10"/>
        </w:rPr>
        <w:t xml:space="preserve"> </w:t>
      </w:r>
      <w:r w:rsidRPr="001D6B50">
        <w:rPr>
          <w:rStyle w:val="StyleBoldUnderline"/>
          <w:b/>
          <w:highlight w:val="yellow"/>
        </w:rPr>
        <w:t xml:space="preserve">Human </w:t>
      </w:r>
      <w:r w:rsidRPr="0041188E">
        <w:rPr>
          <w:rStyle w:val="StyleBoldUnderline"/>
          <w:b/>
          <w:highlight w:val="cyan"/>
        </w:rPr>
        <w:t xml:space="preserve">self-interest is an </w:t>
      </w:r>
      <w:r w:rsidRPr="0041188E">
        <w:rPr>
          <w:rStyle w:val="Box"/>
          <w:highlight w:val="cyan"/>
        </w:rPr>
        <w:t>insurmountable barrier</w:t>
      </w:r>
      <w:r w:rsidRPr="0041188E">
        <w:rPr>
          <w:rStyle w:val="StyleBoldUnderline"/>
          <w:b/>
          <w:highlight w:val="cyan"/>
        </w:rPr>
        <w:t xml:space="preserve"> that can be affected</w:t>
      </w:r>
      <w:r w:rsidRPr="0041188E">
        <w:rPr>
          <w:sz w:val="10"/>
        </w:rPr>
        <w:t xml:space="preserve"> to a degree </w:t>
      </w:r>
      <w:r w:rsidRPr="0041188E">
        <w:rPr>
          <w:rStyle w:val="StyleBoldUnderline"/>
          <w:b/>
          <w:highlight w:val="cyan"/>
        </w:rPr>
        <w:t>only by</w:t>
      </w:r>
      <w:r w:rsidRPr="007637F9">
        <w:rPr>
          <w:rStyle w:val="StyleBoldUnderline"/>
          <w:b/>
        </w:rPr>
        <w:t xml:space="preserve"> effective laws, the promise of significant </w:t>
      </w:r>
      <w:r w:rsidRPr="0041188E">
        <w:rPr>
          <w:rStyle w:val="StyleBoldUnderline"/>
          <w:b/>
          <w:highlight w:val="cyan"/>
        </w:rPr>
        <w:t>financial</w:t>
      </w:r>
      <w:r w:rsidRPr="0041188E">
        <w:rPr>
          <w:sz w:val="10"/>
        </w:rPr>
        <w:t xml:space="preserve"> or career </w:t>
      </w:r>
      <w:r w:rsidRPr="0041188E">
        <w:rPr>
          <w:rStyle w:val="StyleBoldUnderline"/>
          <w:b/>
          <w:highlight w:val="cyan"/>
        </w:rPr>
        <w:t>returns</w:t>
      </w:r>
      <w:r w:rsidRPr="001D6B50">
        <w:rPr>
          <w:rStyle w:val="StyleBoldUnderline"/>
          <w:b/>
          <w:highlight w:val="yellow"/>
        </w:rPr>
        <w:t xml:space="preserve">, </w:t>
      </w:r>
      <w:r w:rsidRPr="007637F9">
        <w:rPr>
          <w:rStyle w:val="StyleBoldUnderline"/>
          <w:b/>
        </w:rPr>
        <w:t xml:space="preserve">or fear of consequences. </w:t>
      </w:r>
      <w:r w:rsidRPr="0041188E">
        <w:rPr>
          <w:rStyle w:val="Box"/>
          <w:highlight w:val="cyan"/>
        </w:rPr>
        <w:t>The only way to change</w:t>
      </w:r>
      <w:r w:rsidRPr="004C1F47">
        <w:rPr>
          <w:rStyle w:val="Box"/>
        </w:rPr>
        <w:t xml:space="preserve"> the behavior of </w:t>
      </w:r>
      <w:r w:rsidRPr="0041188E">
        <w:rPr>
          <w:rStyle w:val="Box"/>
          <w:highlight w:val="cyan"/>
        </w:rPr>
        <w:t>business</w:t>
      </w:r>
      <w:r w:rsidRPr="004C1F47">
        <w:rPr>
          <w:rStyle w:val="Box"/>
        </w:rPr>
        <w:t xml:space="preserve"> and governmental decisionmakers </w:t>
      </w:r>
      <w:r w:rsidRPr="0041188E">
        <w:rPr>
          <w:rStyle w:val="Box"/>
          <w:highlight w:val="cyan"/>
        </w:rPr>
        <w:t>is through the</w:t>
      </w:r>
      <w:r w:rsidRPr="0041188E">
        <w:rPr>
          <w:sz w:val="10"/>
        </w:rPr>
        <w:t xml:space="preserve"> use of the </w:t>
      </w:r>
      <w:r w:rsidRPr="004C1F47">
        <w:rPr>
          <w:rStyle w:val="Box"/>
        </w:rPr>
        <w:t>"</w:t>
      </w:r>
      <w:r w:rsidRPr="0041188E">
        <w:rPr>
          <w:rStyle w:val="Box"/>
          <w:highlight w:val="cyan"/>
        </w:rPr>
        <w:t xml:space="preserve">carrot" </w:t>
      </w:r>
      <w:r w:rsidRPr="0041188E">
        <w:rPr>
          <w:rStyle w:val="Box"/>
        </w:rPr>
        <w:t>and the "stick</w:t>
      </w:r>
      <w:r w:rsidRPr="0041188E">
        <w:rPr>
          <w:sz w:val="10"/>
        </w:rPr>
        <w:t>." n10 Yet even this approach can only be achieved incrementally with limited positive effects.</w:t>
      </w:r>
    </w:p>
    <w:p w:rsidR="008F0135" w:rsidRDefault="008F0135" w:rsidP="008F0135">
      <w:r>
        <w:t xml:space="preserve"> </w:t>
      </w:r>
      <w:r>
        <w:tab/>
      </w:r>
    </w:p>
    <w:p w:rsidR="008F0135" w:rsidRDefault="008F0135" w:rsidP="008F0135">
      <w:pPr>
        <w:pStyle w:val="Heading3"/>
      </w:pPr>
    </w:p>
    <w:p w:rsidR="008F0135" w:rsidRDefault="008F0135" w:rsidP="008F0135">
      <w:pPr>
        <w:pStyle w:val="Heading3"/>
      </w:pPr>
      <w:r>
        <w:t xml:space="preserve">Renewables </w:t>
      </w:r>
    </w:p>
    <w:p w:rsidR="008F0135" w:rsidRDefault="008F0135" w:rsidP="008F0135"/>
    <w:p w:rsidR="008F0135" w:rsidRDefault="008F0135" w:rsidP="008F0135">
      <w:pPr>
        <w:pStyle w:val="Heading4"/>
      </w:pPr>
      <w:r>
        <w:rPr>
          <w:b w:val="0"/>
          <w:bCs w:val="0"/>
        </w:rPr>
        <w:t xml:space="preserve">Renewables fail </w:t>
      </w:r>
    </w:p>
    <w:p w:rsidR="008F0135" w:rsidRDefault="008F0135" w:rsidP="008F0135">
      <w:r>
        <w:rPr>
          <w:rStyle w:val="StyleStyleBold12pt"/>
        </w:rPr>
        <w:t>Shellenberger and Nordhouse 11</w:t>
      </w:r>
      <w:r>
        <w:t>—co-founders of American Environics and the Breakthrough Institute a think tank that works on energy and climate change (Michael and Ted, Fukushima boosts green case for nuclear, 5/10/11, www.ft.com/intl/cms/s/0/32db7088-7a8d-11e0-8762-00144feabdc0.html#axzz24JOFFKOQ)</w:t>
      </w:r>
    </w:p>
    <w:p w:rsidR="008F0135" w:rsidRDefault="008F0135" w:rsidP="008F0135"/>
    <w:p w:rsidR="008F0135" w:rsidRDefault="008F0135" w:rsidP="008F0135">
      <w:pPr>
        <w:rPr>
          <w:sz w:val="16"/>
        </w:rPr>
      </w:pPr>
      <w:r>
        <w:rPr>
          <w:sz w:val="16"/>
        </w:rPr>
        <w:t>Many of these claims were wildly inaccurate, but they had their intended result. Green campaigners fell back in line. Fukushima showed that, for most environmentalists, nuclear’s low-probability risks trump both the existential threat of climate change and 2m deaths annually from air pollution. Green campaigners have, ironically, fallen prey to the same misperception of risk they all too often see in a public indifferent to global warming: an obsession with dramatic but infrequent threats, while ignoring those that are banal but far more deadly.</w:t>
      </w:r>
      <w:r>
        <w:rPr>
          <w:sz w:val="12"/>
        </w:rPr>
        <w:t>¶</w:t>
      </w:r>
      <w:r>
        <w:rPr>
          <w:sz w:val="16"/>
        </w:rPr>
        <w:t xml:space="preserve"> Many greens dismiss this criticism by claiming that the choice between nuclear and fossil fuels is false. But in this, </w:t>
      </w:r>
      <w:r>
        <w:rPr>
          <w:rStyle w:val="StyleBoldUnderline"/>
        </w:rPr>
        <w:t xml:space="preserve">environmental </w:t>
      </w:r>
      <w:r>
        <w:rPr>
          <w:rStyle w:val="StyleBoldUnderline"/>
          <w:highlight w:val="yellow"/>
        </w:rPr>
        <w:t>hysteria about nuclear</w:t>
      </w:r>
      <w:r>
        <w:rPr>
          <w:rStyle w:val="StyleBoldUnderline"/>
        </w:rPr>
        <w:t xml:space="preserve"> </w:t>
      </w:r>
      <w:r>
        <w:rPr>
          <w:rStyle w:val="StyleBoldUnderline"/>
          <w:highlight w:val="yellow"/>
        </w:rPr>
        <w:t>power is matched</w:t>
      </w:r>
      <w:r>
        <w:rPr>
          <w:sz w:val="16"/>
          <w:highlight w:val="yellow"/>
        </w:rPr>
        <w:t xml:space="preserve"> </w:t>
      </w:r>
      <w:r>
        <w:rPr>
          <w:rStyle w:val="StyleBoldUnderline"/>
          <w:highlight w:val="yellow"/>
        </w:rPr>
        <w:t xml:space="preserve">by </w:t>
      </w:r>
      <w:r>
        <w:rPr>
          <w:rStyle w:val="Emphasis"/>
          <w:highlight w:val="yellow"/>
        </w:rPr>
        <w:t>green delusions</w:t>
      </w:r>
      <w:r>
        <w:rPr>
          <w:sz w:val="16"/>
          <w:highlight w:val="yellow"/>
        </w:rPr>
        <w:t xml:space="preserve"> </w:t>
      </w:r>
      <w:r>
        <w:rPr>
          <w:rStyle w:val="StyleBoldUnderline"/>
          <w:highlight w:val="yellow"/>
        </w:rPr>
        <w:t>about renewable energy</w:t>
      </w:r>
      <w:r>
        <w:rPr>
          <w:rStyle w:val="StyleBoldUnderline"/>
        </w:rPr>
        <w:t xml:space="preserve">. </w:t>
      </w:r>
      <w:r>
        <w:rPr>
          <w:rStyle w:val="StyleBoldUnderline"/>
          <w:highlight w:val="yellow"/>
        </w:rPr>
        <w:t>Since</w:t>
      </w:r>
      <w:r>
        <w:rPr>
          <w:sz w:val="16"/>
        </w:rPr>
        <w:t xml:space="preserve"> at least </w:t>
      </w:r>
      <w:r>
        <w:rPr>
          <w:rStyle w:val="StyleBoldUnderline"/>
          <w:highlight w:val="yellow"/>
        </w:rPr>
        <w:t>the 1970s, greens</w:t>
      </w:r>
      <w:r>
        <w:rPr>
          <w:rStyle w:val="StyleBoldUnderline"/>
        </w:rPr>
        <w:t xml:space="preserve"> have </w:t>
      </w:r>
      <w:r>
        <w:rPr>
          <w:rStyle w:val="StyleBoldUnderline"/>
          <w:highlight w:val="yellow"/>
        </w:rPr>
        <w:t>argued that wind and solar</w:t>
      </w:r>
      <w:r>
        <w:rPr>
          <w:sz w:val="16"/>
        </w:rPr>
        <w:t xml:space="preserve">, when </w:t>
      </w:r>
      <w:r>
        <w:rPr>
          <w:rStyle w:val="StyleBoldUnderline"/>
        </w:rPr>
        <w:t>combined with energy efficiency</w:t>
      </w:r>
      <w:r>
        <w:rPr>
          <w:sz w:val="16"/>
        </w:rPr>
        <w:t xml:space="preserve">, </w:t>
      </w:r>
      <w:r>
        <w:rPr>
          <w:rStyle w:val="StyleBoldUnderline"/>
          <w:highlight w:val="yellow"/>
        </w:rPr>
        <w:t>could meet our energy</w:t>
      </w:r>
      <w:r>
        <w:rPr>
          <w:sz w:val="16"/>
          <w:highlight w:val="yellow"/>
        </w:rPr>
        <w:t xml:space="preserve"> </w:t>
      </w:r>
      <w:r>
        <w:rPr>
          <w:rStyle w:val="StyleBoldUnderline"/>
          <w:highlight w:val="yellow"/>
        </w:rPr>
        <w:t>needs without</w:t>
      </w:r>
      <w:r>
        <w:rPr>
          <w:sz w:val="16"/>
        </w:rPr>
        <w:t xml:space="preserve"> resort to </w:t>
      </w:r>
      <w:r>
        <w:rPr>
          <w:rStyle w:val="StyleBoldUnderline"/>
          <w:highlight w:val="yellow"/>
        </w:rPr>
        <w:t>nuclear</w:t>
      </w:r>
      <w:r>
        <w:rPr>
          <w:rStyle w:val="StyleBoldUnderline"/>
        </w:rPr>
        <w:t xml:space="preserve"> power</w:t>
      </w:r>
      <w:r>
        <w:rPr>
          <w:sz w:val="16"/>
        </w:rPr>
        <w:t xml:space="preserve"> or fossil fuels. Faith in what is called the “soft energy path” has taken on an almost religious quality among green activists. </w:t>
      </w:r>
      <w:r>
        <w:rPr>
          <w:rStyle w:val="StyleBoldUnderline"/>
        </w:rPr>
        <w:t xml:space="preserve">Yet, </w:t>
      </w:r>
      <w:r>
        <w:rPr>
          <w:rStyle w:val="StyleBoldUnderline"/>
          <w:highlight w:val="yellow"/>
        </w:rPr>
        <w:t xml:space="preserve">despite </w:t>
      </w:r>
      <w:r>
        <w:rPr>
          <w:rStyle w:val="Emphasis"/>
          <w:highlight w:val="yellow"/>
        </w:rPr>
        <w:t>decades</w:t>
      </w:r>
      <w:r>
        <w:rPr>
          <w:rStyle w:val="StyleBoldUnderline"/>
          <w:highlight w:val="yellow"/>
        </w:rPr>
        <w:t xml:space="preserve"> of subsidies</w:t>
      </w:r>
      <w:r>
        <w:rPr>
          <w:rStyle w:val="StyleBoldUnderline"/>
        </w:rPr>
        <w:t xml:space="preserve">, </w:t>
      </w:r>
      <w:r>
        <w:rPr>
          <w:rStyle w:val="StyleBoldUnderline"/>
          <w:highlight w:val="yellow"/>
        </w:rPr>
        <w:t>solar and wind</w:t>
      </w:r>
      <w:r>
        <w:rPr>
          <w:rStyle w:val="StyleBoldUnderline"/>
        </w:rPr>
        <w:t xml:space="preserve"> still </w:t>
      </w:r>
      <w:r>
        <w:rPr>
          <w:rStyle w:val="StyleBoldUnderline"/>
          <w:highlight w:val="yellow"/>
        </w:rPr>
        <w:t>make up a tiny percentage of energy</w:t>
      </w:r>
      <w:r>
        <w:rPr>
          <w:sz w:val="16"/>
        </w:rPr>
        <w:t xml:space="preserve"> virtually </w:t>
      </w:r>
      <w:r>
        <w:rPr>
          <w:sz w:val="16"/>
          <w:szCs w:val="12"/>
        </w:rPr>
        <w:t>everywhere in the world.</w:t>
      </w:r>
      <w:r>
        <w:rPr>
          <w:sz w:val="12"/>
          <w:szCs w:val="12"/>
        </w:rPr>
        <w:t>¶</w:t>
      </w:r>
      <w:r>
        <w:rPr>
          <w:sz w:val="16"/>
          <w:szCs w:val="12"/>
        </w:rPr>
        <w:t xml:space="preserve"> Anyone who thinks turning away from nuclear will lead to more renewables need only look at what has happened in Germany. After Fukushima, it shut down seven of its 17 nuclear plants. The result has been that emissions have risen as much as 10 per cent, according to Reuters, partly due to electricity imports from coal-burning nations such as the Czech Republic.</w:t>
      </w:r>
      <w:r>
        <w:rPr>
          <w:sz w:val="12"/>
          <w:szCs w:val="12"/>
        </w:rPr>
        <w:t>¶</w:t>
      </w:r>
      <w:r>
        <w:rPr>
          <w:sz w:val="16"/>
          <w:szCs w:val="12"/>
        </w:rPr>
        <w:t xml:space="preserve"> Germany promises that more of its future electricity will come from renewables, but if it shuts down its entire nuclear fleet the replacement power will come primarily from coal and gas. Indeed, while greens have fawned over its much-vaunted solar subsidies programme, Germany has actually been on a coal building boom</w:t>
      </w:r>
      <w:r>
        <w:rPr>
          <w:rStyle w:val="StyleBoldUnderline"/>
        </w:rPr>
        <w:t>,</w:t>
      </w:r>
      <w:r>
        <w:rPr>
          <w:sz w:val="16"/>
        </w:rPr>
        <w:t xml:space="preserve"> bringing 11 gigawatts of coal-fired generation online – six times the electricity it gets from solar – in the past 10 years alone.</w:t>
      </w:r>
      <w:r>
        <w:rPr>
          <w:sz w:val="12"/>
        </w:rPr>
        <w:t>¶</w:t>
      </w:r>
      <w:r>
        <w:rPr>
          <w:sz w:val="16"/>
        </w:rPr>
        <w:t xml:space="preserve"> Put simply, </w:t>
      </w:r>
      <w:r>
        <w:rPr>
          <w:rStyle w:val="Emphasis"/>
          <w:highlight w:val="yellow"/>
        </w:rPr>
        <w:t>there is no credible path to stabilising, much less reducing</w:t>
      </w:r>
      <w:r>
        <w:rPr>
          <w:rStyle w:val="Emphasis"/>
        </w:rPr>
        <w:t xml:space="preserve">, global carbon </w:t>
      </w:r>
      <w:r>
        <w:rPr>
          <w:rStyle w:val="Emphasis"/>
          <w:highlight w:val="yellow"/>
        </w:rPr>
        <w:t>emissions without more nuclear power</w:t>
      </w:r>
      <w:r>
        <w:rPr>
          <w:rStyle w:val="StyleBoldUnderline"/>
          <w:highlight w:val="yellow"/>
        </w:rPr>
        <w:t>. We are</w:t>
      </w:r>
      <w:r>
        <w:rPr>
          <w:rStyle w:val="StyleBoldUnderline"/>
        </w:rPr>
        <w:t xml:space="preserve"> a planet of 6bn people, </w:t>
      </w:r>
      <w:r>
        <w:rPr>
          <w:rStyle w:val="StyleBoldUnderline"/>
          <w:highlight w:val="yellow"/>
        </w:rPr>
        <w:t>heading toward 9bn</w:t>
      </w:r>
      <w:r>
        <w:rPr>
          <w:sz w:val="16"/>
        </w:rPr>
        <w:t xml:space="preserve">. Even with better energy efficiency, global </w:t>
      </w:r>
      <w:r>
        <w:rPr>
          <w:rStyle w:val="StyleBoldUnderline"/>
          <w:highlight w:val="yellow"/>
        </w:rPr>
        <w:t>energy</w:t>
      </w:r>
      <w:r>
        <w:rPr>
          <w:rStyle w:val="StyleBoldUnderline"/>
        </w:rPr>
        <w:t xml:space="preserve"> </w:t>
      </w:r>
      <w:r>
        <w:rPr>
          <w:rStyle w:val="StyleBoldUnderline"/>
          <w:highlight w:val="yellow"/>
        </w:rPr>
        <w:t>demand will soon double</w:t>
      </w:r>
      <w:r>
        <w:rPr>
          <w:sz w:val="16"/>
        </w:rPr>
        <w:t xml:space="preserve">, perhaps triple. </w:t>
      </w:r>
      <w:r>
        <w:rPr>
          <w:rStyle w:val="StyleBoldUnderline"/>
          <w:highlight w:val="yellow"/>
        </w:rPr>
        <w:t>Without nuclear</w:t>
      </w:r>
      <w:r>
        <w:rPr>
          <w:rStyle w:val="StyleBoldUnderline"/>
        </w:rPr>
        <w:t xml:space="preserve"> power, the vast majority of </w:t>
      </w:r>
      <w:r>
        <w:rPr>
          <w:rStyle w:val="StyleBoldUnderline"/>
          <w:highlight w:val="yellow"/>
        </w:rPr>
        <w:t>that demand will be met by fossil energy</w:t>
      </w:r>
      <w:r>
        <w:rPr>
          <w:sz w:val="16"/>
        </w:rPr>
        <w:t>.</w:t>
      </w:r>
      <w:r>
        <w:rPr>
          <w:sz w:val="12"/>
        </w:rPr>
        <w:t>¶</w:t>
      </w:r>
      <w:r>
        <w:rPr>
          <w:sz w:val="16"/>
        </w:rPr>
        <w:t xml:space="preserve"> We must take seriously the risks of nuclear power: Fukushima was a serious industrial accident and we must modernise the existing nuclear fleet to account for its failure. More nuclear power will also require better and cheaper nuclear technologies, capable of displacing existing coal and gas power. We should not give up on renewables either: expanding state support for clean-energy innovation, nuclear and non-nuclear alike, must be a priority if we are to wean the world off fossil fuels and meet a dramatically rising global energy demand in the coming decades.</w:t>
      </w:r>
    </w:p>
    <w:p w:rsidR="008F0135" w:rsidRPr="0095390C" w:rsidRDefault="008F0135" w:rsidP="008F0135"/>
    <w:p w:rsidR="008F0135" w:rsidRDefault="008F0135" w:rsidP="008F0135">
      <w:pPr>
        <w:pStyle w:val="Heading3"/>
      </w:pPr>
      <w:r>
        <w:t>NG</w:t>
      </w:r>
    </w:p>
    <w:p w:rsidR="008F0135" w:rsidRDefault="008F0135" w:rsidP="008F0135"/>
    <w:p w:rsidR="008F0135" w:rsidRDefault="008F0135" w:rsidP="008F0135">
      <w:pPr>
        <w:pStyle w:val="Heading4"/>
      </w:pPr>
      <w:r>
        <w:t xml:space="preserve">SMR key to help nuclear beat-out natural gas </w:t>
      </w:r>
    </w:p>
    <w:p w:rsidR="008F0135" w:rsidRPr="00632DF8" w:rsidRDefault="008F0135" w:rsidP="008F0135">
      <w:r w:rsidRPr="00773BEF">
        <w:rPr>
          <w:rStyle w:val="StyleStyleBold12pt"/>
        </w:rPr>
        <w:t xml:space="preserve">Lamonica </w:t>
      </w:r>
      <w:r>
        <w:rPr>
          <w:rStyle w:val="StyleStyleBold12pt"/>
        </w:rPr>
        <w:t>12</w:t>
      </w:r>
      <w:r>
        <w:t xml:space="preserve">—Tech Review Writer.  20 years of experience covering technology and business (8/9/12, Martin, A Glut of Natural Gas Leaves Nuclear Power Stalled, </w:t>
      </w:r>
      <w:hyperlink r:id="rId13" w:history="1">
        <w:r w:rsidRPr="008813A7">
          <w:rPr>
            <w:rStyle w:val="Hyperlink"/>
          </w:rPr>
          <w:t>www.technologyreview.com/news/428737/a-glut-of-natural-gas-leaves-nuclear-power/</w:t>
        </w:r>
      </w:hyperlink>
      <w:r>
        <w:t>)</w:t>
      </w:r>
    </w:p>
    <w:p w:rsidR="008F0135" w:rsidRPr="0004056C" w:rsidRDefault="008F0135" w:rsidP="008F0135">
      <w:pPr>
        <w:rPr>
          <w:sz w:val="12"/>
        </w:rPr>
      </w:pPr>
      <w:r w:rsidRPr="00BA5100">
        <w:rPr>
          <w:rStyle w:val="StyleBoldUnderline"/>
        </w:rPr>
        <w:t xml:space="preserve">The nuclear renaissance is in danger of petering out before it has even begun, </w:t>
      </w:r>
      <w:r w:rsidRPr="0012210A">
        <w:rPr>
          <w:sz w:val="12"/>
        </w:rPr>
        <w:t xml:space="preserve">but not for the reasons most people once thought. </w:t>
      </w:r>
      <w:r w:rsidRPr="00BA5100">
        <w:rPr>
          <w:rStyle w:val="StyleBoldUnderline"/>
        </w:rPr>
        <w:t>Forget safety concerns, or</w:t>
      </w:r>
      <w:r w:rsidRPr="0012210A">
        <w:rPr>
          <w:sz w:val="12"/>
        </w:rPr>
        <w:t xml:space="preserve"> the problem of </w:t>
      </w:r>
      <w:r w:rsidRPr="00BA5100">
        <w:rPr>
          <w:rStyle w:val="StyleBoldUnderline"/>
        </w:rPr>
        <w:t>where to store</w:t>
      </w:r>
      <w:r w:rsidRPr="0012210A">
        <w:rPr>
          <w:sz w:val="12"/>
        </w:rPr>
        <w:t xml:space="preserve"> nuclear </w:t>
      </w:r>
      <w:r w:rsidRPr="00BA5100">
        <w:rPr>
          <w:rStyle w:val="StyleBoldUnderline"/>
        </w:rPr>
        <w:t>waste—the</w:t>
      </w:r>
      <w:r w:rsidRPr="0012210A">
        <w:rPr>
          <w:sz w:val="12"/>
        </w:rPr>
        <w:t xml:space="preserve"> </w:t>
      </w:r>
      <w:r w:rsidRPr="00BA5100">
        <w:rPr>
          <w:rStyle w:val="StyleBoldUnderline"/>
        </w:rPr>
        <w:t>issue is</w:t>
      </w:r>
      <w:r w:rsidRPr="0012210A">
        <w:rPr>
          <w:sz w:val="12"/>
        </w:rPr>
        <w:t xml:space="preserve"> simply </w:t>
      </w:r>
      <w:r w:rsidRPr="00BA5100">
        <w:rPr>
          <w:rStyle w:val="StyleBoldUnderline"/>
        </w:rPr>
        <w:t>cheap, abundant natural gas.</w:t>
      </w:r>
      <w:r w:rsidRPr="0012210A">
        <w:rPr>
          <w:rStyle w:val="StyleBoldUnderline"/>
          <w:sz w:val="12"/>
        </w:rPr>
        <w:t>¶</w:t>
      </w:r>
      <w:r w:rsidRPr="0012210A">
        <w:rPr>
          <w:sz w:val="12"/>
        </w:rPr>
        <w:t xml:space="preserve"> General Electric CEO Jeffrey Immelt caused a stir last month when he told the Financial Times that it's "hard to justify nuclear" in light of low natural gas prices. Since GE sells all manner of power generation equipment, including components for nuclear plants, Immelt's comments hold a lot of weight.¶ </w:t>
      </w:r>
      <w:r w:rsidRPr="0012210A">
        <w:rPr>
          <w:rStyle w:val="StyleBoldUnderline"/>
          <w:highlight w:val="yellow"/>
        </w:rPr>
        <w:t>Cheap</w:t>
      </w:r>
      <w:r w:rsidRPr="00BA5100">
        <w:rPr>
          <w:rStyle w:val="StyleBoldUnderline"/>
        </w:rPr>
        <w:t xml:space="preserve"> natural </w:t>
      </w:r>
      <w:r w:rsidRPr="0012210A">
        <w:rPr>
          <w:rStyle w:val="StyleBoldUnderline"/>
          <w:highlight w:val="yellow"/>
        </w:rPr>
        <w:t>gas</w:t>
      </w:r>
      <w:r w:rsidRPr="00BA5100">
        <w:rPr>
          <w:rStyle w:val="StyleBoldUnderline"/>
        </w:rPr>
        <w:t xml:space="preserve"> has become the fuel of choice with electric utilities, making building expensive new </w:t>
      </w:r>
      <w:r w:rsidRPr="0012210A">
        <w:rPr>
          <w:rStyle w:val="StyleBoldUnderline"/>
          <w:highlight w:val="yellow"/>
        </w:rPr>
        <w:t>nuclear plants a</w:t>
      </w:r>
      <w:r w:rsidRPr="0012210A">
        <w:rPr>
          <w:sz w:val="12"/>
        </w:rPr>
        <w:t>n increasingly</w:t>
      </w:r>
      <w:r w:rsidRPr="00BA5100">
        <w:rPr>
          <w:rStyle w:val="StyleBoldUnderline"/>
        </w:rPr>
        <w:t xml:space="preserve"> </w:t>
      </w:r>
      <w:r w:rsidRPr="0012210A">
        <w:rPr>
          <w:rStyle w:val="StyleBoldUnderline"/>
          <w:highlight w:val="yellow"/>
        </w:rPr>
        <w:t>tough sell</w:t>
      </w:r>
      <w:r w:rsidRPr="00BA5100">
        <w:rPr>
          <w:rStyle w:val="StyleBoldUnderline"/>
        </w:rPr>
        <w:t>.</w:t>
      </w:r>
      <w:r w:rsidRPr="0012210A">
        <w:rPr>
          <w:sz w:val="12"/>
        </w:rPr>
        <w:t xml:space="preserve"> The United States is awash in natural gas largely thanks to horizontal drilling and hydraulic fracturing, or "fracking" technology, which allows drillers to extract gas from shale deposits once considered too difficult to reach. In 2008, gas prices were approaching $13 per million BTUs; prices have now dropped to around $3. ¶ When gas prices were climbing, there were about 30 nuclear plant projects in various stages of planning in the United States. Now the Nuclear Energy Institute estimates that, at most, five plants will be built by 2020, and those will only be built thanks to favorable financing terms and the ability to pay for construction from consumers' current utility bills. Two reactors now under construction in Georgia, for example, moved ahead with the aid of an $8.33 billion loan guarantee from the U.S. Department of Energy. ¶ What happens after those planned projects is hard to predict. </w:t>
      </w:r>
      <w:r w:rsidRPr="00BA5100">
        <w:rPr>
          <w:rStyle w:val="StyleBoldUnderline"/>
        </w:rPr>
        <w:t>"The question is whether we'll see any new nuclear," says</w:t>
      </w:r>
      <w:r w:rsidRPr="0012210A">
        <w:rPr>
          <w:sz w:val="12"/>
        </w:rPr>
        <w:t xml:space="preserve"> Revis </w:t>
      </w:r>
      <w:r w:rsidRPr="00BA5100">
        <w:rPr>
          <w:rStyle w:val="StyleBoldUnderline"/>
        </w:rPr>
        <w:t>James</w:t>
      </w:r>
      <w:r w:rsidRPr="0012210A">
        <w:rPr>
          <w:sz w:val="12"/>
        </w:rPr>
        <w:t xml:space="preserve">, </w:t>
      </w:r>
      <w:r w:rsidRPr="00BA5100">
        <w:rPr>
          <w:rStyle w:val="StyleBoldUnderline"/>
        </w:rPr>
        <w:t>the director of generation research</w:t>
      </w:r>
      <w:r w:rsidRPr="0012210A">
        <w:rPr>
          <w:sz w:val="12"/>
        </w:rPr>
        <w:t xml:space="preserve"> and development </w:t>
      </w:r>
      <w:r w:rsidRPr="00BA5100">
        <w:rPr>
          <w:rStyle w:val="StyleBoldUnderline"/>
        </w:rPr>
        <w:t>at the Electric Power Research Institute. "The prospects are not good."</w:t>
      </w:r>
      <w:r w:rsidRPr="0012210A">
        <w:rPr>
          <w:rStyle w:val="StyleBoldUnderline"/>
          <w:sz w:val="12"/>
        </w:rPr>
        <w:t>¶</w:t>
      </w:r>
      <w:r w:rsidRPr="0012210A">
        <w:rPr>
          <w:sz w:val="12"/>
        </w:rPr>
        <w:t xml:space="preserve"> </w:t>
      </w:r>
      <w:r w:rsidRPr="00BA5100">
        <w:rPr>
          <w:rStyle w:val="StyleBoldUnderline"/>
        </w:rPr>
        <w:t>Outside the U</w:t>
      </w:r>
      <w:r w:rsidRPr="0012210A">
        <w:rPr>
          <w:sz w:val="12"/>
        </w:rPr>
        <w:t xml:space="preserve">nited </w:t>
      </w:r>
      <w:r w:rsidRPr="00BA5100">
        <w:rPr>
          <w:rStyle w:val="StyleBoldUnderline"/>
        </w:rPr>
        <w:t>S</w:t>
      </w:r>
      <w:r w:rsidRPr="0012210A">
        <w:rPr>
          <w:sz w:val="12"/>
        </w:rPr>
        <w:t xml:space="preserve">tates, </w:t>
      </w:r>
      <w:r w:rsidRPr="00BA5100">
        <w:rPr>
          <w:rStyle w:val="StyleBoldUnderline"/>
        </w:rPr>
        <w:t>it's a different story</w:t>
      </w:r>
      <w:r w:rsidRPr="0012210A">
        <w:rPr>
          <w:sz w:val="12"/>
        </w:rPr>
        <w:t xml:space="preserve">. Unconventional sources of natural gas also threaten the expansion of nuclear, although the potential impact is less clear-cut. </w:t>
      </w:r>
      <w:r w:rsidRPr="00BA5100">
        <w:rPr>
          <w:rStyle w:val="StyleBoldUnderline"/>
        </w:rPr>
        <w:t>Around the world, there are 70 plants now under construction,</w:t>
      </w:r>
      <w:r w:rsidRPr="0012210A">
        <w:rPr>
          <w:sz w:val="12"/>
        </w:rPr>
        <w:t xml:space="preserve"> but shale gas also looms as a key factor in planning for the future. Prices for natural gas are already higher in Asia and Europe, and shale gas resources are not as fully developed as they are the United States.¶ Some countries are also blocking the development of new natural gas resources. France, for instance, which has a strong commitment to nuclear, has banned fracking in shale gas exploration because of concerns over the environmental impact.¶ Fast-growing China, meanwhile, needs all the energy sources available and is building nuclear power plants as fast as possible.¶ Even </w:t>
      </w:r>
      <w:r w:rsidRPr="0012210A">
        <w:rPr>
          <w:rStyle w:val="StyleBoldUnderline"/>
          <w:highlight w:val="yellow"/>
        </w:rPr>
        <w:t>in U</w:t>
      </w:r>
      <w:r w:rsidRPr="0012210A">
        <w:rPr>
          <w:sz w:val="12"/>
        </w:rPr>
        <w:t xml:space="preserve">nited </w:t>
      </w:r>
      <w:r w:rsidRPr="0012210A">
        <w:rPr>
          <w:rStyle w:val="StyleBoldUnderline"/>
          <w:highlight w:val="yellow"/>
        </w:rPr>
        <w:t>S</w:t>
      </w:r>
      <w:r w:rsidRPr="0012210A">
        <w:rPr>
          <w:sz w:val="12"/>
        </w:rPr>
        <w:t xml:space="preserve">tates, of course, </w:t>
      </w:r>
      <w:r w:rsidRPr="00BA5100">
        <w:rPr>
          <w:rStyle w:val="Emphasis"/>
        </w:rPr>
        <w:t xml:space="preserve">super </w:t>
      </w:r>
      <w:r w:rsidRPr="0012210A">
        <w:rPr>
          <w:rStyle w:val="Emphasis"/>
          <w:highlight w:val="yellow"/>
        </w:rPr>
        <w:t>cheap</w:t>
      </w:r>
      <w:r w:rsidRPr="00BA5100">
        <w:rPr>
          <w:rStyle w:val="Emphasis"/>
        </w:rPr>
        <w:t xml:space="preserve"> natural </w:t>
      </w:r>
      <w:r w:rsidRPr="0012210A">
        <w:rPr>
          <w:rStyle w:val="Emphasis"/>
          <w:highlight w:val="yellow"/>
        </w:rPr>
        <w:t>gas will not last forever</w:t>
      </w:r>
      <w:r w:rsidRPr="0012210A">
        <w:rPr>
          <w:sz w:val="12"/>
        </w:rPr>
        <w:t xml:space="preserve">. </w:t>
      </w:r>
      <w:r w:rsidRPr="00BA5100">
        <w:rPr>
          <w:rStyle w:val="StyleBoldUnderline"/>
        </w:rPr>
        <w:t>With supply exceeding demand</w:t>
      </w:r>
      <w:r w:rsidRPr="0012210A">
        <w:rPr>
          <w:sz w:val="12"/>
        </w:rPr>
        <w:t xml:space="preserve">, some </w:t>
      </w:r>
      <w:r w:rsidRPr="00BA5100">
        <w:rPr>
          <w:rStyle w:val="StyleBoldUnderline"/>
        </w:rPr>
        <w:t>drillers are</w:t>
      </w:r>
      <w:r w:rsidRPr="0012210A">
        <w:rPr>
          <w:sz w:val="12"/>
        </w:rPr>
        <w:t xml:space="preserve"> said to be </w:t>
      </w:r>
      <w:r w:rsidRPr="00BA5100">
        <w:rPr>
          <w:rStyle w:val="StyleBoldUnderline"/>
        </w:rPr>
        <w:t>losing money on natural gas</w:t>
      </w:r>
      <w:r w:rsidRPr="0012210A">
        <w:rPr>
          <w:sz w:val="12"/>
        </w:rPr>
        <w:t xml:space="preserve">, </w:t>
      </w:r>
      <w:r w:rsidRPr="00BA5100">
        <w:rPr>
          <w:rStyle w:val="StyleBoldUnderline"/>
        </w:rPr>
        <w:t>which could push prices back up.</w:t>
      </w:r>
      <w:r w:rsidRPr="0012210A">
        <w:rPr>
          <w:sz w:val="12"/>
        </w:rPr>
        <w:t xml:space="preserve"> </w:t>
      </w:r>
      <w:r w:rsidRPr="00BA5100">
        <w:rPr>
          <w:rStyle w:val="StyleBoldUnderline"/>
        </w:rPr>
        <w:t>Prices will also be pushed upward by utilities, as they</w:t>
      </w:r>
      <w:r w:rsidRPr="0012210A">
        <w:rPr>
          <w:sz w:val="12"/>
        </w:rPr>
        <w:t xml:space="preserve"> come to </w:t>
      </w:r>
      <w:r w:rsidRPr="00BA5100">
        <w:rPr>
          <w:rStyle w:val="StyleBoldUnderline"/>
        </w:rPr>
        <w:t>rely on more natural gas for power generation</w:t>
      </w:r>
      <w:r w:rsidRPr="0012210A">
        <w:rPr>
          <w:sz w:val="12"/>
        </w:rPr>
        <w:t xml:space="preserve">, says James.¶ Ali Azad, the chief business development officer at energy company Babcock &amp; Wilcox, thinks </w:t>
      </w:r>
      <w:r w:rsidRPr="0012210A">
        <w:rPr>
          <w:rStyle w:val="Emphasis"/>
          <w:highlight w:val="yellow"/>
        </w:rPr>
        <w:t>the</w:t>
      </w:r>
      <w:r w:rsidRPr="00BA5100">
        <w:rPr>
          <w:rStyle w:val="Emphasis"/>
        </w:rPr>
        <w:t xml:space="preserve"> </w:t>
      </w:r>
      <w:r w:rsidRPr="0012210A">
        <w:rPr>
          <w:rStyle w:val="Emphasis"/>
          <w:highlight w:val="yellow"/>
        </w:rPr>
        <w:t>answer is making nuclear power smaller</w:t>
      </w:r>
      <w:r w:rsidRPr="00BA5100">
        <w:rPr>
          <w:rStyle w:val="Emphasis"/>
        </w:rPr>
        <w:t>, cheaper, and faster</w:t>
      </w:r>
      <w:r w:rsidRPr="0012210A">
        <w:rPr>
          <w:sz w:val="12"/>
        </w:rPr>
        <w:t xml:space="preserve">. His is one of a handful of companies developing </w:t>
      </w:r>
      <w:r w:rsidRPr="00BA5100">
        <w:rPr>
          <w:rStyle w:val="StyleBoldUnderline"/>
        </w:rPr>
        <w:t xml:space="preserve">small </w:t>
      </w:r>
      <w:r w:rsidRPr="0012210A">
        <w:rPr>
          <w:rStyle w:val="StyleBoldUnderline"/>
          <w:highlight w:val="yellow"/>
        </w:rPr>
        <w:t>modular reactors</w:t>
      </w:r>
      <w:r w:rsidRPr="0012210A">
        <w:rPr>
          <w:sz w:val="12"/>
        </w:rPr>
        <w:t xml:space="preserve"> that </w:t>
      </w:r>
      <w:r w:rsidRPr="0012210A">
        <w:rPr>
          <w:rStyle w:val="StyleBoldUnderline"/>
          <w:highlight w:val="yellow"/>
        </w:rPr>
        <w:t xml:space="preserve">can be built in </w:t>
      </w:r>
      <w:r w:rsidRPr="0012210A">
        <w:rPr>
          <w:rStyle w:val="Emphasis"/>
          <w:highlight w:val="yellow"/>
        </w:rPr>
        <w:t>three years</w:t>
      </w:r>
      <w:r w:rsidRPr="0012210A">
        <w:rPr>
          <w:sz w:val="12"/>
        </w:rPr>
        <w:t xml:space="preserve">, rather than 10 or more, </w:t>
      </w:r>
      <w:r w:rsidRPr="00BA5100">
        <w:rPr>
          <w:rStyle w:val="StyleBoldUnderline"/>
        </w:rPr>
        <w:t>for a fraction of the cost of gigawatt</w:t>
      </w:r>
      <w:r w:rsidRPr="0012210A">
        <w:rPr>
          <w:sz w:val="12"/>
        </w:rPr>
        <w:t>-size</w:t>
      </w:r>
      <w:r w:rsidRPr="00BA5100">
        <w:rPr>
          <w:rStyle w:val="StyleBoldUnderline"/>
        </w:rPr>
        <w:t xml:space="preserve"> reactors</w:t>
      </w:r>
      <w:r w:rsidRPr="0012210A">
        <w:rPr>
          <w:sz w:val="12"/>
        </w:rPr>
        <w:t xml:space="preserve">. Although this technology is not yet commercially proven, the company has a customer in the Tennessee Valley Authority, which expects to have its first unit online in 2021 (see "A Preassembled Nuclear Reactor").¶ "When we arrive, </w:t>
      </w:r>
      <w:r w:rsidRPr="0012210A">
        <w:rPr>
          <w:rStyle w:val="StyleBoldUnderline"/>
          <w:highlight w:val="yellow"/>
        </w:rPr>
        <w:t>we will have a level cost of energy</w:t>
      </w:r>
      <w:r w:rsidRPr="0012210A">
        <w:rPr>
          <w:rStyle w:val="StyleBoldUnderline"/>
        </w:rPr>
        <w:t xml:space="preserve"> on the grid, </w:t>
      </w:r>
      <w:r w:rsidRPr="0012210A">
        <w:rPr>
          <w:rStyle w:val="StyleBoldUnderline"/>
          <w:highlight w:val="yellow"/>
        </w:rPr>
        <w:t>which competes favorably with</w:t>
      </w:r>
      <w:r w:rsidRPr="0012210A">
        <w:rPr>
          <w:rStyle w:val="StyleBoldUnderline"/>
        </w:rPr>
        <w:t xml:space="preserve"> </w:t>
      </w:r>
      <w:r w:rsidRPr="0012210A">
        <w:rPr>
          <w:sz w:val="12"/>
        </w:rPr>
        <w:t xml:space="preserve">a brand-new combined-cycle </w:t>
      </w:r>
      <w:r w:rsidRPr="0012210A">
        <w:rPr>
          <w:rStyle w:val="StyleBoldUnderline"/>
          <w:highlight w:val="yellow"/>
        </w:rPr>
        <w:t>natural gas</w:t>
      </w:r>
      <w:r w:rsidRPr="0012210A">
        <w:rPr>
          <w:sz w:val="12"/>
        </w:rPr>
        <w:t xml:space="preserve"> plants when gas prices are between $6 to $8," said Azad. He sees strong demand in power-hungry China and places such as Saudia Arabia, where power is needed for desalination.¶ </w:t>
      </w:r>
      <w:r w:rsidRPr="00BA5100">
        <w:rPr>
          <w:rStyle w:val="StyleBoldUnderline"/>
        </w:rPr>
        <w:t xml:space="preserve">Even if natural gas remains cheaper, </w:t>
      </w:r>
      <w:r w:rsidRPr="0012210A">
        <w:rPr>
          <w:rStyle w:val="StyleBoldUnderline"/>
          <w:highlight w:val="yellow"/>
        </w:rPr>
        <w:t>utilities don't want</w:t>
      </w:r>
      <w:r w:rsidRPr="00BA5100">
        <w:rPr>
          <w:rStyle w:val="StyleBoldUnderline"/>
        </w:rPr>
        <w:t xml:space="preserve"> </w:t>
      </w:r>
      <w:r w:rsidRPr="0012210A">
        <w:rPr>
          <w:sz w:val="12"/>
        </w:rPr>
        <w:t xml:space="preserve">to find themselves with an </w:t>
      </w:r>
      <w:r w:rsidRPr="0012210A">
        <w:rPr>
          <w:rStyle w:val="Emphasis"/>
          <w:highlight w:val="yellow"/>
        </w:rPr>
        <w:t>overreliance on gas</w:t>
      </w:r>
      <w:r w:rsidRPr="00BA5100">
        <w:rPr>
          <w:rStyle w:val="Emphasis"/>
        </w:rPr>
        <w:t>, which has been volatile on price in the past</w:t>
      </w:r>
      <w:r w:rsidRPr="0012210A">
        <w:rPr>
          <w:sz w:val="12"/>
        </w:rPr>
        <w:t xml:space="preserve">, </w:t>
      </w:r>
      <w:r w:rsidRPr="00BA5100">
        <w:rPr>
          <w:rStyle w:val="StyleBoldUnderline"/>
        </w:rPr>
        <w:t xml:space="preserve">so nuclear </w:t>
      </w:r>
      <w:r w:rsidRPr="0012210A">
        <w:rPr>
          <w:sz w:val="12"/>
        </w:rPr>
        <w:t>power</w:t>
      </w:r>
      <w:r w:rsidRPr="00BA5100">
        <w:rPr>
          <w:rStyle w:val="StyleBoldUnderline"/>
        </w:rPr>
        <w:t xml:space="preserve"> will still contribute</w:t>
      </w:r>
      <w:r w:rsidRPr="0012210A">
        <w:rPr>
          <w:sz w:val="12"/>
        </w:rPr>
        <w:t xml:space="preserve"> to the energy mix. "[Utilities] still continue [with </w:t>
      </w:r>
      <w:r w:rsidRPr="00BA5100">
        <w:rPr>
          <w:rStyle w:val="StyleBoldUnderline"/>
        </w:rPr>
        <w:t>nuclear</w:t>
      </w:r>
      <w:r w:rsidRPr="0012210A">
        <w:rPr>
          <w:sz w:val="12"/>
        </w:rPr>
        <w:t>] but with a lower level of enthusiasm—</w:t>
      </w:r>
      <w:r w:rsidRPr="00BA5100">
        <w:rPr>
          <w:rStyle w:val="StyleBoldUnderline"/>
        </w:rPr>
        <w:t>it's a hedging strategy," says</w:t>
      </w:r>
      <w:r w:rsidRPr="0012210A">
        <w:rPr>
          <w:sz w:val="12"/>
        </w:rPr>
        <w:t xml:space="preserve"> Hans-Holger </w:t>
      </w:r>
      <w:r w:rsidRPr="00BA5100">
        <w:rPr>
          <w:rStyle w:val="StyleBoldUnderline"/>
        </w:rPr>
        <w:t>Rogner from the Planning and Economics Studies section of the I</w:t>
      </w:r>
      <w:r w:rsidRPr="0012210A">
        <w:rPr>
          <w:sz w:val="12"/>
        </w:rPr>
        <w:t xml:space="preserve">nternational </w:t>
      </w:r>
      <w:r w:rsidRPr="00BA5100">
        <w:rPr>
          <w:rStyle w:val="StyleBoldUnderline"/>
        </w:rPr>
        <w:t>A</w:t>
      </w:r>
      <w:r w:rsidRPr="0012210A">
        <w:rPr>
          <w:sz w:val="12"/>
        </w:rPr>
        <w:t xml:space="preserve">tomic </w:t>
      </w:r>
      <w:r w:rsidRPr="00BA5100">
        <w:rPr>
          <w:rStyle w:val="StyleBoldUnderline"/>
        </w:rPr>
        <w:t>E</w:t>
      </w:r>
      <w:r w:rsidRPr="0012210A">
        <w:rPr>
          <w:sz w:val="12"/>
        </w:rPr>
        <w:t xml:space="preserve">nergy </w:t>
      </w:r>
      <w:r w:rsidRPr="00BA5100">
        <w:rPr>
          <w:rStyle w:val="StyleBoldUnderline"/>
        </w:rPr>
        <w:t>A</w:t>
      </w:r>
      <w:r w:rsidRPr="0012210A">
        <w:rPr>
          <w:sz w:val="12"/>
        </w:rPr>
        <w:t>gency. "They don't want to pull all their eggs in one basket because of the new kid on the block called shale gas."</w:t>
      </w:r>
    </w:p>
    <w:p w:rsidR="008F0135" w:rsidRPr="0095390C" w:rsidRDefault="008F0135" w:rsidP="008F0135"/>
    <w:p w:rsidR="008F0135" w:rsidRPr="00953F57" w:rsidRDefault="008F0135" w:rsidP="008F0135">
      <w:pPr>
        <w:pStyle w:val="Heading3"/>
        <w:rPr>
          <w:rStyle w:val="cardtextChar"/>
          <w:sz w:val="28"/>
        </w:rPr>
      </w:pPr>
      <w:r w:rsidRPr="00953F57">
        <w:t xml:space="preserve">Yes Investment </w:t>
      </w:r>
    </w:p>
    <w:p w:rsidR="008F0135" w:rsidRPr="00953F57" w:rsidRDefault="008F0135" w:rsidP="008F0135">
      <w:pPr>
        <w:pStyle w:val="Heading4"/>
      </w:pPr>
      <w:r w:rsidRPr="00953F57">
        <w:t xml:space="preserve">Investment there </w:t>
      </w:r>
    </w:p>
    <w:p w:rsidR="008F0135" w:rsidRPr="00953F57" w:rsidRDefault="008F0135" w:rsidP="008F0135">
      <w:r w:rsidRPr="00953F57">
        <w:rPr>
          <w:rStyle w:val="StyleStyleBold12pt"/>
        </w:rPr>
        <w:t>Freed 12</w:t>
      </w:r>
      <w:r w:rsidRPr="00953F57">
        <w:t>—Vice President for Clean Energy, Third Way (Josh, Capitalizing on the Go-ahead for Vogtle, http://energy.nationaljournal.com/2012/02/is-america-poised-for-nuclear.php)</w:t>
      </w:r>
    </w:p>
    <w:p w:rsidR="008F0135" w:rsidRPr="00953F57" w:rsidRDefault="008F0135" w:rsidP="008F0135">
      <w:pPr>
        <w:rPr>
          <w:rStyle w:val="Emphasis"/>
        </w:rPr>
      </w:pPr>
      <w:r w:rsidRPr="00953F57">
        <w:rPr>
          <w:sz w:val="14"/>
        </w:rPr>
        <w:t xml:space="preserve">Is the Nuclear Regulatory Commission’s (NRC) approval of the first license for a nuclear reactor in over 30 years the start of the nuclear renaissance? We hope so. But as any Washington Capitals fan will tell you, it’s hard to predict how a season will turn out based on the first eight games. In hockey, </w:t>
      </w:r>
      <w:r w:rsidRPr="00953F57">
        <w:rPr>
          <w:rStyle w:val="StyleBoldUnderline"/>
        </w:rPr>
        <w:t xml:space="preserve">a strong start can help build to a long </w:t>
      </w:r>
      <w:r w:rsidRPr="00953F57">
        <w:rPr>
          <w:sz w:val="14"/>
        </w:rPr>
        <w:t xml:space="preserve">playoff </w:t>
      </w:r>
      <w:r w:rsidRPr="00953F57">
        <w:rPr>
          <w:rStyle w:val="StyleBoldUnderline"/>
        </w:rPr>
        <w:t xml:space="preserve">run. But </w:t>
      </w:r>
      <w:r w:rsidRPr="00953F57">
        <w:rPr>
          <w:rStyle w:val="StyleBoldUnderline"/>
          <w:highlight w:val="yellow"/>
        </w:rPr>
        <w:t xml:space="preserve">it </w:t>
      </w:r>
      <w:r w:rsidRPr="00953F57">
        <w:rPr>
          <w:rStyle w:val="Emphasis"/>
          <w:highlight w:val="yellow"/>
        </w:rPr>
        <w:t>requires building on early momentum</w:t>
      </w:r>
      <w:r w:rsidRPr="00953F57">
        <w:rPr>
          <w:rStyle w:val="StyleBoldUnderline"/>
        </w:rPr>
        <w:t>. The same can be said for nuclear energy.</w:t>
      </w:r>
      <w:r w:rsidRPr="00953F57">
        <w:rPr>
          <w:sz w:val="14"/>
        </w:rPr>
        <w:t xml:space="preserve"> </w:t>
      </w:r>
      <w:r w:rsidRPr="00953F57">
        <w:rPr>
          <w:rStyle w:val="StyleBoldUnderline"/>
          <w:highlight w:val="yellow"/>
        </w:rPr>
        <w:t>This is a huge step for the sector</w:t>
      </w:r>
      <w:r w:rsidRPr="00953F57">
        <w:rPr>
          <w:rStyle w:val="StyleBoldUnderline"/>
        </w:rPr>
        <w:t xml:space="preserve"> </w:t>
      </w:r>
      <w:r w:rsidRPr="00953F57">
        <w:rPr>
          <w:sz w:val="14"/>
        </w:rPr>
        <w:t>– and for anyone who wants the United States to build more reliable, affordable, clean energy.</w:t>
      </w:r>
      <w:r w:rsidRPr="00953F57">
        <w:rPr>
          <w:sz w:val="12"/>
        </w:rPr>
        <w:t>¶</w:t>
      </w:r>
      <w:r w:rsidRPr="00953F57">
        <w:rPr>
          <w:sz w:val="14"/>
        </w:rPr>
        <w:t xml:space="preserve"> So how does nuclear build on this momentum? </w:t>
      </w:r>
      <w:r w:rsidRPr="00953F57">
        <w:rPr>
          <w:sz w:val="12"/>
        </w:rPr>
        <w:t>¶</w:t>
      </w:r>
      <w:r w:rsidRPr="00953F57">
        <w:rPr>
          <w:sz w:val="14"/>
        </w:rPr>
        <w:t xml:space="preserve"> The key factor is completing the Vogtle plant on time and on budget. The high cost of private capital has long been a major force holding back nuclear energy. Given that the last nuclear reactor was built more than 30 years ago, investors do not have any data to determine how long it will take to build a new nuclear plant or how close to budget estimates it will be. </w:t>
      </w:r>
      <w:r w:rsidRPr="00953F57">
        <w:rPr>
          <w:rStyle w:val="Emphasis"/>
          <w:highlight w:val="yellow"/>
        </w:rPr>
        <w:t>Showing potential investors that there is a clear path</w:t>
      </w:r>
      <w:r w:rsidRPr="00953F57">
        <w:rPr>
          <w:rStyle w:val="Emphasis"/>
        </w:rPr>
        <w:t xml:space="preserve"> </w:t>
      </w:r>
      <w:r w:rsidRPr="00953F57">
        <w:rPr>
          <w:rStyle w:val="Emphasis"/>
          <w:highlight w:val="yellow"/>
        </w:rPr>
        <w:t>to</w:t>
      </w:r>
      <w:r w:rsidRPr="00953F57">
        <w:rPr>
          <w:rStyle w:val="Emphasis"/>
        </w:rPr>
        <w:t xml:space="preserve"> building a </w:t>
      </w:r>
      <w:r w:rsidRPr="00953F57">
        <w:rPr>
          <w:rStyle w:val="Emphasis"/>
          <w:highlight w:val="yellow"/>
        </w:rPr>
        <w:t>new</w:t>
      </w:r>
      <w:r w:rsidRPr="00953F57">
        <w:rPr>
          <w:rStyle w:val="Emphasis"/>
        </w:rPr>
        <w:t xml:space="preserve"> nuclear power </w:t>
      </w:r>
      <w:r w:rsidRPr="00953F57">
        <w:rPr>
          <w:rStyle w:val="Emphasis"/>
          <w:highlight w:val="yellow"/>
        </w:rPr>
        <w:t>plant can</w:t>
      </w:r>
      <w:r w:rsidRPr="00953F57">
        <w:rPr>
          <w:rStyle w:val="Emphasis"/>
        </w:rPr>
        <w:t xml:space="preserve"> help </w:t>
      </w:r>
      <w:r w:rsidRPr="00953F57">
        <w:rPr>
          <w:rStyle w:val="Emphasis"/>
          <w:highlight w:val="yellow"/>
        </w:rPr>
        <w:t>loosen the purse strings for future reactors and reduce the cost of borrowing capital.</w:t>
      </w:r>
      <w:r w:rsidRPr="00953F57">
        <w:rPr>
          <w:sz w:val="12"/>
          <w:highlight w:val="yellow"/>
        </w:rPr>
        <w:t>¶</w:t>
      </w:r>
      <w:r w:rsidRPr="00953F57">
        <w:rPr>
          <w:sz w:val="14"/>
        </w:rPr>
        <w:t xml:space="preserve"> We can’t forget the need for balance. Injuries have forced the Capitals to rely on too few players to do too much. The same might be said of the United States’ electricity fuel mix. It’s understandable that utilities and investors are attracted to the far lower price of natural gas—the main alternative for new, base load electricity in the U.S.—at the moment. Natural gas is and will remain a vital and growing part of our country’s electricity fuel mix. The U.S., however, has experienced the downside of an energy sector too reliant on one fuel source. Power plants are built for 40 years or more of use. We simply do not know what factors will be driving fuel prices 10 or 15 years from now. The decision to build the Vogtle plant, and hopefully additional plants, is a smart clean energy hedge against this unknown.</w:t>
      </w:r>
      <w:r w:rsidRPr="00953F57">
        <w:rPr>
          <w:sz w:val="12"/>
        </w:rPr>
        <w:t>¶</w:t>
      </w:r>
      <w:r w:rsidRPr="00953F57">
        <w:rPr>
          <w:sz w:val="14"/>
        </w:rPr>
        <w:t xml:space="preserve"> Finally, there’s the issue of confidence. The Fukushima disaster raised or deepened many Americans’ concerns about nuclear energy. But </w:t>
      </w:r>
      <w:r w:rsidRPr="00953F57">
        <w:rPr>
          <w:rStyle w:val="StyleBoldUnderline"/>
        </w:rPr>
        <w:t>public opinion research has found that the closer Americans live to a nuclear facility, the more confident they are in its safe operation</w:t>
      </w:r>
      <w:r w:rsidRPr="00953F57">
        <w:rPr>
          <w:sz w:val="14"/>
        </w:rPr>
        <w:t xml:space="preserve">. Why? Because they understand the NRC’s rigorous regulation and the standards the industry holds itself to. </w:t>
      </w:r>
      <w:r w:rsidRPr="00953F57">
        <w:rPr>
          <w:rStyle w:val="Emphasis"/>
          <w:highlight w:val="yellow"/>
        </w:rPr>
        <w:t>The completion of</w:t>
      </w:r>
      <w:r w:rsidRPr="00953F57">
        <w:rPr>
          <w:rStyle w:val="Emphasis"/>
        </w:rPr>
        <w:t xml:space="preserve"> the new </w:t>
      </w:r>
      <w:r w:rsidRPr="00953F57">
        <w:rPr>
          <w:rStyle w:val="Emphasis"/>
          <w:highlight w:val="yellow"/>
        </w:rPr>
        <w:t>Vogtle</w:t>
      </w:r>
      <w:r w:rsidRPr="00953F57">
        <w:rPr>
          <w:rStyle w:val="Emphasis"/>
        </w:rPr>
        <w:t xml:space="preserve"> plants </w:t>
      </w:r>
      <w:r w:rsidRPr="00953F57">
        <w:rPr>
          <w:rStyle w:val="Emphasis"/>
          <w:highlight w:val="yellow"/>
        </w:rPr>
        <w:t>creates a national platform to build Americans’ confidence.</w:t>
      </w:r>
    </w:p>
    <w:p w:rsidR="008F0135" w:rsidRDefault="008F0135" w:rsidP="008F0135"/>
    <w:p w:rsidR="008F0135" w:rsidRPr="00094111" w:rsidRDefault="008F0135" w:rsidP="008F0135"/>
    <w:p w:rsidR="008F0135" w:rsidRDefault="008F0135" w:rsidP="008F0135">
      <w:pPr>
        <w:pStyle w:val="Heading3"/>
      </w:pPr>
      <w:r>
        <w:lastRenderedPageBreak/>
        <w:t xml:space="preserve">Reprocess </w:t>
      </w:r>
    </w:p>
    <w:p w:rsidR="008F0135" w:rsidRDefault="008F0135" w:rsidP="008F0135"/>
    <w:p w:rsidR="008F0135" w:rsidRPr="00EF6256" w:rsidRDefault="008F0135" w:rsidP="008F0135">
      <w:pPr>
        <w:pStyle w:val="Heading4"/>
      </w:pPr>
      <w:r>
        <w:t>SMRs can reprocess and solve waste</w:t>
      </w:r>
    </w:p>
    <w:p w:rsidR="008F0135" w:rsidRPr="00F71509" w:rsidRDefault="008F0135" w:rsidP="008F0135">
      <w:r w:rsidRPr="006838F7">
        <w:rPr>
          <w:rStyle w:val="StyleStyleBold12pt"/>
        </w:rPr>
        <w:t>Biello 12</w:t>
      </w:r>
      <w:r>
        <w:t xml:space="preserve"> David, March 27, "Small Reactors Make a Bid to Revive Nuclear Power", www.scientificamerican.com/article.cfm?id=small-reactors-bid-to-revive-nuclear-power</w:t>
      </w:r>
    </w:p>
    <w:p w:rsidR="008F0135" w:rsidRPr="00362BBA" w:rsidRDefault="008F0135" w:rsidP="008F0135">
      <w:pPr>
        <w:pStyle w:val="cardtext"/>
        <w:ind w:left="0"/>
        <w:rPr>
          <w:sz w:val="16"/>
        </w:rPr>
      </w:pPr>
      <w:r w:rsidRPr="001169C4">
        <w:rPr>
          <w:sz w:val="16"/>
        </w:rPr>
        <w:t>Alternative fuel?</w:t>
      </w:r>
      <w:r w:rsidRPr="001169C4">
        <w:rPr>
          <w:sz w:val="12"/>
        </w:rPr>
        <w:t>¶</w:t>
      </w:r>
      <w:r w:rsidRPr="001169C4">
        <w:rPr>
          <w:sz w:val="16"/>
        </w:rPr>
        <w:t xml:space="preserve"> </w:t>
      </w:r>
      <w:r w:rsidRPr="0038039D">
        <w:rPr>
          <w:rStyle w:val="TitleChar"/>
          <w:highlight w:val="yellow"/>
        </w:rPr>
        <w:t>S</w:t>
      </w:r>
      <w:r w:rsidRPr="00620D02">
        <w:rPr>
          <w:rStyle w:val="TitleChar"/>
        </w:rPr>
        <w:t xml:space="preserve">mall </w:t>
      </w:r>
      <w:r w:rsidRPr="0038039D">
        <w:rPr>
          <w:rStyle w:val="TitleChar"/>
          <w:highlight w:val="yellow"/>
        </w:rPr>
        <w:t>m</w:t>
      </w:r>
      <w:r w:rsidRPr="00620D02">
        <w:rPr>
          <w:rStyle w:val="TitleChar"/>
        </w:rPr>
        <w:t>odular reacto</w:t>
      </w:r>
      <w:r w:rsidRPr="0038039D">
        <w:rPr>
          <w:rStyle w:val="TitleChar"/>
          <w:highlight w:val="yellow"/>
        </w:rPr>
        <w:t>rs</w:t>
      </w:r>
      <w:r w:rsidRPr="001169C4">
        <w:rPr>
          <w:sz w:val="16"/>
        </w:rPr>
        <w:t xml:space="preserve"> may </w:t>
      </w:r>
      <w:r w:rsidRPr="0038039D">
        <w:rPr>
          <w:rStyle w:val="TitleChar"/>
          <w:highlight w:val="yellow"/>
        </w:rPr>
        <w:t>help with</w:t>
      </w:r>
      <w:r w:rsidRPr="00620D02">
        <w:rPr>
          <w:rStyle w:val="TitleChar"/>
        </w:rPr>
        <w:t xml:space="preserve"> two of the biggest challenges facing the nuclear industry</w:t>
      </w:r>
      <w:r w:rsidRPr="003C1918">
        <w:rPr>
          <w:rStyle w:val="TitleChar"/>
        </w:rPr>
        <w:t xml:space="preserve">: the </w:t>
      </w:r>
      <w:r w:rsidRPr="0038039D">
        <w:rPr>
          <w:rStyle w:val="TitleChar"/>
          <w:highlight w:val="yellow"/>
        </w:rPr>
        <w:t>growing</w:t>
      </w:r>
      <w:r w:rsidRPr="001169C4">
        <w:rPr>
          <w:sz w:val="16"/>
        </w:rPr>
        <w:t xml:space="preserve"> stores of </w:t>
      </w:r>
      <w:r w:rsidRPr="0038039D">
        <w:rPr>
          <w:rStyle w:val="TitleChar"/>
          <w:highlight w:val="yellow"/>
        </w:rPr>
        <w:t>waste</w:t>
      </w:r>
      <w:r w:rsidRPr="003C1918">
        <w:rPr>
          <w:rStyle w:val="TitleChar"/>
        </w:rPr>
        <w:t xml:space="preserve"> from existing reactors</w:t>
      </w:r>
      <w:r w:rsidRPr="001169C4">
        <w:rPr>
          <w:sz w:val="16"/>
        </w:rPr>
        <w:t xml:space="preserve"> and residue from the mass production of nuclear weapons </w:t>
      </w:r>
      <w:r w:rsidRPr="003C1918">
        <w:rPr>
          <w:rStyle w:val="TitleChar"/>
        </w:rPr>
        <w:t>as well as the overall safety of nuclear power.</w:t>
      </w:r>
      <w:r w:rsidRPr="001169C4">
        <w:rPr>
          <w:sz w:val="16"/>
        </w:rPr>
        <w:t xml:space="preserve"> GE's </w:t>
      </w:r>
      <w:r w:rsidRPr="0038039D">
        <w:rPr>
          <w:rStyle w:val="TitleChar"/>
          <w:highlight w:val="yellow"/>
        </w:rPr>
        <w:t>PRISM</w:t>
      </w:r>
      <w:r w:rsidRPr="001169C4">
        <w:rPr>
          <w:sz w:val="16"/>
        </w:rPr>
        <w:t xml:space="preserve"> fast reactor, General Atomic's </w:t>
      </w:r>
      <w:r w:rsidRPr="0038039D">
        <w:rPr>
          <w:rStyle w:val="StyleBoldUnderline"/>
          <w:highlight w:val="yellow"/>
        </w:rPr>
        <w:t>helium-cooled</w:t>
      </w:r>
      <w:r w:rsidRPr="001169C4">
        <w:rPr>
          <w:sz w:val="16"/>
        </w:rPr>
        <w:t xml:space="preserve"> fast reactor, </w:t>
      </w:r>
      <w:r w:rsidRPr="0038039D">
        <w:rPr>
          <w:rStyle w:val="StyleBoldUnderline"/>
          <w:highlight w:val="yellow"/>
        </w:rPr>
        <w:t>or</w:t>
      </w:r>
      <w:r w:rsidRPr="001169C4">
        <w:rPr>
          <w:sz w:val="16"/>
        </w:rPr>
        <w:t xml:space="preserve"> Hyperion Power's </w:t>
      </w:r>
      <w:r w:rsidRPr="0038039D">
        <w:rPr>
          <w:rStyle w:val="StyleBoldUnderline"/>
          <w:highlight w:val="yellow"/>
        </w:rPr>
        <w:t>liquid lead-bismuth cooled reactor</w:t>
      </w:r>
      <w:r w:rsidRPr="001169C4">
        <w:rPr>
          <w:sz w:val="16"/>
        </w:rPr>
        <w:t xml:space="preserve"> </w:t>
      </w:r>
      <w:r w:rsidRPr="0038039D">
        <w:rPr>
          <w:rStyle w:val="Box"/>
          <w:highlight w:val="yellow"/>
        </w:rPr>
        <w:t>could all turn waste into fuel</w:t>
      </w:r>
      <w:r w:rsidRPr="003C1918">
        <w:rPr>
          <w:rStyle w:val="TitleChar"/>
        </w:rPr>
        <w:t>. Hyperion hopes to demonstrate its reactor</w:t>
      </w:r>
      <w:r w:rsidRPr="001169C4">
        <w:rPr>
          <w:sz w:val="16"/>
        </w:rPr>
        <w:t xml:space="preserve">, capable of generating 25 megawatts of electricity, at the Savannah River National Laboratory </w:t>
      </w:r>
      <w:r w:rsidRPr="003C1918">
        <w:rPr>
          <w:rStyle w:val="TitleChar"/>
        </w:rPr>
        <w:t>in South Carolina</w:t>
      </w:r>
      <w:r w:rsidRPr="001169C4">
        <w:rPr>
          <w:sz w:val="16"/>
        </w:rPr>
        <w:t>. The site has also signed memorandums of understanding to host prototypes of the NuScale and Holtech reactors.</w:t>
      </w:r>
    </w:p>
    <w:p w:rsidR="008F0135" w:rsidRDefault="008F0135" w:rsidP="008F0135"/>
    <w:p w:rsidR="008F0135" w:rsidRPr="00303C44" w:rsidRDefault="008F0135" w:rsidP="008F0135"/>
    <w:p w:rsidR="008F0135" w:rsidRPr="00D17C4E" w:rsidRDefault="008F0135" w:rsidP="008F0135"/>
    <w:p w:rsidR="008F0135" w:rsidRDefault="008F0135" w:rsidP="008F0135">
      <w:pPr>
        <w:pStyle w:val="Heading3"/>
      </w:pPr>
    </w:p>
    <w:p w:rsidR="008F0135" w:rsidRDefault="008F0135" w:rsidP="008F0135">
      <w:pPr>
        <w:pStyle w:val="Heading3"/>
      </w:pPr>
      <w:r>
        <w:lastRenderedPageBreak/>
        <w:t>2AC FW</w:t>
      </w:r>
    </w:p>
    <w:p w:rsidR="008F0135" w:rsidRDefault="008F0135" w:rsidP="008F0135">
      <w:pPr>
        <w:pStyle w:val="Heading4"/>
      </w:pPr>
      <w:r>
        <w:t>Anti-nuclear opposition is directly responsible for the spread of lethal coal fired plants throughout the US and the world; their alternative attempts to be the arbiter and enforcer of environmental purity which simply re-affirms the structural forces that make “black trash” possible in the form of Coal pollution and the looming risk of global warming</w:t>
      </w:r>
    </w:p>
    <w:p w:rsidR="008F0135" w:rsidRDefault="008F0135" w:rsidP="008F0135">
      <w:r w:rsidRPr="00DE2706">
        <w:rPr>
          <w:rStyle w:val="StyleStyleBold12pt"/>
        </w:rPr>
        <w:t>King ‘9</w:t>
      </w:r>
      <w:r>
        <w:t xml:space="preserve"> - Host and Executive Producer of “White House Chronicle” — a news and public affairs program airing on PBS</w:t>
      </w:r>
    </w:p>
    <w:p w:rsidR="008F0135" w:rsidRDefault="008F0135" w:rsidP="008F0135">
      <w:r>
        <w:t xml:space="preserve">After 40 Years, Environmentalists Start To See the Nuclear Light, Llewellyn King, November 25, 2009 – 8:47 pm </w:t>
      </w:r>
    </w:p>
    <w:p w:rsidR="008F0135" w:rsidRDefault="008F0135" w:rsidP="008F0135">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DE2706">
        <w:rPr>
          <w:rStyle w:val="StyleBoldUnderline"/>
          <w:highlight w:val="cyan"/>
        </w:rPr>
        <w:t xml:space="preserve">environmentalists, </w:t>
      </w:r>
      <w:r w:rsidRPr="006624FA">
        <w:rPr>
          <w:rStyle w:val="StyleBoldUnderline"/>
        </w:rPr>
        <w:t xml:space="preserve">in </w:t>
      </w:r>
      <w:r w:rsidRPr="00DE2706">
        <w:rPr>
          <w:rStyle w:val="StyleBoldUnderline"/>
          <w:highlight w:val="cyan"/>
        </w:rPr>
        <w:t xml:space="preserve">opposing nuclear </w:t>
      </w:r>
      <w:r w:rsidRPr="006624FA">
        <w:rPr>
          <w:rStyle w:val="StyleBoldUnderline"/>
        </w:rPr>
        <w:t xml:space="preserve">since the late 1960s, </w:t>
      </w:r>
      <w:r w:rsidRPr="00DE2706">
        <w:rPr>
          <w:rStyle w:val="StyleBoldUnderline"/>
          <w:highlight w:val="cyan"/>
        </w:rPr>
        <w:t xml:space="preserve">have critically wounded the U.S. reactor industry and </w:t>
      </w:r>
      <w:r w:rsidRPr="00DE2706">
        <w:rPr>
          <w:rStyle w:val="Emphasis"/>
          <w:highlight w:val="cyan"/>
        </w:rPr>
        <w:t>contributed to the construction of scores of coal</w:t>
      </w:r>
      <w:r w:rsidRPr="00DE2706">
        <w:rPr>
          <w:rStyle w:val="StyleBoldUnderline"/>
          <w:highlight w:val="cyan"/>
        </w:rPr>
        <w:t xml:space="preserve"> </w:t>
      </w:r>
      <w:r w:rsidRPr="00DE2706">
        <w:rPr>
          <w:rStyle w:val="StyleBoldUnderline"/>
        </w:rPr>
        <w:t xml:space="preserve">and gas-fired </w:t>
      </w:r>
      <w:r w:rsidRPr="00DE2706">
        <w:rPr>
          <w:rStyle w:val="Emphasis"/>
          <w:highlight w:val="cyan"/>
        </w:rPr>
        <w:t>plants</w:t>
      </w:r>
      <w:r w:rsidRPr="00DE2706">
        <w:rPr>
          <w:rStyle w:val="StyleBoldUnderline"/>
          <w:highlight w:val="cyan"/>
        </w:rPr>
        <w:t xml:space="preserve"> that </w:t>
      </w:r>
      <w:r w:rsidRPr="00DE2706">
        <w:rPr>
          <w:rStyle w:val="Emphasis"/>
          <w:highlight w:val="cyan"/>
        </w:rPr>
        <w:t>would not have been built</w:t>
      </w:r>
      <w:r w:rsidRPr="00DE2706">
        <w:rPr>
          <w:rStyle w:val="StyleBoldUnderline"/>
          <w:highlight w:val="cyan"/>
        </w:rPr>
        <w:t xml:space="preserve"> </w:t>
      </w:r>
      <w:r w:rsidRPr="00DE2706">
        <w:rPr>
          <w:rStyle w:val="Emphasis"/>
          <w:highlight w:val="cyan"/>
        </w:rPr>
        <w:t>without their opposition to nuclear</w:t>
      </w:r>
      <w:r w:rsidRPr="00DE2706">
        <w:rPr>
          <w:sz w:val="16"/>
        </w:rPr>
        <w:t>.</w:t>
      </w:r>
      <w:r w:rsidRPr="00DE2706">
        <w:rPr>
          <w:sz w:val="12"/>
        </w:rPr>
        <w:t>¶</w:t>
      </w:r>
      <w:r w:rsidRPr="00DE2706">
        <w:rPr>
          <w:sz w:val="16"/>
        </w:rPr>
        <w:t xml:space="preserve"> In short, </w:t>
      </w:r>
      <w:r w:rsidRPr="00DE2706">
        <w:rPr>
          <w:rStyle w:val="StyleBoldUnderline"/>
          <w:highlight w:val="cyan"/>
        </w:rPr>
        <w:t>the environmental movement contributed in no small way to driving electric 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DE2706">
        <w:rPr>
          <w:rStyle w:val="StyleBoldUnderline"/>
          <w:highlight w:val="cyan"/>
        </w:rPr>
        <w:t>A third generation of environmental activists, who have been preoccupied with global climate change, 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Having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DE2706">
        <w:rPr>
          <w:rStyle w:val="StyleBoldUnderline"/>
          <w:highlight w:val="cyan"/>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In the days of the Atomic Energy Commission, the environmental groups complained that it was policeman, judge and jury. Indeed.</w:t>
      </w:r>
      <w:r w:rsidRPr="00DE2706">
        <w:rPr>
          <w:sz w:val="12"/>
        </w:rPr>
        <w:t>¶</w:t>
      </w:r>
      <w:r w:rsidRPr="00DE2706">
        <w:rPr>
          <w:sz w:val="16"/>
        </w:rPr>
        <w:t xml:space="preserve"> But </w:t>
      </w:r>
      <w:r w:rsidRPr="00DE2706">
        <w:rPr>
          <w:rStyle w:val="StyleBoldUnderline"/>
          <w:highlight w:val="cyan"/>
        </w:rPr>
        <w:t xml:space="preserve">environmental groups are guilty of </w:t>
      </w:r>
      <w:r w:rsidRPr="00DE2706">
        <w:rPr>
          <w:rStyle w:val="Emphasis"/>
          <w:highlight w:val="cyan"/>
        </w:rPr>
        <w:t>defining environmental virtue and then policing it</w:t>
      </w:r>
      <w:r w:rsidRPr="00DE2706">
        <w:rPr>
          <w:rStyle w:val="StyleBoldUnderline"/>
          <w:highlight w:val="cyan"/>
        </w:rPr>
        <w:t xml:space="preserve">, </w:t>
      </w:r>
      <w:r w:rsidRPr="00DE2706">
        <w:rPr>
          <w:rStyle w:val="Emphasis"/>
          <w:highlight w:val="cyan"/>
        </w:rPr>
        <w:t>even when the result is a grave distortion</w:t>
      </w:r>
      <w:r w:rsidRPr="00DE2706">
        <w:rPr>
          <w:rStyle w:val="StyleBoldUnderline"/>
          <w:highlight w:val="cyan"/>
        </w:rPr>
        <w:t xml:space="preserve">, </w:t>
      </w:r>
      <w:r w:rsidRPr="00DE2706">
        <w:rPr>
          <w:rStyle w:val="Emphasis"/>
          <w:highlight w:val="cyan"/>
        </w:rPr>
        <w:t>as in the nuclear imbroglio</w:t>
      </w:r>
      <w:r w:rsidRPr="00DE2706">
        <w:rPr>
          <w:sz w:val="16"/>
        </w:rPr>
        <w:t xml:space="preserve">. </w:t>
      </w:r>
      <w:r w:rsidRPr="00DE2706">
        <w:rPr>
          <w:rStyle w:val="StyleBoldUnderline"/>
          <w:highlight w:val="cyan"/>
        </w:rPr>
        <w:t xml:space="preserve">Being both the </w:t>
      </w:r>
      <w:r w:rsidRPr="00DE2706">
        <w:rPr>
          <w:rStyle w:val="Emphasis"/>
          <w:highlight w:val="cyan"/>
        </w:rPr>
        <w:t>arbiter of environmental purity</w:t>
      </w:r>
      <w:r w:rsidRPr="00DE2706">
        <w:rPr>
          <w:rStyle w:val="StyleBoldUnderline"/>
          <w:highlight w:val="cyan"/>
        </w:rPr>
        <w:t xml:space="preserve"> </w:t>
      </w:r>
      <w:r w:rsidRPr="00DE2706">
        <w:rPr>
          <w:rStyle w:val="Emphasis"/>
          <w:highlight w:val="cyan"/>
        </w:rPr>
        <w:t>and the enforcer</w:t>
      </w:r>
      <w:r w:rsidRPr="00DE2706">
        <w:rPr>
          <w:rStyle w:val="StyleBoldUnderline"/>
          <w:highlight w:val="cyan"/>
        </w:rPr>
        <w:t xml:space="preserve"> has </w:t>
      </w:r>
      <w:r w:rsidRPr="00DE2706">
        <w:rPr>
          <w:rStyle w:val="Emphasis"/>
          <w:highlight w:val="cyan"/>
        </w:rPr>
        <w:t>cost the environment 40 years</w:t>
      </w:r>
      <w:r w:rsidRPr="00DE2706">
        <w:rPr>
          <w:rStyle w:val="StyleBoldUnderline"/>
          <w:highlight w:val="cyan"/>
        </w:rPr>
        <w:t xml:space="preserve"> when it comes to reducing greenhouse gases</w:t>
      </w:r>
      <w:r w:rsidRPr="00DE2706">
        <w:rPr>
          <w:sz w:val="16"/>
        </w:rPr>
        <w:t xml:space="preserve">. </w:t>
      </w:r>
    </w:p>
    <w:p w:rsidR="008F0135" w:rsidRDefault="008F0135" w:rsidP="008F0135">
      <w:pPr>
        <w:rPr>
          <w:sz w:val="16"/>
        </w:rPr>
      </w:pPr>
    </w:p>
    <w:p w:rsidR="008F0135" w:rsidRDefault="008F0135" w:rsidP="008F0135">
      <w:pPr>
        <w:pStyle w:val="Heading3"/>
      </w:pPr>
      <w:r>
        <w:lastRenderedPageBreak/>
        <w:t xml:space="preserve">Metaphsyics </w:t>
      </w:r>
    </w:p>
    <w:p w:rsidR="008F0135" w:rsidRDefault="008F0135" w:rsidP="008F0135"/>
    <w:p w:rsidR="008F0135" w:rsidRDefault="008F0135" w:rsidP="008F0135">
      <w:pPr>
        <w:pStyle w:val="Heading4"/>
      </w:pPr>
      <w:r>
        <w:t xml:space="preserve">don’t need metaphsycis to solve climate --- we need nuclear </w:t>
      </w:r>
    </w:p>
    <w:p w:rsidR="008F0135" w:rsidRDefault="008F0135" w:rsidP="008F0135">
      <w:r w:rsidRPr="006D1971">
        <w:rPr>
          <w:rStyle w:val="StyleStyleBold12pt"/>
        </w:rPr>
        <w:t>Haywar</w:t>
      </w:r>
      <w:r>
        <w:rPr>
          <w:rStyle w:val="StyleStyleBold12pt"/>
        </w:rPr>
        <w:t>d</w:t>
      </w:r>
      <w:r w:rsidRPr="006D1971">
        <w:rPr>
          <w:rStyle w:val="StyleStyleBold12pt"/>
        </w:rPr>
        <w:t xml:space="preserve"> 6</w:t>
      </w:r>
      <w:r>
        <w:t>—Senior Fellow, Pacific Research Institute for Public Policy (Steven, The Fate of the Earth in the Balance, http://www.aei.org/article/society-and-culture/the-fate-of-the-earth-in-the-balance/)</w:t>
      </w:r>
    </w:p>
    <w:p w:rsidR="008F0135" w:rsidRPr="006A2981" w:rsidRDefault="008F0135" w:rsidP="008F0135">
      <w:pPr>
        <w:rPr>
          <w:sz w:val="8"/>
        </w:rPr>
      </w:pPr>
      <w:r w:rsidRPr="006A2981">
        <w:rPr>
          <w:sz w:val="8"/>
        </w:rPr>
        <w:t xml:space="preserve">It was not surprising, then, that the Socolow/ Pacala stabilization wedges appear in former vice president Al Gore’s book and movie, An Inconvenient Truth. In fact, the Socolow/Pacala scheme is the only policy framework Gore includes. In both the book and the movie, however, only six of Socolow and Pacala’s seven wedges show up for duty. </w:t>
      </w:r>
      <w:r>
        <w:rPr>
          <w:rStyle w:val="StyleBoldUnderline"/>
        </w:rPr>
        <w:t xml:space="preserve">One wedge is missing: </w:t>
      </w:r>
      <w:r>
        <w:rPr>
          <w:rStyle w:val="Emphasis"/>
        </w:rPr>
        <w:t>nuclear power</w:t>
      </w:r>
      <w:r w:rsidRPr="006A2981">
        <w:rPr>
          <w:sz w:val="8"/>
        </w:rPr>
        <w:t xml:space="preserve">. Gore passes over this omission without comment, so few if any viewers of Gore’s film know of this telling omission. </w:t>
      </w:r>
      <w:r>
        <w:rPr>
          <w:rStyle w:val="StyleBoldUnderline"/>
        </w:rPr>
        <w:t xml:space="preserve">One would think that </w:t>
      </w:r>
      <w:r w:rsidRPr="005022FC">
        <w:rPr>
          <w:rStyle w:val="StyleBoldUnderline"/>
        </w:rPr>
        <w:t xml:space="preserve">if climate change genuinely threatens </w:t>
      </w:r>
      <w:r w:rsidRPr="005022FC">
        <w:rPr>
          <w:rStyle w:val="Emphasis"/>
        </w:rPr>
        <w:t>the extinction</w:t>
      </w:r>
      <w:r>
        <w:rPr>
          <w:rStyle w:val="Emphasis"/>
        </w:rPr>
        <w:t xml:space="preserve"> of human civilization,</w:t>
      </w:r>
      <w:r w:rsidRPr="006A2981">
        <w:rPr>
          <w:sz w:val="8"/>
        </w:rPr>
        <w:t xml:space="preserve"> as Gore and others repeatedly tell us, </w:t>
      </w:r>
      <w:r w:rsidRPr="005022FC">
        <w:rPr>
          <w:rStyle w:val="Emphasis"/>
        </w:rPr>
        <w:t>all options would be on the table</w:t>
      </w:r>
      <w:r>
        <w:rPr>
          <w:rStyle w:val="Emphasis"/>
        </w:rPr>
        <w:t xml:space="preserve"> and their tradeoffs weighed seriously</w:t>
      </w:r>
      <w:r w:rsidRPr="006A2981">
        <w:rPr>
          <w:sz w:val="8"/>
        </w:rPr>
        <w:t xml:space="preserve">. </w:t>
      </w:r>
      <w:r w:rsidRPr="00DC50AB">
        <w:rPr>
          <w:rStyle w:val="StyleBoldUnderline"/>
          <w:highlight w:val="cyan"/>
        </w:rPr>
        <w:t xml:space="preserve">Nuclear power is </w:t>
      </w:r>
      <w:r w:rsidRPr="00DC50AB">
        <w:rPr>
          <w:rStyle w:val="StyleBoldUnderline"/>
        </w:rPr>
        <w:t>in use</w:t>
      </w:r>
      <w:r>
        <w:rPr>
          <w:rStyle w:val="StyleBoldUnderline"/>
        </w:rPr>
        <w:t xml:space="preserve"> already, </w:t>
      </w:r>
      <w:r w:rsidRPr="00DC50AB">
        <w:rPr>
          <w:rStyle w:val="StyleBoldUnderline"/>
        </w:rPr>
        <w:t xml:space="preserve">with highly </w:t>
      </w:r>
      <w:r w:rsidRPr="00DC50AB">
        <w:rPr>
          <w:rStyle w:val="StyleBoldUnderline"/>
          <w:highlight w:val="cyan"/>
        </w:rPr>
        <w:t xml:space="preserve">favorable </w:t>
      </w:r>
      <w:r w:rsidRPr="00DC50AB">
        <w:rPr>
          <w:rStyle w:val="StyleBoldUnderline"/>
        </w:rPr>
        <w:t>results from a</w:t>
      </w:r>
      <w:r w:rsidRPr="006A2981">
        <w:rPr>
          <w:sz w:val="8"/>
        </w:rPr>
        <w:t xml:space="preserve"> greenhouse-gas </w:t>
      </w:r>
      <w:r w:rsidRPr="00DC50AB">
        <w:rPr>
          <w:rStyle w:val="StyleBoldUnderline"/>
        </w:rPr>
        <w:t>emissions</w:t>
      </w:r>
      <w:r w:rsidRPr="006A2981">
        <w:rPr>
          <w:sz w:val="8"/>
        </w:rPr>
        <w:t xml:space="preserve"> </w:t>
      </w:r>
      <w:r w:rsidRPr="00DC50AB">
        <w:rPr>
          <w:rStyle w:val="StyleBoldUnderline"/>
        </w:rPr>
        <w:t>standpoint</w:t>
      </w:r>
      <w:r w:rsidRPr="006A2981">
        <w:rPr>
          <w:sz w:val="8"/>
        </w:rPr>
        <w:t xml:space="preserve">. </w:t>
      </w:r>
      <w:r w:rsidRPr="00DC50AB">
        <w:rPr>
          <w:rStyle w:val="Emphasis"/>
        </w:rPr>
        <w:t>It is not a coincidence that the industrialized nation with the lowest greenhouse-gas intensity</w:t>
      </w:r>
      <w:r w:rsidRPr="006A2981">
        <w:rPr>
          <w:sz w:val="8"/>
        </w:rPr>
        <w:t xml:space="preserve"> (the amount of greenhouse gas emitted to dollar of economic output) </w:t>
      </w:r>
      <w:r w:rsidRPr="00DC50AB">
        <w:rPr>
          <w:rStyle w:val="Emphasis"/>
        </w:rPr>
        <w:t>is France</w:t>
      </w:r>
      <w:r w:rsidRPr="006A2981">
        <w:rPr>
          <w:sz w:val="8"/>
        </w:rPr>
        <w:t xml:space="preserve">, </w:t>
      </w:r>
      <w:r w:rsidRPr="00DC50AB">
        <w:rPr>
          <w:rStyle w:val="StyleBoldUnderline"/>
        </w:rPr>
        <w:t>which generates about 80 percent of its electricity with nuclear power</w:t>
      </w:r>
      <w:r w:rsidRPr="006A2981">
        <w:rPr>
          <w:sz w:val="8"/>
        </w:rPr>
        <w:t xml:space="preserve"> (compared to about 20 percent in the United States). According to the International Energy Agency, the United States generates 0.55 kilograms of carbon dioxide for each dollar of economic output; the comparable figure for France is 0.29 kilograms--about half as much.[3] If the United States had the same greenhouse-gas intensity as France, global greenhouse-gas emissions would be nearly 10 percent lower.</w:t>
      </w:r>
      <w:r w:rsidRPr="006A2981">
        <w:rPr>
          <w:sz w:val="12"/>
        </w:rPr>
        <w:t>¶</w:t>
      </w:r>
      <w:r w:rsidRPr="006A2981">
        <w:rPr>
          <w:sz w:val="8"/>
        </w:rPr>
        <w:t xml:space="preserve"> </w:t>
      </w:r>
      <w:r>
        <w:rPr>
          <w:rStyle w:val="StyleBoldUnderline"/>
        </w:rPr>
        <w:t>A new generation of nuclear technology has eliminated the risk of catastrophic meltdowns</w:t>
      </w:r>
      <w:r w:rsidRPr="006A2981">
        <w:rPr>
          <w:sz w:val="8"/>
        </w:rPr>
        <w:t xml:space="preserve"> or Chernobyl-type explosions, and fuel reprocessing can reduce nuclear waste to a manageable level. It would seem that </w:t>
      </w:r>
      <w:r w:rsidRPr="005022FC">
        <w:rPr>
          <w:rStyle w:val="Emphasis"/>
          <w:highlight w:val="cyan"/>
        </w:rPr>
        <w:t>only environmental correctness prevents</w:t>
      </w:r>
      <w:r w:rsidRPr="006A2981">
        <w:rPr>
          <w:sz w:val="8"/>
        </w:rPr>
        <w:t xml:space="preserve"> the former vice president and other leading </w:t>
      </w:r>
      <w:r w:rsidRPr="005022FC">
        <w:rPr>
          <w:rStyle w:val="Emphasis"/>
          <w:highlight w:val="cyan"/>
        </w:rPr>
        <w:t>environmentalists from mentioning a tech</w:t>
      </w:r>
      <w:r>
        <w:rPr>
          <w:rStyle w:val="Emphasis"/>
          <w:highlight w:val="yellow"/>
        </w:rPr>
        <w:t xml:space="preserve">nology </w:t>
      </w:r>
      <w:r w:rsidRPr="005022FC">
        <w:rPr>
          <w:rStyle w:val="Emphasis"/>
          <w:highlight w:val="cyan"/>
        </w:rPr>
        <w:t xml:space="preserve">that </w:t>
      </w:r>
      <w:r>
        <w:rPr>
          <w:rStyle w:val="Emphasis"/>
          <w:bdr w:val="single" w:sz="4" w:space="0" w:color="auto" w:frame="1"/>
        </w:rPr>
        <w:t xml:space="preserve">numerous </w:t>
      </w:r>
      <w:r>
        <w:rPr>
          <w:rStyle w:val="Emphasis"/>
          <w:highlight w:val="yellow"/>
          <w:bdr w:val="single" w:sz="4" w:space="0" w:color="auto" w:frame="1"/>
        </w:rPr>
        <w:t xml:space="preserve">energy </w:t>
      </w:r>
      <w:r w:rsidRPr="005022FC">
        <w:rPr>
          <w:rStyle w:val="Emphasis"/>
          <w:highlight w:val="cyan"/>
          <w:bdr w:val="single" w:sz="4" w:space="0" w:color="auto" w:frame="1"/>
        </w:rPr>
        <w:t xml:space="preserve">experts say is </w:t>
      </w:r>
      <w:r w:rsidRPr="00DC50AB">
        <w:rPr>
          <w:rStyle w:val="Emphasis"/>
          <w:bdr w:val="single" w:sz="4" w:space="0" w:color="auto" w:frame="1"/>
        </w:rPr>
        <w:t xml:space="preserve">an </w:t>
      </w:r>
      <w:r w:rsidRPr="005022FC">
        <w:rPr>
          <w:rStyle w:val="Emphasis"/>
          <w:highlight w:val="cyan"/>
          <w:bdr w:val="single" w:sz="4" w:space="0" w:color="auto" w:frame="1"/>
        </w:rPr>
        <w:t xml:space="preserve">essential </w:t>
      </w:r>
      <w:r w:rsidRPr="00DC50AB">
        <w:rPr>
          <w:rStyle w:val="Emphasis"/>
          <w:bdr w:val="single" w:sz="4" w:space="0" w:color="auto" w:frame="1"/>
        </w:rPr>
        <w:t>component of a serious greenhouse strategy</w:t>
      </w:r>
      <w:r w:rsidRPr="006A2981">
        <w:rPr>
          <w:sz w:val="8"/>
        </w:rPr>
        <w:t>.[4]</w:t>
      </w:r>
      <w:r w:rsidRPr="006A2981">
        <w:rPr>
          <w:sz w:val="12"/>
        </w:rPr>
        <w:t>¶</w:t>
      </w:r>
      <w:r w:rsidRPr="006A2981">
        <w:rPr>
          <w:sz w:val="8"/>
        </w:rPr>
        <w:t xml:space="preserve"> </w:t>
      </w:r>
      <w:r w:rsidRPr="006A2981">
        <w:rPr>
          <w:sz w:val="8"/>
          <w:szCs w:val="14"/>
        </w:rPr>
        <w:t>Climate Change as a Cultural and Philosophical Issue</w:t>
      </w:r>
      <w:r w:rsidRPr="006A2981">
        <w:rPr>
          <w:sz w:val="12"/>
          <w:szCs w:val="14"/>
        </w:rPr>
        <w:t>¶</w:t>
      </w:r>
      <w:r w:rsidRPr="006A2981">
        <w:rPr>
          <w:sz w:val="8"/>
          <w:szCs w:val="14"/>
        </w:rPr>
        <w:t xml:space="preserve"> </w:t>
      </w:r>
      <w:r w:rsidRPr="006A2981">
        <w:rPr>
          <w:sz w:val="8"/>
        </w:rPr>
        <w:t xml:space="preserve">This small example of environmental atavism reveals a more fundamental aspect of the public discourse about climate change. At the core of environmentalist animus against nuclear power is a categorical suspicion about technology itself, which is </w:t>
      </w:r>
      <w:r>
        <w:rPr>
          <w:rStyle w:val="StyleBoldUnderline"/>
        </w:rPr>
        <w:t>connected to a larger philosophical pessimism about</w:t>
      </w:r>
      <w:r w:rsidRPr="006A2981">
        <w:rPr>
          <w:sz w:val="8"/>
        </w:rPr>
        <w:t xml:space="preserve"> human </w:t>
      </w:r>
      <w:r>
        <w:rPr>
          <w:rStyle w:val="StyleBoldUnderline"/>
        </w:rPr>
        <w:t xml:space="preserve">civilization and man’s supposed </w:t>
      </w:r>
      <w:r w:rsidRPr="006A2981">
        <w:rPr>
          <w:sz w:val="8"/>
        </w:rPr>
        <w:t>separation or</w:t>
      </w:r>
      <w:r>
        <w:rPr>
          <w:rStyle w:val="StyleBoldUnderline"/>
        </w:rPr>
        <w:t xml:space="preserve"> alienation from nature. We have seen this</w:t>
      </w:r>
      <w:r w:rsidRPr="006A2981">
        <w:rPr>
          <w:sz w:val="8"/>
        </w:rPr>
        <w:t xml:space="preserve"> style of argument during the long </w:t>
      </w:r>
      <w:r>
        <w:rPr>
          <w:rStyle w:val="StyleBoldUnderline"/>
        </w:rPr>
        <w:t>controversy over the arms race</w:t>
      </w:r>
      <w:r w:rsidRPr="006A2981">
        <w:rPr>
          <w:sz w:val="8"/>
        </w:rPr>
        <w:t xml:space="preserve"> in the late stages of the Cold War, </w:t>
      </w:r>
      <w:r>
        <w:rPr>
          <w:rStyle w:val="StyleBoldUnderline"/>
        </w:rPr>
        <w:t>during which</w:t>
      </w:r>
      <w:r w:rsidRPr="006A2981">
        <w:rPr>
          <w:sz w:val="8"/>
        </w:rPr>
        <w:t xml:space="preserve"> </w:t>
      </w:r>
      <w:r>
        <w:rPr>
          <w:rStyle w:val="Emphasis"/>
        </w:rPr>
        <w:t xml:space="preserve">the immense political and technical aspects of the problem </w:t>
      </w:r>
      <w:r>
        <w:rPr>
          <w:rStyle w:val="StyleBoldUnderline"/>
        </w:rPr>
        <w:t>were, for a certain cast of mind,</w:t>
      </w:r>
      <w:r w:rsidRPr="006A2981">
        <w:rPr>
          <w:sz w:val="8"/>
        </w:rPr>
        <w:t xml:space="preserve"> </w:t>
      </w:r>
      <w:r>
        <w:rPr>
          <w:rStyle w:val="StyleBoldUnderline"/>
        </w:rPr>
        <w:t>entirely subsumed beneath a more general critique of how the arms race was merely symptomatic of a larger crisis of civilization</w:t>
      </w:r>
      <w:r w:rsidRPr="006A2981">
        <w:rPr>
          <w:sz w:val="8"/>
        </w:rPr>
        <w:t>. Unless this larger crisis was addressed, it was suggested, there would be no hope the arms race could be solved.</w:t>
      </w:r>
      <w:r w:rsidRPr="006A2981">
        <w:rPr>
          <w:sz w:val="12"/>
        </w:rPr>
        <w:t>¶</w:t>
      </w:r>
      <w:r w:rsidRPr="006A2981">
        <w:rPr>
          <w:sz w:val="8"/>
        </w:rPr>
        <w:t xml:space="preserve"> It was not but twenty years ago that the large nuclear weapons arsenals of the superpowers threatened the instantaneous destruction of civilization and perhaps human life itself. Today, climate change is said to threaten the same things, only more slowly. It is remarkable how similarly the leading advocates for these two problems understand and conceptualize them. </w:t>
      </w:r>
      <w:r>
        <w:rPr>
          <w:rStyle w:val="StyleBoldUnderline"/>
        </w:rPr>
        <w:t>In the case of</w:t>
      </w:r>
      <w:r w:rsidRPr="006A2981">
        <w:rPr>
          <w:sz w:val="8"/>
        </w:rPr>
        <w:t xml:space="preserve"> both </w:t>
      </w:r>
      <w:r>
        <w:rPr>
          <w:rStyle w:val="StyleBoldUnderline"/>
        </w:rPr>
        <w:t>the arms race then</w:t>
      </w:r>
      <w:r w:rsidRPr="006A2981">
        <w:rPr>
          <w:sz w:val="8"/>
        </w:rPr>
        <w:t xml:space="preserve"> </w:t>
      </w:r>
      <w:r>
        <w:rPr>
          <w:rStyle w:val="StyleBoldUnderline"/>
        </w:rPr>
        <w:t>and climate change today, we are told that the issue is</w:t>
      </w:r>
      <w:r w:rsidRPr="006A2981">
        <w:rPr>
          <w:sz w:val="8"/>
        </w:rPr>
        <w:t xml:space="preserve"> ultimately </w:t>
      </w:r>
      <w:r>
        <w:rPr>
          <w:rStyle w:val="StyleBoldUnderline"/>
        </w:rPr>
        <w:t>philosophical</w:t>
      </w:r>
      <w:r w:rsidRPr="006A2981">
        <w:rPr>
          <w:sz w:val="8"/>
        </w:rPr>
        <w:t xml:space="preserve"> in nature, </w:t>
      </w:r>
      <w:r>
        <w:rPr>
          <w:rStyle w:val="StyleBoldUnderline"/>
        </w:rPr>
        <w:t>and that wholesale changes in our philosophical perspective must necessarily precede political</w:t>
      </w:r>
      <w:r w:rsidRPr="006A2981">
        <w:rPr>
          <w:sz w:val="8"/>
        </w:rPr>
        <w:t xml:space="preserve"> and policy </w:t>
      </w:r>
      <w:r>
        <w:rPr>
          <w:rStyle w:val="StyleBoldUnderline"/>
        </w:rPr>
        <w:t>remedies</w:t>
      </w:r>
      <w:r w:rsidRPr="006A2981">
        <w:rPr>
          <w:sz w:val="8"/>
        </w:rPr>
        <w:t xml:space="preserve"> to the problem. Should this perspective be taken seriously? What can it really mean?</w:t>
      </w:r>
      <w:r w:rsidRPr="006A2981">
        <w:rPr>
          <w:sz w:val="12"/>
        </w:rPr>
        <w:t>¶</w:t>
      </w:r>
      <w:r w:rsidRPr="006A2981">
        <w:rPr>
          <w:sz w:val="8"/>
        </w:rPr>
        <w:t xml:space="preserve"> </w:t>
      </w:r>
      <w:r w:rsidRPr="006A2981">
        <w:rPr>
          <w:sz w:val="8"/>
          <w:szCs w:val="10"/>
        </w:rPr>
        <w:t>The Fate of the Earth in the Balance</w:t>
      </w:r>
      <w:r w:rsidRPr="006A2981">
        <w:rPr>
          <w:sz w:val="12"/>
          <w:szCs w:val="10"/>
        </w:rPr>
        <w:t>¶</w:t>
      </w:r>
      <w:r w:rsidRPr="006A2981">
        <w:rPr>
          <w:sz w:val="8"/>
          <w:szCs w:val="10"/>
        </w:rPr>
        <w:t xml:space="preserve"> The peculiarity of this approach to major global problems is best seen by comparing the two leading popular books on each issue, Jonathan Schell’s 1982 bestseller The Fate of the Earth, and Al Gore’s 1991 bestseller Earth in the Balance (whose main arguments reappear in truncated form in An Inconvenient Truth). It is not just the titles that are strikingly similar; a close reading reveals the two books to be identical in their overarching philosophy.[5] In both, mankind is poised on the abyss, facing, in Gore’s words, “the most serious threat that we have ever faced,”[6] or “the nearness of extinction,”[7] to use only one of Schell’s many apocalyptic formulations. (An index entry--“despair; see also futility”[8]--conveys the mood better than any quotation from the main text.) In fact, if one substitutes “global warming” for “nuclear weapons” in the text of Fate of the Earth, the result is so shockingly close to Earth in the Balance that one could almost make out a case for plagiarism on Gore’s part. Perhaps some publisher will have the wit to meld the two books into one: The Fate of the Earth in the Balance.</w:t>
      </w:r>
      <w:r w:rsidRPr="006A2981">
        <w:rPr>
          <w:sz w:val="12"/>
          <w:szCs w:val="10"/>
        </w:rPr>
        <w:t>¶</w:t>
      </w:r>
      <w:r w:rsidRPr="006A2981">
        <w:rPr>
          <w:sz w:val="8"/>
          <w:szCs w:val="10"/>
        </w:rPr>
        <w:t xml:space="preserve"> But such a combination is not necessary. The two books directly intersect in several places. Gore writes, for example, that:</w:t>
      </w:r>
      <w:r w:rsidRPr="006A2981">
        <w:rPr>
          <w:sz w:val="12"/>
          <w:szCs w:val="10"/>
        </w:rPr>
        <w:t>¶</w:t>
      </w:r>
      <w:r w:rsidRPr="006A2981">
        <w:rPr>
          <w:sz w:val="8"/>
          <w:szCs w:val="10"/>
        </w:rPr>
        <w:t xml:space="preserve"> the political will that led to mass protests against escalating the arms race during the early 1980s came from a popular awareness that civilization seemed to be pulled toward the broad lip of a downslope leading to a future catastrophe--nuclear war--that would crush human history forever into a kind of black hole. . . . This is not unlike the challenge we face today in the global environmental crisis. The potential for true catastrophe lies in the future, but the downslope that pulls us toward it is becoming recognizably steeper with each passing year.[9]</w:t>
      </w:r>
      <w:r w:rsidRPr="006A2981">
        <w:rPr>
          <w:sz w:val="12"/>
          <w:szCs w:val="10"/>
        </w:rPr>
        <w:t>¶</w:t>
      </w:r>
      <w:r w:rsidRPr="006A2981">
        <w:rPr>
          <w:sz w:val="8"/>
          <w:szCs w:val="10"/>
        </w:rPr>
        <w:t xml:space="preserve"> In this, Gore was only returning the favor to Schell, who occasionally paused long enough from his lament over nuclear catastrophe to include a few nods to ecocatastrophe. For his part, Schell mentions “global heating through an increased ‘greenhouse effect,’” adding:</w:t>
      </w:r>
      <w:r w:rsidRPr="006A2981">
        <w:rPr>
          <w:sz w:val="12"/>
          <w:szCs w:val="10"/>
        </w:rPr>
        <w:t>¶</w:t>
      </w:r>
      <w:r w:rsidRPr="006A2981">
        <w:rPr>
          <w:sz w:val="8"/>
          <w:szCs w:val="10"/>
        </w:rPr>
        <w:t xml:space="preserve"> The nuclear peril is usually seen in isolation from the threats to other forms of life and their ecosystems, but in fact should be seen as the very center of the ecological crisis--as the cloud-covered Everest of which the more immediate, visible kinds of harm to the environment are the mere foothills. Both the effort to preserve the environment and the effort to save the species from extinction by nuclear arms would be enriched and strengthened by this recognition.[10]</w:t>
      </w:r>
      <w:r w:rsidRPr="006A2981">
        <w:rPr>
          <w:sz w:val="12"/>
          <w:szCs w:val="10"/>
        </w:rPr>
        <w:t>¶</w:t>
      </w:r>
      <w:r w:rsidRPr="006A2981">
        <w:rPr>
          <w:sz w:val="8"/>
          <w:szCs w:val="10"/>
        </w:rPr>
        <w:t xml:space="preserve"> Both books display an affectation for gilding their arguments with lots of brief references to major thinkers from a wide variety of disciplines. Consider Schell on Heisenberg:</w:t>
      </w:r>
      <w:r w:rsidRPr="006A2981">
        <w:rPr>
          <w:sz w:val="12"/>
          <w:szCs w:val="10"/>
        </w:rPr>
        <w:t>¶</w:t>
      </w:r>
      <w:r w:rsidRPr="006A2981">
        <w:rPr>
          <w:sz w:val="8"/>
          <w:szCs w:val="10"/>
        </w:rPr>
        <w:t xml:space="preserve"> The famous uncertainty principle, formulated by the German physicist Werner Heisenberg, has shown that our knowledge of atomic phenomena is limited because the experimental procedures with which we must carry out our observations inevitably interfere with the phenomena that we wish to measure.</w:t>
      </w:r>
      <w:r w:rsidRPr="006A2981">
        <w:rPr>
          <w:sz w:val="12"/>
          <w:szCs w:val="10"/>
        </w:rPr>
        <w:t>¶</w:t>
      </w:r>
      <w:r w:rsidRPr="006A2981">
        <w:rPr>
          <w:sz w:val="8"/>
          <w:szCs w:val="10"/>
        </w:rPr>
        <w:t xml:space="preserve"> Schell applies Heisenberg’s scientific insight to all forms of human investigation, writing that “a limit to our knowledge is fixed by the fact that we are incarnate beings, not disembodied spirits.”[11] The supposed separation from nature implied by Heisenberg’s idea limits our appreciation for both nature and our predicament.</w:t>
      </w:r>
      <w:r w:rsidRPr="006A2981">
        <w:rPr>
          <w:sz w:val="12"/>
          <w:szCs w:val="10"/>
        </w:rPr>
        <w:t>¶</w:t>
      </w:r>
      <w:r w:rsidRPr="006A2981">
        <w:rPr>
          <w:sz w:val="8"/>
          <w:szCs w:val="10"/>
        </w:rPr>
        <w:t xml:space="preserve"> Gore follows down the same track:</w:t>
      </w:r>
      <w:r w:rsidRPr="006A2981">
        <w:rPr>
          <w:sz w:val="12"/>
          <w:szCs w:val="10"/>
        </w:rPr>
        <w:t>¶</w:t>
      </w:r>
      <w:r w:rsidRPr="006A2981">
        <w:rPr>
          <w:sz w:val="8"/>
          <w:szCs w:val="10"/>
        </w:rPr>
        <w:t xml:space="preserve"> Earlier this century, the Heisenberg Principle established that the very act of observing a natural phenomenon can change what is being observed. Although the initial theory was limited in practice to special cases in subatomic physics, the philosophical implications were and are staggering. It is now apparent that since Descartes reestablished the Platonic notion and began the scientific revolution, human civilization has been experiencing a kind of Heisenberg Principle writ large. . . . [T]he world of intellect is assumed to be separate from the physical world.[12]</w:t>
      </w:r>
      <w:r w:rsidRPr="006A2981">
        <w:rPr>
          <w:sz w:val="12"/>
          <w:szCs w:val="10"/>
        </w:rPr>
        <w:t>¶</w:t>
      </w:r>
      <w:r w:rsidRPr="006A2981">
        <w:rPr>
          <w:sz w:val="8"/>
          <w:szCs w:val="10"/>
        </w:rPr>
        <w:t xml:space="preserve"> Gore opens his hit movie and companion book An Inconvenient Truth with an homage to the famous photo of the Earth taken from the moon by the Apollo 8 astronauts in 1968. This image, he tells us, played a key role in galvanizing the world’s environmental consciousness, underscoring the fragility of the planet. As he put it fulsomely in Earth in the Balance:</w:t>
      </w:r>
      <w:r w:rsidRPr="006A2981">
        <w:rPr>
          <w:sz w:val="12"/>
          <w:szCs w:val="10"/>
        </w:rPr>
        <w:t>¶</w:t>
      </w:r>
      <w:r w:rsidRPr="006A2981">
        <w:rPr>
          <w:sz w:val="8"/>
          <w:szCs w:val="10"/>
        </w:rPr>
        <w:t xml:space="preserve"> Those first striking pictures taken by the Apollo astronauts of the earth floating in the blackness of space were so deeply moving because they enabled us to see our planet from a new perspective--a perspective from which the preciousness and fragile beauty of the earth was suddenly clear.[13]</w:t>
      </w:r>
      <w:r w:rsidRPr="006A2981">
        <w:rPr>
          <w:sz w:val="12"/>
          <w:szCs w:val="10"/>
        </w:rPr>
        <w:t>¶</w:t>
      </w:r>
      <w:r w:rsidRPr="006A2981">
        <w:rPr>
          <w:sz w:val="8"/>
          <w:szCs w:val="10"/>
        </w:rPr>
        <w:t xml:space="preserve"> Schell uses the same trope:</w:t>
      </w:r>
      <w:r w:rsidRPr="006A2981">
        <w:rPr>
          <w:sz w:val="12"/>
          <w:szCs w:val="10"/>
        </w:rPr>
        <w:t>¶</w:t>
      </w:r>
      <w:r w:rsidRPr="006A2981">
        <w:rPr>
          <w:sz w:val="8"/>
          <w:szCs w:val="10"/>
        </w:rPr>
        <w:t xml:space="preserve"> As it happens, our two roles in the nuclear predicament have been given visual representation in the photographs of the earth that we have taken with the aid of another technical device of our time, the spaceship. These pictures illustrate, on the one hand, our mastery over nature, which has enabled us to take up a position in the heavens and look back on the earth as though it were just one more celestial body, and, on the other, our weakness and frailty in the face of that mastery, which we cannot help feeling when we see the smallness, solitude, and delicate beauty of our planetary home.[14]</w:t>
      </w:r>
      <w:r w:rsidRPr="006A2981">
        <w:rPr>
          <w:sz w:val="12"/>
          <w:szCs w:val="10"/>
        </w:rPr>
        <w:t>¶</w:t>
      </w:r>
      <w:r w:rsidRPr="006A2981">
        <w:rPr>
          <w:sz w:val="8"/>
          <w:szCs w:val="10"/>
        </w:rPr>
        <w:t xml:space="preserve"> </w:t>
      </w:r>
      <w:r w:rsidRPr="006A2981">
        <w:rPr>
          <w:sz w:val="8"/>
        </w:rPr>
        <w:t xml:space="preserve">These are only a few of the many examples that can be drawn of both books’ derivative and allusive nature. Both </w:t>
      </w:r>
      <w:r>
        <w:rPr>
          <w:rStyle w:val="StyleBoldUnderline"/>
          <w:highlight w:val="yellow"/>
        </w:rPr>
        <w:t>authors</w:t>
      </w:r>
      <w:r>
        <w:rPr>
          <w:rStyle w:val="StyleBoldUnderline"/>
        </w:rPr>
        <w:t xml:space="preserve"> offer up references to</w:t>
      </w:r>
      <w:r w:rsidRPr="006A2981">
        <w:rPr>
          <w:sz w:val="8"/>
        </w:rPr>
        <w:t xml:space="preserve"> Plato, Aristotle, Augustine, Francis </w:t>
      </w:r>
      <w:r>
        <w:rPr>
          <w:rStyle w:val="StyleBoldUnderline"/>
        </w:rPr>
        <w:t>Bacon</w:t>
      </w:r>
      <w:r w:rsidRPr="006A2981">
        <w:rPr>
          <w:sz w:val="8"/>
        </w:rPr>
        <w:t xml:space="preserve">, Einstein, </w:t>
      </w:r>
      <w:r>
        <w:rPr>
          <w:rStyle w:val="StyleBoldUnderline"/>
        </w:rPr>
        <w:t>Descartes</w:t>
      </w:r>
      <w:r w:rsidRPr="006A2981">
        <w:rPr>
          <w:sz w:val="8"/>
        </w:rPr>
        <w:t xml:space="preserve">, </w:t>
      </w:r>
      <w:r>
        <w:rPr>
          <w:rStyle w:val="StyleBoldUnderline"/>
        </w:rPr>
        <w:t>and</w:t>
      </w:r>
      <w:r w:rsidRPr="006A2981">
        <w:rPr>
          <w:sz w:val="8"/>
        </w:rPr>
        <w:t xml:space="preserve"> Hannah </w:t>
      </w:r>
      <w:r>
        <w:rPr>
          <w:rStyle w:val="StyleBoldUnderline"/>
        </w:rPr>
        <w:t>Arendt</w:t>
      </w:r>
      <w:r w:rsidRPr="006A2981">
        <w:rPr>
          <w:sz w:val="8"/>
        </w:rPr>
        <w:t xml:space="preserve"> in what might be called, to paraphrase Arendt, the banality of promiscuous allusion, </w:t>
      </w:r>
      <w:r>
        <w:rPr>
          <w:rStyle w:val="StyleBoldUnderline"/>
        </w:rPr>
        <w:t xml:space="preserve">all to </w:t>
      </w:r>
      <w:r>
        <w:rPr>
          <w:rStyle w:val="StyleBoldUnderline"/>
          <w:highlight w:val="yellow"/>
        </w:rPr>
        <w:t xml:space="preserve">bolster a </w:t>
      </w:r>
      <w:r>
        <w:rPr>
          <w:rStyle w:val="Emphasis"/>
          <w:highlight w:val="yellow"/>
        </w:rPr>
        <w:t>superficial philosophical</w:t>
      </w:r>
      <w:r w:rsidRPr="006A2981">
        <w:rPr>
          <w:sz w:val="8"/>
        </w:rPr>
        <w:t xml:space="preserve"> or anthropological </w:t>
      </w:r>
      <w:r>
        <w:rPr>
          <w:rStyle w:val="Emphasis"/>
          <w:highlight w:val="yellow"/>
        </w:rPr>
        <w:t>point</w:t>
      </w:r>
      <w:r>
        <w:rPr>
          <w:rStyle w:val="Emphasis"/>
        </w:rPr>
        <w:t xml:space="preserve"> that is </w:t>
      </w:r>
      <w:r>
        <w:rPr>
          <w:rStyle w:val="Emphasis"/>
          <w:highlight w:val="yellow"/>
        </w:rPr>
        <w:t>far distant from the politics</w:t>
      </w:r>
      <w:r>
        <w:rPr>
          <w:rStyle w:val="Emphasis"/>
        </w:rPr>
        <w:t xml:space="preserve"> and policy </w:t>
      </w:r>
      <w:r>
        <w:rPr>
          <w:rStyle w:val="Emphasis"/>
          <w:highlight w:val="yellow"/>
        </w:rPr>
        <w:t>of either issue</w:t>
      </w:r>
      <w:r>
        <w:rPr>
          <w:rStyle w:val="Emphasis"/>
        </w:rPr>
        <w:t>.</w:t>
      </w:r>
      <w:r w:rsidRPr="006A2981">
        <w:rPr>
          <w:rStyle w:val="Emphasis"/>
          <w:b w:val="0"/>
          <w:sz w:val="12"/>
          <w:u w:val="none"/>
        </w:rPr>
        <w:t>¶</w:t>
      </w:r>
      <w:r w:rsidRPr="006A2981">
        <w:rPr>
          <w:rStyle w:val="Emphasis"/>
          <w:sz w:val="12"/>
        </w:rPr>
        <w:t xml:space="preserve"> </w:t>
      </w:r>
      <w:r>
        <w:rPr>
          <w:rStyle w:val="StyleBoldUnderline"/>
        </w:rPr>
        <w:t xml:space="preserve">Most troubling is that </w:t>
      </w:r>
      <w:r w:rsidRPr="006A2981">
        <w:rPr>
          <w:sz w:val="8"/>
          <w:szCs w:val="12"/>
        </w:rPr>
        <w:t>both</w:t>
      </w:r>
      <w:r>
        <w:rPr>
          <w:rStyle w:val="StyleBoldUnderline"/>
        </w:rPr>
        <w:t xml:space="preserve"> </w:t>
      </w:r>
      <w:r>
        <w:rPr>
          <w:rStyle w:val="StyleBoldUnderline"/>
          <w:highlight w:val="yellow"/>
        </w:rPr>
        <w:t xml:space="preserve">authors depict dissent </w:t>
      </w:r>
      <w:r>
        <w:rPr>
          <w:rStyle w:val="StyleBoldUnderline"/>
        </w:rPr>
        <w:t xml:space="preserve">from their point of view </w:t>
      </w:r>
      <w:r>
        <w:rPr>
          <w:rStyle w:val="StyleBoldUnderline"/>
          <w:highlight w:val="yellow"/>
        </w:rPr>
        <w:t>to be a pathology</w:t>
      </w:r>
      <w:r w:rsidRPr="006A2981">
        <w:rPr>
          <w:sz w:val="8"/>
        </w:rPr>
        <w:t xml:space="preserve"> of some kind, </w:t>
      </w:r>
      <w:r>
        <w:rPr>
          <w:rStyle w:val="StyleBoldUnderline"/>
        </w:rPr>
        <w:t xml:space="preserve">foreclosing that there could be any rational basis for a different point of view. </w:t>
      </w:r>
      <w:r>
        <w:rPr>
          <w:rStyle w:val="StyleBoldUnderline"/>
          <w:highlight w:val="yellow"/>
        </w:rPr>
        <w:t>Gore compares</w:t>
      </w:r>
      <w:r w:rsidRPr="006A2981">
        <w:rPr>
          <w:sz w:val="8"/>
          <w:highlight w:val="yellow"/>
        </w:rPr>
        <w:t xml:space="preserve"> </w:t>
      </w:r>
      <w:r>
        <w:rPr>
          <w:rStyle w:val="StyleBoldUnderline"/>
          <w:highlight w:val="yellow"/>
        </w:rPr>
        <w:t>dissenters</w:t>
      </w:r>
      <w:r w:rsidRPr="006A2981">
        <w:rPr>
          <w:sz w:val="8"/>
        </w:rPr>
        <w:t xml:space="preserve"> to his view of our environmental predicament </w:t>
      </w:r>
      <w:r>
        <w:rPr>
          <w:rStyle w:val="StyleBoldUnderline"/>
          <w:highlight w:val="yellow"/>
        </w:rPr>
        <w:t>to</w:t>
      </w:r>
      <w:r>
        <w:rPr>
          <w:rStyle w:val="StyleBoldUnderline"/>
        </w:rPr>
        <w:t xml:space="preserve"> </w:t>
      </w:r>
      <w:r>
        <w:rPr>
          <w:rStyle w:val="Emphasis"/>
        </w:rPr>
        <w:t xml:space="preserve">garden-variety </w:t>
      </w:r>
      <w:r>
        <w:rPr>
          <w:rStyle w:val="Emphasis"/>
          <w:highlight w:val="yellow"/>
        </w:rPr>
        <w:t>substance abusers</w:t>
      </w:r>
      <w:r w:rsidRPr="006A2981">
        <w:rPr>
          <w:sz w:val="8"/>
        </w:rPr>
        <w:t xml:space="preserve">, arguing that people who are </w:t>
      </w:r>
      <w:r>
        <w:rPr>
          <w:rStyle w:val="Emphasis"/>
        </w:rPr>
        <w:t xml:space="preserve">oblivious to our “collision” with nature are “enablers” who are “helping to ensure that the addictive behavior continues. </w:t>
      </w:r>
      <w:r>
        <w:rPr>
          <w:rStyle w:val="StyleBoldUnderline"/>
        </w:rPr>
        <w:t>The psychological mechanism of denial is complex</w:t>
      </w:r>
      <w:r w:rsidRPr="006A2981">
        <w:rPr>
          <w:sz w:val="8"/>
        </w:rPr>
        <w:t xml:space="preserve">, </w:t>
      </w:r>
      <w:r w:rsidRPr="006A2981">
        <w:rPr>
          <w:sz w:val="8"/>
          <w:szCs w:val="10"/>
        </w:rPr>
        <w:t>but again addiction serves as a model.”[15] Elsewhere Gore compares our “dysfunctional civilization” to dysfunctional families, whose members suffer from “a serious psychological disorder.” While Gore begins this discussion by saying that family dysfunctionality is a metaphor, he ends by applying the concept literally: “The model of the dysfunctional family has a direct bearing on our ways of thinking about the environment.”[16] Schell is close aboard: “A society that systematically shuts its eyes to an urgent peril to its physical survival and fails to take any steps to save itself cannot be called psychologically well.”[17]</w:t>
      </w:r>
      <w:r w:rsidRPr="006A2981">
        <w:rPr>
          <w:sz w:val="12"/>
          <w:szCs w:val="10"/>
        </w:rPr>
        <w:t>¶</w:t>
      </w:r>
      <w:r w:rsidRPr="006A2981">
        <w:rPr>
          <w:sz w:val="8"/>
          <w:szCs w:val="10"/>
        </w:rPr>
        <w:t xml:space="preserve"> Both authors call for making their particular issue the paramount global priority in the same terms. Gore argues that “we must make the environment the central organizing principle [emphasis added] for civilization. . . . [T]he tide in this battle will turn only when the majority of people in the world become sufficiently aroused by a shared sense of urgent danger to join in an all-out effort.”[18] Schell wrote, “If we felt the peril for what it is--an urgent threat to our whole human substance--we would let it become the organizing principle [emphasis added] of our global collective existence: the foundation on which the world was built.”[19]</w:t>
      </w:r>
      <w:r w:rsidRPr="006A2981">
        <w:rPr>
          <w:sz w:val="12"/>
          <w:szCs w:val="10"/>
        </w:rPr>
        <w:t>¶</w:t>
      </w:r>
      <w:r w:rsidRPr="006A2981">
        <w:rPr>
          <w:sz w:val="8"/>
          <w:szCs w:val="10"/>
        </w:rPr>
        <w:t xml:space="preserve"> Having laid the groundwork for a wholesale change in our priorities, both Schell and Gore are surprisingly light on the social and political architecture of their alternative world. This is explicitly so in Schell’s case: “I have not sought to define a political solution to the nuclear predicament. . . . I have left to others those awesome, urgent tasks.”[20] Gore’s approach is better supported; he offers a laundry list of specific policy recommendations mostly on energy and resource use, but it falls far short of his desired “wrenching transformation” of civilization. If the broader solution to our predicament is not clear even in outline, it is because neither author fully grasps the magnitude of the critique he is making, such that a political solution--at least, a solution that is compatible with liberal democracy--is impossible. Neither man understands why.</w:t>
      </w:r>
      <w:r w:rsidRPr="006A2981">
        <w:rPr>
          <w:sz w:val="12"/>
          <w:szCs w:val="10"/>
        </w:rPr>
        <w:t>¶</w:t>
      </w:r>
      <w:r w:rsidRPr="006A2981">
        <w:rPr>
          <w:sz w:val="8"/>
          <w:szCs w:val="10"/>
        </w:rPr>
        <w:t xml:space="preserve"> The Real Source for The Fate of the Earth in the Balance</w:t>
      </w:r>
      <w:r w:rsidRPr="006A2981">
        <w:rPr>
          <w:sz w:val="12"/>
          <w:szCs w:val="10"/>
        </w:rPr>
        <w:t>¶</w:t>
      </w:r>
      <w:r w:rsidRPr="006A2981">
        <w:rPr>
          <w:sz w:val="8"/>
          <w:szCs w:val="10"/>
        </w:rPr>
        <w:t xml:space="preserve"> </w:t>
      </w:r>
      <w:r w:rsidRPr="006A2981">
        <w:rPr>
          <w:sz w:val="8"/>
        </w:rPr>
        <w:t xml:space="preserve">Despite the parade of quotes and references from Plato and Arendt, </w:t>
      </w:r>
      <w:r>
        <w:rPr>
          <w:rStyle w:val="StyleBoldUnderline"/>
        </w:rPr>
        <w:t xml:space="preserve">there is one </w:t>
      </w:r>
      <w:r>
        <w:rPr>
          <w:rStyle w:val="StyleBoldUnderline"/>
        </w:rPr>
        <w:lastRenderedPageBreak/>
        <w:t>thinker conspicuously absent from</w:t>
      </w:r>
      <w:r w:rsidRPr="006A2981">
        <w:rPr>
          <w:sz w:val="8"/>
        </w:rPr>
        <w:t xml:space="preserve"> both Schell and </w:t>
      </w:r>
      <w:r>
        <w:rPr>
          <w:rStyle w:val="StyleBoldUnderline"/>
        </w:rPr>
        <w:t>Gore’s</w:t>
      </w:r>
      <w:r w:rsidRPr="006A2981">
        <w:rPr>
          <w:sz w:val="8"/>
        </w:rPr>
        <w:t xml:space="preserve"> numerous </w:t>
      </w:r>
      <w:r>
        <w:rPr>
          <w:rStyle w:val="StyleBoldUnderline"/>
        </w:rPr>
        <w:t>citations but whose spirit is present on almost every</w:t>
      </w:r>
      <w:r w:rsidRPr="006A2981">
        <w:rPr>
          <w:sz w:val="8"/>
        </w:rPr>
        <w:t xml:space="preserve"> </w:t>
      </w:r>
      <w:r>
        <w:rPr>
          <w:rStyle w:val="StyleBoldUnderline"/>
        </w:rPr>
        <w:t>page</w:t>
      </w:r>
      <w:r w:rsidRPr="006A2981">
        <w:rPr>
          <w:sz w:val="8"/>
        </w:rPr>
        <w:t xml:space="preserve"> of both books: Martin </w:t>
      </w:r>
      <w:r>
        <w:rPr>
          <w:rStyle w:val="StyleBoldUnderline"/>
        </w:rPr>
        <w:t>Heidegger</w:t>
      </w:r>
      <w:r w:rsidRPr="006A2981">
        <w:rPr>
          <w:sz w:val="8"/>
        </w:rPr>
        <w:t>. Perhaps the absence of a reference to Heidegger is due to reticence or discretion, given Heidegger’s dubious and complicated association with Nazism. Nothing derails an argument faster than playing the reductio ad Hitlerum card. More likely it is the abstruse and difficult character of Heidegger’s arguments; Gore and Schell may not realize how closely the core of their argument about the technological alienation of man from nature tracks Heidegger’s more thorough account in his famous 1953 essay “The Question Concerning Technology.”[21]</w:t>
      </w:r>
      <w:r w:rsidRPr="006A2981">
        <w:rPr>
          <w:sz w:val="12"/>
        </w:rPr>
        <w:t>¶</w:t>
      </w:r>
      <w:r w:rsidRPr="006A2981">
        <w:rPr>
          <w:sz w:val="8"/>
        </w:rPr>
        <w:t xml:space="preserve"> Heidegger asks, “What is modern technology?” His understanding of technology is sometimes rendered in translation as “technicity” to convey a defective way of knowing about phenomena, and to distinguish the term from its more common usage to mean mere scientific instrumentality (think gadgets). </w:t>
      </w:r>
      <w:r>
        <w:rPr>
          <w:rStyle w:val="StyleBoldUnderline"/>
        </w:rPr>
        <w:t>Heidegger believed that our mode of objectifying nature alienates mankind from perceiving and contemplating pure “Being.”</w:t>
      </w:r>
      <w:r w:rsidRPr="006A2981">
        <w:rPr>
          <w:sz w:val="8"/>
        </w:rPr>
        <w:t xml:space="preserve"> </w:t>
      </w:r>
      <w:r>
        <w:rPr>
          <w:rStyle w:val="Emphasis"/>
        </w:rPr>
        <w:t>Whatever this may mean--and even Heidegger’s followers admit it is obscure</w:t>
      </w:r>
      <w:r w:rsidRPr="006A2981">
        <w:rPr>
          <w:sz w:val="8"/>
        </w:rPr>
        <w:t xml:space="preserve"> (Heidegger himself wrote that “</w:t>
      </w:r>
      <w:r>
        <w:rPr>
          <w:rStyle w:val="StyleBoldUnderline"/>
        </w:rPr>
        <w:t>we are asking about something which we barely gras</w:t>
      </w:r>
      <w:r w:rsidRPr="006A2981">
        <w:rPr>
          <w:sz w:val="8"/>
        </w:rPr>
        <w:t>p”[22])--Heidegger suggests that philosophy has been asking the wrong questions since the very beginning, and the culmination of this wrong track is modern technology, which completes the alienation of man from nature. This is where Heidegger prepares the way for Gore.</w:t>
      </w:r>
      <w:r w:rsidRPr="006A2981">
        <w:rPr>
          <w:sz w:val="12"/>
        </w:rPr>
        <w:t>¶</w:t>
      </w:r>
      <w:r w:rsidRPr="006A2981">
        <w:rPr>
          <w:sz w:val="8"/>
        </w:rPr>
        <w:t xml:space="preserve"> </w:t>
      </w:r>
      <w:r w:rsidRPr="006A2981">
        <w:rPr>
          <w:sz w:val="8"/>
          <w:szCs w:val="10"/>
        </w:rPr>
        <w:t>Modern technology, according to Heidegger,</w:t>
      </w:r>
      <w:r w:rsidRPr="006A2981">
        <w:rPr>
          <w:sz w:val="12"/>
          <w:szCs w:val="10"/>
        </w:rPr>
        <w:t>¶</w:t>
      </w:r>
      <w:r w:rsidRPr="006A2981">
        <w:rPr>
          <w:sz w:val="8"/>
          <w:szCs w:val="10"/>
        </w:rPr>
        <w:t xml:space="preserve"> puts to nature the unreasonable demand that it supply energy which can be extracted and stored as such. . . . The earth now reveals itself as a coal-mining district, the soil as a mineral deposit. The field that the peasant formerly cultivated and set in order appears different from how it did when to set in order still meant to take of and maintain. . . . But meanwhile even the cultivation of the field has come under the grip of another kind of setting-in-order, which sets upon [italics in original] nature. It sets upon it in the sense of challenging it. Agriculture is now the mechanized food industry. Air is now set upon to yield nitrogen, the earth to yield ore, ore to yield uranium, for example; uranium is set upon to yield atomic energy, which can be released either for destruction or for peaceful use.[23]</w:t>
      </w:r>
      <w:r w:rsidRPr="006A2981">
        <w:rPr>
          <w:sz w:val="12"/>
          <w:szCs w:val="10"/>
        </w:rPr>
        <w:t>¶</w:t>
      </w:r>
      <w:r w:rsidRPr="006A2981">
        <w:rPr>
          <w:sz w:val="8"/>
          <w:szCs w:val="10"/>
        </w:rPr>
        <w:t xml:space="preserve"> Here are Gore’s parallel passages:</w:t>
      </w:r>
      <w:r w:rsidRPr="006A2981">
        <w:rPr>
          <w:sz w:val="12"/>
          <w:szCs w:val="10"/>
        </w:rPr>
        <w:t>¶</w:t>
      </w:r>
      <w:r w:rsidRPr="006A2981">
        <w:rPr>
          <w:sz w:val="8"/>
          <w:szCs w:val="10"/>
        </w:rPr>
        <w:t xml:space="preserve"> [O]ur civilization is holding ever more tightly to its habit of consuming larger and larger quantities every year of coal, oil, fresh air and water, trees, topsoil, and the thousand other substances we rip from the crust of the earth. . . . We seem increasingly eager to lose ourselves in the forms of culture, society, technology, the media, and the rituals of production and consumption, but the price we pay is a loss of our spiritual lives.[24]</w:t>
      </w:r>
      <w:r w:rsidRPr="006A2981">
        <w:rPr>
          <w:sz w:val="12"/>
          <w:szCs w:val="10"/>
        </w:rPr>
        <w:t>¶</w:t>
      </w:r>
      <w:r w:rsidRPr="006A2981">
        <w:rPr>
          <w:sz w:val="8"/>
          <w:szCs w:val="10"/>
        </w:rPr>
        <w:t xml:space="preserve"> And:</w:t>
      </w:r>
      <w:r w:rsidRPr="006A2981">
        <w:rPr>
          <w:sz w:val="12"/>
          <w:szCs w:val="10"/>
        </w:rPr>
        <w:t>¶</w:t>
      </w:r>
      <w:r w:rsidRPr="006A2981">
        <w:rPr>
          <w:sz w:val="8"/>
          <w:szCs w:val="10"/>
        </w:rPr>
        <w:t xml:space="preserve"> Our seemingly compulsive need to control the natural world . . . has driven us to the edge of disaster, for we have become so successful at controlling nature than we have lost our connection to it.[25]</w:t>
      </w:r>
      <w:r w:rsidRPr="006A2981">
        <w:rPr>
          <w:sz w:val="12"/>
          <w:szCs w:val="10"/>
        </w:rPr>
        <w:t>¶</w:t>
      </w:r>
      <w:r w:rsidRPr="006A2981">
        <w:rPr>
          <w:sz w:val="8"/>
          <w:szCs w:val="10"/>
        </w:rPr>
        <w:t xml:space="preserve"> It is possible to compile a long inventory of close parallels between Heidegger and Gore. For example, Heidegger told interviewers in 1966:</w:t>
      </w:r>
      <w:r w:rsidRPr="006A2981">
        <w:rPr>
          <w:sz w:val="12"/>
          <w:szCs w:val="10"/>
        </w:rPr>
        <w:t>¶</w:t>
      </w:r>
      <w:r w:rsidRPr="006A2981">
        <w:rPr>
          <w:sz w:val="8"/>
          <w:szCs w:val="10"/>
        </w:rPr>
        <w:t xml:space="preserve"> [T]echnicity increasingly dislodges man and uproots him from the earth. . . . The last 30 years have made it clearer that the planet-wide movement of modern technicity is a power whose magnitude in determining [our] history can hardly be overestimated.[26]</w:t>
      </w:r>
      <w:r w:rsidRPr="006A2981">
        <w:rPr>
          <w:sz w:val="12"/>
          <w:szCs w:val="10"/>
        </w:rPr>
        <w:t>¶</w:t>
      </w:r>
      <w:r w:rsidRPr="006A2981">
        <w:rPr>
          <w:sz w:val="8"/>
          <w:szCs w:val="10"/>
        </w:rPr>
        <w:t xml:space="preserve"> Heidegger also found the earth-from-space photos as affecting as Gore and Schell:</w:t>
      </w:r>
      <w:r w:rsidRPr="006A2981">
        <w:rPr>
          <w:sz w:val="12"/>
          <w:szCs w:val="10"/>
        </w:rPr>
        <w:t>¶</w:t>
      </w:r>
      <w:r w:rsidRPr="006A2981">
        <w:rPr>
          <w:sz w:val="8"/>
          <w:szCs w:val="10"/>
        </w:rPr>
        <w:t xml:space="preserve"> I don’t know if you were shocked, but [certainly] I was shocked when a short time ago I saw the pictures of the earth taken from the moon. We do not need atom bombs at all [to uproot us]--the uprooting of man is already here. All our relationships have become merely technical ones. It is no longer upon an earth than man lives today.[27]</w:t>
      </w:r>
      <w:r w:rsidRPr="006A2981">
        <w:rPr>
          <w:sz w:val="12"/>
          <w:szCs w:val="10"/>
        </w:rPr>
        <w:t>¶</w:t>
      </w:r>
      <w:r w:rsidRPr="006A2981">
        <w:rPr>
          <w:sz w:val="8"/>
          <w:szCs w:val="10"/>
        </w:rPr>
        <w:t xml:space="preserve"> Gore likes to cite the supposed proverb that the Chinese symbol for “crisis” also means “opportunity.” Heidegger was fond of quoting a line from the German poet Hölderlin: “Where danger lies, there too grows the chance for salvation.” And is it necessary to mention that Heisenberg’s uncertainty principle also shows up for duty in Heidegger’s essay on technology? Heidegger is often said to have advocated a return to pre-Socratic philosophy, though in fact he was skeptical that there was any philosophical solution to the problem he perceived. Gore follows Heidegger closely when he criticizes Plato and the Western philosophic tradition for preparing the ground for modern man’s estrangement from nature:</w:t>
      </w:r>
      <w:r w:rsidRPr="006A2981">
        <w:rPr>
          <w:sz w:val="12"/>
          <w:szCs w:val="10"/>
        </w:rPr>
        <w:t>¶</w:t>
      </w:r>
      <w:r w:rsidRPr="006A2981">
        <w:rPr>
          <w:sz w:val="8"/>
          <w:szCs w:val="10"/>
        </w:rPr>
        <w:t xml:space="preserve"> The strange absence of emotion, the banal face of evil so often manifested by mass technological assaults on the global environment, is surely a consequence of the belief in an underlying separation of intellect from the physical world. At the root of this belief lies a heretical understanding of humankind’s place in the world as old as Plato, as seductive in its mythic appeal as Gnosticism, as compelling as the Cartesian promise of Promethean power--and it has led to tragic results.[28]</w:t>
      </w:r>
      <w:r w:rsidRPr="006A2981">
        <w:rPr>
          <w:sz w:val="12"/>
          <w:szCs w:val="10"/>
        </w:rPr>
        <w:t>¶</w:t>
      </w:r>
      <w:r w:rsidRPr="006A2981">
        <w:rPr>
          <w:sz w:val="8"/>
          <w:szCs w:val="10"/>
        </w:rPr>
        <w:t xml:space="preserve"> Political Implications</w:t>
      </w:r>
      <w:r w:rsidRPr="006A2981">
        <w:rPr>
          <w:sz w:val="12"/>
          <w:szCs w:val="10"/>
        </w:rPr>
        <w:t>¶</w:t>
      </w:r>
      <w:r w:rsidRPr="006A2981">
        <w:rPr>
          <w:sz w:val="8"/>
          <w:szCs w:val="10"/>
        </w:rPr>
        <w:t xml:space="preserve"> </w:t>
      </w:r>
      <w:r w:rsidRPr="006A2981">
        <w:rPr>
          <w:sz w:val="8"/>
        </w:rPr>
        <w:t xml:space="preserve">Assuming for the purposes of discussion that Gore’s Heideggerian analysis is correct, </w:t>
      </w:r>
      <w:r>
        <w:rPr>
          <w:rStyle w:val="StyleBoldUnderline"/>
        </w:rPr>
        <w:t>can a reconnection of intellect and the physical world be accomplished through politics</w:t>
      </w:r>
      <w:r w:rsidRPr="006A2981">
        <w:rPr>
          <w:sz w:val="8"/>
        </w:rPr>
        <w:t xml:space="preserve">--or led by politicians? </w:t>
      </w:r>
      <w:r>
        <w:rPr>
          <w:rStyle w:val="StyleBoldUnderline"/>
        </w:rPr>
        <w:t>Heidegger did not think so,</w:t>
      </w:r>
      <w:r w:rsidRPr="006A2981">
        <w:rPr>
          <w:sz w:val="8"/>
        </w:rPr>
        <w:t xml:space="preserve"> </w:t>
      </w:r>
      <w:r>
        <w:rPr>
          <w:rStyle w:val="Emphasis"/>
        </w:rPr>
        <w:t>which is why he said it would be impossible for him to write an ethical or political treatise</w:t>
      </w:r>
      <w:r w:rsidRPr="006A2981">
        <w:rPr>
          <w:sz w:val="8"/>
        </w:rPr>
        <w:t xml:space="preserve">.[29] He doubted democracy offered any hope. In an interview late in life, Heidegger said, “For me today it is a decisive question as to how any political system--and which one--can be adapted to an epoch of technicity. I know of no answer to this question. I am not convinced that it is democracy.”[30] </w:t>
      </w:r>
      <w:r>
        <w:rPr>
          <w:rStyle w:val="StyleBoldUnderline"/>
        </w:rPr>
        <w:t>Heidegger was contemptuous of postwar democratic reforms--calling them “halfway measures”--</w:t>
      </w:r>
      <w:r>
        <w:rPr>
          <w:rStyle w:val="Emphasis"/>
        </w:rPr>
        <w:t>including individual constitutional rights</w:t>
      </w:r>
      <w:r w:rsidRPr="006A2981">
        <w:rPr>
          <w:sz w:val="8"/>
        </w:rPr>
        <w:t xml:space="preserve">, </w:t>
      </w:r>
      <w:r w:rsidRPr="006A2981">
        <w:rPr>
          <w:sz w:val="8"/>
          <w:szCs w:val="10"/>
        </w:rPr>
        <w:t>because:</w:t>
      </w:r>
      <w:r w:rsidRPr="006A2981">
        <w:rPr>
          <w:sz w:val="12"/>
          <w:szCs w:val="10"/>
        </w:rPr>
        <w:t>¶</w:t>
      </w:r>
      <w:r w:rsidRPr="006A2981">
        <w:rPr>
          <w:sz w:val="8"/>
          <w:szCs w:val="10"/>
        </w:rPr>
        <w:t xml:space="preserve"> I do not see in them any actual confrontation with the world of technicity, inasmuch as behind them all, according to my view, stands the conception that technicity in its essence is something that man holds within his own hands.</w:t>
      </w:r>
      <w:r w:rsidRPr="006A2981">
        <w:rPr>
          <w:sz w:val="12"/>
          <w:szCs w:val="10"/>
        </w:rPr>
        <w:t>¶</w:t>
      </w:r>
      <w:r w:rsidRPr="006A2981">
        <w:rPr>
          <w:sz w:val="8"/>
          <w:szCs w:val="10"/>
        </w:rPr>
        <w:t xml:space="preserve"> Heidegger thought American democracy was the most hopeless of all, in words that sound in substance exactly like Gore’s complaint:</w:t>
      </w:r>
      <w:r w:rsidRPr="006A2981">
        <w:rPr>
          <w:sz w:val="12"/>
          <w:szCs w:val="10"/>
        </w:rPr>
        <w:t>¶</w:t>
      </w:r>
      <w:r w:rsidRPr="006A2981">
        <w:rPr>
          <w:sz w:val="8"/>
          <w:szCs w:val="10"/>
        </w:rPr>
        <w:t xml:space="preserve"> [Americans] are still caught up in a thought that, under the guise of pragmatism, facilitates the technical operation and manipulation [of things], but at the same time blocks the way to reflection upon the genuine nature of modern technicity.[31]</w:t>
      </w:r>
      <w:r w:rsidRPr="006A2981">
        <w:rPr>
          <w:sz w:val="12"/>
          <w:szCs w:val="10"/>
        </w:rPr>
        <w:t>¶</w:t>
      </w:r>
      <w:r w:rsidRPr="006A2981">
        <w:rPr>
          <w:sz w:val="8"/>
          <w:szCs w:val="10"/>
        </w:rPr>
        <w:t xml:space="preserve"> (Separately, Heidegger wrote that America epitomized “the emerging monstrousness of modern times.”[32])</w:t>
      </w:r>
      <w:r w:rsidRPr="006A2981">
        <w:rPr>
          <w:sz w:val="12"/>
          <w:szCs w:val="10"/>
        </w:rPr>
        <w:t>¶</w:t>
      </w:r>
      <w:r w:rsidRPr="006A2981">
        <w:rPr>
          <w:sz w:val="8"/>
          <w:szCs w:val="10"/>
        </w:rPr>
        <w:t xml:space="preserve"> From here it is possible to comprehend more dispassionately Heidegger’s attraction to the Nazi movement in the 1930s. He had no brief for fascism in general or National Socialism in particular, nor was he an anti-Semite.[33] What he expressed in his famous “Rector’s Address”[34] in 1934 was that the “inner truth and greatness” of the Nazi movement was its potential “encounter between technicity on the planetary level and modern man,” and that it “casts its net in these troubled waters of ‘values’ and ‘totalities,’” or, as he put it a 1948 letter to Herbert Marcuse, “a spiritual renewal of life in its entirety.”[35] In other words, the “wrenching transformation” of Germany that the Nazi revolution set in motion held the potential for reconnecting humankind with the essence of Being in a primal, pre-Socratic way. Heidegger’s moral blindness to the phenomenon in front of him exposes the hazard of an excessively abstract approach to human existence. As Heidegger’s example shows, the idea of transforming human consciousness through politics is likely an extremist--and potentially totalitarian--project.</w:t>
      </w:r>
      <w:r w:rsidRPr="006A2981">
        <w:rPr>
          <w:sz w:val="12"/>
          <w:szCs w:val="10"/>
        </w:rPr>
        <w:t>¶</w:t>
      </w:r>
      <w:r w:rsidRPr="006A2981">
        <w:rPr>
          <w:sz w:val="8"/>
          <w:szCs w:val="10"/>
        </w:rPr>
        <w:t xml:space="preserve"> Reviewing the fundamentally Heideggerian understanding of our environmental predicament in Gore’s thought throws new light on the deeper meaning of Gore’s call for a “wrenching transformation” of civilization on the level of thought. Gore would no doubt be sincerely horrified at the suggested parallel between his themes and Heidegger’s moral blindness toward political extremism, and rightly reject it as the implication of his views. He is, thankfully, too imbued with the innate American democratic tradition to embrace any such extremism.[36] But it is fair to ask whether he has fully thought through the implications of his ambitious critique. In the case of both Gore and Schell before him, the Heideggerian approach reveals a certain cast of mind: deeply pessimistic, but utopian at the same time. Our salvation demands submitting to the moral authority of their “vision” to change our “consciousness.” After all, one aspect of Plato that Heidegger approves of is the view that mankind will suffer unremitting disaster until either rulers become philosophers or philosophers become rulers. (Indeed it was the failure of intellectuals to guide the Nazi movement that led to its ruin, Heidegger thought.) Gore seems to be making a round trip, looking to end up on either end of this potentiality, envisioning himself either as a ruler who has become a philosopher or as a philosopher who may yet (again) become a ruler.</w:t>
      </w:r>
      <w:r w:rsidRPr="006A2981">
        <w:rPr>
          <w:sz w:val="12"/>
          <w:szCs w:val="10"/>
        </w:rPr>
        <w:t>¶</w:t>
      </w:r>
      <w:r w:rsidRPr="006A2981">
        <w:rPr>
          <w:sz w:val="8"/>
          <w:szCs w:val="10"/>
        </w:rPr>
        <w:t xml:space="preserve"> Is it so farfetched to suggest that this has some problematic, if unintended, political implications? One of Gore’s sound and important arguments in Earth in the Balance and An Inconvenient Truth is that it is a profound error to suppose that the earth’s environment is so robust that there is little or nothing that mankind could do to damage it seriously. He is right, as was Heidegger, to point out the immense earthshaking power of modern technology. But there is a symmetrical observation to be made of Gore’s metaphysical approach to the problem, which is that it is an equally profound error to suppose that the environment of human liberty is so robust that there is no political intervention on behalf of the environment that could not damage liberty in serious ways, especially if the environment is elevated to the central organizing principle of civilization. Implicit in this goal is downgrading human liberty as the central organizing principle of civilization. There are no index entries in Earth in the Balance for “liberty,” “freedom,” or “individualism.” Heidegger believed the liberal conceptions of these great terms were meaningless or without foundation. There is no acknowledgement in Gore’s book that this is even a serious consideration. Gore’s one discussion of the matter is not reassuring:</w:t>
      </w:r>
      <w:r w:rsidRPr="006A2981">
        <w:rPr>
          <w:sz w:val="12"/>
          <w:szCs w:val="10"/>
        </w:rPr>
        <w:t>¶</w:t>
      </w:r>
      <w:r w:rsidRPr="006A2981">
        <w:rPr>
          <w:sz w:val="8"/>
          <w:szCs w:val="10"/>
        </w:rPr>
        <w:t xml:space="preserve"> In fact, what many feel is a deep philosophical crisis in the West has occurred in part because this balance [between rights and responsibilities] has been disrupted: we have tilted so far toward individual rights and so far away from any sense of obligation that it is now difficult to muster an adequate defense of any rights vested in the community at large or the nation--much less rights properly vested in all humankind or in posterity.[37]</w:t>
      </w:r>
      <w:r w:rsidRPr="006A2981">
        <w:rPr>
          <w:sz w:val="12"/>
          <w:szCs w:val="10"/>
        </w:rPr>
        <w:t>¶</w:t>
      </w:r>
      <w:r w:rsidRPr="006A2981">
        <w:rPr>
          <w:sz w:val="8"/>
          <w:szCs w:val="10"/>
        </w:rPr>
        <w:t xml:space="preserve"> But Is It Necessary?</w:t>
      </w:r>
      <w:r w:rsidRPr="006A2981">
        <w:rPr>
          <w:sz w:val="12"/>
          <w:szCs w:val="10"/>
        </w:rPr>
        <w:t>¶</w:t>
      </w:r>
      <w:r w:rsidRPr="006A2981">
        <w:rPr>
          <w:sz w:val="8"/>
          <w:szCs w:val="10"/>
        </w:rPr>
        <w:t xml:space="preserve"> </w:t>
      </w:r>
      <w:r w:rsidRPr="006A2981">
        <w:rPr>
          <w:sz w:val="8"/>
        </w:rPr>
        <w:t xml:space="preserve">Is Gore’s high-level metaphysical analysis necessary in the first place? </w:t>
      </w:r>
      <w:r>
        <w:rPr>
          <w:rStyle w:val="StyleBoldUnderline"/>
        </w:rPr>
        <w:t xml:space="preserve">Do we really have to resolve </w:t>
      </w:r>
      <w:r w:rsidRPr="006A2981">
        <w:rPr>
          <w:sz w:val="8"/>
        </w:rPr>
        <w:t xml:space="preserve">or unwind </w:t>
      </w:r>
      <w:r>
        <w:rPr>
          <w:rStyle w:val="StyleBoldUnderline"/>
        </w:rPr>
        <w:t>the problem of</w:t>
      </w:r>
      <w:r w:rsidRPr="006A2981">
        <w:rPr>
          <w:sz w:val="8"/>
        </w:rPr>
        <w:t xml:space="preserve"> Platonic idealism and </w:t>
      </w:r>
      <w:r>
        <w:rPr>
          <w:rStyle w:val="StyleBoldUnderline"/>
        </w:rPr>
        <w:t>Cartesian dualism to address the problem of climate</w:t>
      </w:r>
      <w:r w:rsidRPr="006A2981">
        <w:rPr>
          <w:sz w:val="8"/>
        </w:rPr>
        <w:t xml:space="preserve"> </w:t>
      </w:r>
      <w:r>
        <w:rPr>
          <w:rStyle w:val="StyleBoldUnderline"/>
        </w:rPr>
        <w:t xml:space="preserve">change? </w:t>
      </w:r>
      <w:r w:rsidRPr="006A2981">
        <w:rPr>
          <w:sz w:val="8"/>
        </w:rPr>
        <w:t>The example of the previous case in point--</w:t>
      </w:r>
      <w:r>
        <w:rPr>
          <w:rStyle w:val="Emphasis"/>
        </w:rPr>
        <w:t>the arms race--suggests an answer</w:t>
      </w:r>
      <w:r w:rsidRPr="006A2981">
        <w:rPr>
          <w:sz w:val="8"/>
        </w:rPr>
        <w:t xml:space="preserve">. </w:t>
      </w:r>
      <w:r w:rsidRPr="00DC50AB">
        <w:rPr>
          <w:rStyle w:val="Emphasis"/>
          <w:highlight w:val="cyan"/>
        </w:rPr>
        <w:t xml:space="preserve">The arms race did not require a revolution in human consciousness </w:t>
      </w:r>
      <w:r>
        <w:rPr>
          <w:rStyle w:val="Emphasis"/>
          <w:highlight w:val="yellow"/>
        </w:rPr>
        <w:t>or a transformation of</w:t>
      </w:r>
      <w:r>
        <w:rPr>
          <w:rStyle w:val="Emphasis"/>
        </w:rPr>
        <w:t xml:space="preserve"> national and global </w:t>
      </w:r>
      <w:r>
        <w:rPr>
          <w:rStyle w:val="Emphasis"/>
          <w:highlight w:val="yellow"/>
        </w:rPr>
        <w:t xml:space="preserve">political institutions </w:t>
      </w:r>
      <w:r w:rsidRPr="00DC50AB">
        <w:rPr>
          <w:rStyle w:val="Emphasis"/>
          <w:highlight w:val="cyan"/>
        </w:rPr>
        <w:t xml:space="preserve">to bring about </w:t>
      </w:r>
      <w:r w:rsidRPr="00DC50AB">
        <w:rPr>
          <w:rStyle w:val="Emphasis"/>
          <w:highlight w:val="cyan"/>
          <w:bdr w:val="single" w:sz="4" w:space="0" w:color="auto" w:frame="1"/>
        </w:rPr>
        <w:t>rapid</w:t>
      </w:r>
      <w:r>
        <w:rPr>
          <w:rStyle w:val="Emphasis"/>
          <w:bdr w:val="single" w:sz="4" w:space="0" w:color="auto" w:frame="1"/>
        </w:rPr>
        <w:t xml:space="preserve"> and favorable </w:t>
      </w:r>
      <w:r w:rsidRPr="00DC50AB">
        <w:rPr>
          <w:rStyle w:val="Emphasis"/>
          <w:highlight w:val="cyan"/>
          <w:bdr w:val="single" w:sz="4" w:space="0" w:color="auto" w:frame="1"/>
        </w:rPr>
        <w:t>changes</w:t>
      </w:r>
      <w:r w:rsidRPr="006A2981">
        <w:rPr>
          <w:sz w:val="8"/>
          <w:bdr w:val="single" w:sz="4" w:space="0" w:color="auto" w:frame="1"/>
        </w:rPr>
        <w:t>.</w:t>
      </w:r>
      <w:r w:rsidRPr="006A2981">
        <w:rPr>
          <w:sz w:val="8"/>
        </w:rPr>
        <w:t xml:space="preserve"> </w:t>
      </w:r>
      <w:r>
        <w:rPr>
          <w:rStyle w:val="StyleBoldUnderline"/>
        </w:rPr>
        <w:t>The</w:t>
      </w:r>
      <w:r w:rsidRPr="006A2981">
        <w:rPr>
          <w:sz w:val="8"/>
        </w:rPr>
        <w:t xml:space="preserve"> kind of </w:t>
      </w:r>
      <w:r>
        <w:rPr>
          <w:rStyle w:val="Emphasis"/>
          <w:highlight w:val="yellow"/>
        </w:rPr>
        <w:t xml:space="preserve">grandiose, </w:t>
      </w:r>
      <w:r w:rsidRPr="00DC50AB">
        <w:rPr>
          <w:rStyle w:val="Emphasis"/>
          <w:highlight w:val="cyan"/>
        </w:rPr>
        <w:t>pretentious</w:t>
      </w:r>
      <w:r w:rsidRPr="00DC50AB">
        <w:rPr>
          <w:rStyle w:val="StyleBoldUnderline"/>
          <w:highlight w:val="cyan"/>
        </w:rPr>
        <w:t xml:space="preserve"> thinking</w:t>
      </w:r>
      <w:r>
        <w:rPr>
          <w:rStyle w:val="StyleBoldUnderline"/>
        </w:rPr>
        <w:t xml:space="preserve"> exemplified in Fate of the Earth </w:t>
      </w:r>
      <w:r w:rsidRPr="00DC50AB">
        <w:rPr>
          <w:rStyle w:val="Emphasis"/>
          <w:highlight w:val="cyan"/>
        </w:rPr>
        <w:t>played</w:t>
      </w:r>
      <w:r>
        <w:rPr>
          <w:rStyle w:val="StyleBoldUnderline"/>
        </w:rPr>
        <w:t xml:space="preserve"> </w:t>
      </w:r>
      <w:r w:rsidRPr="006A2981">
        <w:rPr>
          <w:sz w:val="8"/>
        </w:rPr>
        <w:t>little or</w:t>
      </w:r>
      <w:r>
        <w:rPr>
          <w:rStyle w:val="StyleBoldUnderline"/>
        </w:rPr>
        <w:t xml:space="preserve"> </w:t>
      </w:r>
      <w:r w:rsidRPr="00DC50AB">
        <w:rPr>
          <w:rStyle w:val="Emphasis"/>
          <w:highlight w:val="cyan"/>
        </w:rPr>
        <w:t xml:space="preserve">no role </w:t>
      </w:r>
      <w:r>
        <w:rPr>
          <w:rStyle w:val="Emphasis"/>
          <w:highlight w:val="yellow"/>
        </w:rPr>
        <w:t>in these shifts</w:t>
      </w:r>
      <w:r w:rsidRPr="006A2981">
        <w:rPr>
          <w:sz w:val="8"/>
        </w:rPr>
        <w:t xml:space="preserve">. </w:t>
      </w:r>
      <w:r>
        <w:rPr>
          <w:rStyle w:val="Emphasis"/>
          <w:highlight w:val="yellow"/>
          <w:bdr w:val="single" w:sz="4" w:space="0" w:color="auto" w:frame="1"/>
        </w:rPr>
        <w:t>The problem turned out to be much simpler</w:t>
      </w:r>
      <w:r>
        <w:rPr>
          <w:rStyle w:val="Emphasis"/>
          <w:bdr w:val="single" w:sz="4" w:space="0" w:color="auto" w:frame="1"/>
        </w:rPr>
        <w:t>.</w:t>
      </w:r>
      <w:r w:rsidRPr="006A2981">
        <w:rPr>
          <w:sz w:val="8"/>
        </w:rPr>
        <w:t xml:space="preserve"> </w:t>
      </w:r>
      <w:r w:rsidRPr="00DC50AB">
        <w:rPr>
          <w:rStyle w:val="StyleBoldUnderline"/>
          <w:highlight w:val="cyan"/>
        </w:rPr>
        <w:t>The</w:t>
      </w:r>
      <w:r w:rsidRPr="006A2981">
        <w:rPr>
          <w:sz w:val="8"/>
        </w:rPr>
        <w:t xml:space="preserve"> acute </w:t>
      </w:r>
      <w:r w:rsidRPr="00DC50AB">
        <w:rPr>
          <w:rStyle w:val="StyleBoldUnderline"/>
          <w:highlight w:val="cyan"/>
        </w:rPr>
        <w:t>problem</w:t>
      </w:r>
      <w:r w:rsidRPr="006A2981">
        <w:rPr>
          <w:sz w:val="8"/>
        </w:rPr>
        <w:t xml:space="preserve"> of the superpower arms race </w:t>
      </w:r>
      <w:r w:rsidRPr="00DC50AB">
        <w:rPr>
          <w:rStyle w:val="StyleBoldUnderline"/>
          <w:highlight w:val="cyan"/>
        </w:rPr>
        <w:t>was</w:t>
      </w:r>
      <w:r>
        <w:rPr>
          <w:rStyle w:val="StyleBoldUnderline"/>
        </w:rPr>
        <w:t xml:space="preserve"> mostly a </w:t>
      </w:r>
      <w:r w:rsidRPr="00DC50AB">
        <w:rPr>
          <w:rStyle w:val="StyleBoldUnderline"/>
          <w:highlight w:val="cyan"/>
        </w:rPr>
        <w:t>moral</w:t>
      </w:r>
      <w:r>
        <w:rPr>
          <w:rStyle w:val="StyleBoldUnderline"/>
        </w:rPr>
        <w:t xml:space="preserve"> problem</w:t>
      </w:r>
      <w:r w:rsidRPr="006A2981">
        <w:rPr>
          <w:sz w:val="8"/>
        </w:rPr>
        <w:t>--</w:t>
      </w:r>
      <w:r w:rsidRPr="00DC50AB">
        <w:rPr>
          <w:rStyle w:val="Emphasis"/>
          <w:highlight w:val="cyan"/>
        </w:rPr>
        <w:t>not</w:t>
      </w:r>
      <w:r>
        <w:rPr>
          <w:rStyle w:val="Emphasis"/>
        </w:rPr>
        <w:t xml:space="preserve"> a </w:t>
      </w:r>
      <w:r w:rsidRPr="00DC50AB">
        <w:rPr>
          <w:rStyle w:val="Emphasis"/>
          <w:highlight w:val="cyan"/>
        </w:rPr>
        <w:t>metaphysical</w:t>
      </w:r>
      <w:r>
        <w:rPr>
          <w:rStyle w:val="Emphasis"/>
        </w:rPr>
        <w:t xml:space="preserve"> problem</w:t>
      </w:r>
      <w:r w:rsidRPr="006A2981">
        <w:rPr>
          <w:sz w:val="8"/>
        </w:rPr>
        <w:t>--arising from the character of the irreconcilable regimes. As was frequently pointed out, the United States never worried about British or French nuclear weapons. Once the United States and the Soviet Union were able to establish a level of trust and common interest, unwinding the arms race became a relatively easy matter. Nuclear weapons and the threat of nuclear proliferation in unsavory regimes (Iran, North Korea) is still around today, but the acute existential threat of the arms race has receded substantially.</w:t>
      </w:r>
      <w:r w:rsidRPr="006A2981">
        <w:rPr>
          <w:sz w:val="12"/>
        </w:rPr>
        <w:t>¶</w:t>
      </w:r>
      <w:r w:rsidRPr="006A2981">
        <w:rPr>
          <w:sz w:val="8"/>
        </w:rPr>
        <w:t xml:space="preserve"> </w:t>
      </w:r>
      <w:r w:rsidRPr="006A2981">
        <w:rPr>
          <w:sz w:val="8"/>
          <w:szCs w:val="12"/>
        </w:rPr>
        <w:t>In the early 1980s, The Fate of the Earth became the Bible for the nuclear freeze movement--the simplistic idea brought to you by the same people who thought Ronald Reagan was a simpleton. To his credit, then representative and later senator Gore opposed the nuclear freeze. Nowadays Gore has started to call for an immediate freeze on greenhouse-gas emissions, which he must know is unrealistic. His explanation in a recent speech shows that he missed entirely the lesson from that earlier episode:</w:t>
      </w:r>
      <w:r w:rsidRPr="006A2981">
        <w:rPr>
          <w:sz w:val="12"/>
          <w:szCs w:val="12"/>
        </w:rPr>
        <w:t>¶</w:t>
      </w:r>
      <w:r w:rsidRPr="006A2981">
        <w:rPr>
          <w:sz w:val="8"/>
          <w:szCs w:val="12"/>
        </w:rPr>
        <w:t xml:space="preserve"> An immediate freeze [on CO2 emissions] has the virtue of being clear, simple, and easy to understand. It can attract support across partisan lines as a logical starting point for the more difficult work that lies ahead. I remember a quarter century ago when I was the author of a complex nuclear arms control plan to deal with the then rampant arms race between our country and the former Soviet Union. At the time, I was strongly opposed to the nuclear freeze movement, which I saw as simplistic and naive. But, three-quarters of the American people supported it--and as I look back on those years I see more clearly now that the outpouring of public support for that very simple and clear mandate changed the political landscape and made it possible for more detailed and sophisticated proposals to eventually be adopted.[38]</w:t>
      </w:r>
      <w:r w:rsidRPr="006A2981">
        <w:rPr>
          <w:sz w:val="12"/>
          <w:szCs w:val="12"/>
        </w:rPr>
        <w:t>¶</w:t>
      </w:r>
      <w:r w:rsidRPr="006A2981">
        <w:rPr>
          <w:sz w:val="8"/>
          <w:szCs w:val="12"/>
        </w:rPr>
        <w:t xml:space="preserve"> </w:t>
      </w:r>
      <w:r w:rsidRPr="006A2981">
        <w:rPr>
          <w:sz w:val="8"/>
        </w:rPr>
        <w:t xml:space="preserve">The irony of this statement is that </w:t>
      </w:r>
      <w:r>
        <w:rPr>
          <w:rStyle w:val="StyleBoldUnderline"/>
          <w:highlight w:val="yellow"/>
        </w:rPr>
        <w:t>since the</w:t>
      </w:r>
      <w:r>
        <w:rPr>
          <w:rStyle w:val="StyleBoldUnderline"/>
        </w:rPr>
        <w:t xml:space="preserve"> moral and political </w:t>
      </w:r>
      <w:r>
        <w:rPr>
          <w:rStyle w:val="StyleBoldUnderline"/>
          <w:highlight w:val="yellow"/>
        </w:rPr>
        <w:t>differences between the U</w:t>
      </w:r>
      <w:r w:rsidRPr="006A2981">
        <w:rPr>
          <w:sz w:val="8"/>
        </w:rPr>
        <w:t xml:space="preserve">nited </w:t>
      </w:r>
      <w:r>
        <w:rPr>
          <w:rStyle w:val="StyleBoldUnderline"/>
          <w:highlight w:val="yellow"/>
        </w:rPr>
        <w:t>S</w:t>
      </w:r>
      <w:r w:rsidRPr="006A2981">
        <w:rPr>
          <w:sz w:val="8"/>
        </w:rPr>
        <w:t xml:space="preserve">tates </w:t>
      </w:r>
      <w:r>
        <w:rPr>
          <w:rStyle w:val="StyleBoldUnderline"/>
          <w:highlight w:val="yellow"/>
        </w:rPr>
        <w:t>and the</w:t>
      </w:r>
      <w:r>
        <w:rPr>
          <w:rStyle w:val="StyleBoldUnderline"/>
        </w:rPr>
        <w:t xml:space="preserve"> Soviet </w:t>
      </w:r>
      <w:r>
        <w:rPr>
          <w:rStyle w:val="StyleBoldUnderline"/>
          <w:highlight w:val="yellow"/>
        </w:rPr>
        <w:t>Union could not be resolved diplomatically</w:t>
      </w:r>
      <w:r>
        <w:rPr>
          <w:rStyle w:val="Emphasis"/>
          <w:highlight w:val="yellow"/>
        </w:rPr>
        <w:t xml:space="preserve">, </w:t>
      </w:r>
      <w:r w:rsidRPr="005022FC">
        <w:rPr>
          <w:rStyle w:val="Emphasis"/>
          <w:highlight w:val="cyan"/>
        </w:rPr>
        <w:t xml:space="preserve">the way </w:t>
      </w:r>
      <w:r>
        <w:rPr>
          <w:rStyle w:val="Emphasis"/>
        </w:rPr>
        <w:t xml:space="preserve">to move relations </w:t>
      </w:r>
      <w:r w:rsidRPr="005022FC">
        <w:rPr>
          <w:rStyle w:val="Emphasis"/>
          <w:highlight w:val="cyan"/>
        </w:rPr>
        <w:t>forward was to convert relations into a technical problem</w:t>
      </w:r>
      <w:r w:rsidRPr="006A2981">
        <w:rPr>
          <w:sz w:val="8"/>
        </w:rPr>
        <w:t xml:space="preserve"> </w:t>
      </w:r>
      <w:r>
        <w:rPr>
          <w:rStyle w:val="StyleBoldUnderline"/>
        </w:rPr>
        <w:t xml:space="preserve">(i.e., negotiations over the </w:t>
      </w:r>
      <w:r w:rsidRPr="006A2981">
        <w:rPr>
          <w:sz w:val="8"/>
        </w:rPr>
        <w:t xml:space="preserve">number and </w:t>
      </w:r>
      <w:r>
        <w:rPr>
          <w:rStyle w:val="StyleBoldUnderline"/>
        </w:rPr>
        <w:t>specifications of weapons systems</w:t>
      </w:r>
      <w:r w:rsidRPr="006A2981">
        <w:rPr>
          <w:sz w:val="8"/>
        </w:rPr>
        <w:t xml:space="preserve">). </w:t>
      </w:r>
      <w:r>
        <w:rPr>
          <w:rStyle w:val="StyleBoldUnderline"/>
        </w:rPr>
        <w:t>Gore remained firmly within the technocratic arms-control community</w:t>
      </w:r>
      <w:r w:rsidRPr="006A2981">
        <w:rPr>
          <w:sz w:val="8"/>
        </w:rPr>
        <w:t xml:space="preserve"> throughout this period, </w:t>
      </w:r>
      <w:r>
        <w:rPr>
          <w:rStyle w:val="StyleBoldUnderline"/>
        </w:rPr>
        <w:t>even as</w:t>
      </w:r>
      <w:r w:rsidRPr="006A2981">
        <w:rPr>
          <w:sz w:val="8"/>
        </w:rPr>
        <w:t xml:space="preserve"> Schell and </w:t>
      </w:r>
      <w:r>
        <w:rPr>
          <w:rStyle w:val="StyleBoldUnderline"/>
        </w:rPr>
        <w:t>others tried to moralize the arms-control problem</w:t>
      </w:r>
      <w:r w:rsidRPr="006A2981">
        <w:rPr>
          <w:sz w:val="8"/>
        </w:rPr>
        <w:t xml:space="preserve"> with the nuclear freeze proposal. </w:t>
      </w:r>
      <w:r>
        <w:rPr>
          <w:rStyle w:val="Emphasis"/>
        </w:rPr>
        <w:t>But the moral confusion</w:t>
      </w:r>
      <w:r w:rsidRPr="006A2981">
        <w:rPr>
          <w:sz w:val="8"/>
        </w:rPr>
        <w:t xml:space="preserve"> (some critics said the premise of moral equivalence) </w:t>
      </w:r>
      <w:r>
        <w:rPr>
          <w:rStyle w:val="Emphasis"/>
        </w:rPr>
        <w:t>of the freeze idea made it a sideshow at best and a hindrance at worst</w:t>
      </w:r>
      <w:r w:rsidRPr="006A2981">
        <w:rPr>
          <w:sz w:val="8"/>
        </w:rPr>
        <w:t xml:space="preserve">. On the contrary, President Reagan’s </w:t>
      </w:r>
      <w:r>
        <w:rPr>
          <w:rStyle w:val="StyleBoldUnderline"/>
        </w:rPr>
        <w:t>resistance to the freeze</w:t>
      </w:r>
      <w:r w:rsidRPr="006A2981">
        <w:rPr>
          <w:sz w:val="8"/>
        </w:rPr>
        <w:t xml:space="preserve">, as well as the conventions of the arms-control process to which Gore held, </w:t>
      </w:r>
      <w:r>
        <w:rPr>
          <w:rStyle w:val="StyleBoldUnderline"/>
        </w:rPr>
        <w:t xml:space="preserve">were crucial to his strategy for changing </w:t>
      </w:r>
      <w:r w:rsidRPr="006A2981">
        <w:rPr>
          <w:sz w:val="8"/>
        </w:rPr>
        <w:t xml:space="preserve">the dynamic of </w:t>
      </w:r>
      <w:r>
        <w:rPr>
          <w:rStyle w:val="StyleBoldUnderline"/>
        </w:rPr>
        <w:t>the arms race</w:t>
      </w:r>
      <w:r w:rsidRPr="006A2981">
        <w:rPr>
          <w:sz w:val="8"/>
        </w:rPr>
        <w:t xml:space="preserve">. Having been an arms-control technocrat in the 1980s, </w:t>
      </w:r>
      <w:r>
        <w:rPr>
          <w:rStyle w:val="Emphasis"/>
        </w:rPr>
        <w:t xml:space="preserve">Gore today wants to turn the </w:t>
      </w:r>
      <w:r>
        <w:rPr>
          <w:rStyle w:val="Emphasis"/>
          <w:bdr w:val="single" w:sz="4" w:space="0" w:color="auto" w:frame="1"/>
        </w:rPr>
        <w:t>primarily technical and economic problems of climate change</w:t>
      </w:r>
      <w:r>
        <w:rPr>
          <w:rStyle w:val="Emphasis"/>
        </w:rPr>
        <w:t xml:space="preserve"> into a moral problem.</w:t>
      </w:r>
      <w:r w:rsidRPr="006A2981">
        <w:rPr>
          <w:rStyle w:val="Emphasis"/>
          <w:b w:val="0"/>
          <w:sz w:val="12"/>
          <w:u w:val="none"/>
        </w:rPr>
        <w:t>¶</w:t>
      </w:r>
      <w:r w:rsidRPr="006A2981">
        <w:rPr>
          <w:rStyle w:val="Emphasis"/>
          <w:sz w:val="12"/>
        </w:rPr>
        <w:t xml:space="preserve"> </w:t>
      </w:r>
      <w:r>
        <w:rPr>
          <w:rStyle w:val="StyleBoldUnderline"/>
        </w:rPr>
        <w:t xml:space="preserve">Gore’s </w:t>
      </w:r>
      <w:r w:rsidRPr="00DC50AB">
        <w:rPr>
          <w:rStyle w:val="StyleBoldUnderline"/>
          <w:highlight w:val="cyan"/>
        </w:rPr>
        <w:t xml:space="preserve">argument that climate change is a moral problem </w:t>
      </w:r>
      <w:r>
        <w:rPr>
          <w:rStyle w:val="StyleBoldUnderline"/>
          <w:highlight w:val="yellow"/>
        </w:rPr>
        <w:t xml:space="preserve">and not a political problem </w:t>
      </w:r>
      <w:r w:rsidRPr="00DC50AB">
        <w:rPr>
          <w:rStyle w:val="StyleBoldUnderline"/>
          <w:highlight w:val="cyan"/>
        </w:rPr>
        <w:t>is not serious</w:t>
      </w:r>
      <w:r w:rsidRPr="00DC50AB">
        <w:rPr>
          <w:rStyle w:val="Emphasis"/>
          <w:highlight w:val="cyan"/>
        </w:rPr>
        <w:t xml:space="preserve">, since the leading prescriptions </w:t>
      </w:r>
      <w:r w:rsidRPr="00DC50AB">
        <w:rPr>
          <w:rStyle w:val="Emphasis"/>
        </w:rPr>
        <w:t xml:space="preserve">for treating the problem </w:t>
      </w:r>
      <w:r w:rsidRPr="00DC50AB">
        <w:rPr>
          <w:rStyle w:val="Emphasis"/>
          <w:highlight w:val="cyan"/>
        </w:rPr>
        <w:t xml:space="preserve">all require massive </w:t>
      </w:r>
      <w:r>
        <w:rPr>
          <w:rStyle w:val="Emphasis"/>
          <w:highlight w:val="yellow"/>
        </w:rPr>
        <w:t>applications of</w:t>
      </w:r>
      <w:r>
        <w:rPr>
          <w:rStyle w:val="Emphasis"/>
        </w:rPr>
        <w:t xml:space="preserve"> </w:t>
      </w:r>
      <w:r w:rsidRPr="00DC50AB">
        <w:rPr>
          <w:rStyle w:val="Emphasis"/>
          <w:highlight w:val="cyan"/>
        </w:rPr>
        <w:t>political power</w:t>
      </w:r>
      <w:r w:rsidRPr="006A2981">
        <w:rPr>
          <w:sz w:val="8"/>
        </w:rPr>
        <w:t xml:space="preserve"> on a global scale. Skeptics and </w:t>
      </w:r>
      <w:r>
        <w:rPr>
          <w:rStyle w:val="StyleBoldUnderline"/>
        </w:rPr>
        <w:t xml:space="preserve">cynics </w:t>
      </w:r>
      <w:r w:rsidRPr="006A2981">
        <w:rPr>
          <w:sz w:val="8"/>
        </w:rPr>
        <w:t>might</w:t>
      </w:r>
      <w:r>
        <w:rPr>
          <w:rStyle w:val="StyleBoldUnderline"/>
        </w:rPr>
        <w:t xml:space="preserve"> dismiss Gore’s </w:t>
      </w:r>
      <w:r w:rsidRPr="00DC50AB">
        <w:rPr>
          <w:rStyle w:val="StyleBoldUnderline"/>
          <w:highlight w:val="cyan"/>
        </w:rPr>
        <w:t>metaphysical speculations</w:t>
      </w:r>
      <w:r>
        <w:rPr>
          <w:rStyle w:val="StyleBoldUnderline"/>
        </w:rPr>
        <w:t xml:space="preserve"> as mere intellectual preening</w:t>
      </w:r>
      <w:r w:rsidRPr="006A2981">
        <w:rPr>
          <w:sz w:val="8"/>
        </w:rPr>
        <w:t xml:space="preserve">, as many critics did with Fate of the Earth in the 1980s. </w:t>
      </w:r>
      <w:r>
        <w:rPr>
          <w:rStyle w:val="Emphasis"/>
        </w:rPr>
        <w:t xml:space="preserve">But such an approach to environmental issues </w:t>
      </w:r>
      <w:r w:rsidRPr="00DC50AB">
        <w:rPr>
          <w:rStyle w:val="Emphasis"/>
          <w:highlight w:val="cyan"/>
        </w:rPr>
        <w:t>may be an</w:t>
      </w:r>
      <w:r>
        <w:rPr>
          <w:rStyle w:val="Emphasis"/>
        </w:rPr>
        <w:t xml:space="preserve"> </w:t>
      </w:r>
      <w:r w:rsidRPr="00DC50AB">
        <w:rPr>
          <w:rStyle w:val="Emphasis"/>
          <w:highlight w:val="cyan"/>
          <w:bdr w:val="single" w:sz="4" w:space="0" w:color="auto" w:frame="1"/>
        </w:rPr>
        <w:t xml:space="preserve">obstacle to </w:t>
      </w:r>
      <w:r>
        <w:rPr>
          <w:rStyle w:val="Emphasis"/>
          <w:bdr w:val="single" w:sz="4" w:space="0" w:color="auto" w:frame="1"/>
        </w:rPr>
        <w:t xml:space="preserve">many </w:t>
      </w:r>
      <w:r w:rsidRPr="00DC50AB">
        <w:rPr>
          <w:rStyle w:val="Emphasis"/>
          <w:highlight w:val="cyan"/>
          <w:bdr w:val="single" w:sz="4" w:space="0" w:color="auto" w:frame="1"/>
        </w:rPr>
        <w:t>practical</w:t>
      </w:r>
      <w:r>
        <w:rPr>
          <w:rStyle w:val="Emphasis"/>
          <w:bdr w:val="single" w:sz="4" w:space="0" w:color="auto" w:frame="1"/>
        </w:rPr>
        <w:t xml:space="preserve">, incremental </w:t>
      </w:r>
      <w:r w:rsidRPr="00DC50AB">
        <w:rPr>
          <w:rStyle w:val="Emphasis"/>
          <w:highlight w:val="cyan"/>
          <w:bdr w:val="single" w:sz="4" w:space="0" w:color="auto" w:frame="1"/>
        </w:rPr>
        <w:t>steps</w:t>
      </w:r>
      <w:r>
        <w:rPr>
          <w:rStyle w:val="Emphasis"/>
          <w:bdr w:val="single" w:sz="4" w:space="0" w:color="auto" w:frame="1"/>
        </w:rPr>
        <w:t xml:space="preserve"> that </w:t>
      </w:r>
      <w:r>
        <w:rPr>
          <w:rStyle w:val="Emphasis"/>
          <w:bdr w:val="single" w:sz="4" w:space="0" w:color="auto" w:frame="1"/>
        </w:rPr>
        <w:lastRenderedPageBreak/>
        <w:t xml:space="preserve">can be </w:t>
      </w:r>
      <w:r>
        <w:rPr>
          <w:rStyle w:val="Emphasis"/>
          <w:highlight w:val="yellow"/>
          <w:bdr w:val="single" w:sz="4" w:space="0" w:color="auto" w:frame="1"/>
        </w:rPr>
        <w:t xml:space="preserve">taken </w:t>
      </w:r>
      <w:r w:rsidRPr="00DC50AB">
        <w:rPr>
          <w:rStyle w:val="Emphasis"/>
          <w:highlight w:val="cyan"/>
          <w:bdr w:val="single" w:sz="4" w:space="0" w:color="auto" w:frame="1"/>
        </w:rPr>
        <w:t xml:space="preserve">to solve </w:t>
      </w:r>
      <w:r>
        <w:rPr>
          <w:rStyle w:val="Emphasis"/>
          <w:highlight w:val="yellow"/>
          <w:bdr w:val="single" w:sz="4" w:space="0" w:color="auto" w:frame="1"/>
        </w:rPr>
        <w:t xml:space="preserve">real </w:t>
      </w:r>
      <w:r w:rsidRPr="00DC50AB">
        <w:rPr>
          <w:rStyle w:val="Emphasis"/>
          <w:highlight w:val="cyan"/>
          <w:bdr w:val="single" w:sz="4" w:space="0" w:color="auto" w:frame="1"/>
        </w:rPr>
        <w:t>climate</w:t>
      </w:r>
      <w:r>
        <w:rPr>
          <w:rStyle w:val="Emphasis"/>
          <w:highlight w:val="yellow"/>
          <w:bdr w:val="single" w:sz="4" w:space="0" w:color="auto" w:frame="1"/>
        </w:rPr>
        <w:t>-policy problems</w:t>
      </w:r>
      <w:r w:rsidRPr="006A2981">
        <w:rPr>
          <w:sz w:val="8"/>
        </w:rPr>
        <w:t xml:space="preserve">. </w:t>
      </w:r>
      <w:r>
        <w:rPr>
          <w:rStyle w:val="StyleBoldUnderline"/>
        </w:rPr>
        <w:t>Once one grasps the Heideggerian</w:t>
      </w:r>
      <w:r w:rsidRPr="006A2981">
        <w:rPr>
          <w:sz w:val="8"/>
        </w:rPr>
        <w:t xml:space="preserve"> character of the Gore </w:t>
      </w:r>
      <w:r>
        <w:rPr>
          <w:rStyle w:val="StyleBoldUnderline"/>
        </w:rPr>
        <w:t>approach</w:t>
      </w:r>
      <w:r w:rsidRPr="006A2981">
        <w:rPr>
          <w:sz w:val="8"/>
        </w:rPr>
        <w:t xml:space="preserve"> to thinking about environmental problems, </w:t>
      </w:r>
      <w:r>
        <w:rPr>
          <w:rStyle w:val="StyleBoldUnderline"/>
        </w:rPr>
        <w:t>the hesitance about nuclear power comes into better focus</w:t>
      </w:r>
      <w:r w:rsidRPr="006A2981">
        <w:rPr>
          <w:sz w:val="8"/>
        </w:rPr>
        <w:t xml:space="preserve">. Gore and others in his mold dislike </w:t>
      </w:r>
      <w:r>
        <w:rPr>
          <w:rStyle w:val="StyleBoldUnderline"/>
        </w:rPr>
        <w:t xml:space="preserve">large-scale technologies </w:t>
      </w:r>
      <w:r w:rsidRPr="006A2981">
        <w:rPr>
          <w:sz w:val="8"/>
        </w:rPr>
        <w:t xml:space="preserve">because they </w:t>
      </w:r>
      <w:r>
        <w:rPr>
          <w:rStyle w:val="StyleBoldUnderline"/>
        </w:rPr>
        <w:t>are intrinsic to mankind’s mastery of nature that is driving our supposed alienation from nature</w:t>
      </w:r>
      <w:r w:rsidRPr="006A2981">
        <w:rPr>
          <w:sz w:val="8"/>
        </w:rPr>
        <w:t>. This same premise also explains the frequently hostile reaction of many environmentalists to suggestions that adaptation to climate change should be a part of any serious climate policy, even though many leading climate scientists and the Intergovernmental Panel on Climate Change have embraced adaptation. The suggestion that technologies for climate modification might be developed, which would be the climate policy equivalent of Reagan’s Strategic Defense Initiative, are greeted contemptuously for the same reason.</w:t>
      </w:r>
      <w:r w:rsidRPr="006A2981">
        <w:rPr>
          <w:sz w:val="12"/>
        </w:rPr>
        <w:t>¶</w:t>
      </w:r>
      <w:r w:rsidRPr="006A2981">
        <w:rPr>
          <w:sz w:val="8"/>
        </w:rPr>
        <w:t xml:space="preserve"> </w:t>
      </w:r>
      <w:r>
        <w:rPr>
          <w:rStyle w:val="Emphasis"/>
        </w:rPr>
        <w:t>Will climate policy ultimately be guided by physicians or metaphysicians?</w:t>
      </w:r>
      <w:r w:rsidRPr="006A2981">
        <w:rPr>
          <w:sz w:val="8"/>
        </w:rPr>
        <w:t xml:space="preserve"> Gore’s high-profile position on these issues tilts the balance toward metaphysicians. This is certain to generate ferocious resistance to change well beyond merely self-interested industries. </w:t>
      </w:r>
      <w:r>
        <w:rPr>
          <w:rStyle w:val="StyleBoldUnderline"/>
        </w:rPr>
        <w:t>Gore would be better off following the advice of Heidegger critic</w:t>
      </w:r>
      <w:r w:rsidRPr="006A2981">
        <w:rPr>
          <w:sz w:val="8"/>
        </w:rPr>
        <w:t xml:space="preserve"> Stanley </w:t>
      </w:r>
      <w:r>
        <w:rPr>
          <w:rStyle w:val="StyleBoldUnderline"/>
        </w:rPr>
        <w:t>Rosen, and “step downward, out of the thin atmosphere of the floating island</w:t>
      </w:r>
      <w:r w:rsidRPr="006A2981">
        <w:rPr>
          <w:sz w:val="8"/>
        </w:rPr>
        <w:t xml:space="preserve"> of Laputa or of the balloons </w:t>
      </w:r>
      <w:r>
        <w:rPr>
          <w:rStyle w:val="StyleBoldUnderline"/>
        </w:rPr>
        <w:t>in which so many of our advanced thinkers are currently suspended</w:t>
      </w:r>
      <w:r w:rsidRPr="006A2981">
        <w:rPr>
          <w:sz w:val="8"/>
        </w:rPr>
        <w:t xml:space="preserve">, </w:t>
      </w:r>
      <w:r>
        <w:rPr>
          <w:rStyle w:val="Emphasis"/>
        </w:rPr>
        <w:t>back into the rich air of everyday life</w:t>
      </w:r>
      <w:r w:rsidRPr="006A2981">
        <w:rPr>
          <w:sz w:val="8"/>
        </w:rPr>
        <w:t>.”[39] That’s a fancy way of saying, “Take a deep breath, Al.”</w:t>
      </w:r>
    </w:p>
    <w:p w:rsidR="008F0135" w:rsidRPr="008E4CC9" w:rsidRDefault="008F0135" w:rsidP="008F0135"/>
    <w:p w:rsidR="008F0135" w:rsidRDefault="008F0135" w:rsidP="008F0135"/>
    <w:p w:rsidR="008F0135" w:rsidRDefault="008F0135" w:rsidP="008F0135"/>
    <w:p w:rsidR="008F0135" w:rsidRDefault="008F0135" w:rsidP="008F0135">
      <w:pPr>
        <w:pStyle w:val="Heading3"/>
      </w:pPr>
      <w:r>
        <w:lastRenderedPageBreak/>
        <w:t>Conway</w:t>
      </w:r>
    </w:p>
    <w:p w:rsidR="008F0135" w:rsidRDefault="008F0135" w:rsidP="008F0135"/>
    <w:p w:rsidR="008F0135" w:rsidRDefault="008F0135" w:rsidP="008F0135">
      <w:pPr>
        <w:pStyle w:val="Heading4"/>
      </w:pPr>
      <w:r>
        <w:t xml:space="preserve">The perm is the best option---combining traditional and unconventional epistemologies allows for more thorough analysis of problems---the alt alone is </w:t>
      </w:r>
      <w:r>
        <w:rPr>
          <w:u w:val="single"/>
        </w:rPr>
        <w:t>worse</w:t>
      </w:r>
      <w:r>
        <w:t xml:space="preserve"> because it refuses to acknowledge its own biases </w:t>
      </w:r>
    </w:p>
    <w:p w:rsidR="008F0135" w:rsidRPr="00AE25A6" w:rsidRDefault="008F0135" w:rsidP="008F0135">
      <w:r w:rsidRPr="00AE25A6">
        <w:rPr>
          <w:rStyle w:val="StyleStyleBold12pt"/>
        </w:rPr>
        <w:t>Conway 97</w:t>
      </w:r>
      <w:r w:rsidRPr="00AE25A6">
        <w:t>—philosophy, Penn State (Daniel, Nie</w:t>
      </w:r>
      <w:r>
        <w:t>tzsche and the political, 135-6</w:t>
      </w:r>
      <w:r w:rsidRPr="00AE25A6">
        <w:t>)</w:t>
      </w:r>
    </w:p>
    <w:p w:rsidR="008F0135" w:rsidRPr="00AE25A6" w:rsidRDefault="008F0135" w:rsidP="008F0135">
      <w:pPr>
        <w:rPr>
          <w:rStyle w:val="StyleBoldUnderline"/>
          <w:sz w:val="14"/>
          <w:u w:val="none"/>
        </w:rPr>
      </w:pPr>
    </w:p>
    <w:p w:rsidR="008F0135" w:rsidRPr="001724F2" w:rsidRDefault="008F0135" w:rsidP="008F0135">
      <w:pPr>
        <w:pStyle w:val="cardtext"/>
        <w:rPr>
          <w:rStyle w:val="StyleBoldUnderline"/>
          <w:sz w:val="10"/>
          <w:szCs w:val="20"/>
          <w:u w:val="none"/>
        </w:rPr>
      </w:pPr>
      <w:r w:rsidRPr="00725FA6">
        <w:rPr>
          <w:rStyle w:val="Emphasis"/>
          <w:szCs w:val="20"/>
        </w:rPr>
        <w:t>This preference is clearly political</w:t>
      </w:r>
      <w:r w:rsidRPr="007C4C81">
        <w:rPr>
          <w:rStyle w:val="Emphasis"/>
          <w:szCs w:val="20"/>
        </w:rPr>
        <w:t xml:space="preserve"> in nature</w:t>
      </w:r>
      <w:r w:rsidRPr="001724F2">
        <w:rPr>
          <w:rStyle w:val="StyleBoldUnderline"/>
          <w:sz w:val="10"/>
          <w:szCs w:val="20"/>
          <w:u w:val="none"/>
        </w:rPr>
        <w:t xml:space="preserve">, and Haraway makes no pretense of aspiring to epistemic purity or foundational innocence. For Haraway, </w:t>
      </w:r>
      <w:r w:rsidRPr="00C51E08">
        <w:rPr>
          <w:rStyle w:val="Emphasis"/>
          <w:szCs w:val="20"/>
          <w:highlight w:val="cyan"/>
        </w:rPr>
        <w:t>any epistemic privilege</w:t>
      </w:r>
      <w:r w:rsidRPr="007C4C81">
        <w:rPr>
          <w:rStyle w:val="Emphasis"/>
          <w:szCs w:val="20"/>
        </w:rPr>
        <w:t xml:space="preserve"> necessarily </w:t>
      </w:r>
      <w:r w:rsidRPr="00C51E08">
        <w:rPr>
          <w:rStyle w:val="Emphasis"/>
          <w:szCs w:val="20"/>
          <w:highlight w:val="cyan"/>
        </w:rPr>
        <w:t>implies a political</w:t>
      </w:r>
      <w:r w:rsidRPr="007C4C81">
        <w:rPr>
          <w:rStyle w:val="Emphasis"/>
          <w:szCs w:val="20"/>
        </w:rPr>
        <w:t xml:space="preserve"> (i.e., situated) </w:t>
      </w:r>
      <w:r w:rsidRPr="00C51E08">
        <w:rPr>
          <w:rStyle w:val="Emphasis"/>
          <w:szCs w:val="20"/>
          <w:highlight w:val="cyan"/>
        </w:rPr>
        <w:t>preference</w:t>
      </w:r>
      <w:r w:rsidRPr="001724F2">
        <w:rPr>
          <w:rStyle w:val="StyleBoldUnderline"/>
          <w:sz w:val="10"/>
          <w:szCs w:val="20"/>
          <w:u w:val="none"/>
        </w:rPr>
        <w:t xml:space="preserve">. Her postmodern orientation elides the boundaries traditionally drawn between politics and epistemology, and thus renders otiose the ideal of epistemic purity. </w:t>
      </w:r>
      <w:r w:rsidRPr="00C51E08">
        <w:rPr>
          <w:rStyle w:val="StyleBoldUnderline"/>
          <w:szCs w:val="20"/>
          <w:highlight w:val="cyan"/>
        </w:rPr>
        <w:t>All perspectives are partial</w:t>
      </w:r>
      <w:r w:rsidRPr="007C4C81">
        <w:rPr>
          <w:rStyle w:val="StyleBoldUnderline"/>
          <w:szCs w:val="20"/>
        </w:rPr>
        <w:t>, all standpoints situated—</w:t>
      </w:r>
      <w:r w:rsidRPr="00C51E08">
        <w:rPr>
          <w:rStyle w:val="StyleBoldUnderline"/>
          <w:b/>
          <w:szCs w:val="20"/>
          <w:highlight w:val="cyan"/>
        </w:rPr>
        <w:t>including</w:t>
      </w:r>
      <w:r w:rsidRPr="007C4C81">
        <w:rPr>
          <w:rStyle w:val="StyleBoldUnderline"/>
          <w:b/>
          <w:szCs w:val="20"/>
        </w:rPr>
        <w:t xml:space="preserve"> those of </w:t>
      </w:r>
      <w:r w:rsidRPr="00C51E08">
        <w:rPr>
          <w:rStyle w:val="StyleBoldUnderline"/>
          <w:b/>
          <w:szCs w:val="20"/>
          <w:highlight w:val="cyan"/>
        </w:rPr>
        <w:t xml:space="preserve">feminist </w:t>
      </w:r>
      <w:r w:rsidRPr="001724F2">
        <w:rPr>
          <w:sz w:val="10"/>
        </w:rPr>
        <w:t>theorist</w:t>
      </w:r>
      <w:r w:rsidRPr="00C51E08">
        <w:rPr>
          <w:rStyle w:val="StyleBoldUnderline"/>
          <w:b/>
          <w:szCs w:val="20"/>
          <w:highlight w:val="cyan"/>
        </w:rPr>
        <w:t>s</w:t>
      </w:r>
      <w:r w:rsidRPr="001724F2">
        <w:rPr>
          <w:rStyle w:val="StyleBoldUnderline"/>
          <w:sz w:val="10"/>
          <w:szCs w:val="20"/>
          <w:u w:val="none"/>
        </w:rPr>
        <w:t xml:space="preserve">. </w:t>
      </w:r>
      <w:r w:rsidRPr="007C4C81">
        <w:rPr>
          <w:rStyle w:val="StyleBoldUnderline"/>
          <w:szCs w:val="20"/>
        </w:rPr>
        <w:t>It is absolutely</w:t>
      </w:r>
      <w:r w:rsidRPr="001724F2">
        <w:rPr>
          <w:rStyle w:val="StyleBoldUnderline"/>
          <w:sz w:val="10"/>
          <w:szCs w:val="20"/>
          <w:u w:val="none"/>
        </w:rPr>
        <w:t xml:space="preserve"> </w:t>
      </w:r>
      <w:r w:rsidRPr="007C4C81">
        <w:rPr>
          <w:rStyle w:val="StyleBoldUnderline"/>
          <w:szCs w:val="20"/>
        </w:rPr>
        <w:t xml:space="preserve">crucial </w:t>
      </w:r>
      <w:r w:rsidRPr="001724F2">
        <w:rPr>
          <w:rStyle w:val="StyleBoldUnderline"/>
          <w:sz w:val="10"/>
          <w:szCs w:val="20"/>
          <w:u w:val="none"/>
        </w:rPr>
        <w:t xml:space="preserve">to Haraway's postmodern feminist project </w:t>
      </w:r>
      <w:r w:rsidRPr="007C4C81">
        <w:rPr>
          <w:rStyle w:val="StyleBoldUnderline"/>
          <w:szCs w:val="20"/>
        </w:rPr>
        <w:t xml:space="preserve">that we acknowledge </w:t>
      </w:r>
      <w:r w:rsidRPr="001724F2">
        <w:rPr>
          <w:rStyle w:val="StyleBoldUnderline"/>
          <w:sz w:val="10"/>
          <w:szCs w:val="20"/>
          <w:u w:val="none"/>
        </w:rPr>
        <w:t xml:space="preserve">her </w:t>
      </w:r>
      <w:r w:rsidRPr="007C4C81">
        <w:rPr>
          <w:rStyle w:val="StyleBoldUnderline"/>
          <w:szCs w:val="20"/>
        </w:rPr>
        <w:t xml:space="preserve">claims about situated knowledge as themselves situated within the political agenda </w:t>
      </w:r>
      <w:r w:rsidRPr="001724F2">
        <w:rPr>
          <w:rStyle w:val="StyleBoldUnderline"/>
          <w:sz w:val="10"/>
          <w:szCs w:val="20"/>
          <w:u w:val="none"/>
        </w:rPr>
        <w:t xml:space="preserve">she sets for postmodern feminism; </w:t>
      </w:r>
      <w:r w:rsidRPr="00C51E08">
        <w:rPr>
          <w:rStyle w:val="StyleBoldUnderline"/>
          <w:szCs w:val="20"/>
          <w:highlight w:val="cyan"/>
        </w:rPr>
        <w:t xml:space="preserve">feminist </w:t>
      </w:r>
      <w:r w:rsidRPr="001724F2">
        <w:rPr>
          <w:sz w:val="10"/>
        </w:rPr>
        <w:t>theorist</w:t>
      </w:r>
      <w:r w:rsidRPr="00C51E08">
        <w:rPr>
          <w:rStyle w:val="StyleBoldUnderline"/>
          <w:szCs w:val="20"/>
          <w:highlight w:val="cyan"/>
        </w:rPr>
        <w:t>s</w:t>
      </w:r>
      <w:r w:rsidRPr="001C6608">
        <w:rPr>
          <w:rStyle w:val="StyleBoldUnderline"/>
          <w:szCs w:val="20"/>
          <w:highlight w:val="yellow"/>
        </w:rPr>
        <w:t xml:space="preserve"> </w:t>
      </w:r>
      <w:r w:rsidRPr="00C51E08">
        <w:rPr>
          <w:rStyle w:val="StyleBoldUnderline"/>
          <w:szCs w:val="20"/>
          <w:highlight w:val="cyan"/>
        </w:rPr>
        <w:t>must</w:t>
      </w:r>
      <w:r w:rsidRPr="007C4C81">
        <w:rPr>
          <w:rStyle w:val="StyleBoldUnderline"/>
          <w:szCs w:val="20"/>
        </w:rPr>
        <w:t xml:space="preserve"> </w:t>
      </w:r>
      <w:r w:rsidRPr="001724F2">
        <w:rPr>
          <w:sz w:val="10"/>
          <w:szCs w:val="20"/>
        </w:rPr>
        <w:t xml:space="preserve">therefore </w:t>
      </w:r>
      <w:r w:rsidRPr="00C51E08">
        <w:rPr>
          <w:rStyle w:val="StyleBoldUnderline"/>
          <w:szCs w:val="20"/>
          <w:highlight w:val="cyan"/>
        </w:rPr>
        <w:t>accept</w:t>
      </w:r>
      <w:r w:rsidRPr="007C4C81">
        <w:rPr>
          <w:rStyle w:val="StyleBoldUnderline"/>
          <w:szCs w:val="20"/>
        </w:rPr>
        <w:t xml:space="preserve"> </w:t>
      </w:r>
      <w:r w:rsidRPr="001724F2">
        <w:rPr>
          <w:rStyle w:val="StyleBoldUnderline"/>
          <w:sz w:val="10"/>
          <w:szCs w:val="20"/>
          <w:u w:val="none"/>
        </w:rPr>
        <w:t xml:space="preserve">and accommodate </w:t>
      </w:r>
      <w:r w:rsidRPr="00C51E08">
        <w:rPr>
          <w:rStyle w:val="StyleBoldUnderline"/>
          <w:b/>
          <w:szCs w:val="20"/>
          <w:highlight w:val="cyan"/>
        </w:rPr>
        <w:t>the self-referential implications of their</w:t>
      </w:r>
      <w:r w:rsidRPr="007C4C81">
        <w:rPr>
          <w:rStyle w:val="StyleBoldUnderline"/>
          <w:b/>
          <w:szCs w:val="20"/>
        </w:rPr>
        <w:t xml:space="preserve"> own </w:t>
      </w:r>
      <w:r w:rsidRPr="00C51E08">
        <w:rPr>
          <w:rStyle w:val="StyleBoldUnderline"/>
          <w:b/>
          <w:szCs w:val="20"/>
          <w:highlight w:val="cyan"/>
        </w:rPr>
        <w:t>epistemic claims</w:t>
      </w:r>
      <w:r w:rsidRPr="001724F2">
        <w:rPr>
          <w:rStyle w:val="StyleBoldUnderline"/>
          <w:sz w:val="10"/>
          <w:szCs w:val="20"/>
          <w:u w:val="none"/>
        </w:rPr>
        <w:t xml:space="preserve">. </w:t>
      </w:r>
    </w:p>
    <w:p w:rsidR="008F0135" w:rsidRPr="001724F2" w:rsidRDefault="008F0135" w:rsidP="008F0135">
      <w:pPr>
        <w:pStyle w:val="cardtext"/>
        <w:rPr>
          <w:rStyle w:val="StyleBoldUnderline"/>
          <w:sz w:val="10"/>
          <w:szCs w:val="20"/>
          <w:u w:val="none"/>
        </w:rPr>
      </w:pPr>
      <w:r w:rsidRPr="00725FA6">
        <w:rPr>
          <w:rStyle w:val="Emphasis"/>
          <w:szCs w:val="20"/>
        </w:rPr>
        <w:t>The political agenda of</w:t>
      </w:r>
      <w:r w:rsidRPr="00725FA6">
        <w:rPr>
          <w:rStyle w:val="StyleBoldUnderline"/>
          <w:szCs w:val="20"/>
        </w:rPr>
        <w:t xml:space="preserve"> </w:t>
      </w:r>
      <w:r w:rsidRPr="00725FA6">
        <w:rPr>
          <w:sz w:val="10"/>
          <w:szCs w:val="20"/>
        </w:rPr>
        <w:t>postmodern</w:t>
      </w:r>
      <w:r w:rsidRPr="001724F2">
        <w:rPr>
          <w:sz w:val="10"/>
          <w:szCs w:val="20"/>
        </w:rPr>
        <w:t xml:space="preserve"> </w:t>
      </w:r>
      <w:r w:rsidRPr="007C4C81">
        <w:rPr>
          <w:rStyle w:val="Emphasis"/>
          <w:szCs w:val="20"/>
          <w:highlight w:val="yellow"/>
        </w:rPr>
        <w:t>feminism</w:t>
      </w:r>
      <w:r w:rsidRPr="001724F2">
        <w:rPr>
          <w:rStyle w:val="StyleBoldUnderline"/>
          <w:sz w:val="10"/>
          <w:szCs w:val="20"/>
          <w:u w:val="none"/>
        </w:rPr>
        <w:t xml:space="preserve"> thus </w:t>
      </w:r>
      <w:r w:rsidRPr="007C4C81">
        <w:rPr>
          <w:rStyle w:val="StyleBoldUnderline"/>
          <w:szCs w:val="20"/>
          <w:highlight w:val="yellow"/>
        </w:rPr>
        <w:t xml:space="preserve">assigns </w:t>
      </w:r>
      <w:r w:rsidRPr="00725FA6">
        <w:rPr>
          <w:rStyle w:val="StyleBoldUnderline"/>
          <w:szCs w:val="20"/>
        </w:rPr>
        <w:t xml:space="preserve">to </w:t>
      </w:r>
      <w:r w:rsidRPr="001724F2">
        <w:rPr>
          <w:rStyle w:val="StyleBoldUnderline"/>
          <w:sz w:val="10"/>
          <w:szCs w:val="20"/>
          <w:u w:val="none"/>
        </w:rPr>
        <w:t>(</w:t>
      </w:r>
      <w:r w:rsidRPr="007C4C81">
        <w:rPr>
          <w:rStyle w:val="StyleBoldUnderline"/>
          <w:szCs w:val="20"/>
        </w:rPr>
        <w:t xml:space="preserve">some) </w:t>
      </w:r>
      <w:r w:rsidRPr="007C4C81">
        <w:rPr>
          <w:rStyle w:val="StyleBoldUnderline"/>
          <w:szCs w:val="20"/>
          <w:highlight w:val="yellow"/>
        </w:rPr>
        <w:t xml:space="preserve">subjugated standpoints </w:t>
      </w:r>
      <w:r w:rsidRPr="00725FA6">
        <w:rPr>
          <w:rStyle w:val="StyleBoldUnderline"/>
          <w:szCs w:val="20"/>
        </w:rPr>
        <w:t>a p</w:t>
      </w:r>
      <w:r w:rsidRPr="007C4C81">
        <w:rPr>
          <w:rStyle w:val="StyleBoldUnderline"/>
          <w:szCs w:val="20"/>
        </w:rPr>
        <w:t xml:space="preserve">olitical preference or </w:t>
      </w:r>
      <w:r w:rsidRPr="007C4C81">
        <w:rPr>
          <w:rStyle w:val="StyleBoldUnderline"/>
          <w:szCs w:val="20"/>
          <w:highlight w:val="yellow"/>
        </w:rPr>
        <w:t>priority</w:t>
      </w:r>
      <w:r w:rsidRPr="007C4C81">
        <w:rPr>
          <w:rStyle w:val="StyleBoldUnderline"/>
          <w:szCs w:val="20"/>
        </w:rPr>
        <w:t>.</w:t>
      </w:r>
      <w:r w:rsidRPr="001724F2">
        <w:rPr>
          <w:rStyle w:val="StyleBoldUnderline"/>
          <w:sz w:val="10"/>
          <w:szCs w:val="20"/>
          <w:u w:val="none"/>
        </w:rPr>
        <w:t xml:space="preserve"> Haraway, for example, believes that some subjugated standpoints may be more immediately revealing, especially since they have been discounted and excluded for so long. They may prove especially useful in coming to understand the political and psychological mechanisms whereby the patriarchy discounts the radically situated knowledges of others while claiming for its own (situated) knowledge an illicit epistemic privilege: </w:t>
      </w:r>
    </w:p>
    <w:p w:rsidR="008F0135" w:rsidRPr="001724F2" w:rsidRDefault="008F0135" w:rsidP="008F0135">
      <w:pPr>
        <w:pStyle w:val="cardtext"/>
        <w:rPr>
          <w:rStyle w:val="StyleBoldUnderline"/>
          <w:sz w:val="10"/>
          <w:szCs w:val="20"/>
          <w:u w:val="none"/>
        </w:rPr>
      </w:pPr>
      <w:r w:rsidRPr="001724F2">
        <w:rPr>
          <w:rStyle w:val="StyleBoldUnderline"/>
          <w:sz w:val="10"/>
          <w:szCs w:val="20"/>
          <w:u w:val="none"/>
        </w:rPr>
        <w:t xml:space="preserve">The standpoints of the subjugated ... are savvy to modes of denial through repression, forgetting, and disappearing acts— ways of being nowhere while claiming to sec comprehensively. The subjugated have a decent chance to be on to the god-trick and all its dazzling—and, therefore, blinding—illuminations.34 </w:t>
      </w:r>
    </w:p>
    <w:p w:rsidR="008F0135" w:rsidRPr="007C4C81" w:rsidRDefault="008F0135" w:rsidP="008F0135">
      <w:pPr>
        <w:pStyle w:val="cardtext"/>
        <w:rPr>
          <w:rStyle w:val="StyleBoldUnderline"/>
          <w:szCs w:val="20"/>
        </w:rPr>
      </w:pPr>
      <w:r w:rsidRPr="007C4C81">
        <w:rPr>
          <w:rStyle w:val="Emphasis"/>
          <w:szCs w:val="20"/>
        </w:rPr>
        <w:t xml:space="preserve">But these </w:t>
      </w:r>
      <w:r w:rsidRPr="00C51E08">
        <w:rPr>
          <w:rStyle w:val="Emphasis"/>
          <w:szCs w:val="20"/>
          <w:highlight w:val="cyan"/>
        </w:rPr>
        <w:t xml:space="preserve">subjugated standpoints do not afford </w:t>
      </w:r>
      <w:r w:rsidRPr="007C4C81">
        <w:rPr>
          <w:rStyle w:val="Emphasis"/>
          <w:szCs w:val="20"/>
          <w:highlight w:val="yellow"/>
        </w:rPr>
        <w:t>feminist</w:t>
      </w:r>
      <w:r w:rsidRPr="007C4C81">
        <w:rPr>
          <w:rStyle w:val="Emphasis"/>
          <w:szCs w:val="20"/>
        </w:rPr>
        <w:t xml:space="preserve"> </w:t>
      </w:r>
      <w:r w:rsidRPr="001724F2">
        <w:rPr>
          <w:sz w:val="10"/>
        </w:rPr>
        <w:t>theorist</w:t>
      </w:r>
      <w:r w:rsidRPr="007C4C81">
        <w:rPr>
          <w:rStyle w:val="Emphasis"/>
          <w:szCs w:val="20"/>
          <w:highlight w:val="yellow"/>
        </w:rPr>
        <w:t xml:space="preserve">s </w:t>
      </w:r>
      <w:r w:rsidRPr="00C51E08">
        <w:rPr>
          <w:rStyle w:val="Emphasis"/>
          <w:szCs w:val="20"/>
          <w:highlight w:val="cyan"/>
        </w:rPr>
        <w:t>a</w:t>
      </w:r>
      <w:r w:rsidRPr="007C4C81">
        <w:rPr>
          <w:rStyle w:val="Emphasis"/>
          <w:szCs w:val="20"/>
        </w:rPr>
        <w:t xml:space="preserve">n epistemically </w:t>
      </w:r>
      <w:r w:rsidRPr="00C51E08">
        <w:rPr>
          <w:rStyle w:val="Emphasis"/>
          <w:szCs w:val="20"/>
          <w:highlight w:val="cyan"/>
        </w:rPr>
        <w:t>privileged view</w:t>
      </w:r>
      <w:r w:rsidRPr="007C4C81">
        <w:rPr>
          <w:rStyle w:val="Emphasis"/>
          <w:szCs w:val="20"/>
        </w:rPr>
        <w:t xml:space="preserve"> of the world,</w:t>
      </w:r>
      <w:r w:rsidRPr="007C4C81">
        <w:rPr>
          <w:rStyle w:val="StyleBoldUnderline"/>
          <w:szCs w:val="20"/>
        </w:rPr>
        <w:t xml:space="preserve"> </w:t>
      </w:r>
      <w:r w:rsidRPr="001724F2">
        <w:rPr>
          <w:rStyle w:val="StyleBoldUnderline"/>
          <w:sz w:val="10"/>
          <w:szCs w:val="20"/>
          <w:u w:val="none"/>
        </w:rPr>
        <w:t xml:space="preserve">independent of the political agendas they have established. Reprising elements of Nietzsche's psychological profile of the "slave" type, </w:t>
      </w:r>
      <w:r w:rsidRPr="007C4C81">
        <w:rPr>
          <w:rStyle w:val="StyleBoldUnderline"/>
          <w:szCs w:val="20"/>
          <w:highlight w:val="yellow"/>
        </w:rPr>
        <w:t>Haraway warns against the</w:t>
      </w:r>
      <w:r w:rsidRPr="007C4C81">
        <w:rPr>
          <w:rStyle w:val="StyleBoldUnderline"/>
          <w:szCs w:val="20"/>
        </w:rPr>
        <w:t xml:space="preserve"> </w:t>
      </w:r>
    </w:p>
    <w:p w:rsidR="008F0135" w:rsidRPr="001724F2" w:rsidRDefault="008F0135" w:rsidP="008F0135">
      <w:pPr>
        <w:pStyle w:val="cardtext"/>
        <w:rPr>
          <w:rStyle w:val="StyleBoldUnderline"/>
          <w:sz w:val="10"/>
          <w:szCs w:val="20"/>
          <w:u w:val="none"/>
        </w:rPr>
      </w:pPr>
      <w:r w:rsidRPr="001724F2">
        <w:rPr>
          <w:rStyle w:val="StyleBoldUnderline"/>
          <w:sz w:val="10"/>
          <w:szCs w:val="20"/>
          <w:u w:val="none"/>
        </w:rPr>
        <w:t xml:space="preserve">serious </w:t>
      </w:r>
      <w:r w:rsidRPr="007C4C81">
        <w:rPr>
          <w:rStyle w:val="StyleBoldUnderline"/>
          <w:szCs w:val="20"/>
          <w:highlight w:val="yellow"/>
        </w:rPr>
        <w:t>danger of</w:t>
      </w:r>
      <w:r w:rsidRPr="007C4C81">
        <w:rPr>
          <w:rStyle w:val="StyleBoldUnderline"/>
          <w:szCs w:val="20"/>
        </w:rPr>
        <w:t xml:space="preserve"> </w:t>
      </w:r>
      <w:r w:rsidRPr="001724F2">
        <w:rPr>
          <w:rStyle w:val="StyleBoldUnderline"/>
          <w:sz w:val="10"/>
          <w:szCs w:val="20"/>
          <w:u w:val="none"/>
        </w:rPr>
        <w:t xml:space="preserve">romanticizing and/or </w:t>
      </w:r>
      <w:r w:rsidRPr="007C4C81">
        <w:rPr>
          <w:rStyle w:val="Emphasis"/>
          <w:szCs w:val="20"/>
          <w:highlight w:val="yellow"/>
        </w:rPr>
        <w:t>appropriating the vision of the less powerful</w:t>
      </w:r>
      <w:r w:rsidRPr="007C4C81">
        <w:rPr>
          <w:rStyle w:val="StyleBoldUnderline"/>
          <w:szCs w:val="20"/>
        </w:rPr>
        <w:t xml:space="preserve"> </w:t>
      </w:r>
      <w:r w:rsidRPr="00725FA6">
        <w:rPr>
          <w:rStyle w:val="StyleBoldUnderline"/>
          <w:szCs w:val="20"/>
        </w:rPr>
        <w:t>while claiming to see from their positions</w:t>
      </w:r>
      <w:r w:rsidRPr="007C4C81">
        <w:rPr>
          <w:rStyle w:val="StyleBoldUnderline"/>
          <w:szCs w:val="20"/>
          <w:highlight w:val="yellow"/>
        </w:rPr>
        <w:t xml:space="preserve">. To see from below is </w:t>
      </w:r>
      <w:r w:rsidRPr="007C4C81">
        <w:rPr>
          <w:rStyle w:val="Emphasis"/>
          <w:szCs w:val="20"/>
          <w:highlight w:val="yellow"/>
        </w:rPr>
        <w:t>neither easily learned nor unproblematic</w:t>
      </w:r>
      <w:r w:rsidRPr="007C4C81">
        <w:rPr>
          <w:rStyle w:val="StyleBoldUnderline"/>
          <w:szCs w:val="20"/>
          <w:highlight w:val="yellow"/>
        </w:rPr>
        <w:t>, even if "we"</w:t>
      </w:r>
      <w:r w:rsidRPr="007C4C81">
        <w:rPr>
          <w:rStyle w:val="StyleBoldUnderline"/>
          <w:szCs w:val="20"/>
        </w:rPr>
        <w:t xml:space="preserve"> "naturally" </w:t>
      </w:r>
      <w:r w:rsidRPr="007C4C81">
        <w:rPr>
          <w:rStyle w:val="StyleBoldUnderline"/>
          <w:szCs w:val="20"/>
          <w:highlight w:val="yellow"/>
        </w:rPr>
        <w:t xml:space="preserve">inhabit </w:t>
      </w:r>
      <w:r w:rsidRPr="007C4C81">
        <w:rPr>
          <w:rStyle w:val="StyleBoldUnderline"/>
          <w:szCs w:val="20"/>
        </w:rPr>
        <w:t xml:space="preserve">the great underground terrain of </w:t>
      </w:r>
      <w:r w:rsidRPr="007C4C81">
        <w:rPr>
          <w:rStyle w:val="StyleBoldUnderline"/>
          <w:szCs w:val="20"/>
          <w:highlight w:val="yellow"/>
        </w:rPr>
        <w:t>subjugated knowledges</w:t>
      </w:r>
      <w:r w:rsidRPr="001724F2">
        <w:rPr>
          <w:rStyle w:val="StyleBoldUnderline"/>
          <w:sz w:val="10"/>
          <w:szCs w:val="20"/>
          <w:u w:val="none"/>
        </w:rPr>
        <w:t xml:space="preserve">. </w:t>
      </w:r>
      <w:r w:rsidRPr="007C4C81">
        <w:rPr>
          <w:rStyle w:val="Emphasis"/>
          <w:szCs w:val="20"/>
        </w:rPr>
        <w:t>The positionings of the subjugated are not exempt from critical re-examination</w:t>
      </w:r>
      <w:r w:rsidRPr="001724F2">
        <w:rPr>
          <w:rStyle w:val="StyleBoldUnderline"/>
          <w:sz w:val="10"/>
          <w:szCs w:val="20"/>
          <w:u w:val="none"/>
        </w:rPr>
        <w:t xml:space="preserve">, decoding, deconstruction, and interpretation; that is, from both semiological and hermeneutic modes of critical enquiry. </w:t>
      </w:r>
      <w:r w:rsidRPr="00C51E08">
        <w:rPr>
          <w:rStyle w:val="StyleBoldUnderline"/>
          <w:b/>
          <w:szCs w:val="20"/>
          <w:highlight w:val="cyan"/>
        </w:rPr>
        <w:t>The</w:t>
      </w:r>
      <w:r w:rsidRPr="00C51E08">
        <w:rPr>
          <w:rStyle w:val="StyleBoldUnderline"/>
          <w:b/>
          <w:szCs w:val="20"/>
        </w:rPr>
        <w:t xml:space="preserve"> </w:t>
      </w:r>
      <w:r w:rsidRPr="00C51E08">
        <w:rPr>
          <w:rStyle w:val="StyleBoldUnderline"/>
          <w:b/>
          <w:szCs w:val="20"/>
          <w:highlight w:val="cyan"/>
        </w:rPr>
        <w:t>standpoints of the subjugated are not "innocent</w:t>
      </w:r>
      <w:r w:rsidRPr="007C4C81">
        <w:rPr>
          <w:rStyle w:val="StyleBoldUnderline"/>
          <w:b/>
          <w:szCs w:val="20"/>
          <w:highlight w:val="yellow"/>
        </w:rPr>
        <w:t>"</w:t>
      </w:r>
      <w:r w:rsidRPr="007C4C81">
        <w:rPr>
          <w:rStyle w:val="StyleBoldUnderline"/>
          <w:b/>
          <w:szCs w:val="20"/>
        </w:rPr>
        <w:t xml:space="preserve"> positions</w:t>
      </w:r>
      <w:r w:rsidRPr="001724F2">
        <w:rPr>
          <w:rStyle w:val="StyleBoldUnderline"/>
          <w:sz w:val="10"/>
          <w:szCs w:val="20"/>
          <w:u w:val="none"/>
        </w:rPr>
        <w:t xml:space="preserve">.35 </w:t>
      </w:r>
    </w:p>
    <w:p w:rsidR="008F0135" w:rsidRPr="001724F2" w:rsidRDefault="008F0135" w:rsidP="008F0135">
      <w:pPr>
        <w:pStyle w:val="cardtext"/>
        <w:rPr>
          <w:rStyle w:val="StyleBoldUnderline"/>
          <w:sz w:val="10"/>
          <w:szCs w:val="20"/>
          <w:u w:val="none"/>
        </w:rPr>
      </w:pPr>
      <w:r w:rsidRPr="00C51E08">
        <w:rPr>
          <w:rStyle w:val="StyleBoldUnderline"/>
          <w:b/>
          <w:szCs w:val="20"/>
          <w:highlight w:val="cyan"/>
        </w:rPr>
        <w:t xml:space="preserve">A subjugated standpoint may shed new light </w:t>
      </w:r>
      <w:r w:rsidRPr="007C4C81">
        <w:rPr>
          <w:rStyle w:val="StyleBoldUnderline"/>
          <w:b/>
          <w:szCs w:val="20"/>
          <w:highlight w:val="yellow"/>
        </w:rPr>
        <w:t xml:space="preserve">on the ways of an oppressor, </w:t>
      </w:r>
      <w:r w:rsidRPr="00C51E08">
        <w:rPr>
          <w:rStyle w:val="StyleBoldUnderline"/>
          <w:b/>
          <w:szCs w:val="20"/>
          <w:highlight w:val="cyan"/>
          <w:bdr w:val="single" w:sz="4" w:space="0" w:color="auto"/>
        </w:rPr>
        <w:t>but it in no way renders superfluous</w:t>
      </w:r>
      <w:r w:rsidRPr="007C4C81">
        <w:rPr>
          <w:rStyle w:val="StyleBoldUnderline"/>
          <w:b/>
          <w:szCs w:val="20"/>
        </w:rPr>
        <w:t xml:space="preserve"> </w:t>
      </w:r>
      <w:r w:rsidRPr="001724F2">
        <w:rPr>
          <w:sz w:val="10"/>
          <w:szCs w:val="20"/>
        </w:rPr>
        <w:t>or redundant</w:t>
      </w:r>
      <w:r w:rsidRPr="007C4C81">
        <w:rPr>
          <w:b/>
          <w:szCs w:val="20"/>
          <w:u w:val="single"/>
        </w:rPr>
        <w:t xml:space="preserve"> </w:t>
      </w:r>
      <w:r w:rsidRPr="00C51E08">
        <w:rPr>
          <w:rStyle w:val="StyleBoldUnderline"/>
          <w:b/>
          <w:szCs w:val="20"/>
          <w:highlight w:val="cyan"/>
          <w:bdr w:val="single" w:sz="4" w:space="0" w:color="auto"/>
        </w:rPr>
        <w:t>the standpoint of the oppressor</w:t>
      </w:r>
      <w:r w:rsidRPr="007C4C81">
        <w:rPr>
          <w:rStyle w:val="StyleBoldUnderline"/>
          <w:b/>
          <w:szCs w:val="20"/>
        </w:rPr>
        <w:t>.</w:t>
      </w:r>
      <w:r w:rsidRPr="001724F2">
        <w:rPr>
          <w:rStyle w:val="StyleBoldUnderline"/>
          <w:sz w:val="10"/>
          <w:szCs w:val="20"/>
          <w:u w:val="none"/>
        </w:rPr>
        <w:t xml:space="preserve"> </w:t>
      </w:r>
      <w:r w:rsidRPr="006E7FD0">
        <w:rPr>
          <w:rStyle w:val="StyleBoldUnderline"/>
          <w:szCs w:val="20"/>
          <w:highlight w:val="yellow"/>
        </w:rPr>
        <w:t>Because</w:t>
      </w:r>
      <w:r w:rsidRPr="007C4C81">
        <w:rPr>
          <w:rStyle w:val="StyleBoldUnderline"/>
          <w:szCs w:val="20"/>
        </w:rPr>
        <w:t xml:space="preserve"> </w:t>
      </w:r>
      <w:r w:rsidRPr="007C4C81">
        <w:rPr>
          <w:rStyle w:val="Emphasis"/>
          <w:szCs w:val="20"/>
          <w:highlight w:val="yellow"/>
        </w:rPr>
        <w:t xml:space="preserve">neither </w:t>
      </w:r>
      <w:r w:rsidRPr="006E7FD0">
        <w:rPr>
          <w:rStyle w:val="Emphasis"/>
          <w:szCs w:val="20"/>
        </w:rPr>
        <w:t xml:space="preserve">standpoint fully </w:t>
      </w:r>
      <w:r w:rsidRPr="007C4C81">
        <w:rPr>
          <w:rStyle w:val="Emphasis"/>
          <w:szCs w:val="20"/>
          <w:highlight w:val="yellow"/>
        </w:rPr>
        <w:t>comprises the other</w:t>
      </w:r>
      <w:r w:rsidRPr="001724F2">
        <w:rPr>
          <w:rStyle w:val="StyleBoldUnderline"/>
          <w:sz w:val="10"/>
          <w:szCs w:val="20"/>
          <w:u w:val="none"/>
        </w:rPr>
        <w:t xml:space="preserve">, </w:t>
      </w:r>
      <w:r w:rsidRPr="006E7FD0">
        <w:rPr>
          <w:rStyle w:val="Emphasis"/>
          <w:bdr w:val="single" w:sz="4" w:space="0" w:color="auto"/>
        </w:rPr>
        <w:t xml:space="preserve">the </w:t>
      </w:r>
      <w:r w:rsidRPr="00C51E08">
        <w:rPr>
          <w:rStyle w:val="Emphasis"/>
          <w:highlight w:val="cyan"/>
          <w:bdr w:val="single" w:sz="4" w:space="0" w:color="auto"/>
        </w:rPr>
        <w:t>aggregation</w:t>
      </w:r>
      <w:r w:rsidRPr="006E7FD0">
        <w:rPr>
          <w:rStyle w:val="Emphasis"/>
          <w:bdr w:val="single" w:sz="4" w:space="0" w:color="auto"/>
        </w:rPr>
        <w:t xml:space="preserve"> of the two </w:t>
      </w:r>
      <w:r w:rsidRPr="00C51E08">
        <w:rPr>
          <w:rStyle w:val="Emphasis"/>
          <w:highlight w:val="cyan"/>
          <w:bdr w:val="single" w:sz="4" w:space="0" w:color="auto"/>
        </w:rPr>
        <w:t>would move both</w:t>
      </w:r>
      <w:r w:rsidRPr="006E7FD0">
        <w:rPr>
          <w:rStyle w:val="Emphasis"/>
          <w:bdr w:val="single" w:sz="4" w:space="0" w:color="auto"/>
        </w:rPr>
        <w:t xml:space="preserve"> parties</w:t>
      </w:r>
      <w:r w:rsidRPr="001724F2">
        <w:rPr>
          <w:rStyle w:val="StyleBoldUnderline"/>
          <w:sz w:val="10"/>
          <w:szCs w:val="20"/>
          <w:u w:val="none"/>
          <w:bdr w:val="single" w:sz="4" w:space="0" w:color="auto"/>
        </w:rPr>
        <w:t xml:space="preserve"> </w:t>
      </w:r>
      <w:r w:rsidRPr="001724F2">
        <w:rPr>
          <w:rStyle w:val="StyleBoldUnderline"/>
          <w:sz w:val="10"/>
          <w:szCs w:val="20"/>
          <w:u w:val="none"/>
        </w:rPr>
        <w:t xml:space="preserve">(or a third party) </w:t>
      </w:r>
      <w:r w:rsidRPr="00C51E08">
        <w:rPr>
          <w:rStyle w:val="Emphasis"/>
          <w:highlight w:val="cyan"/>
          <w:bdr w:val="single" w:sz="4" w:space="0" w:color="auto"/>
        </w:rPr>
        <w:t>closer to a more objective understanding</w:t>
      </w:r>
      <w:r w:rsidRPr="006E7FD0">
        <w:rPr>
          <w:rStyle w:val="Emphasis"/>
          <w:bdr w:val="single" w:sz="4" w:space="0" w:color="auto"/>
        </w:rPr>
        <w:t xml:space="preserve"> of the world</w:t>
      </w:r>
      <w:r w:rsidRPr="001724F2">
        <w:rPr>
          <w:rStyle w:val="StyleBoldUnderline"/>
          <w:sz w:val="10"/>
          <w:szCs w:val="20"/>
          <w:u w:val="none"/>
        </w:rPr>
        <w:t xml:space="preserve">. </w:t>
      </w:r>
      <w:r w:rsidRPr="00AB112B">
        <w:rPr>
          <w:rStyle w:val="StyleBoldUnderline"/>
          <w:highlight w:val="yellow"/>
        </w:rPr>
        <w:t>If</w:t>
      </w:r>
      <w:r w:rsidRPr="006E7FD0">
        <w:rPr>
          <w:rStyle w:val="StyleBoldUnderline"/>
        </w:rPr>
        <w:t xml:space="preserve"> some </w:t>
      </w:r>
      <w:r w:rsidRPr="00AB112B">
        <w:rPr>
          <w:rStyle w:val="StyleBoldUnderline"/>
          <w:highlight w:val="yellow"/>
        </w:rPr>
        <w:t>feminists have political reasons for disavowing</w:t>
      </w:r>
      <w:r w:rsidRPr="006E7FD0">
        <w:rPr>
          <w:rStyle w:val="StyleBoldUnderline"/>
        </w:rPr>
        <w:t xml:space="preserve"> this project of </w:t>
      </w:r>
      <w:r w:rsidRPr="00AB112B">
        <w:rPr>
          <w:rStyle w:val="StyleBoldUnderline"/>
          <w:highlight w:val="yellow"/>
        </w:rPr>
        <w:t>aggregation</w:t>
      </w:r>
      <w:r w:rsidRPr="006E7FD0">
        <w:rPr>
          <w:rStyle w:val="StyleBoldUnderline"/>
        </w:rPr>
        <w:t xml:space="preserve">, or for adopting it selectively, </w:t>
      </w:r>
      <w:r w:rsidRPr="00AB112B">
        <w:rPr>
          <w:rStyle w:val="Emphasis"/>
          <w:highlight w:val="yellow"/>
        </w:rPr>
        <w:t>then they must pursue their</w:t>
      </w:r>
      <w:r w:rsidRPr="006E7FD0">
        <w:rPr>
          <w:rStyle w:val="Emphasis"/>
        </w:rPr>
        <w:t xml:space="preserve"> political </w:t>
      </w:r>
      <w:r w:rsidRPr="00AB112B">
        <w:rPr>
          <w:rStyle w:val="Emphasis"/>
          <w:highlight w:val="yellow"/>
        </w:rPr>
        <w:t>agenda at the expense of</w:t>
      </w:r>
      <w:r w:rsidRPr="006E7FD0">
        <w:rPr>
          <w:rStyle w:val="Emphasis"/>
        </w:rPr>
        <w:t xml:space="preserve"> the greater </w:t>
      </w:r>
      <w:r w:rsidRPr="00AB112B">
        <w:rPr>
          <w:rStyle w:val="Emphasis"/>
          <w:highlight w:val="yellow"/>
        </w:rPr>
        <w:t>objectivity</w:t>
      </w:r>
      <w:r w:rsidRPr="006E7FD0">
        <w:rPr>
          <w:rStyle w:val="Emphasis"/>
        </w:rPr>
        <w:t xml:space="preserve"> that they might otherwise have gained</w:t>
      </w:r>
      <w:r w:rsidRPr="001724F2">
        <w:rPr>
          <w:rStyle w:val="StyleBoldUnderline"/>
          <w:sz w:val="10"/>
          <w:szCs w:val="20"/>
          <w:u w:val="none"/>
        </w:rPr>
        <w:t xml:space="preserve">. </w:t>
      </w:r>
    </w:p>
    <w:p w:rsidR="008F0135" w:rsidRPr="00C51E08" w:rsidRDefault="008F0135" w:rsidP="008F0135"/>
    <w:p w:rsidR="008F0135" w:rsidRPr="00C42CD3" w:rsidRDefault="008F0135" w:rsidP="008F0135">
      <w:pPr>
        <w:pStyle w:val="Heading3"/>
      </w:pPr>
      <w:r>
        <w:lastRenderedPageBreak/>
        <w:t>2AC – Perm Solves</w:t>
      </w:r>
    </w:p>
    <w:p w:rsidR="008F0135" w:rsidRPr="00680BFD" w:rsidRDefault="008F0135" w:rsidP="008F0135">
      <w:pPr>
        <w:pStyle w:val="Heading4"/>
      </w:pPr>
      <w:r w:rsidRPr="00680BFD">
        <w:t>Perm do both – their K is based on a link of omission which means we can embrace the aff and reject whiteness – not an intrinsic part of the 1AC</w:t>
      </w:r>
    </w:p>
    <w:p w:rsidR="008F0135" w:rsidRPr="00680BFD" w:rsidRDefault="008F0135" w:rsidP="008F0135">
      <w:pPr>
        <w:pStyle w:val="Heading4"/>
      </w:pPr>
      <w:r w:rsidRPr="00680BFD">
        <w:t xml:space="preserve">Perm do the plan as a manifestation of the alternative – it can be a means of burning bad elements of </w:t>
      </w:r>
      <w:r>
        <w:t>America</w:t>
      </w:r>
      <w:r w:rsidRPr="00680BFD">
        <w:t xml:space="preserve"> down</w:t>
      </w:r>
      <w:r>
        <w:t xml:space="preserve"> – removing restrictions is the first step in breaking down America</w:t>
      </w:r>
    </w:p>
    <w:p w:rsidR="008F0135" w:rsidRPr="00680BFD" w:rsidRDefault="008F0135" w:rsidP="008F0135">
      <w:pPr>
        <w:pStyle w:val="Heading4"/>
      </w:pPr>
      <w:r w:rsidRPr="00680BFD">
        <w:t>The 1AC makes whiteness a preface not a footnote because we understand that racism is a problem but we also think that the only way to do anything about that is concrete action – that’s all the FW debate above</w:t>
      </w:r>
    </w:p>
    <w:p w:rsidR="008F0135" w:rsidRPr="00C93DD5" w:rsidRDefault="008F0135" w:rsidP="008F0135">
      <w:pPr>
        <w:pStyle w:val="Heading4"/>
      </w:pPr>
      <w:r w:rsidRPr="00680BFD">
        <w:t>Perm do the plan and then the alternative – the alt would strip away the bad elements of the 1AC – that better embodies their impact since it actively rejects the bad parts of America</w:t>
      </w:r>
    </w:p>
    <w:p w:rsidR="008F0135" w:rsidRPr="005614AE" w:rsidRDefault="008F0135" w:rsidP="008F0135">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 xml:space="preserve">Subotnik </w:t>
      </w:r>
    </w:p>
    <w:p w:rsidR="008F0135" w:rsidRPr="005614AE" w:rsidRDefault="008F0135" w:rsidP="008F0135">
      <w:pPr>
        <w:pStyle w:val="Heading4"/>
      </w:pPr>
      <w:r w:rsidRPr="005614AE">
        <w:t>Personal experience focus shuts down deliberation and makes debate useless</w:t>
      </w:r>
    </w:p>
    <w:p w:rsidR="008F0135" w:rsidRPr="005614AE" w:rsidRDefault="008F0135" w:rsidP="008F0135">
      <w:r w:rsidRPr="005614AE">
        <w:rPr>
          <w:rStyle w:val="StyleStyleBold12pt"/>
        </w:rPr>
        <w:t>Subotnik 98</w:t>
      </w:r>
      <w:r>
        <w:t xml:space="preserve"> </w:t>
      </w:r>
      <w:r w:rsidRPr="00281E6A">
        <w:rPr>
          <w:rFonts w:eastAsia="Times New Roman"/>
          <w:szCs w:val="24"/>
        </w:rPr>
        <w:t>Professor of Law, Touro College, Jacob D. Fuchsberg Law Center.</w:t>
      </w:r>
      <w:r>
        <w:rPr>
          <w:rFonts w:eastAsia="Times New Roman"/>
          <w:szCs w:val="24"/>
        </w:rPr>
        <w:t xml:space="preserve"> </w:t>
      </w:r>
      <w:r w:rsidRPr="00281E6A">
        <w:rPr>
          <w:rFonts w:eastAsia="Times New Roman"/>
          <w:szCs w:val="24"/>
        </w:rPr>
        <w:t>7 Cornell J. L. &amp; Pub. Pol'y 681</w:t>
      </w:r>
      <w:r>
        <w:rPr>
          <w:rFonts w:eastAsia="Times New Roman"/>
          <w:szCs w:val="24"/>
        </w:rPr>
        <w:t>, Lexis</w:t>
      </w:r>
    </w:p>
    <w:p w:rsidR="008F0135" w:rsidRPr="005614AE" w:rsidRDefault="008F0135" w:rsidP="008F0135">
      <w:pPr>
        <w:rPr>
          <w:rFonts w:eastAsia="Times New Roman"/>
          <w:sz w:val="12"/>
          <w:szCs w:val="24"/>
        </w:rPr>
      </w:pPr>
      <w:r w:rsidRPr="005614AE">
        <w:rPr>
          <w:rFonts w:eastAsia="Times New Roman"/>
          <w:sz w:val="12"/>
          <w:szCs w:val="24"/>
        </w:rPr>
        <w:t xml:space="preserve">Having traced a major strand in the development of CRT, we turn now to the strands' effect on the relationships of CRATs with each other and with outsiders. As the foregoing material suggests, </w:t>
      </w:r>
      <w:r w:rsidRPr="005614AE">
        <w:rPr>
          <w:rStyle w:val="StyleBoldUnderline"/>
          <w:highlight w:val="yellow"/>
        </w:rPr>
        <w:t>the central</w:t>
      </w:r>
      <w:r w:rsidRPr="005614AE">
        <w:rPr>
          <w:rFonts w:eastAsia="Times New Roman"/>
          <w:sz w:val="12"/>
          <w:szCs w:val="24"/>
        </w:rPr>
        <w:t xml:space="preserve"> CRT </w:t>
      </w:r>
      <w:r w:rsidRPr="005614AE">
        <w:rPr>
          <w:rStyle w:val="StyleBoldUnderline"/>
          <w:highlight w:val="yellow"/>
        </w:rPr>
        <w:t>message is not simply that minorities are being treated unfairly</w:t>
      </w:r>
      <w:r w:rsidRPr="005614AE">
        <w:rPr>
          <w:rFonts w:eastAsia="Times New Roman"/>
          <w:sz w:val="12"/>
          <w:szCs w:val="24"/>
        </w:rPr>
        <w:t xml:space="preserve">, or even that individuals out there are in pain - assertions for which there are data to serve as grist for the academic mill - </w:t>
      </w:r>
      <w:r w:rsidRPr="005614AE">
        <w:rPr>
          <w:rStyle w:val="StyleBoldUnderline"/>
          <w:highlight w:val="yellow"/>
        </w:rPr>
        <w:t>but that the minority scholar</w:t>
      </w:r>
      <w:r w:rsidRPr="00C92E0E">
        <w:rPr>
          <w:rFonts w:eastAsia="Times New Roman" w:cs="Arial"/>
          <w:b/>
          <w:bCs/>
          <w:szCs w:val="26"/>
          <w:highlight w:val="yellow"/>
          <w:u w:val="single"/>
        </w:rPr>
        <w:t xml:space="preserve"> </w:t>
      </w:r>
      <w:r w:rsidRPr="00162D15">
        <w:rPr>
          <w:rFonts w:eastAsia="Times New Roman" w:cs="Arial"/>
          <w:b/>
          <w:bCs/>
          <w:szCs w:val="26"/>
          <w:u w:val="single"/>
        </w:rPr>
        <w:t xml:space="preserve">himself or herself </w:t>
      </w:r>
      <w:r w:rsidRPr="005614AE">
        <w:rPr>
          <w:rStyle w:val="StyleBoldUnderline"/>
          <w:highlight w:val="yellow"/>
        </w:rPr>
        <w:t>hurts</w:t>
      </w:r>
      <w:r w:rsidRPr="00281E6A">
        <w:rPr>
          <w:rFonts w:eastAsia="Times New Roman" w:cs="Arial"/>
          <w:b/>
          <w:bCs/>
          <w:szCs w:val="26"/>
          <w:u w:val="single"/>
        </w:rPr>
        <w:t xml:space="preserve"> and hurts badly</w:t>
      </w:r>
      <w:r w:rsidRPr="005614AE">
        <w:rPr>
          <w:rFonts w:eastAsia="Times New Roman"/>
          <w:sz w:val="12"/>
          <w:szCs w:val="24"/>
        </w:rPr>
        <w:t xml:space="preserve">.¶ An important problem that concerns the very definition of the scholarly enterprise now comes into focus. </w:t>
      </w:r>
      <w:r w:rsidRPr="005614AE">
        <w:rPr>
          <w:rFonts w:eastAsia="Times New Roman" w:cs="Arial"/>
          <w:b/>
          <w:bCs/>
          <w:szCs w:val="26"/>
          <w:highlight w:val="yellow"/>
          <w:u w:val="single"/>
        </w:rPr>
        <w:t>What can an academic</w:t>
      </w:r>
      <w:r w:rsidRPr="00281E6A">
        <w:rPr>
          <w:rFonts w:eastAsia="Times New Roman" w:cs="Arial"/>
          <w:b/>
          <w:bCs/>
          <w:szCs w:val="26"/>
          <w:u w:val="single"/>
        </w:rPr>
        <w:t xml:space="preserve"> </w:t>
      </w:r>
      <w:r w:rsidRPr="005614AE">
        <w:rPr>
          <w:rFonts w:eastAsia="Times New Roman"/>
          <w:sz w:val="12"/>
          <w:szCs w:val="24"/>
        </w:rPr>
        <w:t xml:space="preserve">trained to  [*694]  question and to doubt n72 </w:t>
      </w:r>
      <w:r w:rsidRPr="00C92E0E">
        <w:rPr>
          <w:rFonts w:eastAsia="Times New Roman" w:cs="Arial"/>
          <w:b/>
          <w:bCs/>
          <w:szCs w:val="26"/>
          <w:highlight w:val="yellow"/>
          <w:u w:val="single"/>
        </w:rPr>
        <w:t>possibly say</w:t>
      </w:r>
      <w:r w:rsidRPr="00281E6A">
        <w:rPr>
          <w:rFonts w:eastAsia="Times New Roman" w:cs="Arial"/>
          <w:b/>
          <w:bCs/>
          <w:szCs w:val="26"/>
          <w:u w:val="single"/>
        </w:rPr>
        <w:t xml:space="preserve"> to Patricia Williams when effectively she announces, "I hurt bad"?</w:t>
      </w:r>
      <w:r w:rsidRPr="005614AE">
        <w:rPr>
          <w:rFonts w:eastAsia="Times New Roman"/>
          <w:sz w:val="12"/>
          <w:szCs w:val="24"/>
        </w:rPr>
        <w:t xml:space="preserve"> n73 </w:t>
      </w:r>
      <w:r w:rsidRPr="00281E6A">
        <w:rPr>
          <w:rFonts w:eastAsia="Times New Roman" w:cs="Arial"/>
          <w:b/>
          <w:bCs/>
          <w:szCs w:val="26"/>
          <w:u w:val="single"/>
        </w:rPr>
        <w:t>"</w:t>
      </w:r>
      <w:r w:rsidRPr="00C92E0E">
        <w:rPr>
          <w:rFonts w:eastAsia="Times New Roman" w:cs="Arial"/>
          <w:b/>
          <w:bCs/>
          <w:szCs w:val="26"/>
          <w:highlight w:val="yellow"/>
          <w:u w:val="single"/>
        </w:rPr>
        <w:t>No, you don't hurt"? "You shouldn't hurt"?</w:t>
      </w:r>
      <w:r w:rsidRPr="005614AE">
        <w:rPr>
          <w:rFonts w:eastAsia="Times New Roman"/>
          <w:sz w:val="12"/>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5614AE">
        <w:rPr>
          <w:rFonts w:eastAsia="Times New Roman"/>
          <w:sz w:val="12"/>
          <w:szCs w:val="24"/>
        </w:rPr>
        <w:t xml:space="preserve">... to incorporate a sense of precarious connection as a part of our </w:t>
      </w:r>
      <w:r w:rsidRPr="00281E6A">
        <w:rPr>
          <w:rFonts w:eastAsia="Times New Roman" w:cs="Arial"/>
          <w:b/>
          <w:bCs/>
          <w:szCs w:val="26"/>
          <w:u w:val="single"/>
        </w:rPr>
        <w:t>lives is... ultimately obliterating</w:t>
      </w:r>
      <w:r w:rsidRPr="005614AE">
        <w:rPr>
          <w:rFonts w:eastAsia="Times New Roman"/>
          <w:sz w:val="12"/>
          <w:szCs w:val="24"/>
        </w:rPr>
        <w:t xml:space="preserve">." n74¶ "Precarious." "Obliterating." </w:t>
      </w:r>
      <w:r w:rsidRPr="00C92E0E">
        <w:rPr>
          <w:rFonts w:eastAsia="Times New Roman" w:cs="Arial"/>
          <w:b/>
          <w:bCs/>
          <w:szCs w:val="26"/>
          <w:highlight w:val="yellow"/>
          <w:u w:val="single"/>
        </w:rPr>
        <w:t xml:space="preserve">These words will </w:t>
      </w:r>
      <w:r w:rsidRPr="00162D15">
        <w:rPr>
          <w:rFonts w:eastAsia="Times New Roman" w:cs="Arial"/>
          <w:b/>
          <w:bCs/>
          <w:szCs w:val="26"/>
          <w:u w:val="single"/>
        </w:rPr>
        <w:t xml:space="preserve">clearly </w:t>
      </w:r>
      <w:r w:rsidRPr="00C92E0E">
        <w:rPr>
          <w:rFonts w:eastAsia="Times New Roman" w:cs="Arial"/>
          <w:b/>
          <w:bCs/>
          <w:szCs w:val="26"/>
          <w:highlight w:val="yellow"/>
          <w:u w:val="single"/>
        </w:rPr>
        <w:t>invite responses only from fools and sociopaths; they will, by effectively precluding objection, disconcert and disunite others</w:t>
      </w:r>
      <w:r w:rsidRPr="005614AE">
        <w:rPr>
          <w:rFonts w:eastAsia="Times New Roman"/>
          <w:sz w:val="12"/>
          <w:szCs w:val="24"/>
        </w:rPr>
        <w:t xml:space="preserve">. </w:t>
      </w:r>
      <w:r w:rsidRPr="00281E6A">
        <w:rPr>
          <w:rFonts w:eastAsia="Times New Roman" w:cs="Arial"/>
          <w:b/>
          <w:bCs/>
          <w:szCs w:val="26"/>
          <w:u w:val="single"/>
        </w:rPr>
        <w:t>"I hurt," in academic discourse, has three broad though interrelated effects</w:t>
      </w:r>
      <w:r w:rsidRPr="005614AE">
        <w:rPr>
          <w:rFonts w:eastAsia="Times New Roman"/>
          <w:sz w:val="12"/>
          <w:szCs w:val="24"/>
        </w:rPr>
        <w:t xml:space="preserve">. First, </w:t>
      </w:r>
      <w:r w:rsidRPr="005614AE">
        <w:rPr>
          <w:rStyle w:val="StyleBoldUnderline"/>
          <w:highlight w:val="yellow"/>
        </w:rPr>
        <w:t>it demands priority from the reader's conscience.</w:t>
      </w:r>
      <w:r w:rsidRPr="005614AE">
        <w:rPr>
          <w:rStyle w:val="StyleBoldUnderline"/>
        </w:rPr>
        <w:t xml:space="preserve"> It is </w:t>
      </w:r>
      <w:r w:rsidRPr="005614AE">
        <w:rPr>
          <w:rStyle w:val="StyleBoldUnderline"/>
          <w:highlight w:val="yellow"/>
        </w:rPr>
        <w:t>for this reason</w:t>
      </w:r>
      <w:r w:rsidRPr="005614AE">
        <w:rPr>
          <w:rStyle w:val="StyleBoldUnderline"/>
        </w:rPr>
        <w:t xml:space="preserve"> that </w:t>
      </w:r>
      <w:r w:rsidRPr="005614AE">
        <w:rPr>
          <w:rStyle w:val="StyleBoldUnderline"/>
          <w:highlight w:val="yellow"/>
        </w:rPr>
        <w:t xml:space="preserve">law review editors, </w:t>
      </w:r>
      <w:r w:rsidRPr="005614AE">
        <w:rPr>
          <w:rStyle w:val="StyleBoldUnderline"/>
        </w:rPr>
        <w:t>waiving usual standards</w:t>
      </w:r>
      <w:r w:rsidRPr="005614AE">
        <w:rPr>
          <w:rStyle w:val="StyleBoldUnderline"/>
          <w:highlight w:val="yellow"/>
        </w:rPr>
        <w:t>,</w:t>
      </w:r>
      <w:r w:rsidRPr="005614AE">
        <w:rPr>
          <w:rStyle w:val="StyleBoldUnderline"/>
        </w:rPr>
        <w:t xml:space="preserve"> </w:t>
      </w:r>
      <w:r w:rsidRPr="005614AE">
        <w:rPr>
          <w:rStyle w:val="StyleBoldUnderline"/>
          <w:highlight w:val="yellow"/>
        </w:rPr>
        <w:t>have privileged a long trail of undisciplined - even silly</w:t>
      </w:r>
      <w:r w:rsidRPr="005614AE">
        <w:rPr>
          <w:rFonts w:eastAsia="Times New Roman"/>
          <w:sz w:val="12"/>
          <w:szCs w:val="24"/>
        </w:rPr>
        <w:t xml:space="preserve"> n75 </w:t>
      </w:r>
      <w:r w:rsidRPr="00281E6A">
        <w:rPr>
          <w:rFonts w:eastAsia="Times New Roman" w:cs="Arial"/>
          <w:b/>
          <w:bCs/>
          <w:szCs w:val="26"/>
          <w:u w:val="single"/>
        </w:rPr>
        <w:t xml:space="preserve">- </w:t>
      </w:r>
      <w:r w:rsidRPr="005614AE">
        <w:rPr>
          <w:rStyle w:val="StyleBoldUnderline"/>
        </w:rPr>
        <w:t xml:space="preserve">destructive and, above all, self-destructive </w:t>
      </w:r>
      <w:r w:rsidRPr="005614AE">
        <w:rPr>
          <w:rStyle w:val="StyleBoldUnderline"/>
          <w:highlight w:val="yellow"/>
        </w:rPr>
        <w:t>articles</w:t>
      </w:r>
      <w:r w:rsidRPr="00281E6A">
        <w:rPr>
          <w:rFonts w:eastAsia="Times New Roman" w:cs="Arial"/>
          <w:b/>
          <w:bCs/>
          <w:szCs w:val="26"/>
          <w:u w:val="single"/>
        </w:rPr>
        <w:t>.</w:t>
      </w:r>
      <w:r w:rsidRPr="005614AE">
        <w:rPr>
          <w:rFonts w:eastAsia="Times New Roman"/>
          <w:sz w:val="12"/>
          <w:szCs w:val="24"/>
        </w:rPr>
        <w:t xml:space="preserve"> n76 </w:t>
      </w:r>
      <w:r w:rsidRPr="00281E6A">
        <w:rPr>
          <w:rFonts w:eastAsia="Times New Roman" w:cs="Arial"/>
          <w:b/>
          <w:bCs/>
          <w:szCs w:val="26"/>
          <w:u w:val="single"/>
        </w:rPr>
        <w:t xml:space="preserve">Second, </w:t>
      </w:r>
      <w:r w:rsidRPr="00C92E0E">
        <w:rPr>
          <w:rFonts w:eastAsia="Times New Roman" w:cs="Arial"/>
          <w:b/>
          <w:bCs/>
          <w:szCs w:val="26"/>
          <w:highlight w:val="yellow"/>
          <w:u w:val="single"/>
        </w:rPr>
        <w:t xml:space="preserve">by emphasizing the emotional bond between those who </w:t>
      </w:r>
      <w:r w:rsidRPr="00F5306E">
        <w:rPr>
          <w:rFonts w:eastAsia="Times New Roman" w:cs="Arial"/>
          <w:b/>
          <w:bCs/>
          <w:szCs w:val="26"/>
          <w:highlight w:val="yellow"/>
          <w:u w:val="single"/>
        </w:rPr>
        <w:t>hurt</w:t>
      </w:r>
      <w:r w:rsidRPr="00F5306E">
        <w:rPr>
          <w:rFonts w:eastAsia="Times New Roman" w:cs="Arial"/>
          <w:b/>
          <w:bCs/>
          <w:szCs w:val="26"/>
          <w:u w:val="single"/>
        </w:rPr>
        <w:t xml:space="preserve"> </w:t>
      </w:r>
      <w:r w:rsidRPr="00162D15">
        <w:rPr>
          <w:rFonts w:eastAsia="Times New Roman" w:cs="Arial"/>
          <w:b/>
          <w:bCs/>
          <w:szCs w:val="26"/>
          <w:u w:val="single"/>
        </w:rPr>
        <w:t xml:space="preserve">in a similar way, </w:t>
      </w:r>
      <w:r w:rsidRPr="00C92E0E">
        <w:rPr>
          <w:rFonts w:eastAsia="Times New Roman" w:cs="Arial"/>
          <w:b/>
          <w:bCs/>
          <w:szCs w:val="26"/>
          <w:highlight w:val="yellow"/>
          <w:u w:val="single"/>
        </w:rPr>
        <w:t xml:space="preserve">"I hurt" discourages fellow sufferers from </w:t>
      </w:r>
      <w:r w:rsidRPr="00F5306E">
        <w:rPr>
          <w:rStyle w:val="Emphasis"/>
          <w:highlight w:val="yellow"/>
        </w:rPr>
        <w:t>abstracting themselves</w:t>
      </w:r>
      <w:r w:rsidRPr="00281E6A">
        <w:rPr>
          <w:rFonts w:eastAsia="Times New Roman" w:cs="Arial"/>
          <w:b/>
          <w:bCs/>
          <w:szCs w:val="26"/>
          <w:u w:val="single"/>
        </w:rPr>
        <w:t xml:space="preserve"> from their pain in order </w:t>
      </w:r>
      <w:r w:rsidRPr="00F5306E">
        <w:rPr>
          <w:rStyle w:val="Emphasis"/>
          <w:highlight w:val="yellow"/>
        </w:rPr>
        <w:t>to gain perspective</w:t>
      </w:r>
      <w:r w:rsidRPr="00281E6A">
        <w:rPr>
          <w:rFonts w:eastAsia="Times New Roman" w:cs="Arial"/>
          <w:b/>
          <w:bCs/>
          <w:szCs w:val="26"/>
          <w:u w:val="single"/>
        </w:rPr>
        <w:t xml:space="preserve"> on their condition</w:t>
      </w:r>
      <w:r w:rsidRPr="005614AE">
        <w:rPr>
          <w:rFonts w:eastAsia="Times New Roman"/>
          <w:sz w:val="12"/>
          <w:szCs w:val="24"/>
        </w:rPr>
        <w:t xml:space="preserve">. n77¶  [*696]  </w:t>
      </w:r>
      <w:r w:rsidRPr="00281E6A">
        <w:rPr>
          <w:rFonts w:eastAsia="Times New Roman" w:cs="Arial"/>
          <w:b/>
          <w:bCs/>
          <w:szCs w:val="26"/>
          <w:u w:val="single"/>
        </w:rPr>
        <w:t xml:space="preserve">Last, as we have seen, </w:t>
      </w:r>
      <w:r w:rsidRPr="00C92E0E">
        <w:rPr>
          <w:rStyle w:val="UnderlineBold"/>
          <w:highlight w:val="yellow"/>
        </w:rPr>
        <w:t>it precludes the possibility of open and structured conversation with others</w:t>
      </w:r>
      <w:r w:rsidRPr="005614AE">
        <w:rPr>
          <w:rFonts w:eastAsia="Times New Roman"/>
          <w:sz w:val="12"/>
          <w:szCs w:val="24"/>
        </w:rPr>
        <w:t xml:space="preserve">. n78 [*697]  </w:t>
      </w:r>
      <w:r w:rsidRPr="00281E6A">
        <w:rPr>
          <w:rFonts w:eastAsia="Times New Roman" w:cs="Arial"/>
          <w:b/>
          <w:bCs/>
          <w:szCs w:val="26"/>
          <w:u w:val="single"/>
        </w:rPr>
        <w:t xml:space="preserve">It is because of </w:t>
      </w:r>
      <w:r w:rsidRPr="00C92E0E">
        <w:rPr>
          <w:rFonts w:eastAsia="Times New Roman" w:cs="Arial"/>
          <w:b/>
          <w:bCs/>
          <w:szCs w:val="26"/>
          <w:highlight w:val="yellow"/>
          <w:u w:val="single"/>
        </w:rPr>
        <w:t xml:space="preserve">this </w:t>
      </w:r>
      <w:r w:rsidRPr="005614AE">
        <w:rPr>
          <w:rStyle w:val="Box"/>
          <w:highlight w:val="yellow"/>
        </w:rPr>
        <w:t>conversation-stopping effect</w:t>
      </w:r>
      <w:r w:rsidRPr="005614AE">
        <w:rPr>
          <w:rFonts w:eastAsia="Times New Roman"/>
          <w:sz w:val="12"/>
          <w:szCs w:val="24"/>
        </w:rPr>
        <w:t xml:space="preserve"> of what they insensitively call "first-person agony stories" </w:t>
      </w:r>
      <w:r w:rsidRPr="00281E6A">
        <w:rPr>
          <w:rFonts w:eastAsia="Times New Roman" w:cs="Arial"/>
          <w:b/>
          <w:bCs/>
          <w:szCs w:val="26"/>
          <w:u w:val="single"/>
        </w:rPr>
        <w:t>that Farber and Sherry deplore their use.</w:t>
      </w:r>
      <w:r w:rsidRPr="005614AE">
        <w:rPr>
          <w:rFonts w:eastAsia="Times New Roman"/>
          <w:sz w:val="12"/>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 If </w:t>
      </w:r>
      <w:r w:rsidRPr="005614AE">
        <w:rPr>
          <w:rStyle w:val="StyleBoldUnderline"/>
        </w:rPr>
        <w:t xml:space="preserve">through the foregoing rhetorical strategies CRATs </w:t>
      </w:r>
      <w:r w:rsidRPr="005614AE">
        <w:rPr>
          <w:rStyle w:val="StyleBoldUnderline"/>
          <w:highlight w:val="yellow"/>
        </w:rPr>
        <w:t>succeeded in limiting academic debate</w:t>
      </w:r>
      <w:r w:rsidRPr="005614AE">
        <w:rPr>
          <w:rFonts w:eastAsia="Times New Roman"/>
          <w:sz w:val="12"/>
          <w:szCs w:val="24"/>
        </w:rPr>
        <w:t xml:space="preserve">, why do they not have greater influence on public policy? </w:t>
      </w:r>
      <w:r w:rsidRPr="005614AE">
        <w:rPr>
          <w:rStyle w:val="StyleBoldUnderline"/>
          <w:highlight w:val="yellow"/>
        </w:rPr>
        <w:t>Discouraging white legal scholars from entering the national conversation about race,</w:t>
      </w:r>
      <w:r w:rsidRPr="005614AE">
        <w:rPr>
          <w:rStyle w:val="StyleBoldUnderline"/>
        </w:rPr>
        <w:t xml:space="preserve"> n80 I suggest, has </w:t>
      </w:r>
      <w:r w:rsidRPr="005614AE">
        <w:rPr>
          <w:rStyle w:val="StyleBoldUnderline"/>
          <w:highlight w:val="yellow"/>
        </w:rPr>
        <w:t>generated a kind of cynicism</w:t>
      </w:r>
      <w:r w:rsidRPr="00281E6A">
        <w:rPr>
          <w:rFonts w:eastAsia="Times New Roman" w:cs="Arial"/>
          <w:b/>
          <w:bCs/>
          <w:szCs w:val="26"/>
          <w:u w:val="single"/>
        </w:rPr>
        <w:t xml:space="preserve"> </w:t>
      </w:r>
      <w:r w:rsidRPr="005614AE">
        <w:rPr>
          <w:rStyle w:val="StyleBoldUnderline"/>
        </w:rPr>
        <w:t>in white audiences</w:t>
      </w:r>
      <w:r w:rsidRPr="005614AE">
        <w:rPr>
          <w:rFonts w:eastAsia="Times New Roman"/>
          <w:sz w:val="12"/>
          <w:szCs w:val="24"/>
        </w:rPr>
        <w:t xml:space="preserve"> which, in turn, has had precisely the reverse effect of that ostensibly desired by CRATs</w:t>
      </w:r>
      <w:r w:rsidRPr="005614AE">
        <w:rPr>
          <w:rFonts w:eastAsia="Times New Roman"/>
          <w:sz w:val="12"/>
          <w:szCs w:val="24"/>
          <w:highlight w:val="yellow"/>
        </w:rPr>
        <w:t xml:space="preserve">. </w:t>
      </w:r>
      <w:r w:rsidRPr="00515819">
        <w:rPr>
          <w:rFonts w:eastAsia="Times New Roman" w:cs="Arial"/>
          <w:b/>
          <w:bCs/>
          <w:szCs w:val="26"/>
          <w:highlight w:val="yellow"/>
          <w:u w:val="single"/>
        </w:rPr>
        <w:t xml:space="preserve">It drives the American public to the right and </w:t>
      </w:r>
      <w:r w:rsidRPr="00F5306E">
        <w:rPr>
          <w:rFonts w:eastAsia="Times New Roman" w:cs="Arial"/>
          <w:b/>
          <w:bCs/>
          <w:szCs w:val="26"/>
          <w:highlight w:val="yellow"/>
          <w:u w:val="single"/>
        </w:rPr>
        <w:t>ensures</w:t>
      </w:r>
      <w:r w:rsidRPr="00F5306E">
        <w:rPr>
          <w:rFonts w:eastAsia="Times New Roman" w:cs="Arial"/>
          <w:b/>
          <w:bCs/>
          <w:szCs w:val="26"/>
          <w:u w:val="single"/>
        </w:rPr>
        <w:t xml:space="preserve"> that </w:t>
      </w:r>
      <w:r w:rsidRPr="00F5306E">
        <w:rPr>
          <w:rFonts w:eastAsia="Times New Roman" w:cs="Arial"/>
          <w:b/>
          <w:bCs/>
          <w:szCs w:val="26"/>
          <w:highlight w:val="yellow"/>
          <w:u w:val="single"/>
        </w:rPr>
        <w:t>anything</w:t>
      </w:r>
      <w:r w:rsidRPr="00F5306E">
        <w:rPr>
          <w:rFonts w:eastAsia="Times New Roman" w:cs="Arial"/>
          <w:b/>
          <w:bCs/>
          <w:szCs w:val="26"/>
          <w:u w:val="single"/>
        </w:rPr>
        <w:t xml:space="preserve"> CRT offers </w:t>
      </w:r>
      <w:r w:rsidRPr="00F5306E">
        <w:rPr>
          <w:rFonts w:eastAsia="Times New Roman" w:cs="Arial"/>
          <w:b/>
          <w:bCs/>
          <w:szCs w:val="26"/>
          <w:highlight w:val="yellow"/>
          <w:u w:val="single"/>
        </w:rPr>
        <w:t>is reflexively rejected</w:t>
      </w:r>
      <w:r w:rsidRPr="00515819">
        <w:rPr>
          <w:rFonts w:eastAsia="Times New Roman" w:cs="Arial"/>
          <w:b/>
          <w:bCs/>
          <w:szCs w:val="26"/>
          <w:highlight w:val="yellow"/>
          <w:u w:val="single"/>
        </w:rPr>
        <w:t>.</w:t>
      </w:r>
      <w:r w:rsidRPr="005614AE">
        <w:rPr>
          <w:rFonts w:eastAsia="Times New Roman"/>
          <w:sz w:val="12"/>
          <w:szCs w:val="24"/>
        </w:rPr>
        <w:t xml:space="preserve">¶ In the absence of scholarly work by white males in the area of race, of course, it is difficult to be sure what reasons they would give for not having rallied behind CRT. Two things, however, are certain. First, </w:t>
      </w:r>
      <w:r w:rsidRPr="005614AE">
        <w:rPr>
          <w:rStyle w:val="StyleBoldUnderline"/>
        </w:rPr>
        <w:t>the kinds of issues</w:t>
      </w:r>
      <w:r w:rsidRPr="005614AE">
        <w:rPr>
          <w:rFonts w:eastAsia="Times New Roman"/>
          <w:sz w:val="12"/>
          <w:szCs w:val="24"/>
        </w:rPr>
        <w:t xml:space="preserve"> raised by Williams </w:t>
      </w:r>
      <w:r w:rsidRPr="005614AE">
        <w:rPr>
          <w:rStyle w:val="StyleBoldUnderline"/>
        </w:rPr>
        <w:t>are too important</w:t>
      </w:r>
      <w:r w:rsidRPr="005614AE">
        <w:rPr>
          <w:rFonts w:eastAsia="Times New Roman"/>
          <w:sz w:val="12"/>
          <w:szCs w:val="24"/>
        </w:rPr>
        <w:t xml:space="preserve"> in their implications </w:t>
      </w:r>
      <w:bookmarkStart w:id="1" w:name="PAGE_698_8088"/>
      <w:bookmarkEnd w:id="1"/>
      <w:r w:rsidRPr="005614AE">
        <w:rPr>
          <w:rFonts w:eastAsia="Times New Roman"/>
          <w:sz w:val="12"/>
          <w:szCs w:val="24"/>
        </w:rPr>
        <w:t xml:space="preserve"> [*698]  for American life </w:t>
      </w:r>
      <w:r w:rsidRPr="005614AE">
        <w:rPr>
          <w:rStyle w:val="StyleBoldUnderline"/>
        </w:rPr>
        <w:t>to be confined to communities of color.</w:t>
      </w:r>
      <w:r w:rsidRPr="005614AE">
        <w:rPr>
          <w:rFonts w:eastAsia="Times New Roman"/>
          <w:sz w:val="12"/>
          <w:szCs w:val="24"/>
        </w:rPr>
        <w:t xml:space="preserve"> If the lives of minorities are heavily constrained, if not fully defined, by the thoughts and actions of the majority elements in society, </w:t>
      </w:r>
      <w:r w:rsidRPr="005614AE">
        <w:rPr>
          <w:rStyle w:val="StyleBoldUnderline"/>
        </w:rPr>
        <w:t xml:space="preserve">it would seem to be of great importance that white thinkers and doers participate in open discourse </w:t>
      </w:r>
      <w:r w:rsidRPr="005614AE">
        <w:rPr>
          <w:rFonts w:eastAsia="Times New Roman"/>
          <w:sz w:val="12"/>
          <w:szCs w:val="24"/>
        </w:rPr>
        <w:t>to bring about change. Second, given the lack of engagement of CRT by the community of legal scholars as a whole, the discourse that should be taking place at the highest scholarly levels has, by default, been displaced to faculty offices and, more generally, the streets and the airwaves.</w:t>
      </w:r>
    </w:p>
    <w:p w:rsidR="008F0135" w:rsidRDefault="008F0135" w:rsidP="008F0135">
      <w:pPr>
        <w:rPr>
          <w:sz w:val="16"/>
        </w:rPr>
      </w:pPr>
    </w:p>
    <w:p w:rsidR="008F0135" w:rsidRDefault="008F0135" w:rsidP="008F0135">
      <w:pPr>
        <w:pStyle w:val="Heading3"/>
      </w:pPr>
      <w:r>
        <w:lastRenderedPageBreak/>
        <w:t xml:space="preserve">2AC – Warming-Monbiot </w:t>
      </w:r>
    </w:p>
    <w:p w:rsidR="008F0135" w:rsidRDefault="008F0135" w:rsidP="008F0135">
      <w:pPr>
        <w:pStyle w:val="Heading4"/>
      </w:pPr>
      <w:r>
        <w:t xml:space="preserve">Global warming movements are coming now thanks to a decline in identity politics --- their strategy crushes those movements </w:t>
      </w:r>
    </w:p>
    <w:p w:rsidR="008F0135" w:rsidRDefault="008F0135" w:rsidP="008F0135">
      <w:r>
        <w:t xml:space="preserve">George </w:t>
      </w:r>
      <w:r>
        <w:rPr>
          <w:rStyle w:val="StyleStyleBold12pt"/>
        </w:rPr>
        <w:t>Monbiot</w:t>
      </w:r>
      <w:r>
        <w:t>, English Writer and Environmental and Political Activist, 9-4-</w:t>
      </w:r>
      <w:r>
        <w:rPr>
          <w:rStyle w:val="StyleStyleBold12pt"/>
        </w:rPr>
        <w:t>2008</w:t>
      </w:r>
      <w:r>
        <w:t>, “Identity Politics in Climate Change Hell,” http://www.celsias.com/article/identity-politics-climate-change-hell/</w:t>
      </w:r>
    </w:p>
    <w:p w:rsidR="008F0135" w:rsidRPr="00855B6B" w:rsidRDefault="008F0135" w:rsidP="008F0135">
      <w:pPr>
        <w:tabs>
          <w:tab w:val="left" w:pos="630"/>
        </w:tabs>
        <w:rPr>
          <w:sz w:val="16"/>
        </w:rPr>
      </w:pPr>
      <w:r>
        <w:rPr>
          <w:rStyle w:val="StyleBoldUnderline"/>
        </w:rPr>
        <w:t>If you want a glimpse of how the movement against climate change could crumble faster than a summer snowflake, read</w:t>
      </w:r>
      <w:r>
        <w:rPr>
          <w:sz w:val="16"/>
        </w:rPr>
        <w:t xml:space="preserve"> Ewa Jasiewicz’s article , published on the Guardian’s Comment is Free site. It is </w:t>
      </w:r>
      <w:r>
        <w:rPr>
          <w:rStyle w:val="StyleBoldUnderline"/>
        </w:rPr>
        <w:t>a fine</w:t>
      </w:r>
      <w:r>
        <w:rPr>
          <w:sz w:val="16"/>
        </w:rPr>
        <w:t xml:space="preserve"> </w:t>
      </w:r>
      <w:r>
        <w:rPr>
          <w:rStyle w:val="StyleBoldUnderline"/>
        </w:rPr>
        <w:t>example of</w:t>
      </w:r>
      <w:r>
        <w:rPr>
          <w:sz w:val="16"/>
        </w:rPr>
        <w:t xml:space="preserve"> the </w:t>
      </w:r>
      <w:r w:rsidRPr="00B6353F">
        <w:rPr>
          <w:rStyle w:val="StyleBoldUnderline"/>
          <w:highlight w:val="cyan"/>
        </w:rPr>
        <w:t>identity politics</w:t>
      </w:r>
      <w:r>
        <w:rPr>
          <w:rStyle w:val="StyleBoldUnderline"/>
        </w:rPr>
        <w:t xml:space="preserve"> that </w:t>
      </w:r>
      <w:r w:rsidRPr="00B6353F">
        <w:rPr>
          <w:rStyle w:val="StyleBoldUnderline"/>
          <w:highlight w:val="cyan"/>
        </w:rPr>
        <w:t>plagued</w:t>
      </w:r>
      <w:r>
        <w:rPr>
          <w:rStyle w:val="StyleBoldUnderline"/>
        </w:rPr>
        <w:t xml:space="preserve"> direct action </w:t>
      </w:r>
      <w:r w:rsidRPr="00B6353F">
        <w:rPr>
          <w:rStyle w:val="StyleBoldUnderline"/>
          <w:highlight w:val="cyan"/>
        </w:rPr>
        <w:t>movements</w:t>
      </w:r>
      <w:r>
        <w:rPr>
          <w:rStyle w:val="StyleBoldUnderline"/>
        </w:rPr>
        <w:t xml:space="preserve"> </w:t>
      </w:r>
      <w:r w:rsidRPr="006A0650">
        <w:rPr>
          <w:rStyle w:val="StyleBoldUnderline"/>
          <w:highlight w:val="yellow"/>
        </w:rPr>
        <w:t>during the 1990s,</w:t>
      </w:r>
      <w:r>
        <w:rPr>
          <w:rStyle w:val="StyleBoldUnderline"/>
        </w:rPr>
        <w:t xml:space="preserve"> and from which the new generation of activists has </w:t>
      </w:r>
      <w:r>
        <w:rPr>
          <w:rStyle w:val="Emphasis"/>
        </w:rPr>
        <w:t>so far been mercifully free</w:t>
      </w:r>
      <w:r>
        <w:rPr>
          <w:sz w:val="16"/>
        </w:rPr>
        <w:t xml:space="preserve">. </w:t>
      </w:r>
      <w:r>
        <w:rPr>
          <w:rStyle w:val="StyleBoldUnderline"/>
        </w:rPr>
        <w:t xml:space="preserve">Ewa rightly celebrates the leaderless, autonomous model of organising that has made this movement so effective. </w:t>
      </w:r>
      <w:r w:rsidRPr="00B6353F">
        <w:rPr>
          <w:rStyle w:val="StyleBoldUnderline"/>
          <w:highlight w:val="cyan"/>
        </w:rPr>
        <w:t xml:space="preserve">The </w:t>
      </w:r>
      <w:r w:rsidRPr="006A0650">
        <w:rPr>
          <w:rStyle w:val="StyleBoldUnderline"/>
          <w:highlight w:val="yellow"/>
        </w:rPr>
        <w:t xml:space="preserve">two </w:t>
      </w:r>
      <w:r w:rsidRPr="00B6353F">
        <w:rPr>
          <w:rStyle w:val="StyleBoldUnderline"/>
          <w:highlight w:val="cyan"/>
        </w:rPr>
        <w:t>climate camps I</w:t>
      </w:r>
      <w:r w:rsidRPr="006A0650">
        <w:rPr>
          <w:rStyle w:val="StyleBoldUnderline"/>
          <w:highlight w:val="yellow"/>
        </w:rPr>
        <w:t xml:space="preserve"> </w:t>
      </w:r>
      <w:r w:rsidRPr="00215BC3">
        <w:rPr>
          <w:rStyle w:val="StyleBoldUnderline"/>
        </w:rPr>
        <w:t xml:space="preserve">have </w:t>
      </w:r>
      <w:r w:rsidRPr="00B6353F">
        <w:rPr>
          <w:rStyle w:val="StyleBoldUnderline"/>
          <w:highlight w:val="cyan"/>
        </w:rPr>
        <w:t>attended</w:t>
      </w:r>
      <w:r>
        <w:rPr>
          <w:sz w:val="16"/>
        </w:rPr>
        <w:t xml:space="preserve"> – this year and last – </w:t>
      </w:r>
      <w:r w:rsidRPr="00B6353F">
        <w:rPr>
          <w:rStyle w:val="StyleBoldUnderline"/>
          <w:highlight w:val="cyan"/>
        </w:rPr>
        <w:t>were</w:t>
      </w:r>
      <w:r>
        <w:rPr>
          <w:rStyle w:val="StyleBoldUnderline"/>
        </w:rPr>
        <w:t xml:space="preserve"> among the most inspiring events</w:t>
      </w:r>
      <w:r>
        <w:rPr>
          <w:sz w:val="16"/>
        </w:rPr>
        <w:t xml:space="preserve"> I’ve ever witnessed. </w:t>
      </w:r>
      <w:r>
        <w:rPr>
          <w:rStyle w:val="StyleBoldUnderline"/>
        </w:rPr>
        <w:t xml:space="preserve">I am awed by the people who organised them, who managed to </w:t>
      </w:r>
      <w:r>
        <w:rPr>
          <w:rStyle w:val="Emphasis"/>
        </w:rPr>
        <w:t>create</w:t>
      </w:r>
      <w:r>
        <w:rPr>
          <w:rStyle w:val="StyleBoldUnderline"/>
        </w:rPr>
        <w:t>,</w:t>
      </w:r>
      <w:r>
        <w:rPr>
          <w:sz w:val="16"/>
        </w:rPr>
        <w:t xml:space="preserve"> under extraordinary pressure, </w:t>
      </w:r>
      <w:r w:rsidRPr="00B6353F">
        <w:rPr>
          <w:rStyle w:val="Emphasis"/>
          <w:highlight w:val="cyan"/>
        </w:rPr>
        <w:t xml:space="preserve">safe, </w:t>
      </w:r>
      <w:r w:rsidRPr="006A0650">
        <w:rPr>
          <w:rStyle w:val="Emphasis"/>
          <w:highlight w:val="yellow"/>
        </w:rPr>
        <w:t xml:space="preserve">functioning, </w:t>
      </w:r>
      <w:r w:rsidRPr="00215BC3">
        <w:rPr>
          <w:rStyle w:val="Emphasis"/>
        </w:rPr>
        <w:t xml:space="preserve">delightful </w:t>
      </w:r>
      <w:r w:rsidRPr="00B6353F">
        <w:rPr>
          <w:rStyle w:val="Emphasis"/>
          <w:highlight w:val="cyan"/>
        </w:rPr>
        <w:t xml:space="preserve">spaces in which we could debate </w:t>
      </w:r>
      <w:r w:rsidRPr="006A0650">
        <w:rPr>
          <w:rStyle w:val="Emphasis"/>
          <w:highlight w:val="yellow"/>
        </w:rPr>
        <w:t>the issues and</w:t>
      </w:r>
      <w:r>
        <w:rPr>
          <w:rStyle w:val="Emphasis"/>
        </w:rPr>
        <w:t xml:space="preserve"> </w:t>
      </w:r>
      <w:r w:rsidRPr="00215BC3">
        <w:rPr>
          <w:rStyle w:val="Emphasis"/>
        </w:rPr>
        <w:t>plan</w:t>
      </w:r>
      <w:r>
        <w:rPr>
          <w:sz w:val="16"/>
        </w:rPr>
        <w:t xml:space="preserve"> the </w:t>
      </w:r>
      <w:r w:rsidRPr="00B6353F">
        <w:rPr>
          <w:rStyle w:val="Emphasis"/>
          <w:highlight w:val="cyan"/>
        </w:rPr>
        <w:t>actions</w:t>
      </w:r>
      <w:r>
        <w:rPr>
          <w:sz w:val="16"/>
        </w:rPr>
        <w:t xml:space="preserve"> which thrust Heathrow and Kingsnorth into the public eye. Climate camp is a tribute to the anarchist politics that </w:t>
      </w:r>
      <w:r w:rsidRPr="00B6353F">
        <w:rPr>
          <w:rStyle w:val="StyleBoldUnderline"/>
          <w:highlight w:val="cyan"/>
        </w:rPr>
        <w:t>Jasiewicz</w:t>
      </w:r>
      <w:r>
        <w:rPr>
          <w:sz w:val="16"/>
        </w:rPr>
        <w:t xml:space="preserve"> supports. But in seeking to extrapolate from this experience to a wider social plan, she makes two grave errors. The first is to confuse ends and means. She claims to want </w:t>
      </w:r>
      <w:r w:rsidRPr="00B6353F">
        <w:rPr>
          <w:rStyle w:val="StyleBoldUnderline"/>
          <w:highlight w:val="cyan"/>
        </w:rPr>
        <w:t xml:space="preserve">to stop </w:t>
      </w:r>
      <w:r w:rsidRPr="00215BC3">
        <w:rPr>
          <w:rStyle w:val="StyleBoldUnderline"/>
        </w:rPr>
        <w:t xml:space="preserve">global </w:t>
      </w:r>
      <w:r w:rsidRPr="00B6353F">
        <w:rPr>
          <w:rStyle w:val="StyleBoldUnderline"/>
          <w:highlight w:val="cyan"/>
        </w:rPr>
        <w:t>warming</w:t>
      </w:r>
      <w:r>
        <w:rPr>
          <w:rStyle w:val="StyleBoldUnderline"/>
        </w:rPr>
        <w:t>,</w:t>
      </w:r>
      <w:r>
        <w:rPr>
          <w:sz w:val="16"/>
        </w:rPr>
        <w:t xml:space="preserve"> but </w:t>
      </w:r>
      <w:r w:rsidRPr="00B6353F">
        <w:rPr>
          <w:rStyle w:val="StyleBoldUnderline"/>
          <w:highlight w:val="cyan"/>
        </w:rPr>
        <w:t>she makes that task</w:t>
      </w:r>
      <w:r w:rsidRPr="00B6353F">
        <w:rPr>
          <w:sz w:val="16"/>
          <w:highlight w:val="cyan"/>
        </w:rPr>
        <w:t xml:space="preserve"> </w:t>
      </w:r>
      <w:r w:rsidRPr="00B6353F">
        <w:rPr>
          <w:rStyle w:val="StyleBoldUnderline"/>
          <w:highlight w:val="cyan"/>
        </w:rPr>
        <w:t>100 times harder by rejecting all state</w:t>
      </w:r>
      <w:r>
        <w:rPr>
          <w:sz w:val="16"/>
        </w:rPr>
        <w:t xml:space="preserve"> and corporate </w:t>
      </w:r>
      <w:r w:rsidRPr="00B6353F">
        <w:rPr>
          <w:rStyle w:val="StyleBoldUnderline"/>
          <w:highlight w:val="cyan"/>
        </w:rPr>
        <w:t>solutions</w:t>
      </w:r>
      <w:r>
        <w:rPr>
          <w:sz w:val="16"/>
        </w:rPr>
        <w:t xml:space="preserve">. It seems to me that what she really wants to do is to create an anarchist utopia, and use climate change as an excuse to engineer it. </w:t>
      </w:r>
      <w:r>
        <w:rPr>
          <w:rStyle w:val="StyleBoldUnderline"/>
        </w:rPr>
        <w:t xml:space="preserve">Stopping runaway </w:t>
      </w:r>
      <w:r w:rsidRPr="006A0650">
        <w:rPr>
          <w:rStyle w:val="StyleBoldUnderline"/>
          <w:highlight w:val="yellow"/>
        </w:rPr>
        <w:t xml:space="preserve">climate change </w:t>
      </w:r>
      <w:r w:rsidRPr="006A0650">
        <w:rPr>
          <w:rStyle w:val="Emphasis"/>
          <w:highlight w:val="yellow"/>
        </w:rPr>
        <w:t>must take precedence</w:t>
      </w:r>
      <w:r>
        <w:rPr>
          <w:rStyle w:val="Emphasis"/>
        </w:rPr>
        <w:t xml:space="preserve"> over every other aim</w:t>
      </w:r>
      <w:r>
        <w:rPr>
          <w:rStyle w:val="StyleBoldUnderline"/>
        </w:rPr>
        <w:t>. Everyone in this movement knows that there is very little time: the window of opportunity in which we can prevent two degrees of warming is closing fast</w:t>
      </w:r>
      <w:r>
        <w:rPr>
          <w:sz w:val="16"/>
        </w:rPr>
        <w:t xml:space="preserve">. We have to use all the resources we can lay hands on, and these must include both governments and corporations. Or perhaps she intends to build the installations required to turn the energy economy around - wind farms, wave machines, solar thermal plants in the Sahara, new grid connections and public transport systems - herself? </w:t>
      </w:r>
      <w:r w:rsidRPr="006A0650">
        <w:rPr>
          <w:rStyle w:val="StyleBoldUnderline"/>
          <w:highlight w:val="yellow"/>
        </w:rPr>
        <w:t>Her article is a</w:t>
      </w:r>
      <w:r>
        <w:rPr>
          <w:rStyle w:val="StyleBoldUnderline"/>
        </w:rPr>
        <w:t xml:space="preserve"> terryifying </w:t>
      </w:r>
      <w:r w:rsidRPr="006A0650">
        <w:rPr>
          <w:rStyle w:val="StyleBoldUnderline"/>
          <w:highlight w:val="yellow"/>
        </w:rPr>
        <w:t>example of the ability</w:t>
      </w:r>
      <w:r>
        <w:rPr>
          <w:rStyle w:val="StyleBoldUnderline"/>
        </w:rPr>
        <w:t xml:space="preserve"> some people have </w:t>
      </w:r>
      <w:r w:rsidRPr="006A0650">
        <w:rPr>
          <w:rStyle w:val="StyleBoldUnderline"/>
          <w:highlight w:val="yellow"/>
        </w:rPr>
        <w:t xml:space="preserve">to put </w:t>
      </w:r>
      <w:r w:rsidRPr="006A0650">
        <w:rPr>
          <w:rStyle w:val="Emphasis"/>
          <w:highlight w:val="yellow"/>
        </w:rPr>
        <w:t>politics first and facts second</w:t>
      </w:r>
      <w:r w:rsidRPr="006A0650">
        <w:rPr>
          <w:sz w:val="16"/>
          <w:highlight w:val="yellow"/>
        </w:rPr>
        <w:t xml:space="preserve"> </w:t>
      </w:r>
      <w:r w:rsidRPr="00215BC3">
        <w:rPr>
          <w:rStyle w:val="StyleBoldUnderline"/>
        </w:rPr>
        <w:t xml:space="preserve">when confronting </w:t>
      </w:r>
      <w:r w:rsidRPr="00215BC3">
        <w:rPr>
          <w:rStyle w:val="Emphasis"/>
        </w:rPr>
        <w:t>the greatest challenge humanity</w:t>
      </w:r>
      <w:r w:rsidRPr="00215BC3">
        <w:rPr>
          <w:sz w:val="16"/>
        </w:rPr>
        <w:t xml:space="preserve"> now </w:t>
      </w:r>
      <w:r w:rsidRPr="00215BC3">
        <w:rPr>
          <w:rStyle w:val="Emphasis"/>
        </w:rPr>
        <w:t>faces</w:t>
      </w:r>
      <w:r w:rsidRPr="00215BC3">
        <w:rPr>
          <w:sz w:val="16"/>
        </w:rPr>
        <w:t>. The facts are as follows.</w:t>
      </w:r>
      <w:r>
        <w:rPr>
          <w:sz w:val="16"/>
        </w:rPr>
        <w:t xml:space="preserve"> </w:t>
      </w:r>
      <w:r>
        <w:rPr>
          <w:rStyle w:val="StyleBoldUnderline"/>
        </w:rPr>
        <w:t>Runaway climate</w:t>
      </w:r>
      <w:r>
        <w:rPr>
          <w:sz w:val="16"/>
        </w:rPr>
        <w:t xml:space="preserve"> </w:t>
      </w:r>
      <w:r>
        <w:rPr>
          <w:rStyle w:val="StyleBoldUnderline"/>
        </w:rPr>
        <w:t xml:space="preserve">change is bearing down on us fast. </w:t>
      </w:r>
      <w:r w:rsidRPr="00B6353F">
        <w:rPr>
          <w:rStyle w:val="StyleBoldUnderline"/>
          <w:highlight w:val="cyan"/>
        </w:rPr>
        <w:t>We require a massive political</w:t>
      </w:r>
      <w:r>
        <w:rPr>
          <w:rStyle w:val="StyleBoldUnderline"/>
        </w:rPr>
        <w:t xml:space="preserve"> and economic </w:t>
      </w:r>
      <w:r w:rsidRPr="00B6353F">
        <w:rPr>
          <w:rStyle w:val="StyleBoldUnderline"/>
          <w:highlight w:val="cyan"/>
        </w:rPr>
        <w:t>response</w:t>
      </w:r>
      <w:r>
        <w:rPr>
          <w:rStyle w:val="StyleBoldUnderline"/>
        </w:rPr>
        <w:t xml:space="preserve"> to prevent it</w:t>
      </w:r>
      <w:r>
        <w:rPr>
          <w:sz w:val="16"/>
        </w:rPr>
        <w:t xml:space="preserve">. </w:t>
      </w:r>
      <w:r w:rsidRPr="00B6353F">
        <w:rPr>
          <w:rStyle w:val="StyleBoldUnderline"/>
          <w:highlight w:val="cyan"/>
        </w:rPr>
        <w:t>Governments and corporations</w:t>
      </w:r>
      <w:r>
        <w:rPr>
          <w:rStyle w:val="StyleBoldUnderline"/>
        </w:rPr>
        <w:t xml:space="preserve">, whether we like it or not, </w:t>
      </w:r>
      <w:r w:rsidRPr="00B6353F">
        <w:rPr>
          <w:rStyle w:val="StyleBoldUnderline"/>
          <w:highlight w:val="cyan"/>
        </w:rPr>
        <w:t>currently control</w:t>
      </w:r>
      <w:r>
        <w:rPr>
          <w:rStyle w:val="StyleBoldUnderline"/>
        </w:rPr>
        <w:t xml:space="preserve"> both </w:t>
      </w:r>
      <w:r w:rsidRPr="00B6353F">
        <w:rPr>
          <w:rStyle w:val="StyleBoldUnderline"/>
          <w:highlight w:val="cyan"/>
        </w:rPr>
        <w:t>money and power</w:t>
      </w:r>
      <w:r>
        <w:rPr>
          <w:rStyle w:val="StyleBoldUnderline"/>
        </w:rPr>
        <w:t xml:space="preserve">. </w:t>
      </w:r>
      <w:r w:rsidRPr="00B6353F">
        <w:rPr>
          <w:rStyle w:val="Emphasis"/>
          <w:highlight w:val="cyan"/>
        </w:rPr>
        <w:t xml:space="preserve">Unless we </w:t>
      </w:r>
      <w:r w:rsidRPr="00B6353F">
        <w:rPr>
          <w:rStyle w:val="Emphasis"/>
          <w:highlight w:val="yellow"/>
        </w:rPr>
        <w:t xml:space="preserve">manage to </w:t>
      </w:r>
      <w:r w:rsidRPr="00B6353F">
        <w:rPr>
          <w:rStyle w:val="Emphasis"/>
          <w:highlight w:val="cyan"/>
        </w:rPr>
        <w:t>mobilise them, we stand a snowball’s chance in climate hell of stopping the collapse of the biosphere</w:t>
      </w:r>
      <w:r w:rsidRPr="00B6353F">
        <w:rPr>
          <w:sz w:val="16"/>
          <w:highlight w:val="cyan"/>
        </w:rPr>
        <w:t>.</w:t>
      </w:r>
      <w:r>
        <w:rPr>
          <w:sz w:val="16"/>
        </w:rPr>
        <w:t xml:space="preserve"> Jasiewicz would ignore all these inconvenient truths because they conflict with her politics. “</w:t>
      </w:r>
      <w:r>
        <w:rPr>
          <w:rStyle w:val="StyleBoldUnderline"/>
        </w:rPr>
        <w:t xml:space="preserve">Changing our sources of energy without changing our sources of economic and political power”, </w:t>
      </w:r>
      <w:r w:rsidRPr="00B6353F">
        <w:rPr>
          <w:rStyle w:val="StyleBoldUnderline"/>
          <w:highlight w:val="cyan"/>
        </w:rPr>
        <w:t>she</w:t>
      </w:r>
      <w:r w:rsidRPr="00B6353F">
        <w:rPr>
          <w:sz w:val="16"/>
          <w:highlight w:val="cyan"/>
        </w:rPr>
        <w:t xml:space="preserve"> </w:t>
      </w:r>
      <w:r w:rsidRPr="00B6353F">
        <w:rPr>
          <w:rStyle w:val="StyleBoldUnderline"/>
          <w:highlight w:val="cyan"/>
        </w:rPr>
        <w:t>asserts</w:t>
      </w:r>
      <w:r>
        <w:rPr>
          <w:rStyle w:val="StyleBoldUnderline"/>
        </w:rPr>
        <w:t>, “will not make a difference</w:t>
      </w:r>
      <w:r>
        <w:rPr>
          <w:sz w:val="16"/>
        </w:rPr>
        <w:t xml:space="preserve">. Neither coal nor nuclear are the “solution”, </w:t>
      </w:r>
      <w:r w:rsidRPr="00B6353F">
        <w:rPr>
          <w:rStyle w:val="StyleBoldUnderline"/>
          <w:highlight w:val="cyan"/>
        </w:rPr>
        <w:t>we need a revolution</w:t>
      </w:r>
      <w:r>
        <w:rPr>
          <w:sz w:val="16"/>
        </w:rPr>
        <w:t xml:space="preserve">.” </w:t>
      </w:r>
      <w:r>
        <w:rPr>
          <w:rStyle w:val="StyleBoldUnderline"/>
        </w:rPr>
        <w:t xml:space="preserve">So </w:t>
      </w:r>
      <w:r w:rsidRPr="00B6353F">
        <w:rPr>
          <w:rStyle w:val="StyleBoldUnderline"/>
          <w:highlight w:val="cyan"/>
        </w:rPr>
        <w:t xml:space="preserve">before we </w:t>
      </w:r>
      <w:r w:rsidRPr="006A0650">
        <w:rPr>
          <w:rStyle w:val="StyleBoldUnderline"/>
          <w:highlight w:val="yellow"/>
        </w:rPr>
        <w:t>are allowed</w:t>
      </w:r>
      <w:r>
        <w:rPr>
          <w:rStyle w:val="StyleBoldUnderline"/>
        </w:rPr>
        <w:t xml:space="preserve"> to begin </w:t>
      </w:r>
      <w:r w:rsidRPr="00B6353F">
        <w:rPr>
          <w:rStyle w:val="StyleBoldUnderline"/>
          <w:highlight w:val="cyan"/>
        </w:rPr>
        <w:t>cut</w:t>
      </w:r>
      <w:r>
        <w:rPr>
          <w:rStyle w:val="StyleBoldUnderline"/>
        </w:rPr>
        <w:t xml:space="preserve">ting </w:t>
      </w:r>
      <w:r w:rsidRPr="006A0650">
        <w:rPr>
          <w:rStyle w:val="StyleBoldUnderline"/>
          <w:highlight w:val="yellow"/>
        </w:rPr>
        <w:t xml:space="preserve">greenhouse gas </w:t>
      </w:r>
      <w:r w:rsidRPr="00B6353F">
        <w:rPr>
          <w:rStyle w:val="StyleBoldUnderline"/>
          <w:highlight w:val="cyan"/>
        </w:rPr>
        <w:t>emissions</w:t>
      </w:r>
      <w:r>
        <w:rPr>
          <w:rStyle w:val="StyleBoldUnderline"/>
        </w:rPr>
        <w:t>, we must first overthrow all political structures</w:t>
      </w:r>
      <w:r>
        <w:rPr>
          <w:sz w:val="16"/>
        </w:rPr>
        <w:t xml:space="preserve"> and replace them with autonomous communities of happy campers. All this must take place within a couple of months, as there is so little time in which we could prevent two degrees of warming. This is magical thinking of the most desperate kind. If I were an executive of E.On or Exxon, I would be delighted by </w:t>
      </w:r>
      <w:r w:rsidRPr="00B6353F">
        <w:rPr>
          <w:rStyle w:val="StyleBoldUnderline"/>
          <w:highlight w:val="cyan"/>
        </w:rPr>
        <w:t xml:space="preserve">this </w:t>
      </w:r>
      <w:r w:rsidRPr="00B6353F">
        <w:rPr>
          <w:rStyle w:val="Emphasis"/>
          <w:highlight w:val="cyan"/>
        </w:rPr>
        <w:t>political posturing</w:t>
      </w:r>
      <w:r>
        <w:rPr>
          <w:rStyle w:val="StyleBoldUnderline"/>
        </w:rPr>
        <w:t>,</w:t>
      </w:r>
      <w:r>
        <w:rPr>
          <w:sz w:val="16"/>
        </w:rPr>
        <w:t xml:space="preserve"> as it </w:t>
      </w:r>
      <w:r w:rsidRPr="00B6353F">
        <w:rPr>
          <w:rStyle w:val="StyleBoldUnderline"/>
          <w:highlight w:val="cyan"/>
        </w:rPr>
        <w:t xml:space="preserve">provides a </w:t>
      </w:r>
      <w:r w:rsidRPr="00B6353F">
        <w:rPr>
          <w:rStyle w:val="Emphasis"/>
          <w:highlight w:val="cyan"/>
        </w:rPr>
        <w:t>marvellous distraction</w:t>
      </w:r>
      <w:r w:rsidRPr="00B6353F">
        <w:rPr>
          <w:rStyle w:val="StyleBoldUnderline"/>
          <w:highlight w:val="cyan"/>
        </w:rPr>
        <w:t xml:space="preserve"> </w:t>
      </w:r>
      <w:r w:rsidRPr="006A0650">
        <w:rPr>
          <w:rStyle w:val="StyleBoldUnderline"/>
          <w:highlight w:val="yellow"/>
        </w:rPr>
        <w:t>from our real aims</w:t>
      </w:r>
      <w:r>
        <w:rPr>
          <w:rStyle w:val="StyleBoldUnderline"/>
        </w:rPr>
        <w:t xml:space="preserve">. </w:t>
      </w:r>
      <w:r>
        <w:rPr>
          <w:sz w:val="16"/>
        </w:rPr>
        <w:t xml:space="preserve">To support her argument, Jasiewicz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Ewa professes to hate. I don’t yet have an answer to this conundrum. Does she? </w:t>
      </w:r>
      <w:r>
        <w:rPr>
          <w:rStyle w:val="StyleBoldUnderline"/>
        </w:rPr>
        <w:t xml:space="preserve">Yes, </w:t>
      </w:r>
      <w:r w:rsidRPr="00B6353F">
        <w:rPr>
          <w:rStyle w:val="StyleBoldUnderline"/>
          <w:highlight w:val="cyan"/>
        </w:rPr>
        <w:t xml:space="preserve">let us fight </w:t>
      </w:r>
      <w:r w:rsidRPr="00215BC3">
        <w:rPr>
          <w:rStyle w:val="StyleBoldUnderline"/>
        </w:rPr>
        <w:t>both</w:t>
      </w:r>
      <w:r>
        <w:rPr>
          <w:rStyle w:val="StyleBoldUnderline"/>
        </w:rPr>
        <w:t xml:space="preserve"> </w:t>
      </w:r>
      <w:r w:rsidRPr="006A0650">
        <w:rPr>
          <w:rStyle w:val="StyleBoldUnderline"/>
          <w:highlight w:val="yellow"/>
        </w:rPr>
        <w:t xml:space="preserve">corporate power and </w:t>
      </w:r>
      <w:r w:rsidRPr="00B6353F">
        <w:rPr>
          <w:rStyle w:val="StyleBoldUnderline"/>
          <w:highlight w:val="cyan"/>
        </w:rPr>
        <w:t xml:space="preserve">the undemocratic </w:t>
      </w:r>
      <w:r w:rsidRPr="006A0650">
        <w:rPr>
          <w:rStyle w:val="StyleBoldUnderline"/>
          <w:highlight w:val="yellow"/>
        </w:rPr>
        <w:t xml:space="preserve">tendencies of the </w:t>
      </w:r>
      <w:r w:rsidRPr="00B6353F">
        <w:rPr>
          <w:rStyle w:val="StyleBoldUnderline"/>
          <w:highlight w:val="cyan"/>
        </w:rPr>
        <w:t>state</w:t>
      </w:r>
      <w:r>
        <w:rPr>
          <w:rStyle w:val="StyleBoldUnderline"/>
        </w:rPr>
        <w:t xml:space="preserve">. Yes, </w:t>
      </w:r>
      <w:r w:rsidRPr="00B6353F">
        <w:rPr>
          <w:rStyle w:val="StyleBoldUnderline"/>
          <w:highlight w:val="cyan"/>
        </w:rPr>
        <w:t>let us</w:t>
      </w:r>
      <w:r>
        <w:rPr>
          <w:rStyle w:val="StyleBoldUnderline"/>
        </w:rPr>
        <w:t xml:space="preserve"> try to</w:t>
      </w:r>
      <w:r>
        <w:rPr>
          <w:sz w:val="16"/>
        </w:rPr>
        <w:t xml:space="preserve"> crack the problem of capitalism and then </w:t>
      </w:r>
      <w:r w:rsidRPr="00B6353F">
        <w:rPr>
          <w:rStyle w:val="StyleBoldUnderline"/>
          <w:highlight w:val="cyan"/>
        </w:rPr>
        <w:t>fight for a different system</w:t>
      </w:r>
      <w:r>
        <w:rPr>
          <w:rStyle w:val="StyleBoldUnderline"/>
        </w:rPr>
        <w:t xml:space="preserve">. </w:t>
      </w:r>
      <w:r w:rsidRPr="00B6353F">
        <w:rPr>
          <w:rStyle w:val="StyleBoldUnderline"/>
          <w:highlight w:val="cyan"/>
        </w:rPr>
        <w:t xml:space="preserve">But let us not confuse this </w:t>
      </w:r>
      <w:r w:rsidRPr="006A0650">
        <w:rPr>
          <w:rStyle w:val="StyleBoldUnderline"/>
          <w:highlight w:val="yellow"/>
        </w:rPr>
        <w:t xml:space="preserve">task </w:t>
      </w:r>
      <w:r w:rsidRPr="00B6353F">
        <w:rPr>
          <w:rStyle w:val="StyleBoldUnderline"/>
          <w:highlight w:val="cyan"/>
        </w:rPr>
        <w:t>with the</w:t>
      </w:r>
      <w:r>
        <w:rPr>
          <w:rStyle w:val="StyleBoldUnderline"/>
        </w:rPr>
        <w:t xml:space="preserve"> </w:t>
      </w:r>
      <w:r w:rsidRPr="006A0650">
        <w:rPr>
          <w:rStyle w:val="StyleBoldUnderline"/>
          <w:highlight w:val="yellow"/>
        </w:rPr>
        <w:t xml:space="preserve">immediate </w:t>
      </w:r>
      <w:r w:rsidRPr="00B6353F">
        <w:rPr>
          <w:rStyle w:val="StyleBoldUnderline"/>
          <w:highlight w:val="cyan"/>
        </w:rPr>
        <w:t>need to stop</w:t>
      </w:r>
      <w:r>
        <w:rPr>
          <w:sz w:val="16"/>
        </w:rPr>
        <w:t xml:space="preserve"> two degrees of </w:t>
      </w:r>
      <w:r w:rsidRPr="00B6353F">
        <w:rPr>
          <w:rStyle w:val="StyleBoldUnderline"/>
          <w:highlight w:val="cyan"/>
        </w:rPr>
        <w:t>warming</w:t>
      </w:r>
      <w:r>
        <w:rPr>
          <w:rStyle w:val="StyleBoldUnderline"/>
        </w:rPr>
        <w:t>, or allow it to interfere with</w:t>
      </w:r>
      <w:r>
        <w:rPr>
          <w:sz w:val="16"/>
        </w:rPr>
        <w:t xml:space="preserve"> the </w:t>
      </w:r>
      <w:r>
        <w:rPr>
          <w:rStyle w:val="StyleBoldUnderline"/>
        </w:rPr>
        <w:t>carbon cuts</w:t>
      </w:r>
      <w:r>
        <w:rPr>
          <w:sz w:val="16"/>
        </w:rPr>
        <w:t xml:space="preserve"> that have to begin now. </w:t>
      </w:r>
      <w:r>
        <w:rPr>
          <w:rStyle w:val="StyleBoldUnderline"/>
        </w:rPr>
        <w:t>Ewa’s second grave error is to imagine that society could be turned into a giant climate camp</w:t>
      </w:r>
      <w:r>
        <w:rPr>
          <w:sz w:val="16"/>
        </w:rPr>
        <w:t xml:space="preserve">. Anarchism is a great means of organising a self-elected community of like-minded people. It is a disastrous </w:t>
      </w:r>
      <w:r>
        <w:rPr>
          <w:sz w:val="16"/>
        </w:rPr>
        <w:lastRenderedPageBreak/>
        <w:t xml:space="preserve">means of organising a planet. Most anarchists envisage their system as the means by which the oppressed can free themselves from persecution. But </w:t>
      </w:r>
      <w:r w:rsidRPr="00B6353F">
        <w:rPr>
          <w:sz w:val="16"/>
          <w:highlight w:val="cyan"/>
        </w:rPr>
        <w:t>i</w:t>
      </w:r>
      <w:r w:rsidRPr="00B6353F">
        <w:rPr>
          <w:rStyle w:val="StyleBoldUnderline"/>
          <w:highlight w:val="cyan"/>
        </w:rPr>
        <w:t>f everyone is</w:t>
      </w:r>
      <w:r w:rsidRPr="006A0650">
        <w:rPr>
          <w:rStyle w:val="StyleBoldUnderline"/>
          <w:highlight w:val="yellow"/>
        </w:rPr>
        <w:t xml:space="preserve"> to be </w:t>
      </w:r>
      <w:r w:rsidRPr="00B6353F">
        <w:rPr>
          <w:rStyle w:val="StyleBoldUnderline"/>
          <w:highlight w:val="cyan"/>
        </w:rPr>
        <w:t>free from the</w:t>
      </w:r>
      <w:r>
        <w:rPr>
          <w:rStyle w:val="StyleBoldUnderline"/>
        </w:rPr>
        <w:t xml:space="preserve"> coercive power of the </w:t>
      </w:r>
      <w:r w:rsidRPr="00B6353F">
        <w:rPr>
          <w:rStyle w:val="StyleBoldUnderline"/>
          <w:highlight w:val="cyan"/>
        </w:rPr>
        <w:t>state</w:t>
      </w:r>
      <w:r w:rsidRPr="006A0650">
        <w:rPr>
          <w:rStyle w:val="StyleBoldUnderline"/>
          <w:highlight w:val="yellow"/>
        </w:rPr>
        <w:t>, this</w:t>
      </w:r>
      <w:r>
        <w:rPr>
          <w:rStyle w:val="StyleBoldUnderline"/>
        </w:rPr>
        <w:t xml:space="preserve"> must </w:t>
      </w:r>
      <w:r w:rsidRPr="006A0650">
        <w:rPr>
          <w:rStyle w:val="StyleBoldUnderline"/>
          <w:highlight w:val="yellow"/>
        </w:rPr>
        <w:t>apply to the oppressors</w:t>
      </w:r>
      <w:r>
        <w:rPr>
          <w:rStyle w:val="StyleBoldUnderline"/>
        </w:rPr>
        <w:t xml:space="preserve"> as well as the oppressed. </w:t>
      </w:r>
      <w:r w:rsidRPr="00B6353F">
        <w:rPr>
          <w:rStyle w:val="StyleBoldUnderline"/>
          <w:highlight w:val="cyan"/>
        </w:rPr>
        <w:t xml:space="preserve">The </w:t>
      </w:r>
      <w:r w:rsidRPr="00B6353F">
        <w:rPr>
          <w:rStyle w:val="Emphasis"/>
          <w:highlight w:val="cyan"/>
        </w:rPr>
        <w:t xml:space="preserve">richest </w:t>
      </w:r>
      <w:r w:rsidRPr="006A0650">
        <w:rPr>
          <w:rStyle w:val="Emphasis"/>
          <w:highlight w:val="yellow"/>
        </w:rPr>
        <w:t>and most powerful</w:t>
      </w:r>
      <w:r>
        <w:rPr>
          <w:rStyle w:val="Emphasis"/>
        </w:rPr>
        <w:t xml:space="preserve"> communities</w:t>
      </w:r>
      <w:r>
        <w:rPr>
          <w:rStyle w:val="StyleBoldUnderline"/>
        </w:rPr>
        <w:t xml:space="preserve"> on earth</w:t>
      </w:r>
      <w:r>
        <w:rPr>
          <w:sz w:val="16"/>
        </w:rPr>
        <w:t xml:space="preserve"> - be they geographical communities or communities of interest - </w:t>
      </w:r>
      <w:r w:rsidRPr="00B6353F">
        <w:rPr>
          <w:rStyle w:val="StyleBoldUnderline"/>
          <w:highlight w:val="cyan"/>
        </w:rPr>
        <w:t>will be</w:t>
      </w:r>
      <w:r>
        <w:rPr>
          <w:rStyle w:val="StyleBoldUnderline"/>
        </w:rPr>
        <w:t xml:space="preserve"> as </w:t>
      </w:r>
      <w:r w:rsidRPr="00B6353F">
        <w:rPr>
          <w:rStyle w:val="Emphasis"/>
          <w:highlight w:val="cyan"/>
        </w:rPr>
        <w:t>unrestrained</w:t>
      </w:r>
      <w:r>
        <w:rPr>
          <w:rStyle w:val="StyleBoldUnderline"/>
        </w:rPr>
        <w:t xml:space="preserve"> by external</w:t>
      </w:r>
      <w:r>
        <w:rPr>
          <w:sz w:val="16"/>
        </w:rPr>
        <w:t xml:space="preserve"> </w:t>
      </w:r>
      <w:r>
        <w:rPr>
          <w:rStyle w:val="StyleBoldUnderline"/>
        </w:rPr>
        <w:t>forces as the poorest and weakest</w:t>
      </w:r>
      <w:r>
        <w:rPr>
          <w:sz w:val="16"/>
        </w:rPr>
        <w:t xml:space="preserve">. As a friend of mine put it, “when the anarchist utopia arrives, the first thing that will happen is that every Daily Mail reader in the country will pick up a gun and go and kill the nearest hippy.” This is why, though both sides furiously deny it, the outcome of both market fundamentalism and anarchism, if applied universally, is identical. The anarchists associate with the oppressed, the market fundamentalists with the oppressors. But by eliminating the state, both remove such restraints as prevent the strong from crushing the weak. Ours is not a choice between government and no government. It is a choice between government and the mafia. </w:t>
      </w:r>
      <w:r>
        <w:rPr>
          <w:rStyle w:val="StyleBoldUnderline"/>
        </w:rPr>
        <w:t>Over the past year I have been working with groups of climate protesters who have changed my view of what could be achieved. Most of them are under 30, and they bring to this issue a clear-headedness and pragmatism that I have never encountered in direct action movements before. They are prepared to take extraordinary risks to</w:t>
      </w:r>
      <w:r>
        <w:rPr>
          <w:sz w:val="16"/>
        </w:rPr>
        <w:t xml:space="preserve"> try to </w:t>
      </w:r>
      <w:r>
        <w:rPr>
          <w:rStyle w:val="StyleBoldUnderline"/>
        </w:rPr>
        <w:t>defend the biosphere from the corporations, governments and social trends which threaten to make it uninhabitable</w:t>
      </w:r>
      <w:r>
        <w:rPr>
          <w:sz w:val="16"/>
        </w:rPr>
        <w:t xml:space="preserve">. They do so for one reason only: that they love the world and fear for its future. </w:t>
      </w:r>
      <w:r w:rsidRPr="006A0650">
        <w:rPr>
          <w:rStyle w:val="StyleBoldUnderline"/>
          <w:highlight w:val="yellow"/>
        </w:rPr>
        <w:t>It would be a tragedy if</w:t>
      </w:r>
      <w:r>
        <w:rPr>
          <w:rStyle w:val="StyleBoldUnderline"/>
        </w:rPr>
        <w:t>,</w:t>
      </w:r>
      <w:r>
        <w:rPr>
          <w:sz w:val="16"/>
        </w:rPr>
        <w:t xml:space="preserve"> through </w:t>
      </w:r>
      <w:r>
        <w:rPr>
          <w:rStyle w:val="StyleBoldUnderline"/>
        </w:rPr>
        <w:t xml:space="preserve">the </w:t>
      </w:r>
      <w:r w:rsidRPr="006A0650">
        <w:rPr>
          <w:rStyle w:val="StyleBoldUnderline"/>
          <w:highlight w:val="yellow"/>
        </w:rPr>
        <w:t>efforts</w:t>
      </w:r>
      <w:r>
        <w:rPr>
          <w:sz w:val="16"/>
        </w:rPr>
        <w:t xml:space="preserve"> of people like Ewa, they </w:t>
      </w:r>
      <w:r w:rsidRPr="006A0650">
        <w:rPr>
          <w:rStyle w:val="StyleBoldUnderline"/>
          <w:highlight w:val="yellow"/>
        </w:rPr>
        <w:t>were</w:t>
      </w:r>
      <w:r>
        <w:rPr>
          <w:rStyle w:val="StyleBoldUnderline"/>
        </w:rPr>
        <w:t xml:space="preserve"> to be </w:t>
      </w:r>
      <w:r w:rsidRPr="006A0650">
        <w:rPr>
          <w:rStyle w:val="StyleBoldUnderline"/>
          <w:highlight w:val="yellow"/>
        </w:rPr>
        <w:t xml:space="preserve">diverted from this urgent task into the identity politics that have </w:t>
      </w:r>
      <w:r w:rsidRPr="006A0650">
        <w:rPr>
          <w:rStyle w:val="Emphasis"/>
          <w:highlight w:val="yellow"/>
        </w:rPr>
        <w:t>wrecked so many movements</w:t>
      </w:r>
      <w:r w:rsidRPr="006A0650">
        <w:rPr>
          <w:sz w:val="16"/>
          <w:highlight w:val="yellow"/>
        </w:rPr>
        <w:t>.</w:t>
      </w:r>
    </w:p>
    <w:p w:rsidR="008F0135" w:rsidRDefault="008F0135" w:rsidP="008F0135">
      <w:pPr>
        <w:pStyle w:val="Heading4"/>
      </w:pPr>
      <w:r>
        <w:t>Allowing warming to continue perpetuates racist inequalities</w:t>
      </w:r>
    </w:p>
    <w:p w:rsidR="008F0135" w:rsidRPr="00FC248B" w:rsidRDefault="008F0135" w:rsidP="008F0135">
      <w:pPr>
        <w:rPr>
          <w:sz w:val="15"/>
          <w:szCs w:val="15"/>
        </w:rPr>
      </w:pPr>
      <w:r w:rsidRPr="00855B6B">
        <w:rPr>
          <w:rStyle w:val="StyleStyleBold12pt"/>
        </w:rPr>
        <w:t>Hoerner 8</w:t>
      </w:r>
      <w:r w:rsidRPr="00E368DE">
        <w:rPr>
          <w:b/>
        </w:rPr>
        <w:t>—</w:t>
      </w:r>
      <w:r w:rsidRPr="000A6F3B">
        <w:rPr>
          <w:sz w:val="15"/>
          <w:szCs w:val="15"/>
        </w:rPr>
        <w:t>Former director of Research at the Center for a Sustainable Economy, Director of Tax Policy at the Center for Global Change at the University of Maryland College Park, and editor of Natural Resources Tax Review. He has done research on environmental economics and policy on behalf of the governments of Canada, France, Germany, the Netherlands, Switzerland, and the United States. Andrew received his B.A. in Economics from Cornell University and a J.D. from Case Western Reserve School of Law—AND—Nia Robins—former inaugural Climate Justice Corps Fellow in 2003, director of Environmental Justice and Climate Change Initiative (J. Andrew, “A Climate of Change African Americans, Global Warming, and a Just Climate Policy for the U.S.” July 2008, http://w</w:t>
      </w:r>
      <w:r>
        <w:rPr>
          <w:sz w:val="15"/>
          <w:szCs w:val="15"/>
        </w:rPr>
        <w:t>ww.ejcc.org/climateofchange.pdf</w:t>
      </w:r>
      <w:r w:rsidRPr="000A6F3B">
        <w:rPr>
          <w:sz w:val="15"/>
          <w:szCs w:val="15"/>
        </w:rPr>
        <w:t>)</w:t>
      </w:r>
    </w:p>
    <w:p w:rsidR="008F0135" w:rsidRPr="00663653" w:rsidRDefault="008F0135" w:rsidP="008F0135">
      <w:pPr>
        <w:rPr>
          <w:sz w:val="8"/>
          <w:szCs w:val="14"/>
        </w:rPr>
      </w:pPr>
      <w:r w:rsidRPr="00663653">
        <w:rPr>
          <w:sz w:val="8"/>
          <w:szCs w:val="14"/>
        </w:rPr>
        <w:t xml:space="preserve">Everywhere we turn, the issues and impacts of climate change confront us. One of the most serious environmental threats facing the world today, climate change has moved from the minds of scientists and offices of environmentalists to the mainstream. Though the media is dominated by images of polar bears, melting glaciers, flooded lands, and arid desserts, there is a human face to this story as well. </w:t>
      </w:r>
      <w:r w:rsidRPr="00971404">
        <w:rPr>
          <w:highlight w:val="cyan"/>
          <w:u w:val="single"/>
        </w:rPr>
        <w:t>Climate change</w:t>
      </w:r>
      <w:r w:rsidRPr="00663653">
        <w:rPr>
          <w:sz w:val="8"/>
          <w:szCs w:val="14"/>
        </w:rPr>
        <w:t xml:space="preserve"> is not only an issue of the environment; it </w:t>
      </w:r>
      <w:r w:rsidRPr="006A0650">
        <w:rPr>
          <w:highlight w:val="yellow"/>
          <w:u w:val="single"/>
        </w:rPr>
        <w:t>is</w:t>
      </w:r>
      <w:r w:rsidRPr="00663653">
        <w:rPr>
          <w:sz w:val="8"/>
          <w:szCs w:val="14"/>
        </w:rPr>
        <w:t xml:space="preserve"> also </w:t>
      </w:r>
      <w:r w:rsidRPr="006A0650">
        <w:rPr>
          <w:highlight w:val="yellow"/>
          <w:u w:val="single"/>
        </w:rPr>
        <w:t>an issue of justice</w:t>
      </w:r>
      <w:r w:rsidRPr="00BB53F1">
        <w:rPr>
          <w:u w:val="single"/>
        </w:rPr>
        <w:t xml:space="preserve"> and human rights, one </w:t>
      </w:r>
      <w:r w:rsidRPr="006A0650">
        <w:rPr>
          <w:highlight w:val="yellow"/>
          <w:u w:val="single"/>
        </w:rPr>
        <w:t xml:space="preserve">that </w:t>
      </w:r>
      <w:r w:rsidRPr="00971404">
        <w:rPr>
          <w:highlight w:val="cyan"/>
          <w:u w:val="single"/>
        </w:rPr>
        <w:t xml:space="preserve">dangerously intersects </w:t>
      </w:r>
      <w:r w:rsidRPr="00971404">
        <w:rPr>
          <w:rStyle w:val="Emphasis"/>
          <w:highlight w:val="cyan"/>
        </w:rPr>
        <w:t>race and class</w:t>
      </w:r>
      <w:r w:rsidRPr="00663653">
        <w:rPr>
          <w:sz w:val="8"/>
          <w:szCs w:val="14"/>
        </w:rPr>
        <w:t xml:space="preserve">. All over the world </w:t>
      </w:r>
      <w:r w:rsidRPr="00971404">
        <w:rPr>
          <w:highlight w:val="cyan"/>
          <w:u w:val="single"/>
        </w:rPr>
        <w:t>people of color</w:t>
      </w:r>
      <w:r w:rsidRPr="00BB53F1">
        <w:rPr>
          <w:u w:val="single"/>
        </w:rPr>
        <w:t xml:space="preserve">, Indigenous Peoples </w:t>
      </w:r>
      <w:r w:rsidRPr="001E76CE">
        <w:rPr>
          <w:highlight w:val="yellow"/>
          <w:u w:val="single"/>
        </w:rPr>
        <w:t xml:space="preserve">and low-income communities </w:t>
      </w:r>
      <w:r w:rsidRPr="00971404">
        <w:rPr>
          <w:highlight w:val="cyan"/>
          <w:u w:val="single"/>
        </w:rPr>
        <w:t xml:space="preserve">bear </w:t>
      </w:r>
      <w:r w:rsidRPr="00971404">
        <w:rPr>
          <w:rStyle w:val="Box"/>
          <w:highlight w:val="cyan"/>
        </w:rPr>
        <w:t>disproportionate burdens</w:t>
      </w:r>
      <w:r w:rsidRPr="00971404">
        <w:rPr>
          <w:highlight w:val="cyan"/>
          <w:u w:val="single"/>
        </w:rPr>
        <w:t xml:space="preserve"> </w:t>
      </w:r>
      <w:r w:rsidRPr="006A0650">
        <w:rPr>
          <w:highlight w:val="yellow"/>
          <w:u w:val="single"/>
        </w:rPr>
        <w:t>from climate</w:t>
      </w:r>
      <w:r w:rsidRPr="00BB53F1">
        <w:rPr>
          <w:u w:val="single"/>
        </w:rPr>
        <w:t xml:space="preserve"> change</w:t>
      </w:r>
      <w:r w:rsidRPr="00663653">
        <w:rPr>
          <w:sz w:val="8"/>
          <w:szCs w:val="14"/>
        </w:rPr>
        <w:t xml:space="preserve"> itself, from ill-designed policies to prevent it, and from side effects of the energy systems that cause it. A Climate of Change explores the impacts of climate change on African Americans, from health to economics to community, and considers what policies would most harm or benefit African Americans—and the nation as a whole. African Americans are thirteen percent of the U.S. population and on average emit nearly twenty percent less greenhouse gases than non-Hispanic whites per capita. </w:t>
      </w:r>
      <w:r w:rsidRPr="006A0650">
        <w:rPr>
          <w:highlight w:val="yellow"/>
          <w:u w:val="single"/>
        </w:rPr>
        <w:t>Though</w:t>
      </w:r>
      <w:r w:rsidRPr="00663653">
        <w:rPr>
          <w:sz w:val="8"/>
          <w:szCs w:val="14"/>
        </w:rPr>
        <w:t xml:space="preserve"> far </w:t>
      </w:r>
      <w:r w:rsidRPr="006A0650">
        <w:rPr>
          <w:highlight w:val="yellow"/>
          <w:u w:val="single"/>
        </w:rPr>
        <w:t>less responsible</w:t>
      </w:r>
      <w:r w:rsidRPr="00BB53F1">
        <w:rPr>
          <w:u w:val="single"/>
        </w:rPr>
        <w:t xml:space="preserve"> for climate change, </w:t>
      </w:r>
      <w:r w:rsidRPr="00971404">
        <w:rPr>
          <w:highlight w:val="cyan"/>
          <w:u w:val="single"/>
        </w:rPr>
        <w:t>African Americans are</w:t>
      </w:r>
      <w:r w:rsidRPr="00BB53F1">
        <w:rPr>
          <w:u w:val="single"/>
        </w:rPr>
        <w:t xml:space="preserve"> significantly </w:t>
      </w:r>
      <w:r w:rsidRPr="00971404">
        <w:rPr>
          <w:highlight w:val="cyan"/>
          <w:u w:val="single"/>
        </w:rPr>
        <w:t xml:space="preserve">more vulnerable </w:t>
      </w:r>
      <w:r w:rsidRPr="006A0650">
        <w:rPr>
          <w:highlight w:val="yellow"/>
          <w:u w:val="single"/>
        </w:rPr>
        <w:t>to its effects</w:t>
      </w:r>
      <w:r w:rsidRPr="00663653">
        <w:rPr>
          <w:sz w:val="8"/>
          <w:szCs w:val="14"/>
        </w:rPr>
        <w:t xml:space="preserve"> than non- Hispanic whites. </w:t>
      </w:r>
      <w:r w:rsidRPr="00971404">
        <w:rPr>
          <w:highlight w:val="cyan"/>
          <w:u w:val="single"/>
        </w:rPr>
        <w:t>Health, housing, economic well-being, culture, and social stability are harmed from</w:t>
      </w:r>
      <w:r w:rsidRPr="00663653">
        <w:rPr>
          <w:sz w:val="8"/>
          <w:szCs w:val="14"/>
        </w:rPr>
        <w:t xml:space="preserve"> such manifestations of climate change as </w:t>
      </w:r>
      <w:r w:rsidRPr="00971404">
        <w:rPr>
          <w:highlight w:val="cyan"/>
          <w:u w:val="single"/>
        </w:rPr>
        <w:t>storms</w:t>
      </w:r>
      <w:r w:rsidRPr="00BB53F1">
        <w:rPr>
          <w:u w:val="single"/>
        </w:rPr>
        <w:t xml:space="preserve">, floods, </w:t>
      </w:r>
      <w:r w:rsidRPr="00971404">
        <w:rPr>
          <w:highlight w:val="cyan"/>
          <w:u w:val="single"/>
        </w:rPr>
        <w:t xml:space="preserve">and climate </w:t>
      </w:r>
      <w:r w:rsidRPr="00971404">
        <w:rPr>
          <w:rStyle w:val="StyleBoldUnderline"/>
          <w:highlight w:val="cyan"/>
        </w:rPr>
        <w:t>variability</w:t>
      </w:r>
      <w:r w:rsidRPr="00507C71">
        <w:rPr>
          <w:rStyle w:val="StyleBoldUnderline"/>
        </w:rPr>
        <w:t>. African</w:t>
      </w:r>
      <w:r w:rsidRPr="00BB53F1">
        <w:rPr>
          <w:u w:val="single"/>
        </w:rPr>
        <w:t xml:space="preserve"> Americans are also more vulnerable to higher energy bills, unemployment, recessions caused by</w:t>
      </w:r>
      <w:r w:rsidRPr="00663653">
        <w:rPr>
          <w:sz w:val="8"/>
          <w:szCs w:val="14"/>
        </w:rPr>
        <w:t xml:space="preserve"> global </w:t>
      </w:r>
      <w:r w:rsidRPr="00BB53F1">
        <w:rPr>
          <w:u w:val="single"/>
        </w:rPr>
        <w:t>energy</w:t>
      </w:r>
      <w:r w:rsidRPr="00663653">
        <w:rPr>
          <w:sz w:val="8"/>
          <w:szCs w:val="14"/>
        </w:rPr>
        <w:t xml:space="preserve"> price </w:t>
      </w:r>
      <w:r w:rsidRPr="00BB53F1">
        <w:rPr>
          <w:u w:val="single"/>
        </w:rPr>
        <w:t>shocks</w:t>
      </w:r>
      <w:r w:rsidRPr="00663653">
        <w:rPr>
          <w:sz w:val="8"/>
          <w:szCs w:val="14"/>
        </w:rPr>
        <w:t xml:space="preserve">, and a greater economic burden from military operations designed to protect the flow of oil to the U.S. Climate Justice: The Time Is Now Ultimately, accomplishing climate justice will require that new alliances are forged and traditional movements are transformed. An effective policy to address the challenges of global warming cannot be crafted until race and equity are part of the discussion from the outset and an integral part of the solution. This report finds that: Global </w:t>
      </w:r>
      <w:r w:rsidRPr="006A0650">
        <w:rPr>
          <w:rStyle w:val="Emphasis"/>
          <w:highlight w:val="yellow"/>
        </w:rPr>
        <w:t>warming amplifies nearly all existing inequalities</w:t>
      </w:r>
      <w:r w:rsidRPr="00663653">
        <w:rPr>
          <w:sz w:val="8"/>
          <w:szCs w:val="14"/>
        </w:rPr>
        <w:t xml:space="preserve">. Under global warming, injustices that are already unsustainable become catastrophic. Thus it is essential to recognize that all justice is climate justice and that the struggle for racial and economic justice is an unavoidable part of the fight to halt global warming. </w:t>
      </w:r>
      <w:r w:rsidRPr="006A0650">
        <w:rPr>
          <w:highlight w:val="yellow"/>
          <w:u w:val="single"/>
        </w:rPr>
        <w:t xml:space="preserve">Sound global </w:t>
      </w:r>
      <w:r w:rsidRPr="00971404">
        <w:rPr>
          <w:highlight w:val="cyan"/>
          <w:u w:val="single"/>
        </w:rPr>
        <w:t xml:space="preserve">warming policy is </w:t>
      </w:r>
      <w:r w:rsidRPr="006A0650">
        <w:rPr>
          <w:highlight w:val="yellow"/>
          <w:u w:val="single"/>
        </w:rPr>
        <w:t>also</w:t>
      </w:r>
      <w:r w:rsidRPr="00BB53F1">
        <w:rPr>
          <w:u w:val="single"/>
        </w:rPr>
        <w:t xml:space="preserve"> </w:t>
      </w:r>
      <w:r w:rsidRPr="00663653">
        <w:rPr>
          <w:sz w:val="8"/>
          <w:szCs w:val="14"/>
        </w:rPr>
        <w:t>economic and</w:t>
      </w:r>
      <w:r w:rsidRPr="00BB53F1">
        <w:rPr>
          <w:u w:val="single"/>
        </w:rPr>
        <w:t xml:space="preserve"> </w:t>
      </w:r>
      <w:r w:rsidRPr="00971404">
        <w:rPr>
          <w:highlight w:val="cyan"/>
          <w:u w:val="single"/>
        </w:rPr>
        <w:t>racial justice policy</w:t>
      </w:r>
      <w:r w:rsidRPr="00663653">
        <w:rPr>
          <w:sz w:val="8"/>
          <w:szCs w:val="14"/>
        </w:rPr>
        <w:t>.</w:t>
      </w:r>
      <w:r w:rsidRPr="00BB53F1">
        <w:rPr>
          <w:u w:val="single"/>
        </w:rPr>
        <w:t xml:space="preserve"> </w:t>
      </w:r>
      <w:r w:rsidRPr="00663653">
        <w:rPr>
          <w:sz w:val="8"/>
          <w:szCs w:val="14"/>
        </w:rPr>
        <w:t xml:space="preserve">Successfully adopting a </w:t>
      </w:r>
      <w:r w:rsidRPr="00BB53F1">
        <w:rPr>
          <w:u w:val="single"/>
        </w:rPr>
        <w:t>sound global warming policy will</w:t>
      </w:r>
      <w:r w:rsidRPr="00663653">
        <w:rPr>
          <w:sz w:val="8"/>
          <w:szCs w:val="14"/>
        </w:rPr>
        <w:t xml:space="preserve"> do as much to </w:t>
      </w:r>
      <w:r w:rsidRPr="00BB53F1">
        <w:rPr>
          <w:u w:val="single"/>
        </w:rPr>
        <w:t xml:space="preserve">strengthen the economies of low-income </w:t>
      </w:r>
      <w:r w:rsidRPr="00874975">
        <w:rPr>
          <w:rStyle w:val="StyleBoldUnderline"/>
        </w:rPr>
        <w:t>communities and communities of color</w:t>
      </w:r>
      <w:r w:rsidRPr="00663653">
        <w:rPr>
          <w:sz w:val="8"/>
          <w:szCs w:val="14"/>
        </w:rPr>
        <w:t xml:space="preserve"> as any other currently plausible stride toward economic justice. Climate policies that best serve African Americans also best serve a just and strong United States. This paper shows that policies well-designed to benefit African Americans also provide the most benefit to all people in the U.S. </w:t>
      </w:r>
      <w:r w:rsidRPr="00874975">
        <w:rPr>
          <w:rStyle w:val="StyleBoldUnderline"/>
        </w:rPr>
        <w:t>Climate policies that best serve</w:t>
      </w:r>
      <w:r w:rsidRPr="00663653">
        <w:rPr>
          <w:sz w:val="8"/>
          <w:szCs w:val="14"/>
        </w:rPr>
        <w:t xml:space="preserve"> African Americans and other </w:t>
      </w:r>
      <w:r w:rsidRPr="00874975">
        <w:rPr>
          <w:rStyle w:val="StyleBoldUnderline"/>
        </w:rPr>
        <w:t xml:space="preserve">disproportionately affected communities also best serve global economic and environmental justice. </w:t>
      </w:r>
      <w:r w:rsidRPr="00874975">
        <w:rPr>
          <w:rStyle w:val="StyleBoldUnderline"/>
          <w:highlight w:val="yellow"/>
        </w:rPr>
        <w:t>D</w:t>
      </w:r>
      <w:r w:rsidRPr="006A0650">
        <w:rPr>
          <w:highlight w:val="yellow"/>
          <w:u w:val="single"/>
        </w:rPr>
        <w:t>omestic reductions</w:t>
      </w:r>
      <w:r w:rsidRPr="00663653">
        <w:rPr>
          <w:sz w:val="8"/>
          <w:szCs w:val="14"/>
        </w:rPr>
        <w:t xml:space="preserve"> in global warming pollution and support for such reductions in developing nations financed by polluter-pays principles </w:t>
      </w:r>
      <w:r w:rsidRPr="006A0650">
        <w:rPr>
          <w:highlight w:val="yellow"/>
          <w:u w:val="single"/>
        </w:rPr>
        <w:t>provide the greatest benefit to</w:t>
      </w:r>
      <w:r w:rsidRPr="00BB53F1">
        <w:rPr>
          <w:u w:val="single"/>
        </w:rPr>
        <w:t xml:space="preserve"> African Americans</w:t>
      </w:r>
      <w:r w:rsidRPr="00663653">
        <w:rPr>
          <w:sz w:val="8"/>
          <w:szCs w:val="14"/>
        </w:rPr>
        <w:t xml:space="preserve">, </w:t>
      </w:r>
      <w:r w:rsidRPr="00BB53F1">
        <w:rPr>
          <w:u w:val="single"/>
        </w:rPr>
        <w:t xml:space="preserve">the peoples of Africa, and people across </w:t>
      </w:r>
      <w:r w:rsidRPr="006A0650">
        <w:rPr>
          <w:highlight w:val="yellow"/>
          <w:u w:val="single"/>
        </w:rPr>
        <w:t>the</w:t>
      </w:r>
      <w:r w:rsidRPr="00BB53F1">
        <w:rPr>
          <w:u w:val="single"/>
        </w:rPr>
        <w:t xml:space="preserve"> Global </w:t>
      </w:r>
      <w:r w:rsidRPr="006A0650">
        <w:rPr>
          <w:highlight w:val="yellow"/>
          <w:u w:val="single"/>
        </w:rPr>
        <w:t>South</w:t>
      </w:r>
      <w:r w:rsidRPr="00663653">
        <w:rPr>
          <w:sz w:val="8"/>
          <w:szCs w:val="14"/>
        </w:rPr>
        <w:t xml:space="preserve">. A distinctive African American voice is critical for climate justice. Currently, legislation is being drafted, proposed, and considered without any significant input from the communities most affected. Special interests are represented by powerful lobbies, while traditional environmentalists often fail to engage people of color, Indigenous Peoples, and low-income communities until after the political playing field has been defined and limited to conventional environmental goals. A strong focus on equity is essential to the success of the environmental cause, but equity issues cannot be adequately addressed by isolating the voices of communities that are disproportionately impacted. Engagement in climate change policy must be moved from the White House and the halls of Congress to social circles, classrooms, kitchens, and congregations. The time is now for those disproportionately affected to assume leadership in the climate change debate, to speak truth to power, and to assert rights to social, environmental and economic justice. Taken together, these actions affirm a vital truth that will bring communities together: Climate Justice is Common Justice. African Americans and Vulnerability In this report, it is shown that African Americans are disproportionately affected by climate change. African Americans Are at Greater Risk from Climate Change and Global Warming Co-Pollutants </w:t>
      </w:r>
      <w:r w:rsidRPr="00663653">
        <w:rPr>
          <w:sz w:val="12"/>
          <w:szCs w:val="14"/>
        </w:rPr>
        <w:t>¶</w:t>
      </w:r>
      <w:r w:rsidRPr="00663653">
        <w:rPr>
          <w:sz w:val="8"/>
          <w:szCs w:val="14"/>
        </w:rPr>
        <w:t xml:space="preserve"> </w:t>
      </w:r>
      <w:r w:rsidRPr="00BB53F1">
        <w:rPr>
          <w:u w:val="single"/>
        </w:rPr>
        <w:t xml:space="preserve">• </w:t>
      </w:r>
      <w:r w:rsidRPr="006A0650">
        <w:rPr>
          <w:highlight w:val="yellow"/>
          <w:u w:val="single"/>
        </w:rPr>
        <w:t>The six states with the highest African American population are</w:t>
      </w:r>
      <w:r w:rsidRPr="00BB53F1">
        <w:rPr>
          <w:u w:val="single"/>
        </w:rPr>
        <w:t xml:space="preserve"> </w:t>
      </w:r>
      <w:r w:rsidRPr="00663653">
        <w:rPr>
          <w:sz w:val="8"/>
          <w:szCs w:val="14"/>
        </w:rPr>
        <w:t xml:space="preserve">all in the Atlantic hurricane zone, and are </w:t>
      </w:r>
      <w:r w:rsidRPr="006A0650">
        <w:rPr>
          <w:highlight w:val="yellow"/>
          <w:u w:val="single"/>
        </w:rPr>
        <w:t>expected to experience more intense storms resembling Katrina</w:t>
      </w:r>
      <w:r w:rsidRPr="00663653">
        <w:rPr>
          <w:sz w:val="8"/>
          <w:szCs w:val="14"/>
        </w:rPr>
        <w:t xml:space="preserve"> and Rita in the future. </w:t>
      </w:r>
      <w:r w:rsidRPr="00663653">
        <w:rPr>
          <w:sz w:val="12"/>
          <w:szCs w:val="14"/>
        </w:rPr>
        <w:t>¶</w:t>
      </w:r>
      <w:r w:rsidRPr="00663653">
        <w:rPr>
          <w:sz w:val="8"/>
          <w:szCs w:val="14"/>
        </w:rPr>
        <w:t xml:space="preserve"> • </w:t>
      </w:r>
      <w:r w:rsidRPr="00BB53F1">
        <w:rPr>
          <w:u w:val="single"/>
        </w:rPr>
        <w:t>Global warming is expected to increase</w:t>
      </w:r>
      <w:r w:rsidRPr="00663653">
        <w:rPr>
          <w:sz w:val="8"/>
          <w:szCs w:val="14"/>
        </w:rPr>
        <w:t xml:space="preserve"> the frequency and intensity of </w:t>
      </w:r>
      <w:r w:rsidRPr="00BB53F1">
        <w:rPr>
          <w:u w:val="single"/>
        </w:rPr>
        <w:t>heat waves</w:t>
      </w:r>
      <w:r w:rsidRPr="00663653">
        <w:rPr>
          <w:sz w:val="8"/>
          <w:szCs w:val="14"/>
        </w:rPr>
        <w:t xml:space="preserve"> or extreme heat events. </w:t>
      </w:r>
      <w:r w:rsidRPr="00BB53F1">
        <w:rPr>
          <w:u w:val="single"/>
        </w:rPr>
        <w:t>African Americans suffer heat death at</w:t>
      </w:r>
      <w:r w:rsidRPr="00663653">
        <w:rPr>
          <w:sz w:val="8"/>
          <w:szCs w:val="14"/>
        </w:rPr>
        <w:t xml:space="preserve"> one hundred fifty to </w:t>
      </w:r>
      <w:r w:rsidRPr="00BB53F1">
        <w:rPr>
          <w:u w:val="single"/>
        </w:rPr>
        <w:t>two</w:t>
      </w:r>
      <w:r w:rsidRPr="00663653">
        <w:rPr>
          <w:sz w:val="8"/>
          <w:szCs w:val="14"/>
        </w:rPr>
        <w:t xml:space="preserve"> </w:t>
      </w:r>
      <w:r w:rsidRPr="00BB53F1">
        <w:rPr>
          <w:u w:val="single"/>
        </w:rPr>
        <w:t xml:space="preserve">hundred percent of the rate for </w:t>
      </w:r>
      <w:r w:rsidRPr="00663653">
        <w:rPr>
          <w:sz w:val="8"/>
          <w:szCs w:val="14"/>
        </w:rPr>
        <w:t>non-Hispanic</w:t>
      </w:r>
      <w:r w:rsidRPr="00BB53F1">
        <w:rPr>
          <w:u w:val="single"/>
        </w:rPr>
        <w:t xml:space="preserve"> whites. </w:t>
      </w:r>
      <w:r w:rsidRPr="00663653">
        <w:rPr>
          <w:sz w:val="12"/>
        </w:rPr>
        <w:t>¶</w:t>
      </w:r>
      <w:r w:rsidRPr="000360F9">
        <w:rPr>
          <w:sz w:val="12"/>
          <w:u w:val="single"/>
        </w:rPr>
        <w:t xml:space="preserve"> </w:t>
      </w:r>
      <w:r w:rsidRPr="00201900">
        <w:rPr>
          <w:rStyle w:val="StyleBoldUnderline"/>
        </w:rPr>
        <w:t xml:space="preserve">• </w:t>
      </w:r>
      <w:r w:rsidRPr="006A0650">
        <w:rPr>
          <w:rStyle w:val="StyleBoldUnderline"/>
          <w:highlight w:val="yellow"/>
        </w:rPr>
        <w:t>Seventy-one percent of African Americans live</w:t>
      </w:r>
      <w:r w:rsidRPr="00201900">
        <w:rPr>
          <w:rStyle w:val="StyleBoldUnderline"/>
        </w:rPr>
        <w:t xml:space="preserve"> in counties in violation of federal air pollution standards</w:t>
      </w:r>
      <w:r w:rsidRPr="00663653">
        <w:rPr>
          <w:sz w:val="8"/>
          <w:szCs w:val="14"/>
        </w:rPr>
        <w:t xml:space="preserve">, as compared to fifty-eight percent of the white population. Seventy-eight percent of African Americans live </w:t>
      </w:r>
      <w:r w:rsidRPr="006A0650">
        <w:rPr>
          <w:rStyle w:val="StyleBoldUnderline"/>
          <w:highlight w:val="yellow"/>
        </w:rPr>
        <w:t>within thirty miles of a coal-fired power plant</w:t>
      </w:r>
      <w:r w:rsidRPr="00663653">
        <w:rPr>
          <w:sz w:val="8"/>
          <w:szCs w:val="14"/>
        </w:rPr>
        <w:t xml:space="preserve">, as compared to fifty-six percent of non-Hispanic whites. </w:t>
      </w:r>
      <w:r w:rsidRPr="00663653">
        <w:rPr>
          <w:sz w:val="12"/>
          <w:szCs w:val="14"/>
        </w:rPr>
        <w:t>¶</w:t>
      </w:r>
      <w:r w:rsidRPr="00663653">
        <w:rPr>
          <w:sz w:val="8"/>
          <w:szCs w:val="14"/>
        </w:rPr>
        <w:t xml:space="preserve"> • </w:t>
      </w:r>
      <w:r w:rsidRPr="00657567">
        <w:rPr>
          <w:rStyle w:val="StyleBoldUnderline"/>
          <w:highlight w:val="yellow"/>
        </w:rPr>
        <w:t>Asthma has strong associations with</w:t>
      </w:r>
      <w:r w:rsidRPr="00657567">
        <w:rPr>
          <w:rStyle w:val="StyleBoldUnderline"/>
        </w:rPr>
        <w:t xml:space="preserve"> air </w:t>
      </w:r>
      <w:r w:rsidRPr="00657567">
        <w:rPr>
          <w:rStyle w:val="StyleBoldUnderline"/>
          <w:highlight w:val="yellow"/>
        </w:rPr>
        <w:t xml:space="preserve">pollution, and African Americans have a thirty-six percent higher rate of </w:t>
      </w:r>
      <w:r w:rsidRPr="00657567">
        <w:rPr>
          <w:rStyle w:val="StyleBoldUnderline"/>
        </w:rPr>
        <w:t xml:space="preserve">incidents of </w:t>
      </w:r>
      <w:r w:rsidRPr="00657567">
        <w:rPr>
          <w:rStyle w:val="StyleBoldUnderline"/>
          <w:highlight w:val="yellow"/>
        </w:rPr>
        <w:t>asthma</w:t>
      </w:r>
      <w:r w:rsidRPr="00663653">
        <w:rPr>
          <w:sz w:val="8"/>
          <w:szCs w:val="14"/>
        </w:rPr>
        <w:t xml:space="preserve"> than whites. Asthma is three times as likely to lead to emergency room visits or deaths for African </w:t>
      </w:r>
      <w:r w:rsidRPr="00663653">
        <w:rPr>
          <w:sz w:val="8"/>
          <w:szCs w:val="14"/>
        </w:rPr>
        <w:lastRenderedPageBreak/>
        <w:t xml:space="preserve">Americans. </w:t>
      </w:r>
      <w:r w:rsidRPr="00663653">
        <w:rPr>
          <w:sz w:val="12"/>
          <w:szCs w:val="14"/>
        </w:rPr>
        <w:t>¶</w:t>
      </w:r>
      <w:r w:rsidRPr="00663653">
        <w:rPr>
          <w:sz w:val="8"/>
          <w:szCs w:val="14"/>
        </w:rPr>
        <w:t xml:space="preserve"> • This study finds that a twenty-five percent reduction in greenhouse gases—similar to what passed in California and is proposed in major federal legislation—would reduce infant mortality by at least two percent, asthma by at least sixteen percent, and mortality from particulates by at least 6,000 to 12,000 deaths per year. Other estimates have run as high as 33,000 fewer deaths per year. </w:t>
      </w:r>
      <w:r w:rsidRPr="0088199E">
        <w:rPr>
          <w:rStyle w:val="Emphasis"/>
        </w:rPr>
        <w:t>A disproportionate number of the lives saved by these proposed reductions would be African American</w:t>
      </w:r>
      <w:r w:rsidRPr="00663653">
        <w:rPr>
          <w:sz w:val="8"/>
          <w:szCs w:val="14"/>
        </w:rPr>
        <w:t xml:space="preserve">. African Americans Are Economically More Vulnerable to Disasters and Illnesses </w:t>
      </w:r>
      <w:r w:rsidRPr="00663653">
        <w:rPr>
          <w:sz w:val="12"/>
          <w:szCs w:val="14"/>
        </w:rPr>
        <w:t>¶</w:t>
      </w:r>
      <w:r w:rsidRPr="00663653">
        <w:rPr>
          <w:sz w:val="8"/>
          <w:szCs w:val="14"/>
        </w:rPr>
        <w:t xml:space="preserve"> • In 2006, twenty percent of African Americans had no health insurance, including fourteen percent of African American children—nearly twice the rate of non-Hispanic whites. </w:t>
      </w:r>
      <w:r w:rsidRPr="00663653">
        <w:rPr>
          <w:sz w:val="12"/>
          <w:szCs w:val="14"/>
        </w:rPr>
        <w:t>¶</w:t>
      </w:r>
      <w:r w:rsidRPr="00663653">
        <w:rPr>
          <w:sz w:val="8"/>
          <w:szCs w:val="14"/>
        </w:rPr>
        <w:t xml:space="preserve"> • In the absence of insurance, disasters and illness (which will increase with global warming) could be cushioned by income and accumulated wealth. However, the average income of African American households is fifty-seven percent that of non-Hispanic whites, and median wealth is only one-tenth that of non-Hispanic whites. </w:t>
      </w:r>
      <w:r w:rsidRPr="00663653">
        <w:rPr>
          <w:sz w:val="12"/>
          <w:szCs w:val="14"/>
        </w:rPr>
        <w:t>¶</w:t>
      </w:r>
      <w:r w:rsidRPr="00663653">
        <w:rPr>
          <w:sz w:val="8"/>
          <w:szCs w:val="14"/>
        </w:rPr>
        <w:t xml:space="preserve"> • Racist stereotypes have been shown to reduce aid donations and impede service delivery to African Americans in the wake of hurricanes, floods, fires and other climate-related disasters as compared to non-Hispanic whites in similar circumstances. </w:t>
      </w:r>
      <w:r w:rsidRPr="00BB53F1">
        <w:rPr>
          <w:u w:val="single"/>
        </w:rPr>
        <w:t xml:space="preserve">African Americans Are at Greater Risk from Energy Price Shocks </w:t>
      </w:r>
      <w:r w:rsidRPr="00663653">
        <w:rPr>
          <w:sz w:val="12"/>
        </w:rPr>
        <w:t>¶</w:t>
      </w:r>
      <w:r w:rsidRPr="000360F9">
        <w:rPr>
          <w:sz w:val="12"/>
          <w:u w:val="single"/>
        </w:rPr>
        <w:t xml:space="preserve"> </w:t>
      </w:r>
      <w:r w:rsidRPr="00663653">
        <w:rPr>
          <w:sz w:val="8"/>
          <w:szCs w:val="14"/>
        </w:rPr>
        <w:t xml:space="preserve">• African Americans spend thirty percent more of their income on energy than non-Hispanic whites. • Energy price increases have contributed to seventy to eighty percent of recent recessions. The increase in unemployment of African Americans during energy caused recessions is twice that of non-Hispanic whites, costing the community an average of one percent of income every year. • Reducing economic dependence on energy will alleviate the frequency and severity of recessions and the economic disparities they generate. African Americans Pay a Heavy Price and a Disproportionate Share of the Cost of Wars for Oil • Oil company profits in excess of the normal rate of profit for U.S. industries cost the average household $611 in 2006 alone and are still rising. • The total cost of the war in Iraq borne by African Americans will be $29,000 per household if the resulting deficit is financed by tax increases, and $32,000 if the debt is repaid by spending cuts. This is more than three times the median assets of African American households. A Clean Energy Future Creates Far More Jobs for African Americans • Fossil fuel extraction industries employ a far lower proportion of African Americans on average compared to other industries. </w:t>
      </w:r>
      <w:r w:rsidRPr="00BB53F1">
        <w:rPr>
          <w:u w:val="single"/>
        </w:rPr>
        <w:t>Conversely, renewable electricity</w:t>
      </w:r>
      <w:r w:rsidRPr="00663653">
        <w:rPr>
          <w:sz w:val="8"/>
          <w:szCs w:val="14"/>
        </w:rPr>
        <w:t xml:space="preserve"> generation </w:t>
      </w:r>
      <w:r w:rsidRPr="00BB53F1">
        <w:rPr>
          <w:u w:val="single"/>
        </w:rPr>
        <w:t>employs</w:t>
      </w:r>
      <w:r w:rsidRPr="00663653">
        <w:rPr>
          <w:sz w:val="8"/>
          <w:szCs w:val="14"/>
        </w:rPr>
        <w:t xml:space="preserve"> three to </w:t>
      </w:r>
      <w:r w:rsidRPr="00BB53F1">
        <w:rPr>
          <w:u w:val="single"/>
        </w:rPr>
        <w:t>five times as many people as</w:t>
      </w:r>
      <w:r w:rsidRPr="00663653">
        <w:rPr>
          <w:sz w:val="8"/>
          <w:szCs w:val="14"/>
        </w:rPr>
        <w:t xml:space="preserve"> comparable electricity generation </w:t>
      </w:r>
      <w:r w:rsidRPr="00BB53F1">
        <w:rPr>
          <w:u w:val="single"/>
        </w:rPr>
        <w:t xml:space="preserve">from fossil fuels, a higher proportion of whom are African American. </w:t>
      </w:r>
      <w:r w:rsidRPr="00663653">
        <w:rPr>
          <w:sz w:val="12"/>
        </w:rPr>
        <w:t>¶</w:t>
      </w:r>
      <w:r w:rsidRPr="000360F9">
        <w:rPr>
          <w:sz w:val="12"/>
          <w:u w:val="single"/>
        </w:rPr>
        <w:t xml:space="preserve"> </w:t>
      </w:r>
      <w:r w:rsidRPr="00BB53F1">
        <w:rPr>
          <w:u w:val="single"/>
        </w:rPr>
        <w:t>• Switching just one percent</w:t>
      </w:r>
      <w:r w:rsidRPr="00663653">
        <w:rPr>
          <w:sz w:val="8"/>
          <w:szCs w:val="14"/>
        </w:rPr>
        <w:t xml:space="preserve"> </w:t>
      </w:r>
      <w:r w:rsidRPr="00BB53F1">
        <w:rPr>
          <w:u w:val="single"/>
        </w:rPr>
        <w:t>of</w:t>
      </w:r>
      <w:r w:rsidRPr="00663653">
        <w:rPr>
          <w:sz w:val="8"/>
          <w:szCs w:val="14"/>
        </w:rPr>
        <w:t xml:space="preserve"> total </w:t>
      </w:r>
      <w:r w:rsidRPr="00BB53F1">
        <w:rPr>
          <w:u w:val="single"/>
        </w:rPr>
        <w:t>electricity</w:t>
      </w:r>
      <w:r w:rsidRPr="00663653">
        <w:rPr>
          <w:sz w:val="8"/>
          <w:szCs w:val="14"/>
        </w:rPr>
        <w:t xml:space="preserve"> generating capacity per year from conventional </w:t>
      </w:r>
      <w:r w:rsidRPr="00BB53F1">
        <w:rPr>
          <w:u w:val="single"/>
        </w:rPr>
        <w:t>to renewable sources would</w:t>
      </w:r>
      <w:r w:rsidRPr="00663653">
        <w:rPr>
          <w:sz w:val="8"/>
          <w:szCs w:val="14"/>
        </w:rPr>
        <w:t xml:space="preserve"> </w:t>
      </w:r>
      <w:r w:rsidRPr="00BB53F1">
        <w:rPr>
          <w:u w:val="single"/>
        </w:rPr>
        <w:t>result in</w:t>
      </w:r>
      <w:r w:rsidRPr="00663653">
        <w:rPr>
          <w:sz w:val="8"/>
          <w:szCs w:val="14"/>
        </w:rPr>
        <w:t xml:space="preserve"> an additional 61,000 to </w:t>
      </w:r>
      <w:r w:rsidRPr="00BB53F1">
        <w:rPr>
          <w:u w:val="single"/>
        </w:rPr>
        <w:t>84,000 jobs for African Americans</w:t>
      </w:r>
      <w:r w:rsidRPr="00663653">
        <w:rPr>
          <w:sz w:val="8"/>
          <w:szCs w:val="14"/>
        </w:rPr>
        <w:t xml:space="preserve"> by 2030. </w:t>
      </w:r>
      <w:r w:rsidRPr="00663653">
        <w:rPr>
          <w:sz w:val="12"/>
          <w:szCs w:val="14"/>
        </w:rPr>
        <w:t>¶</w:t>
      </w:r>
      <w:r w:rsidRPr="00663653">
        <w:rPr>
          <w:sz w:val="8"/>
          <w:szCs w:val="14"/>
        </w:rPr>
        <w:t xml:space="preserve"> • A well-designed </w:t>
      </w:r>
      <w:r w:rsidRPr="00BB53F1">
        <w:rPr>
          <w:u w:val="single"/>
        </w:rPr>
        <w:t>comprehensive</w:t>
      </w:r>
      <w:r w:rsidRPr="00663653">
        <w:rPr>
          <w:sz w:val="8"/>
          <w:szCs w:val="14"/>
        </w:rPr>
        <w:t xml:space="preserve"> </w:t>
      </w:r>
      <w:r w:rsidRPr="00BB53F1">
        <w:rPr>
          <w:u w:val="single"/>
        </w:rPr>
        <w:t>climate plan</w:t>
      </w:r>
      <w:r w:rsidRPr="00663653">
        <w:rPr>
          <w:sz w:val="8"/>
          <w:szCs w:val="14"/>
        </w:rPr>
        <w:t xml:space="preserve"> achieving emission reductions </w:t>
      </w:r>
      <w:r w:rsidRPr="00BB53F1">
        <w:rPr>
          <w:u w:val="single"/>
        </w:rPr>
        <w:t xml:space="preserve">comparable to </w:t>
      </w:r>
      <w:r w:rsidRPr="00663653">
        <w:rPr>
          <w:sz w:val="8"/>
          <w:szCs w:val="14"/>
        </w:rPr>
        <w:t>the</w:t>
      </w:r>
      <w:r w:rsidRPr="00BB53F1">
        <w:rPr>
          <w:u w:val="single"/>
        </w:rPr>
        <w:t xml:space="preserve"> Kyoto</w:t>
      </w:r>
      <w:r w:rsidRPr="00663653">
        <w:rPr>
          <w:sz w:val="8"/>
          <w:szCs w:val="14"/>
        </w:rPr>
        <w:t xml:space="preserve"> Protocol </w:t>
      </w:r>
      <w:r w:rsidRPr="00BB53F1">
        <w:rPr>
          <w:u w:val="single"/>
        </w:rPr>
        <w:t>would create over 430,000 jobs for African Americans</w:t>
      </w:r>
      <w:r w:rsidRPr="00663653">
        <w:rPr>
          <w:sz w:val="8"/>
          <w:szCs w:val="14"/>
        </w:rPr>
        <w:t xml:space="preserve"> by 2030, reducing the African American unemployment rate by 1.8 percentage points and raising the average African American income by 3 to 4 percent. </w:t>
      </w:r>
    </w:p>
    <w:p w:rsidR="008F0135" w:rsidRDefault="008F0135" w:rsidP="008F0135">
      <w:pPr>
        <w:pStyle w:val="Heading3"/>
      </w:pPr>
      <w:r>
        <w:lastRenderedPageBreak/>
        <w:t>AT: Wilderson</w:t>
      </w:r>
    </w:p>
    <w:p w:rsidR="008F0135" w:rsidRPr="009D5D0A" w:rsidRDefault="008F0135" w:rsidP="008F0135">
      <w:pPr>
        <w:pStyle w:val="Heading4"/>
      </w:pPr>
      <w:r>
        <w:t>Blacks</w:t>
      </w:r>
      <w:r w:rsidRPr="009D5D0A">
        <w:t xml:space="preserve"> aren</w:t>
      </w:r>
      <w:r>
        <w:t>’t ontologically dead and W</w:t>
      </w:r>
      <w:r w:rsidRPr="009D5D0A">
        <w:t>ilderson offers no alternative</w:t>
      </w:r>
    </w:p>
    <w:p w:rsidR="008F0135" w:rsidRPr="009D5D0A" w:rsidRDefault="008F0135" w:rsidP="008F0135">
      <w:pPr>
        <w:rPr>
          <w:rFonts w:ascii="Times New Roman" w:hAnsi="Times New Roman"/>
        </w:rPr>
      </w:pPr>
      <w:r w:rsidRPr="009D5D0A">
        <w:rPr>
          <w:rFonts w:ascii="Times New Roman" w:hAnsi="Times New Roman"/>
        </w:rPr>
        <w:t xml:space="preserve">SAËR </w:t>
      </w:r>
      <w:r w:rsidRPr="00C42CD3">
        <w:rPr>
          <w:rStyle w:val="StyleStyleBold12pt"/>
        </w:rPr>
        <w:t>MATY BÂ</w:t>
      </w:r>
      <w:r w:rsidRPr="009D5D0A">
        <w:rPr>
          <w:rFonts w:ascii="Times New Roman" w:hAnsi="Times New Roman"/>
        </w:rPr>
        <w:t>, teaches film at Portsmouth University, September 20</w:t>
      </w:r>
      <w:r w:rsidRPr="00C42CD3">
        <w:rPr>
          <w:rStyle w:val="StyleStyleBold12pt"/>
        </w:rPr>
        <w:t>11</w:t>
      </w:r>
      <w:r w:rsidRPr="009D5D0A">
        <w:rPr>
          <w:rFonts w:ascii="Times New Roman" w:hAnsi="Times New Roman"/>
        </w:rPr>
        <w:t xml:space="preserve"> "The US Decentred: From Black Social Death to Cultural Transformation" book review of Red, Black &amp; White: Cinema and the Structure of US Antagonisms and Mama Africa: Reinventing Blackness in Bahia, Cultural Studies Review volume 17 number 2 http://epress.lib.uts.edu.au/journals/index.php/csrj/index pp. 381–91 </w:t>
      </w:r>
    </w:p>
    <w:p w:rsidR="008F0135" w:rsidRPr="00C42CD3" w:rsidRDefault="008F0135" w:rsidP="008F0135">
      <w:pPr>
        <w:rPr>
          <w:rFonts w:ascii="Times New Roman" w:hAnsi="Times New Roman"/>
          <w:sz w:val="12"/>
        </w:rPr>
      </w:pPr>
      <w:r w:rsidRPr="009D5D0A">
        <w:rPr>
          <w:rStyle w:val="StyleBoldUnderline"/>
          <w:rFonts w:ascii="Times New Roman" w:hAnsi="Times New Roman"/>
        </w:rPr>
        <w:t>Red, White and Black is</w:t>
      </w:r>
      <w:r w:rsidRPr="00C42CD3">
        <w:rPr>
          <w:rFonts w:ascii="Times New Roman" w:hAnsi="Times New Roman"/>
          <w:sz w:val="12"/>
        </w:rPr>
        <w:t xml:space="preserve"> particularly </w:t>
      </w:r>
      <w:r w:rsidRPr="009D5D0A">
        <w:rPr>
          <w:rStyle w:val="StyleBoldUnderline"/>
          <w:rFonts w:ascii="Times New Roman" w:hAnsi="Times New Roman"/>
        </w:rPr>
        <w:t xml:space="preserve">undermined by </w:t>
      </w:r>
      <w:r w:rsidRPr="009D5D0A">
        <w:rPr>
          <w:rStyle w:val="StyleBoldUnderline"/>
          <w:rFonts w:ascii="Times New Roman" w:hAnsi="Times New Roman"/>
          <w:highlight w:val="yellow"/>
        </w:rPr>
        <w:t>Wilderson’s propensity for exaggeration</w:t>
      </w:r>
      <w:r w:rsidRPr="00C42CD3">
        <w:rPr>
          <w:rFonts w:ascii="Times New Roman" w:hAnsi="Times New Roman"/>
          <w:sz w:val="12"/>
        </w:rPr>
        <w:t xml:space="preserve"> </w:t>
      </w:r>
      <w:r w:rsidRPr="009D5D0A">
        <w:rPr>
          <w:rStyle w:val="StyleBoldUnderline"/>
          <w:rFonts w:ascii="Times New Roman" w:hAnsi="Times New Roman"/>
        </w:rPr>
        <w:t>and blinkeredness</w:t>
      </w:r>
      <w:r w:rsidRPr="00C42CD3">
        <w:rPr>
          <w:rFonts w:ascii="Times New Roman" w:hAnsi="Times New Roman"/>
          <w:sz w:val="12"/>
        </w:rPr>
        <w:t xml:space="preserve">. In chapter nine, ‘“Savage” Negrophobia’, </w:t>
      </w:r>
      <w:r w:rsidRPr="009D5D0A">
        <w:rPr>
          <w:rStyle w:val="StyleBoldUnderline"/>
          <w:rFonts w:ascii="Times New Roman" w:hAnsi="Times New Roman"/>
        </w:rPr>
        <w:t>he writes</w:t>
      </w:r>
      <w:r w:rsidRPr="00C42CD3">
        <w:rPr>
          <w:rFonts w:ascii="Times New Roman" w:hAnsi="Times New Roman"/>
          <w:sz w:val="12"/>
        </w:rPr>
        <w:t xml:space="preserve">:¶ The philosophical anxiety of Skins is all too aware that through the Middle Passage, African culture became Black ‘style’ ... </w:t>
      </w:r>
      <w:r w:rsidRPr="009D5D0A">
        <w:rPr>
          <w:rStyle w:val="StyleBoldUnderline"/>
          <w:rFonts w:ascii="Times New Roman" w:hAnsi="Times New Roman"/>
        </w:rPr>
        <w:t>Blackness can be placed and displaced with limitless frequency</w:t>
      </w:r>
      <w:r w:rsidRPr="00C42CD3">
        <w:rPr>
          <w:rFonts w:ascii="Times New Roman" w:hAnsi="Times New Roman"/>
          <w:sz w:val="12"/>
        </w:rPr>
        <w:t xml:space="preserve"> and across untold territories, by whoever so chooses. Most important, </w:t>
      </w:r>
      <w:r w:rsidRPr="009D5D0A">
        <w:rPr>
          <w:rStyle w:val="StyleBoldUnderline"/>
          <w:rFonts w:ascii="Times New Roman" w:hAnsi="Times New Roman"/>
        </w:rPr>
        <w:t>there is nothing real Black people can do to either check or direct this process</w:t>
      </w:r>
      <w:r w:rsidRPr="00C42CD3">
        <w:rPr>
          <w:rFonts w:ascii="Times New Roman" w:hAnsi="Times New Roman"/>
          <w:sz w:val="12"/>
        </w:rPr>
        <w:t xml:space="preserve"> ... Anyone can say ‘nigger’¶ because anyone can be a ‘nigger’. (235)7¶ 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9D5D0A">
        <w:rPr>
          <w:rStyle w:val="StyleBoldUnderline"/>
          <w:rFonts w:ascii="Times New Roman" w:hAnsi="Times New Roman"/>
          <w:highlight w:val="yellow"/>
        </w:rPr>
        <w:t>I</w:t>
      </w:r>
      <w:r w:rsidRPr="009D5D0A">
        <w:rPr>
          <w:rStyle w:val="StyleBoldUnderline"/>
          <w:rFonts w:ascii="Times New Roman" w:hAnsi="Times New Roman"/>
        </w:rPr>
        <w:t xml:space="preserve"> </w:t>
      </w:r>
      <w:r w:rsidRPr="00C42CD3">
        <w:rPr>
          <w:rFonts w:ascii="Times New Roman" w:hAnsi="Times New Roman"/>
          <w:sz w:val="12"/>
        </w:rPr>
        <w:t xml:space="preserve">also </w:t>
      </w:r>
      <w:r w:rsidRPr="00C42CD3">
        <w:rPr>
          <w:rFonts w:ascii="Times New Roman" w:hAnsi="Times New Roman"/>
          <w:sz w:val="12"/>
          <w:highlight w:val="yellow"/>
        </w:rPr>
        <w:t>wo</w:t>
      </w:r>
      <w:r w:rsidRPr="009D5D0A">
        <w:rPr>
          <w:rStyle w:val="StyleBoldUnderline"/>
          <w:rFonts w:ascii="Times New Roman" w:hAnsi="Times New Roman"/>
          <w:highlight w:val="yellow"/>
        </w:rPr>
        <w:t>n</w:t>
      </w:r>
      <w:r w:rsidRPr="00C42CD3">
        <w:rPr>
          <w:rFonts w:ascii="Times New Roman" w:hAnsi="Times New Roman"/>
          <w:sz w:val="12"/>
          <w:highlight w:val="yellow"/>
        </w:rPr>
        <w:t>der</w:t>
      </w:r>
      <w:r w:rsidRPr="00C42CD3">
        <w:rPr>
          <w:rFonts w:ascii="Times New Roman" w:hAnsi="Times New Roman"/>
          <w:sz w:val="12"/>
        </w:rPr>
        <w:t xml:space="preserve"> </w:t>
      </w:r>
      <w:r w:rsidRPr="009D5D0A">
        <w:rPr>
          <w:rStyle w:val="StyleBoldUnderline"/>
          <w:rFonts w:ascii="Times New Roman" w:hAnsi="Times New Roman"/>
          <w:highlight w:val="yellow"/>
        </w:rPr>
        <w:t>what Wilderson makes of</w:t>
      </w:r>
      <w:r w:rsidRPr="00C42CD3">
        <w:rPr>
          <w:rFonts w:ascii="Times New Roman" w:hAnsi="Times New Roman"/>
          <w:sz w:val="12"/>
        </w:rPr>
        <w:t xml:space="preserve"> the </w:t>
      </w:r>
      <w:r w:rsidRPr="009D5D0A">
        <w:rPr>
          <w:rStyle w:val="StyleBoldUnderline"/>
          <w:rFonts w:ascii="Times New Roman" w:hAnsi="Times New Roman"/>
        </w:rPr>
        <w:t xml:space="preserve">countless </w:t>
      </w:r>
      <w:r w:rsidRPr="009D5D0A">
        <w:rPr>
          <w:rStyle w:val="StyleBoldUnderline"/>
          <w:rFonts w:ascii="Times New Roman" w:hAnsi="Times New Roman"/>
          <w:highlight w:val="yellow"/>
        </w:rPr>
        <w:t>historians’</w:t>
      </w:r>
      <w:r w:rsidRPr="009D5D0A">
        <w:rPr>
          <w:rStyle w:val="StyleBoldUnderline"/>
          <w:rFonts w:ascii="Times New Roman" w:hAnsi="Times New Roman"/>
        </w:rPr>
        <w:t xml:space="preserve"> and sociologists’ </w:t>
      </w:r>
      <w:r w:rsidRPr="009D5D0A">
        <w:rPr>
          <w:rStyle w:val="StyleBoldUnderline"/>
          <w:rFonts w:ascii="Times New Roman" w:hAnsi="Times New Roman"/>
          <w:highlight w:val="yellow"/>
        </w:rPr>
        <w:t>works</w:t>
      </w:r>
      <w:r w:rsidRPr="009D5D0A">
        <w:rPr>
          <w:rStyle w:val="StyleBoldUnderline"/>
          <w:rFonts w:ascii="Times New Roman" w:hAnsi="Times New Roman"/>
        </w:rPr>
        <w:t xml:space="preserve"> </w:t>
      </w:r>
      <w:r w:rsidRPr="009D5D0A">
        <w:rPr>
          <w:rStyle w:val="StyleBoldUnderline"/>
          <w:rFonts w:ascii="Times New Roman" w:hAnsi="Times New Roman"/>
          <w:highlight w:val="yellow"/>
        </w:rPr>
        <w:t>on slave ships, shipboard insurrections and/during the Middle Passage</w:t>
      </w:r>
      <w:r w:rsidRPr="009D5D0A">
        <w:rPr>
          <w:rStyle w:val="StyleBoldUnderline"/>
          <w:rFonts w:ascii="Times New Roman" w:hAnsi="Times New Roman"/>
        </w:rPr>
        <w:t>,</w:t>
      </w:r>
      <w:r w:rsidRPr="00C42CD3">
        <w:rPr>
          <w:rFonts w:ascii="Times New Roman" w:hAnsi="Times New Roman"/>
          <w:sz w:val="12"/>
        </w:rPr>
        <w:t xml:space="preserve">8 </w:t>
      </w:r>
      <w:r w:rsidRPr="009D5D0A">
        <w:rPr>
          <w:rStyle w:val="StyleBoldUnderline"/>
          <w:rFonts w:ascii="Times New Roman" w:hAnsi="Times New Roman"/>
          <w:highlight w:val="yellow"/>
        </w:rPr>
        <w:t>or</w:t>
      </w:r>
      <w:r w:rsidRPr="009D5D0A">
        <w:rPr>
          <w:rStyle w:val="StyleBoldUnderline"/>
          <w:rFonts w:ascii="Times New Roman" w:hAnsi="Times New Roman"/>
        </w:rPr>
        <w:t xml:space="preserve"> of groundbreaking </w:t>
      </w:r>
      <w:r w:rsidRPr="009D5D0A">
        <w:rPr>
          <w:rStyle w:val="StyleBoldUnderline"/>
          <w:rFonts w:ascii="Times New Roman" w:hAnsi="Times New Roman"/>
          <w:highlight w:val="yellow"/>
        </w:rPr>
        <w:t>jazz</w:t>
      </w:r>
      <w:r w:rsidRPr="00C42CD3">
        <w:rPr>
          <w:rFonts w:ascii="Cambria Math" w:hAnsi="Cambria Math" w:cs="Cambria Math"/>
          <w:sz w:val="12"/>
        </w:rPr>
        <w:t>‐</w:t>
      </w:r>
      <w:r w:rsidRPr="009D5D0A">
        <w:rPr>
          <w:rStyle w:val="StyleBoldUnderline"/>
          <w:rFonts w:ascii="Times New Roman" w:hAnsi="Times New Roman"/>
        </w:rPr>
        <w:t>studies books on cross</w:t>
      </w:r>
      <w:r w:rsidRPr="009D5D0A">
        <w:rPr>
          <w:rStyle w:val="StyleBoldUnderline"/>
          <w:rFonts w:ascii="Cambria Math" w:hAnsi="Cambria Math" w:cs="Cambria Math"/>
        </w:rPr>
        <w:t>‐</w:t>
      </w:r>
      <w:r w:rsidRPr="009D5D0A">
        <w:rPr>
          <w:rStyle w:val="StyleBoldUnderline"/>
          <w:rFonts w:ascii="Times New Roman" w:hAnsi="Times New Roman"/>
        </w:rPr>
        <w:t>cultural dialogue</w:t>
      </w:r>
      <w:r w:rsidRPr="00C42CD3">
        <w:rPr>
          <w:rFonts w:ascii="Times New Roman" w:hAnsi="Times New Roman"/>
          <w:sz w:val="12"/>
        </w:rPr>
        <w:t xml:space="preserve"> like The Other Side of Nowhere (2004). Nowhere has another side, </w:t>
      </w:r>
      <w:r w:rsidRPr="009D5D0A">
        <w:rPr>
          <w:rStyle w:val="UnderlineBold"/>
          <w:rFonts w:ascii="Times New Roman" w:hAnsi="Times New Roman"/>
          <w:highlight w:val="yellow"/>
        </w:rPr>
        <w:t>but once Wilderson theorises blacks as socially and ontologically dead while dismissing jazz as ‘belonging nowhere</w:t>
      </w:r>
      <w:r w:rsidRPr="009D5D0A">
        <w:rPr>
          <w:rStyle w:val="UnderlineBold"/>
          <w:rFonts w:ascii="Times New Roman" w:hAnsi="Times New Roman"/>
        </w:rPr>
        <w:t xml:space="preserve"> and to no one, simply there for the taking’</w:t>
      </w:r>
      <w:r w:rsidRPr="00C42CD3">
        <w:rPr>
          <w:rFonts w:ascii="Times New Roman" w:hAnsi="Times New Roman"/>
          <w:sz w:val="12"/>
        </w:rPr>
        <w:t xml:space="preserve">, (225) </w:t>
      </w:r>
      <w:r w:rsidRPr="009D5D0A">
        <w:rPr>
          <w:rStyle w:val="UnderlineBold"/>
          <w:rFonts w:ascii="Times New Roman" w:hAnsi="Times New Roman"/>
          <w:highlight w:val="yellow"/>
        </w:rPr>
        <w:t>there seems to be no way back</w:t>
      </w:r>
      <w:r w:rsidRPr="00C42CD3">
        <w:rPr>
          <w:rFonts w:ascii="Times New Roman" w:hAnsi="Times New Roman"/>
          <w:sz w:val="12"/>
        </w:rPr>
        <w:t xml:space="preserve">. It is therefore hardly surprising that </w:t>
      </w:r>
      <w:r w:rsidRPr="009D5D0A">
        <w:rPr>
          <w:rStyle w:val="StyleBoldUnderline"/>
          <w:rFonts w:ascii="Times New Roman" w:hAnsi="Times New Roman"/>
          <w:highlight w:val="yellow"/>
        </w:rPr>
        <w:t>Wilderson ducks the need to provide a</w:t>
      </w:r>
      <w:r w:rsidRPr="009D5D0A">
        <w:rPr>
          <w:rStyle w:val="StyleBoldUnderline"/>
          <w:rFonts w:ascii="Times New Roman" w:hAnsi="Times New Roman"/>
        </w:rPr>
        <w:t xml:space="preserve"> solution or </w:t>
      </w:r>
      <w:r w:rsidRPr="009D5D0A">
        <w:rPr>
          <w:rStyle w:val="StyleBoldUnderline"/>
          <w:rFonts w:ascii="Times New Roman" w:hAnsi="Times New Roman"/>
          <w:highlight w:val="yellow"/>
        </w:rPr>
        <w:t>alternative</w:t>
      </w:r>
      <w:r w:rsidRPr="009D5D0A">
        <w:rPr>
          <w:rStyle w:val="StyleBoldUnderline"/>
          <w:rFonts w:ascii="Times New Roman" w:hAnsi="Times New Roman"/>
        </w:rPr>
        <w:t xml:space="preserve"> to both his sustained bashing of blacks and anti</w:t>
      </w:r>
      <w:r w:rsidRPr="009D5D0A">
        <w:rPr>
          <w:rStyle w:val="StyleBoldUnderline"/>
          <w:rFonts w:ascii="Cambria Math" w:hAnsi="Cambria Math" w:cs="Cambria Math"/>
        </w:rPr>
        <w:t>‐</w:t>
      </w:r>
      <w:r w:rsidRPr="009D5D0A">
        <w:rPr>
          <w:rStyle w:val="StyleBoldUnderline"/>
          <w:rFonts w:ascii="Times New Roman" w:hAnsi="Times New Roman"/>
        </w:rPr>
        <w:t xml:space="preserve"> Blackness</w:t>
      </w:r>
      <w:r w:rsidRPr="00C42CD3">
        <w:rPr>
          <w:rFonts w:ascii="Times New Roman" w:hAnsi="Times New Roman"/>
          <w:sz w:val="12"/>
        </w:rPr>
        <w:t>.9 Last but not least, Red, White and Black ends like a badly plugged announcement of a bad Hollywood film’s badly planned sequel: ‘How does one deconstruct life? Who would benefit from such an undertaking? The coffle approaches with its answers in tow.’ (340)</w:t>
      </w:r>
    </w:p>
    <w:p w:rsidR="008F0135" w:rsidRDefault="008F0135" w:rsidP="008F0135">
      <w:pPr>
        <w:ind w:right="288"/>
        <w:rPr>
          <w:rFonts w:eastAsiaTheme="majorEastAsia"/>
          <w:sz w:val="12"/>
        </w:rPr>
      </w:pPr>
    </w:p>
    <w:p w:rsidR="008F0135" w:rsidRDefault="008F0135" w:rsidP="008F0135">
      <w:pPr>
        <w:pStyle w:val="Heading3"/>
      </w:pPr>
      <w:r>
        <w:lastRenderedPageBreak/>
        <w:t>AT: Social Death</w:t>
      </w:r>
    </w:p>
    <w:p w:rsidR="008F0135" w:rsidRPr="00336858" w:rsidRDefault="008F0135" w:rsidP="008F0135">
      <w:pPr>
        <w:pStyle w:val="Heading4"/>
        <w:rPr>
          <w:rFonts w:cs="Arial"/>
        </w:rPr>
      </w:pPr>
      <w:r w:rsidRPr="00336858">
        <w:rPr>
          <w:rFonts w:cs="Arial"/>
        </w:rPr>
        <w:t>No social death – history proves</w:t>
      </w:r>
    </w:p>
    <w:p w:rsidR="008F0135" w:rsidRPr="00336858" w:rsidRDefault="008F0135" w:rsidP="008F0135">
      <w:pPr>
        <w:rPr>
          <w:rFonts w:cs="Arial"/>
        </w:rPr>
      </w:pPr>
      <w:r w:rsidRPr="00DB0F84">
        <w:rPr>
          <w:rStyle w:val="StyleStyleBold12pt"/>
        </w:rPr>
        <w:t>Brown 9</w:t>
      </w:r>
      <w:r>
        <w:rPr>
          <w:rFonts w:cs="Arial"/>
        </w:rPr>
        <w:t xml:space="preserve"> </w:t>
      </w:r>
      <w:r w:rsidRPr="00336858">
        <w:rPr>
          <w:rFonts w:cs="Arial"/>
        </w:rPr>
        <w:t>Vincent, Prof. of History and African and African-American Studies @ Harvard Univ., December, "Social Death and Political Life in the Study of Slavery," American Historical Review, p. 1231-1249</w:t>
      </w:r>
    </w:p>
    <w:p w:rsidR="008F0135" w:rsidRPr="00DB0F84" w:rsidRDefault="008F0135" w:rsidP="008F0135">
      <w:pPr>
        <w:rPr>
          <w:rFonts w:cs="Arial"/>
          <w:sz w:val="10"/>
        </w:rPr>
      </w:pPr>
      <w:r w:rsidRPr="00DB0F84">
        <w:rPr>
          <w:rFonts w:cs="Arial"/>
          <w:sz w:val="10"/>
        </w:rPr>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Fonts w:cs="Arial"/>
        </w:rPr>
        <w:t xml:space="preserve">historians </w:t>
      </w:r>
      <w:r w:rsidRPr="00DB0F84">
        <w:rPr>
          <w:rFonts w:cs="Arial"/>
          <w:sz w:val="10"/>
        </w:rPr>
        <w:t xml:space="preserve">Carter G. Woodson and W. E. B. Du Bois and the anthropologist Melville J. Herskovits </w:t>
      </w:r>
      <w:r w:rsidRPr="00336858">
        <w:rPr>
          <w:rStyle w:val="StyleBoldUnderline"/>
          <w:rFonts w:cs="Arial"/>
        </w:rPr>
        <w:t xml:space="preserve">argued </w:t>
      </w:r>
      <w:r w:rsidRPr="00DB0F84">
        <w:rPr>
          <w:rFonts w:cs="Arial"/>
          <w:sz w:val="10"/>
        </w:rPr>
        <w:t xml:space="preserve">the opposite. Their research supported the conclusion </w:t>
      </w:r>
      <w:r w:rsidRPr="00336858">
        <w:rPr>
          <w:rStyle w:val="StyleBoldUnderline"/>
          <w:rFonts w:cs="Arial"/>
        </w:rPr>
        <w:t xml:space="preserve">that </w:t>
      </w:r>
      <w:r w:rsidRPr="007D4D6B">
        <w:rPr>
          <w:rStyle w:val="StyleBoldUnderline"/>
          <w:rFonts w:cs="Arial"/>
          <w:highlight w:val="yellow"/>
        </w:rPr>
        <w:t>while enslaved Africans could not have brought intact</w:t>
      </w:r>
      <w:r w:rsidRPr="00336858">
        <w:rPr>
          <w:rStyle w:val="StyleBoldUnderline"/>
          <w:rFonts w:cs="Arial"/>
        </w:rPr>
        <w:t xml:space="preserve"> social, political, and religious </w:t>
      </w:r>
      <w:r w:rsidRPr="007D4D6B">
        <w:rPr>
          <w:rStyle w:val="StyleBoldUnderline"/>
          <w:rFonts w:cs="Arial"/>
          <w:highlight w:val="yellow"/>
        </w:rPr>
        <w:t>institutions with them to the Americas, they did maintain significant</w:t>
      </w:r>
      <w:r w:rsidRPr="00336858">
        <w:rPr>
          <w:rStyle w:val="StyleBoldUnderline"/>
          <w:rFonts w:cs="Arial"/>
        </w:rPr>
        <w:t xml:space="preserve"> aspects of their </w:t>
      </w:r>
      <w:r w:rsidRPr="007D4D6B">
        <w:rPr>
          <w:rStyle w:val="StyleBoldUnderline"/>
          <w:rFonts w:cs="Arial"/>
          <w:highlight w:val="yellow"/>
        </w:rPr>
        <w:t>cultural backgrounds</w:t>
      </w:r>
      <w:r w:rsidRPr="00DB0F84">
        <w:rPr>
          <w:rFonts w:cs="Arial"/>
          <w:sz w:val="10"/>
        </w:rPr>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Fonts w:cs="Arial"/>
        </w:rPr>
        <w:t>studies have evolved productively from assertions about general cultural heritage into more precise demonstrations of the continuity of worldviews</w:t>
      </w:r>
      <w:r w:rsidRPr="00DB0F84">
        <w:rPr>
          <w:rFonts w:cs="Arial"/>
          <w:sz w:val="10"/>
        </w:rPr>
        <w:t xml:space="preserve">, </w:t>
      </w:r>
      <w:r w:rsidRPr="00336858">
        <w:rPr>
          <w:rStyle w:val="StyleBoldUnderline"/>
          <w:rFonts w:cs="Arial"/>
        </w:rPr>
        <w:t>categories of belonging, and social practices from Africa to America.</w:t>
      </w:r>
      <w:r w:rsidRPr="00DB0F84">
        <w:rPr>
          <w:rFonts w:cs="Arial"/>
          <w:sz w:val="10"/>
        </w:rPr>
        <w:t xml:space="preserve"> For these scholars, the </w:t>
      </w:r>
      <w:r w:rsidRPr="007D4D6B">
        <w:rPr>
          <w:rStyle w:val="StyleBoldUnderline"/>
          <w:rFonts w:cs="Arial"/>
          <w:highlight w:val="yellow"/>
        </w:rPr>
        <w:t>preservation of distinctive cultural forms has served as an index both of a resilient social personhood</w:t>
      </w:r>
      <w:r w:rsidRPr="00336858">
        <w:rPr>
          <w:rStyle w:val="StyleBoldUnderline"/>
          <w:rFonts w:cs="Arial"/>
        </w:rPr>
        <w:t xml:space="preserve">, or identity, </w:t>
      </w:r>
      <w:r w:rsidRPr="007D4D6B">
        <w:rPr>
          <w:rStyle w:val="StyleBoldUnderline"/>
          <w:rFonts w:cs="Arial"/>
          <w:highlight w:val="yellow"/>
        </w:rPr>
        <w:t>and of resistance to slavery itself</w:t>
      </w:r>
      <w:r w:rsidRPr="00336858">
        <w:rPr>
          <w:rStyle w:val="StyleBoldUnderline"/>
          <w:rFonts w:cs="Arial"/>
        </w:rPr>
        <w:t xml:space="preserve">. </w:t>
      </w:r>
      <w:r w:rsidRPr="00DB0F84">
        <w:rPr>
          <w:rFonts w:cs="Arial"/>
          <w:sz w:val="10"/>
        </w:rPr>
        <w:t>35</w:t>
      </w:r>
      <w:r w:rsidRPr="00DB0F84">
        <w:rPr>
          <w:rFonts w:cs="Arial"/>
          <w:sz w:val="12"/>
        </w:rPr>
        <w:t>¶</w:t>
      </w:r>
      <w:r w:rsidRPr="00DB0F84">
        <w:rPr>
          <w:rFonts w:cs="Arial"/>
          <w:sz w:val="10"/>
        </w:rPr>
        <w:t xml:space="preserve"> 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StyleBoldUnderline"/>
          <w:rFonts w:cs="Arial"/>
          <w:highlight w:val="yellow"/>
        </w:rPr>
        <w:t>How could they have formed the fragile families documented</w:t>
      </w:r>
      <w:r w:rsidRPr="00336858">
        <w:rPr>
          <w:rStyle w:val="StyleBoldUnderline"/>
          <w:rFonts w:cs="Arial"/>
        </w:rPr>
        <w:t xml:space="preserve"> </w:t>
      </w:r>
      <w:r w:rsidRPr="007D4D6B">
        <w:rPr>
          <w:rStyle w:val="StyleBoldUnderline"/>
          <w:rFonts w:cs="Arial"/>
          <w:highlight w:val="yellow"/>
        </w:rPr>
        <w:t>by social historians if they had been “natally alienated” by definition</w:t>
      </w:r>
      <w:r w:rsidRPr="00DB0F84">
        <w:rPr>
          <w:rFonts w:cs="Arial"/>
          <w:sz w:val="10"/>
        </w:rPr>
        <w:t xml:space="preserve">? Finally, and per- haps most tellingly, </w:t>
      </w:r>
      <w:r w:rsidRPr="007D4D6B">
        <w:rPr>
          <w:rStyle w:val="StyleBoldUnderline"/>
          <w:rFonts w:cs="Arial"/>
          <w:highlight w:val="yellow"/>
        </w:rPr>
        <w:t>if slaves had been uniformly subjected to “permanent violent domination,” they could not have revolted</w:t>
      </w:r>
      <w:r w:rsidRPr="00336858">
        <w:rPr>
          <w:rStyle w:val="StyleBoldUnderline"/>
          <w:rFonts w:cs="Arial"/>
        </w:rPr>
        <w:t xml:space="preserve"> as often as they did </w:t>
      </w:r>
      <w:r w:rsidRPr="007D4D6B">
        <w:rPr>
          <w:rStyle w:val="StyleBoldUnderline"/>
          <w:rFonts w:cs="Arial"/>
          <w:highlight w:val="yellow"/>
        </w:rPr>
        <w:t>or shown</w:t>
      </w:r>
      <w:r w:rsidRPr="00336858">
        <w:rPr>
          <w:rStyle w:val="StyleBoldUnderline"/>
          <w:rFonts w:cs="Arial"/>
        </w:rPr>
        <w:t xml:space="preserve"> the “varied </w:t>
      </w:r>
      <w:r w:rsidRPr="007D4D6B">
        <w:rPr>
          <w:rStyle w:val="StyleBoldUnderline"/>
          <w:rFonts w:cs="Arial"/>
          <w:highlight w:val="yellow"/>
        </w:rPr>
        <w:t>manifestations of</w:t>
      </w:r>
      <w:r w:rsidRPr="00336858">
        <w:rPr>
          <w:rStyle w:val="StyleBoldUnderline"/>
          <w:rFonts w:cs="Arial"/>
        </w:rPr>
        <w:t xml:space="preserve"> their </w:t>
      </w:r>
      <w:r w:rsidRPr="007D4D6B">
        <w:rPr>
          <w:rStyle w:val="StyleBoldUnderline"/>
          <w:rFonts w:cs="Arial"/>
          <w:highlight w:val="yellow"/>
        </w:rPr>
        <w:t>resistance</w:t>
      </w:r>
      <w:r w:rsidRPr="00DB0F84">
        <w:rPr>
          <w:rFonts w:cs="Arial"/>
          <w:sz w:val="10"/>
        </w:rPr>
        <w:t xml:space="preserve">” that so frustrated masters and compromised their power, sometimes “fatally.”38 The dynamics of </w:t>
      </w:r>
      <w:r w:rsidRPr="00336858">
        <w:rPr>
          <w:rStyle w:val="StyleBoldUnderline"/>
          <w:rFonts w:cs="Arial"/>
        </w:rPr>
        <w:t xml:space="preserve">social control and </w:t>
      </w:r>
      <w:r w:rsidRPr="007D4D6B">
        <w:rPr>
          <w:rStyle w:val="StyleBoldUnderline"/>
          <w:rFonts w:cs="Arial"/>
          <w:highlight w:val="yellow"/>
        </w:rPr>
        <w:t>slave resistance falsified Patterson’s description of slavery</w:t>
      </w:r>
      <w:r w:rsidRPr="007D4D6B">
        <w:rPr>
          <w:rStyle w:val="StyleBoldUnderline"/>
          <w:rFonts w:cs="Arial"/>
        </w:rPr>
        <w:t xml:space="preserve"> even as</w:t>
      </w:r>
      <w:r w:rsidRPr="00336858">
        <w:rPr>
          <w:rStyle w:val="StyleBoldUnderline"/>
          <w:rFonts w:cs="Arial"/>
        </w:rPr>
        <w:t xml:space="preserve"> the tenacity of African culture showed that enslaved men, women, and children had arrived in the Americas bearing much more</w:t>
      </w:r>
      <w:r w:rsidRPr="00DB0F84">
        <w:rPr>
          <w:rFonts w:cs="Arial"/>
          <w:sz w:val="10"/>
        </w:rPr>
        <w:t xml:space="preserve"> than their “tropical temperament.”</w:t>
      </w:r>
      <w:r w:rsidRPr="00DB0F84">
        <w:rPr>
          <w:rFonts w:cs="Arial"/>
          <w:sz w:val="12"/>
        </w:rPr>
        <w:t>¶</w:t>
      </w:r>
      <w:r w:rsidRPr="00DB0F84">
        <w:rPr>
          <w:rFonts w:cs="Arial"/>
          <w:sz w:val="10"/>
        </w:rPr>
        <w:t xml:space="preserve"> 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BoldUnderline"/>
          <w:rFonts w:cs="Arial"/>
        </w:rPr>
        <w:t>the “perseverance of African culture even among second, third, and fourth generation creoles</w:t>
      </w:r>
      <w:r w:rsidRPr="00DB0F84">
        <w:rPr>
          <w:rFonts w:cs="Arial"/>
          <w:sz w:val="10"/>
        </w:rPr>
        <w:t>.”39 He looks again at some familiar events in North America—</w:t>
      </w:r>
      <w:r w:rsidRPr="007D4D6B">
        <w:rPr>
          <w:rStyle w:val="StyleBoldUnderline"/>
          <w:rFonts w:cs="Arial"/>
          <w:highlight w:val="yellow"/>
        </w:rPr>
        <w:t>New York City’s 1712 Coromantee revolt</w:t>
      </w:r>
      <w:r w:rsidRPr="00DB0F84">
        <w:rPr>
          <w:rFonts w:cs="Arial"/>
          <w:sz w:val="10"/>
        </w:rPr>
        <w:t xml:space="preserve"> and </w:t>
      </w:r>
      <w:r w:rsidRPr="007D4D6B">
        <w:rPr>
          <w:rStyle w:val="StyleBoldUnderline"/>
          <w:rFonts w:cs="Arial"/>
          <w:highlight w:val="yellow"/>
        </w:rPr>
        <w:t>1741 conspiracy</w:t>
      </w:r>
      <w:r w:rsidRPr="00DB0F84">
        <w:rPr>
          <w:rFonts w:cs="Arial"/>
          <w:sz w:val="10"/>
        </w:rPr>
        <w:t xml:space="preserve">, the </w:t>
      </w:r>
      <w:r w:rsidRPr="007D4D6B">
        <w:rPr>
          <w:rStyle w:val="StyleBoldUnderline"/>
          <w:rFonts w:cs="Arial"/>
          <w:highlight w:val="yellow"/>
        </w:rPr>
        <w:t>1739 Stono rebellion</w:t>
      </w:r>
      <w:r w:rsidRPr="00DB0F84">
        <w:rPr>
          <w:rFonts w:cs="Arial"/>
          <w:sz w:val="10"/>
        </w:rPr>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Fonts w:cs="Arial"/>
        </w:rPr>
        <w:t>the transformation of a “shared cultural heritage” that shaped collective action against slavery corresponded to the “various steps Africans made in the process of becoming ‘African American’ in culture, orientation, and identity</w:t>
      </w:r>
      <w:r w:rsidRPr="00DB0F84">
        <w:rPr>
          <w:rFonts w:cs="Arial"/>
          <w:sz w:val="10"/>
        </w:rPr>
        <w:t>.”40</w:t>
      </w:r>
    </w:p>
    <w:p w:rsidR="008F0135" w:rsidRPr="00336858" w:rsidRDefault="008F0135" w:rsidP="008F0135">
      <w:pPr>
        <w:pStyle w:val="Heading4"/>
        <w:rPr>
          <w:rFonts w:cs="Arial"/>
        </w:rPr>
      </w:pPr>
      <w:r w:rsidRPr="00336858">
        <w:rPr>
          <w:rFonts w:cs="Arial"/>
        </w:rPr>
        <w:t>The invocation of social death as ontologically inevitable inscribes a pessimism towards politics which makes agency impossible and oversimplifies the history of resistance</w:t>
      </w:r>
    </w:p>
    <w:p w:rsidR="008F0135" w:rsidRPr="00336858" w:rsidRDefault="008F0135" w:rsidP="008F0135">
      <w:pPr>
        <w:rPr>
          <w:rFonts w:cs="Arial"/>
        </w:rPr>
      </w:pPr>
      <w:r w:rsidRPr="00DB0F84">
        <w:rPr>
          <w:rStyle w:val="StyleStyleBold12pt"/>
        </w:rPr>
        <w:t>Brown 9</w:t>
      </w:r>
      <w:r>
        <w:rPr>
          <w:rFonts w:cs="Arial"/>
        </w:rPr>
        <w:t xml:space="preserve"> </w:t>
      </w:r>
      <w:r w:rsidRPr="00336858">
        <w:rPr>
          <w:rFonts w:cs="Arial"/>
        </w:rPr>
        <w:t xml:space="preserve">Vincent, Prof. of History and African and African-American Studies @ Harvard Univ., December, "Social Death and Political Life in the Study of Slavery," American </w:t>
      </w:r>
      <w:r>
        <w:rPr>
          <w:rFonts w:cs="Arial"/>
        </w:rPr>
        <w:t>Historical Review, p. 1231-1249</w:t>
      </w:r>
    </w:p>
    <w:p w:rsidR="008F0135" w:rsidRPr="00DB0F84" w:rsidRDefault="008F0135" w:rsidP="008F0135">
      <w:pPr>
        <w:rPr>
          <w:rFonts w:cs="Arial"/>
          <w:sz w:val="10"/>
        </w:rPr>
      </w:pPr>
      <w:r w:rsidRPr="00DB0F84">
        <w:rPr>
          <w:rFonts w:cs="Arial"/>
          <w:sz w:val="10"/>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D702D2">
        <w:rPr>
          <w:rStyle w:val="StyleBoldUnderline"/>
          <w:rFonts w:cs="Arial"/>
          <w:highlight w:val="cyan"/>
        </w:rPr>
        <w:t>Social death</w:t>
      </w:r>
      <w:r w:rsidRPr="00DB0F84">
        <w:rPr>
          <w:rFonts w:cs="Arial"/>
          <w:sz w:val="10"/>
        </w:rPr>
        <w:t xml:space="preserve">, so well suited to the tragic perspective, </w:t>
      </w:r>
      <w:r w:rsidRPr="00D702D2">
        <w:rPr>
          <w:rStyle w:val="UnderlineBold"/>
          <w:rFonts w:cs="Arial"/>
          <w:highlight w:val="cyan"/>
        </w:rPr>
        <w:t>stands in for</w:t>
      </w:r>
      <w:r w:rsidRPr="00336858">
        <w:rPr>
          <w:rStyle w:val="UnderlineBold"/>
          <w:rFonts w:cs="Arial"/>
        </w:rPr>
        <w:t xml:space="preserve"> the experience of </w:t>
      </w:r>
      <w:r w:rsidRPr="00D702D2">
        <w:rPr>
          <w:rStyle w:val="UnderlineBold"/>
          <w:rFonts w:cs="Arial"/>
          <w:highlight w:val="cyan"/>
        </w:rPr>
        <w:t>enslavement</w:t>
      </w:r>
      <w:r w:rsidRPr="00DB0F84">
        <w:rPr>
          <w:rFonts w:cs="Arial"/>
          <w:sz w:val="10"/>
        </w:rPr>
        <w:t xml:space="preserve">. </w:t>
      </w:r>
      <w:r w:rsidRPr="00336858">
        <w:rPr>
          <w:rStyle w:val="StyleBoldUnderline"/>
          <w:rFonts w:cs="Arial"/>
        </w:rPr>
        <w:t>While this heightens the reader’s sense of the way Atlantic slavery haunts the present</w:t>
      </w:r>
      <w:r w:rsidRPr="00DB0F84">
        <w:rPr>
          <w:rFonts w:cs="Arial"/>
          <w:sz w:val="10"/>
        </w:rPr>
        <w:t xml:space="preserve">, </w:t>
      </w:r>
      <w:r w:rsidRPr="00336858">
        <w:rPr>
          <w:rStyle w:val="StyleBoldUnderline"/>
          <w:rFonts w:cs="Arial"/>
        </w:rPr>
        <w:t xml:space="preserve">Baucom </w:t>
      </w:r>
      <w:r w:rsidRPr="00DB0F84">
        <w:rPr>
          <w:rFonts w:cs="Arial"/>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Fonts w:cs="Arial"/>
        </w:rPr>
        <w:t>In many ways, the effectiveness of his text depends upon the silence of slaves—</w:t>
      </w:r>
      <w:r w:rsidRPr="00D702D2">
        <w:rPr>
          <w:rStyle w:val="UnderlineBold"/>
          <w:rFonts w:cs="Arial"/>
          <w:highlight w:val="cyan"/>
        </w:rPr>
        <w:t xml:space="preserve">it is easier to describe the continuity </w:t>
      </w:r>
      <w:r w:rsidRPr="00D702D2">
        <w:rPr>
          <w:rStyle w:val="UnderlineBold"/>
          <w:rFonts w:cs="Arial"/>
        </w:rPr>
        <w:t>of</w:t>
      </w:r>
      <w:r w:rsidRPr="00336858">
        <w:rPr>
          <w:rStyle w:val="UnderlineBold"/>
          <w:rFonts w:cs="Arial"/>
        </w:rPr>
        <w:t xml:space="preserve"> structures of </w:t>
      </w:r>
      <w:r w:rsidRPr="00336858">
        <w:rPr>
          <w:rStyle w:val="UnderlineBold"/>
          <w:rFonts w:cs="Arial"/>
          <w:highlight w:val="yellow"/>
        </w:rPr>
        <w:t xml:space="preserve">power </w:t>
      </w:r>
      <w:r w:rsidRPr="00D702D2">
        <w:rPr>
          <w:rStyle w:val="UnderlineBold"/>
          <w:rFonts w:cs="Arial"/>
          <w:highlight w:val="cyan"/>
        </w:rPr>
        <w:t xml:space="preserve">when one down- plays </w:t>
      </w:r>
      <w:r w:rsidRPr="00336858">
        <w:rPr>
          <w:rStyle w:val="UnderlineBold"/>
          <w:rFonts w:cs="Arial"/>
          <w:highlight w:val="yellow"/>
        </w:rPr>
        <w:t>countervailing forces such as</w:t>
      </w:r>
      <w:r w:rsidRPr="00336858">
        <w:rPr>
          <w:rStyle w:val="UnderlineBold"/>
          <w:rFonts w:cs="Arial"/>
        </w:rPr>
        <w:t xml:space="preserve"> the </w:t>
      </w:r>
      <w:r w:rsidRPr="00D702D2">
        <w:rPr>
          <w:rStyle w:val="UnderlineBold"/>
          <w:rFonts w:cs="Arial"/>
          <w:highlight w:val="cyan"/>
        </w:rPr>
        <w:t>political activity of the weak</w:t>
      </w:r>
      <w:r w:rsidRPr="00336858">
        <w:rPr>
          <w:rStyle w:val="StyleBoldUnderline"/>
          <w:rFonts w:cs="Arial"/>
        </w:rPr>
        <w:t xml:space="preserve">. </w:t>
      </w:r>
      <w:r w:rsidRPr="00DB0F84">
        <w:rPr>
          <w:rFonts w:cs="Arial"/>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sidRPr="00DB0F84">
        <w:rPr>
          <w:rFonts w:cs="Arial"/>
          <w:sz w:val="12"/>
        </w:rPr>
        <w:t>¶</w:t>
      </w:r>
      <w:r w:rsidRPr="00DB0F84">
        <w:rPr>
          <w:rFonts w:cs="Arial"/>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Fonts w:cs="Arial"/>
        </w:rPr>
        <w:t xml:space="preserve">the concept often becomes a general </w:t>
      </w:r>
      <w:r w:rsidRPr="00336858">
        <w:rPr>
          <w:rStyle w:val="StyleBoldUnderline"/>
          <w:rFonts w:cs="Arial"/>
        </w:rPr>
        <w:lastRenderedPageBreak/>
        <w:t xml:space="preserve">description of actual social life in slavery. </w:t>
      </w:r>
      <w:r w:rsidRPr="00DB0F84">
        <w:rPr>
          <w:rFonts w:cs="Arial"/>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Fonts w:cs="Arial"/>
        </w:rPr>
        <w:t>Rather than pathologizing slaves by allowing the condition of social death to stand for the experience of life in slavery,</w:t>
      </w:r>
      <w:r w:rsidRPr="00DB0F84">
        <w:rPr>
          <w:rFonts w:cs="Arial"/>
          <w:sz w:val="10"/>
        </w:rPr>
        <w:t xml:space="preserve"> then, </w:t>
      </w:r>
      <w:r w:rsidRPr="00336858">
        <w:rPr>
          <w:rStyle w:val="StyleBoldUnderline"/>
          <w:rFonts w:cs="Arial"/>
        </w:rPr>
        <w:t>it might be more helpful to focus on what the enslaved actually made of their</w:t>
      </w:r>
      <w:r w:rsidRPr="00DB0F84">
        <w:rPr>
          <w:rStyle w:val="StyleBoldUnderline"/>
          <w:rFonts w:cs="Arial"/>
          <w:sz w:val="12"/>
          <w:u w:val="none"/>
        </w:rPr>
        <w:t>¶</w:t>
      </w:r>
      <w:r w:rsidRPr="00DB0F84">
        <w:rPr>
          <w:rStyle w:val="StyleBoldUnderline"/>
          <w:rFonts w:cs="Arial"/>
          <w:sz w:val="12"/>
        </w:rPr>
        <w:t xml:space="preserve"> </w:t>
      </w:r>
      <w:r w:rsidRPr="00336858">
        <w:rPr>
          <w:rStyle w:val="StyleBoldUnderline"/>
          <w:rFonts w:cs="Arial"/>
        </w:rPr>
        <w:t>situation</w:t>
      </w:r>
      <w:r w:rsidRPr="00DB0F84">
        <w:rPr>
          <w:rFonts w:cs="Arial"/>
          <w:sz w:val="10"/>
        </w:rPr>
        <w:t>.</w:t>
      </w:r>
      <w:r w:rsidRPr="00DB0F84">
        <w:rPr>
          <w:rFonts w:cs="Arial"/>
          <w:sz w:val="12"/>
        </w:rPr>
        <w:t>¶</w:t>
      </w:r>
      <w:r w:rsidRPr="00DB0F84">
        <w:rPr>
          <w:rFonts w:cs="Arial"/>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336858">
        <w:rPr>
          <w:rStyle w:val="StyleBoldUnderline"/>
          <w:rFonts w:cs="Arial"/>
          <w:highlight w:val="yellow"/>
        </w:rPr>
        <w:t>Smallwood’s Saltwater Slavery:</w:t>
      </w:r>
      <w:r w:rsidRPr="00DB0F84">
        <w:rPr>
          <w:rFonts w:cs="Arial"/>
          <w:sz w:val="10"/>
        </w:rPr>
        <w:t xml:space="preserve"> A Middle Passage from Africa to American Diaspora </w:t>
      </w:r>
      <w:r w:rsidRPr="00DB0F84">
        <w:rPr>
          <w:rFonts w:cs="Arial"/>
          <w:sz w:val="10"/>
          <w:highlight w:val="yellow"/>
        </w:rPr>
        <w:t xml:space="preserve">extend </w:t>
      </w:r>
      <w:r w:rsidRPr="00336858">
        <w:rPr>
          <w:rStyle w:val="StyleBoldUnderline"/>
          <w:rFonts w:cs="Arial"/>
          <w:highlight w:val="yellow"/>
        </w:rPr>
        <w:t>social death</w:t>
      </w:r>
      <w:r w:rsidRPr="00336858">
        <w:rPr>
          <w:rStyle w:val="StyleBoldUnderline"/>
          <w:rFonts w:cs="Arial"/>
        </w:rPr>
        <w:t xml:space="preserve"> beyond a general description of slavery </w:t>
      </w:r>
      <w:r w:rsidRPr="00336858">
        <w:rPr>
          <w:rStyle w:val="StyleBoldUnderline"/>
          <w:rFonts w:cs="Arial"/>
          <w:highlight w:val="yellow"/>
        </w:rPr>
        <w:t>as a condition</w:t>
      </w:r>
      <w:r w:rsidRPr="00336858">
        <w:rPr>
          <w:rStyle w:val="StyleBoldUnderline"/>
          <w:rFonts w:cs="Arial"/>
        </w:rPr>
        <w:t xml:space="preserve"> </w:t>
      </w:r>
      <w:r w:rsidRPr="00336858">
        <w:rPr>
          <w:rStyle w:val="StyleBoldUnderline"/>
          <w:rFonts w:cs="Arial"/>
          <w:highlight w:val="yellow"/>
        </w:rPr>
        <w:t>and</w:t>
      </w:r>
      <w:r w:rsidRPr="00336858">
        <w:rPr>
          <w:rStyle w:val="StyleBoldUnderline"/>
          <w:rFonts w:cs="Arial"/>
        </w:rPr>
        <w:t xml:space="preserve"> imagine it as an </w:t>
      </w:r>
      <w:r w:rsidRPr="00336858">
        <w:rPr>
          <w:rStyle w:val="StyleBoldUnderline"/>
          <w:rFonts w:cs="Arial"/>
          <w:highlight w:val="yellow"/>
        </w:rPr>
        <w:t>experience of self</w:t>
      </w:r>
      <w:r w:rsidRPr="00DB0F84">
        <w:rPr>
          <w:rFonts w:cs="Arial"/>
          <w:sz w:val="10"/>
          <w:highlight w:val="yellow"/>
        </w:rPr>
        <w:t xml:space="preserve">. </w:t>
      </w:r>
      <w:r w:rsidRPr="00336858">
        <w:rPr>
          <w:rStyle w:val="StyleBoldUnderline"/>
          <w:rFonts w:cs="Arial"/>
        </w:rPr>
        <w:t>Here both the promise and</w:t>
      </w:r>
      <w:r w:rsidRPr="00DB0F84">
        <w:rPr>
          <w:rFonts w:cs="Arial"/>
          <w:sz w:val="10"/>
        </w:rPr>
        <w:t xml:space="preserve"> </w:t>
      </w:r>
      <w:r w:rsidRPr="00336858">
        <w:rPr>
          <w:rStyle w:val="StyleBoldUnderline"/>
          <w:rFonts w:cs="Arial"/>
          <w:highlight w:val="yellow"/>
        </w:rPr>
        <w:t xml:space="preserve">the problem with the concept are </w:t>
      </w:r>
      <w:r w:rsidRPr="00336858">
        <w:rPr>
          <w:rStyle w:val="StyleBoldUnderline"/>
          <w:rFonts w:cs="Arial"/>
        </w:rPr>
        <w:t xml:space="preserve">most </w:t>
      </w:r>
      <w:r w:rsidRPr="00336858">
        <w:rPr>
          <w:rStyle w:val="StyleBoldUnderline"/>
          <w:rFonts w:cs="Arial"/>
          <w:highlight w:val="yellow"/>
        </w:rPr>
        <w:t>fully apparent</w:t>
      </w:r>
      <w:r w:rsidRPr="00DB0F84">
        <w:rPr>
          <w:rFonts w:cs="Arial"/>
          <w:sz w:val="10"/>
          <w:highlight w:val="yellow"/>
        </w:rPr>
        <w:t>.16</w:t>
      </w:r>
      <w:r w:rsidRPr="00DB0F84">
        <w:rPr>
          <w:rFonts w:cs="Arial"/>
          <w:sz w:val="12"/>
        </w:rPr>
        <w:t>¶</w:t>
      </w:r>
      <w:r w:rsidRPr="00DB0F84">
        <w:rPr>
          <w:rFonts w:cs="Arial"/>
          <w:sz w:val="10"/>
        </w:rPr>
        <w:t xml:space="preserve"> </w:t>
      </w:r>
      <w:r w:rsidRPr="00336858">
        <w:rPr>
          <w:rStyle w:val="StyleBoldUnderline"/>
          <w:rFonts w:cs="Arial"/>
        </w:rPr>
        <w:t xml:space="preserve">Both </w:t>
      </w:r>
      <w:r w:rsidRPr="00336858">
        <w:rPr>
          <w:rStyle w:val="StyleBoldUnderline"/>
          <w:rFonts w:cs="Arial"/>
          <w:highlight w:val="yellow"/>
        </w:rPr>
        <w:t>authors seek a deeper understanding of</w:t>
      </w:r>
      <w:r w:rsidRPr="00336858">
        <w:rPr>
          <w:rStyle w:val="StyleBoldUnderline"/>
          <w:rFonts w:cs="Arial"/>
        </w:rPr>
        <w:t xml:space="preserve"> the </w:t>
      </w:r>
      <w:r w:rsidRPr="00336858">
        <w:rPr>
          <w:rStyle w:val="StyleBoldUnderline"/>
          <w:rFonts w:cs="Arial"/>
          <w:highlight w:val="yellow"/>
        </w:rPr>
        <w:t>experience of enslavement</w:t>
      </w:r>
      <w:r w:rsidRPr="00336858">
        <w:rPr>
          <w:rStyle w:val="StyleBoldUnderline"/>
          <w:rFonts w:cs="Arial"/>
        </w:rPr>
        <w:t xml:space="preserve"> </w:t>
      </w:r>
      <w:r w:rsidRPr="00336858">
        <w:rPr>
          <w:rStyle w:val="StyleBoldUnderline"/>
          <w:rFonts w:cs="Arial"/>
          <w:highlight w:val="yellow"/>
        </w:rPr>
        <w:t>and</w:t>
      </w:r>
      <w:r w:rsidRPr="00336858">
        <w:rPr>
          <w:rStyle w:val="StyleBoldUnderline"/>
          <w:rFonts w:cs="Arial"/>
        </w:rPr>
        <w:t xml:space="preserve"> its </w:t>
      </w:r>
      <w:r w:rsidRPr="00336858">
        <w:rPr>
          <w:rStyle w:val="StyleBoldUnderline"/>
          <w:rFonts w:cs="Arial"/>
          <w:highlight w:val="yellow"/>
        </w:rPr>
        <w:t>consequences for the past, present, and future of black life</w:t>
      </w:r>
      <w:r w:rsidRPr="00DB0F84">
        <w:rPr>
          <w:rFonts w:cs="Arial"/>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Fonts w:cs="Arial"/>
        </w:rPr>
        <w:t>she meditates on the history of slavery in Africa to explore the precarious nature of belonging to the social category “African American.</w:t>
      </w:r>
      <w:r w:rsidRPr="00DB0F84">
        <w:rPr>
          <w:rFonts w:cs="Arial"/>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sidRPr="00DB0F84">
        <w:rPr>
          <w:rFonts w:cs="Arial"/>
          <w:sz w:val="12"/>
        </w:rPr>
        <w:t>¶</w:t>
      </w:r>
      <w:r w:rsidRPr="00DB0F84">
        <w:rPr>
          <w:rFonts w:cs="Arial"/>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sidRPr="00DB0F84">
        <w:rPr>
          <w:rFonts w:cs="Arial"/>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r w:rsidRPr="00DB0F84">
        <w:rPr>
          <w:rFonts w:cs="Arial"/>
          <w:sz w:val="12"/>
        </w:rPr>
        <w:t>¶</w:t>
      </w:r>
      <w:r w:rsidRPr="00DB0F84">
        <w:rPr>
          <w:rFonts w:cs="Arial"/>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sidRPr="00DB0F84">
        <w:rPr>
          <w:rFonts w:cs="Arial"/>
          <w:sz w:val="12"/>
        </w:rPr>
        <w:t>¶</w:t>
      </w:r>
      <w:r w:rsidRPr="00DB0F84">
        <w:rPr>
          <w:rFonts w:cs="Arial"/>
          <w:sz w:val="10"/>
        </w:rPr>
        <w:t xml:space="preserve"> “We may have forgotten our country,” Hartman writes, “but we haven’t forgotten our dispossession.”21</w:t>
      </w:r>
      <w:r w:rsidRPr="00DB0F84">
        <w:rPr>
          <w:rFonts w:cs="Arial"/>
          <w:sz w:val="12"/>
        </w:rPr>
        <w:t>¶</w:t>
      </w:r>
      <w:r w:rsidRPr="00DB0F84">
        <w:rPr>
          <w:rFonts w:cs="Arial"/>
          <w:sz w:val="10"/>
        </w:rPr>
        <w:t xml:space="preserve"> Like Baucom, </w:t>
      </w:r>
      <w:r w:rsidRPr="00D702D2">
        <w:rPr>
          <w:rStyle w:val="StyleBoldUnderline"/>
          <w:rFonts w:cs="Arial"/>
          <w:highlight w:val="cyan"/>
        </w:rPr>
        <w:t xml:space="preserve">Hartman sees </w:t>
      </w:r>
      <w:r w:rsidRPr="00336858">
        <w:rPr>
          <w:rStyle w:val="StyleBoldUnderline"/>
          <w:rFonts w:cs="Arial"/>
        </w:rPr>
        <w:t xml:space="preserve">the </w:t>
      </w:r>
      <w:r w:rsidRPr="00336858">
        <w:rPr>
          <w:rStyle w:val="StyleBoldUnderline"/>
          <w:rFonts w:cs="Arial"/>
          <w:highlight w:val="yellow"/>
        </w:rPr>
        <w:t xml:space="preserve">history of </w:t>
      </w:r>
      <w:r w:rsidRPr="00D702D2">
        <w:rPr>
          <w:rStyle w:val="StyleBoldUnderline"/>
          <w:rFonts w:cs="Arial"/>
          <w:highlight w:val="cyan"/>
        </w:rPr>
        <w:t>slavery as a constituent part of</w:t>
      </w:r>
      <w:r w:rsidRPr="00D702D2">
        <w:rPr>
          <w:rStyle w:val="StyleBoldUnderline"/>
          <w:rFonts w:cs="Arial"/>
        </w:rPr>
        <w:t xml:space="preserve"> a tragic </w:t>
      </w:r>
      <w:r w:rsidRPr="00D702D2">
        <w:rPr>
          <w:rStyle w:val="StyleBoldUnderline"/>
          <w:rFonts w:cs="Arial"/>
          <w:highlight w:val="cyan"/>
        </w:rPr>
        <w:t>present</w:t>
      </w:r>
      <w:r w:rsidRPr="00DB0F84">
        <w:rPr>
          <w:rFonts w:cs="Arial"/>
          <w:sz w:val="10"/>
        </w:rPr>
        <w:t xml:space="preserve">. </w:t>
      </w:r>
      <w:r w:rsidRPr="00336858">
        <w:rPr>
          <w:rStyle w:val="StyleBoldUnderline"/>
          <w:rFonts w:cs="Arial"/>
        </w:rPr>
        <w:t>Atlantic slavery continues to be manifested in black people’s skewed life chances, poor education and health, and high rates of incarceration, poverty, and premature death</w:t>
      </w:r>
      <w:r w:rsidRPr="00DB0F84">
        <w:rPr>
          <w:rFonts w:cs="Arial"/>
          <w:sz w:val="10"/>
        </w:rPr>
        <w:t xml:space="preserve">. </w:t>
      </w:r>
      <w:r w:rsidRPr="00336858">
        <w:rPr>
          <w:rStyle w:val="StyleBoldUnderline"/>
          <w:rFonts w:cs="Arial"/>
          <w:highlight w:val="yellow"/>
        </w:rPr>
        <w:t>Disregarding</w:t>
      </w:r>
      <w:r w:rsidRPr="00336858">
        <w:rPr>
          <w:rStyle w:val="StyleBoldUnderline"/>
          <w:rFonts w:cs="Arial"/>
        </w:rPr>
        <w:t xml:space="preserve"> </w:t>
      </w:r>
      <w:r w:rsidRPr="00DB0F84">
        <w:rPr>
          <w:rFonts w:cs="Arial"/>
          <w:sz w:val="10"/>
        </w:rPr>
        <w:t xml:space="preserve">the commonplace </w:t>
      </w:r>
      <w:r w:rsidRPr="00336858">
        <w:rPr>
          <w:rStyle w:val="StyleBoldUnderline"/>
          <w:rFonts w:cs="Arial"/>
          <w:highlight w:val="yellow"/>
        </w:rPr>
        <w:t>temporalities of</w:t>
      </w:r>
      <w:r w:rsidRPr="00DB0F84">
        <w:rPr>
          <w:rFonts w:cs="Arial"/>
          <w:sz w:val="10"/>
        </w:rPr>
        <w:t xml:space="preserve"> professional </w:t>
      </w:r>
      <w:r w:rsidRPr="00336858">
        <w:rPr>
          <w:rStyle w:val="StyleBoldUnderline"/>
          <w:rFonts w:cs="Arial"/>
          <w:highlight w:val="yellow"/>
        </w:rPr>
        <w:t>historians</w:t>
      </w:r>
      <w:r w:rsidRPr="00DB0F84">
        <w:rPr>
          <w:rFonts w:cs="Arial"/>
          <w:sz w:val="10"/>
          <w:highlight w:val="yellow"/>
        </w:rPr>
        <w:t xml:space="preserve">, </w:t>
      </w:r>
      <w:r w:rsidRPr="00336858">
        <w:rPr>
          <w:rStyle w:val="StyleBoldUnderline"/>
          <w:rFonts w:cs="Arial"/>
          <w:highlight w:val="yellow"/>
        </w:rPr>
        <w:t>whose</w:t>
      </w:r>
      <w:r w:rsidRPr="00336858">
        <w:rPr>
          <w:rStyle w:val="StyleBoldUnderline"/>
          <w:rFonts w:cs="Arial"/>
        </w:rPr>
        <w:t xml:space="preserve"> </w:t>
      </w:r>
      <w:r w:rsidRPr="00DB0F84">
        <w:rPr>
          <w:rFonts w:cs="Arial"/>
          <w:sz w:val="10"/>
        </w:rPr>
        <w:t xml:space="preserve">literary </w:t>
      </w:r>
      <w:r w:rsidRPr="00336858">
        <w:rPr>
          <w:rStyle w:val="StyleBoldUnderline"/>
          <w:rFonts w:cs="Arial"/>
          <w:highlight w:val="yellow"/>
        </w:rPr>
        <w:t>conventions are</w:t>
      </w:r>
      <w:r w:rsidRPr="00336858">
        <w:rPr>
          <w:rStyle w:val="StyleBoldUnderline"/>
          <w:rFonts w:cs="Arial"/>
        </w:rPr>
        <w:t xml:space="preserve"> </w:t>
      </w:r>
      <w:r w:rsidRPr="00DB0F84">
        <w:rPr>
          <w:rFonts w:cs="Arial"/>
          <w:sz w:val="10"/>
        </w:rPr>
        <w:t xml:space="preserve">generally </w:t>
      </w:r>
      <w:r w:rsidRPr="00336858">
        <w:rPr>
          <w:rStyle w:val="StyleBoldUnderline"/>
          <w:rFonts w:cs="Arial"/>
          <w:highlight w:val="yellow"/>
        </w:rPr>
        <w:t>predicated o</w:t>
      </w:r>
      <w:r w:rsidRPr="00336858">
        <w:rPr>
          <w:rStyle w:val="StyleBoldUnderline"/>
          <w:rFonts w:cs="Arial"/>
        </w:rPr>
        <w:t>n</w:t>
      </w:r>
      <w:r w:rsidRPr="00DB0F84">
        <w:rPr>
          <w:rFonts w:cs="Arial"/>
          <w:sz w:val="10"/>
        </w:rPr>
        <w:t xml:space="preserve"> a formal </w:t>
      </w:r>
      <w:r w:rsidRPr="00336858">
        <w:rPr>
          <w:rStyle w:val="StyleBoldUnderline"/>
          <w:rFonts w:cs="Arial"/>
        </w:rPr>
        <w:t xml:space="preserve">distinction between </w:t>
      </w:r>
      <w:r w:rsidRPr="00336858">
        <w:rPr>
          <w:rStyle w:val="StyleBoldUnderline"/>
          <w:rFonts w:cs="Arial"/>
          <w:highlight w:val="yellow"/>
        </w:rPr>
        <w:t>past, present, and future</w:t>
      </w:r>
      <w:r w:rsidRPr="00336858">
        <w:rPr>
          <w:rStyle w:val="StyleBoldUnderline"/>
          <w:rFonts w:cs="Arial"/>
        </w:rPr>
        <w:t>, Hartman addresses slavery as a problem that spans all three</w:t>
      </w:r>
      <w:r w:rsidRPr="00DB0F84">
        <w:rPr>
          <w:rFonts w:cs="Arial"/>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sidRPr="00DB0F84">
        <w:rPr>
          <w:rFonts w:cs="Arial"/>
          <w:sz w:val="12"/>
        </w:rPr>
        <w:t>¶</w:t>
      </w:r>
      <w:r w:rsidRPr="00DB0F84">
        <w:rPr>
          <w:rFonts w:cs="Arial"/>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Fonts w:cs="Arial"/>
        </w:rPr>
        <w:t>one wonders how a historian could ever write dispassionately about slavery without feeling complicit and ashamed</w:t>
      </w:r>
      <w:r w:rsidRPr="00DB0F84">
        <w:rPr>
          <w:rFonts w:cs="Arial"/>
          <w:sz w:val="10"/>
        </w:rPr>
        <w:t xml:space="preserve">. </w:t>
      </w:r>
      <w:r w:rsidRPr="00336858">
        <w:rPr>
          <w:rStyle w:val="StyleBoldUnderline"/>
          <w:rFonts w:cs="Arial"/>
        </w:rPr>
        <w:t>For dispassionate accounting</w:t>
      </w:r>
      <w:r w:rsidRPr="00DB0F84">
        <w:rPr>
          <w:rFonts w:cs="Arial"/>
          <w:sz w:val="10"/>
        </w:rPr>
        <w:t>—exemplified by the ledgers of slave traders—</w:t>
      </w:r>
      <w:r w:rsidRPr="00336858">
        <w:rPr>
          <w:rStyle w:val="StyleBoldUnderline"/>
          <w:rFonts w:cs="Arial"/>
        </w:rPr>
        <w:t>has been a great weapon of the powerful, an episteme that made the grossest violations of personhood acceptable, even necessary</w:t>
      </w:r>
      <w:r w:rsidRPr="00DB0F84">
        <w:rPr>
          <w:rFonts w:cs="Arial"/>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sidRPr="00DB0F84">
        <w:rPr>
          <w:rFonts w:cs="Arial"/>
          <w:sz w:val="12"/>
        </w:rPr>
        <w:t>¶</w:t>
      </w:r>
      <w:r w:rsidRPr="00DB0F84">
        <w:rPr>
          <w:rFonts w:cs="Arial"/>
          <w:sz w:val="10"/>
        </w:rPr>
        <w:t xml:space="preserve"> It is this mournful quality of Lose Your Mother that elevates it above so many histories of slavery, but </w:t>
      </w:r>
      <w:r w:rsidRPr="00D702D2">
        <w:rPr>
          <w:rStyle w:val="StyleBoldUnderline"/>
          <w:rFonts w:cs="Arial"/>
          <w:highlight w:val="cyan"/>
        </w:rPr>
        <w:t>the</w:t>
      </w:r>
      <w:r w:rsidRPr="00336858">
        <w:rPr>
          <w:rStyle w:val="StyleBoldUnderline"/>
          <w:rFonts w:cs="Arial"/>
        </w:rPr>
        <w:t xml:space="preserve"> </w:t>
      </w:r>
      <w:r w:rsidRPr="00DB0F84">
        <w:rPr>
          <w:rFonts w:cs="Arial"/>
          <w:sz w:val="10"/>
        </w:rPr>
        <w:t xml:space="preserve">same </w:t>
      </w:r>
      <w:r w:rsidRPr="00336858">
        <w:rPr>
          <w:rStyle w:val="UnderlineBold"/>
          <w:rFonts w:cs="Arial"/>
          <w:highlight w:val="yellow"/>
        </w:rPr>
        <w:t xml:space="preserve">sense of </w:t>
      </w:r>
      <w:r w:rsidRPr="00D702D2">
        <w:rPr>
          <w:rStyle w:val="UnderlineBold"/>
          <w:rFonts w:cs="Arial"/>
          <w:highlight w:val="cyan"/>
        </w:rPr>
        <w:t xml:space="preserve">lament </w:t>
      </w:r>
      <w:r w:rsidRPr="00336858">
        <w:rPr>
          <w:rStyle w:val="UnderlineBold"/>
          <w:rFonts w:cs="Arial"/>
          <w:highlight w:val="yellow"/>
        </w:rPr>
        <w:t xml:space="preserve">seems to </w:t>
      </w:r>
      <w:r w:rsidRPr="00D702D2">
        <w:rPr>
          <w:rStyle w:val="UnderlineBold"/>
          <w:rFonts w:cs="Arial"/>
          <w:highlight w:val="cyan"/>
        </w:rPr>
        <w:t>require</w:t>
      </w:r>
      <w:r w:rsidRPr="00D702D2">
        <w:rPr>
          <w:rFonts w:cs="Arial"/>
          <w:sz w:val="10"/>
          <w:highlight w:val="cyan"/>
        </w:rPr>
        <w:t xml:space="preserve"> </w:t>
      </w:r>
      <w:r w:rsidRPr="00D702D2">
        <w:rPr>
          <w:rStyle w:val="StyleBoldUnderline"/>
          <w:rFonts w:cs="Arial"/>
          <w:highlight w:val="cyan"/>
        </w:rPr>
        <w:t xml:space="preserve">that </w:t>
      </w:r>
      <w:r w:rsidRPr="00D702D2">
        <w:rPr>
          <w:rStyle w:val="UnderlineBold"/>
          <w:rFonts w:cs="Arial"/>
          <w:highlight w:val="cyan"/>
        </w:rPr>
        <w:t>Hartman overlook small but significant political victories</w:t>
      </w:r>
      <w:r w:rsidRPr="00DB0F84">
        <w:rPr>
          <w:rFonts w:cs="Arial"/>
          <w:sz w:val="10"/>
        </w:rPr>
        <w:t xml:space="preserve"> like the one described by Butter- worth. Even as Hartman seems to agree with Paul Gilroy on the “value of seeing the consciousness of the slave as involving an extended act of mourning,” she remains </w:t>
      </w:r>
      <w:r w:rsidRPr="00336858">
        <w:rPr>
          <w:rStyle w:val="StyleBoldUnderline"/>
          <w:rFonts w:cs="Arial"/>
        </w:rPr>
        <w:t>so focused on her own commemorations that</w:t>
      </w:r>
      <w:r w:rsidRPr="00DB0F84">
        <w:rPr>
          <w:rFonts w:cs="Arial"/>
          <w:sz w:val="10"/>
        </w:rPr>
        <w:t xml:space="preserve"> her </w:t>
      </w:r>
      <w:r w:rsidRPr="00336858">
        <w:rPr>
          <w:rStyle w:val="StyleBoldUnderline"/>
          <w:rFonts w:cs="Arial"/>
        </w:rPr>
        <w:t xml:space="preserve">text makes </w:t>
      </w:r>
      <w:r w:rsidRPr="00D702D2">
        <w:rPr>
          <w:rStyle w:val="StyleBoldUnderline"/>
          <w:rFonts w:cs="Arial"/>
          <w:highlight w:val="cyan"/>
        </w:rPr>
        <w:t>little space for a consideration of how the enslaved struggled with alienation</w:t>
      </w:r>
      <w:r w:rsidRPr="00336858">
        <w:rPr>
          <w:rStyle w:val="StyleBoldUnderline"/>
          <w:rFonts w:cs="Arial"/>
        </w:rPr>
        <w:t xml:space="preserve"> and the fragility of belonging</w:t>
      </w:r>
      <w:r w:rsidRPr="00DB0F84">
        <w:rPr>
          <w:rFonts w:cs="Arial"/>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6858">
        <w:rPr>
          <w:rStyle w:val="StyleBoldUnderline"/>
          <w:rFonts w:cs="Arial"/>
          <w:highlight w:val="yellow"/>
        </w:rPr>
        <w:t>undone b</w:t>
      </w:r>
      <w:r w:rsidRPr="00336858">
        <w:rPr>
          <w:rStyle w:val="StyleBoldUnderline"/>
          <w:rFonts w:cs="Arial"/>
        </w:rPr>
        <w:t>y</w:t>
      </w:r>
      <w:r w:rsidRPr="00DB0F84">
        <w:rPr>
          <w:rFonts w:cs="Arial"/>
          <w:sz w:val="10"/>
        </w:rPr>
        <w:t xml:space="preserve"> her </w:t>
      </w:r>
      <w:r w:rsidRPr="00336858">
        <w:rPr>
          <w:rStyle w:val="StyleBoldUnderline"/>
          <w:rFonts w:cs="Arial"/>
          <w:highlight w:val="yellow"/>
        </w:rPr>
        <w:t>reliance on</w:t>
      </w:r>
      <w:r w:rsidRPr="00DB0F84">
        <w:rPr>
          <w:rFonts w:cs="Arial"/>
          <w:sz w:val="10"/>
        </w:rPr>
        <w:t xml:space="preserve"> Orlando </w:t>
      </w:r>
      <w:r w:rsidRPr="00336858">
        <w:rPr>
          <w:rStyle w:val="StyleBoldUnderline"/>
          <w:rFonts w:cs="Arial"/>
          <w:highlight w:val="yellow"/>
        </w:rPr>
        <w:t>Patterson’s totalizing definition of slavery</w:t>
      </w:r>
      <w:r w:rsidRPr="00DB0F84">
        <w:rPr>
          <w:rFonts w:cs="Arial"/>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D702D2">
        <w:rPr>
          <w:rStyle w:val="StyleBoldUnderline"/>
          <w:rFonts w:cs="Arial"/>
          <w:highlight w:val="cyan"/>
        </w:rPr>
        <w:t xml:space="preserve">emphasis on the </w:t>
      </w:r>
      <w:r w:rsidRPr="00D702D2">
        <w:rPr>
          <w:rStyle w:val="StyleBoldUnderline"/>
          <w:rFonts w:cs="Arial"/>
        </w:rPr>
        <w:t xml:space="preserve">personal </w:t>
      </w:r>
      <w:r w:rsidRPr="00D702D2">
        <w:rPr>
          <w:rStyle w:val="StyleBoldUnderline"/>
          <w:rFonts w:cs="Arial"/>
          <w:highlight w:val="cyan"/>
        </w:rPr>
        <w:t>damage</w:t>
      </w:r>
      <w:r w:rsidRPr="00336858">
        <w:rPr>
          <w:rStyle w:val="StyleBoldUnderline"/>
          <w:rFonts w:cs="Arial"/>
        </w:rPr>
        <w:t xml:space="preserve"> </w:t>
      </w:r>
      <w:r w:rsidRPr="00336858">
        <w:rPr>
          <w:rStyle w:val="StyleBoldUnderline"/>
          <w:rFonts w:cs="Arial"/>
          <w:highlight w:val="yellow"/>
        </w:rPr>
        <w:t xml:space="preserve">wrought by slavery </w:t>
      </w:r>
      <w:r w:rsidRPr="00D702D2">
        <w:rPr>
          <w:rStyle w:val="StyleBoldUnderline"/>
          <w:rFonts w:cs="Arial"/>
          <w:highlight w:val="cyan"/>
        </w:rPr>
        <w:t xml:space="preserve">encourages her to disavow two generations of </w:t>
      </w:r>
      <w:r w:rsidRPr="00336858">
        <w:rPr>
          <w:rStyle w:val="StyleBoldUnderline"/>
          <w:rFonts w:cs="Arial"/>
          <w:highlight w:val="yellow"/>
        </w:rPr>
        <w:t xml:space="preserve">social </w:t>
      </w:r>
      <w:r w:rsidRPr="00D702D2">
        <w:rPr>
          <w:rStyle w:val="StyleBoldUnderline"/>
          <w:rFonts w:cs="Arial"/>
          <w:highlight w:val="cyan"/>
        </w:rPr>
        <w:t xml:space="preserve">history that have demonstrated slaves’ </w:t>
      </w:r>
      <w:r w:rsidRPr="00336858">
        <w:rPr>
          <w:rStyle w:val="StyleBoldUnderline"/>
          <w:rFonts w:cs="Arial"/>
          <w:highlight w:val="yellow"/>
        </w:rPr>
        <w:t xml:space="preserve">remarkable </w:t>
      </w:r>
      <w:r w:rsidRPr="00D702D2">
        <w:rPr>
          <w:rStyle w:val="StyleBoldUnderline"/>
          <w:rFonts w:cs="Arial"/>
          <w:highlight w:val="cyan"/>
        </w:rPr>
        <w:t xml:space="preserve">capacity to forge </w:t>
      </w:r>
      <w:r w:rsidRPr="00D702D2">
        <w:rPr>
          <w:rStyle w:val="StyleBoldUnderline"/>
          <w:rFonts w:cs="Arial"/>
        </w:rPr>
        <w:t xml:space="preserve">fragile </w:t>
      </w:r>
      <w:r w:rsidRPr="00D702D2">
        <w:rPr>
          <w:rStyle w:val="StyleBoldUnderline"/>
          <w:rFonts w:cs="Arial"/>
          <w:highlight w:val="cyan"/>
        </w:rPr>
        <w:t>com- munities</w:t>
      </w:r>
      <w:r w:rsidRPr="00336858">
        <w:rPr>
          <w:rStyle w:val="StyleBoldUnderline"/>
          <w:rFonts w:cs="Arial"/>
        </w:rPr>
        <w:t>, preserve cultural inheritance, and resist the predations of slaveholders.</w:t>
      </w:r>
      <w:r w:rsidRPr="00DB0F84">
        <w:rPr>
          <w:rFonts w:cs="Arial"/>
          <w:sz w:val="10"/>
        </w:rPr>
        <w:t xml:space="preserve"> This in turn precludes her from describing the ways that violence, dislocation, and death actually generate culture, politics, and consequential action by the enslaved.26</w:t>
      </w:r>
      <w:r w:rsidRPr="00DB0F84">
        <w:rPr>
          <w:rFonts w:cs="Arial"/>
          <w:sz w:val="12"/>
        </w:rPr>
        <w:t>¶</w:t>
      </w:r>
      <w:r w:rsidRPr="00DB0F84">
        <w:rPr>
          <w:rFonts w:cs="Arial"/>
          <w:sz w:val="10"/>
        </w:rPr>
        <w:t xml:space="preserve"> 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w:t>
      </w:r>
      <w:r w:rsidRPr="00DB0F84">
        <w:rPr>
          <w:rFonts w:cs="Arial"/>
          <w:sz w:val="10"/>
        </w:rPr>
        <w:lastRenderedPageBreak/>
        <w:t>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sidRPr="00DB0F84">
        <w:rPr>
          <w:rFonts w:cs="Arial"/>
          <w:sz w:val="12"/>
        </w:rPr>
        <w:t>¶</w:t>
      </w:r>
      <w:r w:rsidRPr="00DB0F84">
        <w:rPr>
          <w:rFonts w:cs="Arial"/>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sidRPr="00DB0F84">
        <w:rPr>
          <w:rFonts w:cs="Arial"/>
          <w:sz w:val="12"/>
        </w:rPr>
        <w:t>¶</w:t>
      </w:r>
      <w:r w:rsidRPr="00DB0F84">
        <w:rPr>
          <w:rFonts w:cs="Arial"/>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sidRPr="00DB0F84">
        <w:rPr>
          <w:rFonts w:cs="Arial"/>
          <w:sz w:val="12"/>
        </w:rPr>
        <w:t>¶</w:t>
      </w:r>
      <w:r w:rsidRPr="00DB0F84">
        <w:rPr>
          <w:rFonts w:cs="Arial"/>
          <w:sz w:val="10"/>
        </w:rPr>
        <w:t xml:space="preserve"> 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D702D2">
        <w:rPr>
          <w:rStyle w:val="StyleBoldUnderline"/>
          <w:rFonts w:cs="Arial"/>
          <w:highlight w:val="cyan"/>
        </w:rPr>
        <w:t>social death</w:t>
      </w:r>
      <w:r w:rsidRPr="00336858">
        <w:rPr>
          <w:rStyle w:val="StyleBoldUnderline"/>
          <w:rFonts w:cs="Arial"/>
        </w:rPr>
        <w:t xml:space="preserve"> as an actual condition produced by violent dislocation and social death as a compelling threa</w:t>
      </w:r>
      <w:r w:rsidRPr="00DB0F84">
        <w:rPr>
          <w:rFonts w:cs="Arial"/>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6858">
        <w:rPr>
          <w:rStyle w:val="StyleBoldUnderline"/>
          <w:rFonts w:cs="Arial"/>
          <w:highlight w:val="yellow"/>
        </w:rPr>
        <w:t xml:space="preserve">seems to </w:t>
      </w:r>
      <w:r w:rsidRPr="00D702D2">
        <w:rPr>
          <w:rStyle w:val="StyleBoldUnderline"/>
          <w:rFonts w:cs="Arial"/>
          <w:highlight w:val="cyan"/>
        </w:rPr>
        <w:t>accept</w:t>
      </w:r>
      <w:r w:rsidRPr="00336858">
        <w:rPr>
          <w:rStyle w:val="StyleBoldUnderline"/>
          <w:rFonts w:cs="Arial"/>
        </w:rPr>
        <w:t xml:space="preserve"> the idea of </w:t>
      </w:r>
      <w:r w:rsidRPr="00D702D2">
        <w:rPr>
          <w:rStyle w:val="Emphasis"/>
          <w:highlight w:val="cyan"/>
        </w:rPr>
        <w:t>enslaved commodities as finished products for</w:t>
      </w:r>
      <w:r w:rsidRPr="00D702D2">
        <w:rPr>
          <w:rStyle w:val="StyleBoldUnderline"/>
          <w:rFonts w:cs="Arial"/>
          <w:highlight w:val="cyan"/>
        </w:rPr>
        <w:t xml:space="preserve"> </w:t>
      </w:r>
      <w:r w:rsidRPr="00D702D2">
        <w:rPr>
          <w:rStyle w:val="Emphasis"/>
          <w:highlight w:val="cyan"/>
        </w:rPr>
        <w:t>whom there could be no</w:t>
      </w:r>
      <w:r w:rsidRPr="00336858">
        <w:rPr>
          <w:rStyle w:val="StyleBoldUnderline"/>
          <w:rFonts w:cs="Arial"/>
        </w:rPr>
        <w:t xml:space="preserve"> socially relevant </w:t>
      </w:r>
      <w:r w:rsidRPr="00D702D2">
        <w:rPr>
          <w:rStyle w:val="StyleBoldUnderline"/>
          <w:rFonts w:cs="Arial"/>
          <w:highlight w:val="cyan"/>
        </w:rPr>
        <w:t>relationships</w:t>
      </w:r>
      <w:r w:rsidRPr="00DB0F84">
        <w:rPr>
          <w:rFonts w:cs="Arial"/>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sidRPr="00DB0F84">
        <w:rPr>
          <w:rFonts w:cs="Arial"/>
          <w:sz w:val="12"/>
        </w:rPr>
        <w:t>¶</w:t>
      </w:r>
      <w:r w:rsidRPr="00DB0F84">
        <w:rPr>
          <w:rFonts w:cs="Arial"/>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Fonts w:cs="Arial"/>
        </w:rPr>
        <w:t xml:space="preserve">The </w:t>
      </w:r>
      <w:r w:rsidRPr="00D702D2">
        <w:rPr>
          <w:rStyle w:val="StyleBoldUnderline"/>
          <w:rFonts w:cs="Arial"/>
          <w:highlight w:val="cyan"/>
        </w:rPr>
        <w:t xml:space="preserve">women aboard the Hudibras were </w:t>
      </w:r>
      <w:r w:rsidRPr="00D702D2">
        <w:rPr>
          <w:rStyle w:val="UnderlineBold"/>
          <w:rFonts w:cs="Arial"/>
          <w:highlight w:val="cyan"/>
        </w:rPr>
        <w:t>not</w:t>
      </w:r>
      <w:r w:rsidRPr="00D702D2">
        <w:rPr>
          <w:rStyle w:val="StyleBoldUnderline"/>
          <w:rFonts w:cs="Arial"/>
          <w:highlight w:val="cyan"/>
        </w:rPr>
        <w:t xml:space="preserve"> </w:t>
      </w:r>
      <w:r w:rsidRPr="00336858">
        <w:rPr>
          <w:rStyle w:val="StyleBoldUnderline"/>
          <w:rFonts w:cs="Arial"/>
        </w:rPr>
        <w:t xml:space="preserve">in fact </w:t>
      </w:r>
      <w:r w:rsidRPr="00D702D2">
        <w:rPr>
          <w:rStyle w:val="StyleBoldUnderline"/>
          <w:rFonts w:cs="Arial"/>
          <w:highlight w:val="cyan"/>
        </w:rPr>
        <w:t xml:space="preserve">the living dead; they were </w:t>
      </w:r>
      <w:r w:rsidRPr="00336858">
        <w:rPr>
          <w:rStyle w:val="StyleBoldUnderline"/>
          <w:rFonts w:cs="Arial"/>
          <w:highlight w:val="yellow"/>
        </w:rPr>
        <w:t xml:space="preserve">the </w:t>
      </w:r>
      <w:r w:rsidRPr="00D702D2">
        <w:rPr>
          <w:rStyle w:val="StyleBoldUnderline"/>
          <w:rFonts w:cs="Arial"/>
          <w:highlight w:val="cyan"/>
        </w:rPr>
        <w:t xml:space="preserve">mothers of </w:t>
      </w:r>
      <w:r w:rsidRPr="00D702D2">
        <w:rPr>
          <w:rStyle w:val="StyleBoldUnderline"/>
          <w:rFonts w:cs="Arial"/>
        </w:rPr>
        <w:t xml:space="preserve">gasping </w:t>
      </w:r>
      <w:r w:rsidRPr="00D702D2">
        <w:rPr>
          <w:rStyle w:val="StyleBoldUnderline"/>
          <w:rFonts w:cs="Arial"/>
          <w:highlight w:val="cyan"/>
        </w:rPr>
        <w:t>new societies.</w:t>
      </w:r>
      <w:r w:rsidRPr="00336858">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sidRPr="00DB0F84">
        <w:rPr>
          <w:rFonts w:cs="Arial"/>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8F0135" w:rsidRDefault="008F0135" w:rsidP="008F0135">
      <w:pPr>
        <w:pStyle w:val="Heading4"/>
      </w:pPr>
      <w:r>
        <w:t>Afro-pessimism is inaccurate and is used to justify white supremacy</w:t>
      </w:r>
    </w:p>
    <w:p w:rsidR="008F0135" w:rsidRPr="00DB0F84" w:rsidRDefault="008F0135" w:rsidP="008F0135">
      <w:pPr>
        <w:rPr>
          <w:rStyle w:val="StyleStyleBold12pt"/>
        </w:rPr>
      </w:pPr>
      <w:r w:rsidRPr="00DB0F84">
        <w:rPr>
          <w:rStyle w:val="StyleStyleBold12pt"/>
        </w:rPr>
        <w:t>Patterson 98</w:t>
      </w:r>
    </w:p>
    <w:p w:rsidR="008F0135" w:rsidRDefault="008F0135" w:rsidP="008F0135">
      <w:r>
        <w:t>The Ordeal Of Integration:</w:t>
      </w:r>
    </w:p>
    <w:p w:rsidR="008F0135" w:rsidRDefault="008F0135" w:rsidP="008F0135">
      <w:r>
        <w:t>Progress And Resentment In America's "Racial" Crisis</w:t>
      </w:r>
    </w:p>
    <w:p w:rsidR="008F0135" w:rsidRDefault="008F0135" w:rsidP="008F0135">
      <w:r w:rsidRPr="005A6C5E">
        <w:t>Orlando Patterson is a Jamaican-born American historical and cultural sociologist known for his work regarding issues of race in the United States, as well as the sociology of development</w:t>
      </w:r>
    </w:p>
    <w:p w:rsidR="008F0135" w:rsidRPr="00DB0F84" w:rsidRDefault="008F0135" w:rsidP="008F0135">
      <w:pPr>
        <w:rPr>
          <w:sz w:val="12"/>
        </w:rPr>
      </w:pPr>
      <w:r w:rsidRPr="00DB0F84">
        <w:rPr>
          <w:sz w:val="12"/>
        </w:rPr>
        <w:t xml:space="preserve">In the attempt to understand and come to terms with the problems of Afro-Americans and of their interethnic relations, </w:t>
      </w:r>
      <w:r w:rsidRPr="00150E65">
        <w:rPr>
          <w:rStyle w:val="StyleBoldUnderline"/>
        </w:rPr>
        <w:t>the country has been ill served by</w:t>
      </w:r>
      <w:r w:rsidRPr="00DB0F84">
        <w:rPr>
          <w:sz w:val="12"/>
        </w:rPr>
        <w:t xml:space="preserve"> its </w:t>
      </w:r>
      <w:r w:rsidRPr="00150E65">
        <w:rPr>
          <w:rStyle w:val="StyleBoldUnderline"/>
        </w:rPr>
        <w:t>intellectuals, policy advocates, and leaders</w:t>
      </w:r>
      <w:r w:rsidRPr="00DB0F84">
        <w:rPr>
          <w:sz w:val="12"/>
        </w:rPr>
        <w:t xml:space="preserve"> in recent years. At present, </w:t>
      </w:r>
      <w:r w:rsidRPr="00150E65">
        <w:rPr>
          <w:rStyle w:val="StyleBoldUnderline"/>
        </w:rPr>
        <w:t>dogmatic ethnic advocates and extremists appear</w:t>
      </w:r>
      <w:r>
        <w:rPr>
          <w:rStyle w:val="StyleBoldUnderline"/>
        </w:rPr>
        <w:t xml:space="preserve"> </w:t>
      </w:r>
      <w:r w:rsidRPr="00150E65">
        <w:rPr>
          <w:rStyle w:val="StyleBoldUnderline"/>
        </w:rPr>
        <w:t>to dominate discours</w:t>
      </w:r>
      <w:r w:rsidRPr="00DB0F84">
        <w:rPr>
          <w:sz w:val="12"/>
        </w:rPr>
        <w:t xml:space="preserve">e on the subject, </w:t>
      </w:r>
      <w:r w:rsidRPr="00EB7268">
        <w:rPr>
          <w:rStyle w:val="StyleBoldUnderline"/>
          <w:highlight w:val="green"/>
        </w:rPr>
        <w:t>drowning out</w:t>
      </w:r>
      <w:r w:rsidRPr="00DB0F84">
        <w:rPr>
          <w:sz w:val="12"/>
        </w:rPr>
        <w:t xml:space="preserve"> both </w:t>
      </w:r>
      <w:r w:rsidRPr="00EB7268">
        <w:rPr>
          <w:rStyle w:val="StyleBoldUnderline"/>
          <w:highlight w:val="green"/>
        </w:rPr>
        <w:t>moderat</w:t>
      </w:r>
      <w:r w:rsidRPr="00DB0F84">
        <w:rPr>
          <w:sz w:val="12"/>
          <w:highlight w:val="green"/>
        </w:rPr>
        <w:t>e</w:t>
      </w:r>
      <w:r w:rsidRPr="00DB0F84">
        <w:rPr>
          <w:sz w:val="12"/>
        </w:rPr>
        <w:t xml:space="preserve"> and other dissenting </w:t>
      </w:r>
      <w:r w:rsidRPr="00EB7268">
        <w:rPr>
          <w:rStyle w:val="StyleBoldUnderline"/>
          <w:highlight w:val="green"/>
        </w:rPr>
        <w:t>voices</w:t>
      </w:r>
      <w:r w:rsidRPr="00A65013">
        <w:rPr>
          <w:rStyle w:val="StyleBoldUnderline"/>
          <w:highlight w:val="green"/>
        </w:rPr>
        <w:t>.</w:t>
      </w:r>
      <w:r w:rsidRPr="00DB0F84">
        <w:rPr>
          <w:sz w:val="12"/>
          <w:highlight w:val="green"/>
        </w:rPr>
        <w:t xml:space="preserve"> </w:t>
      </w:r>
      <w:r w:rsidRPr="00A65013">
        <w:rPr>
          <w:rStyle w:val="StyleBoldUnderline"/>
          <w:highlight w:val="green"/>
        </w:rPr>
        <w:t>A strange convergence has emerged</w:t>
      </w:r>
      <w:r w:rsidRPr="00150E65">
        <w:rPr>
          <w:rStyle w:val="StyleBoldUnderline"/>
        </w:rPr>
        <w:t xml:space="preserve"> </w:t>
      </w:r>
      <w:r w:rsidRPr="00DB0F84">
        <w:rPr>
          <w:sz w:val="12"/>
        </w:rPr>
        <w:t xml:space="preserve">between these extremists. On the left, </w:t>
      </w:r>
      <w:r w:rsidRPr="00A65013">
        <w:rPr>
          <w:rStyle w:val="StyleBoldUnderline"/>
          <w:highlight w:val="green"/>
        </w:rPr>
        <w:t>the nation is misled by</w:t>
      </w:r>
      <w:r w:rsidRPr="00150E65">
        <w:rPr>
          <w:rStyle w:val="StyleBoldUnderline"/>
        </w:rPr>
        <w:t xml:space="preserve"> an endless stream of </w:t>
      </w:r>
      <w:r w:rsidRPr="00A65013">
        <w:rPr>
          <w:rStyle w:val="StyleBoldUnderline"/>
          <w:highlight w:val="green"/>
        </w:rPr>
        <w:t>tracts and studies that deny any meaningful change in America's "Two Nations,"</w:t>
      </w:r>
      <w:r w:rsidRPr="00DB0F84">
        <w:rPr>
          <w:sz w:val="12"/>
        </w:rPr>
        <w:t xml:space="preserve"> decry "The Myth of Black Progress," mourn "The Dream Deferred," dismiss AfroAmerican middle-class status as "Volunteer Slavery," pronounce AfroAmerican men an "Endangered Species," and apocalyptically announce "The Coming Race War." </w:t>
      </w:r>
      <w:r w:rsidRPr="00A65013">
        <w:rPr>
          <w:rStyle w:val="Emphasis"/>
          <w:highlight w:val="green"/>
        </w:rPr>
        <w:t>On the right</w:t>
      </w:r>
      <w:r w:rsidRPr="00DB0F84">
        <w:rPr>
          <w:sz w:val="12"/>
          <w:highlight w:val="green"/>
        </w:rPr>
        <w:t xml:space="preserve"> </w:t>
      </w:r>
      <w:r w:rsidRPr="00A65013">
        <w:rPr>
          <w:rStyle w:val="StyleBoldUnderline"/>
          <w:highlight w:val="green"/>
        </w:rPr>
        <w:t xml:space="preserve">is </w:t>
      </w:r>
      <w:r w:rsidRPr="00A65013">
        <w:rPr>
          <w:rStyle w:val="Emphasis"/>
          <w:highlight w:val="green"/>
        </w:rPr>
        <w:t>complete agreement</w:t>
      </w:r>
      <w:r w:rsidRPr="00A65013">
        <w:rPr>
          <w:rStyle w:val="StyleBoldUnderline"/>
          <w:highlight w:val="green"/>
        </w:rPr>
        <w:t xml:space="preserve"> with this dismal portrait in which we are</w:t>
      </w:r>
      <w:r w:rsidRPr="00150E65">
        <w:rPr>
          <w:rStyle w:val="StyleBoldUnderline"/>
        </w:rPr>
        <w:t xml:space="preserve"> fast "</w:t>
      </w:r>
      <w:r w:rsidRPr="00A65013">
        <w:rPr>
          <w:rStyle w:val="StyleBoldUnderline"/>
          <w:highlight w:val="green"/>
        </w:rPr>
        <w:t>Losing Ground</w:t>
      </w:r>
      <w:r w:rsidRPr="00DB0F84">
        <w:rPr>
          <w:sz w:val="12"/>
        </w:rPr>
        <w:t xml:space="preserve">," except that the road to "racial" hell, according to conservatives, has been paved by the very pQlicies intended to help solve the problem, abetted by "The Dream and the Nightmare" of cultural changes in the sixties and by the overbreeding and educational integration of inferior Afro-Americans and very policies intended to help solve the problem, abetted by "The Dream and the Nightmare" of cultural changes in the sixties and by the overbreeding and educational integration of inferior Afro-Americans and lower-class Euro-Americans genetically situated on the wrong tail of the IQ "Bell Curve." If it is true that </w:t>
      </w:r>
      <w:r w:rsidRPr="00150E65">
        <w:rPr>
          <w:rStyle w:val="StyleBoldUnderline"/>
        </w:rPr>
        <w:t>a "racial crisis" persists in America</w:t>
      </w:r>
      <w:r w:rsidRPr="00DB0F84">
        <w:rPr>
          <w:sz w:val="12"/>
        </w:rPr>
        <w:t xml:space="preserve">, this crisis is </w:t>
      </w:r>
      <w:r w:rsidRPr="00150E65">
        <w:rPr>
          <w:rStyle w:val="StyleBoldUnderline"/>
        </w:rPr>
        <w:t>as</w:t>
      </w:r>
      <w:r>
        <w:rPr>
          <w:rStyle w:val="StyleBoldUnderline"/>
        </w:rPr>
        <w:t xml:space="preserve"> </w:t>
      </w:r>
      <w:r w:rsidRPr="00150E65">
        <w:rPr>
          <w:rStyle w:val="StyleBoldUnderline"/>
        </w:rPr>
        <w:t>much one of perception and interpretation as of actual socioeconomic</w:t>
      </w:r>
      <w:r>
        <w:rPr>
          <w:rStyle w:val="StyleBoldUnderline"/>
        </w:rPr>
        <w:t xml:space="preserve"> </w:t>
      </w:r>
      <w:r w:rsidRPr="00150E65">
        <w:rPr>
          <w:rStyle w:val="StyleBoldUnderline"/>
        </w:rPr>
        <w:t>and interethnic realities</w:t>
      </w:r>
      <w:r w:rsidRPr="00DB0F84">
        <w:rPr>
          <w:sz w:val="12"/>
        </w:rPr>
        <w:t xml:space="preserve">. </w:t>
      </w:r>
      <w:r w:rsidRPr="00A65013">
        <w:rPr>
          <w:rStyle w:val="Emphasis"/>
          <w:highlight w:val="green"/>
        </w:rPr>
        <w:t>By any measure, the record of the past half century has been one of great achievement</w:t>
      </w:r>
      <w:r w:rsidRPr="00DB0F84">
        <w:rPr>
          <w:sz w:val="12"/>
          <w:highlight w:val="green"/>
        </w:rPr>
        <w:t xml:space="preserve">, </w:t>
      </w:r>
      <w:r w:rsidRPr="00A65013">
        <w:rPr>
          <w:rStyle w:val="Emphasis"/>
          <w:highlight w:val="green"/>
        </w:rPr>
        <w:t>thanks in good part to</w:t>
      </w:r>
      <w:r w:rsidRPr="00150E65">
        <w:rPr>
          <w:rStyle w:val="Emphasis"/>
        </w:rPr>
        <w:t xml:space="preserve"> the suecess of the </w:t>
      </w:r>
      <w:r w:rsidRPr="00A65013">
        <w:rPr>
          <w:rStyle w:val="Emphasis"/>
          <w:highlight w:val="green"/>
        </w:rPr>
        <w:t>government policies now being maligned by the left</w:t>
      </w:r>
      <w:r w:rsidRPr="00DB0F84">
        <w:rPr>
          <w:sz w:val="12"/>
        </w:rPr>
        <w:t xml:space="preserve"> for not having gone far enough </w:t>
      </w:r>
      <w:r w:rsidRPr="00A65013">
        <w:rPr>
          <w:rStyle w:val="Emphasis"/>
          <w:highlight w:val="green"/>
        </w:rPr>
        <w:t>and</w:t>
      </w:r>
      <w:r w:rsidRPr="00150E65">
        <w:rPr>
          <w:rStyle w:val="Emphasis"/>
        </w:rPr>
        <w:t xml:space="preserve"> by </w:t>
      </w:r>
      <w:r w:rsidRPr="00A65013">
        <w:rPr>
          <w:rStyle w:val="Emphasis"/>
          <w:highlight w:val="green"/>
        </w:rPr>
        <w:t>the righ</w:t>
      </w:r>
      <w:r w:rsidRPr="00DB0F84">
        <w:rPr>
          <w:sz w:val="12"/>
          <w:highlight w:val="green"/>
        </w:rPr>
        <w:t>t</w:t>
      </w:r>
      <w:r w:rsidRPr="00DB0F84">
        <w:rPr>
          <w:sz w:val="12"/>
        </w:rPr>
        <w:t xml:space="preserve"> for having both failed and gone too far. At the same time, </w:t>
      </w:r>
      <w:r w:rsidRPr="00A65013">
        <w:rPr>
          <w:rStyle w:val="StyleBoldUnderline"/>
          <w:highlight w:val="green"/>
        </w:rPr>
        <w:t>there is</w:t>
      </w:r>
      <w:r w:rsidRPr="00150E65">
        <w:rPr>
          <w:rStyle w:val="StyleBoldUnderline"/>
        </w:rPr>
        <w:t xml:space="preserve"> still </w:t>
      </w:r>
      <w:r w:rsidRPr="00A65013">
        <w:rPr>
          <w:rStyle w:val="StyleBoldUnderline"/>
          <w:highlight w:val="green"/>
        </w:rPr>
        <w:t>no room for complacency</w:t>
      </w:r>
      <w:r w:rsidRPr="00DB0F84">
        <w:rPr>
          <w:sz w:val="12"/>
        </w:rPr>
        <w:t xml:space="preserve">: because our starting point half a century ago was so deplorably backward, </w:t>
      </w:r>
      <w:r w:rsidRPr="00A65013">
        <w:rPr>
          <w:rStyle w:val="StyleBoldUnderline"/>
          <w:highlight w:val="green"/>
        </w:rPr>
        <w:t>we still have some way to go</w:t>
      </w:r>
      <w:r w:rsidRPr="00DB0F84">
        <w:rPr>
          <w:sz w:val="12"/>
        </w:rPr>
        <w:t xml:space="preserve"> before approaching anything like a resolution.</w:t>
      </w:r>
    </w:p>
    <w:p w:rsidR="008F0135" w:rsidRPr="007E4E79" w:rsidRDefault="008F0135" w:rsidP="008F0135">
      <w:pPr>
        <w:ind w:right="288"/>
        <w:rPr>
          <w:rFonts w:eastAsiaTheme="majorEastAsia"/>
          <w:sz w:val="12"/>
        </w:rPr>
      </w:pPr>
    </w:p>
    <w:p w:rsidR="008F0135" w:rsidRDefault="008F0135" w:rsidP="008F0135">
      <w:pPr>
        <w:pStyle w:val="Heading3"/>
      </w:pPr>
      <w:r>
        <w:lastRenderedPageBreak/>
        <w:t xml:space="preserve"> AT: State Bad</w:t>
      </w:r>
    </w:p>
    <w:p w:rsidR="008F0135" w:rsidRDefault="008F0135" w:rsidP="008F0135">
      <w:pPr>
        <w:pStyle w:val="Heading4"/>
      </w:pPr>
      <w:r>
        <w:t>The state is inevitable and working through it is good in the context of the aff – given that the green political project is one that demands far-reaching changes, it cannot be done with state focus – that’s Eckersley</w:t>
      </w:r>
    </w:p>
    <w:p w:rsidR="008F0135" w:rsidRPr="00336858" w:rsidRDefault="008F0135" w:rsidP="008F0135">
      <w:pPr>
        <w:pStyle w:val="Heading4"/>
        <w:rPr>
          <w:rFonts w:cs="Arial"/>
        </w:rPr>
      </w:pPr>
      <w:r>
        <w:rPr>
          <w:rFonts w:cs="Arial"/>
        </w:rPr>
        <w:t>State focused nuclear power solutions key</w:t>
      </w:r>
    </w:p>
    <w:p w:rsidR="008F0135" w:rsidRPr="00336858" w:rsidRDefault="008F0135" w:rsidP="008F0135">
      <w:pPr>
        <w:rPr>
          <w:rFonts w:cs="Arial"/>
        </w:rPr>
      </w:pPr>
      <w:r w:rsidRPr="009E0E63">
        <w:rPr>
          <w:rStyle w:val="StyleStyleBold12pt"/>
        </w:rPr>
        <w:t>Nordhaus 11</w:t>
      </w:r>
      <w:r w:rsidRPr="009E0E63">
        <w:t>,</w:t>
      </w:r>
      <w:r w:rsidRPr="00336858">
        <w:rPr>
          <w:rFonts w:cs="Arial"/>
        </w:rPr>
        <w:t xml:space="preserve"> chairman – Breakthrough Instiute, and Shellenberger, president – Breakthrough Insitute, MA cultural anthropology – University of California, Santa Cruz, 2/25/‘11</w:t>
      </w:r>
    </w:p>
    <w:p w:rsidR="008F0135" w:rsidRPr="00336858" w:rsidRDefault="008F0135" w:rsidP="008F0135">
      <w:pPr>
        <w:rPr>
          <w:rFonts w:cs="Arial"/>
        </w:rPr>
      </w:pPr>
      <w:r w:rsidRPr="00336858">
        <w:rPr>
          <w:rFonts w:cs="Arial"/>
        </w:rPr>
        <w:t xml:space="preserve">(Ted and Michael, </w:t>
      </w:r>
      <w:hyperlink r:id="rId14" w:history="1">
        <w:r w:rsidRPr="00336858">
          <w:rPr>
            <w:rStyle w:val="Hyperlink"/>
            <w:rFonts w:cs="Arial"/>
          </w:rPr>
          <w:t>http://thebreakthrough.org/archive/the_long_death_of_environmenta</w:t>
        </w:r>
      </w:hyperlink>
      <w:r w:rsidRPr="00336858">
        <w:rPr>
          <w:rFonts w:cs="Arial"/>
        </w:rPr>
        <w:t xml:space="preserve">) </w:t>
      </w:r>
    </w:p>
    <w:p w:rsidR="008F0135" w:rsidRDefault="008F0135" w:rsidP="008F0135">
      <w:pPr>
        <w:rPr>
          <w:rStyle w:val="StyleBoldUnderline"/>
          <w:rFonts w:cs="Arial"/>
          <w:highlight w:val="yellow"/>
        </w:rPr>
      </w:pPr>
      <w:r w:rsidRPr="00DE7AE2">
        <w:rPr>
          <w:rFonts w:cs="Arial"/>
          <w:sz w:val="16"/>
        </w:rPr>
        <w:t xml:space="preserve">Tenth, </w:t>
      </w:r>
      <w:r w:rsidRPr="00336858">
        <w:rPr>
          <w:rStyle w:val="StyleBoldUnderline"/>
          <w:rFonts w:cs="Arial"/>
          <w:highlight w:val="yellow"/>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336858">
        <w:rPr>
          <w:rStyle w:val="Emphasis"/>
          <w:rFonts w:cs="Arial"/>
          <w:highlight w:val="yellow"/>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electrtic </w:t>
      </w:r>
      <w:r w:rsidRPr="00336858">
        <w:rPr>
          <w:rStyle w:val="StyleBoldUnderline"/>
          <w:rFonts w:cs="Arial"/>
        </w:rPr>
        <w:t>power.</w:t>
      </w:r>
      <w:r w:rsidRPr="00DE7AE2">
        <w:rPr>
          <w:rFonts w:cs="Arial"/>
          <w:sz w:val="16"/>
        </w:rPr>
        <w:t xml:space="preserve"> It is the low carbon of technology of choice for much of the rest of the world. Even uber-green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336858">
        <w:rPr>
          <w:rStyle w:val="Emphasis"/>
          <w:rFonts w:cs="Arial"/>
          <w:highlight w:val="yellow"/>
        </w:rPr>
        <w:t>we will need to embrace</w:t>
      </w:r>
      <w:r w:rsidRPr="00DE7AE2">
        <w:rPr>
          <w:rFonts w:cs="Arial"/>
          <w:sz w:val="16"/>
        </w:rPr>
        <w:t xml:space="preserve"> again </w:t>
      </w:r>
      <w:r w:rsidRPr="00336858">
        <w:rPr>
          <w:rStyle w:val="Emphasis"/>
          <w:rFonts w:cs="Arial"/>
          <w:highlight w:val="yellow"/>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r w:rsidRPr="00336858">
        <w:rPr>
          <w:rStyle w:val="StyleBoldUnderline"/>
          <w:rFonts w:cs="Arial"/>
          <w:highlight w:val="yellow"/>
        </w:rPr>
        <w:t>In the</w:t>
      </w:r>
      <w:r w:rsidRPr="00336858">
        <w:rPr>
          <w:rStyle w:val="StyleBoldUnderline"/>
          <w:rFonts w:cs="Arial"/>
        </w:rPr>
        <w:t xml:space="preserve"> modern </w:t>
      </w:r>
      <w:r w:rsidRPr="00336858">
        <w:rPr>
          <w:rStyle w:val="StyleBoldUnderline"/>
          <w:rFonts w:cs="Arial"/>
          <w:highlight w:val="yellow"/>
        </w:rPr>
        <w:t>environmental imagination, government promotion of technology</w:t>
      </w:r>
      <w:r w:rsidRPr="00DE7AE2">
        <w:rPr>
          <w:rFonts w:cs="Arial"/>
          <w:sz w:val="16"/>
        </w:rPr>
        <w:t xml:space="preserve"> - whether nuclear power, the green revolution, synfuels, or ethanol - almost </w:t>
      </w:r>
      <w:r w:rsidRPr="00336858">
        <w:rPr>
          <w:rStyle w:val="StyleBoldUnderline"/>
          <w:rFonts w:cs="Arial"/>
          <w:highlight w:val="yellow"/>
        </w:rPr>
        <w:t>always ends badly</w:t>
      </w:r>
      <w:r w:rsidRPr="00DE7AE2">
        <w:rPr>
          <w:rFonts w:cs="Arial"/>
          <w:sz w:val="16"/>
        </w:rPr>
        <w:t>.</w:t>
      </w:r>
      <w:r>
        <w:rPr>
          <w:rFonts w:cs="Arial"/>
          <w:sz w:val="16"/>
        </w:rPr>
        <w:t xml:space="preserve"> </w:t>
      </w:r>
      <w:r w:rsidRPr="00DE7AE2">
        <w:rPr>
          <w:rFonts w:cs="Arial"/>
          <w:sz w:val="16"/>
        </w:rPr>
        <w:t xml:space="preserve">Never mind that virtually </w:t>
      </w:r>
      <w:r w:rsidRPr="00336858">
        <w:rPr>
          <w:rStyle w:val="StyleBoldUnderline"/>
          <w:rFonts w:cs="Arial"/>
          <w:highlight w:val="yellow"/>
        </w:rPr>
        <w:t xml:space="preserve">the </w:t>
      </w:r>
      <w:r w:rsidRPr="00336858">
        <w:rPr>
          <w:rStyle w:val="Emphasis"/>
          <w:rFonts w:cs="Arial"/>
          <w:highlight w:val="yellow"/>
        </w:rPr>
        <w:t>entire history</w:t>
      </w:r>
      <w:r w:rsidRPr="00336858">
        <w:rPr>
          <w:rStyle w:val="StyleBoldUnderline"/>
          <w:rFonts w:cs="Arial"/>
          <w:highlight w:val="yellow"/>
        </w:rPr>
        <w:t xml:space="preserve"> of American</w:t>
      </w:r>
      <w:r w:rsidRPr="00336858">
        <w:rPr>
          <w:rStyle w:val="StyleBoldUnderline"/>
          <w:rFonts w:cs="Arial"/>
        </w:rPr>
        <w:t xml:space="preserve"> industrialization and technological </w:t>
      </w:r>
      <w:r w:rsidRPr="00336858">
        <w:rPr>
          <w:rStyle w:val="StyleBoldUnderline"/>
          <w:rFonts w:cs="Arial"/>
          <w:highlight w:val="yellow"/>
        </w:rPr>
        <w:t>innovation is</w:t>
      </w:r>
      <w:r w:rsidRPr="00336858">
        <w:rPr>
          <w:rStyle w:val="StyleBoldUnderline"/>
          <w:rFonts w:cs="Arial"/>
        </w:rPr>
        <w:t xml:space="preserve"> </w:t>
      </w:r>
      <w:r w:rsidRPr="00336858">
        <w:rPr>
          <w:rStyle w:val="StyleBoldUnderline"/>
          <w:rFonts w:cs="Arial"/>
          <w:highlight w:val="yellow"/>
        </w:rPr>
        <w:t>the story of government investments</w:t>
      </w:r>
    </w:p>
    <w:p w:rsidR="008F0135" w:rsidRDefault="008F0135" w:rsidP="008F0135">
      <w:pPr>
        <w:rPr>
          <w:rStyle w:val="StyleBoldUnderline"/>
          <w:rFonts w:cs="Arial"/>
          <w:highlight w:val="yellow"/>
        </w:rPr>
      </w:pPr>
    </w:p>
    <w:p w:rsidR="008F0135" w:rsidRDefault="008F0135" w:rsidP="008F0135">
      <w:pPr>
        <w:rPr>
          <w:rFonts w:cs="Arial"/>
          <w:sz w:val="16"/>
        </w:rPr>
      </w:pPr>
      <w:r w:rsidRPr="00336858">
        <w:rPr>
          <w:rStyle w:val="StyleBoldUnderline"/>
          <w:rFonts w:cs="Arial"/>
          <w:highlight w:val="yellow"/>
        </w:rPr>
        <w:t xml:space="preserve"> in</w:t>
      </w:r>
      <w:r w:rsidRPr="00336858">
        <w:rPr>
          <w:rStyle w:val="StyleBoldUnderline"/>
          <w:rFonts w:cs="Arial"/>
        </w:rPr>
        <w:t xml:space="preserve"> the development and </w:t>
      </w:r>
      <w:r w:rsidRPr="00336858">
        <w:rPr>
          <w:rStyle w:val="StyleBoldUnderline"/>
          <w:rFonts w:cs="Arial"/>
          <w:highlight w:val="yellow"/>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r w:rsidRPr="00DE7AE2">
        <w:rPr>
          <w:rFonts w:cs="Arial"/>
          <w:sz w:val="16"/>
        </w:rPr>
        <w:t xml:space="preserve">Twelveth, big is beautiful. The </w:t>
      </w:r>
      <w:r w:rsidRPr="00336858">
        <w:rPr>
          <w:rStyle w:val="StyleBoldUnderline"/>
          <w:rFonts w:cs="Arial"/>
        </w:rPr>
        <w:t xml:space="preserve">rising </w:t>
      </w:r>
      <w:r w:rsidRPr="00336858">
        <w:rPr>
          <w:rStyle w:val="StyleBoldUnderline"/>
          <w:rFonts w:cs="Arial"/>
          <w:highlight w:val="yellow"/>
        </w:rPr>
        <w:t>economies</w:t>
      </w:r>
      <w:r w:rsidRPr="00DE7AE2">
        <w:rPr>
          <w:rFonts w:cs="Arial"/>
          <w:sz w:val="16"/>
        </w:rPr>
        <w:t xml:space="preserve"> of the developing world </w:t>
      </w:r>
      <w:r w:rsidRPr="00336858">
        <w:rPr>
          <w:rStyle w:val="StyleBoldUnderline"/>
          <w:rFonts w:cs="Arial"/>
          <w:highlight w:val="yellow"/>
        </w:rPr>
        <w:t xml:space="preserve">will continue to develop </w:t>
      </w:r>
      <w:r w:rsidRPr="00336858">
        <w:rPr>
          <w:rStyle w:val="Emphasis"/>
          <w:rFonts w:cs="Arial"/>
          <w:highlight w:val="yellow"/>
        </w:rPr>
        <w:t>whether we want them to or not.</w:t>
      </w:r>
      <w:r w:rsidRPr="00DE7AE2">
        <w:rPr>
          <w:rFonts w:cs="Arial"/>
          <w:sz w:val="16"/>
          <w:highlight w:val="yellow"/>
        </w:rPr>
        <w:t xml:space="preserve"> </w:t>
      </w:r>
      <w:r w:rsidRPr="00336858">
        <w:rPr>
          <w:rStyle w:val="StyleBoldUnderline"/>
          <w:rFonts w:cs="Arial"/>
          <w:highlight w:val="yellow"/>
        </w:rPr>
        <w:t>The solution to</w:t>
      </w:r>
      <w:r w:rsidRPr="00336858">
        <w:rPr>
          <w:rStyle w:val="StyleBoldUnderline"/>
          <w:rFonts w:cs="Arial"/>
        </w:rPr>
        <w:t xml:space="preserve"> the </w:t>
      </w:r>
      <w:r w:rsidRPr="00336858">
        <w:rPr>
          <w:rStyle w:val="StyleBoldUnderline"/>
          <w:rFonts w:cs="Arial"/>
          <w:highlight w:val="yellow"/>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336858">
        <w:rPr>
          <w:rStyle w:val="StyleBoldUnderline"/>
          <w:rFonts w:cs="Arial"/>
          <w:highlight w:val="yellow"/>
        </w:rPr>
        <w:t>will be more</w:t>
      </w:r>
      <w:r w:rsidRPr="00DE7AE2">
        <w:rPr>
          <w:rFonts w:cs="Arial"/>
          <w:sz w:val="16"/>
        </w:rPr>
        <w:t xml:space="preserve"> modernity, </w:t>
      </w:r>
      <w:r w:rsidRPr="00336858">
        <w:rPr>
          <w:rStyle w:val="StyleBoldUnderline"/>
          <w:rFonts w:cs="Arial"/>
          <w:highlight w:val="yellow"/>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336858">
        <w:rPr>
          <w:rStyle w:val="Emphasis"/>
          <w:rFonts w:cs="Arial"/>
          <w:highlight w:val="yellow"/>
        </w:rPr>
        <w:t>not</w:t>
      </w:r>
      <w:r w:rsidRPr="00336858">
        <w:rPr>
          <w:rStyle w:val="Emphasis"/>
          <w:rFonts w:cs="Arial"/>
        </w:rPr>
        <w:t xml:space="preserve"> be </w:t>
      </w:r>
      <w:r w:rsidRPr="00336858">
        <w:rPr>
          <w:rStyle w:val="Emphasis"/>
          <w:rFonts w:cs="Arial"/>
          <w:highlight w:val="yellow"/>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336858">
        <w:rPr>
          <w:rStyle w:val="StyleBoldUnderline"/>
          <w:rFonts w:cs="Arial"/>
          <w:highlight w:val="yellow"/>
        </w:rPr>
        <w:t>challenges</w:t>
      </w:r>
      <w:r w:rsidRPr="00DE7AE2">
        <w:rPr>
          <w:rFonts w:cs="Arial"/>
          <w:sz w:val="16"/>
        </w:rPr>
        <w:t xml:space="preserve"> that our generation faces </w:t>
      </w:r>
      <w:r w:rsidRPr="00336858">
        <w:rPr>
          <w:rStyle w:val="StyleBoldUnderline"/>
          <w:rFonts w:cs="Arial"/>
          <w:highlight w:val="yellow"/>
        </w:rPr>
        <w:t xml:space="preserve">demands an ecological politics that is </w:t>
      </w:r>
      <w:r w:rsidRPr="00336858">
        <w:rPr>
          <w:rStyle w:val="StyleBoldUnderline"/>
          <w:rFonts w:cs="Arial"/>
          <w:b/>
          <w:highlight w:val="yellow"/>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Erlich's warnings of a population bomb to The Club of Rome's "Limits to Growth," contemporary ecological politics have consistently embraced green Malthusianism despite the fact that </w:t>
      </w:r>
      <w:r w:rsidRPr="00336858">
        <w:rPr>
          <w:rStyle w:val="StyleBoldUnderline"/>
          <w:rFonts w:cs="Arial"/>
          <w:highlight w:val="yellow"/>
        </w:rPr>
        <w:t>the Malthusian premise has</w:t>
      </w:r>
      <w:r w:rsidRPr="00336858">
        <w:rPr>
          <w:rStyle w:val="StyleBoldUnderline"/>
          <w:rFonts w:cs="Arial"/>
        </w:rPr>
        <w:t xml:space="preserve"> persistently </w:t>
      </w:r>
      <w:r w:rsidRPr="00336858">
        <w:rPr>
          <w:rStyle w:val="StyleBoldUnderline"/>
          <w:rFonts w:cs="Arial"/>
          <w:highlight w:val="yellow"/>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Erlich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336858">
        <w:rPr>
          <w:rStyle w:val="StyleBoldUnderline"/>
          <w:rFonts w:cs="Arial"/>
          <w:b/>
          <w:highlight w:val="yellow"/>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imagined. 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w:t>
      </w:r>
      <w:r w:rsidRPr="00DE7AE2">
        <w:rPr>
          <w:rFonts w:cs="Arial"/>
          <w:sz w:val="16"/>
        </w:rPr>
        <w:lastRenderedPageBreak/>
        <w:t>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8F0135" w:rsidRPr="007E4E79" w:rsidRDefault="008F0135" w:rsidP="008F0135">
      <w:pPr>
        <w:keepNext/>
        <w:keepLines/>
        <w:spacing w:before="200"/>
        <w:outlineLvl w:val="3"/>
        <w:rPr>
          <w:rFonts w:eastAsiaTheme="majorEastAsia" w:cstheme="majorBidi"/>
          <w:b/>
          <w:bCs/>
          <w:iCs/>
          <w:sz w:val="24"/>
        </w:rPr>
      </w:pPr>
      <w:r w:rsidRPr="007E4E79">
        <w:rPr>
          <w:rFonts w:eastAsiaTheme="majorEastAsia" w:cstheme="majorBidi"/>
          <w:b/>
          <w:bCs/>
          <w:iCs/>
          <w:sz w:val="24"/>
        </w:rPr>
        <w:t>Reform the state solves their turns—rejection fails</w:t>
      </w:r>
    </w:p>
    <w:p w:rsidR="008F0135" w:rsidRPr="007E4E79" w:rsidRDefault="008F0135" w:rsidP="008F0135">
      <w:r w:rsidRPr="007E4E79">
        <w:rPr>
          <w:b/>
          <w:bCs/>
          <w:sz w:val="24"/>
        </w:rPr>
        <w:t>Habermas 98</w:t>
      </w:r>
      <w:r w:rsidRPr="007E4E79">
        <w:t xml:space="preserve"> [Jürgen Habermas teaches philosophy at the University of Frankfurt, “The European Nation-State: On the Past and Future of Sovereignty and Citizenship,” Public Culture10(2): 397–416]</w:t>
      </w:r>
    </w:p>
    <w:p w:rsidR="008F0135" w:rsidRDefault="008F0135" w:rsidP="008F0135">
      <w:pPr>
        <w:ind w:right="288"/>
        <w:rPr>
          <w:rFonts w:eastAsiaTheme="majorEastAsia"/>
          <w:sz w:val="12"/>
        </w:rPr>
      </w:pPr>
      <w:r w:rsidRPr="007E4E79">
        <w:rPr>
          <w:rFonts w:eastAsiaTheme="majorEastAsia"/>
          <w:u w:val="single"/>
        </w:rPr>
        <w:t xml:space="preserve">Talk of </w:t>
      </w:r>
      <w:r w:rsidRPr="007E4E79">
        <w:rPr>
          <w:rFonts w:eastAsiaTheme="majorEastAsia"/>
          <w:highlight w:val="cyan"/>
          <w:u w:val="single"/>
        </w:rPr>
        <w:t>overcoming the nation-state is ambiguous</w:t>
      </w:r>
      <w:r w:rsidRPr="007E4E79">
        <w:rPr>
          <w:rFonts w:eastAsiaTheme="majorEastAsia"/>
          <w:sz w:val="12"/>
        </w:rPr>
        <w:t xml:space="preserve">. On one reading—let us call it  the postmodern—the end of the nation-state also marks the end of the project of  civic autonomy, which, on this view, has in any case hopelessly overdrawn its  credit. According to the other, nondefeatist reading, the project of a society that  is capable of learning and of consciously shaping itself through its political will  is still viable even after the demise of a world of nation-states. The dispute concerns the normative self-understanding of the democratic constitutional state.  Can we still identify with it in an era of globalization, or must we renounce it as  a cherished, though obsolete, relic of the old Europe?  </w:t>
      </w:r>
      <w:r w:rsidRPr="007E4E79">
        <w:rPr>
          <w:rFonts w:eastAsiaTheme="majorEastAsia"/>
          <w:highlight w:val="cyan"/>
          <w:u w:val="single"/>
        </w:rPr>
        <w:t xml:space="preserve">If </w:t>
      </w:r>
      <w:r w:rsidRPr="007E4E79">
        <w:rPr>
          <w:rFonts w:eastAsiaTheme="majorEastAsia"/>
          <w:u w:val="single"/>
        </w:rPr>
        <w:t xml:space="preserve">not only </w:t>
      </w:r>
      <w:r w:rsidRPr="007E4E79">
        <w:rPr>
          <w:rFonts w:eastAsiaTheme="majorEastAsia"/>
          <w:highlight w:val="cyan"/>
          <w:u w:val="single"/>
        </w:rPr>
        <w:t xml:space="preserve">the nation-state has run its course </w:t>
      </w:r>
      <w:r w:rsidRPr="007E4E79">
        <w:rPr>
          <w:rFonts w:eastAsiaTheme="majorEastAsia"/>
          <w:u w:val="single"/>
        </w:rPr>
        <w:t xml:space="preserve">but </w:t>
      </w:r>
      <w:r w:rsidRPr="007E4E79">
        <w:rPr>
          <w:rFonts w:eastAsiaTheme="majorEastAsia"/>
          <w:highlight w:val="cyan"/>
          <w:u w:val="single"/>
        </w:rPr>
        <w:t>along with</w:t>
      </w:r>
      <w:r w:rsidRPr="007E4E79">
        <w:rPr>
          <w:rFonts w:eastAsiaTheme="majorEastAsia"/>
          <w:u w:val="single"/>
        </w:rPr>
        <w:t xml:space="preserve"> it all forms of </w:t>
      </w:r>
      <w:r w:rsidRPr="007E4E79">
        <w:rPr>
          <w:rFonts w:eastAsiaTheme="majorEastAsia"/>
          <w:highlight w:val="cyan"/>
          <w:u w:val="single"/>
        </w:rPr>
        <w:t xml:space="preserve">political integration, then </w:t>
      </w:r>
      <w:r w:rsidRPr="007E4E79">
        <w:rPr>
          <w:rFonts w:eastAsiaTheme="majorEastAsia"/>
          <w:u w:val="single"/>
        </w:rPr>
        <w:t xml:space="preserve">individual </w:t>
      </w:r>
      <w:r w:rsidRPr="007E4E79">
        <w:rPr>
          <w:rFonts w:eastAsiaTheme="majorEastAsia"/>
          <w:highlight w:val="cyan"/>
          <w:u w:val="single"/>
        </w:rPr>
        <w:t xml:space="preserve">citizens are abandoned to </w:t>
      </w:r>
      <w:r w:rsidRPr="007E4E79">
        <w:rPr>
          <w:rFonts w:eastAsiaTheme="majorEastAsia"/>
          <w:u w:val="single"/>
        </w:rPr>
        <w:t xml:space="preserve">a world of </w:t>
      </w:r>
      <w:r w:rsidRPr="007E4E79">
        <w:rPr>
          <w:rFonts w:eastAsiaTheme="majorEastAsia"/>
          <w:highlight w:val="cyan"/>
          <w:u w:val="single"/>
        </w:rPr>
        <w:t xml:space="preserve">anonymously  interconnected networks in which </w:t>
      </w:r>
      <w:r w:rsidRPr="007E4E79">
        <w:rPr>
          <w:rFonts w:eastAsiaTheme="majorEastAsia"/>
          <w:u w:val="single"/>
        </w:rPr>
        <w:t xml:space="preserve">they must choose between systemicallygenerated options in accordance with their preferences. In this postpolitical world, the  </w:t>
      </w:r>
      <w:r w:rsidRPr="007E4E79">
        <w:rPr>
          <w:rFonts w:eastAsiaTheme="majorEastAsia"/>
          <w:highlight w:val="cyan"/>
          <w:u w:val="single"/>
        </w:rPr>
        <w:t xml:space="preserve">multinational corporation becomes the model </w:t>
      </w:r>
      <w:r w:rsidRPr="007E4E79">
        <w:rPr>
          <w:rFonts w:eastAsiaTheme="majorEastAsia"/>
          <w:u w:val="single"/>
        </w:rPr>
        <w:t xml:space="preserve">for all conduct. </w:t>
      </w:r>
      <w:r w:rsidRPr="007E4E79">
        <w:rPr>
          <w:rFonts w:eastAsiaTheme="majorEastAsia"/>
          <w:sz w:val="12"/>
        </w:rPr>
        <w:t xml:space="preserve">The impotence of a  normatively guided politics in the face of an increasingly independent global economic system appears, from a systems-theoretical perspective at any rate, only as  a special case of a more general development. </w:t>
      </w:r>
      <w:r w:rsidRPr="007E4E79">
        <w:rPr>
          <w:rFonts w:eastAsiaTheme="majorEastAsia"/>
          <w:highlight w:val="cyan"/>
          <w:u w:val="single"/>
        </w:rPr>
        <w:t xml:space="preserve">Its vanishing point is a </w:t>
      </w:r>
      <w:r w:rsidRPr="007E4E79">
        <w:rPr>
          <w:rFonts w:eastAsiaTheme="majorEastAsia"/>
          <w:u w:val="single"/>
        </w:rPr>
        <w:t xml:space="preserve">completely  </w:t>
      </w:r>
      <w:r w:rsidRPr="007E4E79">
        <w:rPr>
          <w:rFonts w:eastAsiaTheme="majorEastAsia"/>
          <w:highlight w:val="cyan"/>
          <w:u w:val="single"/>
        </w:rPr>
        <w:t>decentered world society that splinters into a disordered mass</w:t>
      </w:r>
      <w:r w:rsidRPr="007E4E79">
        <w:rPr>
          <w:rFonts w:eastAsiaTheme="majorEastAsia"/>
          <w:u w:val="single"/>
        </w:rPr>
        <w:t xml:space="preserve"> of self-reproducing  and self-steering functional systems. </w:t>
      </w:r>
      <w:r w:rsidRPr="007E4E79">
        <w:rPr>
          <w:rFonts w:eastAsiaTheme="majorEastAsia"/>
          <w:highlight w:val="cyan"/>
          <w:u w:val="single"/>
        </w:rPr>
        <w:t xml:space="preserve">Like Hobbesian individuals </w:t>
      </w:r>
      <w:r w:rsidRPr="007E4E79">
        <w:rPr>
          <w:rFonts w:eastAsiaTheme="majorEastAsia"/>
          <w:u w:val="single"/>
        </w:rPr>
        <w:t>in the state of  nature, these systems form environments for one another</w:t>
      </w:r>
      <w:r w:rsidRPr="007E4E79">
        <w:rPr>
          <w:rFonts w:eastAsiaTheme="majorEastAsia"/>
          <w:sz w:val="12"/>
        </w:rPr>
        <w:t xml:space="preserve">. They no longer speak  a common language. </w:t>
      </w:r>
      <w:r w:rsidRPr="007E4E79">
        <w:rPr>
          <w:rFonts w:eastAsiaTheme="majorEastAsia"/>
          <w:u w:val="single"/>
        </w:rPr>
        <w:t xml:space="preserve">Lacking a universe of intersubjectively shared meanings,  </w:t>
      </w:r>
      <w:r w:rsidRPr="007E4E79">
        <w:rPr>
          <w:rFonts w:eastAsiaTheme="majorEastAsia"/>
          <w:highlight w:val="cyan"/>
          <w:u w:val="single"/>
        </w:rPr>
        <w:t xml:space="preserve">they merely </w:t>
      </w:r>
      <w:r w:rsidRPr="007E4E79">
        <w:rPr>
          <w:rFonts w:eastAsiaTheme="majorEastAsia"/>
          <w:u w:val="single"/>
        </w:rPr>
        <w:t xml:space="preserve">observe one another and </w:t>
      </w:r>
      <w:r w:rsidRPr="007E4E79">
        <w:rPr>
          <w:rFonts w:eastAsiaTheme="majorEastAsia"/>
          <w:highlight w:val="cyan"/>
          <w:u w:val="single"/>
        </w:rPr>
        <w:t xml:space="preserve">behave </w:t>
      </w:r>
      <w:r w:rsidRPr="007E4E79">
        <w:rPr>
          <w:rFonts w:eastAsiaTheme="majorEastAsia"/>
          <w:u w:val="single"/>
        </w:rPr>
        <w:t xml:space="preserve">toward one another </w:t>
      </w:r>
      <w:r w:rsidRPr="007E4E79">
        <w:rPr>
          <w:rFonts w:eastAsiaTheme="majorEastAsia"/>
          <w:highlight w:val="cyan"/>
          <w:u w:val="single"/>
        </w:rPr>
        <w:t xml:space="preserve">in accordance  with </w:t>
      </w:r>
      <w:r w:rsidRPr="007E4E79">
        <w:rPr>
          <w:rFonts w:eastAsiaTheme="majorEastAsia"/>
          <w:u w:val="single"/>
        </w:rPr>
        <w:t xml:space="preserve">imperatives of </w:t>
      </w:r>
      <w:r w:rsidRPr="007E4E79">
        <w:rPr>
          <w:rFonts w:eastAsiaTheme="majorEastAsia"/>
          <w:highlight w:val="cyan"/>
          <w:u w:val="single"/>
        </w:rPr>
        <w:t>self-preservation</w:t>
      </w:r>
      <w:r w:rsidRPr="007E4E79">
        <w:rPr>
          <w:rFonts w:eastAsiaTheme="majorEastAsia"/>
          <w:sz w:val="12"/>
        </w:rPr>
        <w:t xml:space="preserve">.  J. M. </w:t>
      </w:r>
      <w:r w:rsidRPr="007E4E79">
        <w:rPr>
          <w:rFonts w:eastAsiaTheme="majorEastAsia"/>
          <w:u w:val="single"/>
        </w:rPr>
        <w:t xml:space="preserve">Guéhenno depicts this anonymous world from the perspective of individual citizens who have become detached from </w:t>
      </w:r>
      <w:r w:rsidRPr="007E4E79">
        <w:rPr>
          <w:rFonts w:eastAsiaTheme="majorEastAsia"/>
          <w:sz w:val="12"/>
        </w:rPr>
        <w:t xml:space="preserve">the obsolete solidarity of </w:t>
      </w:r>
      <w:r w:rsidRPr="007E4E79">
        <w:rPr>
          <w:rFonts w:eastAsiaTheme="majorEastAsia"/>
          <w:u w:val="single"/>
        </w:rPr>
        <w:t>democratic communities and must now orient themselves in the chaotic bustle of  mutually adapting functional systems</w:t>
      </w:r>
      <w:r w:rsidRPr="007E4E79">
        <w:rPr>
          <w:rFonts w:eastAsiaTheme="majorEastAsia"/>
          <w:sz w:val="12"/>
        </w:rPr>
        <w:t xml:space="preserve">. These “new” human beings have sloughed  off the illusory self-understanding of modernity. The neoliberal inspiration of this  Hellenistic vision is all too clear. </w:t>
      </w:r>
      <w:r w:rsidRPr="007E4E79">
        <w:rPr>
          <w:rFonts w:eastAsiaTheme="majorEastAsia"/>
          <w:highlight w:val="cyan"/>
          <w:u w:val="single"/>
        </w:rPr>
        <w:t xml:space="preserve">The </w:t>
      </w:r>
      <w:r w:rsidRPr="007E4E79">
        <w:rPr>
          <w:rFonts w:eastAsiaTheme="majorEastAsia"/>
          <w:u w:val="single"/>
        </w:rPr>
        <w:t xml:space="preserve">autonomy of the </w:t>
      </w:r>
      <w:r w:rsidRPr="007E4E79">
        <w:rPr>
          <w:rFonts w:eastAsiaTheme="majorEastAsia"/>
          <w:highlight w:val="cyan"/>
          <w:u w:val="single"/>
        </w:rPr>
        <w:t xml:space="preserve">citizen is </w:t>
      </w:r>
      <w:r w:rsidRPr="007E4E79">
        <w:rPr>
          <w:rFonts w:eastAsiaTheme="majorEastAsia"/>
          <w:u w:val="single"/>
        </w:rPr>
        <w:t xml:space="preserve">unceremoniously  </w:t>
      </w:r>
      <w:r w:rsidRPr="007E4E79">
        <w:rPr>
          <w:rFonts w:eastAsiaTheme="majorEastAsia"/>
          <w:highlight w:val="cyan"/>
          <w:u w:val="single"/>
        </w:rPr>
        <w:t xml:space="preserve">stripped of </w:t>
      </w:r>
      <w:r w:rsidRPr="007E4E79">
        <w:rPr>
          <w:rFonts w:eastAsiaTheme="majorEastAsia"/>
          <w:u w:val="single"/>
        </w:rPr>
        <w:t xml:space="preserve">the </w:t>
      </w:r>
      <w:r w:rsidRPr="007E4E79">
        <w:rPr>
          <w:rFonts w:eastAsiaTheme="majorEastAsia"/>
          <w:highlight w:val="cyan"/>
          <w:u w:val="single"/>
        </w:rPr>
        <w:t xml:space="preserve">moral components of democratic self-determination </w:t>
      </w:r>
      <w:r w:rsidRPr="007E4E79">
        <w:rPr>
          <w:rFonts w:eastAsiaTheme="majorEastAsia"/>
          <w:u w:val="single"/>
        </w:rPr>
        <w:t>and pared  back to private autonomy</w:t>
      </w:r>
      <w:r w:rsidRPr="007E4E79">
        <w:rPr>
          <w:rFonts w:eastAsiaTheme="majorEastAsia"/>
          <w:sz w:val="12"/>
        </w:rPr>
        <w:t xml:space="preserve">: “Like the Roman citizen of the time of Caracalla,  the citizen of the imperial age of the networks deﬁnes himself less and less by  his participation in the exercise of sovereignty and more and more by the possibility he has to act in a framework in which the procedures obey clear and predictable rules. . . . It matters little whether a norm is imposed by a private enterprise  or by a committee of bureaucrats. It is no longer the expression of sovereignty  but simply something that reduces uncertainties, a means of lowering the cost of  transactions, of increasing transparency.”11Through a perverse play on Hegel’s  polemic against the administrative state (Not- und Verstandesstaat), </w:t>
      </w:r>
      <w:r w:rsidRPr="007E4E79">
        <w:rPr>
          <w:rFonts w:eastAsiaTheme="majorEastAsia"/>
          <w:u w:val="single"/>
        </w:rPr>
        <w:t>the democratic state is replaced by a “state of law deprived of all philosophical reference  to natural law, reduced to an ensemble of rules with no other basis than the daily  administered proof of its smooth functioning</w:t>
      </w:r>
      <w:r w:rsidRPr="007E4E79">
        <w:rPr>
          <w:rFonts w:eastAsiaTheme="majorEastAsia"/>
          <w:sz w:val="12"/>
        </w:rPr>
        <w:t xml:space="preserve">.”12 </w:t>
      </w:r>
      <w:r w:rsidRPr="007E4E79">
        <w:rPr>
          <w:rFonts w:eastAsiaTheme="majorEastAsia"/>
          <w:u w:val="single"/>
        </w:rPr>
        <w:t xml:space="preserve">Norms that are both effective  andresponsive to expectations of </w:t>
      </w:r>
      <w:r w:rsidRPr="007E4E79">
        <w:rPr>
          <w:rFonts w:eastAsiaTheme="majorEastAsia"/>
          <w:highlight w:val="cyan"/>
          <w:u w:val="single"/>
        </w:rPr>
        <w:t>popular sovereignty and human rights are  replaced</w:t>
      </w:r>
      <w:r w:rsidRPr="007E4E79">
        <w:rPr>
          <w:rFonts w:eastAsiaTheme="majorEastAsia"/>
          <w:sz w:val="12"/>
        </w:rPr>
        <w:t>—under the guise of a “logic of networks”—</w:t>
      </w:r>
      <w:r w:rsidRPr="007E4E79">
        <w:rPr>
          <w:rFonts w:eastAsiaTheme="majorEastAsia"/>
          <w:highlight w:val="cyan"/>
          <w:u w:val="single"/>
        </w:rPr>
        <w:t xml:space="preserve">by the invisible hand of  </w:t>
      </w:r>
      <w:r w:rsidRPr="007E4E79">
        <w:rPr>
          <w:rFonts w:eastAsiaTheme="majorEastAsia"/>
          <w:u w:val="single"/>
        </w:rPr>
        <w:t xml:space="preserve">supposedly </w:t>
      </w:r>
      <w:r w:rsidRPr="007E4E79">
        <w:rPr>
          <w:rFonts w:eastAsiaTheme="majorEastAsia"/>
          <w:highlight w:val="cyan"/>
          <w:u w:val="single"/>
        </w:rPr>
        <w:t xml:space="preserve">spontaneously regulated processes </w:t>
      </w:r>
      <w:r w:rsidRPr="007E4E79">
        <w:rPr>
          <w:rFonts w:eastAsiaTheme="majorEastAsia"/>
          <w:u w:val="single"/>
        </w:rPr>
        <w:t xml:space="preserve">of the global economy. However,  </w:t>
      </w:r>
      <w:r w:rsidRPr="007E4E79">
        <w:rPr>
          <w:rFonts w:eastAsiaTheme="majorEastAsia"/>
          <w:highlight w:val="cyan"/>
          <w:u w:val="single"/>
        </w:rPr>
        <w:t xml:space="preserve">these </w:t>
      </w:r>
      <w:r w:rsidRPr="007E4E79">
        <w:rPr>
          <w:rFonts w:eastAsiaTheme="majorEastAsia"/>
          <w:u w:val="single"/>
        </w:rPr>
        <w:t>mechanisms</w:t>
      </w:r>
      <w:r w:rsidRPr="007E4E79">
        <w:rPr>
          <w:rFonts w:eastAsiaTheme="majorEastAsia"/>
          <w:sz w:val="12"/>
        </w:rPr>
        <w:t xml:space="preserve">, which are insensitive to external costs, </w:t>
      </w:r>
      <w:r w:rsidRPr="007E4E79">
        <w:rPr>
          <w:rFonts w:eastAsiaTheme="majorEastAsia"/>
          <w:highlight w:val="cyan"/>
          <w:u w:val="single"/>
        </w:rPr>
        <w:t xml:space="preserve">do not </w:t>
      </w:r>
      <w:r w:rsidRPr="007E4E79">
        <w:rPr>
          <w:rFonts w:eastAsiaTheme="majorEastAsia"/>
          <w:u w:val="single"/>
        </w:rPr>
        <w:t xml:space="preserve">exactly </w:t>
      </w:r>
      <w:r w:rsidRPr="007E4E79">
        <w:rPr>
          <w:rFonts w:eastAsiaTheme="majorEastAsia"/>
          <w:highlight w:val="cyan"/>
          <w:u w:val="single"/>
        </w:rPr>
        <w:t>inspire  conﬁdence</w:t>
      </w:r>
      <w:r w:rsidRPr="007E4E79">
        <w:rPr>
          <w:rFonts w:eastAsiaTheme="majorEastAsia"/>
          <w:sz w:val="12"/>
        </w:rPr>
        <w:t xml:space="preserve">. This is true at any rate of the two best-known examples of global  self-regulation.  The “balance of powers” on which the international system was based for  three hundred years collapsed between the First and Second World Wars, if not  before. Without an international court and a supranational sanctioning power,  international law could not be invoked and enforced like state law. However, conventional morality and the “ethics” of dynastic relations ensured a certain level of  normative regulation of warfare. In the twentieth century, total war has destroyed  even this weak normative framework. The advanced state of weapons technology, the arms buildup, and the spread of weapons of mass destruction have made  abundantly clear the risks inherent in this anarchy of powers unregulated by any  invisible hand.13The founding of the League of Nations was the ﬁrst attempt at  least to domesticate the unpredictable dynamic of power relations within a collective security system. With the foundation of the United Nations, a second  attempt was made to set up supranational political agencies responsible for instituting peace on a global scale. With the end of the bipolar balance of terror, the  prospect of a “global domestic politics” (Carl Friedrich von Weizsäcker) seems to  have opened up, in spite of all the setbacks in the ﬁeld of international human  rights and security policy. The failure of the anarchistic balance of power has at  least made evident the desirability of political interventions and arrangements.  Similar observations hold true for the other prime example of spontaneous  self-regulation. Obviously, even the global market cannot be managed exclusively by the World Bank and the International Monetary Fund if the asymmetrical interdependence between the OECD countries and the marginalized countries  that have not yet developed self-sustaining economies is to be overcome. The conclusion reached by the recent U.N. global summit on social problems in Copenhagen is unsettling. </w:t>
      </w:r>
      <w:r w:rsidRPr="007E4E79">
        <w:rPr>
          <w:rFonts w:eastAsiaTheme="majorEastAsia"/>
          <w:highlight w:val="cyan"/>
          <w:u w:val="single"/>
        </w:rPr>
        <w:t xml:space="preserve">There is a lack of competent agencies on the international level  </w:t>
      </w:r>
      <w:r w:rsidRPr="007E4E79">
        <w:rPr>
          <w:rFonts w:eastAsiaTheme="majorEastAsia"/>
          <w:u w:val="single"/>
        </w:rPr>
        <w:t>which would have the power to agree on the necessary arrangements, procedures,  and political frameworks</w:t>
      </w:r>
      <w:r w:rsidRPr="007E4E79">
        <w:rPr>
          <w:rFonts w:eastAsiaTheme="majorEastAsia"/>
          <w:sz w:val="12"/>
        </w:rPr>
        <w:t xml:space="preserve">. Not only the disparities between north and south call  for such cooperation but also the drop in standards of living in the wealthy North  Atlantic countries, where social policies restricted to the nation-state are powerless to deal with the effects of lower wages on globalized and rapidly expanding  labor markets. </w:t>
      </w:r>
      <w:r w:rsidRPr="007E4E79">
        <w:rPr>
          <w:rFonts w:eastAsiaTheme="majorEastAsia"/>
          <w:highlight w:val="cyan"/>
          <w:u w:val="single"/>
        </w:rPr>
        <w:t xml:space="preserve">The lack of supranational agencies is </w:t>
      </w:r>
      <w:r w:rsidRPr="007E4E79">
        <w:rPr>
          <w:rFonts w:eastAsiaTheme="majorEastAsia"/>
          <w:u w:val="single"/>
        </w:rPr>
        <w:t xml:space="preserve">especially </w:t>
      </w:r>
      <w:r w:rsidRPr="007E4E79">
        <w:rPr>
          <w:rFonts w:eastAsiaTheme="majorEastAsia"/>
          <w:highlight w:val="cyan"/>
          <w:u w:val="single"/>
        </w:rPr>
        <w:t xml:space="preserve">acute when it  comes to </w:t>
      </w:r>
      <w:r w:rsidRPr="007E4E79">
        <w:rPr>
          <w:rFonts w:eastAsiaTheme="majorEastAsia"/>
          <w:u w:val="single"/>
        </w:rPr>
        <w:t xml:space="preserve">dealing with the </w:t>
      </w:r>
      <w:r w:rsidRPr="007E4E79">
        <w:rPr>
          <w:rFonts w:eastAsiaTheme="majorEastAsia"/>
          <w:highlight w:val="cyan"/>
          <w:u w:val="single"/>
        </w:rPr>
        <w:t xml:space="preserve">ecological problems </w:t>
      </w:r>
      <w:r w:rsidRPr="007E4E79">
        <w:rPr>
          <w:rFonts w:eastAsiaTheme="majorEastAsia"/>
          <w:u w:val="single"/>
        </w:rPr>
        <w:t xml:space="preserve">that were addressed from a global  perspective at the Earth Summit in Rio. A more peaceful and just political and  economic world order is unthinkable without international institutions capable of  taking initiatives, and above all without harmony among the continental regimes  that are today just emerging, and without the kind of policies that could only be  carried out under pressure </w:t>
      </w:r>
      <w:r w:rsidRPr="007E4E79">
        <w:rPr>
          <w:rFonts w:eastAsiaTheme="majorEastAsia"/>
          <w:u w:val="single"/>
        </w:rPr>
        <w:lastRenderedPageBreak/>
        <w:t>from a mobilized global civil society</w:t>
      </w:r>
      <w:r w:rsidRPr="007E4E79">
        <w:rPr>
          <w:rFonts w:eastAsiaTheme="majorEastAsia"/>
          <w:sz w:val="12"/>
        </w:rPr>
        <w:t xml:space="preserve">.  </w:t>
      </w:r>
      <w:r w:rsidRPr="007E4E79">
        <w:rPr>
          <w:rFonts w:eastAsiaTheme="majorEastAsia"/>
          <w:u w:val="single"/>
        </w:rPr>
        <w:t xml:space="preserve">This tends to support the competing reading according to which </w:t>
      </w:r>
      <w:r w:rsidRPr="007E4E79">
        <w:rPr>
          <w:rFonts w:eastAsiaTheme="majorEastAsia"/>
          <w:highlight w:val="cyan"/>
          <w:u w:val="single"/>
        </w:rPr>
        <w:t>the nationstate should be “</w:t>
      </w:r>
      <w:r w:rsidRPr="007E4E79">
        <w:rPr>
          <w:rFonts w:eastAsiaTheme="majorEastAsia"/>
          <w:b/>
          <w:highlight w:val="cyan"/>
          <w:u w:val="single"/>
          <w:bdr w:val="single" w:sz="4" w:space="0" w:color="auto"/>
        </w:rPr>
        <w:t>transformed” rather than abolished</w:t>
      </w:r>
      <w:r w:rsidRPr="007E4E79">
        <w:rPr>
          <w:rFonts w:eastAsiaTheme="majorEastAsia"/>
          <w:sz w:val="12"/>
        </w:rPr>
        <w:t xml:space="preserve">. But could its normative content then be preserved, too? </w:t>
      </w:r>
      <w:r w:rsidRPr="007E4E79">
        <w:rPr>
          <w:rFonts w:eastAsiaTheme="majorEastAsia"/>
          <w:u w:val="single"/>
        </w:rPr>
        <w:t>The optimistic vision of supranational agencies that  would empower the United Nations and its regional organizations to institute a  new political and economic world order is clouded by the troubling question of  whether democratic opinion- and will-formation could ever achieve a binding  force that extends beyond the level of the nation-state</w:t>
      </w:r>
      <w:r w:rsidRPr="007E4E79">
        <w:rPr>
          <w:rFonts w:eastAsiaTheme="majorEastAsia"/>
          <w:sz w:val="12"/>
        </w:rPr>
        <w:t xml:space="preserve">. </w:t>
      </w:r>
    </w:p>
    <w:p w:rsidR="008F0135" w:rsidRDefault="008F0135" w:rsidP="008F0135">
      <w:pPr>
        <w:ind w:right="288"/>
        <w:rPr>
          <w:rFonts w:eastAsiaTheme="majorEastAsia"/>
          <w:sz w:val="12"/>
        </w:rPr>
      </w:pPr>
    </w:p>
    <w:p w:rsidR="008F0135" w:rsidRDefault="008F0135" w:rsidP="008F0135">
      <w:pPr>
        <w:pStyle w:val="Heading3"/>
      </w:pPr>
      <w:r>
        <w:lastRenderedPageBreak/>
        <w:t xml:space="preserve">AT: </w:t>
      </w:r>
    </w:p>
    <w:p w:rsidR="008F0135" w:rsidRPr="00434E79" w:rsidRDefault="008F0135" w:rsidP="008F0135">
      <w:pPr>
        <w:pStyle w:val="Heading4"/>
      </w:pPr>
      <w:r w:rsidRPr="00434E79">
        <w:t>Legacy of slavery doesn’t preclude combating current oppression – working within the system can succeed</w:t>
      </w:r>
    </w:p>
    <w:p w:rsidR="008F0135" w:rsidRDefault="008F0135" w:rsidP="008F0135">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8F0135" w:rsidRPr="003733DF" w:rsidRDefault="008F0135" w:rsidP="008F0135">
      <w:pPr>
        <w:pStyle w:val="cardtext"/>
        <w:rPr>
          <w:sz w:val="12"/>
        </w:rPr>
      </w:pPr>
      <w:r w:rsidRPr="003733DF">
        <w:rPr>
          <w:sz w:val="12"/>
        </w:rPr>
        <w:t xml:space="preserve">One such pitfall deserves further comment. </w:t>
      </w:r>
      <w:r w:rsidRPr="00FB1F74">
        <w:rPr>
          <w:rStyle w:val="underline"/>
          <w:highlight w:val="yellow"/>
        </w:rPr>
        <w:t>Many conceptions of black identity include</w:t>
      </w:r>
      <w:r w:rsidRPr="003733DF">
        <w:rPr>
          <w:sz w:val="12"/>
        </w:rPr>
        <w:t xml:space="preserve">, if only implicitly, </w:t>
      </w:r>
      <w:r>
        <w:rPr>
          <w:rStyle w:val="underline"/>
        </w:rPr>
        <w:t xml:space="preserve">an account of </w:t>
      </w:r>
      <w:r w:rsidRPr="00FB1F74">
        <w:rPr>
          <w:rStyle w:val="underline"/>
          <w:highlight w:val="yellow"/>
        </w:rPr>
        <w:t>the</w:t>
      </w:r>
      <w:r w:rsidRPr="003733DF">
        <w:rPr>
          <w:sz w:val="12"/>
          <w:highlight w:val="yellow"/>
        </w:rPr>
        <w:t xml:space="preserve"> </w:t>
      </w:r>
      <w:r w:rsidRPr="00FB1F74">
        <w:rPr>
          <w:rStyle w:val="boldunderline"/>
          <w:highlight w:val="yellow"/>
        </w:rPr>
        <w:t>nature</w:t>
      </w:r>
      <w:r w:rsidRPr="003733DF">
        <w:rPr>
          <w:sz w:val="12"/>
          <w:highlight w:val="yellow"/>
        </w:rPr>
        <w:t xml:space="preserve"> </w:t>
      </w:r>
      <w:r w:rsidRPr="00FB1F74">
        <w:rPr>
          <w:rStyle w:val="underline"/>
          <w:highlight w:val="yellow"/>
        </w:rPr>
        <w:t>of black oppression</w:t>
      </w:r>
      <w:r w:rsidRPr="003733DF">
        <w:rPr>
          <w:sz w:val="12"/>
        </w:rPr>
        <w:t xml:space="preserve">. In the black nationalist tradition, </w:t>
      </w:r>
      <w:r w:rsidRPr="00FB1F74">
        <w:rPr>
          <w:rStyle w:val="underline"/>
          <w:highlight w:val="yellow"/>
        </w:rPr>
        <w:t xml:space="preserve">these </w:t>
      </w:r>
      <w:r>
        <w:rPr>
          <w:rStyle w:val="underline"/>
        </w:rPr>
        <w:t>narratives</w:t>
      </w:r>
      <w:r w:rsidRPr="003733DF">
        <w:rPr>
          <w:sz w:val="12"/>
        </w:rPr>
        <w:t xml:space="preserve"> generally </w:t>
      </w:r>
      <w:r w:rsidRPr="00FB1F74">
        <w:rPr>
          <w:rStyle w:val="underline"/>
          <w:highlight w:val="yellow"/>
        </w:rPr>
        <w:t xml:space="preserve">emphasize </w:t>
      </w:r>
      <w:r>
        <w:rPr>
          <w:rStyle w:val="underline"/>
        </w:rPr>
        <w:t>the</w:t>
      </w:r>
      <w:r w:rsidRPr="003733DF">
        <w:rPr>
          <w:sz w:val="12"/>
        </w:rPr>
        <w:t xml:space="preserve"> </w:t>
      </w:r>
      <w:r>
        <w:rPr>
          <w:rStyle w:val="boldunderline"/>
        </w:rPr>
        <w:t xml:space="preserve">pervasiveness of </w:t>
      </w:r>
      <w:r w:rsidRPr="00FB1F74">
        <w:rPr>
          <w:rStyle w:val="boldunderline"/>
          <w:highlight w:val="yellow"/>
        </w:rPr>
        <w:t>white supremacy</w:t>
      </w:r>
      <w:r w:rsidRPr="003733DF">
        <w:rPr>
          <w:sz w:val="12"/>
        </w:rPr>
        <w:t xml:space="preserve">. </w:t>
      </w:r>
      <w:r w:rsidRPr="00FB1F74">
        <w:rPr>
          <w:rStyle w:val="boldunderline"/>
          <w:highlight w:val="yellow"/>
        </w:rPr>
        <w:t>The legacy of slavery</w:t>
      </w:r>
      <w:r w:rsidRPr="003733DF">
        <w:rPr>
          <w:sz w:val="12"/>
          <w:highlight w:val="yellow"/>
        </w:rPr>
        <w:t xml:space="preserve"> </w:t>
      </w:r>
      <w:r w:rsidRPr="00FB1F74">
        <w:rPr>
          <w:rStyle w:val="underline"/>
        </w:rPr>
        <w:t>and</w:t>
      </w:r>
      <w:r>
        <w:rPr>
          <w:rStyle w:val="underline"/>
        </w:rPr>
        <w:t xml:space="preserve"> current racism are</w:t>
      </w:r>
      <w:r w:rsidRPr="003733DF">
        <w:rPr>
          <w:sz w:val="12"/>
        </w:rPr>
        <w:t xml:space="preserve"> </w:t>
      </w:r>
      <w:r>
        <w:rPr>
          <w:rStyle w:val="underline"/>
        </w:rPr>
        <w:t xml:space="preserve">treated </w:t>
      </w:r>
      <w:r w:rsidRPr="00FB1F74">
        <w:rPr>
          <w:rStyle w:val="underline"/>
          <w:highlight w:val="yellow"/>
        </w:rPr>
        <w:t>as the</w:t>
      </w:r>
      <w:r w:rsidRPr="003733DF">
        <w:rPr>
          <w:sz w:val="12"/>
          <w:highlight w:val="yellow"/>
        </w:rPr>
        <w:t xml:space="preserve"> </w:t>
      </w:r>
      <w:r w:rsidRPr="00FB1F74">
        <w:rPr>
          <w:rStyle w:val="boldunderline"/>
          <w:highlight w:val="yellow"/>
        </w:rPr>
        <w:t>primary obstacles</w:t>
      </w:r>
      <w:r>
        <w:rPr>
          <w:rStyle w:val="boldunderline"/>
        </w:rPr>
        <w:t xml:space="preserve"> to black flourishing</w:t>
      </w:r>
      <w:r w:rsidRPr="003733DF">
        <w:rPr>
          <w:sz w:val="12"/>
        </w:rPr>
        <w:t xml:space="preserve">, and shared narratives about racial oppression are reproduced as a part of black cultural heritage. To the extent that </w:t>
      </w:r>
      <w:r w:rsidRPr="00FB1F74">
        <w:rPr>
          <w:rStyle w:val="underline"/>
          <w:highlight w:val="yellow"/>
        </w:rPr>
        <w:t xml:space="preserve">this </w:t>
      </w:r>
      <w:r>
        <w:rPr>
          <w:rStyle w:val="underline"/>
        </w:rPr>
        <w:t xml:space="preserve">cultural </w:t>
      </w:r>
      <w:r w:rsidRPr="00FB1F74">
        <w:rPr>
          <w:rStyle w:val="underline"/>
          <w:highlight w:val="yellow"/>
        </w:rPr>
        <w:t>inheritance</w:t>
      </w:r>
      <w:r w:rsidRPr="003733DF">
        <w:rPr>
          <w:sz w:val="12"/>
          <w:highlight w:val="yellow"/>
        </w:rPr>
        <w:t xml:space="preserve"> </w:t>
      </w:r>
      <w:r w:rsidRPr="003733DF">
        <w:rPr>
          <w:sz w:val="12"/>
        </w:rPr>
        <w:t xml:space="preserve">is embraced as an essential core of black identity itself, it </w:t>
      </w:r>
      <w:r w:rsidRPr="00FB1F74">
        <w:rPr>
          <w:rStyle w:val="underline"/>
          <w:highlight w:val="yellow"/>
        </w:rPr>
        <w:t>could</w:t>
      </w:r>
      <w:r w:rsidRPr="003733DF">
        <w:rPr>
          <w:sz w:val="12"/>
          <w:highlight w:val="yellow"/>
        </w:rPr>
        <w:t xml:space="preserve"> </w:t>
      </w:r>
      <w:r w:rsidRPr="003733DF">
        <w:rPr>
          <w:sz w:val="12"/>
        </w:rPr>
        <w:t xml:space="preserve">prove to </w:t>
      </w:r>
      <w:r w:rsidRPr="00FB1F74">
        <w:rPr>
          <w:rStyle w:val="underline"/>
          <w:highlight w:val="yellow"/>
        </w:rPr>
        <w:t>be a</w:t>
      </w:r>
      <w:r w:rsidRPr="003733DF">
        <w:rPr>
          <w:sz w:val="12"/>
          <w:highlight w:val="yellow"/>
        </w:rPr>
        <w:t xml:space="preserve"> </w:t>
      </w:r>
      <w:r w:rsidRPr="00FB1F74">
        <w:rPr>
          <w:rStyle w:val="boldunderline"/>
          <w:highlight w:val="yellow"/>
        </w:rPr>
        <w:t>self-imposed obstacle to black emancipation</w:t>
      </w:r>
      <w:r w:rsidRPr="003733DF">
        <w:rPr>
          <w:sz w:val="12"/>
        </w:rPr>
        <w:t xml:space="preserve">. Thus, for example, </w:t>
      </w:r>
      <w:r>
        <w:rPr>
          <w:rStyle w:val="underline"/>
        </w:rPr>
        <w:t>when a person accepts a particular analysis of the black condition as a black person as a feature of who he is and not just what he believes</w:t>
      </w:r>
      <w:r w:rsidRPr="003733DF">
        <w:rPr>
          <w:sz w:val="12"/>
        </w:rPr>
        <w:t>—</w:t>
      </w:r>
      <w:r w:rsidRPr="00FB1F74">
        <w:rPr>
          <w:rStyle w:val="underline"/>
          <w:highlight w:val="yellow"/>
        </w:rPr>
        <w:t>this can lead</w:t>
      </w:r>
      <w:r w:rsidRPr="003733DF">
        <w:rPr>
          <w:sz w:val="12"/>
          <w:highlight w:val="yellow"/>
        </w:rPr>
        <w:t xml:space="preserve"> </w:t>
      </w:r>
      <w:r w:rsidRPr="003733DF">
        <w:rPr>
          <w:sz w:val="12"/>
        </w:rPr>
        <w:t xml:space="preserve">him </w:t>
      </w:r>
      <w:r w:rsidRPr="00FB1F74">
        <w:rPr>
          <w:rStyle w:val="underline"/>
          <w:highlight w:val="yellow"/>
        </w:rPr>
        <w:t xml:space="preserve">to </w:t>
      </w:r>
      <w:r>
        <w:rPr>
          <w:rStyle w:val="underline"/>
        </w:rPr>
        <w:t>be</w:t>
      </w:r>
      <w:r w:rsidRPr="003733DF">
        <w:rPr>
          <w:sz w:val="12"/>
        </w:rPr>
        <w:t xml:space="preserve"> </w:t>
      </w:r>
      <w:r w:rsidRPr="00FB1F74">
        <w:rPr>
          <w:rStyle w:val="boldunderline"/>
          <w:highlight w:val="yellow"/>
        </w:rPr>
        <w:t xml:space="preserve">stubbornly resistant to changing his view of </w:t>
      </w:r>
      <w:r>
        <w:rPr>
          <w:rStyle w:val="boldunderline"/>
        </w:rPr>
        <w:t xml:space="preserve">the nature and </w:t>
      </w:r>
      <w:r w:rsidRPr="00FB1F74">
        <w:rPr>
          <w:rStyle w:val="boldunderline"/>
          <w:highlight w:val="yellow"/>
        </w:rPr>
        <w:t>causes of the black condition</w:t>
      </w:r>
      <w:r w:rsidRPr="003733DF">
        <w:rPr>
          <w:sz w:val="12"/>
          <w:highlight w:val="yellow"/>
        </w:rPr>
        <w:t xml:space="preserve"> </w:t>
      </w:r>
      <w:r w:rsidRPr="00FB1F74">
        <w:rPr>
          <w:rStyle w:val="underline"/>
          <w:highlight w:val="yellow"/>
        </w:rPr>
        <w:t>in the face of overwhelming evidence</w:t>
      </w:r>
      <w:r w:rsidRPr="003733DF">
        <w:rPr>
          <w:sz w:val="12"/>
        </w:rPr>
        <w:t xml:space="preserve">. To change his mind about such fundamental social matters would be to him (though he may not consciously recognize it as such) not just a shift in opinion based on evidence but a tragic loss of self-identity, which few are willing to consider, let alone seriously countenance. Now </w:t>
      </w:r>
      <w:r w:rsidRPr="00FB1F74">
        <w:rPr>
          <w:rStyle w:val="underline"/>
          <w:highlight w:val="yellow"/>
        </w:rPr>
        <w:t xml:space="preserve">when a </w:t>
      </w:r>
      <w:r>
        <w:rPr>
          <w:rStyle w:val="underline"/>
        </w:rPr>
        <w:t xml:space="preserve">whole </w:t>
      </w:r>
      <w:r w:rsidRPr="00FB1F74">
        <w:rPr>
          <w:rStyle w:val="underline"/>
          <w:highlight w:val="yellow"/>
        </w:rPr>
        <w:t xml:space="preserve">community accepts a particular analysis </w:t>
      </w:r>
      <w:r>
        <w:rPr>
          <w:rStyle w:val="underline"/>
        </w:rPr>
        <w:t xml:space="preserve">of their collective condition </w:t>
      </w:r>
      <w:r w:rsidRPr="00FB1F74">
        <w:rPr>
          <w:rStyle w:val="underline"/>
          <w:highlight w:val="yellow"/>
        </w:rPr>
        <w:t>as a</w:t>
      </w:r>
      <w:r w:rsidRPr="003733DF">
        <w:rPr>
          <w:sz w:val="12"/>
          <w:highlight w:val="yellow"/>
        </w:rPr>
        <w:t xml:space="preserve"> </w:t>
      </w:r>
      <w:r w:rsidRPr="00FB1F74">
        <w:rPr>
          <w:rStyle w:val="boldunderline"/>
          <w:highlight w:val="yellow"/>
        </w:rPr>
        <w:t xml:space="preserve">necessary component of who they are </w:t>
      </w:r>
      <w:r>
        <w:rPr>
          <w:rStyle w:val="boldunderline"/>
        </w:rPr>
        <w:t>as a people</w:t>
      </w:r>
      <w:r w:rsidRPr="003733DF">
        <w:rPr>
          <w:sz w:val="12"/>
        </w:rPr>
        <w:t xml:space="preserve">, </w:t>
      </w:r>
      <w:r w:rsidRPr="00FB1F74">
        <w:rPr>
          <w:rStyle w:val="underline"/>
          <w:highlight w:val="yellow"/>
        </w:rPr>
        <w:t>this can make it</w:t>
      </w:r>
      <w:r w:rsidRPr="003733DF">
        <w:rPr>
          <w:sz w:val="12"/>
          <w:highlight w:val="yellow"/>
        </w:rPr>
        <w:t xml:space="preserve"> </w:t>
      </w:r>
      <w:r w:rsidRPr="00FB1F74">
        <w:rPr>
          <w:rStyle w:val="underline"/>
          <w:highlight w:val="yellow"/>
        </w:rPr>
        <w:t>extremely difficult</w:t>
      </w:r>
      <w:r>
        <w:rPr>
          <w:rStyle w:val="underline"/>
        </w:rPr>
        <w:t xml:space="preserve"> for them </w:t>
      </w:r>
      <w:r w:rsidRPr="00FB1F74">
        <w:rPr>
          <w:rStyle w:val="underline"/>
          <w:highlight w:val="yellow"/>
        </w:rPr>
        <w:t xml:space="preserve">to reevaluate their shared standing </w:t>
      </w:r>
      <w:r>
        <w:rPr>
          <w:rStyle w:val="underline"/>
        </w:rPr>
        <w:t>or to recognize differences in standing between the various subgroups within the community.</w:t>
      </w:r>
      <w:r w:rsidRPr="003733DF">
        <w:rPr>
          <w:sz w:val="12"/>
        </w:rPr>
        <w:t xml:space="preserve"> The point here is that </w:t>
      </w:r>
      <w:r w:rsidRPr="00FB1F74">
        <w:rPr>
          <w:rStyle w:val="boldunderline"/>
          <w:highlight w:val="yellow"/>
        </w:rPr>
        <w:t xml:space="preserve">an uncritical attachment to a </w:t>
      </w:r>
      <w:r>
        <w:rPr>
          <w:rStyle w:val="boldunderline"/>
        </w:rPr>
        <w:t xml:space="preserve">particular </w:t>
      </w:r>
      <w:r w:rsidRPr="00FB1F74">
        <w:rPr>
          <w:rStyle w:val="boldunderline"/>
          <w:highlight w:val="yellow"/>
        </w:rPr>
        <w:t>conception of blackness</w:t>
      </w:r>
      <w:r w:rsidRPr="003733DF">
        <w:rPr>
          <w:sz w:val="12"/>
          <w:highlight w:val="yellow"/>
        </w:rPr>
        <w:t xml:space="preserve"> </w:t>
      </w:r>
      <w:r>
        <w:rPr>
          <w:rStyle w:val="underline"/>
        </w:rPr>
        <w:t xml:space="preserve">where this includes a common narrative about the social status and material conditions of the group </w:t>
      </w:r>
      <w:r w:rsidRPr="00FB1F74">
        <w:rPr>
          <w:rStyle w:val="underline"/>
          <w:highlight w:val="yellow"/>
        </w:rPr>
        <w:t>can</w:t>
      </w:r>
      <w:r w:rsidRPr="003733DF">
        <w:rPr>
          <w:sz w:val="12"/>
          <w:highlight w:val="yellow"/>
        </w:rPr>
        <w:t xml:space="preserve"> </w:t>
      </w:r>
      <w:r w:rsidRPr="00FB1F74">
        <w:rPr>
          <w:rStyle w:val="underline"/>
          <w:highlight w:val="yellow"/>
        </w:rPr>
        <w:t xml:space="preserve">undermine </w:t>
      </w:r>
      <w:r>
        <w:rPr>
          <w:rStyle w:val="underline"/>
        </w:rPr>
        <w:t xml:space="preserve">the group's ability to arrive at </w:t>
      </w:r>
      <w:r w:rsidRPr="00FB1F74">
        <w:rPr>
          <w:rStyle w:val="underline"/>
          <w:highlight w:val="yellow"/>
        </w:rPr>
        <w:t xml:space="preserve">an objective </w:t>
      </w:r>
      <w:r w:rsidRPr="00017196">
        <w:rPr>
          <w:rStyle w:val="underline"/>
          <w:highlight w:val="yellow"/>
        </w:rPr>
        <w:t xml:space="preserve">assessment of </w:t>
      </w:r>
      <w:r>
        <w:rPr>
          <w:rStyle w:val="underline"/>
        </w:rPr>
        <w:t>their shared problems and</w:t>
      </w:r>
      <w:r w:rsidRPr="003733DF">
        <w:rPr>
          <w:sz w:val="12"/>
        </w:rPr>
        <w:t xml:space="preserve"> </w:t>
      </w:r>
      <w:r w:rsidRPr="00017196">
        <w:rPr>
          <w:rStyle w:val="boldunderline"/>
          <w:highlight w:val="yellow"/>
        </w:rPr>
        <w:t>possible solutions</w:t>
      </w:r>
      <w:r w:rsidRPr="003733DF">
        <w:rPr>
          <w:sz w:val="12"/>
        </w:rPr>
        <w:t xml:space="preserve">. </w:t>
      </w:r>
      <w:r>
        <w:rPr>
          <w:rStyle w:val="underline"/>
        </w:rPr>
        <w:t>Given the need to distinguish between the impact on blacks' life prospects of current racism, historical racism, and nonracial social dynamics</w:t>
      </w:r>
      <w:r w:rsidRPr="003733DF">
        <w:rPr>
          <w:sz w:val="12"/>
        </w:rPr>
        <w:t xml:space="preserve">, </w:t>
      </w:r>
      <w:r>
        <w:rPr>
          <w:rStyle w:val="underline"/>
        </w:rPr>
        <w:t xml:space="preserve">it is essential that blacks not embrace a collective ethnocultural identity </w:t>
      </w:r>
      <w:r w:rsidRPr="00017196">
        <w:rPr>
          <w:rStyle w:val="underline"/>
          <w:highlight w:val="yellow"/>
        </w:rPr>
        <w:t>that</w:t>
      </w:r>
      <w:r w:rsidRPr="003733DF">
        <w:rPr>
          <w:sz w:val="12"/>
        </w:rPr>
        <w:t xml:space="preserve"> collapses these distinctions or </w:t>
      </w:r>
      <w:r w:rsidRPr="007237EC">
        <w:rPr>
          <w:rStyle w:val="boldunderline"/>
          <w:highlight w:val="yellow"/>
        </w:rPr>
        <w:t>misconstrues their current significance</w:t>
      </w:r>
      <w:r w:rsidRPr="003733DF">
        <w:rPr>
          <w:sz w:val="12"/>
        </w:rPr>
        <w:t xml:space="preserve">. </w:t>
      </w:r>
    </w:p>
    <w:p w:rsidR="008F0135" w:rsidRPr="00434E79" w:rsidRDefault="008F0135" w:rsidP="008F0135">
      <w:pPr>
        <w:pStyle w:val="Heading4"/>
      </w:pPr>
      <w:r>
        <w:t>S</w:t>
      </w:r>
      <w:r w:rsidRPr="00434E79">
        <w:t xml:space="preserve">pecific policy proposals is key to </w:t>
      </w:r>
      <w:r>
        <w:t>alt’s</w:t>
      </w:r>
      <w:r w:rsidRPr="00434E79">
        <w:t xml:space="preserve"> appeal and success---the abstract nature of their </w:t>
      </w:r>
      <w:r>
        <w:t>alt</w:t>
      </w:r>
      <w:r w:rsidRPr="00434E79">
        <w:t xml:space="preserve"> guarante</w:t>
      </w:r>
      <w:r>
        <w:t>e political obsolescence</w:t>
      </w:r>
    </w:p>
    <w:p w:rsidR="008F0135" w:rsidRDefault="008F0135" w:rsidP="008F0135">
      <w:r w:rsidRPr="003733DF">
        <w:rPr>
          <w:rStyle w:val="StyleStyleBold12pt"/>
        </w:rPr>
        <w:t>Shelby 7</w:t>
      </w:r>
      <w:r>
        <w:t xml:space="preserve"> – Tommie Shelby, Professor of African and African American Studies and of Philosophy at Harvard, 2007, We Who Are Dark: The Philosophical Foundations of Black Solidarity</w:t>
      </w:r>
    </w:p>
    <w:p w:rsidR="008F0135" w:rsidRPr="003733DF" w:rsidRDefault="008F0135" w:rsidP="008F0135">
      <w:pPr>
        <w:pStyle w:val="cardtext"/>
        <w:rPr>
          <w:sz w:val="12"/>
        </w:rPr>
      </w:pPr>
      <w:r w:rsidRPr="003733DF">
        <w:rPr>
          <w:sz w:val="12"/>
        </w:rPr>
        <w:t xml:space="preserve">But </w:t>
      </w:r>
      <w:r w:rsidRPr="00B53A99">
        <w:rPr>
          <w:rStyle w:val="underline"/>
          <w:highlight w:val="yellow"/>
        </w:rPr>
        <w:t xml:space="preserve">African American philosophy </w:t>
      </w:r>
      <w:r w:rsidRPr="00B53A99">
        <w:rPr>
          <w:rStyle w:val="boldunderline"/>
          <w:highlight w:val="yellow"/>
        </w:rPr>
        <w:t>does not typically make public policy recommendations</w:t>
      </w:r>
      <w:r w:rsidRPr="003733DF">
        <w:rPr>
          <w:sz w:val="12"/>
        </w:rPr>
        <w:t xml:space="preserve">. Although engaged with social realities and historical events, </w:t>
      </w:r>
      <w:r>
        <w:rPr>
          <w:rStyle w:val="underline"/>
        </w:rPr>
        <w:t>its mode of inquiry</w:t>
      </w:r>
      <w:r w:rsidRPr="003733DF">
        <w:rPr>
          <w:sz w:val="12"/>
        </w:rPr>
        <w:t xml:space="preserve"> still </w:t>
      </w:r>
      <w:r>
        <w:rPr>
          <w:rStyle w:val="underline"/>
        </w:rPr>
        <w:t>tends to be</w:t>
      </w:r>
      <w:r w:rsidRPr="003733DF">
        <w:rPr>
          <w:sz w:val="12"/>
        </w:rPr>
        <w:t xml:space="preserve"> relatively </w:t>
      </w:r>
      <w:r>
        <w:rPr>
          <w:rStyle w:val="boldunderline"/>
        </w:rPr>
        <w:t>abstract</w:t>
      </w:r>
      <w:r w:rsidRPr="003733DF">
        <w:rPr>
          <w:sz w:val="12"/>
        </w:rPr>
        <w:t xml:space="preserve"> and somewhat tentative in its conclusions, often </w:t>
      </w:r>
      <w:r>
        <w:rPr>
          <w:rStyle w:val="underline"/>
        </w:rPr>
        <w:t>asking more questions than it answers</w:t>
      </w:r>
      <w:r w:rsidRPr="003733DF">
        <w:rPr>
          <w:sz w:val="12"/>
        </w:rPr>
        <w:t xml:space="preserve">. </w:t>
      </w:r>
      <w:r w:rsidRPr="00B53A99">
        <w:rPr>
          <w:rStyle w:val="underline"/>
          <w:highlight w:val="yellow"/>
        </w:rPr>
        <w:t>It operates at the level of</w:t>
      </w:r>
      <w:r w:rsidRPr="003733DF">
        <w:rPr>
          <w:sz w:val="12"/>
          <w:highlight w:val="yellow"/>
        </w:rPr>
        <w:t xml:space="preserve"> </w:t>
      </w:r>
      <w:r w:rsidRPr="00B53A99">
        <w:rPr>
          <w:rStyle w:val="boldunderline"/>
          <w:highlight w:val="yellow"/>
        </w:rPr>
        <w:t>general principles rather than</w:t>
      </w:r>
      <w:r>
        <w:rPr>
          <w:rStyle w:val="boldunderline"/>
        </w:rPr>
        <w:t xml:space="preserve"> offering </w:t>
      </w:r>
      <w:r w:rsidRPr="00B53A99">
        <w:rPr>
          <w:rStyle w:val="boldunderline"/>
          <w:highlight w:val="yellow"/>
        </w:rPr>
        <w:t>concrete proposals for</w:t>
      </w:r>
      <w:r>
        <w:rPr>
          <w:rStyle w:val="boldunderline"/>
        </w:rPr>
        <w:t xml:space="preserve"> social </w:t>
      </w:r>
      <w:r w:rsidRPr="00B53A99">
        <w:rPr>
          <w:rStyle w:val="boldunderline"/>
          <w:highlight w:val="yellow"/>
        </w:rPr>
        <w:t>change</w:t>
      </w:r>
      <w:r w:rsidRPr="003733DF">
        <w:rPr>
          <w:sz w:val="12"/>
        </w:rPr>
        <w:t xml:space="preserve">. </w:t>
      </w:r>
      <w:r>
        <w:rPr>
          <w:rStyle w:val="underline"/>
        </w:rPr>
        <w:t xml:space="preserve">The intellectual culture of </w:t>
      </w:r>
      <w:r w:rsidRPr="00B53A99">
        <w:rPr>
          <w:rStyle w:val="underline"/>
          <w:highlight w:val="yellow"/>
        </w:rPr>
        <w:t>the U</w:t>
      </w:r>
      <w:r w:rsidRPr="003733DF">
        <w:rPr>
          <w:sz w:val="12"/>
        </w:rPr>
        <w:t xml:space="preserve">nited </w:t>
      </w:r>
      <w:r w:rsidRPr="00B53A99">
        <w:rPr>
          <w:rStyle w:val="underline"/>
          <w:highlight w:val="yellow"/>
        </w:rPr>
        <w:t>S</w:t>
      </w:r>
      <w:r w:rsidRPr="003733DF">
        <w:rPr>
          <w:sz w:val="12"/>
        </w:rPr>
        <w:t xml:space="preserve">tates </w:t>
      </w:r>
      <w:r w:rsidRPr="00B53A99">
        <w:rPr>
          <w:rStyle w:val="underline"/>
          <w:highlight w:val="yellow"/>
        </w:rPr>
        <w:t>has a</w:t>
      </w:r>
      <w:r w:rsidRPr="003733DF">
        <w:rPr>
          <w:sz w:val="12"/>
          <w:highlight w:val="yellow"/>
        </w:rPr>
        <w:t xml:space="preserve"> </w:t>
      </w:r>
      <w:r w:rsidRPr="00B53A99">
        <w:rPr>
          <w:rStyle w:val="boldunderline"/>
          <w:highlight w:val="yellow"/>
        </w:rPr>
        <w:t>strong bias against speculative inquiry</w:t>
      </w:r>
      <w:r w:rsidRPr="003733DF">
        <w:rPr>
          <w:sz w:val="12"/>
          <w:highlight w:val="yellow"/>
        </w:rPr>
        <w:t>,</w:t>
      </w:r>
      <w:r w:rsidRPr="003733DF">
        <w:rPr>
          <w:sz w:val="12"/>
        </w:rPr>
        <w:t xml:space="preserve"> and thus philosophical work of the kind I engage in here may frustrate some readers, especially those interested in ideas largely for their immediate practical application to concrete problems. </w:t>
      </w:r>
      <w:r>
        <w:rPr>
          <w:rStyle w:val="underline"/>
        </w:rPr>
        <w:t>Political philosophy in particular can appear as worthless pontification or superfluous splitting of hairs.</w:t>
      </w:r>
      <w:r w:rsidRPr="003733DF">
        <w:rPr>
          <w:sz w:val="12"/>
        </w:rPr>
        <w:t xml:space="preserve"> Moreover, </w:t>
      </w:r>
      <w:r>
        <w:rPr>
          <w:rStyle w:val="underline"/>
        </w:rPr>
        <w:t xml:space="preserve">given that </w:t>
      </w:r>
      <w:r w:rsidRPr="00B53A99">
        <w:rPr>
          <w:rStyle w:val="underline"/>
          <w:highlight w:val="yellow"/>
        </w:rPr>
        <w:t>African American philosophy</w:t>
      </w:r>
      <w:r>
        <w:rPr>
          <w:rStyle w:val="underline"/>
        </w:rPr>
        <w:t xml:space="preserve"> scrutinizes and defends basic normative ideals, it </w:t>
      </w:r>
      <w:r w:rsidRPr="00B53A99">
        <w:rPr>
          <w:rStyle w:val="underline"/>
          <w:highlight w:val="yellow"/>
        </w:rPr>
        <w:t>might seem</w:t>
      </w:r>
      <w:r w:rsidRPr="003733DF">
        <w:rPr>
          <w:sz w:val="12"/>
        </w:rPr>
        <w:t xml:space="preserve"> to be </w:t>
      </w:r>
      <w:r w:rsidRPr="00B53A99">
        <w:rPr>
          <w:rStyle w:val="boldunderline"/>
          <w:highlight w:val="yellow"/>
        </w:rPr>
        <w:t>hopelessly Utopian</w:t>
      </w:r>
      <w:r w:rsidRPr="003733DF">
        <w:rPr>
          <w:sz w:val="12"/>
        </w:rPr>
        <w:t xml:space="preserve">, </w:t>
      </w:r>
      <w:r>
        <w:rPr>
          <w:rStyle w:val="underline"/>
        </w:rPr>
        <w:t>as engaged in painting a picture of an ideal world in which none of us will ever live</w:t>
      </w:r>
      <w:r w:rsidRPr="003733DF">
        <w:rPr>
          <w:sz w:val="12"/>
        </w:rPr>
        <w:t xml:space="preserve">. </w:t>
      </w:r>
      <w:r>
        <w:rPr>
          <w:rStyle w:val="underline"/>
        </w:rPr>
        <w:t xml:space="preserve">Because of this, </w:t>
      </w:r>
      <w:r w:rsidRPr="00B53A99">
        <w:rPr>
          <w:rStyle w:val="underline"/>
          <w:highlight w:val="yellow"/>
        </w:rPr>
        <w:t>some</w:t>
      </w:r>
      <w:r w:rsidRPr="003733DF">
        <w:rPr>
          <w:sz w:val="12"/>
        </w:rPr>
        <w:t xml:space="preserve"> who are eager to get on with the important work of changing the world and not merely interpreting it </w:t>
      </w:r>
      <w:r w:rsidRPr="00B53A99">
        <w:rPr>
          <w:rStyle w:val="underline"/>
          <w:highlight w:val="yellow"/>
        </w:rPr>
        <w:t>become impatient with philosophical reflection</w:t>
      </w:r>
      <w:r w:rsidRPr="003733DF">
        <w:rPr>
          <w:sz w:val="12"/>
        </w:rPr>
        <w:t xml:space="preserve">—often </w:t>
      </w:r>
      <w:r w:rsidRPr="00B53A99">
        <w:rPr>
          <w:rStyle w:val="underline"/>
          <w:highlight w:val="yellow"/>
        </w:rPr>
        <w:t>concluding</w:t>
      </w:r>
      <w:r>
        <w:rPr>
          <w:rStyle w:val="underline"/>
        </w:rPr>
        <w:t xml:space="preserve"> that</w:t>
      </w:r>
      <w:r w:rsidRPr="003733DF">
        <w:rPr>
          <w:sz w:val="12"/>
        </w:rPr>
        <w:t xml:space="preserve">, at best, </w:t>
      </w:r>
      <w:r w:rsidRPr="00B53A99">
        <w:rPr>
          <w:rStyle w:val="underline"/>
          <w:highlight w:val="yellow"/>
        </w:rPr>
        <w:t>it is</w:t>
      </w:r>
      <w:r w:rsidRPr="003733DF">
        <w:rPr>
          <w:sz w:val="12"/>
          <w:highlight w:val="yellow"/>
        </w:rPr>
        <w:t xml:space="preserve"> </w:t>
      </w:r>
      <w:r w:rsidRPr="00B53A99">
        <w:rPr>
          <w:rStyle w:val="boldunderline"/>
          <w:highlight w:val="yellow"/>
        </w:rPr>
        <w:t xml:space="preserve">irrelevant </w:t>
      </w:r>
      <w:r w:rsidRPr="00B53A99">
        <w:rPr>
          <w:rStyle w:val="boldunderline"/>
          <w:highlight w:val="yellow"/>
        </w:rPr>
        <w:lastRenderedPageBreak/>
        <w:t>to practical matters</w:t>
      </w:r>
      <w:r w:rsidRPr="003733DF">
        <w:rPr>
          <w:sz w:val="12"/>
          <w:highlight w:val="yellow"/>
        </w:rPr>
        <w:t xml:space="preserve"> </w:t>
      </w:r>
      <w:r w:rsidRPr="00B53A99">
        <w:rPr>
          <w:rStyle w:val="underline"/>
        </w:rPr>
        <w:t>or</w:t>
      </w:r>
      <w:r w:rsidRPr="003733DF">
        <w:rPr>
          <w:sz w:val="12"/>
        </w:rPr>
        <w:t xml:space="preserve">, at worst, it </w:t>
      </w:r>
      <w:r>
        <w:rPr>
          <w:rStyle w:val="underline"/>
        </w:rPr>
        <w:t>is a</w:t>
      </w:r>
      <w:r w:rsidRPr="003733DF">
        <w:rPr>
          <w:sz w:val="12"/>
        </w:rPr>
        <w:t xml:space="preserve"> </w:t>
      </w:r>
      <w:r w:rsidRPr="00B53A99">
        <w:rPr>
          <w:rStyle w:val="boldunderline"/>
        </w:rPr>
        <w:t>meaningless</w:t>
      </w:r>
      <w:r>
        <w:rPr>
          <w:rStyle w:val="boldunderline"/>
        </w:rPr>
        <w:t xml:space="preserve"> form of recreation</w:t>
      </w:r>
      <w:r w:rsidRPr="003733DF">
        <w:rPr>
          <w:sz w:val="12"/>
        </w:rPr>
        <w:t xml:space="preserve"> </w:t>
      </w:r>
      <w:r>
        <w:rPr>
          <w:rStyle w:val="underline"/>
        </w:rPr>
        <w:t xml:space="preserve">engaged in by a self-important cadre of the intellectual elite. </w:t>
      </w:r>
      <w:r w:rsidRPr="00B53A99">
        <w:rPr>
          <w:rStyle w:val="underline"/>
          <w:highlight w:val="yellow"/>
        </w:rPr>
        <w:t>This study hopes to</w:t>
      </w:r>
      <w:r w:rsidRPr="003733DF">
        <w:rPr>
          <w:sz w:val="12"/>
          <w:highlight w:val="yellow"/>
        </w:rPr>
        <w:t xml:space="preserve"> </w:t>
      </w:r>
      <w:r w:rsidRPr="00B53A99">
        <w:rPr>
          <w:rStyle w:val="underline"/>
          <w:highlight w:val="yellow"/>
        </w:rPr>
        <w:t>vindicate African American philosophy of the</w:t>
      </w:r>
      <w:r w:rsidRPr="003733DF">
        <w:rPr>
          <w:sz w:val="12"/>
          <w:highlight w:val="yellow"/>
        </w:rPr>
        <w:t xml:space="preserve"> </w:t>
      </w:r>
      <w:r w:rsidRPr="00B53A99">
        <w:rPr>
          <w:rStyle w:val="boldunderline"/>
          <w:highlight w:val="yellow"/>
        </w:rPr>
        <w:t>charge of practical irrelevance</w:t>
      </w:r>
      <w:r w:rsidRPr="003733DF">
        <w:rPr>
          <w:sz w:val="12"/>
          <w:highlight w:val="yellow"/>
        </w:rPr>
        <w:t xml:space="preserve"> </w:t>
      </w:r>
      <w:r w:rsidRPr="00B53A99">
        <w:rPr>
          <w:rStyle w:val="underline"/>
          <w:highlight w:val="yellow"/>
        </w:rPr>
        <w:t>by</w:t>
      </w:r>
      <w:r w:rsidRPr="003733DF">
        <w:rPr>
          <w:sz w:val="12"/>
        </w:rPr>
        <w:t xml:space="preserve"> </w:t>
      </w:r>
      <w:r w:rsidRPr="00B53A99">
        <w:rPr>
          <w:rStyle w:val="boldunderline"/>
          <w:highlight w:val="yellow"/>
        </w:rPr>
        <w:t>using philosophical techniques to analyze current social problems</w:t>
      </w:r>
      <w:r w:rsidRPr="003733DF">
        <w:rPr>
          <w:sz w:val="12"/>
        </w:rPr>
        <w:t xml:space="preserve"> </w:t>
      </w:r>
      <w:r>
        <w:rPr>
          <w:rStyle w:val="underline"/>
        </w:rPr>
        <w:t>that African Americans face</w:t>
      </w:r>
      <w:r w:rsidRPr="003733DF">
        <w:rPr>
          <w:sz w:val="12"/>
        </w:rPr>
        <w:t>.</w:t>
      </w:r>
    </w:p>
    <w:p w:rsidR="008F0135" w:rsidRDefault="008F0135" w:rsidP="008F0135">
      <w:pPr>
        <w:pStyle w:val="cardtext"/>
      </w:pPr>
      <w:r>
        <w:t>The Structure of the Book</w:t>
      </w:r>
    </w:p>
    <w:p w:rsidR="008F0135" w:rsidRPr="003733DF" w:rsidRDefault="008F0135" w:rsidP="008F0135">
      <w:pPr>
        <w:pStyle w:val="cardtext"/>
        <w:rPr>
          <w:sz w:val="12"/>
        </w:rPr>
      </w:pPr>
      <w:r w:rsidRPr="003733DF">
        <w:rPr>
          <w:sz w:val="12"/>
        </w:rPr>
        <w:t>Chapter 1 foreshadows my  core themes and  conclusions  by offering a new interpretation of the political philosophy of Martin R. Delany, a mid-nineteenth-century radical abolitionist and one of the founders of black nationalism. Competing strands in Delany's social thought—"</w:t>
      </w:r>
      <w:r>
        <w:rPr>
          <w:rStyle w:val="underline"/>
        </w:rPr>
        <w:t>classical" nationalism and "</w:t>
      </w:r>
      <w:r w:rsidRPr="00B53A99">
        <w:rPr>
          <w:rStyle w:val="underline"/>
          <w:highlight w:val="yellow"/>
        </w:rPr>
        <w:t>pragmatic" nationalism</w:t>
      </w:r>
      <w:r>
        <w:rPr>
          <w:rStyle w:val="underline"/>
        </w:rPr>
        <w:t>—offer two different foundations for black political solidarity</w:t>
      </w:r>
      <w:r w:rsidRPr="003733DF">
        <w:rPr>
          <w:sz w:val="12"/>
        </w:rPr>
        <w:t xml:space="preserve">. I argue that </w:t>
      </w:r>
      <w:r>
        <w:rPr>
          <w:rStyle w:val="boldunderline"/>
        </w:rPr>
        <w:t>the pragmatic variant is the more cogent of the two</w:t>
      </w:r>
      <w:r w:rsidRPr="003733DF">
        <w:rPr>
          <w:sz w:val="12"/>
        </w:rPr>
        <w:t xml:space="preserve">, </w:t>
      </w:r>
      <w:r>
        <w:rPr>
          <w:rStyle w:val="underline"/>
        </w:rPr>
        <w:t xml:space="preserve">and the one that </w:t>
      </w:r>
      <w:r w:rsidRPr="00B53A99">
        <w:rPr>
          <w:rStyle w:val="underline"/>
          <w:highlight w:val="yellow"/>
        </w:rPr>
        <w:t>can</w:t>
      </w:r>
      <w:r>
        <w:rPr>
          <w:rStyle w:val="underline"/>
        </w:rPr>
        <w:t xml:space="preserve"> still </w:t>
      </w:r>
      <w:r w:rsidRPr="00B53A99">
        <w:rPr>
          <w:rStyle w:val="underline"/>
          <w:highlight w:val="yellow"/>
        </w:rPr>
        <w:t>serve</w:t>
      </w:r>
      <w:r>
        <w:rPr>
          <w:rStyle w:val="underline"/>
        </w:rPr>
        <w:t xml:space="preserve"> </w:t>
      </w:r>
      <w:r w:rsidRPr="00B53A99">
        <w:rPr>
          <w:rStyle w:val="underline"/>
          <w:highlight w:val="yellow"/>
        </w:rPr>
        <w:t>usefully as a</w:t>
      </w:r>
      <w:r w:rsidRPr="003733DF">
        <w:rPr>
          <w:sz w:val="12"/>
        </w:rPr>
        <w:t xml:space="preserve"> </w:t>
      </w:r>
      <w:r>
        <w:rPr>
          <w:rStyle w:val="underline"/>
        </w:rPr>
        <w:t xml:space="preserve">theoretical </w:t>
      </w:r>
      <w:r w:rsidRPr="00B53A99">
        <w:rPr>
          <w:rStyle w:val="underline"/>
          <w:highlight w:val="yellow"/>
        </w:rPr>
        <w:t>schema through which African Americans can understand and carry out</w:t>
      </w:r>
      <w:r w:rsidRPr="003733DF">
        <w:rPr>
          <w:sz w:val="12"/>
          <w:highlight w:val="yellow"/>
        </w:rPr>
        <w:t xml:space="preserve"> </w:t>
      </w:r>
      <w:r w:rsidRPr="00B53A99">
        <w:rPr>
          <w:rStyle w:val="boldunderline"/>
          <w:highlight w:val="yellow"/>
        </w:rPr>
        <w:t>important political projects</w:t>
      </w:r>
      <w:r w:rsidRPr="003733DF">
        <w:rPr>
          <w:sz w:val="12"/>
          <w:highlight w:val="yellow"/>
        </w:rPr>
        <w:t>.</w:t>
      </w:r>
    </w:p>
    <w:p w:rsidR="008F0135" w:rsidRPr="00B53A99" w:rsidRDefault="008F0135" w:rsidP="008F0135">
      <w:pPr>
        <w:pStyle w:val="cardtext"/>
        <w:rPr>
          <w:sz w:val="16"/>
        </w:rPr>
      </w:pPr>
      <w:r w:rsidRPr="00B53A99">
        <w:rPr>
          <w:sz w:val="16"/>
        </w:rPr>
        <w:t xml:space="preserve">Chapter 2 takes up the challenge that class differentiation among black Americans poses for their solidarity, a subject Du Bois grappled with throughout his life. Focusing on his account of the relationship between black ideals, political solidarity, self-help strategies, and elite leadership, I argue that Du Bois, while never fully rebutting the charge of elitism often made against him, puts forward a conception of black solidarity that fuses moral principle, racial identification, and self-interest into a motivational basis for collective action across class differences. This account does not eliminate the threat of class-based fragmentation within the greater black population, but it does show that, despite growing class differentiation and social cleavages, black American political cooperation on terms of fairness and equal respect is still possible. It also helps us to better understand the significance of black pride and militancy for black politics. </w:t>
      </w:r>
    </w:p>
    <w:p w:rsidR="008F0135" w:rsidRPr="003733DF" w:rsidRDefault="008F0135" w:rsidP="008F0135">
      <w:pPr>
        <w:pStyle w:val="cardtext"/>
        <w:rPr>
          <w:sz w:val="12"/>
          <w:szCs w:val="20"/>
        </w:rPr>
      </w:pPr>
      <w:r w:rsidRPr="003733DF">
        <w:rPr>
          <w:sz w:val="12"/>
        </w:rPr>
        <w:t xml:space="preserve">In Chapter 3 </w:t>
      </w:r>
      <w:r>
        <w:rPr>
          <w:rStyle w:val="underline"/>
        </w:rPr>
        <w:t>I examine the conception of black solidarity</w:t>
      </w:r>
      <w:r w:rsidRPr="003733DF">
        <w:rPr>
          <w:sz w:val="12"/>
        </w:rPr>
        <w:t xml:space="preserve"> that was initially </w:t>
      </w:r>
      <w:r>
        <w:rPr>
          <w:rStyle w:val="underline"/>
        </w:rPr>
        <w:t>urged by Malcolm X and</w:t>
      </w:r>
      <w:r w:rsidRPr="003733DF">
        <w:rPr>
          <w:sz w:val="12"/>
        </w:rPr>
        <w:t xml:space="preserve"> then later developed by </w:t>
      </w:r>
      <w:r>
        <w:rPr>
          <w:rStyle w:val="underline"/>
        </w:rPr>
        <w:t>Black Power advocates</w:t>
      </w:r>
      <w:r w:rsidRPr="003733DF">
        <w:rPr>
          <w:sz w:val="12"/>
        </w:rPr>
        <w:t xml:space="preserve"> during the late 1960s and early 1970s. Despite several critical flaws, this thinking still shapes the political orientation of many African Americans today. </w:t>
      </w:r>
      <w:r w:rsidRPr="00B53A99">
        <w:rPr>
          <w:rStyle w:val="boldunderline"/>
          <w:highlight w:val="yellow"/>
        </w:rPr>
        <w:t>I criticize the Black Power conception of black solidarity</w:t>
      </w:r>
      <w:r w:rsidRPr="003733DF">
        <w:rPr>
          <w:sz w:val="12"/>
          <w:highlight w:val="yellow"/>
        </w:rPr>
        <w:t xml:space="preserve">, </w:t>
      </w:r>
      <w:r w:rsidRPr="00B53A99">
        <w:rPr>
          <w:rStyle w:val="underline"/>
          <w:highlight w:val="yellow"/>
        </w:rPr>
        <w:t>focusing</w:t>
      </w:r>
      <w:r w:rsidRPr="003733DF">
        <w:rPr>
          <w:sz w:val="12"/>
        </w:rPr>
        <w:t xml:space="preserve"> specifically </w:t>
      </w:r>
      <w:r w:rsidRPr="00B53A99">
        <w:rPr>
          <w:rStyle w:val="underline"/>
          <w:highlight w:val="yellow"/>
        </w:rPr>
        <w:t>on</w:t>
      </w:r>
      <w:r>
        <w:rPr>
          <w:rStyle w:val="underline"/>
        </w:rPr>
        <w:t xml:space="preserve"> its commitment to black institutional autonomy</w:t>
      </w:r>
      <w:r w:rsidRPr="003733DF">
        <w:rPr>
          <w:sz w:val="12"/>
        </w:rPr>
        <w:t xml:space="preserve">, </w:t>
      </w:r>
      <w:r>
        <w:rPr>
          <w:rStyle w:val="Box"/>
        </w:rPr>
        <w:t xml:space="preserve">its </w:t>
      </w:r>
      <w:r w:rsidRPr="00B53A99">
        <w:rPr>
          <w:rStyle w:val="Box"/>
          <w:highlight w:val="yellow"/>
        </w:rPr>
        <w:t>social analysis of the black condition in terms of white supremacy</w:t>
      </w:r>
      <w:r w:rsidRPr="003733DF">
        <w:rPr>
          <w:sz w:val="12"/>
        </w:rPr>
        <w:t xml:space="preserve">, its treatment of the black population as a cohesive kinship unit that is capable of speaking with one voice, </w:t>
      </w:r>
      <w:r w:rsidRPr="00B53A99">
        <w:rPr>
          <w:rStyle w:val="underline"/>
          <w:highlight w:val="yellow"/>
        </w:rPr>
        <w:t>and its tendency to</w:t>
      </w:r>
      <w:r w:rsidRPr="003733DF">
        <w:rPr>
          <w:sz w:val="12"/>
          <w:highlight w:val="yellow"/>
        </w:rPr>
        <w:t xml:space="preserve"> </w:t>
      </w:r>
      <w:r w:rsidRPr="00B53A99">
        <w:rPr>
          <w:rStyle w:val="boldunderline"/>
          <w:highlight w:val="yellow"/>
        </w:rPr>
        <w:t>exclude, marginalize, and</w:t>
      </w:r>
      <w:r>
        <w:rPr>
          <w:rStyle w:val="boldunderline"/>
        </w:rPr>
        <w:t xml:space="preserve"> sometimes </w:t>
      </w:r>
      <w:r w:rsidRPr="00B53A99">
        <w:rPr>
          <w:rStyle w:val="boldunderline"/>
          <w:highlight w:val="yellow"/>
        </w:rPr>
        <w:t>alienate needed nonblack allies</w:t>
      </w:r>
      <w:r w:rsidRPr="003733DF">
        <w:rPr>
          <w:sz w:val="12"/>
        </w:rPr>
        <w:t>.</w:t>
      </w:r>
    </w:p>
    <w:p w:rsidR="008F0135" w:rsidRPr="003733DF" w:rsidRDefault="008F0135" w:rsidP="008F0135">
      <w:pPr>
        <w:pStyle w:val="cardtext"/>
        <w:rPr>
          <w:sz w:val="14"/>
        </w:rPr>
      </w:pPr>
      <w:r>
        <w:rPr>
          <w:rStyle w:val="underline"/>
        </w:rPr>
        <w:t>In light of the problems with Black Power</w:t>
      </w:r>
      <w:r w:rsidRPr="003733DF">
        <w:rPr>
          <w:sz w:val="14"/>
        </w:rPr>
        <w:t xml:space="preserve"> but retaining its key insights, in Chapter 4 </w:t>
      </w:r>
      <w:r>
        <w:rPr>
          <w:rStyle w:val="underline"/>
        </w:rPr>
        <w:t xml:space="preserve">I offer </w:t>
      </w:r>
      <w:r w:rsidRPr="00B53A99">
        <w:rPr>
          <w:rStyle w:val="underline"/>
          <w:highlight w:val="yellow"/>
        </w:rPr>
        <w:t>an alternative conception of black political solidarity</w:t>
      </w:r>
      <w:r w:rsidRPr="003733DF">
        <w:rPr>
          <w:sz w:val="14"/>
          <w:highlight w:val="yellow"/>
        </w:rPr>
        <w:t>.</w:t>
      </w:r>
      <w:r w:rsidRPr="003733DF">
        <w:rPr>
          <w:sz w:val="14"/>
        </w:rPr>
        <w:t xml:space="preserve"> I argue that black unity must operate across multiracial political organizations; </w:t>
      </w:r>
      <w:r>
        <w:rPr>
          <w:rStyle w:val="underline"/>
        </w:rPr>
        <w:t xml:space="preserve">it </w:t>
      </w:r>
      <w:r w:rsidRPr="00B53A99">
        <w:rPr>
          <w:rStyle w:val="underline"/>
          <w:highlight w:val="yellow"/>
        </w:rPr>
        <w:t>must recognize that the sources of black disadvantage cannot all be reduced to racism</w:t>
      </w:r>
      <w:r w:rsidRPr="003733DF">
        <w:rPr>
          <w:sz w:val="14"/>
        </w:rPr>
        <w:t xml:space="preserve">; </w:t>
      </w:r>
      <w:r>
        <w:rPr>
          <w:rStyle w:val="underline"/>
        </w:rPr>
        <w:t>and it should acknowledge the need for a decentralized network of black advocacy</w:t>
      </w:r>
      <w:r w:rsidRPr="003733DF">
        <w:rPr>
          <w:sz w:val="14"/>
        </w:rPr>
        <w:t>. This conception identifies the basic aims, political principles, and proper scope of black politics. It also suggests a way to conceive of the relationship between the demands of racial justice and the ideal of racial equality.</w:t>
      </w:r>
    </w:p>
    <w:p w:rsidR="008F0135" w:rsidRPr="00B53A99" w:rsidRDefault="008F0135" w:rsidP="008F0135">
      <w:pPr>
        <w:pStyle w:val="cardtext"/>
        <w:rPr>
          <w:sz w:val="16"/>
        </w:rPr>
      </w:pPr>
      <w:r w:rsidRPr="00B53A99">
        <w:rPr>
          <w:sz w:val="16"/>
        </w:rPr>
        <w:t>In Chapter 5 I critically discuss black cultural nationalism (or cultural pluralism). I argue against including the goal of cultural autonomy among the basic aims of black political solidarity, and I suggest that the so-called politics of difference is not an appropriate model for contemporary black politics. I first provide a general characterization of the ideal of black cultural self-determination in the form of eight tenets, ranging from the claim that there is a distinct black culture to the thesis that blacks are, and should be regarded as, the foremost interpreters of the meaning and worth of their cultural ways. I then highlight the conceptual and normative errors that are frequently committed by those who defend this conception of cultural politics.</w:t>
      </w:r>
    </w:p>
    <w:p w:rsidR="008F0135" w:rsidRPr="00B53A99" w:rsidRDefault="008F0135" w:rsidP="008F0135">
      <w:pPr>
        <w:pStyle w:val="cardtext"/>
        <w:rPr>
          <w:sz w:val="16"/>
        </w:rPr>
      </w:pPr>
      <w:r w:rsidRPr="00B53A99">
        <w:rPr>
          <w:sz w:val="16"/>
        </w:rPr>
        <w:t>Once again using Du Bois as a point of departure, in Chapter 6 I offer an extended discussion of the relationship between social identity and political solidarity. Relying on the analytical groundwork developed in previous chapters, I distinguish thin conceptions of blackness, which view black identity as a vague social marker imposed from outside, from thick conceptions, which view the marker as signifying something "deeper," perhaps even something that blacks can autonomously and positively embrace as a component of their self-conception. I show that a shared thick black identity, whether "racial," ethnic, cultural, or national, is not needed for political solidarity and that, in fact, the attempts to develop such an identity are counterproductive to blacks' emancipatory aims.</w:t>
      </w:r>
    </w:p>
    <w:p w:rsidR="008F0135" w:rsidRPr="003733DF" w:rsidRDefault="008F0135" w:rsidP="008F0135">
      <w:pPr>
        <w:pStyle w:val="cardtext"/>
        <w:rPr>
          <w:sz w:val="14"/>
          <w:szCs w:val="20"/>
        </w:rPr>
      </w:pPr>
      <w:r w:rsidRPr="003733DF">
        <w:rPr>
          <w:sz w:val="14"/>
        </w:rPr>
        <w:t xml:space="preserve">In the conclusion </w:t>
      </w:r>
      <w:r w:rsidRPr="00B53A99">
        <w:rPr>
          <w:rStyle w:val="underline"/>
          <w:highlight w:val="yellow"/>
        </w:rPr>
        <w:t>I elaborate the pragmatic nationalist conception</w:t>
      </w:r>
      <w:r>
        <w:rPr>
          <w:rStyle w:val="underline"/>
        </w:rPr>
        <w:t xml:space="preserve"> of political solidarity</w:t>
      </w:r>
      <w:r w:rsidRPr="003733DF">
        <w:rPr>
          <w:sz w:val="14"/>
        </w:rPr>
        <w:t xml:space="preserve">. I draw out the implications of the foregoing argument by integrating its various strands. In particular, I offer an interpretation of the ideal of black self-determination that demonstrates the coherence of the pragmatic nationalist outlook and its relationship to the broader nationalist tradition in African American political thought. This interpretation highlights a significant but often unnoticed connection between the value of individual autonomy and the emancipatory aims of black unity, </w:t>
      </w:r>
      <w:r w:rsidRPr="00B53A99">
        <w:rPr>
          <w:rStyle w:val="underline"/>
          <w:highlight w:val="yellow"/>
        </w:rPr>
        <w:t>revealing</w:t>
      </w:r>
      <w:r>
        <w:rPr>
          <w:rStyle w:val="underline"/>
        </w:rPr>
        <w:t xml:space="preserve"> important</w:t>
      </w:r>
      <w:r w:rsidRPr="003733DF">
        <w:rPr>
          <w:sz w:val="14"/>
        </w:rPr>
        <w:t xml:space="preserve"> </w:t>
      </w:r>
      <w:r w:rsidRPr="00B53A99">
        <w:rPr>
          <w:rStyle w:val="boldunderline"/>
          <w:highlight w:val="yellow"/>
        </w:rPr>
        <w:t>common ground between political liberalism and black nationalism</w:t>
      </w:r>
      <w:r w:rsidRPr="003733DF">
        <w:rPr>
          <w:sz w:val="14"/>
        </w:rPr>
        <w:t>, which many scholars have overlooked.</w:t>
      </w:r>
    </w:p>
    <w:p w:rsidR="008F0135" w:rsidRDefault="008F0135" w:rsidP="008F0135">
      <w:pPr>
        <w:rPr>
          <w:sz w:val="16"/>
        </w:rPr>
      </w:pPr>
    </w:p>
    <w:p w:rsidR="008F0135" w:rsidRPr="00D17C4E" w:rsidRDefault="008F0135" w:rsidP="008F0135">
      <w:r>
        <w:t>However</w:t>
      </w:r>
      <w:r>
        <w:rPr>
          <w:rStyle w:val="StyleBoldUnderline"/>
        </w:rPr>
        <w:t xml:space="preserve">, </w:t>
      </w:r>
      <w:r>
        <w:rPr>
          <w:rStyle w:val="StyleBoldUnderline"/>
          <w:highlight w:val="yellow"/>
        </w:rPr>
        <w:t xml:space="preserve">just </w:t>
      </w:r>
    </w:p>
    <w:p w:rsidR="008F0135" w:rsidRPr="001D07BB" w:rsidRDefault="008F0135" w:rsidP="008F0135"/>
    <w:p w:rsidR="008F0135" w:rsidRDefault="008F0135" w:rsidP="008F0135">
      <w:pPr>
        <w:pStyle w:val="Heading3"/>
      </w:pPr>
      <w:r>
        <w:lastRenderedPageBreak/>
        <w:t>AT: Siting = Racist</w:t>
      </w:r>
    </w:p>
    <w:p w:rsidR="008F0135" w:rsidRDefault="008F0135" w:rsidP="008F0135">
      <w:pPr>
        <w:pStyle w:val="Heading4"/>
      </w:pPr>
      <w:r>
        <w:t>Siting decisions are based on non-racial factors</w:t>
      </w:r>
    </w:p>
    <w:p w:rsidR="008F0135" w:rsidRPr="00647374" w:rsidRDefault="008F0135" w:rsidP="008F0135">
      <w:r w:rsidRPr="00647374">
        <w:rPr>
          <w:rStyle w:val="StyleStyleBold12pt"/>
        </w:rPr>
        <w:t>Kevin 97</w:t>
      </w:r>
      <w:r>
        <w:t xml:space="preserve"> </w:t>
      </w:r>
      <w:r>
        <w:rPr>
          <w:rStyle w:val="StyleBoldUnderline"/>
          <w:u w:val="none"/>
        </w:rPr>
        <w:t>E</w:t>
      </w:r>
      <w:r w:rsidRPr="002C3333">
        <w:rPr>
          <w:rStyle w:val="StyleBoldUnderline"/>
          <w:u w:val="none"/>
        </w:rPr>
        <w:t>nvironmental analyst at the Ernest Orlando Lawrence Berkeley National Laboratory in Berkeley, California. J.D., Golden Gate University Law School (1986); Doctoral Candidacy, University of California, Berkeley (1982); M.A., University of California, Berkeley (1975); B.A., University of</w:t>
      </w:r>
      <w:r>
        <w:rPr>
          <w:rStyle w:val="StyleBoldUnderline"/>
          <w:u w:val="none"/>
        </w:rPr>
        <w:t xml:space="preserve"> California, Santa Cruz (1973), was an </w:t>
      </w:r>
      <w:r w:rsidRPr="002C3333">
        <w:rPr>
          <w:rStyle w:val="StyleBoldUnderline"/>
          <w:u w:val="none"/>
        </w:rPr>
        <w:t>analyst with the U.S. Congressional Office of Technology Assessment from 1979 to 1987, and worked with private sector environmental consulting firms from 1987 to 1996.</w:t>
      </w:r>
      <w:r>
        <w:rPr>
          <w:rStyle w:val="StyleBoldUnderline"/>
          <w:u w:val="none"/>
        </w:rPr>
        <w:t xml:space="preserve"> </w:t>
      </w:r>
      <w:r w:rsidRPr="002C3333">
        <w:rPr>
          <w:rStyle w:val="StyleBoldUnderline"/>
          <w:u w:val="none"/>
        </w:rPr>
        <w:t>8 Vill. Envtl. L.J. 121</w:t>
      </w:r>
      <w:r>
        <w:rPr>
          <w:rStyle w:val="StyleBoldUnderline"/>
          <w:u w:val="none"/>
        </w:rPr>
        <w:t xml:space="preserve"> </w:t>
      </w:r>
      <w:r w:rsidRPr="002C3333">
        <w:rPr>
          <w:rStyle w:val="StyleBoldUnderline"/>
          <w:u w:val="none"/>
        </w:rPr>
        <w:t>"ENVIRONMENTAL RACISM" AND LOCALLY UNDESIRABLE LAND USES: A CRITIQUE OF ENVIRONMENTAL JUSTICE THEORIES AND REMEDIES</w:t>
      </w:r>
      <w:r>
        <w:rPr>
          <w:rStyle w:val="StyleBoldUnderline"/>
          <w:u w:val="none"/>
        </w:rPr>
        <w:t>, Lexis</w:t>
      </w:r>
    </w:p>
    <w:p w:rsidR="008F0135" w:rsidRPr="00647374" w:rsidRDefault="008F0135" w:rsidP="008F0135">
      <w:pPr>
        <w:rPr>
          <w:sz w:val="14"/>
        </w:rPr>
      </w:pPr>
      <w:r w:rsidRPr="009053A2">
        <w:rPr>
          <w:rStyle w:val="Emphasis"/>
          <w:highlight w:val="yellow"/>
        </w:rPr>
        <w:t>Nondiscriminatory factors</w:t>
      </w:r>
      <w:r w:rsidRPr="009053A2">
        <w:rPr>
          <w:rStyle w:val="StyleBoldUnderline"/>
          <w:highlight w:val="yellow"/>
        </w:rPr>
        <w:t xml:space="preserve"> account for disparate results</w:t>
      </w:r>
      <w:r w:rsidRPr="00647374">
        <w:rPr>
          <w:sz w:val="14"/>
          <w:highlight w:val="yellow"/>
        </w:rPr>
        <w:t xml:space="preserve"> </w:t>
      </w:r>
      <w:r w:rsidRPr="009053A2">
        <w:rPr>
          <w:rStyle w:val="StyleBoldUnderline"/>
          <w:highlight w:val="yellow"/>
        </w:rPr>
        <w:t>in</w:t>
      </w:r>
      <w:r w:rsidRPr="0069535B">
        <w:rPr>
          <w:rStyle w:val="StyleBoldUnderline"/>
        </w:rPr>
        <w:t xml:space="preserve"> the great majority of formal </w:t>
      </w:r>
      <w:r w:rsidRPr="009053A2">
        <w:rPr>
          <w:rStyle w:val="StyleBoldUnderline"/>
          <w:highlight w:val="yellow"/>
        </w:rPr>
        <w:t>siting decisions</w:t>
      </w:r>
      <w:r w:rsidRPr="0069535B">
        <w:rPr>
          <w:rStyle w:val="StyleBoldUnderline"/>
        </w:rPr>
        <w:t>.</w:t>
      </w:r>
      <w:r w:rsidRPr="00647374">
        <w:rPr>
          <w:sz w:val="14"/>
        </w:rPr>
        <w:t xml:space="preserve"> Some </w:t>
      </w:r>
      <w:r w:rsidRPr="009053A2">
        <w:rPr>
          <w:rStyle w:val="StyleBoldUnderline"/>
          <w:highlight w:val="yellow"/>
        </w:rPr>
        <w:t>hazardous</w:t>
      </w:r>
      <w:r w:rsidRPr="0069535B">
        <w:rPr>
          <w:rStyle w:val="StyleBoldUnderline"/>
        </w:rPr>
        <w:t xml:space="preserve"> waste </w:t>
      </w:r>
      <w:r w:rsidRPr="009053A2">
        <w:rPr>
          <w:rStyle w:val="StyleBoldUnderline"/>
          <w:highlight w:val="yellow"/>
        </w:rPr>
        <w:t>landfill sites</w:t>
      </w:r>
      <w:r w:rsidRPr="00647374">
        <w:rPr>
          <w:sz w:val="14"/>
        </w:rPr>
        <w:t xml:space="preserve"> which are often cited as examples of environmental racism, such as Emelle, Alabama and Warren County, North Carolina, </w:t>
      </w:r>
      <w:r w:rsidRPr="009053A2">
        <w:rPr>
          <w:rStyle w:val="StyleBoldUnderline"/>
          <w:highlight w:val="yellow"/>
        </w:rPr>
        <w:t>may be technically superior</w:t>
      </w:r>
      <w:r w:rsidRPr="0069535B">
        <w:rPr>
          <w:rStyle w:val="StyleBoldUnderline"/>
        </w:rPr>
        <w:t xml:space="preserve"> to alternate sites</w:t>
      </w:r>
      <w:r w:rsidRPr="00647374">
        <w:rPr>
          <w:sz w:val="14"/>
        </w:rPr>
        <w:t xml:space="preserve">. n92 For example, when Chemical Waste Management made its decision to site a hazardous waste landfill, Emelle was the only county east of the Mississippi River evaluated by EPA and listed as one of the ten most desirable counties for a landfill. n93 Factors accounting for its desirability as a landfill included the sparse population surrounding the site, reliable access to the site, and arid temperature in the site's location. n94 Most importantly, Emelle was underlain by dense natural chalk forming a good barrier between waste disposal activities and aquifers. n95 Other factors being equal, and </w:t>
      </w:r>
      <w:r w:rsidRPr="009053A2">
        <w:rPr>
          <w:rStyle w:val="Emphasis"/>
          <w:highlight w:val="yellow"/>
        </w:rPr>
        <w:t>independent of racism</w:t>
      </w:r>
      <w:r w:rsidRPr="00647374">
        <w:rPr>
          <w:sz w:val="14"/>
          <w:highlight w:val="yellow"/>
        </w:rPr>
        <w:t>, s</w:t>
      </w:r>
      <w:r w:rsidRPr="009053A2">
        <w:rPr>
          <w:rStyle w:val="StyleBoldUnderline"/>
          <w:highlight w:val="yellow"/>
        </w:rPr>
        <w:t>iting proponents seek</w:t>
      </w:r>
      <w:r w:rsidRPr="009053A2">
        <w:rPr>
          <w:rStyle w:val="StyleBoldUnderline"/>
        </w:rPr>
        <w:t xml:space="preserve"> out</w:t>
      </w:r>
      <w:r w:rsidRPr="0069535B">
        <w:rPr>
          <w:rStyle w:val="StyleBoldUnderline"/>
        </w:rPr>
        <w:t xml:space="preserve"> </w:t>
      </w:r>
      <w:r w:rsidRPr="009053A2">
        <w:rPr>
          <w:rStyle w:val="StyleBoldUnderline"/>
          <w:highlight w:val="yellow"/>
        </w:rPr>
        <w:t>areas where</w:t>
      </w:r>
      <w:r w:rsidRPr="0069535B">
        <w:rPr>
          <w:rStyle w:val="StyleBoldUnderline"/>
        </w:rPr>
        <w:t xml:space="preserve"> the </w:t>
      </w:r>
      <w:r w:rsidRPr="009053A2">
        <w:rPr>
          <w:rStyle w:val="StyleBoldUnderline"/>
          <w:highlight w:val="yellow"/>
        </w:rPr>
        <w:t>costs</w:t>
      </w:r>
      <w:r w:rsidRPr="00647374">
        <w:rPr>
          <w:sz w:val="14"/>
        </w:rPr>
        <w:t xml:space="preserve"> of siting </w:t>
      </w:r>
      <w:r w:rsidRPr="009053A2">
        <w:rPr>
          <w:rStyle w:val="StyleBoldUnderline"/>
          <w:highlight w:val="yellow"/>
        </w:rPr>
        <w:t>are low</w:t>
      </w:r>
      <w:r w:rsidRPr="00647374">
        <w:rPr>
          <w:sz w:val="14"/>
        </w:rPr>
        <w:t xml:space="preserve"> relative to comparable areas. n96 Minority communities are often in areas [*140] with lower land values. n97 In addition, although the assertion that "no one likes to live near a waste site" n98 is probably correct, in some instances there has not been strong opposition from minority communities that have been or would be affected by a LULU siting. n99 It is reasonable to conclude that lack of opposition has resulted from the same factors that have been cited in the cases of white communities which have solicited LULUs; as well as potential problems, </w:t>
      </w:r>
      <w:r w:rsidRPr="0069535B">
        <w:rPr>
          <w:rStyle w:val="StyleBoldUnderline"/>
        </w:rPr>
        <w:t xml:space="preserve">LULUs </w:t>
      </w:r>
      <w:r w:rsidRPr="00647374">
        <w:rPr>
          <w:sz w:val="14"/>
        </w:rPr>
        <w:t>can</w:t>
      </w:r>
      <w:r w:rsidRPr="0069535B">
        <w:rPr>
          <w:rStyle w:val="StyleBoldUnderline"/>
        </w:rPr>
        <w:t xml:space="preserve"> bring potential benefits</w:t>
      </w:r>
      <w:r w:rsidRPr="00647374">
        <w:rPr>
          <w:sz w:val="14"/>
        </w:rPr>
        <w:t xml:space="preserve"> to communities </w:t>
      </w:r>
      <w:r w:rsidRPr="0069535B">
        <w:rPr>
          <w:rStyle w:val="StyleBoldUnderline"/>
        </w:rPr>
        <w:t>in jobs, revenues and</w:t>
      </w:r>
      <w:r w:rsidRPr="00647374">
        <w:rPr>
          <w:sz w:val="14"/>
        </w:rPr>
        <w:t xml:space="preserve"> direct provision of </w:t>
      </w:r>
      <w:r w:rsidRPr="0069535B">
        <w:rPr>
          <w:rStyle w:val="StyleBoldUnderline"/>
        </w:rPr>
        <w:t>social services</w:t>
      </w:r>
      <w:r w:rsidRPr="00647374">
        <w:rPr>
          <w:sz w:val="14"/>
        </w:rPr>
        <w:t xml:space="preserve">. n100 </w:t>
      </w:r>
      <w:r w:rsidRPr="009053A2">
        <w:rPr>
          <w:rStyle w:val="StyleBoldUnderline"/>
          <w:highlight w:val="yellow"/>
        </w:rPr>
        <w:t>In some cases</w:t>
      </w:r>
      <w:r w:rsidRPr="00647374">
        <w:rPr>
          <w:sz w:val="14"/>
        </w:rPr>
        <w:t xml:space="preserve">, not only has there been a lack of local opposition to LULU sitings, but </w:t>
      </w:r>
      <w:r w:rsidRPr="009053A2">
        <w:rPr>
          <w:rStyle w:val="StyleBoldUnderline"/>
          <w:highlight w:val="yellow"/>
        </w:rPr>
        <w:t>community leaders have</w:t>
      </w:r>
      <w:r w:rsidRPr="0069535B">
        <w:rPr>
          <w:rStyle w:val="StyleBoldUnderline"/>
        </w:rPr>
        <w:t xml:space="preserve"> actively</w:t>
      </w:r>
      <w:r w:rsidRPr="00647374">
        <w:rPr>
          <w:sz w:val="14"/>
        </w:rPr>
        <w:t xml:space="preserve"> sought out or </w:t>
      </w:r>
      <w:r w:rsidRPr="009053A2">
        <w:rPr>
          <w:rStyle w:val="Emphasis"/>
          <w:highlight w:val="yellow"/>
        </w:rPr>
        <w:t>welcomed</w:t>
      </w:r>
      <w:r w:rsidRPr="0069535B">
        <w:rPr>
          <w:rStyle w:val="Emphasis"/>
        </w:rPr>
        <w:t xml:space="preserve"> </w:t>
      </w:r>
      <w:r w:rsidRPr="00647374">
        <w:rPr>
          <w:sz w:val="14"/>
        </w:rPr>
        <w:t xml:space="preserve">such </w:t>
      </w:r>
      <w:r w:rsidRPr="009053A2">
        <w:rPr>
          <w:rStyle w:val="StyleBoldUnderline"/>
          <w:highlight w:val="yellow"/>
        </w:rPr>
        <w:t>sitings</w:t>
      </w:r>
      <w:r w:rsidRPr="00647374">
        <w:rPr>
          <w:sz w:val="14"/>
        </w:rPr>
        <w:t xml:space="preserve">. For example, the Campo Band of Mission Indians has supported the construction of a solid waste landfill on reservation land in San Diego County, California. n101 Permitting and environmental standards for the landfill would meet, at a minimum, applicable EPA standards. n102 The landfill [*141] would bring great economic benefits to the Campo Band. n103 Tribal sources estimated that the landfill would directly create at least fifty-five permanent jobs for at least thirty-five members of the Campo Band, almost eliminating tribal unemployment. n104 Here, the most sustained and politically effective opposition to siting the landfill has come from several white neighbors of the Campo Reservation. n105 Unfortunately, LULUs have been sited despite considerable opposition from minority communities. </w:t>
      </w:r>
      <w:r w:rsidRPr="009053A2">
        <w:rPr>
          <w:rStyle w:val="StyleBoldUnderline"/>
          <w:highlight w:val="yellow"/>
        </w:rPr>
        <w:t>Siting</w:t>
      </w:r>
      <w:r w:rsidRPr="0069535B">
        <w:rPr>
          <w:rStyle w:val="StyleBoldUnderline"/>
        </w:rPr>
        <w:t xml:space="preserve"> in the face of local</w:t>
      </w:r>
      <w:r w:rsidRPr="00647374">
        <w:rPr>
          <w:sz w:val="14"/>
        </w:rPr>
        <w:t xml:space="preserve"> </w:t>
      </w:r>
      <w:r w:rsidRPr="0069535B">
        <w:rPr>
          <w:rStyle w:val="StyleBoldUnderline"/>
        </w:rPr>
        <w:t>opposition</w:t>
      </w:r>
      <w:r w:rsidRPr="00647374">
        <w:rPr>
          <w:sz w:val="14"/>
        </w:rPr>
        <w:t xml:space="preserve">, however, </w:t>
      </w:r>
      <w:r w:rsidRPr="009053A2">
        <w:rPr>
          <w:rStyle w:val="StyleBoldUnderline"/>
          <w:highlight w:val="yellow"/>
        </w:rPr>
        <w:t xml:space="preserve">is </w:t>
      </w:r>
      <w:r w:rsidRPr="009053A2">
        <w:rPr>
          <w:rStyle w:val="Emphasis"/>
          <w:highlight w:val="yellow"/>
        </w:rPr>
        <w:t xml:space="preserve">not </w:t>
      </w:r>
      <w:r w:rsidRPr="009053A2">
        <w:rPr>
          <w:rStyle w:val="StyleBoldUnderline"/>
          <w:highlight w:val="yellow"/>
        </w:rPr>
        <w:t>limited to minority communities</w:t>
      </w:r>
      <w:r w:rsidRPr="00647374">
        <w:rPr>
          <w:sz w:val="14"/>
        </w:rPr>
        <w:t xml:space="preserve">. A prominent example of LULU siting in spite of objections from non-minority communities is the decision to place a high-level radioactive waste repository in Nevada. n106 Conversely, other communities with white majorities have lobbied to have facilities, which most people would consider to be LULUs, sited in their jurisdictions in order to gain jobs and other benefits during difficult economic times. n107 In both situations, </w:t>
      </w:r>
      <w:r w:rsidRPr="009053A2">
        <w:rPr>
          <w:rStyle w:val="StyleBoldUnderline"/>
          <w:highlight w:val="yellow"/>
        </w:rPr>
        <w:t xml:space="preserve">non-racial factors </w:t>
      </w:r>
      <w:r w:rsidRPr="009053A2">
        <w:rPr>
          <w:rStyle w:val="Emphasis"/>
          <w:highlight w:val="yellow"/>
        </w:rPr>
        <w:t>better explain</w:t>
      </w:r>
      <w:r w:rsidRPr="0069535B">
        <w:rPr>
          <w:rStyle w:val="StyleBoldUnderline"/>
        </w:rPr>
        <w:t xml:space="preserve"> the </w:t>
      </w:r>
      <w:r w:rsidRPr="009053A2">
        <w:rPr>
          <w:rStyle w:val="StyleBoldUnderline"/>
          <w:highlight w:val="yellow"/>
        </w:rPr>
        <w:t>outcomes</w:t>
      </w:r>
      <w:r w:rsidRPr="0069535B">
        <w:rPr>
          <w:rStyle w:val="StyleBoldUnderline"/>
        </w:rPr>
        <w:t xml:space="preserve"> than intentional or societal </w:t>
      </w:r>
      <w:r w:rsidRPr="0069535B">
        <w:rPr>
          <w:rStyle w:val="Emphasis"/>
        </w:rPr>
        <w:t>racism.</w:t>
      </w:r>
    </w:p>
    <w:p w:rsidR="008F0135" w:rsidRDefault="008F0135" w:rsidP="008F0135">
      <w:pPr>
        <w:pStyle w:val="Heading3"/>
      </w:pPr>
      <w:r>
        <w:lastRenderedPageBreak/>
        <w:t>AT: EJ K – Nuclear Not Built in Urban Areas</w:t>
      </w:r>
    </w:p>
    <w:p w:rsidR="008F0135" w:rsidRPr="00BB6398" w:rsidRDefault="008F0135" w:rsidP="008F0135">
      <w:pPr>
        <w:pStyle w:val="Heading4"/>
      </w:pPr>
      <w:r>
        <w:t>Federal guidelines mean nuclear plants must be located in low-population zones</w:t>
      </w:r>
    </w:p>
    <w:p w:rsidR="008F0135" w:rsidRPr="00BB6398" w:rsidRDefault="008F0135" w:rsidP="008F0135">
      <w:r w:rsidRPr="00BB6398">
        <w:rPr>
          <w:rStyle w:val="StyleStyleBold12pt"/>
        </w:rPr>
        <w:t>AP 11</w:t>
      </w:r>
      <w:r>
        <w:t>, 6-27, “AP: Populations around U.S. nuclear plants soar”, http://www.usatoday.com/news/nation/2011-06-27-Nuclear-plants-population-evacuation_n.htm</w:t>
      </w:r>
    </w:p>
    <w:p w:rsidR="008F0135" w:rsidRPr="00381DC6" w:rsidRDefault="008F0135" w:rsidP="008F0135">
      <w:pPr>
        <w:rPr>
          <w:b/>
          <w:bCs/>
          <w:u w:val="single"/>
        </w:rPr>
      </w:pPr>
      <w:r w:rsidRPr="00BB6398">
        <w:rPr>
          <w:rStyle w:val="StyleBoldUnderline"/>
        </w:rPr>
        <w:t xml:space="preserve">In 1998, </w:t>
      </w:r>
      <w:r w:rsidRPr="00BB6398">
        <w:rPr>
          <w:rStyle w:val="StyleBoldUnderline"/>
          <w:highlight w:val="yellow"/>
        </w:rPr>
        <w:t xml:space="preserve">federal guidelines said </w:t>
      </w:r>
      <w:r w:rsidRPr="00BB6398">
        <w:rPr>
          <w:rStyle w:val="StyleBoldUnderline"/>
          <w:b/>
          <w:highlight w:val="yellow"/>
        </w:rPr>
        <w:t>low-population areas were "generally preferred" because they limit exposure to radiation</w:t>
      </w:r>
      <w:r w:rsidRPr="00BB6398">
        <w:rPr>
          <w:rStyle w:val="StyleBoldUnderline"/>
          <w:b/>
        </w:rPr>
        <w:t xml:space="preserve"> accidents</w:t>
      </w:r>
      <w:r w:rsidRPr="00BB6398">
        <w:rPr>
          <w:rStyle w:val="StyleBoldUnderline"/>
        </w:rPr>
        <w:t xml:space="preserve">. </w:t>
      </w:r>
      <w:r>
        <w:t xml:space="preserve">This was viewed as part of the NRC's philosophy of multiple layers of accident safeguards. </w:t>
      </w:r>
      <w:r w:rsidRPr="00BB6398">
        <w:rPr>
          <w:rStyle w:val="StyleBoldUnderline"/>
          <w:b/>
          <w:highlight w:val="yellow"/>
        </w:rPr>
        <w:t>NRC regulations continue to require "low population zones" around prospective nuclear sites.</w:t>
      </w:r>
    </w:p>
    <w:p w:rsidR="008F0135" w:rsidRDefault="008F0135" w:rsidP="008F0135">
      <w:pPr>
        <w:pStyle w:val="Heading4"/>
      </w:pPr>
      <w:r>
        <w:t xml:space="preserve">Most nuclear plants are built along affluent beachfront property – the need the water for cooling </w:t>
      </w:r>
    </w:p>
    <w:p w:rsidR="008F0135" w:rsidRPr="00251CE9" w:rsidRDefault="008F0135" w:rsidP="008F0135">
      <w:r w:rsidRPr="00251CE9">
        <w:rPr>
          <w:rStyle w:val="StyleStyleBold12pt"/>
        </w:rPr>
        <w:t>Dedman 11</w:t>
      </w:r>
      <w:r>
        <w:t xml:space="preserve"> Bill Dedman, reporter for MSNBC, “Nuclear neighbors: Population rises near US reactors”, April 4, 2011, http://www.msnbc.msn.com/id/42555888/ns/us_news-life/t/nuclear-neighbors-population-rises-near-us-reactors/#.UGB7wI1lSAo</w:t>
      </w:r>
    </w:p>
    <w:p w:rsidR="008F0135" w:rsidRDefault="008F0135" w:rsidP="008F0135">
      <w:pPr>
        <w:rPr>
          <w:sz w:val="12"/>
        </w:rPr>
      </w:pPr>
      <w:r w:rsidRPr="00251CE9">
        <w:rPr>
          <w:rStyle w:val="StyleBoldUnderline"/>
        </w:rPr>
        <w:t>Why would the population rise sharply near nuclear power plants</w:t>
      </w:r>
      <w:r w:rsidRPr="00251CE9">
        <w:rPr>
          <w:sz w:val="12"/>
        </w:rPr>
        <w:t>, even in lower-growth states outside the Sun Belt? One reason could be normal population expansion, with previously unoccupied areas being filled in. Another reason</w:t>
      </w:r>
      <w:r w:rsidRPr="00251CE9">
        <w:rPr>
          <w:rStyle w:val="StyleBoldUnderline"/>
        </w:rPr>
        <w:t xml:space="preserve">: </w:t>
      </w:r>
      <w:r w:rsidRPr="00251CE9">
        <w:rPr>
          <w:rStyle w:val="StyleBoldUnderline"/>
          <w:highlight w:val="yellow"/>
        </w:rPr>
        <w:t>Nuclear reactors use water for cooling</w:t>
      </w:r>
      <w:r w:rsidRPr="00251CE9">
        <w:rPr>
          <w:rStyle w:val="StyleBoldUnderline"/>
        </w:rPr>
        <w:t>, from lakes, rivers or oceans</w:t>
      </w:r>
      <w:r w:rsidRPr="00251CE9">
        <w:rPr>
          <w:sz w:val="12"/>
        </w:rPr>
        <w:t xml:space="preserve">, so </w:t>
      </w:r>
      <w:r w:rsidRPr="00251CE9">
        <w:rPr>
          <w:rStyle w:val="StyleBoldUnderline"/>
          <w:b/>
          <w:highlight w:val="yellow"/>
        </w:rPr>
        <w:t>the reactors are typically built on waterfront property</w:t>
      </w:r>
      <w:r w:rsidRPr="00251CE9">
        <w:rPr>
          <w:sz w:val="12"/>
        </w:rPr>
        <w:t xml:space="preserve">. Is the sun rising or setting over the ocean any less beautiful if you can also see a cooling tower?¶ On a recent spring evening, </w:t>
      </w:r>
      <w:r w:rsidRPr="00251CE9">
        <w:rPr>
          <w:rStyle w:val="StyleBoldUnderline"/>
        </w:rPr>
        <w:t xml:space="preserve">two boys were shooting hoops in </w:t>
      </w:r>
      <w:r w:rsidRPr="00251CE9">
        <w:rPr>
          <w:rStyle w:val="StyleBoldUnderline"/>
          <w:highlight w:val="yellow"/>
        </w:rPr>
        <w:t>the driveway of a</w:t>
      </w:r>
      <w:r w:rsidRPr="00251CE9">
        <w:rPr>
          <w:sz w:val="12"/>
          <w:highlight w:val="yellow"/>
        </w:rPr>
        <w:t xml:space="preserve"> </w:t>
      </w:r>
      <w:r w:rsidRPr="00251CE9">
        <w:rPr>
          <w:rStyle w:val="StyleBoldUnderline"/>
          <w:b/>
          <w:highlight w:val="yellow"/>
        </w:rPr>
        <w:t>beachfront house</w:t>
      </w:r>
      <w:r w:rsidRPr="00251CE9">
        <w:rPr>
          <w:sz w:val="12"/>
          <w:highlight w:val="yellow"/>
        </w:rPr>
        <w:t xml:space="preserve"> </w:t>
      </w:r>
      <w:r w:rsidRPr="00251CE9">
        <w:rPr>
          <w:rStyle w:val="StyleBoldUnderline"/>
          <w:highlight w:val="yellow"/>
        </w:rPr>
        <w:t>on</w:t>
      </w:r>
      <w:r w:rsidRPr="00251CE9">
        <w:rPr>
          <w:rStyle w:val="StyleBoldUnderline"/>
        </w:rPr>
        <w:t xml:space="preserve"> </w:t>
      </w:r>
      <w:r w:rsidRPr="00251CE9">
        <w:rPr>
          <w:rStyle w:val="StyleBoldUnderline"/>
          <w:highlight w:val="yellow"/>
        </w:rPr>
        <w:t>Millstone Beach</w:t>
      </w:r>
      <w:r w:rsidRPr="00251CE9">
        <w:rPr>
          <w:rStyle w:val="StyleBoldUnderline"/>
        </w:rPr>
        <w:t xml:space="preserve"> in Waterford</w:t>
      </w:r>
      <w:r w:rsidRPr="00251CE9">
        <w:rPr>
          <w:sz w:val="12"/>
        </w:rPr>
        <w:t xml:space="preserve">, a Connecticut town on Long Island Sound midway between New York City and Boston. The neat houses look out on glorious sunrises.¶ </w:t>
      </w:r>
      <w:r w:rsidRPr="00251CE9">
        <w:rPr>
          <w:rStyle w:val="StyleBoldUnderline"/>
        </w:rPr>
        <w:t xml:space="preserve">And if you turn your head to the right, </w:t>
      </w:r>
      <w:r w:rsidRPr="00251CE9">
        <w:rPr>
          <w:rStyle w:val="StyleBoldUnderline"/>
          <w:highlight w:val="yellow"/>
        </w:rPr>
        <w:t>the</w:t>
      </w:r>
      <w:r w:rsidRPr="00251CE9">
        <w:rPr>
          <w:rStyle w:val="StyleBoldUnderline"/>
        </w:rPr>
        <w:t xml:space="preserve"> orange-and-white-striped tower of the </w:t>
      </w:r>
      <w:r w:rsidRPr="00251CE9">
        <w:rPr>
          <w:rStyle w:val="StyleBoldUnderline"/>
          <w:highlight w:val="yellow"/>
        </w:rPr>
        <w:t>Millstone Power Station</w:t>
      </w:r>
      <w:r w:rsidRPr="00251CE9">
        <w:rPr>
          <w:rStyle w:val="StyleBoldUnderline"/>
        </w:rPr>
        <w:t xml:space="preserve"> </w:t>
      </w:r>
      <w:r w:rsidRPr="00251CE9">
        <w:rPr>
          <w:rStyle w:val="StyleBoldUnderline"/>
          <w:highlight w:val="yellow"/>
        </w:rPr>
        <w:t>reaches high above the white sand</w:t>
      </w:r>
      <w:r w:rsidRPr="00251CE9">
        <w:rPr>
          <w:sz w:val="12"/>
        </w:rPr>
        <w:t xml:space="preserve">. The estimated population within 10 miles of Millstone grew 30 percent in the past decade, to 123,482. The population within 50 miles grew to 3 million, an increase of 10 percent, much faster than the state's general growth rate of 4.9 percent.¶ </w:t>
      </w:r>
      <w:r w:rsidRPr="00251CE9">
        <w:rPr>
          <w:rStyle w:val="StyleBoldUnderline"/>
          <w:highlight w:val="yellow"/>
        </w:rPr>
        <w:t>The father</w:t>
      </w:r>
      <w:r w:rsidRPr="00251CE9">
        <w:rPr>
          <w:rStyle w:val="StyleBoldUnderline"/>
        </w:rPr>
        <w:t xml:space="preserve"> of one of the boys</w:t>
      </w:r>
      <w:r w:rsidRPr="00251CE9">
        <w:rPr>
          <w:sz w:val="12"/>
        </w:rPr>
        <w:t>, Paul Van der Putten, 49</w:t>
      </w:r>
      <w:r w:rsidRPr="00251CE9">
        <w:rPr>
          <w:rStyle w:val="StyleBoldUnderline"/>
        </w:rPr>
        <w:t xml:space="preserve">, </w:t>
      </w:r>
      <w:r w:rsidRPr="00251CE9">
        <w:rPr>
          <w:rStyle w:val="StyleBoldUnderline"/>
          <w:highlight w:val="yellow"/>
        </w:rPr>
        <w:t>bought his home</w:t>
      </w:r>
      <w:r w:rsidRPr="00251CE9">
        <w:rPr>
          <w:rStyle w:val="StyleBoldUnderline"/>
        </w:rPr>
        <w:t xml:space="preserve"> in 2003 </w:t>
      </w:r>
      <w:r w:rsidRPr="00251CE9">
        <w:rPr>
          <w:rStyle w:val="StyleBoldUnderline"/>
          <w:highlight w:val="yellow"/>
        </w:rPr>
        <w:t>for $378,000. It has increased roughly 75 percent in value since</w:t>
      </w:r>
      <w:r w:rsidRPr="00251CE9">
        <w:rPr>
          <w:rStyle w:val="StyleBoldUnderline"/>
        </w:rPr>
        <w:t xml:space="preserve">. </w:t>
      </w:r>
      <w:r w:rsidRPr="00251CE9">
        <w:rPr>
          <w:sz w:val="12"/>
        </w:rPr>
        <w:t xml:space="preserve">He said </w:t>
      </w:r>
      <w:r w:rsidRPr="00251CE9">
        <w:rPr>
          <w:rStyle w:val="StyleBoldUnderline"/>
        </w:rPr>
        <w:t>he isn't worried about the nuclear plant, which is about six-tenths of a mile away</w:t>
      </w:r>
      <w:r w:rsidRPr="00251CE9">
        <w:rPr>
          <w:sz w:val="12"/>
        </w:rPr>
        <w:t xml:space="preserve">, the length of 10 football fields. </w:t>
      </w:r>
      <w:r w:rsidRPr="00251CE9">
        <w:rPr>
          <w:rStyle w:val="StyleBoldUnderline"/>
        </w:rPr>
        <w:t>It has two operating nuclear reactors as well as a third</w:t>
      </w:r>
      <w:r w:rsidRPr="00251CE9">
        <w:rPr>
          <w:sz w:val="12"/>
        </w:rPr>
        <w:t xml:space="preserve"> reactor, mothballed but still a storehouse for nuclear fuel rods.</w:t>
      </w:r>
    </w:p>
    <w:p w:rsidR="008F0135" w:rsidRDefault="008F0135" w:rsidP="008F0135">
      <w:pPr>
        <w:pStyle w:val="Heading4"/>
      </w:pPr>
      <w:r>
        <w:t>[  ] Three mile island is the only plant within 10 miles of a dense population</w:t>
      </w:r>
    </w:p>
    <w:p w:rsidR="008F0135" w:rsidRPr="00CA0CC4" w:rsidRDefault="008F0135" w:rsidP="008F0135">
      <w:r w:rsidRPr="00CA0CC4">
        <w:rPr>
          <w:rStyle w:val="StyleStyleBold12pt"/>
        </w:rPr>
        <w:t>Gilbert 11</w:t>
      </w:r>
      <w:r>
        <w:t>, 3-24, “Plants Face New Worries”, http://online.wsj.com/article/SB10001424052748703362904576219031025249872.html</w:t>
      </w:r>
    </w:p>
    <w:p w:rsidR="008F0135" w:rsidRPr="00E43C0F" w:rsidRDefault="008F0135" w:rsidP="008F0135">
      <w:pPr>
        <w:rPr>
          <w:bCs/>
          <w:u w:val="single"/>
        </w:rPr>
      </w:pPr>
      <w:r w:rsidRPr="004A7186">
        <w:rPr>
          <w:rStyle w:val="Emphasis"/>
          <w:highlight w:val="yellow"/>
        </w:rPr>
        <w:t xml:space="preserve">Just one </w:t>
      </w:r>
      <w:r w:rsidRPr="004A7186">
        <w:rPr>
          <w:rStyle w:val="StyleBoldUnderline"/>
          <w:highlight w:val="yellow"/>
        </w:rPr>
        <w:t>of the U.S.'s</w:t>
      </w:r>
      <w:r w:rsidRPr="00CA0CC4">
        <w:rPr>
          <w:rStyle w:val="StyleBoldUnderline"/>
        </w:rPr>
        <w:t xml:space="preserve"> 104 commercial nuclear </w:t>
      </w:r>
      <w:r w:rsidRPr="004A7186">
        <w:rPr>
          <w:rStyle w:val="StyleBoldUnderline"/>
          <w:highlight w:val="yellow"/>
        </w:rPr>
        <w:t xml:space="preserve">reactors is </w:t>
      </w:r>
      <w:r w:rsidRPr="004A7186">
        <w:rPr>
          <w:rStyle w:val="Emphasis"/>
          <w:highlight w:val="yellow"/>
        </w:rPr>
        <w:t>within 10 miles</w:t>
      </w:r>
      <w:r w:rsidRPr="004A7186">
        <w:rPr>
          <w:rStyle w:val="StyleBoldUnderline"/>
          <w:highlight w:val="yellow"/>
        </w:rPr>
        <w:t xml:space="preserve"> of a densely populated city</w:t>
      </w:r>
      <w:r w:rsidRPr="00CA0CC4">
        <w:rPr>
          <w:rStyle w:val="StyleBoldUnderline"/>
        </w:rPr>
        <w:t xml:space="preserve">—the </w:t>
      </w:r>
      <w:r w:rsidRPr="004A7186">
        <w:rPr>
          <w:rStyle w:val="StyleBoldUnderline"/>
          <w:highlight w:val="yellow"/>
        </w:rPr>
        <w:t>Three Mile Island</w:t>
      </w:r>
      <w:r w:rsidRPr="00CA0CC4">
        <w:rPr>
          <w:rStyle w:val="StyleBoldUnderline"/>
        </w:rPr>
        <w:t xml:space="preserve"> facility </w:t>
      </w:r>
      <w:r w:rsidRPr="004A7186">
        <w:rPr>
          <w:rStyle w:val="StyleBoldUnderline"/>
          <w:highlight w:val="yellow"/>
        </w:rPr>
        <w:t>near Harrisburg</w:t>
      </w:r>
      <w:r w:rsidRPr="00CA0CC4">
        <w:rPr>
          <w:rStyle w:val="StyleBoldUnderline"/>
        </w:rPr>
        <w:t xml:space="preserve">, Pa. But </w:t>
      </w:r>
      <w:r w:rsidRPr="004A7186">
        <w:rPr>
          <w:rStyle w:val="StyleBoldUnderline"/>
          <w:highlight w:val="yellow"/>
        </w:rPr>
        <w:t>29 are within 25 miles</w:t>
      </w:r>
      <w:r w:rsidRPr="00CA0CC4">
        <w:rPr>
          <w:rStyle w:val="StyleBoldUnderline"/>
        </w:rPr>
        <w:t xml:space="preserve"> of such metropolitan areas. </w:t>
      </w:r>
      <w:r w:rsidRPr="004A7186">
        <w:rPr>
          <w:rStyle w:val="StyleBoldUnderline"/>
          <w:highlight w:val="yellow"/>
        </w:rPr>
        <w:t>And</w:t>
      </w:r>
      <w:r w:rsidRPr="00CA0CC4">
        <w:rPr>
          <w:rStyle w:val="StyleBoldUnderline"/>
        </w:rPr>
        <w:t xml:space="preserve"> almost </w:t>
      </w:r>
      <w:r w:rsidRPr="004A7186">
        <w:rPr>
          <w:rStyle w:val="StyleBoldUnderline"/>
          <w:highlight w:val="yellow"/>
        </w:rPr>
        <w:t>half</w:t>
      </w:r>
      <w:r w:rsidRPr="00CA0CC4">
        <w:rPr>
          <w:rStyle w:val="StyleBoldUnderline"/>
        </w:rPr>
        <w:t xml:space="preserve"> of the nuclear reactors in the U.S. </w:t>
      </w:r>
      <w:r w:rsidRPr="004A7186">
        <w:rPr>
          <w:rStyle w:val="StyleBoldUnderline"/>
          <w:highlight w:val="yellow"/>
        </w:rPr>
        <w:t>are within 50 miles</w:t>
      </w:r>
      <w:r w:rsidRPr="00CA0CC4">
        <w:rPr>
          <w:rStyle w:val="StyleBoldUnderline"/>
        </w:rPr>
        <w:t xml:space="preserve"> of a metropolitan area with more than 500,000 people.</w:t>
      </w:r>
    </w:p>
    <w:p w:rsidR="008F0135" w:rsidRDefault="008F0135" w:rsidP="008F0135">
      <w:pPr>
        <w:spacing w:after="200" w:line="276" w:lineRule="auto"/>
        <w:rPr>
          <w:rFonts w:asciiTheme="minorHAnsi" w:hAnsiTheme="minorHAnsi" w:cstheme="minorBidi"/>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0357" w:rsidRDefault="00180357" w:rsidP="005F5576">
      <w:r>
        <w:separator/>
      </w:r>
    </w:p>
  </w:endnote>
  <w:endnote w:type="continuationSeparator" w:id="0">
    <w:p w:rsidR="00180357" w:rsidRDefault="0018035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0357" w:rsidRDefault="00180357" w:rsidP="005F5576">
      <w:r>
        <w:separator/>
      </w:r>
    </w:p>
  </w:footnote>
  <w:footnote w:type="continuationSeparator" w:id="0">
    <w:p w:rsidR="00180357" w:rsidRDefault="0018035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80BAC"/>
    <w:multiLevelType w:val="hybridMultilevel"/>
    <w:tmpl w:val="E584980A"/>
    <w:lvl w:ilvl="0" w:tplc="C4A6A596">
      <w:start w:val="3"/>
      <w:numFmt w:val="bullet"/>
      <w:lvlText w:val="-"/>
      <w:lvlJc w:val="left"/>
      <w:pPr>
        <w:ind w:left="720" w:hanging="360"/>
      </w:pPr>
      <w:rPr>
        <w:rFonts w:ascii="Georgia" w:eastAsiaTheme="minorHAnsi" w:hAnsi="Georg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135"/>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580E"/>
    <w:rsid w:val="0016711C"/>
    <w:rsid w:val="00167A9F"/>
    <w:rsid w:val="001711E1"/>
    <w:rsid w:val="00175018"/>
    <w:rsid w:val="00177828"/>
    <w:rsid w:val="00177A1E"/>
    <w:rsid w:val="00180357"/>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118E"/>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0135"/>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1B1"/>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09DA"/>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013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cite"/>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basedOn w:val="DefaultParagraphFont"/>
    <w:link w:val="Title"/>
    <w:uiPriority w:val="6"/>
    <w:qFormat/>
    <w:rsid w:val="008F0135"/>
    <w:rPr>
      <w:bCs/>
      <w:sz w:val="20"/>
      <w:u w:val="single"/>
    </w:rPr>
  </w:style>
  <w:style w:type="paragraph" w:styleId="Title">
    <w:name w:val="Title"/>
    <w:basedOn w:val="Normal"/>
    <w:next w:val="Normal"/>
    <w:link w:val="TitleChar"/>
    <w:uiPriority w:val="6"/>
    <w:qFormat/>
    <w:rsid w:val="008F013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F013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8F0135"/>
    <w:rPr>
      <w:b/>
      <w:u w:val="single"/>
      <w:bdr w:val="single" w:sz="4" w:space="0" w:color="auto"/>
    </w:rPr>
  </w:style>
  <w:style w:type="paragraph" w:customStyle="1" w:styleId="cardtext">
    <w:name w:val="card text"/>
    <w:basedOn w:val="Normal"/>
    <w:link w:val="cardtextChar"/>
    <w:qFormat/>
    <w:rsid w:val="008F0135"/>
    <w:pPr>
      <w:ind w:left="288" w:right="288"/>
    </w:pPr>
  </w:style>
  <w:style w:type="character" w:customStyle="1" w:styleId="cardtextChar">
    <w:name w:val="card text Char"/>
    <w:basedOn w:val="DefaultParagraphFont"/>
    <w:link w:val="cardtext"/>
    <w:rsid w:val="008F0135"/>
    <w:rPr>
      <w:rFonts w:ascii="Georgia" w:hAnsi="Georgia" w:cs="Calibri"/>
    </w:rPr>
  </w:style>
  <w:style w:type="character" w:customStyle="1" w:styleId="underline">
    <w:name w:val="underline"/>
    <w:link w:val="textbold"/>
    <w:qFormat/>
    <w:rsid w:val="008F0135"/>
    <w:rPr>
      <w:b/>
      <w:u w:val="single"/>
    </w:rPr>
  </w:style>
  <w:style w:type="paragraph" w:customStyle="1" w:styleId="textbold">
    <w:name w:val="text bold"/>
    <w:basedOn w:val="Normal"/>
    <w:link w:val="underline"/>
    <w:rsid w:val="008F0135"/>
    <w:pPr>
      <w:ind w:left="720"/>
      <w:jc w:val="both"/>
    </w:pPr>
    <w:rPr>
      <w:rFonts w:asciiTheme="minorHAnsi" w:hAnsiTheme="minorHAnsi" w:cstheme="minorBidi"/>
      <w:b/>
      <w:u w:val="single"/>
    </w:rPr>
  </w:style>
  <w:style w:type="character" w:customStyle="1" w:styleId="boldunderline">
    <w:name w:val="bold underline"/>
    <w:basedOn w:val="underline"/>
    <w:qFormat/>
    <w:rsid w:val="008F0135"/>
    <w:rPr>
      <w:b/>
      <w:bCs w:val="0"/>
      <w:u w:val="single"/>
    </w:rPr>
  </w:style>
  <w:style w:type="character" w:styleId="IntenseEmphasis">
    <w:name w:val="Intense Emphasis"/>
    <w:aliases w:val="Underline Char,Citation Char Char Char"/>
    <w:basedOn w:val="DefaultParagraphFont"/>
    <w:uiPriority w:val="5"/>
    <w:qFormat/>
    <w:rsid w:val="008F0135"/>
    <w:rPr>
      <w:u w:val="single"/>
    </w:rPr>
  </w:style>
  <w:style w:type="character" w:customStyle="1" w:styleId="UnderlineBold">
    <w:name w:val="Underline + Bold"/>
    <w:uiPriority w:val="1"/>
    <w:qFormat/>
    <w:rsid w:val="008F0135"/>
    <w:rPr>
      <w:b/>
      <w:sz w:val="20"/>
      <w:u w:val="single"/>
    </w:rPr>
  </w:style>
  <w:style w:type="paragraph" w:customStyle="1" w:styleId="card">
    <w:name w:val="card"/>
    <w:basedOn w:val="Normal"/>
    <w:next w:val="Normal"/>
    <w:link w:val="cardChar"/>
    <w:uiPriority w:val="6"/>
    <w:qFormat/>
    <w:rsid w:val="00CF61B1"/>
    <w:pPr>
      <w:ind w:left="288" w:right="288"/>
    </w:pPr>
    <w:rPr>
      <w:rFonts w:asciiTheme="minorHAnsi" w:hAnsiTheme="minorHAnsi" w:cstheme="minorBidi"/>
      <w:bCs/>
      <w:u w:val="single"/>
    </w:rPr>
  </w:style>
  <w:style w:type="character" w:customStyle="1" w:styleId="cardChar">
    <w:name w:val="card Char"/>
    <w:link w:val="card"/>
    <w:uiPriority w:val="6"/>
    <w:rsid w:val="00CF61B1"/>
    <w:rPr>
      <w:bCs/>
      <w:u w:val="single"/>
    </w:rPr>
  </w:style>
  <w:style w:type="paragraph" w:styleId="ListParagraph">
    <w:name w:val="List Paragraph"/>
    <w:basedOn w:val="Normal"/>
    <w:uiPriority w:val="34"/>
    <w:rsid w:val="00CF61B1"/>
    <w:pPr>
      <w:ind w:left="720"/>
      <w:contextualSpacing/>
    </w:pPr>
  </w:style>
  <w:style w:type="paragraph" w:customStyle="1" w:styleId="Cite2">
    <w:name w:val="Cite 2"/>
    <w:basedOn w:val="Normal"/>
    <w:qFormat/>
    <w:rsid w:val="00CF61B1"/>
    <w:rPr>
      <w:rFonts w:ascii="Arial" w:eastAsia="Calibri" w:hAnsi="Arial"/>
      <w:b/>
      <w:sz w:val="24"/>
      <w:u w:val="single"/>
    </w:rPr>
  </w:style>
  <w:style w:type="paragraph" w:customStyle="1" w:styleId="TagText">
    <w:name w:val="TagText"/>
    <w:basedOn w:val="Normal"/>
    <w:qFormat/>
    <w:rsid w:val="00CF61B1"/>
    <w:rPr>
      <w:rFonts w:ascii="Arial" w:eastAsia="Calibri" w:hAnsi="Arial"/>
      <w:b/>
      <w:sz w:val="24"/>
    </w:rPr>
  </w:style>
  <w:style w:type="character" w:customStyle="1" w:styleId="BoldUnderline0">
    <w:name w:val="BoldUnderline"/>
    <w:basedOn w:val="DefaultParagraphFont"/>
    <w:uiPriority w:val="1"/>
    <w:qFormat/>
    <w:rsid w:val="00CF61B1"/>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CF61B1"/>
    <w:rPr>
      <w:rFonts w:ascii="Arial" w:hAnsi="Arial"/>
      <w:b/>
      <w:sz w:val="24"/>
      <w:szCs w:val="22"/>
      <w:u w:val="single"/>
    </w:rPr>
  </w:style>
  <w:style w:type="character" w:customStyle="1" w:styleId="A5">
    <w:name w:val="A5"/>
    <w:uiPriority w:val="99"/>
    <w:rsid w:val="00CF61B1"/>
    <w:rPr>
      <w:rFonts w:ascii="Times New Roman" w:hAnsi="Times New Roman" w:cs="Times New Roman"/>
      <w:color w:val="000000"/>
      <w:sz w:val="13"/>
      <w:szCs w:val="1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F0135"/>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 Char,Citation,Tag Char Char,Bold Cite,Cite 1,Read Char,Heading 3 Char1 Char Char,Heading 3 Char Char1 Char Char,Read Char Ch"/>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 Char1,Citation Char,Tag Char Char Char,Bold Cite Char,Cite 1 Char,Read Char Char,cite"/>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
    <w:basedOn w:val="DefaultParagraphFont"/>
    <w:link w:val="Heading4"/>
    <w:uiPriority w:val="4"/>
    <w:rsid w:val="00D176BE"/>
    <w:rPr>
      <w:rFonts w:ascii="Georgia" w:eastAsiaTheme="majorEastAsia" w:hAnsi="Georgia" w:cstheme="majorBidi"/>
      <w:b/>
      <w:bCs/>
      <w:iCs/>
      <w:sz w:val="24"/>
    </w:rPr>
  </w:style>
  <w:style w:type="character" w:customStyle="1" w:styleId="TitleChar">
    <w:name w:val="Title Char"/>
    <w:basedOn w:val="DefaultParagraphFont"/>
    <w:link w:val="Title"/>
    <w:uiPriority w:val="6"/>
    <w:qFormat/>
    <w:rsid w:val="008F0135"/>
    <w:rPr>
      <w:bCs/>
      <w:sz w:val="20"/>
      <w:u w:val="single"/>
    </w:rPr>
  </w:style>
  <w:style w:type="paragraph" w:styleId="Title">
    <w:name w:val="Title"/>
    <w:basedOn w:val="Normal"/>
    <w:next w:val="Normal"/>
    <w:link w:val="TitleChar"/>
    <w:uiPriority w:val="6"/>
    <w:qFormat/>
    <w:rsid w:val="008F0135"/>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8F0135"/>
    <w:rPr>
      <w:rFonts w:asciiTheme="majorHAnsi" w:eastAsiaTheme="majorEastAsia" w:hAnsiTheme="majorHAnsi" w:cstheme="majorBidi"/>
      <w:color w:val="17365D" w:themeColor="text2" w:themeShade="BF"/>
      <w:spacing w:val="5"/>
      <w:kern w:val="28"/>
      <w:sz w:val="52"/>
      <w:szCs w:val="52"/>
    </w:rPr>
  </w:style>
  <w:style w:type="character" w:customStyle="1" w:styleId="Box">
    <w:name w:val="Box"/>
    <w:basedOn w:val="DefaultParagraphFont"/>
    <w:uiPriority w:val="1"/>
    <w:qFormat/>
    <w:rsid w:val="008F0135"/>
    <w:rPr>
      <w:b/>
      <w:u w:val="single"/>
      <w:bdr w:val="single" w:sz="4" w:space="0" w:color="auto"/>
    </w:rPr>
  </w:style>
  <w:style w:type="paragraph" w:customStyle="1" w:styleId="cardtext">
    <w:name w:val="card text"/>
    <w:basedOn w:val="Normal"/>
    <w:link w:val="cardtextChar"/>
    <w:qFormat/>
    <w:rsid w:val="008F0135"/>
    <w:pPr>
      <w:ind w:left="288" w:right="288"/>
    </w:pPr>
  </w:style>
  <w:style w:type="character" w:customStyle="1" w:styleId="cardtextChar">
    <w:name w:val="card text Char"/>
    <w:basedOn w:val="DefaultParagraphFont"/>
    <w:link w:val="cardtext"/>
    <w:rsid w:val="008F0135"/>
    <w:rPr>
      <w:rFonts w:ascii="Georgia" w:hAnsi="Georgia" w:cs="Calibri"/>
    </w:rPr>
  </w:style>
  <w:style w:type="character" w:customStyle="1" w:styleId="underline">
    <w:name w:val="underline"/>
    <w:link w:val="textbold"/>
    <w:qFormat/>
    <w:rsid w:val="008F0135"/>
    <w:rPr>
      <w:b/>
      <w:u w:val="single"/>
    </w:rPr>
  </w:style>
  <w:style w:type="paragraph" w:customStyle="1" w:styleId="textbold">
    <w:name w:val="text bold"/>
    <w:basedOn w:val="Normal"/>
    <w:link w:val="underline"/>
    <w:rsid w:val="008F0135"/>
    <w:pPr>
      <w:ind w:left="720"/>
      <w:jc w:val="both"/>
    </w:pPr>
    <w:rPr>
      <w:rFonts w:asciiTheme="minorHAnsi" w:hAnsiTheme="minorHAnsi" w:cstheme="minorBidi"/>
      <w:b/>
      <w:u w:val="single"/>
    </w:rPr>
  </w:style>
  <w:style w:type="character" w:customStyle="1" w:styleId="boldunderline">
    <w:name w:val="bold underline"/>
    <w:basedOn w:val="underline"/>
    <w:qFormat/>
    <w:rsid w:val="008F0135"/>
    <w:rPr>
      <w:b/>
      <w:bCs w:val="0"/>
      <w:u w:val="single"/>
    </w:rPr>
  </w:style>
  <w:style w:type="character" w:styleId="IntenseEmphasis">
    <w:name w:val="Intense Emphasis"/>
    <w:aliases w:val="Underline Char,Citation Char Char Char"/>
    <w:basedOn w:val="DefaultParagraphFont"/>
    <w:uiPriority w:val="5"/>
    <w:qFormat/>
    <w:rsid w:val="008F0135"/>
    <w:rPr>
      <w:u w:val="single"/>
    </w:rPr>
  </w:style>
  <w:style w:type="character" w:customStyle="1" w:styleId="UnderlineBold">
    <w:name w:val="Underline + Bold"/>
    <w:uiPriority w:val="1"/>
    <w:qFormat/>
    <w:rsid w:val="008F0135"/>
    <w:rPr>
      <w:b/>
      <w:sz w:val="20"/>
      <w:u w:val="single"/>
    </w:rPr>
  </w:style>
  <w:style w:type="paragraph" w:customStyle="1" w:styleId="card">
    <w:name w:val="card"/>
    <w:basedOn w:val="Normal"/>
    <w:next w:val="Normal"/>
    <w:link w:val="cardChar"/>
    <w:uiPriority w:val="6"/>
    <w:qFormat/>
    <w:rsid w:val="00CF61B1"/>
    <w:pPr>
      <w:ind w:left="288" w:right="288"/>
    </w:pPr>
    <w:rPr>
      <w:rFonts w:asciiTheme="minorHAnsi" w:hAnsiTheme="minorHAnsi" w:cstheme="minorBidi"/>
      <w:bCs/>
      <w:u w:val="single"/>
    </w:rPr>
  </w:style>
  <w:style w:type="character" w:customStyle="1" w:styleId="cardChar">
    <w:name w:val="card Char"/>
    <w:link w:val="card"/>
    <w:uiPriority w:val="6"/>
    <w:rsid w:val="00CF61B1"/>
    <w:rPr>
      <w:bCs/>
      <w:u w:val="single"/>
    </w:rPr>
  </w:style>
  <w:style w:type="paragraph" w:styleId="ListParagraph">
    <w:name w:val="List Paragraph"/>
    <w:basedOn w:val="Normal"/>
    <w:uiPriority w:val="34"/>
    <w:rsid w:val="00CF61B1"/>
    <w:pPr>
      <w:ind w:left="720"/>
      <w:contextualSpacing/>
    </w:pPr>
  </w:style>
  <w:style w:type="paragraph" w:customStyle="1" w:styleId="Cite2">
    <w:name w:val="Cite 2"/>
    <w:basedOn w:val="Normal"/>
    <w:qFormat/>
    <w:rsid w:val="00CF61B1"/>
    <w:rPr>
      <w:rFonts w:ascii="Arial" w:eastAsia="Calibri" w:hAnsi="Arial"/>
      <w:b/>
      <w:sz w:val="24"/>
      <w:u w:val="single"/>
    </w:rPr>
  </w:style>
  <w:style w:type="paragraph" w:customStyle="1" w:styleId="TagText">
    <w:name w:val="TagText"/>
    <w:basedOn w:val="Normal"/>
    <w:qFormat/>
    <w:rsid w:val="00CF61B1"/>
    <w:rPr>
      <w:rFonts w:ascii="Arial" w:eastAsia="Calibri" w:hAnsi="Arial"/>
      <w:b/>
      <w:sz w:val="24"/>
    </w:rPr>
  </w:style>
  <w:style w:type="character" w:customStyle="1" w:styleId="BoldUnderline0">
    <w:name w:val="BoldUnderline"/>
    <w:basedOn w:val="DefaultParagraphFont"/>
    <w:uiPriority w:val="1"/>
    <w:qFormat/>
    <w:rsid w:val="00CF61B1"/>
    <w:rPr>
      <w:rFonts w:ascii="Arial" w:hAnsi="Arial"/>
      <w:b/>
      <w:sz w:val="20"/>
      <w:u w:val="single"/>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TAG Char,tag Char"/>
    <w:qFormat/>
    <w:rsid w:val="00CF61B1"/>
    <w:rPr>
      <w:rFonts w:ascii="Arial" w:hAnsi="Arial"/>
      <w:b/>
      <w:sz w:val="24"/>
      <w:szCs w:val="22"/>
      <w:u w:val="single"/>
    </w:rPr>
  </w:style>
  <w:style w:type="character" w:customStyle="1" w:styleId="A5">
    <w:name w:val="A5"/>
    <w:uiPriority w:val="99"/>
    <w:rsid w:val="00CF61B1"/>
    <w:rPr>
      <w:rFonts w:ascii="Times New Roman" w:hAnsi="Times New Roman" w:cs="Times New Roman"/>
      <w:color w:val="000000"/>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echnologyreview.com/news/428737/a-glut-of-natural-gas-leaves-nuclear-pow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energycollective.com/ansorg/58930/ans-president-joe-colvin-testifies-about-smr-legislatio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ashingtonpost.com/wp-dyn/content/article/2006/04/14/AR2006041401209.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thebreakthrough.org/archive/the_long_death_of_environmen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33</Pages>
  <Words>42186</Words>
  <Characters>240465</Characters>
  <Application>Microsoft Office Word</Application>
  <DocSecurity>0</DocSecurity>
  <Lines>2003</Lines>
  <Paragraphs>564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282087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AMM</dc:creator>
  <cp:lastModifiedBy>AMM</cp:lastModifiedBy>
  <cp:revision>2</cp:revision>
  <dcterms:created xsi:type="dcterms:W3CDTF">2012-11-11T18:58:00Z</dcterms:created>
  <dcterms:modified xsi:type="dcterms:W3CDTF">2012-11-11T18:59:00Z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