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E9A" w:rsidRDefault="000A45E3" w:rsidP="000A45E3">
      <w:pPr>
        <w:pStyle w:val="Heading2"/>
      </w:pPr>
      <w:r>
        <w:t>2ac</w:t>
      </w:r>
      <w:bookmarkStart w:id="0" w:name="_GoBack"/>
      <w:bookmarkEnd w:id="0"/>
    </w:p>
    <w:p w:rsidR="003F2E9A" w:rsidRDefault="003F2E9A" w:rsidP="003F2E9A">
      <w:pPr>
        <w:pStyle w:val="Heading3"/>
      </w:pPr>
      <w:r>
        <w:lastRenderedPageBreak/>
        <w:t>Grid Vulnerable</w:t>
      </w:r>
    </w:p>
    <w:p w:rsidR="003F2E9A" w:rsidRDefault="003F2E9A" w:rsidP="003F2E9A"/>
    <w:p w:rsidR="003F2E9A" w:rsidRPr="00953F57" w:rsidRDefault="003F2E9A" w:rsidP="003F2E9A">
      <w:pPr>
        <w:pStyle w:val="Heading4"/>
      </w:pPr>
      <w:proofErr w:type="spellStart"/>
      <w:r w:rsidRPr="00953F57">
        <w:t>Squo</w:t>
      </w:r>
      <w:proofErr w:type="spellEnd"/>
      <w:r w:rsidRPr="00953F57">
        <w:t xml:space="preserve"> back-ups fail---only last a few days</w:t>
      </w:r>
    </w:p>
    <w:p w:rsidR="003F2E9A" w:rsidRPr="00953F57" w:rsidRDefault="003F2E9A" w:rsidP="003F2E9A">
      <w:proofErr w:type="spellStart"/>
      <w:r w:rsidRPr="00953F57">
        <w:rPr>
          <w:rStyle w:val="StyleStyleBold12pt"/>
        </w:rPr>
        <w:t>Kleber</w:t>
      </w:r>
      <w:proofErr w:type="spellEnd"/>
      <w:r w:rsidRPr="00953F57">
        <w:rPr>
          <w:rStyle w:val="StyleStyleBold12pt"/>
        </w:rPr>
        <w:t xml:space="preserve"> 9</w:t>
      </w:r>
      <w:r w:rsidRPr="00953F57">
        <w:t xml:space="preserve"> Drexel, Journal of Energy Security, "The US Department of Defense: Valuing Energy Security", June 18, www.ensec.org/index.php?option=com_content&amp;view=article&amp;id=196:the-us-department-of-defense-valuing-energy-security&amp;catid=96:content&amp;Itemid=345</w:t>
      </w:r>
    </w:p>
    <w:p w:rsidR="003F2E9A" w:rsidRPr="00953F57" w:rsidRDefault="003F2E9A" w:rsidP="003F2E9A">
      <w:pPr>
        <w:rPr>
          <w:sz w:val="14"/>
        </w:rPr>
      </w:pPr>
      <w:r w:rsidRPr="00953F57">
        <w:rPr>
          <w:rStyle w:val="StyleBoldUnderline"/>
          <w:highlight w:val="yellow"/>
        </w:rPr>
        <w:t xml:space="preserve">Most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installations have contingency plans</w:t>
      </w:r>
      <w:r w:rsidRPr="00953F57">
        <w:rPr>
          <w:rStyle w:val="StyleBoldUnderline"/>
        </w:rPr>
        <w:t xml:space="preserve"> in the event of a grid failure</w:t>
      </w:r>
      <w:r w:rsidRPr="00953F57">
        <w:rPr>
          <w:sz w:val="14"/>
        </w:rPr>
        <w:t xml:space="preserve"> that can provide backup power to the installations’ critical infrastructure using, in most cases, diesel powered generators. </w:t>
      </w:r>
      <w:r w:rsidRPr="00953F57">
        <w:rPr>
          <w:rStyle w:val="Emphasis"/>
          <w:highlight w:val="yellow"/>
        </w:rPr>
        <w:t>However, the</w:t>
      </w:r>
      <w:r w:rsidRPr="00953F57">
        <w:rPr>
          <w:rStyle w:val="Emphasis"/>
        </w:rPr>
        <w:t xml:space="preserve"> expected </w:t>
      </w:r>
      <w:r w:rsidRPr="00953F57">
        <w:rPr>
          <w:rStyle w:val="Emphasis"/>
          <w:highlight w:val="yellow"/>
        </w:rPr>
        <w:t>duration for these</w:t>
      </w:r>
      <w:r w:rsidRPr="00953F57">
        <w:rPr>
          <w:rStyle w:val="Emphasis"/>
        </w:rPr>
        <w:t xml:space="preserve"> contingency plans </w:t>
      </w:r>
      <w:r w:rsidRPr="00953F57">
        <w:rPr>
          <w:rStyle w:val="Emphasis"/>
          <w:highlight w:val="yellow"/>
        </w:rPr>
        <w:t>are</w:t>
      </w:r>
      <w:r w:rsidRPr="00953F57">
        <w:rPr>
          <w:rStyle w:val="Emphasis"/>
        </w:rPr>
        <w:t xml:space="preserve"> on the magnitude of </w:t>
      </w:r>
      <w:r w:rsidRPr="00953F57">
        <w:rPr>
          <w:rStyle w:val="Emphasis"/>
          <w:highlight w:val="yellow"/>
        </w:rPr>
        <w:t>days</w:t>
      </w:r>
      <w:r w:rsidRPr="00953F57">
        <w:rPr>
          <w:sz w:val="14"/>
        </w:rPr>
        <w:t xml:space="preserve"> and weeks </w:t>
      </w:r>
      <w:r w:rsidRPr="00953F57">
        <w:rPr>
          <w:rStyle w:val="Emphasis"/>
        </w:rPr>
        <w:t>not months</w:t>
      </w:r>
      <w:r w:rsidRPr="00953F57">
        <w:rPr>
          <w:rStyle w:val="StyleBoldUnderline"/>
        </w:rPr>
        <w:t xml:space="preserve">. </w:t>
      </w:r>
      <w:r w:rsidRPr="00953F57">
        <w:rPr>
          <w:rStyle w:val="StyleBoldUnderline"/>
          <w:highlight w:val="yellow"/>
        </w:rPr>
        <w:t>These single-option</w:t>
      </w:r>
      <w:r w:rsidRPr="00953F57">
        <w:rPr>
          <w:rStyle w:val="StyleBoldUnderline"/>
        </w:rPr>
        <w:t xml:space="preserve"> contingency </w:t>
      </w:r>
      <w:r w:rsidRPr="00953F57">
        <w:rPr>
          <w:rStyle w:val="StyleBoldUnderline"/>
          <w:highlight w:val="yellow"/>
        </w:rPr>
        <w:t>plans are outdated</w:t>
      </w:r>
      <w:r w:rsidRPr="00953F57">
        <w:rPr>
          <w:rStyle w:val="StyleBoldUnderline"/>
        </w:rPr>
        <w:t xml:space="preserve"> in today’s environment</w:t>
      </w:r>
      <w:r w:rsidRPr="00953F57">
        <w:rPr>
          <w:rStyle w:val="Emphasis"/>
        </w:rPr>
        <w:t xml:space="preserve">. </w:t>
      </w:r>
      <w:r w:rsidRPr="00953F57">
        <w:rPr>
          <w:rStyle w:val="Emphasis"/>
          <w:highlight w:val="yellow"/>
        </w:rPr>
        <w:t>Diesel generators are not designed to run for weeks</w:t>
      </w:r>
      <w:r w:rsidRPr="00953F57">
        <w:rPr>
          <w:sz w:val="14"/>
        </w:rPr>
        <w:t xml:space="preserve"> at a time.</w:t>
      </w:r>
      <w:r w:rsidRPr="00953F57">
        <w:rPr>
          <w:sz w:val="12"/>
        </w:rPr>
        <w:t>¶</w:t>
      </w:r>
      <w:r w:rsidRPr="00953F57">
        <w:rPr>
          <w:sz w:val="14"/>
        </w:rPr>
        <w:t xml:space="preserve"> As the Defense Science Board Task Force noted, “….any assessment of the risk to military missions from grid failure must also take into account the ability of the national pipeline to provide fuel to installations where it critically warrants.” </w:t>
      </w:r>
      <w:r w:rsidRPr="00953F57">
        <w:rPr>
          <w:rStyle w:val="StyleBoldUnderline"/>
        </w:rPr>
        <w:t xml:space="preserve">In energy security terms, </w:t>
      </w:r>
      <w:r w:rsidRPr="00953F57">
        <w:rPr>
          <w:rStyle w:val="StyleBoldUnderline"/>
          <w:highlight w:val="yellow"/>
        </w:rPr>
        <w:t>energy supplies at today’s military installations lack</w:t>
      </w:r>
      <w:r w:rsidRPr="00953F57">
        <w:rPr>
          <w:rStyle w:val="StyleBoldUnderline"/>
        </w:rPr>
        <w:t xml:space="preserve"> survivability and </w:t>
      </w:r>
      <w:r w:rsidRPr="00953F57">
        <w:rPr>
          <w:rStyle w:val="StyleBoldUnderline"/>
          <w:highlight w:val="yellow"/>
        </w:rPr>
        <w:t>sustainability</w:t>
      </w:r>
      <w:r w:rsidRPr="00953F57">
        <w:rPr>
          <w:rStyle w:val="StyleBoldUnderline"/>
        </w:rPr>
        <w:t xml:space="preserve"> and our contingency plans lack sufficiency and surety</w:t>
      </w:r>
      <w:r w:rsidRPr="00953F57">
        <w:rPr>
          <w:sz w:val="14"/>
        </w:rPr>
        <w:t xml:space="preserve">. In combination, this situation presses </w:t>
      </w:r>
      <w:proofErr w:type="spellStart"/>
      <w:proofErr w:type="gramStart"/>
      <w:r w:rsidRPr="00953F57">
        <w:rPr>
          <w:sz w:val="14"/>
        </w:rPr>
        <w:t>DoD</w:t>
      </w:r>
      <w:proofErr w:type="spellEnd"/>
      <w:proofErr w:type="gramEnd"/>
      <w:r w:rsidRPr="00953F57">
        <w:rPr>
          <w:sz w:val="14"/>
        </w:rPr>
        <w:t xml:space="preserve"> to take a holistic viewpoint of our energy infrastructure and energy use in order to create energy security.</w:t>
      </w:r>
    </w:p>
    <w:p w:rsidR="003F2E9A" w:rsidRDefault="003F2E9A" w:rsidP="003F2E9A"/>
    <w:p w:rsidR="003F2E9A" w:rsidRPr="00953F57" w:rsidRDefault="003F2E9A" w:rsidP="003F2E9A">
      <w:pPr>
        <w:pStyle w:val="Heading4"/>
      </w:pPr>
      <w:r w:rsidRPr="00953F57">
        <w:t xml:space="preserve">Grid’s vulnerable and threats are growing---insiders vote </w:t>
      </w:r>
      <w:proofErr w:type="spellStart"/>
      <w:r w:rsidRPr="00953F57">
        <w:t>aff</w:t>
      </w:r>
      <w:proofErr w:type="spellEnd"/>
    </w:p>
    <w:p w:rsidR="003F2E9A" w:rsidRPr="00953F57" w:rsidRDefault="003F2E9A" w:rsidP="003F2E9A">
      <w:proofErr w:type="spellStart"/>
      <w:r w:rsidRPr="00953F57">
        <w:rPr>
          <w:rStyle w:val="StyleStyleBold12pt"/>
        </w:rPr>
        <w:t>Merica</w:t>
      </w:r>
      <w:proofErr w:type="spellEnd"/>
      <w:r w:rsidRPr="00953F57">
        <w:rPr>
          <w:rStyle w:val="StyleStyleBold12pt"/>
        </w:rPr>
        <w:t xml:space="preserve"> 12</w:t>
      </w:r>
      <w:r w:rsidRPr="00953F57">
        <w:t xml:space="preserve"> Dan, CNN, "</w:t>
      </w:r>
      <w:proofErr w:type="spellStart"/>
      <w:proofErr w:type="gramStart"/>
      <w:r w:rsidRPr="00953F57">
        <w:t>DoD</w:t>
      </w:r>
      <w:proofErr w:type="spellEnd"/>
      <w:proofErr w:type="gramEnd"/>
      <w:r w:rsidRPr="00953F57">
        <w:t xml:space="preserve"> official: Vulnerability of U.S. electrical grid is a dire concern", July 27, security.blogs.cnn.com/2012/07/27/dod-official-vulnerability-of-u-s-electrical-grid-is-a-dire-concern/</w:t>
      </w:r>
    </w:p>
    <w:p w:rsidR="003F2E9A" w:rsidRPr="00953F57" w:rsidRDefault="003F2E9A" w:rsidP="003F2E9A">
      <w:pPr>
        <w:rPr>
          <w:sz w:val="14"/>
        </w:rPr>
      </w:pPr>
      <w:r w:rsidRPr="00953F57">
        <w:rPr>
          <w:sz w:val="14"/>
        </w:rPr>
        <w:t xml:space="preserve">Speaking candidly at the Aspen Security Forum, </w:t>
      </w:r>
      <w:r w:rsidRPr="00953F57">
        <w:rPr>
          <w:rStyle w:val="StyleBoldUnderline"/>
        </w:rPr>
        <w:t xml:space="preserve">one defense department official expressed great concern about the possibility of a terrorist </w:t>
      </w:r>
      <w:r w:rsidRPr="00953F57">
        <w:rPr>
          <w:rStyle w:val="StyleBoldUnderline"/>
          <w:highlight w:val="yellow"/>
        </w:rPr>
        <w:t>attack on the</w:t>
      </w:r>
      <w:r w:rsidRPr="00953F57">
        <w:rPr>
          <w:rStyle w:val="StyleBoldUnderline"/>
        </w:rPr>
        <w:t xml:space="preserve"> U.S</w:t>
      </w:r>
      <w:r w:rsidRPr="00953F57">
        <w:rPr>
          <w:sz w:val="14"/>
        </w:rPr>
        <w:t xml:space="preserve">. electric </w:t>
      </w:r>
      <w:r w:rsidRPr="00953F57">
        <w:rPr>
          <w:rStyle w:val="StyleBoldUnderline"/>
          <w:highlight w:val="yellow"/>
        </w:rPr>
        <w:t>grid</w:t>
      </w:r>
      <w:r w:rsidRPr="00953F57">
        <w:rPr>
          <w:rStyle w:val="StyleBoldUnderline"/>
        </w:rPr>
        <w:t xml:space="preserve"> that </w:t>
      </w:r>
      <w:r w:rsidRPr="00953F57">
        <w:rPr>
          <w:rStyle w:val="StyleBoldUnderline"/>
          <w:highlight w:val="yellow"/>
        </w:rPr>
        <w:t>would cause a “</w:t>
      </w:r>
      <w:r w:rsidRPr="00953F57">
        <w:rPr>
          <w:rStyle w:val="Box"/>
          <w:highlight w:val="yellow"/>
        </w:rPr>
        <w:t>long term, large scale outage</w:t>
      </w:r>
      <w:r w:rsidRPr="00953F57">
        <w:rPr>
          <w:rStyle w:val="StyleBoldUnderline"/>
        </w:rPr>
        <w:t>.</w:t>
      </w:r>
      <w:r w:rsidRPr="00953F57">
        <w:rPr>
          <w:sz w:val="14"/>
        </w:rPr>
        <w:t>”</w:t>
      </w:r>
      <w:r w:rsidRPr="00953F57">
        <w:rPr>
          <w:sz w:val="12"/>
        </w:rPr>
        <w:t>¶</w:t>
      </w:r>
      <w:r w:rsidRPr="00953F57">
        <w:rPr>
          <w:sz w:val="14"/>
        </w:rPr>
        <w:t xml:space="preserve"> Paul </w:t>
      </w:r>
      <w:r w:rsidRPr="00953F57">
        <w:rPr>
          <w:rStyle w:val="StyleBoldUnderline"/>
          <w:highlight w:val="yellow"/>
        </w:rPr>
        <w:t xml:space="preserve">Stockton, assistant secretary for </w:t>
      </w:r>
      <w:r w:rsidRPr="00953F57">
        <w:rPr>
          <w:rStyle w:val="StyleBoldUnderline"/>
        </w:rPr>
        <w:t xml:space="preserve">Homeland </w:t>
      </w:r>
      <w:r w:rsidRPr="00953F57">
        <w:rPr>
          <w:rStyle w:val="StyleBoldUnderline"/>
          <w:highlight w:val="yellow"/>
        </w:rPr>
        <w:t>Defense</w:t>
      </w:r>
      <w:r w:rsidRPr="00953F57">
        <w:rPr>
          <w:rStyle w:val="StyleBoldUnderline"/>
        </w:rPr>
        <w:t xml:space="preserve"> and Americas’ Security Affairs at the D</w:t>
      </w:r>
      <w:r w:rsidRPr="00953F57">
        <w:rPr>
          <w:sz w:val="14"/>
        </w:rPr>
        <w:t xml:space="preserve">epartment </w:t>
      </w:r>
      <w:r w:rsidRPr="00953F57">
        <w:rPr>
          <w:rStyle w:val="StyleBoldUnderline"/>
        </w:rPr>
        <w:t>o</w:t>
      </w:r>
      <w:r w:rsidRPr="00953F57">
        <w:rPr>
          <w:sz w:val="14"/>
        </w:rPr>
        <w:t xml:space="preserve">f </w:t>
      </w:r>
      <w:r w:rsidRPr="00953F57">
        <w:rPr>
          <w:rStyle w:val="StyleBoldUnderline"/>
        </w:rPr>
        <w:t>D</w:t>
      </w:r>
      <w:r w:rsidRPr="00953F57">
        <w:rPr>
          <w:sz w:val="14"/>
        </w:rPr>
        <w:t xml:space="preserve">efense, </w:t>
      </w:r>
      <w:r w:rsidRPr="00953F57">
        <w:rPr>
          <w:rStyle w:val="StyleBoldUnderline"/>
          <w:highlight w:val="yellow"/>
        </w:rPr>
        <w:t>said such an attack would affect critical</w:t>
      </w:r>
      <w:r w:rsidRPr="00953F57">
        <w:rPr>
          <w:rStyle w:val="StyleBoldUnderline"/>
        </w:rPr>
        <w:t xml:space="preserve"> defense </w:t>
      </w:r>
      <w:r w:rsidRPr="00953F57">
        <w:rPr>
          <w:rStyle w:val="StyleBoldUnderline"/>
          <w:highlight w:val="yellow"/>
        </w:rPr>
        <w:t>infrastructure</w:t>
      </w:r>
      <w:r w:rsidRPr="00953F57">
        <w:rPr>
          <w:rStyle w:val="StyleBoldUnderline"/>
        </w:rPr>
        <w:t xml:space="preserve"> at home and abroad</w:t>
      </w:r>
      <w:r w:rsidRPr="00953F57">
        <w:rPr>
          <w:sz w:val="14"/>
        </w:rPr>
        <w:t xml:space="preserve"> – a thought that Stockton said was keeping him up at night.</w:t>
      </w:r>
      <w:r w:rsidRPr="00953F57">
        <w:rPr>
          <w:sz w:val="12"/>
        </w:rPr>
        <w:t>¶</w:t>
      </w:r>
      <w:r w:rsidRPr="00953F57">
        <w:rPr>
          <w:sz w:val="14"/>
        </w:rPr>
        <w:t xml:space="preserve"> “</w:t>
      </w:r>
      <w:r w:rsidRPr="00953F57">
        <w:rPr>
          <w:rStyle w:val="StyleBoldUnderline"/>
        </w:rPr>
        <w:t xml:space="preserve">The DOD depends on infrastructure in order to be able to operate abroad. And to make those operations function, </w:t>
      </w:r>
      <w:r w:rsidRPr="00953F57">
        <w:rPr>
          <w:rStyle w:val="StyleBoldUnderline"/>
          <w:highlight w:val="yellow"/>
        </w:rPr>
        <w:t>we depend on the</w:t>
      </w:r>
      <w:r w:rsidRPr="00953F57">
        <w:rPr>
          <w:rStyle w:val="StyleBoldUnderline"/>
        </w:rPr>
        <w:t xml:space="preserve"> electric </w:t>
      </w:r>
      <w:r w:rsidRPr="00953F57">
        <w:rPr>
          <w:rStyle w:val="StyleBoldUnderline"/>
          <w:highlight w:val="yellow"/>
        </w:rPr>
        <w:t>grid</w:t>
      </w:r>
      <w:r w:rsidRPr="00953F57">
        <w:rPr>
          <w:sz w:val="14"/>
        </w:rPr>
        <w:t>,” Stockton said.</w:t>
      </w:r>
      <w:r w:rsidRPr="00953F57">
        <w:rPr>
          <w:sz w:val="12"/>
        </w:rPr>
        <w:t>¶</w:t>
      </w:r>
      <w:r w:rsidRPr="00953F57">
        <w:rPr>
          <w:sz w:val="14"/>
        </w:rPr>
        <w:t xml:space="preserve"> </w:t>
      </w:r>
      <w:r w:rsidRPr="00953F57">
        <w:rPr>
          <w:rStyle w:val="StyleBoldUnderline"/>
        </w:rPr>
        <w:t>The concern</w:t>
      </w:r>
      <w:r w:rsidRPr="00953F57">
        <w:rPr>
          <w:sz w:val="14"/>
        </w:rPr>
        <w:t xml:space="preserve">, Stockton continued, </w:t>
      </w:r>
      <w:r w:rsidRPr="00953F57">
        <w:rPr>
          <w:rStyle w:val="StyleBoldUnderline"/>
        </w:rPr>
        <w:t>was that America’s adversaries would avoid attacking “the pointy end of the spear,” meaning combat troops, and would instead look for homeland, possibly non-military, targets</w:t>
      </w:r>
      <w:r w:rsidRPr="00953F57">
        <w:rPr>
          <w:sz w:val="14"/>
        </w:rPr>
        <w:t>.</w:t>
      </w:r>
      <w:r w:rsidRPr="00953F57">
        <w:rPr>
          <w:sz w:val="12"/>
        </w:rPr>
        <w:t>¶</w:t>
      </w:r>
      <w:r w:rsidRPr="00953F57">
        <w:rPr>
          <w:sz w:val="14"/>
        </w:rPr>
        <w:t xml:space="preserve"> “</w:t>
      </w:r>
      <w:r w:rsidRPr="00953F57">
        <w:rPr>
          <w:rStyle w:val="Emphasis"/>
        </w:rPr>
        <w:t xml:space="preserve">Our </w:t>
      </w:r>
      <w:r w:rsidRPr="00953F57">
        <w:rPr>
          <w:rStyle w:val="Emphasis"/>
          <w:highlight w:val="yellow"/>
        </w:rPr>
        <w:t>adversaries</w:t>
      </w:r>
      <w:r w:rsidRPr="00953F57">
        <w:rPr>
          <w:sz w:val="14"/>
        </w:rPr>
        <w:t xml:space="preserve">, state and non-state, </w:t>
      </w:r>
      <w:r w:rsidRPr="00953F57">
        <w:rPr>
          <w:rStyle w:val="Emphasis"/>
        </w:rPr>
        <w:t xml:space="preserve">are not stupid. They </w:t>
      </w:r>
      <w:r w:rsidRPr="00953F57">
        <w:rPr>
          <w:rStyle w:val="Emphasis"/>
          <w:highlight w:val="yellow"/>
        </w:rPr>
        <w:t>are clever and adaptive</w:t>
      </w:r>
      <w:r w:rsidRPr="00953F57">
        <w:rPr>
          <w:sz w:val="14"/>
        </w:rPr>
        <w:t>,” Stockton said. “</w:t>
      </w:r>
      <w:r w:rsidRPr="00953F57">
        <w:rPr>
          <w:rStyle w:val="Emphasis"/>
        </w:rPr>
        <w:t xml:space="preserve">There is a risk that </w:t>
      </w:r>
      <w:r w:rsidRPr="00953F57">
        <w:rPr>
          <w:rStyle w:val="Emphasis"/>
          <w:highlight w:val="yellow"/>
        </w:rPr>
        <w:t>they will adopt a</w:t>
      </w:r>
      <w:r w:rsidRPr="00953F57">
        <w:rPr>
          <w:rStyle w:val="Emphasis"/>
        </w:rPr>
        <w:t xml:space="preserve"> profoundly </w:t>
      </w:r>
      <w:r w:rsidRPr="00953F57">
        <w:rPr>
          <w:rStyle w:val="Emphasis"/>
          <w:highlight w:val="yellow"/>
        </w:rPr>
        <w:t>asymmetric strategy</w:t>
      </w:r>
      <w:r w:rsidRPr="00953F57">
        <w:rPr>
          <w:rStyle w:val="Emphasis"/>
        </w:rPr>
        <w:t xml:space="preserve">, reach around </w:t>
      </w:r>
      <w:r w:rsidRPr="00953F57">
        <w:rPr>
          <w:rStyle w:val="Emphasis"/>
          <w:highlight w:val="yellow"/>
        </w:rPr>
        <w:t>and attack</w:t>
      </w:r>
      <w:r w:rsidRPr="00953F57">
        <w:rPr>
          <w:rStyle w:val="Emphasis"/>
        </w:rPr>
        <w:t xml:space="preserve"> us here at home, the critical </w:t>
      </w:r>
      <w:r w:rsidRPr="00953F57">
        <w:rPr>
          <w:rStyle w:val="Emphasis"/>
          <w:highlight w:val="yellow"/>
        </w:rPr>
        <w:t>infrastructure</w:t>
      </w:r>
      <w:r w:rsidRPr="00953F57">
        <w:rPr>
          <w:rStyle w:val="Emphasis"/>
        </w:rPr>
        <w:t xml:space="preserve"> that is </w:t>
      </w:r>
      <w:r w:rsidRPr="00953F57">
        <w:rPr>
          <w:rStyle w:val="Emphasis"/>
          <w:highlight w:val="yellow"/>
        </w:rPr>
        <w:t>not owned by the D</w:t>
      </w:r>
      <w:r w:rsidRPr="00953F57">
        <w:rPr>
          <w:sz w:val="14"/>
        </w:rPr>
        <w:t xml:space="preserve">epartment </w:t>
      </w:r>
      <w:r w:rsidRPr="00953F57">
        <w:rPr>
          <w:rStyle w:val="Emphasis"/>
          <w:highlight w:val="yellow"/>
        </w:rPr>
        <w:t>o</w:t>
      </w:r>
      <w:r w:rsidRPr="00953F57">
        <w:rPr>
          <w:sz w:val="14"/>
        </w:rPr>
        <w:t xml:space="preserve">f </w:t>
      </w:r>
      <w:r w:rsidRPr="00953F57">
        <w:rPr>
          <w:rStyle w:val="Emphasis"/>
          <w:highlight w:val="yellow"/>
        </w:rPr>
        <w:t>D</w:t>
      </w:r>
      <w:r w:rsidRPr="00953F57">
        <w:rPr>
          <w:sz w:val="14"/>
        </w:rPr>
        <w:t>efense.”</w:t>
      </w:r>
      <w:r w:rsidRPr="00953F57">
        <w:rPr>
          <w:sz w:val="12"/>
        </w:rPr>
        <w:t>¶</w:t>
      </w:r>
      <w:r w:rsidRPr="00953F57">
        <w:rPr>
          <w:sz w:val="14"/>
        </w:rPr>
        <w:t xml:space="preserve"> But </w:t>
      </w:r>
      <w:r w:rsidRPr="00953F57">
        <w:rPr>
          <w:rStyle w:val="StyleBoldUnderline"/>
        </w:rPr>
        <w:t>Stockton’s concerns were not</w:t>
      </w:r>
      <w:r w:rsidRPr="00953F57">
        <w:rPr>
          <w:sz w:val="14"/>
        </w:rPr>
        <w:t xml:space="preserve"> solely </w:t>
      </w:r>
      <w:r w:rsidRPr="00953F57">
        <w:rPr>
          <w:rStyle w:val="StyleBoldUnderline"/>
        </w:rPr>
        <w:t>limited to terrorist attacks. Other concerning scenarios</w:t>
      </w:r>
      <w:r w:rsidRPr="00953F57">
        <w:rPr>
          <w:sz w:val="14"/>
        </w:rPr>
        <w:t xml:space="preserve">, said the assistant secretary, </w:t>
      </w:r>
      <w:r w:rsidRPr="00953F57">
        <w:rPr>
          <w:rStyle w:val="StyleBoldUnderline"/>
        </w:rPr>
        <w:t xml:space="preserve">include </w:t>
      </w:r>
      <w:r w:rsidRPr="00953F57">
        <w:rPr>
          <w:rStyle w:val="StyleBoldUnderline"/>
          <w:highlight w:val="yellow"/>
        </w:rPr>
        <w:t>geomagnetic disturbances</w:t>
      </w:r>
      <w:r w:rsidRPr="00953F57">
        <w:rPr>
          <w:rStyle w:val="StyleBoldUnderline"/>
        </w:rPr>
        <w:t xml:space="preserve">, earthquakes </w:t>
      </w:r>
      <w:r w:rsidRPr="00953F57">
        <w:rPr>
          <w:rStyle w:val="StyleBoldUnderline"/>
          <w:highlight w:val="yellow"/>
        </w:rPr>
        <w:t>and</w:t>
      </w:r>
      <w:r w:rsidRPr="00953F57">
        <w:rPr>
          <w:rStyle w:val="StyleBoldUnderline"/>
        </w:rPr>
        <w:t xml:space="preserve"> other </w:t>
      </w:r>
      <w:r w:rsidRPr="00953F57">
        <w:rPr>
          <w:rStyle w:val="StyleBoldUnderline"/>
          <w:highlight w:val="yellow"/>
        </w:rPr>
        <w:t>natural disasters</w:t>
      </w:r>
      <w:r w:rsidRPr="00953F57">
        <w:rPr>
          <w:rStyle w:val="StyleBoldUnderline"/>
        </w:rPr>
        <w:t xml:space="preserve"> that could take down the grid</w:t>
      </w:r>
      <w:r w:rsidRPr="00953F57">
        <w:rPr>
          <w:sz w:val="14"/>
        </w:rPr>
        <w:t>.</w:t>
      </w:r>
      <w:r w:rsidRPr="00953F57">
        <w:rPr>
          <w:sz w:val="12"/>
        </w:rPr>
        <w:t>¶</w:t>
      </w:r>
      <w:r w:rsidRPr="00953F57">
        <w:rPr>
          <w:sz w:val="14"/>
        </w:rPr>
        <w:t xml:space="preserve"> According to Stockton, </w:t>
      </w:r>
      <w:r w:rsidRPr="00953F57">
        <w:rPr>
          <w:rStyle w:val="StyleBoldUnderline"/>
        </w:rPr>
        <w:t>a recurrence of a massive earthquake</w:t>
      </w:r>
      <w:r w:rsidRPr="00953F57">
        <w:rPr>
          <w:sz w:val="14"/>
        </w:rPr>
        <w:t>, like the New Madrid earthquake of 1812, “</w:t>
      </w:r>
      <w:r w:rsidRPr="00953F57">
        <w:rPr>
          <w:rStyle w:val="Emphasis"/>
          <w:highlight w:val="yellow"/>
        </w:rPr>
        <w:t>would cause a power outage for</w:t>
      </w:r>
      <w:r w:rsidRPr="00953F57">
        <w:rPr>
          <w:rStyle w:val="Emphasis"/>
        </w:rPr>
        <w:t xml:space="preserve"> weeks to </w:t>
      </w:r>
      <w:r w:rsidRPr="00953F57">
        <w:rPr>
          <w:rStyle w:val="Emphasis"/>
          <w:highlight w:val="yellow"/>
        </w:rPr>
        <w:t>months</w:t>
      </w:r>
      <w:r w:rsidRPr="00953F57">
        <w:rPr>
          <w:rStyle w:val="Emphasis"/>
        </w:rPr>
        <w:t xml:space="preserve"> across a multi-state area, </w:t>
      </w:r>
      <w:r w:rsidRPr="00953F57">
        <w:rPr>
          <w:rStyle w:val="Emphasis"/>
          <w:highlight w:val="yellow"/>
        </w:rPr>
        <w:t>rolling blackouts</w:t>
      </w:r>
      <w:r w:rsidRPr="00953F57">
        <w:rPr>
          <w:sz w:val="14"/>
        </w:rPr>
        <w:t xml:space="preserve"> in the East Coast…”</w:t>
      </w:r>
    </w:p>
    <w:p w:rsidR="003F2E9A" w:rsidRDefault="003F2E9A" w:rsidP="003F2E9A"/>
    <w:p w:rsidR="003F2E9A" w:rsidRDefault="003F2E9A" w:rsidP="003F2E9A"/>
    <w:p w:rsidR="003F2E9A" w:rsidRPr="00953F57" w:rsidRDefault="003F2E9A" w:rsidP="003F2E9A">
      <w:pPr>
        <w:pStyle w:val="Heading4"/>
      </w:pPr>
      <w:r w:rsidRPr="00953F57">
        <w:t>The threat of cyber-attack is real – multiple countries and terrorists are acquiring capabilities</w:t>
      </w:r>
    </w:p>
    <w:p w:rsidR="003F2E9A" w:rsidRPr="00953F57" w:rsidRDefault="003F2E9A" w:rsidP="003F2E9A">
      <w:proofErr w:type="spellStart"/>
      <w:r w:rsidRPr="00953F57">
        <w:rPr>
          <w:rStyle w:val="StyleStyleBold12pt"/>
        </w:rPr>
        <w:t>Habiger</w:t>
      </w:r>
      <w:proofErr w:type="spellEnd"/>
      <w:r w:rsidRPr="00953F57">
        <w:rPr>
          <w:rStyle w:val="StyleStyleBold12pt"/>
        </w:rPr>
        <w:t xml:space="preserve"> 10</w:t>
      </w:r>
      <w:r w:rsidRPr="00953F57">
        <w:t xml:space="preserve"> (</w:t>
      </w:r>
      <w:proofErr w:type="spellStart"/>
      <w:r w:rsidRPr="00953F57">
        <w:t>Eugue</w:t>
      </w:r>
      <w:proofErr w:type="spellEnd"/>
      <w:r w:rsidRPr="00953F57">
        <w:t xml:space="preserve">, Retired Air Force General, </w:t>
      </w:r>
      <w:proofErr w:type="spellStart"/>
      <w:r w:rsidRPr="00953F57">
        <w:t>Cyberwarfare</w:t>
      </w:r>
      <w:proofErr w:type="spellEnd"/>
      <w:r w:rsidRPr="00953F57">
        <w:t xml:space="preserve"> and </w:t>
      </w:r>
      <w:proofErr w:type="spellStart"/>
      <w:r w:rsidRPr="00953F57">
        <w:t>Cyberterrorism</w:t>
      </w:r>
      <w:proofErr w:type="spellEnd"/>
      <w:r w:rsidRPr="00953F57">
        <w:t>, The Cyber Security Institute, 2/1, p. 11-19)</w:t>
      </w:r>
    </w:p>
    <w:p w:rsidR="003F2E9A" w:rsidRPr="00953F57" w:rsidRDefault="003F2E9A" w:rsidP="003F2E9A">
      <w:pPr>
        <w:rPr>
          <w:sz w:val="12"/>
        </w:rPr>
      </w:pPr>
      <w:r w:rsidRPr="00953F57">
        <w:rPr>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953F57">
        <w:rPr>
          <w:u w:val="single"/>
        </w:rPr>
        <w:t xml:space="preserve">the number of </w:t>
      </w:r>
      <w:proofErr w:type="spellStart"/>
      <w:r w:rsidRPr="00953F57">
        <w:rPr>
          <w:highlight w:val="yellow"/>
          <w:u w:val="single"/>
        </w:rPr>
        <w:t>cyberattacks</w:t>
      </w:r>
      <w:proofErr w:type="spellEnd"/>
      <w:r w:rsidRPr="00953F57">
        <w:rPr>
          <w:u w:val="single"/>
        </w:rPr>
        <w:t xml:space="preserve"> we </w:t>
      </w:r>
      <w:r w:rsidRPr="00953F57">
        <w:rPr>
          <w:highlight w:val="yellow"/>
          <w:u w:val="single"/>
        </w:rPr>
        <w:t>are</w:t>
      </w:r>
      <w:r w:rsidRPr="00953F57">
        <w:rPr>
          <w:u w:val="single"/>
        </w:rPr>
        <w:t xml:space="preserve"> facing is </w:t>
      </w:r>
      <w:r w:rsidRPr="00953F57">
        <w:rPr>
          <w:b/>
          <w:highlight w:val="yellow"/>
          <w:u w:val="single"/>
        </w:rPr>
        <w:t>growing significantly</w:t>
      </w:r>
      <w:r w:rsidRPr="00953F57">
        <w:rPr>
          <w:sz w:val="12"/>
        </w:rPr>
        <w:t xml:space="preserve">. Andrew </w:t>
      </w:r>
      <w:proofErr w:type="spellStart"/>
      <w:r w:rsidRPr="00953F57">
        <w:rPr>
          <w:highlight w:val="yellow"/>
          <w:u w:val="single"/>
        </w:rPr>
        <w:t>Palowitch</w:t>
      </w:r>
      <w:proofErr w:type="spellEnd"/>
      <w:r w:rsidRPr="00953F57">
        <w:rPr>
          <w:u w:val="single"/>
        </w:rPr>
        <w:t>, a former CIA official</w:t>
      </w:r>
      <w:r w:rsidRPr="00953F57">
        <w:rPr>
          <w:sz w:val="12"/>
        </w:rPr>
        <w:t xml:space="preserve"> now consulting with the US Strategic Command (STRATCOM), which oversees the Defense Department’s Joint Task Force</w:t>
      </w:r>
      <w:r w:rsidRPr="00953F57">
        <w:rPr>
          <w:rFonts w:ascii="Cambria Math" w:hAnsi="Cambria Math" w:cs="Cambria Math"/>
          <w:sz w:val="12"/>
        </w:rPr>
        <w:t>‐</w:t>
      </w:r>
      <w:r w:rsidRPr="00953F57">
        <w:rPr>
          <w:sz w:val="12"/>
        </w:rPr>
        <w:t xml:space="preserve">Global Network Operations, recently </w:t>
      </w:r>
      <w:r w:rsidRPr="00953F57">
        <w:rPr>
          <w:u w:val="single"/>
        </w:rPr>
        <w:t>told a meeting</w:t>
      </w:r>
      <w:r w:rsidRPr="00953F57">
        <w:rPr>
          <w:sz w:val="12"/>
        </w:rPr>
        <w:t xml:space="preserve"> of experts that </w:t>
      </w:r>
      <w:r w:rsidRPr="00953F57">
        <w:rPr>
          <w:highlight w:val="yellow"/>
          <w:u w:val="single"/>
        </w:rPr>
        <w:t xml:space="preserve">the Defense Department has experienced </w:t>
      </w:r>
      <w:r w:rsidRPr="00953F57">
        <w:rPr>
          <w:b/>
          <w:highlight w:val="yellow"/>
          <w:u w:val="single"/>
        </w:rPr>
        <w:t>almost 80,000 computer attacks</w:t>
      </w:r>
      <w:r w:rsidRPr="00953F57">
        <w:rPr>
          <w:highlight w:val="yellow"/>
          <w:u w:val="single"/>
        </w:rPr>
        <w:t>, and</w:t>
      </w:r>
      <w:r w:rsidRPr="00953F57">
        <w:rPr>
          <w:sz w:val="12"/>
        </w:rPr>
        <w:t xml:space="preserve"> some number of </w:t>
      </w:r>
      <w:r w:rsidRPr="00953F57">
        <w:rPr>
          <w:u w:val="single"/>
        </w:rPr>
        <w:t>these assaults have actually “</w:t>
      </w:r>
      <w:r w:rsidRPr="00953F57">
        <w:rPr>
          <w:highlight w:val="yellow"/>
          <w:u w:val="single"/>
        </w:rPr>
        <w:t>reduced</w:t>
      </w:r>
      <w:r w:rsidRPr="00953F57">
        <w:rPr>
          <w:u w:val="single"/>
        </w:rPr>
        <w:t xml:space="preserve">” the </w:t>
      </w:r>
      <w:r w:rsidRPr="00953F57">
        <w:rPr>
          <w:u w:val="single"/>
        </w:rPr>
        <w:lastRenderedPageBreak/>
        <w:t>military’s “</w:t>
      </w:r>
      <w:r w:rsidRPr="00953F57">
        <w:rPr>
          <w:b/>
          <w:highlight w:val="yellow"/>
          <w:u w:val="single"/>
        </w:rPr>
        <w:t>operational capabilities</w:t>
      </w:r>
      <w:r w:rsidRPr="00953F57">
        <w:rPr>
          <w:sz w:val="12"/>
        </w:rPr>
        <w:t xml:space="preserve">.”20 Second, </w:t>
      </w:r>
      <w:r w:rsidRPr="00953F57">
        <w:rPr>
          <w:u w:val="single"/>
        </w:rPr>
        <w:t xml:space="preserve">the nature of </w:t>
      </w:r>
      <w:r w:rsidRPr="00953F57">
        <w:rPr>
          <w:highlight w:val="yellow"/>
          <w:u w:val="single"/>
        </w:rPr>
        <w:t>these attacks</w:t>
      </w:r>
      <w:r w:rsidRPr="00953F57">
        <w:rPr>
          <w:u w:val="single"/>
        </w:rPr>
        <w:t xml:space="preserve"> is </w:t>
      </w:r>
      <w:r w:rsidRPr="00953F57">
        <w:rPr>
          <w:highlight w:val="yellow"/>
          <w:u w:val="single"/>
        </w:rPr>
        <w:t>start</w:t>
      </w:r>
      <w:r w:rsidRPr="00953F57">
        <w:rPr>
          <w:u w:val="single"/>
        </w:rPr>
        <w:t xml:space="preserve">ing </w:t>
      </w:r>
      <w:r w:rsidRPr="00953F57">
        <w:rPr>
          <w:highlight w:val="yellow"/>
          <w:u w:val="single"/>
        </w:rPr>
        <w:t>to shift</w:t>
      </w:r>
      <w:r w:rsidRPr="00953F57">
        <w:rPr>
          <w:sz w:val="12"/>
        </w:rPr>
        <w:t xml:space="preserve"> from penetration attempts aimed at gathering intelligence (cyber spying) </w:t>
      </w:r>
      <w:r w:rsidRPr="00953F57">
        <w:rPr>
          <w:b/>
          <w:highlight w:val="yellow"/>
          <w:u w:val="single"/>
        </w:rPr>
        <w:t>to offensive efforts</w:t>
      </w:r>
      <w:r w:rsidRPr="00953F57">
        <w:rPr>
          <w:sz w:val="12"/>
        </w:rPr>
        <w:t xml:space="preserve"> aimed at taking down systems (</w:t>
      </w:r>
      <w:proofErr w:type="spellStart"/>
      <w:r w:rsidRPr="00953F57">
        <w:rPr>
          <w:sz w:val="12"/>
        </w:rPr>
        <w:t>cyberattacks</w:t>
      </w:r>
      <w:proofErr w:type="spellEnd"/>
      <w:r w:rsidRPr="00953F57">
        <w:rPr>
          <w:sz w:val="12"/>
        </w:rPr>
        <w:t xml:space="preserve">). </w:t>
      </w:r>
      <w:proofErr w:type="spellStart"/>
      <w:r w:rsidRPr="00953F57">
        <w:rPr>
          <w:sz w:val="12"/>
        </w:rPr>
        <w:t>Palowitch</w:t>
      </w:r>
      <w:proofErr w:type="spellEnd"/>
      <w:r w:rsidRPr="00953F57">
        <w:rPr>
          <w:sz w:val="12"/>
        </w:rPr>
        <w:t xml:space="preserve"> put this in stark terms last November, “We are currently in a </w:t>
      </w:r>
      <w:proofErr w:type="spellStart"/>
      <w:r w:rsidRPr="00953F57">
        <w:rPr>
          <w:sz w:val="12"/>
        </w:rPr>
        <w:t>cyberwar</w:t>
      </w:r>
      <w:proofErr w:type="spellEnd"/>
      <w:r w:rsidRPr="00953F57">
        <w:rPr>
          <w:sz w:val="12"/>
        </w:rPr>
        <w:t xml:space="preserve"> and war is going on today.”21 Third, these recent attacks need to be taken in a broader strategic context. Both </w:t>
      </w:r>
      <w:r w:rsidRPr="00953F57">
        <w:rPr>
          <w:highlight w:val="yellow"/>
          <w:u w:val="single"/>
        </w:rPr>
        <w:t>Russia and China have</w:t>
      </w:r>
      <w:r w:rsidRPr="00953F57">
        <w:rPr>
          <w:u w:val="single"/>
        </w:rPr>
        <w:t xml:space="preserve"> stepped up their offensive efforts and </w:t>
      </w:r>
      <w:r w:rsidRPr="00953F57">
        <w:rPr>
          <w:highlight w:val="yellow"/>
          <w:u w:val="single"/>
        </w:rPr>
        <w:t xml:space="preserve">taken a </w:t>
      </w:r>
      <w:r w:rsidRPr="00953F57">
        <w:rPr>
          <w:b/>
          <w:highlight w:val="yellow"/>
          <w:u w:val="single"/>
        </w:rPr>
        <w:t xml:space="preserve">much more aggressive </w:t>
      </w:r>
      <w:proofErr w:type="spellStart"/>
      <w:r w:rsidRPr="00953F57">
        <w:rPr>
          <w:b/>
          <w:highlight w:val="yellow"/>
          <w:u w:val="single"/>
        </w:rPr>
        <w:t>cyberwarfare</w:t>
      </w:r>
      <w:proofErr w:type="spellEnd"/>
      <w:r w:rsidRPr="00953F57">
        <w:rPr>
          <w:b/>
          <w:highlight w:val="yellow"/>
          <w:u w:val="single"/>
        </w:rPr>
        <w:t xml:space="preserve"> posture</w:t>
      </w:r>
      <w:r w:rsidRPr="00953F57">
        <w:rPr>
          <w:sz w:val="12"/>
        </w:rPr>
        <w:t xml:space="preserve">. The Chinese have developed an openly discussed </w:t>
      </w:r>
      <w:proofErr w:type="spellStart"/>
      <w:r w:rsidRPr="00953F57">
        <w:rPr>
          <w:sz w:val="12"/>
        </w:rPr>
        <w:t>cyberwar</w:t>
      </w:r>
      <w:proofErr w:type="spellEnd"/>
      <w:r w:rsidRPr="00953F57">
        <w:rPr>
          <w:sz w:val="12"/>
        </w:rPr>
        <w:t xml:space="preserve"> strategy aimed at achieving electronic dominance over the U.S. and its allies by 2050. In 2007 the Department of Defense reported that for the first time </w:t>
      </w:r>
      <w:r w:rsidRPr="00953F57">
        <w:rPr>
          <w:highlight w:val="yellow"/>
          <w:u w:val="single"/>
        </w:rPr>
        <w:t>China</w:t>
      </w:r>
      <w:r w:rsidRPr="00953F57">
        <w:rPr>
          <w:u w:val="single"/>
        </w:rPr>
        <w:t xml:space="preserve"> has </w:t>
      </w:r>
      <w:r w:rsidRPr="00953F57">
        <w:rPr>
          <w:highlight w:val="yellow"/>
          <w:u w:val="single"/>
        </w:rPr>
        <w:t xml:space="preserve">developed </w:t>
      </w:r>
      <w:r w:rsidRPr="00953F57">
        <w:rPr>
          <w:b/>
          <w:highlight w:val="yellow"/>
          <w:u w:val="single"/>
          <w:bdr w:val="single" w:sz="4" w:space="0" w:color="auto"/>
        </w:rPr>
        <w:t>first strike viruses</w:t>
      </w:r>
      <w:r w:rsidRPr="00953F57">
        <w:rPr>
          <w:highlight w:val="yellow"/>
          <w:u w:val="single"/>
        </w:rPr>
        <w:t xml:space="preserve">, marking a </w:t>
      </w:r>
      <w:r w:rsidRPr="00953F57">
        <w:rPr>
          <w:b/>
          <w:highlight w:val="yellow"/>
          <w:u w:val="single"/>
        </w:rPr>
        <w:t>major shift</w:t>
      </w:r>
      <w:r w:rsidRPr="00953F57">
        <w:rPr>
          <w:b/>
          <w:u w:val="single"/>
        </w:rPr>
        <w:t xml:space="preserve"> </w:t>
      </w:r>
      <w:r w:rsidRPr="00953F57">
        <w:rPr>
          <w:u w:val="single"/>
        </w:rPr>
        <w:t>from prior investments in defensive measures</w:t>
      </w:r>
      <w:r w:rsidRPr="00953F57">
        <w:rPr>
          <w:sz w:val="12"/>
        </w:rPr>
        <w:t xml:space="preserve">.22 </w:t>
      </w:r>
      <w:proofErr w:type="gramStart"/>
      <w:r w:rsidRPr="00953F57">
        <w:rPr>
          <w:sz w:val="12"/>
        </w:rPr>
        <w:t>And</w:t>
      </w:r>
      <w:proofErr w:type="gramEnd"/>
      <w:r w:rsidRPr="00953F57">
        <w:rPr>
          <w:sz w:val="12"/>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953F57">
        <w:rPr>
          <w:rFonts w:ascii="Cambria Math" w:hAnsi="Cambria Math" w:cs="Cambria Math"/>
          <w:sz w:val="12"/>
        </w:rPr>
        <w:t>‐</w:t>
      </w:r>
      <w:r w:rsidRPr="00953F57">
        <w:rPr>
          <w:sz w:val="12"/>
        </w:rPr>
        <w:t xml:space="preserve">China Economic and Security Review Commission that China’s ability to launch “denial of service” attacks to overwhelm an IT system is of particular concern. 23 </w:t>
      </w:r>
      <w:r w:rsidRPr="00953F57">
        <w:rPr>
          <w:highlight w:val="yellow"/>
          <w:u w:val="single"/>
        </w:rPr>
        <w:t>Russia</w:t>
      </w:r>
      <w:r w:rsidRPr="00953F57">
        <w:rPr>
          <w:sz w:val="12"/>
        </w:rPr>
        <w:t xml:space="preserve"> also </w:t>
      </w:r>
      <w:r w:rsidRPr="00953F57">
        <w:rPr>
          <w:highlight w:val="yellow"/>
          <w:u w:val="single"/>
        </w:rPr>
        <w:t xml:space="preserve">has already begun to wage offensive </w:t>
      </w:r>
      <w:proofErr w:type="spellStart"/>
      <w:r w:rsidRPr="00953F57">
        <w:rPr>
          <w:highlight w:val="yellow"/>
          <w:u w:val="single"/>
        </w:rPr>
        <w:t>cyberwar</w:t>
      </w:r>
      <w:proofErr w:type="spellEnd"/>
      <w:r w:rsidRPr="00953F57">
        <w:rPr>
          <w:sz w:val="12"/>
        </w:rPr>
        <w:t xml:space="preserve">. At the outset of the recent hostilities with Georgia, </w:t>
      </w:r>
      <w:r w:rsidRPr="00953F57">
        <w:rPr>
          <w:u w:val="single"/>
        </w:rPr>
        <w:t xml:space="preserve">Russian assets launched a series of </w:t>
      </w:r>
      <w:proofErr w:type="spellStart"/>
      <w:r w:rsidRPr="00953F57">
        <w:rPr>
          <w:u w:val="single"/>
        </w:rPr>
        <w:t>cyberattacks</w:t>
      </w:r>
      <w:proofErr w:type="spellEnd"/>
      <w:r w:rsidRPr="00953F57">
        <w:rPr>
          <w:u w:val="single"/>
        </w:rPr>
        <w:t xml:space="preserve"> against</w:t>
      </w:r>
      <w:r w:rsidRPr="00953F57">
        <w:rPr>
          <w:sz w:val="12"/>
        </w:rPr>
        <w:t xml:space="preserve"> the </w:t>
      </w:r>
      <w:r w:rsidRPr="00953F57">
        <w:rPr>
          <w:u w:val="single"/>
        </w:rPr>
        <w:t>Georgia</w:t>
      </w:r>
      <w:r w:rsidRPr="00953F57">
        <w:rPr>
          <w:sz w:val="12"/>
        </w:rPr>
        <w:t xml:space="preserve">n government and its critical infrastructure systems, including media, banking and transportation sites.24 In 2007, </w:t>
      </w:r>
      <w:proofErr w:type="spellStart"/>
      <w:r w:rsidRPr="00953F57">
        <w:rPr>
          <w:u w:val="single"/>
        </w:rPr>
        <w:t>cyberattacks</w:t>
      </w:r>
      <w:proofErr w:type="spellEnd"/>
      <w:r w:rsidRPr="00953F57">
        <w:rPr>
          <w:u w:val="single"/>
        </w:rPr>
        <w:t xml:space="preserve"> that many experts attribute</w:t>
      </w:r>
      <w:r w:rsidRPr="00953F57">
        <w:rPr>
          <w:sz w:val="12"/>
        </w:rPr>
        <w:t xml:space="preserve">, directly or indirectly, </w:t>
      </w:r>
      <w:r w:rsidRPr="00953F57">
        <w:rPr>
          <w:b/>
          <w:u w:val="single"/>
        </w:rPr>
        <w:t>to Russia shut down the Estonia government’s IT systems</w:t>
      </w:r>
      <w:r w:rsidRPr="00953F57">
        <w:rPr>
          <w:sz w:val="12"/>
        </w:rPr>
        <w:t xml:space="preserve">. Fourth, the current geopolitical context must also be factored into any effort to gauge the degree of threat of </w:t>
      </w:r>
      <w:proofErr w:type="spellStart"/>
      <w:r w:rsidRPr="00953F57">
        <w:rPr>
          <w:sz w:val="12"/>
        </w:rPr>
        <w:t>cyberwar</w:t>
      </w:r>
      <w:proofErr w:type="spellEnd"/>
      <w:r w:rsidRPr="00953F57">
        <w:rPr>
          <w:sz w:val="12"/>
        </w:rPr>
        <w:t xml:space="preserve">.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953F57">
        <w:rPr>
          <w:u w:val="single"/>
        </w:rPr>
        <w:t xml:space="preserve">the posture of both the </w:t>
      </w:r>
      <w:r w:rsidRPr="00953F57">
        <w:rPr>
          <w:highlight w:val="yellow"/>
          <w:u w:val="single"/>
        </w:rPr>
        <w:t>Chinese and Russian governments</w:t>
      </w:r>
      <w:r w:rsidRPr="00953F57">
        <w:rPr>
          <w:u w:val="single"/>
        </w:rPr>
        <w:t xml:space="preserve"> toward America </w:t>
      </w:r>
      <w:r w:rsidRPr="00953F57">
        <w:rPr>
          <w:highlight w:val="yellow"/>
          <w:u w:val="single"/>
        </w:rPr>
        <w:t xml:space="preserve">has clearly become </w:t>
      </w:r>
      <w:r w:rsidRPr="00953F57">
        <w:rPr>
          <w:b/>
          <w:highlight w:val="yellow"/>
          <w:u w:val="single"/>
        </w:rPr>
        <w:t>more assertive, and</w:t>
      </w:r>
      <w:r w:rsidRPr="00953F57">
        <w:rPr>
          <w:sz w:val="12"/>
        </w:rPr>
        <w:t xml:space="preserve"> at times even </w:t>
      </w:r>
      <w:r w:rsidRPr="00953F57">
        <w:rPr>
          <w:b/>
          <w:highlight w:val="yellow"/>
          <w:u w:val="single"/>
        </w:rPr>
        <w:t>aggressive</w:t>
      </w:r>
      <w:r w:rsidRPr="00953F57">
        <w:rPr>
          <w:highlight w:val="yellow"/>
          <w:u w:val="single"/>
        </w:rPr>
        <w:t xml:space="preserve">. </w:t>
      </w:r>
      <w:r w:rsidRPr="00953F57">
        <w:rPr>
          <w:u w:val="single"/>
        </w:rPr>
        <w:t>Some</w:t>
      </w:r>
      <w:r w:rsidRPr="00953F57">
        <w:rPr>
          <w:sz w:val="12"/>
        </w:rPr>
        <w:t xml:space="preserve"> commentators </w:t>
      </w:r>
      <w:r w:rsidRPr="00953F57">
        <w:rPr>
          <w:u w:val="single"/>
        </w:rPr>
        <w:t>have talked about</w:t>
      </w:r>
      <w:r w:rsidRPr="00953F57">
        <w:rPr>
          <w:sz w:val="12"/>
        </w:rPr>
        <w:t xml:space="preserve"> the prospects of </w:t>
      </w:r>
      <w:r w:rsidRPr="00953F57">
        <w:rPr>
          <w:highlight w:val="yellow"/>
          <w:u w:val="single"/>
        </w:rPr>
        <w:t xml:space="preserve">a </w:t>
      </w:r>
      <w:proofErr w:type="spellStart"/>
      <w:r w:rsidRPr="00953F57">
        <w:rPr>
          <w:highlight w:val="yellow"/>
          <w:u w:val="single"/>
        </w:rPr>
        <w:t>cyber Pearl</w:t>
      </w:r>
      <w:proofErr w:type="spellEnd"/>
      <w:r w:rsidRPr="00953F57">
        <w:rPr>
          <w:highlight w:val="yellow"/>
          <w:u w:val="single"/>
        </w:rPr>
        <w:t xml:space="preserve"> Harbor</w:t>
      </w:r>
      <w:r w:rsidRPr="00953F57">
        <w:rPr>
          <w:u w:val="single"/>
        </w:rPr>
        <w:t>, and the pattern of Chinese and Russian behavior</w:t>
      </w:r>
      <w:r w:rsidRPr="00953F57">
        <w:rPr>
          <w:sz w:val="12"/>
        </w:rPr>
        <w:t xml:space="preserve"> to date </w:t>
      </w:r>
      <w:r w:rsidRPr="00953F57">
        <w:rPr>
          <w:b/>
          <w:highlight w:val="yellow"/>
          <w:u w:val="single"/>
        </w:rPr>
        <w:t>gives reason for concern</w:t>
      </w:r>
      <w:r w:rsidRPr="00953F57">
        <w:rPr>
          <w:sz w:val="12"/>
        </w:rPr>
        <w:t xml:space="preserve"> along these lines: </w:t>
      </w:r>
      <w:r w:rsidRPr="00953F57">
        <w:rPr>
          <w:u w:val="single"/>
        </w:rPr>
        <w:t xml:space="preserve">both nations have offensive </w:t>
      </w:r>
      <w:proofErr w:type="spellStart"/>
      <w:r w:rsidRPr="00953F57">
        <w:rPr>
          <w:u w:val="single"/>
        </w:rPr>
        <w:t>cyberwarfare</w:t>
      </w:r>
      <w:proofErr w:type="spellEnd"/>
      <w:r w:rsidRPr="00953F57">
        <w:rPr>
          <w:u w:val="single"/>
        </w:rPr>
        <w:t xml:space="preserve"> strategies</w:t>
      </w:r>
      <w:r w:rsidRPr="00953F57">
        <w:rPr>
          <w:sz w:val="12"/>
        </w:rPr>
        <w:t xml:space="preserve"> in place; both nations </w:t>
      </w:r>
      <w:r w:rsidRPr="00953F57">
        <w:rPr>
          <w:u w:val="single"/>
        </w:rPr>
        <w:t>have taken the cyber equivalent of building up their forces</w:t>
      </w:r>
      <w:r w:rsidRPr="00953F57">
        <w:rPr>
          <w:sz w:val="12"/>
        </w:rPr>
        <w:t xml:space="preserve">; both nations now </w:t>
      </w:r>
      <w:r w:rsidRPr="00953F57">
        <w:rPr>
          <w:u w:val="single"/>
        </w:rPr>
        <w:t>regularly probe our cyber defenses</w:t>
      </w:r>
      <w:r w:rsidRPr="00953F57">
        <w:rPr>
          <w:sz w:val="12"/>
        </w:rPr>
        <w:t xml:space="preserve"> looking for gaps to be exploited; both nations </w:t>
      </w:r>
      <w:r w:rsidRPr="00953F57">
        <w:rPr>
          <w:u w:val="single"/>
        </w:rPr>
        <w:t>have begun</w:t>
      </w:r>
      <w:r w:rsidRPr="00953F57">
        <w:rPr>
          <w:sz w:val="12"/>
        </w:rPr>
        <w:t xml:space="preserve"> taking actions that cross the line from </w:t>
      </w:r>
      <w:proofErr w:type="spellStart"/>
      <w:r w:rsidRPr="00953F57">
        <w:rPr>
          <w:sz w:val="12"/>
        </w:rPr>
        <w:t>cyberespionage</w:t>
      </w:r>
      <w:proofErr w:type="spellEnd"/>
      <w:r w:rsidRPr="00953F57">
        <w:rPr>
          <w:sz w:val="12"/>
        </w:rPr>
        <w:t xml:space="preserve"> to </w:t>
      </w:r>
      <w:proofErr w:type="spellStart"/>
      <w:r w:rsidRPr="00953F57">
        <w:rPr>
          <w:u w:val="single"/>
        </w:rPr>
        <w:t>cyberaggression</w:t>
      </w:r>
      <w:proofErr w:type="spellEnd"/>
      <w:r w:rsidRPr="00953F57">
        <w:rPr>
          <w:u w:val="single"/>
        </w:rPr>
        <w:t xml:space="preserve">; and, </w:t>
      </w:r>
      <w:r w:rsidRPr="00953F57">
        <w:rPr>
          <w:highlight w:val="yellow"/>
          <w:u w:val="single"/>
        </w:rPr>
        <w:t>our</w:t>
      </w:r>
      <w:r w:rsidRPr="00953F57">
        <w:rPr>
          <w:sz w:val="12"/>
        </w:rPr>
        <w:t xml:space="preserve"> bilateral </w:t>
      </w:r>
      <w:r w:rsidRPr="00953F57">
        <w:rPr>
          <w:highlight w:val="yellow"/>
          <w:u w:val="single"/>
        </w:rPr>
        <w:t>relations</w:t>
      </w:r>
      <w:r w:rsidRPr="00953F57">
        <w:rPr>
          <w:sz w:val="12"/>
        </w:rPr>
        <w:t xml:space="preserve"> with both nations </w:t>
      </w:r>
      <w:r w:rsidRPr="00953F57">
        <w:rPr>
          <w:highlight w:val="yellow"/>
          <w:u w:val="single"/>
        </w:rPr>
        <w:t xml:space="preserve">are </w:t>
      </w:r>
      <w:r w:rsidRPr="00953F57">
        <w:rPr>
          <w:u w:val="single"/>
        </w:rPr>
        <w:t xml:space="preserve">increasingly </w:t>
      </w:r>
      <w:r w:rsidRPr="00953F57">
        <w:rPr>
          <w:b/>
          <w:highlight w:val="yellow"/>
          <w:u w:val="single"/>
        </w:rPr>
        <w:t xml:space="preserve">fractious </w:t>
      </w:r>
      <w:r w:rsidRPr="00953F57">
        <w:rPr>
          <w:b/>
          <w:u w:val="single"/>
        </w:rPr>
        <w:t>and complicated by</w:t>
      </w:r>
      <w:r w:rsidRPr="00953F57">
        <w:rPr>
          <w:sz w:val="12"/>
        </w:rPr>
        <w:t xml:space="preserve"> areas of marked, direct </w:t>
      </w:r>
      <w:r w:rsidRPr="00953F57">
        <w:rPr>
          <w:b/>
          <w:u w:val="single"/>
        </w:rPr>
        <w:t>competition</w:t>
      </w:r>
      <w:r w:rsidRPr="00953F57">
        <w:rPr>
          <w:sz w:val="12"/>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w:t>
      </w:r>
      <w:proofErr w:type="spellStart"/>
      <w:r w:rsidRPr="00953F57">
        <w:rPr>
          <w:sz w:val="12"/>
        </w:rPr>
        <w:t>cyberwar</w:t>
      </w:r>
      <w:proofErr w:type="spellEnd"/>
      <w:r w:rsidRPr="00953F57">
        <w:rPr>
          <w:sz w:val="12"/>
        </w:rPr>
        <w:t xml:space="preserve">, </w:t>
      </w:r>
      <w:r w:rsidRPr="00953F57">
        <w:rPr>
          <w:u w:val="single"/>
        </w:rPr>
        <w:t xml:space="preserve">the </w:t>
      </w:r>
      <w:r w:rsidRPr="00953F57">
        <w:rPr>
          <w:highlight w:val="yellow"/>
          <w:u w:val="single"/>
        </w:rPr>
        <w:t>limited resources required</w:t>
      </w:r>
      <w:r w:rsidRPr="00953F57">
        <w:rPr>
          <w:sz w:val="12"/>
        </w:rPr>
        <w:t xml:space="preserve"> to carry out even a large scale </w:t>
      </w:r>
      <w:proofErr w:type="spellStart"/>
      <w:r w:rsidRPr="00953F57">
        <w:rPr>
          <w:sz w:val="12"/>
        </w:rPr>
        <w:t>cyberattack</w:t>
      </w:r>
      <w:proofErr w:type="spellEnd"/>
      <w:r w:rsidRPr="00953F57">
        <w:rPr>
          <w:sz w:val="12"/>
        </w:rPr>
        <w:t xml:space="preserve"> also </w:t>
      </w:r>
      <w:r w:rsidRPr="00953F57">
        <w:rPr>
          <w:highlight w:val="yellow"/>
          <w:u w:val="single"/>
        </w:rPr>
        <w:t xml:space="preserve">makes </w:t>
      </w:r>
      <w:r w:rsidRPr="00953F57">
        <w:rPr>
          <w:b/>
          <w:u w:val="single"/>
        </w:rPr>
        <w:t xml:space="preserve">likely the </w:t>
      </w:r>
      <w:r w:rsidRPr="00953F57">
        <w:rPr>
          <w:b/>
          <w:highlight w:val="yellow"/>
          <w:u w:val="single"/>
        </w:rPr>
        <w:t xml:space="preserve">potential for a </w:t>
      </w:r>
      <w:r w:rsidRPr="00953F57">
        <w:rPr>
          <w:b/>
          <w:u w:val="single"/>
        </w:rPr>
        <w:t xml:space="preserve">significant </w:t>
      </w:r>
      <w:proofErr w:type="spellStart"/>
      <w:r w:rsidRPr="00953F57">
        <w:rPr>
          <w:b/>
          <w:highlight w:val="yellow"/>
          <w:u w:val="single"/>
        </w:rPr>
        <w:t>cyberterror</w:t>
      </w:r>
      <w:proofErr w:type="spellEnd"/>
      <w:r w:rsidRPr="00953F57">
        <w:rPr>
          <w:b/>
          <w:highlight w:val="yellow"/>
          <w:u w:val="single"/>
        </w:rPr>
        <w:t xml:space="preserve"> attack</w:t>
      </w:r>
      <w:r w:rsidRPr="00953F57">
        <w:rPr>
          <w:sz w:val="12"/>
        </w:rPr>
        <w:t xml:space="preserve"> against the United States. However, the lack of a long list of specific incidences of </w:t>
      </w:r>
      <w:proofErr w:type="spellStart"/>
      <w:r w:rsidRPr="00953F57">
        <w:rPr>
          <w:sz w:val="12"/>
        </w:rPr>
        <w:t>cyberterrorism</w:t>
      </w:r>
      <w:proofErr w:type="spellEnd"/>
      <w:r w:rsidRPr="00953F57">
        <w:rPr>
          <w:sz w:val="12"/>
        </w:rPr>
        <w:t xml:space="preserve"> should provide no comfort. </w:t>
      </w:r>
      <w:r w:rsidRPr="00953F57">
        <w:rPr>
          <w:u w:val="single"/>
        </w:rPr>
        <w:t xml:space="preserve">There is </w:t>
      </w:r>
      <w:r w:rsidRPr="00953F57">
        <w:rPr>
          <w:b/>
          <w:highlight w:val="yellow"/>
          <w:u w:val="single"/>
        </w:rPr>
        <w:t xml:space="preserve">strong </w:t>
      </w:r>
      <w:r w:rsidRPr="00953F57">
        <w:rPr>
          <w:b/>
          <w:u w:val="single"/>
        </w:rPr>
        <w:t>evidence</w:t>
      </w:r>
      <w:r w:rsidRPr="00953F57">
        <w:rPr>
          <w:u w:val="single"/>
        </w:rPr>
        <w:t xml:space="preserve"> to suggest that </w:t>
      </w:r>
      <w:r w:rsidRPr="00953F57">
        <w:rPr>
          <w:highlight w:val="yellow"/>
          <w:u w:val="single"/>
        </w:rPr>
        <w:t>al Qaeda has the ability</w:t>
      </w:r>
      <w:r w:rsidRPr="00953F57">
        <w:rPr>
          <w:u w:val="single"/>
        </w:rPr>
        <w:t xml:space="preserve"> to conduct </w:t>
      </w:r>
      <w:proofErr w:type="spellStart"/>
      <w:r w:rsidRPr="00953F57">
        <w:rPr>
          <w:u w:val="single"/>
        </w:rPr>
        <w:t>cyberterror</w:t>
      </w:r>
      <w:proofErr w:type="spellEnd"/>
      <w:r w:rsidRPr="00953F57">
        <w:rPr>
          <w:u w:val="single"/>
        </w:rPr>
        <w:t xml:space="preserve"> attacks</w:t>
      </w:r>
      <w:r w:rsidRPr="00953F57">
        <w:rPr>
          <w:sz w:val="12"/>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953F57">
        <w:rPr>
          <w:rFonts w:ascii="Cambria Math" w:hAnsi="Cambria Math" w:cs="Cambria Math"/>
          <w:sz w:val="12"/>
        </w:rPr>
        <w:t>‐</w:t>
      </w:r>
      <w:r w:rsidRPr="00953F57">
        <w:rPr>
          <w:sz w:val="12"/>
        </w:rPr>
        <w:t>11 terrorists and the 9</w:t>
      </w:r>
      <w:r w:rsidRPr="00953F57">
        <w:rPr>
          <w:rFonts w:ascii="Cambria Math" w:hAnsi="Cambria Math" w:cs="Cambria Math"/>
          <w:sz w:val="12"/>
        </w:rPr>
        <w:t>‐</w:t>
      </w:r>
      <w:r w:rsidRPr="00953F57">
        <w:rPr>
          <w:sz w:val="12"/>
        </w:rPr>
        <w:t xml:space="preserve">11 terrorists used the Internet to make travel plans and book flights. Osama bin Laden and other al Qaeda members routinely post videos and other messages to online sites to communicate. Moreover, </w:t>
      </w:r>
      <w:r w:rsidRPr="00953F57">
        <w:rPr>
          <w:u w:val="single"/>
        </w:rPr>
        <w:t xml:space="preserve">there is evidence of efforts that al Qaeda and other terrorist organizations are </w:t>
      </w:r>
      <w:r w:rsidRPr="00953F57">
        <w:rPr>
          <w:b/>
          <w:u w:val="single"/>
        </w:rPr>
        <w:t xml:space="preserve">actively developing </w:t>
      </w:r>
      <w:proofErr w:type="spellStart"/>
      <w:r w:rsidRPr="00953F57">
        <w:rPr>
          <w:b/>
          <w:u w:val="single"/>
        </w:rPr>
        <w:t>cyberterrorism</w:t>
      </w:r>
      <w:proofErr w:type="spellEnd"/>
      <w:r w:rsidRPr="00953F57">
        <w:rPr>
          <w:b/>
          <w:u w:val="single"/>
        </w:rPr>
        <w:t xml:space="preserve"> capabilities</w:t>
      </w:r>
      <w:r w:rsidRPr="00953F57">
        <w:rPr>
          <w:sz w:val="12"/>
        </w:rPr>
        <w:t xml:space="preserve"> and seeking to carry out </w:t>
      </w:r>
      <w:proofErr w:type="spellStart"/>
      <w:r w:rsidRPr="00953F57">
        <w:rPr>
          <w:sz w:val="12"/>
        </w:rPr>
        <w:t>cyberterrorist</w:t>
      </w:r>
      <w:proofErr w:type="spellEnd"/>
      <w:r w:rsidRPr="00953F57">
        <w:rPr>
          <w:sz w:val="12"/>
        </w:rPr>
        <w:t xml:space="preserve"> attacks. For example, the Washington Post has reported that “</w:t>
      </w:r>
      <w:r w:rsidRPr="00953F57">
        <w:rPr>
          <w:u w:val="single"/>
        </w:rPr>
        <w:t>U.S. investigators have found evidence</w:t>
      </w:r>
      <w:r w:rsidRPr="00953F57">
        <w:rPr>
          <w:sz w:val="12"/>
        </w:rPr>
        <w:t xml:space="preserve"> in the logs that mark a browser's path through the Internet </w:t>
      </w:r>
      <w:r w:rsidRPr="00953F57">
        <w:rPr>
          <w:u w:val="single"/>
        </w:rPr>
        <w:t>that al Qaeda</w:t>
      </w:r>
      <w:r w:rsidRPr="00953F57">
        <w:rPr>
          <w:sz w:val="12"/>
        </w:rPr>
        <w:t xml:space="preserve"> operators </w:t>
      </w:r>
      <w:r w:rsidRPr="00953F57">
        <w:rPr>
          <w:u w:val="single"/>
        </w:rPr>
        <w:t>spent time on</w:t>
      </w:r>
      <w:r w:rsidRPr="00953F57">
        <w:rPr>
          <w:sz w:val="12"/>
        </w:rPr>
        <w:t xml:space="preserve"> sites that offer software and programming instructions for the </w:t>
      </w:r>
      <w:r w:rsidRPr="00953F57">
        <w:rPr>
          <w:u w:val="single"/>
        </w:rPr>
        <w:t xml:space="preserve">digital switches that run power, water, </w:t>
      </w:r>
      <w:proofErr w:type="gramStart"/>
      <w:r w:rsidRPr="00953F57">
        <w:rPr>
          <w:u w:val="single"/>
        </w:rPr>
        <w:t>transport</w:t>
      </w:r>
      <w:proofErr w:type="gramEnd"/>
      <w:r w:rsidRPr="00953F57">
        <w:rPr>
          <w:u w:val="single"/>
        </w:rPr>
        <w:t xml:space="preserve"> and communications grids</w:t>
      </w:r>
      <w:r w:rsidRPr="00953F57">
        <w:rPr>
          <w:sz w:val="12"/>
        </w:rPr>
        <w:t xml:space="preserve">. In some interrogations . . . al Qaeda prisoners have described intentions, in general terms, to use those tools.”25 Similarly, a 2002 CIA report on the </w:t>
      </w:r>
      <w:proofErr w:type="spellStart"/>
      <w:r w:rsidRPr="00953F57">
        <w:rPr>
          <w:sz w:val="12"/>
        </w:rPr>
        <w:t>cyberterror</w:t>
      </w:r>
      <w:proofErr w:type="spellEnd"/>
      <w:r w:rsidRPr="00953F57">
        <w:rPr>
          <w:sz w:val="12"/>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953F57">
        <w:rPr>
          <w:sz w:val="12"/>
        </w:rPr>
        <w:t>And</w:t>
      </w:r>
      <w:proofErr w:type="gramEnd"/>
      <w:r w:rsidRPr="00953F57">
        <w:rPr>
          <w:sz w:val="12"/>
        </w:rPr>
        <w:t xml:space="preserve"> Data Acquisition (SCADA) systems available on multiple SCADA</w:t>
      </w:r>
      <w:r w:rsidRPr="00953F57">
        <w:rPr>
          <w:rFonts w:ascii="Cambria Math" w:hAnsi="Cambria Math" w:cs="Cambria Math"/>
          <w:sz w:val="12"/>
        </w:rPr>
        <w:t>‐</w:t>
      </w:r>
      <w:r w:rsidRPr="00953F57">
        <w:rPr>
          <w:sz w:val="12"/>
        </w:rPr>
        <w:t>related web sites.”27 In addition a number of jihadist websites, such as 7hj.7hj.com, teach computer attack and hacking skills in the service of Islam.28 While al Qaeda may lack the cyber</w:t>
      </w:r>
      <w:r w:rsidRPr="00953F57">
        <w:rPr>
          <w:rFonts w:ascii="Cambria Math" w:hAnsi="Cambria Math" w:cs="Cambria Math"/>
          <w:sz w:val="12"/>
        </w:rPr>
        <w:t>‐</w:t>
      </w:r>
      <w:r w:rsidRPr="00953F57">
        <w:rPr>
          <w:sz w:val="12"/>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953F57">
        <w:rPr>
          <w:sz w:val="12"/>
        </w:rPr>
        <w:t>cyberterrorist</w:t>
      </w:r>
      <w:proofErr w:type="spellEnd"/>
      <w:r w:rsidRPr="00953F57">
        <w:rPr>
          <w:sz w:val="12"/>
        </w:rPr>
        <w:t xml:space="preserve"> threat is the countless, serious non</w:t>
      </w:r>
      <w:r w:rsidRPr="00953F57">
        <w:rPr>
          <w:rFonts w:ascii="Cambria Math" w:hAnsi="Cambria Math" w:cs="Cambria Math"/>
          <w:sz w:val="12"/>
        </w:rPr>
        <w:t>‐</w:t>
      </w:r>
      <w:r w:rsidRPr="00953F57">
        <w:rPr>
          <w:sz w:val="12"/>
        </w:rPr>
        <w:t xml:space="preserve">terrorist </w:t>
      </w:r>
      <w:proofErr w:type="spellStart"/>
      <w:r w:rsidRPr="00953F57">
        <w:rPr>
          <w:sz w:val="12"/>
        </w:rPr>
        <w:t>cyberattacks</w:t>
      </w:r>
      <w:proofErr w:type="spellEnd"/>
      <w:r w:rsidRPr="00953F57">
        <w:rPr>
          <w:sz w:val="12"/>
        </w:rPr>
        <w:t xml:space="preserve"> routinely carried out by criminals, hackers, disgruntled insiders, crime syndicates and the like. </w:t>
      </w:r>
      <w:r w:rsidRPr="00953F57">
        <w:rPr>
          <w:u w:val="single"/>
        </w:rPr>
        <w:t>If run</w:t>
      </w:r>
      <w:r w:rsidRPr="00953F57">
        <w:rPr>
          <w:rFonts w:ascii="Cambria Math" w:hAnsi="Cambria Math" w:cs="Cambria Math"/>
          <w:u w:val="single"/>
        </w:rPr>
        <w:t>‐</w:t>
      </w:r>
      <w:r w:rsidRPr="00953F57">
        <w:rPr>
          <w:u w:val="single"/>
        </w:rPr>
        <w:t>of</w:t>
      </w:r>
      <w:r w:rsidRPr="00953F57">
        <w:rPr>
          <w:rFonts w:ascii="Cambria Math" w:hAnsi="Cambria Math" w:cs="Cambria Math"/>
          <w:u w:val="single"/>
        </w:rPr>
        <w:t>‐</w:t>
      </w:r>
      <w:r w:rsidRPr="00953F57">
        <w:rPr>
          <w:u w:val="single"/>
        </w:rPr>
        <w:t>the</w:t>
      </w:r>
      <w:r w:rsidRPr="00953F57">
        <w:rPr>
          <w:rFonts w:ascii="Cambria Math" w:hAnsi="Cambria Math" w:cs="Cambria Math"/>
          <w:u w:val="single"/>
        </w:rPr>
        <w:t>‐</w:t>
      </w:r>
      <w:r w:rsidRPr="00953F57">
        <w:rPr>
          <w:u w:val="single"/>
        </w:rPr>
        <w:t xml:space="preserve">mill criminals and hackers can threaten </w:t>
      </w:r>
      <w:proofErr w:type="spellStart"/>
      <w:r w:rsidRPr="00953F57">
        <w:rPr>
          <w:u w:val="single"/>
        </w:rPr>
        <w:t>powergrids</w:t>
      </w:r>
      <w:proofErr w:type="spellEnd"/>
      <w:r w:rsidRPr="00953F57">
        <w:rPr>
          <w:u w:val="single"/>
        </w:rPr>
        <w:t>, hack vital military networks, steal</w:t>
      </w:r>
      <w:r w:rsidRPr="00953F57">
        <w:rPr>
          <w:sz w:val="12"/>
        </w:rPr>
        <w:t xml:space="preserve"> vast sums of </w:t>
      </w:r>
      <w:r w:rsidRPr="00953F57">
        <w:rPr>
          <w:u w:val="single"/>
        </w:rPr>
        <w:t>money</w:t>
      </w:r>
      <w:r w:rsidRPr="00953F57">
        <w:rPr>
          <w:sz w:val="12"/>
        </w:rPr>
        <w:t xml:space="preserve">, take down a city’s of traffic lights, compromise the Federal Aviation Administration’s air traffic control systems, </w:t>
      </w:r>
      <w:r w:rsidRPr="00953F57">
        <w:rPr>
          <w:u w:val="single"/>
        </w:rPr>
        <w:t xml:space="preserve">among other attacks, it is </w:t>
      </w:r>
      <w:r w:rsidRPr="00953F57">
        <w:rPr>
          <w:b/>
          <w:u w:val="single"/>
        </w:rPr>
        <w:t>overwhelmingly likely</w:t>
      </w:r>
      <w:r w:rsidRPr="00953F57">
        <w:rPr>
          <w:u w:val="single"/>
        </w:rPr>
        <w:t xml:space="preserve"> that terrorists can carry out similar</w:t>
      </w:r>
      <w:r w:rsidRPr="00953F57">
        <w:rPr>
          <w:sz w:val="12"/>
        </w:rPr>
        <w:t xml:space="preserve">, if not more malicious </w:t>
      </w:r>
      <w:r w:rsidRPr="00953F57">
        <w:rPr>
          <w:u w:val="single"/>
        </w:rPr>
        <w:t>attacks</w:t>
      </w:r>
      <w:r w:rsidRPr="00953F57">
        <w:rPr>
          <w:sz w:val="12"/>
        </w:rPr>
        <w:t xml:space="preserve">. Moreover, even if the world’s terrorists are unable to breed these skills, they can certainly buy them. There are untold numbers of </w:t>
      </w:r>
      <w:proofErr w:type="spellStart"/>
      <w:r w:rsidRPr="00953F57">
        <w:rPr>
          <w:sz w:val="12"/>
        </w:rPr>
        <w:t>cybermercenaries</w:t>
      </w:r>
      <w:proofErr w:type="spellEnd"/>
      <w:r w:rsidRPr="00953F57">
        <w:rPr>
          <w:sz w:val="12"/>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953F57">
        <w:rPr>
          <w:sz w:val="12"/>
        </w:rPr>
        <w:t>cyberterrorist</w:t>
      </w:r>
      <w:proofErr w:type="spellEnd"/>
      <w:r w:rsidRPr="00953F57">
        <w:rPr>
          <w:sz w:val="12"/>
        </w:rPr>
        <w:t xml:space="preserve"> attack, or such an attack has already been set but not yet effectuated, and we don’t know it yet. Instead, </w:t>
      </w:r>
      <w:r w:rsidRPr="00953F57">
        <w:rPr>
          <w:u w:val="single"/>
        </w:rPr>
        <w:t>a</w:t>
      </w:r>
      <w:r w:rsidRPr="00953F57">
        <w:rPr>
          <w:sz w:val="12"/>
        </w:rPr>
        <w:t xml:space="preserve"> well</w:t>
      </w:r>
      <w:r w:rsidRPr="00953F57">
        <w:rPr>
          <w:rFonts w:ascii="Cambria Math" w:hAnsi="Cambria Math" w:cs="Cambria Math"/>
          <w:sz w:val="12"/>
        </w:rPr>
        <w:t>‐</w:t>
      </w:r>
      <w:r w:rsidRPr="00953F57">
        <w:rPr>
          <w:sz w:val="12"/>
        </w:rPr>
        <w:t xml:space="preserve">designed </w:t>
      </w:r>
      <w:proofErr w:type="spellStart"/>
      <w:r w:rsidRPr="00953F57">
        <w:rPr>
          <w:u w:val="single"/>
        </w:rPr>
        <w:t>cyberattack</w:t>
      </w:r>
      <w:proofErr w:type="spellEnd"/>
      <w:r w:rsidRPr="00953F57">
        <w:rPr>
          <w:u w:val="single"/>
        </w:rPr>
        <w:t xml:space="preserve"> has the capacity </w:t>
      </w:r>
      <w:r w:rsidRPr="00953F57">
        <w:rPr>
          <w:b/>
          <w:u w:val="single"/>
        </w:rPr>
        <w:t>cause widespread chaos</w:t>
      </w:r>
      <w:r w:rsidRPr="00953F57">
        <w:rPr>
          <w:sz w:val="12"/>
        </w:rPr>
        <w:t xml:space="preserve">, sow societal unrest, undermine national governments, </w:t>
      </w:r>
      <w:r w:rsidRPr="00953F57">
        <w:rPr>
          <w:u w:val="single"/>
        </w:rPr>
        <w:t>spread paralyzing fear and anxiety, and create a state of utter turmoil</w:t>
      </w:r>
      <w:r w:rsidRPr="00953F57">
        <w:rPr>
          <w:sz w:val="12"/>
        </w:rPr>
        <w:t xml:space="preserve">, all without taking a single life. </w:t>
      </w:r>
      <w:r w:rsidRPr="00953F57">
        <w:rPr>
          <w:u w:val="single"/>
        </w:rPr>
        <w:t xml:space="preserve">A sophisticated </w:t>
      </w:r>
      <w:proofErr w:type="spellStart"/>
      <w:r w:rsidRPr="00953F57">
        <w:rPr>
          <w:highlight w:val="yellow"/>
          <w:u w:val="single"/>
        </w:rPr>
        <w:t>cyberattack</w:t>
      </w:r>
      <w:proofErr w:type="spellEnd"/>
      <w:r w:rsidRPr="00953F57">
        <w:rPr>
          <w:highlight w:val="yellow"/>
          <w:u w:val="single"/>
        </w:rPr>
        <w:t xml:space="preserve"> could throw a nation’s banking</w:t>
      </w:r>
      <w:r w:rsidRPr="00953F57">
        <w:rPr>
          <w:sz w:val="12"/>
        </w:rPr>
        <w:t xml:space="preserve"> and finance </w:t>
      </w:r>
      <w:r w:rsidRPr="00953F57">
        <w:rPr>
          <w:highlight w:val="yellow"/>
          <w:u w:val="single"/>
        </w:rPr>
        <w:t xml:space="preserve">system into chaos </w:t>
      </w:r>
      <w:r w:rsidRPr="00953F57">
        <w:rPr>
          <w:b/>
          <w:highlight w:val="yellow"/>
          <w:u w:val="single"/>
        </w:rPr>
        <w:t>causing markets to crash</w:t>
      </w:r>
      <w:r w:rsidRPr="00953F57">
        <w:rPr>
          <w:highlight w:val="yellow"/>
          <w:u w:val="single"/>
        </w:rPr>
        <w:t>,</w:t>
      </w:r>
      <w:r w:rsidRPr="00953F57">
        <w:rPr>
          <w:sz w:val="12"/>
        </w:rPr>
        <w:t xml:space="preserve"> prompting runs on banks, </w:t>
      </w:r>
      <w:r w:rsidRPr="00953F57">
        <w:rPr>
          <w:b/>
          <w:highlight w:val="yellow"/>
          <w:u w:val="single"/>
        </w:rPr>
        <w:t>degrading confidence in markets</w:t>
      </w:r>
      <w:r w:rsidRPr="00953F57">
        <w:rPr>
          <w:sz w:val="12"/>
        </w:rPr>
        <w:t xml:space="preserve">, perhaps even putting the nation’s currency in play and making the government look helpless and hapless. In today’s difficult economy, </w:t>
      </w:r>
      <w:r w:rsidRPr="00953F57">
        <w:rPr>
          <w:u w:val="single"/>
        </w:rPr>
        <w:t>imagine how Americans would react if vast sums of money were taken</w:t>
      </w:r>
      <w:r w:rsidRPr="00953F57">
        <w:rPr>
          <w:sz w:val="12"/>
        </w:rPr>
        <w:t xml:space="preserve"> from their accounts and their supporting financial records were destroyed. A truly nefarious </w:t>
      </w:r>
      <w:proofErr w:type="spellStart"/>
      <w:r w:rsidRPr="00953F57">
        <w:rPr>
          <w:sz w:val="12"/>
        </w:rPr>
        <w:t>cyberattacker</w:t>
      </w:r>
      <w:proofErr w:type="spellEnd"/>
      <w:r w:rsidRPr="00953F57">
        <w:rPr>
          <w:sz w:val="12"/>
        </w:rPr>
        <w:t xml:space="preserve"> could carry out an attack in such a way (akin to Robin Hood) as to engender populist support and deepen rifts within our society, thereby making efforts to restore the system all the more difficult. </w:t>
      </w:r>
      <w:r w:rsidRPr="00953F57">
        <w:rPr>
          <w:u w:val="single"/>
        </w:rPr>
        <w:t xml:space="preserve">A modestly advanced enemy could use a </w:t>
      </w:r>
      <w:proofErr w:type="spellStart"/>
      <w:r w:rsidRPr="00953F57">
        <w:rPr>
          <w:u w:val="single"/>
        </w:rPr>
        <w:t>cyberattack</w:t>
      </w:r>
      <w:proofErr w:type="spellEnd"/>
      <w:r w:rsidRPr="00953F57">
        <w:rPr>
          <w:u w:val="single"/>
        </w:rPr>
        <w:t xml:space="preserve"> to shut down</w:t>
      </w:r>
      <w:r w:rsidRPr="00953F57">
        <w:rPr>
          <w:sz w:val="12"/>
        </w:rPr>
        <w:t xml:space="preserve"> (if not physically damage) one or more regional </w:t>
      </w:r>
      <w:r w:rsidRPr="00953F57">
        <w:rPr>
          <w:u w:val="single"/>
        </w:rPr>
        <w:t>power grids</w:t>
      </w:r>
      <w:r w:rsidRPr="00953F57">
        <w:rPr>
          <w:sz w:val="12"/>
        </w:rPr>
        <w:t>. An entire region could be cast into total darkness, power</w:t>
      </w:r>
      <w:r w:rsidRPr="00953F57">
        <w:rPr>
          <w:rFonts w:ascii="Cambria Math" w:hAnsi="Cambria Math" w:cs="Cambria Math"/>
          <w:sz w:val="12"/>
        </w:rPr>
        <w:t>‐</w:t>
      </w:r>
      <w:r w:rsidRPr="00953F57">
        <w:rPr>
          <w:sz w:val="12"/>
        </w:rPr>
        <w:t xml:space="preserve">dependent systems could be shutdown. </w:t>
      </w:r>
      <w:r w:rsidRPr="00953F57">
        <w:rPr>
          <w:u w:val="single"/>
        </w:rPr>
        <w:t>An attack on one</w:t>
      </w:r>
      <w:r w:rsidRPr="00953F57">
        <w:rPr>
          <w:sz w:val="12"/>
        </w:rPr>
        <w:t xml:space="preserve"> or more regional power </w:t>
      </w:r>
      <w:r w:rsidRPr="00953F57">
        <w:rPr>
          <w:u w:val="single"/>
        </w:rPr>
        <w:t>grid</w:t>
      </w:r>
      <w:r w:rsidRPr="00953F57">
        <w:rPr>
          <w:sz w:val="12"/>
        </w:rPr>
        <w:t xml:space="preserve">s </w:t>
      </w:r>
      <w:r w:rsidRPr="00953F57">
        <w:rPr>
          <w:u w:val="single"/>
        </w:rPr>
        <w:t>could</w:t>
      </w:r>
      <w:r w:rsidRPr="00953F57">
        <w:rPr>
          <w:sz w:val="12"/>
        </w:rPr>
        <w:t xml:space="preserve"> also </w:t>
      </w:r>
      <w:r w:rsidRPr="00953F57">
        <w:rPr>
          <w:u w:val="single"/>
        </w:rPr>
        <w:t xml:space="preserve">cause </w:t>
      </w:r>
      <w:r w:rsidRPr="00953F57">
        <w:rPr>
          <w:b/>
          <w:u w:val="single"/>
        </w:rPr>
        <w:t>cascading effects that could jeopardize our entire national grid</w:t>
      </w:r>
      <w:r w:rsidRPr="00953F57">
        <w:rPr>
          <w:u w:val="single"/>
        </w:rPr>
        <w:t>. When word leaks that the blackout was caused</w:t>
      </w:r>
      <w:r w:rsidRPr="00953F57">
        <w:rPr>
          <w:sz w:val="12"/>
        </w:rPr>
        <w:t xml:space="preserve"> by a </w:t>
      </w:r>
      <w:proofErr w:type="spellStart"/>
      <w:r w:rsidRPr="00953F57">
        <w:rPr>
          <w:sz w:val="12"/>
        </w:rPr>
        <w:t>cyberattack</w:t>
      </w:r>
      <w:proofErr w:type="spellEnd"/>
      <w:r w:rsidRPr="00953F57">
        <w:rPr>
          <w:sz w:val="12"/>
        </w:rPr>
        <w:t xml:space="preserve">, </w:t>
      </w:r>
      <w:r w:rsidRPr="00953F57">
        <w:rPr>
          <w:u w:val="single"/>
        </w:rPr>
        <w:t xml:space="preserve">the specter of a foreign </w:t>
      </w:r>
      <w:r w:rsidRPr="00953F57">
        <w:rPr>
          <w:u w:val="single"/>
        </w:rPr>
        <w:lastRenderedPageBreak/>
        <w:t>enemy</w:t>
      </w:r>
      <w:r w:rsidRPr="00953F57">
        <w:rPr>
          <w:sz w:val="12"/>
        </w:rPr>
        <w:t xml:space="preserve"> capable of sending the entire nation into darkness </w:t>
      </w:r>
      <w:r w:rsidRPr="00953F57">
        <w:rPr>
          <w:u w:val="single"/>
        </w:rPr>
        <w:t xml:space="preserve">would only </w:t>
      </w:r>
      <w:r w:rsidRPr="00953F57">
        <w:rPr>
          <w:b/>
          <w:u w:val="single"/>
        </w:rPr>
        <w:t>increase the fear, turmoil and unrest</w:t>
      </w:r>
      <w:r w:rsidRPr="00953F57">
        <w:rPr>
          <w:sz w:val="12"/>
        </w:rPr>
        <w:t xml:space="preserve">. While the finance and energy sectors are considered prime targets for a </w:t>
      </w:r>
      <w:proofErr w:type="spellStart"/>
      <w:r w:rsidRPr="00953F57">
        <w:rPr>
          <w:sz w:val="12"/>
        </w:rPr>
        <w:t>cyberattack</w:t>
      </w:r>
      <w:proofErr w:type="spellEnd"/>
      <w:r w:rsidRPr="00953F57">
        <w:rPr>
          <w:sz w:val="12"/>
        </w:rPr>
        <w:t>, an attack on any of the 17 delineated critical infrastructure sectors could have a major impact on the United States. For example, our healthcare system is already technologically driven and the Obama Administration’s e</w:t>
      </w:r>
      <w:r w:rsidRPr="00953F57">
        <w:rPr>
          <w:rFonts w:ascii="Cambria Math" w:hAnsi="Cambria Math" w:cs="Cambria Math"/>
          <w:sz w:val="12"/>
        </w:rPr>
        <w:t>‐</w:t>
      </w:r>
      <w:r w:rsidRPr="00953F57">
        <w:rPr>
          <w:sz w:val="12"/>
        </w:rPr>
        <w:t xml:space="preserve">health efforts will only increase that dependency. A </w:t>
      </w:r>
      <w:proofErr w:type="spellStart"/>
      <w:r w:rsidRPr="00953F57">
        <w:rPr>
          <w:sz w:val="12"/>
        </w:rPr>
        <w:t>cyberattack</w:t>
      </w:r>
      <w:proofErr w:type="spellEnd"/>
      <w:r w:rsidRPr="00953F57">
        <w:rPr>
          <w:sz w:val="12"/>
        </w:rPr>
        <w:t xml:space="preserve"> on the U.S. e</w:t>
      </w:r>
      <w:r w:rsidRPr="00953F57">
        <w:rPr>
          <w:rFonts w:ascii="Cambria Math" w:hAnsi="Cambria Math" w:cs="Cambria Math"/>
          <w:sz w:val="12"/>
        </w:rPr>
        <w:t>‐</w:t>
      </w:r>
      <w:r w:rsidRPr="00953F57">
        <w:rPr>
          <w:sz w:val="12"/>
        </w:rPr>
        <w:t xml:space="preserve">health infrastructure could send our healthcare system into chaos and put countless of lives at risk. Imagine if emergency room physicians and surgeons were suddenly no longer able to access vital patient information. </w:t>
      </w:r>
      <w:r w:rsidRPr="00953F57">
        <w:rPr>
          <w:u w:val="single"/>
        </w:rPr>
        <w:t xml:space="preserve">A </w:t>
      </w:r>
      <w:proofErr w:type="spellStart"/>
      <w:r w:rsidRPr="00953F57">
        <w:rPr>
          <w:u w:val="single"/>
        </w:rPr>
        <w:t>cyberattack</w:t>
      </w:r>
      <w:proofErr w:type="spellEnd"/>
      <w:r w:rsidRPr="00953F57">
        <w:rPr>
          <w:u w:val="single"/>
        </w:rPr>
        <w:t xml:space="preserve"> on</w:t>
      </w:r>
      <w:r w:rsidRPr="00953F57">
        <w:rPr>
          <w:sz w:val="12"/>
        </w:rPr>
        <w:t xml:space="preserve"> our nation’s </w:t>
      </w:r>
      <w:r w:rsidRPr="00953F57">
        <w:rPr>
          <w:u w:val="single"/>
        </w:rPr>
        <w:t>water systems could</w:t>
      </w:r>
      <w:r w:rsidRPr="00953F57">
        <w:rPr>
          <w:sz w:val="12"/>
        </w:rPr>
        <w:t xml:space="preserve"> likewise </w:t>
      </w:r>
      <w:r w:rsidRPr="00953F57">
        <w:rPr>
          <w:u w:val="single"/>
        </w:rPr>
        <w:t xml:space="preserve">cause </w:t>
      </w:r>
      <w:r w:rsidRPr="00953F57">
        <w:rPr>
          <w:b/>
          <w:u w:val="single"/>
        </w:rPr>
        <w:t>widespread disruption</w:t>
      </w:r>
      <w:r w:rsidRPr="00953F57">
        <w:rPr>
          <w:u w:val="single"/>
        </w:rPr>
        <w:t xml:space="preserve">. </w:t>
      </w:r>
      <w:r w:rsidRPr="00953F57">
        <w:rPr>
          <w:highlight w:val="yellow"/>
          <w:u w:val="single"/>
        </w:rPr>
        <w:t>An attack</w:t>
      </w:r>
      <w:r w:rsidRPr="00953F57">
        <w:rPr>
          <w:sz w:val="12"/>
        </w:rPr>
        <w:t xml:space="preserve"> on the control systems for one or more dams could put entire communities at risk of being inundated, and </w:t>
      </w:r>
      <w:r w:rsidRPr="00953F57">
        <w:rPr>
          <w:highlight w:val="yellow"/>
          <w:u w:val="single"/>
        </w:rPr>
        <w:t xml:space="preserve">could </w:t>
      </w:r>
      <w:r w:rsidRPr="00953F57">
        <w:rPr>
          <w:b/>
          <w:highlight w:val="yellow"/>
          <w:u w:val="single"/>
        </w:rPr>
        <w:t xml:space="preserve">create ripple effects across </w:t>
      </w:r>
      <w:r w:rsidRPr="00953F57">
        <w:rPr>
          <w:b/>
          <w:u w:val="single"/>
        </w:rPr>
        <w:t xml:space="preserve">the </w:t>
      </w:r>
      <w:r w:rsidRPr="00953F57">
        <w:rPr>
          <w:b/>
          <w:highlight w:val="yellow"/>
          <w:u w:val="single"/>
        </w:rPr>
        <w:t>water, ag</w:t>
      </w:r>
      <w:r w:rsidRPr="00953F57">
        <w:rPr>
          <w:b/>
          <w:u w:val="single"/>
        </w:rPr>
        <w:t xml:space="preserve">riculture, </w:t>
      </w:r>
      <w:r w:rsidRPr="00953F57">
        <w:rPr>
          <w:b/>
          <w:highlight w:val="yellow"/>
          <w:u w:val="single"/>
        </w:rPr>
        <w:t>and energy sectors</w:t>
      </w:r>
      <w:r w:rsidRPr="00953F57">
        <w:rPr>
          <w:sz w:val="12"/>
        </w:rPr>
        <w:t xml:space="preserve">. Similar </w:t>
      </w:r>
      <w:r w:rsidRPr="00953F57">
        <w:rPr>
          <w:u w:val="single"/>
        </w:rPr>
        <w:t>water control system attacks could</w:t>
      </w:r>
      <w:r w:rsidRPr="00953F57">
        <w:rPr>
          <w:sz w:val="12"/>
        </w:rPr>
        <w:t xml:space="preserve"> be used to at least temporarily </w:t>
      </w:r>
      <w:r w:rsidRPr="00953F57">
        <w:rPr>
          <w:b/>
          <w:u w:val="single"/>
        </w:rPr>
        <w:t>deny water to</w:t>
      </w:r>
      <w:r w:rsidRPr="00953F57">
        <w:rPr>
          <w:sz w:val="12"/>
        </w:rPr>
        <w:t xml:space="preserve"> otherwise </w:t>
      </w:r>
      <w:r w:rsidRPr="00953F57">
        <w:rPr>
          <w:b/>
          <w:u w:val="single"/>
        </w:rPr>
        <w:t>arid regions</w:t>
      </w:r>
      <w:r w:rsidRPr="00953F57">
        <w:rPr>
          <w:u w:val="single"/>
        </w:rPr>
        <w:t>, impacting</w:t>
      </w:r>
      <w:r w:rsidRPr="00953F57">
        <w:rPr>
          <w:sz w:val="12"/>
        </w:rPr>
        <w:t xml:space="preserve"> everything from the quality of life in these areas to </w:t>
      </w:r>
      <w:r w:rsidRPr="00953F57">
        <w:rPr>
          <w:u w:val="single"/>
        </w:rPr>
        <w:t>agriculture</w:t>
      </w:r>
      <w:r w:rsidRPr="00953F57">
        <w:rPr>
          <w:sz w:val="12"/>
        </w:rPr>
        <w:t xml:space="preserve">. In 2007, the U.S. Cyber Consequences Unit determined that the destruction from a single wave of </w:t>
      </w:r>
      <w:proofErr w:type="spellStart"/>
      <w:r w:rsidRPr="00953F57">
        <w:rPr>
          <w:sz w:val="12"/>
        </w:rPr>
        <w:t>cyberattacks</w:t>
      </w:r>
      <w:proofErr w:type="spellEnd"/>
      <w:r w:rsidRPr="00953F57">
        <w:rPr>
          <w:sz w:val="12"/>
        </w:rPr>
        <w:t xml:space="preserve"> on critical infrastructures could exceed $700 billion, which would be the rough equivalent of 50 Katrina</w:t>
      </w:r>
      <w:r w:rsidRPr="00953F57">
        <w:rPr>
          <w:rFonts w:ascii="Cambria Math" w:hAnsi="Cambria Math" w:cs="Cambria Math"/>
          <w:sz w:val="12"/>
        </w:rPr>
        <w:t>‐</w:t>
      </w:r>
      <w:proofErr w:type="spellStart"/>
      <w:r w:rsidRPr="00953F57">
        <w:rPr>
          <w:sz w:val="12"/>
        </w:rPr>
        <w:t>esque</w:t>
      </w:r>
      <w:proofErr w:type="spellEnd"/>
      <w:r w:rsidRPr="00953F57">
        <w:rPr>
          <w:sz w:val="12"/>
        </w:rPr>
        <w:t xml:space="preserve"> hurricanes hitting the United States all at the same time.29 Similarly, one IT security source has estimated that the impact of a single day </w:t>
      </w:r>
      <w:proofErr w:type="spellStart"/>
      <w:r w:rsidRPr="00953F57">
        <w:rPr>
          <w:sz w:val="12"/>
        </w:rPr>
        <w:t>cyberwar</w:t>
      </w:r>
      <w:proofErr w:type="spellEnd"/>
      <w:r w:rsidRPr="00953F57">
        <w:rPr>
          <w:sz w:val="12"/>
        </w:rPr>
        <w:t xml:space="preserve"> attack that focused on and disrupted U.S. credit and debit card transactions would be approximately $35 billion.30 Another way to gauge the potential for harm is in comparison to other similar </w:t>
      </w:r>
      <w:proofErr w:type="spellStart"/>
      <w:r w:rsidRPr="00953F57">
        <w:rPr>
          <w:sz w:val="12"/>
        </w:rPr>
        <w:t>noncyberattack</w:t>
      </w:r>
      <w:proofErr w:type="spellEnd"/>
      <w:r w:rsidRPr="00953F57">
        <w:rPr>
          <w:sz w:val="12"/>
        </w:rPr>
        <w:t xml:space="preserve"> infrastructure failures. For example, the August 2003 regional power grid blackout is estimated to have cost the U.S. economy up to $10 billion, or roughly .1 percent of the nation’s GDP. 31 That said</w:t>
      </w:r>
      <w:proofErr w:type="gramStart"/>
      <w:r w:rsidRPr="00953F57">
        <w:rPr>
          <w:sz w:val="12"/>
        </w:rPr>
        <w:t>,</w:t>
      </w:r>
      <w:proofErr w:type="gramEnd"/>
      <w:r w:rsidRPr="00953F57">
        <w:rPr>
          <w:sz w:val="12"/>
        </w:rPr>
        <w:t xml:space="preserve"> a </w:t>
      </w:r>
      <w:proofErr w:type="spellStart"/>
      <w:r w:rsidRPr="00953F57">
        <w:rPr>
          <w:sz w:val="12"/>
        </w:rPr>
        <w:t>cyberattack</w:t>
      </w:r>
      <w:proofErr w:type="spellEnd"/>
      <w:r w:rsidRPr="00953F57">
        <w:rPr>
          <w:sz w:val="12"/>
        </w:rPr>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953F57">
        <w:rPr>
          <w:sz w:val="12"/>
        </w:rPr>
        <w:t>Had it been disclosed that the event was the result of an attack that could readily be repeated the impacts would likely have grown substantially, if not exponentially.</w:t>
      </w:r>
      <w:proofErr w:type="gramEnd"/>
      <w:r w:rsidRPr="00953F57">
        <w:rPr>
          <w:sz w:val="12"/>
        </w:rPr>
        <w:t xml:space="preserve"> Additionally, </w:t>
      </w:r>
      <w:r w:rsidRPr="00953F57">
        <w:rPr>
          <w:u w:val="single"/>
        </w:rPr>
        <w:t xml:space="preserve">a </w:t>
      </w:r>
      <w:proofErr w:type="spellStart"/>
      <w:r w:rsidRPr="00953F57">
        <w:rPr>
          <w:u w:val="single"/>
        </w:rPr>
        <w:t>cyberattack</w:t>
      </w:r>
      <w:proofErr w:type="spellEnd"/>
      <w:r w:rsidRPr="00953F57">
        <w:rPr>
          <w:u w:val="single"/>
        </w:rPr>
        <w:t xml:space="preserve"> could</w:t>
      </w:r>
      <w:r w:rsidRPr="00953F57">
        <w:rPr>
          <w:sz w:val="12"/>
        </w:rPr>
        <w:t xml:space="preserve"> also </w:t>
      </w:r>
      <w:r w:rsidRPr="00953F57">
        <w:rPr>
          <w:u w:val="single"/>
        </w:rPr>
        <w:t xml:space="preserve">be used to </w:t>
      </w:r>
      <w:r w:rsidRPr="00953F57">
        <w:rPr>
          <w:b/>
          <w:u w:val="single"/>
        </w:rPr>
        <w:t>disrupt our nation’s defenses or distract our</w:t>
      </w:r>
      <w:r w:rsidRPr="00953F57">
        <w:rPr>
          <w:sz w:val="12"/>
        </w:rPr>
        <w:t xml:space="preserve"> national </w:t>
      </w:r>
      <w:r w:rsidRPr="00953F57">
        <w:rPr>
          <w:b/>
          <w:u w:val="single"/>
        </w:rPr>
        <w:t>leaders</w:t>
      </w:r>
      <w:r w:rsidRPr="00953F57">
        <w:rPr>
          <w:sz w:val="12"/>
        </w:rPr>
        <w:t xml:space="preserve"> in advance of a more traditional conventional or strategic attack. Many military leaders actually believe that such a disruptive cyber pre</w:t>
      </w:r>
      <w:r w:rsidRPr="00953F57">
        <w:rPr>
          <w:rFonts w:ascii="Cambria Math" w:hAnsi="Cambria Math" w:cs="Cambria Math"/>
          <w:sz w:val="12"/>
        </w:rPr>
        <w:t>‐</w:t>
      </w:r>
      <w:r w:rsidRPr="00953F57">
        <w:rPr>
          <w:sz w:val="12"/>
        </w:rPr>
        <w:t xml:space="preserve">offensive is the most effective use of offensive cyber capabilities. This is, in fact, the way Russia utilized </w:t>
      </w:r>
      <w:proofErr w:type="spellStart"/>
      <w:r w:rsidRPr="00953F57">
        <w:rPr>
          <w:sz w:val="12"/>
        </w:rPr>
        <w:t>cyberattackers</w:t>
      </w:r>
      <w:proofErr w:type="spellEnd"/>
      <w:r w:rsidRPr="00953F57">
        <w:rPr>
          <w:sz w:val="12"/>
        </w:rPr>
        <w:t xml:space="preserve">—whether government assets, </w:t>
      </w:r>
      <w:proofErr w:type="spellStart"/>
      <w:r w:rsidRPr="00953F57">
        <w:rPr>
          <w:sz w:val="12"/>
        </w:rPr>
        <w:t>governmentdirected</w:t>
      </w:r>
      <w:proofErr w:type="spellEnd"/>
      <w:r w:rsidRPr="00953F57">
        <w:rPr>
          <w:sz w:val="12"/>
        </w:rPr>
        <w:t xml:space="preserve">/ coordinated assets, or allied cyber irregulars—in advance of the invasion of Georgia. </w:t>
      </w:r>
      <w:r w:rsidRPr="00953F57">
        <w:rPr>
          <w:u w:val="single"/>
        </w:rPr>
        <w:t xml:space="preserve">Widespread distributed </w:t>
      </w:r>
      <w:proofErr w:type="gramStart"/>
      <w:r w:rsidRPr="00953F57">
        <w:rPr>
          <w:u w:val="single"/>
        </w:rPr>
        <w:t>denial of service</w:t>
      </w:r>
      <w:r w:rsidRPr="00953F57">
        <w:rPr>
          <w:sz w:val="12"/>
        </w:rPr>
        <w:t xml:space="preserve"> (DDOS) </w:t>
      </w:r>
      <w:r w:rsidRPr="00953F57">
        <w:rPr>
          <w:u w:val="single"/>
        </w:rPr>
        <w:t>attacks were</w:t>
      </w:r>
      <w:proofErr w:type="gramEnd"/>
      <w:r w:rsidRPr="00953F57">
        <w:rPr>
          <w:u w:val="single"/>
        </w:rPr>
        <w:t xml:space="preserve"> launched</w:t>
      </w:r>
      <w:r w:rsidRPr="00953F57">
        <w:rPr>
          <w:sz w:val="12"/>
        </w:rPr>
        <w:t xml:space="preserve"> on the Georgian governments IT systems. </w:t>
      </w:r>
      <w:r w:rsidRPr="00953F57">
        <w:rPr>
          <w:u w:val="single"/>
        </w:rPr>
        <w:t xml:space="preserve">Roughly a day later Russian armor </w:t>
      </w:r>
      <w:r w:rsidRPr="00953F57">
        <w:rPr>
          <w:b/>
          <w:u w:val="single"/>
        </w:rPr>
        <w:t>rolled into Georgian territory</w:t>
      </w:r>
      <w:r w:rsidRPr="00953F57">
        <w:rPr>
          <w:sz w:val="12"/>
        </w:rPr>
        <w:t xml:space="preserve">. The </w:t>
      </w:r>
      <w:proofErr w:type="spellStart"/>
      <w:r w:rsidRPr="00953F57">
        <w:rPr>
          <w:sz w:val="12"/>
        </w:rPr>
        <w:t>cyberattacks</w:t>
      </w:r>
      <w:proofErr w:type="spellEnd"/>
      <w:r w:rsidRPr="00953F57">
        <w:rPr>
          <w:sz w:val="12"/>
        </w:rPr>
        <w:t xml:space="preserve"> were used to prepare the battlefield; </w:t>
      </w:r>
      <w:r w:rsidRPr="00953F57">
        <w:rPr>
          <w:u w:val="single"/>
        </w:rPr>
        <w:t>they denied</w:t>
      </w:r>
      <w:r w:rsidRPr="00953F57">
        <w:rPr>
          <w:sz w:val="12"/>
        </w:rPr>
        <w:t xml:space="preserve"> the Georgian government </w:t>
      </w:r>
      <w:r w:rsidRPr="00953F57">
        <w:rPr>
          <w:u w:val="single"/>
        </w:rPr>
        <w:t>a critical communications tool</w:t>
      </w:r>
      <w:r w:rsidRPr="00953F57">
        <w:rPr>
          <w:sz w:val="12"/>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953F57">
        <w:rPr>
          <w:sz w:val="12"/>
        </w:rPr>
        <w:t>cyberattacks</w:t>
      </w:r>
      <w:proofErr w:type="spellEnd"/>
      <w:r w:rsidRPr="00953F57">
        <w:rPr>
          <w:sz w:val="12"/>
        </w:rPr>
        <w:t xml:space="preserve"> has been generally overlooked: On July 20th, weeks before the August </w:t>
      </w:r>
      <w:proofErr w:type="spellStart"/>
      <w:r w:rsidRPr="00953F57">
        <w:rPr>
          <w:sz w:val="12"/>
        </w:rPr>
        <w:t>cyberattack</w:t>
      </w:r>
      <w:proofErr w:type="spellEnd"/>
      <w:r w:rsidRPr="00953F57">
        <w:rPr>
          <w:sz w:val="12"/>
        </w:rPr>
        <w:t xml:space="preserve">, the website of Georgian President </w:t>
      </w:r>
      <w:proofErr w:type="spellStart"/>
      <w:r w:rsidRPr="00953F57">
        <w:rPr>
          <w:sz w:val="12"/>
        </w:rPr>
        <w:t>Mikheil</w:t>
      </w:r>
      <w:proofErr w:type="spellEnd"/>
      <w:r w:rsidRPr="00953F57">
        <w:rPr>
          <w:sz w:val="12"/>
        </w:rPr>
        <w:t xml:space="preserve"> </w:t>
      </w:r>
      <w:proofErr w:type="spellStart"/>
      <w:r w:rsidRPr="00953F57">
        <w:rPr>
          <w:sz w:val="12"/>
        </w:rPr>
        <w:t>Saakashvili</w:t>
      </w:r>
      <w:proofErr w:type="spellEnd"/>
      <w:r w:rsidRPr="00953F57">
        <w:rPr>
          <w:sz w:val="12"/>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953F57">
        <w:rPr>
          <w:u w:val="single"/>
        </w:rPr>
        <w:t xml:space="preserve">The ability of an enemy to use a </w:t>
      </w:r>
      <w:proofErr w:type="spellStart"/>
      <w:r w:rsidRPr="00953F57">
        <w:rPr>
          <w:u w:val="single"/>
        </w:rPr>
        <w:t>cyberattack</w:t>
      </w:r>
      <w:proofErr w:type="spellEnd"/>
      <w:r w:rsidRPr="00953F57">
        <w:rPr>
          <w:u w:val="single"/>
        </w:rPr>
        <w:t xml:space="preserve"> to counter our offensive capabilities or </w:t>
      </w:r>
      <w:r w:rsidRPr="00953F57">
        <w:rPr>
          <w:b/>
          <w:u w:val="single"/>
        </w:rPr>
        <w:t>soften our defenses for a wider offensive</w:t>
      </w:r>
      <w:r w:rsidRPr="00953F57">
        <w:rPr>
          <w:sz w:val="12"/>
        </w:rPr>
        <w:t xml:space="preserve"> against the United States </w:t>
      </w:r>
      <w:r w:rsidRPr="00953F57">
        <w:rPr>
          <w:u w:val="single"/>
        </w:rPr>
        <w:t xml:space="preserve">is </w:t>
      </w:r>
      <w:r w:rsidRPr="00953F57">
        <w:rPr>
          <w:b/>
          <w:u w:val="single"/>
        </w:rPr>
        <w:t>much more than mere speculation</w:t>
      </w:r>
      <w:r w:rsidRPr="00953F57">
        <w:rPr>
          <w:sz w:val="12"/>
        </w:rPr>
        <w:t>. In fact, in Iraq it is already happening. Iraq insurgents are now using off</w:t>
      </w:r>
      <w:r w:rsidRPr="00953F57">
        <w:rPr>
          <w:rFonts w:ascii="Cambria Math" w:hAnsi="Cambria Math" w:cs="Cambria Math"/>
          <w:sz w:val="12"/>
        </w:rPr>
        <w:t>‐</w:t>
      </w:r>
      <w:r w:rsidRPr="00953F57">
        <w:rPr>
          <w:sz w:val="12"/>
        </w:rPr>
        <w:t>the</w:t>
      </w:r>
      <w:r w:rsidRPr="00953F57">
        <w:rPr>
          <w:rFonts w:ascii="Cambria Math" w:hAnsi="Cambria Math" w:cs="Cambria Math"/>
          <w:sz w:val="12"/>
        </w:rPr>
        <w:t>‐</w:t>
      </w:r>
      <w:r w:rsidRPr="00953F57">
        <w:rPr>
          <w:sz w:val="12"/>
        </w:rPr>
        <w:t xml:space="preserve">shelf software (costing just $26) to hack U.S. drones (costing $4.5 million each), allowing them to intercept the video feed from these drones.34 </w:t>
      </w:r>
      <w:r w:rsidRPr="00953F57">
        <w:rPr>
          <w:u w:val="single"/>
        </w:rPr>
        <w:t>By hacking</w:t>
      </w:r>
      <w:r w:rsidRPr="00953F57">
        <w:rPr>
          <w:sz w:val="12"/>
        </w:rPr>
        <w:t xml:space="preserve"> these </w:t>
      </w:r>
      <w:r w:rsidRPr="00953F57">
        <w:rPr>
          <w:u w:val="single"/>
        </w:rPr>
        <w:t xml:space="preserve">drones the insurgents have succeeded in greatly reducing </w:t>
      </w:r>
      <w:r w:rsidRPr="00953F57">
        <w:rPr>
          <w:b/>
          <w:u w:val="single"/>
        </w:rPr>
        <w:t>one of our most valuable sources of real</w:t>
      </w:r>
      <w:r w:rsidRPr="00953F57">
        <w:rPr>
          <w:rFonts w:ascii="Cambria Math" w:hAnsi="Cambria Math" w:cs="Cambria Math"/>
          <w:b/>
          <w:u w:val="single"/>
        </w:rPr>
        <w:t>‐</w:t>
      </w:r>
      <w:r w:rsidRPr="00953F57">
        <w:rPr>
          <w:b/>
          <w:u w:val="single"/>
        </w:rPr>
        <w:t>time intelligence</w:t>
      </w:r>
      <w:r w:rsidRPr="00953F57">
        <w:rPr>
          <w:sz w:val="12"/>
        </w:rPr>
        <w:t xml:space="preserve"> and situational awareness. If our enemies in Iraq are capable of such an effective </w:t>
      </w:r>
      <w:proofErr w:type="spellStart"/>
      <w:r w:rsidRPr="00953F57">
        <w:rPr>
          <w:sz w:val="12"/>
        </w:rPr>
        <w:t>cyberattack</w:t>
      </w:r>
      <w:proofErr w:type="spellEnd"/>
      <w:r w:rsidRPr="00953F57">
        <w:rPr>
          <w:sz w:val="12"/>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953F57">
        <w:rPr>
          <w:sz w:val="12"/>
        </w:rPr>
        <w:t>cyber intruder</w:t>
      </w:r>
      <w:proofErr w:type="spellEnd"/>
      <w:r w:rsidRPr="00953F57">
        <w:rPr>
          <w:sz w:val="12"/>
        </w:rPr>
        <w:t xml:space="preserve"> compromised the security of the Command and sat within its IT systems, monitoring everything the Command was doing. 35 This time the attacker simply gathered vast amounts of intelligence. However, it is clear that </w:t>
      </w:r>
      <w:r w:rsidRPr="00953F57">
        <w:rPr>
          <w:u w:val="single"/>
        </w:rPr>
        <w:t xml:space="preserve">the </w:t>
      </w:r>
      <w:r w:rsidRPr="00953F57">
        <w:rPr>
          <w:highlight w:val="yellow"/>
          <w:u w:val="single"/>
        </w:rPr>
        <w:t>attacker could</w:t>
      </w:r>
      <w:r w:rsidRPr="00953F57">
        <w:rPr>
          <w:u w:val="single"/>
        </w:rPr>
        <w:t xml:space="preserve"> have used this access to wage </w:t>
      </w:r>
      <w:proofErr w:type="spellStart"/>
      <w:r w:rsidRPr="00953F57">
        <w:rPr>
          <w:u w:val="single"/>
        </w:rPr>
        <w:t>cyberwar</w:t>
      </w:r>
      <w:proofErr w:type="spellEnd"/>
      <w:r w:rsidRPr="00953F57">
        <w:rPr>
          <w:sz w:val="12"/>
        </w:rPr>
        <w:t>—</w:t>
      </w:r>
      <w:r w:rsidRPr="00953F57">
        <w:rPr>
          <w:b/>
          <w:highlight w:val="yellow"/>
          <w:u w:val="single"/>
        </w:rPr>
        <w:t>alteri</w:t>
      </w:r>
      <w:r w:rsidRPr="00953F57">
        <w:rPr>
          <w:b/>
          <w:u w:val="single"/>
        </w:rPr>
        <w:t xml:space="preserve">ng </w:t>
      </w:r>
      <w:r w:rsidRPr="00953F57">
        <w:rPr>
          <w:b/>
          <w:highlight w:val="yellow"/>
          <w:u w:val="single"/>
        </w:rPr>
        <w:t>information</w:t>
      </w:r>
      <w:r w:rsidRPr="00953F57">
        <w:rPr>
          <w:b/>
          <w:u w:val="single"/>
        </w:rPr>
        <w:t xml:space="preserve">, disrupting the flow of information, destroying information, </w:t>
      </w:r>
      <w:r w:rsidRPr="00953F57">
        <w:rPr>
          <w:b/>
          <w:highlight w:val="yellow"/>
          <w:u w:val="single"/>
        </w:rPr>
        <w:t>taking down systems</w:t>
      </w:r>
      <w:r w:rsidRPr="00953F57">
        <w:rPr>
          <w:sz w:val="12"/>
        </w:rPr>
        <w:t xml:space="preserve">—against the United States forces already at war. Similarly, during 2003 as the United States prepared for and began the War in Iraq, the IT networks of the Department of Defense were hacked 294 times.36 By August of 2004, with America at war, </w:t>
      </w:r>
      <w:r w:rsidRPr="00953F57">
        <w:rPr>
          <w:u w:val="single"/>
        </w:rPr>
        <w:t>these ongoing attacks compelled</w:t>
      </w:r>
      <w:r w:rsidRPr="00953F57">
        <w:rPr>
          <w:sz w:val="12"/>
        </w:rPr>
        <w:t xml:space="preserve"> then</w:t>
      </w:r>
      <w:r w:rsidRPr="00953F57">
        <w:rPr>
          <w:rFonts w:ascii="Cambria Math" w:hAnsi="Cambria Math" w:cs="Cambria Math"/>
          <w:sz w:val="12"/>
        </w:rPr>
        <w:t>‐</w:t>
      </w:r>
      <w:r w:rsidRPr="00953F57">
        <w:rPr>
          <w:sz w:val="12"/>
        </w:rPr>
        <w:t xml:space="preserve">Deputy Secretary of Defense Paul </w:t>
      </w:r>
      <w:r w:rsidRPr="00953F57">
        <w:rPr>
          <w:u w:val="single"/>
        </w:rPr>
        <w:t>Wolfowitz to write</w:t>
      </w:r>
      <w:r w:rsidRPr="00953F57">
        <w:rPr>
          <w:sz w:val="12"/>
        </w:rPr>
        <w:t xml:space="preserve"> in a memo that, "</w:t>
      </w:r>
      <w:r w:rsidRPr="00953F57">
        <w:rPr>
          <w:highlight w:val="yellow"/>
          <w:u w:val="single"/>
        </w:rPr>
        <w:t xml:space="preserve">Recent exploits have </w:t>
      </w:r>
      <w:r w:rsidRPr="00953F57">
        <w:rPr>
          <w:b/>
          <w:highlight w:val="yellow"/>
          <w:u w:val="single"/>
        </w:rPr>
        <w:t>reduced operational capabilities on our networks</w:t>
      </w:r>
      <w:r w:rsidRPr="00953F57">
        <w:rPr>
          <w:sz w:val="12"/>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953F57">
        <w:rPr>
          <w:sz w:val="12"/>
        </w:rPr>
        <w:t>cyberattack</w:t>
      </w:r>
      <w:proofErr w:type="spellEnd"/>
      <w:r w:rsidRPr="00953F57">
        <w:rPr>
          <w:sz w:val="12"/>
        </w:rPr>
        <w:t xml:space="preserve"> to soften physical defenses, increase the gravity of harms from kinetic attacks, or both, significantly increases the potential harms from a </w:t>
      </w:r>
      <w:proofErr w:type="spellStart"/>
      <w:r w:rsidRPr="00953F57">
        <w:rPr>
          <w:sz w:val="12"/>
        </w:rPr>
        <w:t>cyberattack</w:t>
      </w:r>
      <w:proofErr w:type="spellEnd"/>
      <w:r w:rsidRPr="00953F57">
        <w:rPr>
          <w:sz w:val="12"/>
        </w:rPr>
        <w:t xml:space="preserve">. Consider the gravity of the threat and risk if an enemy, rightly or wrongly, believed that it could use a </w:t>
      </w:r>
      <w:proofErr w:type="spellStart"/>
      <w:r w:rsidRPr="00953F57">
        <w:rPr>
          <w:sz w:val="12"/>
        </w:rPr>
        <w:t>cyberattack</w:t>
      </w:r>
      <w:proofErr w:type="spellEnd"/>
      <w:r w:rsidRPr="00953F57">
        <w:rPr>
          <w:sz w:val="12"/>
        </w:rPr>
        <w:t xml:space="preserve"> to degrade our strategic weapons capabilities. </w:t>
      </w:r>
      <w:r w:rsidRPr="00953F57">
        <w:rPr>
          <w:highlight w:val="yellow"/>
          <w:u w:val="single"/>
        </w:rPr>
        <w:t xml:space="preserve">Such an enemy might be convinced that </w:t>
      </w:r>
      <w:r w:rsidRPr="00953F57">
        <w:rPr>
          <w:b/>
          <w:highlight w:val="yellow"/>
          <w:u w:val="single"/>
        </w:rPr>
        <w:t>it could win a war</w:t>
      </w:r>
      <w:r w:rsidRPr="00953F57">
        <w:rPr>
          <w:sz w:val="12"/>
          <w:highlight w:val="yellow"/>
        </w:rPr>
        <w:t>—</w:t>
      </w:r>
      <w:r w:rsidRPr="00953F57">
        <w:rPr>
          <w:sz w:val="12"/>
        </w:rPr>
        <w:t xml:space="preserve">conventional or </w:t>
      </w:r>
      <w:r w:rsidRPr="00953F57">
        <w:rPr>
          <w:b/>
          <w:highlight w:val="yellow"/>
          <w:u w:val="single"/>
          <w:bdr w:val="single" w:sz="4" w:space="0" w:color="auto"/>
        </w:rPr>
        <w:t>even nuclear</w:t>
      </w:r>
      <w:r w:rsidRPr="00953F57">
        <w:rPr>
          <w:sz w:val="12"/>
        </w:rPr>
        <w:t>—</w:t>
      </w:r>
      <w:r w:rsidRPr="00953F57">
        <w:rPr>
          <w:u w:val="single"/>
        </w:rPr>
        <w:t xml:space="preserve">against the </w:t>
      </w:r>
      <w:r w:rsidRPr="00953F57">
        <w:rPr>
          <w:u w:val="single"/>
          <w:bdr w:val="single" w:sz="4" w:space="0" w:color="auto"/>
        </w:rPr>
        <w:t>U</w:t>
      </w:r>
      <w:r w:rsidRPr="00953F57">
        <w:rPr>
          <w:sz w:val="12"/>
        </w:rPr>
        <w:t xml:space="preserve">nited </w:t>
      </w:r>
      <w:r w:rsidRPr="00953F57">
        <w:rPr>
          <w:u w:val="single"/>
          <w:bdr w:val="single" w:sz="4" w:space="0" w:color="auto"/>
        </w:rPr>
        <w:t>S</w:t>
      </w:r>
      <w:r w:rsidRPr="00953F57">
        <w:rPr>
          <w:sz w:val="12"/>
        </w:rPr>
        <w:t xml:space="preserve">tates. </w:t>
      </w:r>
      <w:r w:rsidRPr="00953F57">
        <w:rPr>
          <w:u w:val="single"/>
        </w:rPr>
        <w:t xml:space="preserve">The effect of </w:t>
      </w:r>
      <w:r w:rsidRPr="00953F57">
        <w:rPr>
          <w:highlight w:val="yellow"/>
          <w:u w:val="single"/>
        </w:rPr>
        <w:t xml:space="preserve">this would </w:t>
      </w:r>
      <w:r w:rsidRPr="00953F57">
        <w:rPr>
          <w:u w:val="single"/>
        </w:rPr>
        <w:t xml:space="preserve">be to </w:t>
      </w:r>
      <w:r w:rsidRPr="00953F57">
        <w:rPr>
          <w:b/>
          <w:highlight w:val="yellow"/>
          <w:u w:val="single"/>
        </w:rPr>
        <w:t xml:space="preserve">undermine </w:t>
      </w:r>
      <w:r w:rsidRPr="00953F57">
        <w:rPr>
          <w:b/>
          <w:u w:val="single"/>
        </w:rPr>
        <w:t xml:space="preserve">our </w:t>
      </w:r>
      <w:r w:rsidRPr="00953F57">
        <w:rPr>
          <w:b/>
          <w:highlight w:val="yellow"/>
          <w:u w:val="single"/>
        </w:rPr>
        <w:t>deterrence</w:t>
      </w:r>
      <w:r w:rsidRPr="00953F57">
        <w:rPr>
          <w:rFonts w:ascii="Cambria Math" w:hAnsi="Cambria Math" w:cs="Cambria Math"/>
          <w:sz w:val="12"/>
          <w:highlight w:val="yellow"/>
        </w:rPr>
        <w:t>‐</w:t>
      </w:r>
      <w:r w:rsidRPr="00953F57">
        <w:rPr>
          <w:sz w:val="12"/>
        </w:rPr>
        <w:t xml:space="preserve">based defenses, </w:t>
      </w:r>
      <w:r w:rsidRPr="00953F57">
        <w:rPr>
          <w:highlight w:val="yellow"/>
          <w:u w:val="single"/>
        </w:rPr>
        <w:t xml:space="preserve">making us </w:t>
      </w:r>
      <w:r w:rsidRPr="00953F57">
        <w:rPr>
          <w:b/>
          <w:highlight w:val="yellow"/>
          <w:u w:val="single"/>
          <w:bdr w:val="single" w:sz="4" w:space="0" w:color="auto"/>
        </w:rPr>
        <w:t>significantly more at risk of a major war</w:t>
      </w:r>
      <w:r w:rsidRPr="00953F57">
        <w:rPr>
          <w:sz w:val="12"/>
        </w:rPr>
        <w:t>.</w:t>
      </w:r>
    </w:p>
    <w:p w:rsidR="003F2E9A" w:rsidRPr="008F654C" w:rsidRDefault="003F2E9A" w:rsidP="003F2E9A"/>
    <w:p w:rsidR="003F2E9A" w:rsidRDefault="003F2E9A" w:rsidP="003F2E9A">
      <w:pPr>
        <w:pStyle w:val="Heading3"/>
      </w:pPr>
      <w:r>
        <w:lastRenderedPageBreak/>
        <w:t>Bunkers</w:t>
      </w:r>
    </w:p>
    <w:p w:rsidR="003F2E9A" w:rsidRPr="00336858" w:rsidRDefault="003F2E9A" w:rsidP="003F2E9A">
      <w:pPr>
        <w:pStyle w:val="Heading4"/>
        <w:rPr>
          <w:rFonts w:cs="Arial"/>
        </w:rPr>
      </w:pPr>
      <w:r w:rsidRPr="00336858">
        <w:rPr>
          <w:rFonts w:cs="Arial"/>
        </w:rPr>
        <w:t>Nuclear technocracy’s key to solve</w:t>
      </w:r>
    </w:p>
    <w:p w:rsidR="003F2E9A" w:rsidRPr="000D1146" w:rsidRDefault="003F2E9A" w:rsidP="003F2E9A">
      <w:r w:rsidRPr="00AC03BF">
        <w:t xml:space="preserve">Ted </w:t>
      </w:r>
      <w:proofErr w:type="spellStart"/>
      <w:r w:rsidRPr="00AC03BF">
        <w:rPr>
          <w:rStyle w:val="StyleStyleBold12pt"/>
        </w:rPr>
        <w:t>Nordhaus</w:t>
      </w:r>
      <w:proofErr w:type="spellEnd"/>
      <w:r w:rsidRPr="00AC03BF">
        <w:rPr>
          <w:rStyle w:val="StyleStyleBold12pt"/>
        </w:rPr>
        <w:t xml:space="preserve"> 11</w:t>
      </w:r>
      <w:r w:rsidRPr="00AC03BF">
        <w:t xml:space="preserve">, chairman – Breakthrough </w:t>
      </w:r>
      <w:proofErr w:type="spellStart"/>
      <w:r w:rsidRPr="00AC03BF">
        <w:t>Instiute</w:t>
      </w:r>
      <w:proofErr w:type="spellEnd"/>
      <w:r w:rsidRPr="00AC03BF">
        <w:t xml:space="preserve">, and </w:t>
      </w:r>
      <w:r>
        <w:t xml:space="preserve">Michael </w:t>
      </w:r>
      <w:proofErr w:type="spellStart"/>
      <w:r w:rsidRPr="00AC03BF">
        <w:t>Shellenberger</w:t>
      </w:r>
      <w:proofErr w:type="spellEnd"/>
      <w:r w:rsidRPr="00AC03BF">
        <w:t>, president – Breakthrough Ins</w:t>
      </w:r>
      <w:r>
        <w:t>t</w:t>
      </w:r>
      <w:r w:rsidRPr="00AC03BF">
        <w:t xml:space="preserve">itute, MA cultural anthropology – University of California, Santa Cruz, </w:t>
      </w:r>
      <w:r>
        <w:t xml:space="preserve">2-25, </w:t>
      </w:r>
      <w:hyperlink r:id="rId11" w:history="1">
        <w:r w:rsidRPr="00AC03BF">
          <w:rPr>
            <w:rStyle w:val="Hyperlink"/>
          </w:rPr>
          <w:t>http://thebreakthrough.org/archive/the_long_death_of_environmenta</w:t>
        </w:r>
      </w:hyperlink>
      <w:r w:rsidRPr="00AC03BF">
        <w:t xml:space="preserve">) </w:t>
      </w:r>
    </w:p>
    <w:p w:rsidR="003F2E9A" w:rsidRDefault="003F2E9A" w:rsidP="003F2E9A">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3F2E9A" w:rsidRDefault="003F2E9A" w:rsidP="003F2E9A"/>
    <w:p w:rsidR="003F2E9A" w:rsidRPr="006A323E" w:rsidRDefault="003F2E9A" w:rsidP="003F2E9A">
      <w:pPr>
        <w:pStyle w:val="Heading4"/>
      </w:pPr>
      <w:r>
        <w:lastRenderedPageBreak/>
        <w:t xml:space="preserve">No impact  </w:t>
      </w:r>
    </w:p>
    <w:p w:rsidR="003F2E9A" w:rsidRPr="00642A5A" w:rsidRDefault="003F2E9A" w:rsidP="003F2E9A">
      <w:pPr>
        <w:rPr>
          <w:sz w:val="14"/>
        </w:rPr>
      </w:pPr>
      <w:r w:rsidRPr="00396720">
        <w:rPr>
          <w:rStyle w:val="StyleStyleBold12pt"/>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642A5A">
          <w:rPr>
            <w:sz w:val="14"/>
          </w:rPr>
          <w:t>http://www.ciaonet.org/wps/ssi10561/ssi10561.pdf</w:t>
        </w:r>
      </w:hyperlink>
      <w:r w:rsidRPr="00642A5A">
        <w:rPr>
          <w:sz w:val="14"/>
        </w:rPr>
        <w:t>)</w:t>
      </w:r>
    </w:p>
    <w:p w:rsidR="003F2E9A" w:rsidRPr="002B40C6" w:rsidRDefault="003F2E9A" w:rsidP="003F2E9A">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396720">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396720">
        <w:rPr>
          <w:szCs w:val="24"/>
          <w:highlight w:val="yellow"/>
          <w:u w:val="single"/>
        </w:rPr>
        <w:t>leader</w:t>
      </w:r>
      <w:r w:rsidRPr="00D335B9">
        <w:rPr>
          <w:szCs w:val="24"/>
          <w:u w:val="single"/>
        </w:rPr>
        <w:t xml:space="preserve">, </w:t>
      </w:r>
      <w:r w:rsidRPr="00396720">
        <w:rPr>
          <w:szCs w:val="24"/>
          <w:highlight w:val="yellow"/>
          <w:u w:val="single"/>
        </w:rPr>
        <w:t xml:space="preserve">prevention could be a policy for endless warfare. However, the American </w:t>
      </w:r>
      <w:r w:rsidRPr="00D335B9">
        <w:rPr>
          <w:szCs w:val="24"/>
          <w:u w:val="single"/>
        </w:rPr>
        <w:t xml:space="preserve">political </w:t>
      </w:r>
      <w:r w:rsidRPr="00396720">
        <w:rPr>
          <w:szCs w:val="24"/>
          <w:highlight w:val="yellow"/>
          <w:u w:val="single"/>
        </w:rPr>
        <w:t>system</w:t>
      </w:r>
      <w:r w:rsidRPr="00D335B9">
        <w:rPr>
          <w:szCs w:val="24"/>
          <w:u w:val="single"/>
        </w:rPr>
        <w:t xml:space="preserve">, with its checks and balances, </w:t>
      </w:r>
      <w:r w:rsidRPr="00396720">
        <w:rPr>
          <w:szCs w:val="24"/>
          <w:highlight w:val="yellow"/>
          <w:u w:val="single"/>
        </w:rPr>
        <w:t>was designed</w:t>
      </w:r>
      <w:r w:rsidRPr="00D335B9">
        <w:rPr>
          <w:szCs w:val="24"/>
          <w:u w:val="single"/>
        </w:rPr>
        <w:t xml:space="preserve"> explicitly </w:t>
      </w:r>
      <w:r w:rsidRPr="00396720">
        <w:rPr>
          <w:szCs w:val="24"/>
          <w:highlight w:val="yellow"/>
          <w:u w:val="single"/>
        </w:rPr>
        <w:t>for</w:t>
      </w:r>
      <w:r w:rsidRPr="00D335B9">
        <w:rPr>
          <w:szCs w:val="24"/>
          <w:u w:val="single"/>
        </w:rPr>
        <w:t xml:space="preserve"> </w:t>
      </w:r>
      <w:r w:rsidRPr="00396720">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396720">
        <w:rPr>
          <w:szCs w:val="24"/>
          <w:highlight w:val="yellow"/>
          <w:u w:val="single"/>
        </w:rPr>
        <w:t>Vietnam</w:t>
      </w:r>
      <w:r w:rsidRPr="00D335B9">
        <w:rPr>
          <w:szCs w:val="24"/>
          <w:u w:val="single"/>
        </w:rPr>
        <w:t xml:space="preserve"> </w:t>
      </w:r>
      <w:r w:rsidRPr="00396720">
        <w:rPr>
          <w:szCs w:val="24"/>
          <w:highlight w:val="yellow"/>
          <w:u w:val="single"/>
        </w:rPr>
        <w:t>and</w:t>
      </w:r>
      <w:r w:rsidRPr="00D335B9">
        <w:rPr>
          <w:szCs w:val="24"/>
          <w:u w:val="single"/>
        </w:rPr>
        <w:t xml:space="preserve"> the contemporary </w:t>
      </w:r>
      <w:r w:rsidRPr="00396720">
        <w:rPr>
          <w:szCs w:val="24"/>
          <w:highlight w:val="yellow"/>
          <w:u w:val="single"/>
        </w:rPr>
        <w:t>Iraq</w:t>
      </w:r>
      <w:r w:rsidRPr="00D335B9">
        <w:rPr>
          <w:sz w:val="12"/>
          <w:szCs w:val="24"/>
        </w:rPr>
        <w:t>i</w:t>
      </w:r>
      <w:r w:rsidRPr="00D335B9">
        <w:rPr>
          <w:szCs w:val="24"/>
          <w:u w:val="single"/>
        </w:rPr>
        <w:t xml:space="preserve"> experiences </w:t>
      </w:r>
      <w:r w:rsidRPr="00396720">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396720">
        <w:rPr>
          <w:szCs w:val="24"/>
          <w:highlight w:val="yellow"/>
          <w:u w:val="single"/>
        </w:rPr>
        <w:t>war is</w:t>
      </w:r>
      <w:r w:rsidRPr="00D335B9">
        <w:rPr>
          <w:sz w:val="12"/>
        </w:rPr>
        <w:t> an executive prerogative, in practice that authority is </w:t>
      </w:r>
      <w:r w:rsidRPr="00396720">
        <w:rPr>
          <w:szCs w:val="24"/>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396720">
        <w:rPr>
          <w:szCs w:val="24"/>
          <w:highlight w:val="yellow"/>
          <w:u w:val="single"/>
        </w:rPr>
        <w:t>the claim that a policy which includes the preventive option might lead to a search</w:t>
      </w:r>
      <w:r w:rsidRPr="00D335B9">
        <w:rPr>
          <w:szCs w:val="24"/>
          <w:u w:val="single"/>
        </w:rPr>
        <w:t xml:space="preserve"> </w:t>
      </w:r>
      <w:r w:rsidRPr="00396720">
        <w:rPr>
          <w:szCs w:val="24"/>
          <w:highlight w:val="yellow"/>
          <w:u w:val="single"/>
        </w:rPr>
        <w:t xml:space="preserve">for total security is </w:t>
      </w:r>
      <w:r w:rsidRPr="00396720">
        <w:rPr>
          <w:b/>
          <w:szCs w:val="24"/>
          <w:highlight w:val="yellow"/>
          <w:u w:val="single"/>
        </w:rPr>
        <w:t xml:space="preserve">not </w:t>
      </w:r>
      <w:r w:rsidRPr="00D335B9">
        <w:rPr>
          <w:b/>
          <w:szCs w:val="24"/>
          <w:u w:val="single"/>
        </w:rPr>
        <w:t xml:space="preserve">at all </w:t>
      </w:r>
      <w:r w:rsidRPr="00396720">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396720">
        <w:rPr>
          <w:szCs w:val="24"/>
          <w:highlight w:val="yellow"/>
          <w:u w:val="single"/>
        </w:rPr>
        <w:t>It should be</w:t>
      </w:r>
      <w:r w:rsidRPr="00D335B9">
        <w:rPr>
          <w:szCs w:val="24"/>
          <w:u w:val="single"/>
        </w:rPr>
        <w:t xml:space="preserve"> recognized and </w:t>
      </w:r>
      <w:r w:rsidRPr="00396720">
        <w:rPr>
          <w:szCs w:val="24"/>
          <w:highlight w:val="yellow"/>
          <w:u w:val="single"/>
        </w:rPr>
        <w:t>dismissed for</w:t>
      </w:r>
      <w:r w:rsidRPr="00D335B9">
        <w:rPr>
          <w:szCs w:val="24"/>
          <w:u w:val="single"/>
        </w:rPr>
        <w:t xml:space="preserve"> </w:t>
      </w:r>
      <w:r w:rsidRPr="00396720">
        <w:rPr>
          <w:szCs w:val="24"/>
          <w:highlight w:val="yellow"/>
          <w:u w:val="single"/>
        </w:rPr>
        <w:t xml:space="preserve">what it </w:t>
      </w:r>
      <w:proofErr w:type="gramStart"/>
      <w:r w:rsidRPr="00396720">
        <w:rPr>
          <w:szCs w:val="24"/>
          <w:highlight w:val="yellow"/>
          <w:u w:val="single"/>
        </w:rPr>
        <w:t>is,</w:t>
      </w:r>
      <w:proofErr w:type="gramEnd"/>
      <w:r w:rsidRPr="00396720">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3F2E9A" w:rsidRPr="004F40CB" w:rsidRDefault="003F2E9A" w:rsidP="003F2E9A"/>
    <w:p w:rsidR="003F2E9A" w:rsidRDefault="003F2E9A" w:rsidP="003F2E9A">
      <w:pPr>
        <w:pStyle w:val="Heading4"/>
      </w:pPr>
      <w:proofErr w:type="spellStart"/>
      <w:r>
        <w:t>Hildyard</w:t>
      </w:r>
      <w:proofErr w:type="spellEnd"/>
      <w:r>
        <w:t xml:space="preserve"> votes </w:t>
      </w:r>
      <w:proofErr w:type="spellStart"/>
      <w:r>
        <w:t>aff</w:t>
      </w:r>
      <w:proofErr w:type="spellEnd"/>
      <w:r>
        <w:t>---policy debate about nuclear solves their impact</w:t>
      </w:r>
    </w:p>
    <w:p w:rsidR="003F2E9A" w:rsidRDefault="003F2E9A" w:rsidP="003F2E9A">
      <w:proofErr w:type="spellStart"/>
      <w:r w:rsidRPr="005840BB">
        <w:rPr>
          <w:rStyle w:val="StyleStyleBold12pt"/>
        </w:rPr>
        <w:t>Hildyard</w:t>
      </w:r>
      <w:proofErr w:type="spellEnd"/>
      <w:r w:rsidRPr="005840BB">
        <w:rPr>
          <w:rStyle w:val="StyleStyleBold12pt"/>
        </w:rPr>
        <w:t xml:space="preserve"> et al 12</w:t>
      </w:r>
      <w:r>
        <w:t xml:space="preserve"> Nicholas, founder and Director of The Corner House, Larry </w:t>
      </w:r>
      <w:proofErr w:type="spellStart"/>
      <w:r>
        <w:t>Lohmann</w:t>
      </w:r>
      <w:proofErr w:type="spellEnd"/>
      <w:r>
        <w:t xml:space="preserve">, Energy Analyst @ Corner House, and Sarah Sexton, Research Analyst @ Corner House, “Energy Security For What? </w:t>
      </w:r>
      <w:proofErr w:type="gramStart"/>
      <w:r>
        <w:t>For Whom?”</w:t>
      </w:r>
      <w:proofErr w:type="gramEnd"/>
      <w:r>
        <w:t xml:space="preserve"> The Corner House, February, http://www.thecornerhouse.org.uk/sites/thecornerhouse.org.uk/files/Energy%20Security%20For%20Whom%20For%20What.pdf</w:t>
      </w:r>
    </w:p>
    <w:p w:rsidR="003F2E9A" w:rsidRDefault="003F2E9A" w:rsidP="003F2E9A">
      <w:pPr>
        <w:rPr>
          <w:sz w:val="8"/>
        </w:rPr>
      </w:pPr>
      <w:r w:rsidRPr="00DA16BE">
        <w:rPr>
          <w:rStyle w:val="StyleBoldUnderline"/>
          <w:highlight w:val="yellow"/>
        </w:rPr>
        <w:t>In the</w:t>
      </w:r>
      <w:r w:rsidRPr="005840BB">
        <w:rPr>
          <w:rStyle w:val="StyleBoldUnderline"/>
        </w:rPr>
        <w:t xml:space="preserve"> bewildering</w:t>
      </w:r>
      <w:r w:rsidRPr="00CB7C43">
        <w:rPr>
          <w:sz w:val="8"/>
        </w:rPr>
        <w:t xml:space="preserve">, sometimes frightening, </w:t>
      </w:r>
      <w:r w:rsidRPr="00DA16BE">
        <w:rPr>
          <w:rStyle w:val="StyleBoldUnderline"/>
          <w:highlight w:val="yellow"/>
        </w:rPr>
        <w:t>talk about “energy security” that bombards the public</w:t>
      </w:r>
      <w:r w:rsidRPr="00CB7C43">
        <w:rPr>
          <w:sz w:val="8"/>
        </w:rPr>
        <w:t xml:space="preserve"> today, </w:t>
      </w:r>
      <w:r w:rsidRPr="005840BB">
        <w:rPr>
          <w:rStyle w:val="StyleBoldUnderline"/>
        </w:rPr>
        <w:t>two different “</w:t>
      </w:r>
      <w:r w:rsidRPr="00DA16BE">
        <w:rPr>
          <w:rStyle w:val="StyleBoldUnderline"/>
          <w:highlight w:val="yellow"/>
        </w:rPr>
        <w:t>securities” and</w:t>
      </w:r>
      <w:r w:rsidRPr="005840BB">
        <w:rPr>
          <w:rStyle w:val="StyleBoldUnderline"/>
        </w:rPr>
        <w:t xml:space="preserve"> two different “</w:t>
      </w:r>
      <w:r w:rsidRPr="00DA16BE">
        <w:rPr>
          <w:rStyle w:val="StyleBoldUnderline"/>
          <w:highlight w:val="yellow"/>
        </w:rPr>
        <w:t>energies” are</w:t>
      </w:r>
      <w:r w:rsidRPr="005840BB">
        <w:rPr>
          <w:rStyle w:val="StyleBoldUnderline"/>
        </w:rPr>
        <w:t xml:space="preserve"> often </w:t>
      </w:r>
      <w:r w:rsidRPr="00DA16BE">
        <w:rPr>
          <w:rStyle w:val="StyleBoldUnderline"/>
          <w:highlight w:val="yellow"/>
        </w:rPr>
        <w:t>confused</w:t>
      </w:r>
      <w:r w:rsidRPr="00CB7C43">
        <w:rPr>
          <w:sz w:val="8"/>
        </w:rPr>
        <w:t xml:space="preserve">. To understand – and insist – on the different origins, structures, functions and interests of each of them is crucial. Just as the capital-E Energy that got its start during the Industrial Revolution is leaving millions bereft of the little-e “energies” of heat, light and subsistence, so upper-case Security names a </w:t>
      </w:r>
      <w:proofErr w:type="spellStart"/>
      <w:r w:rsidRPr="00CB7C43">
        <w:rPr>
          <w:sz w:val="8"/>
        </w:rPr>
        <w:t>multistranded</w:t>
      </w:r>
      <w:proofErr w:type="spellEnd"/>
      <w:r w:rsidRPr="00CB7C43">
        <w:rPr>
          <w:sz w:val="8"/>
        </w:rPr>
        <w:t xml:space="preserve"> historical process that is increasingly delivering up danger and insecurities.</w:t>
      </w:r>
      <w:r w:rsidRPr="00CB7C43">
        <w:rPr>
          <w:sz w:val="12"/>
        </w:rPr>
        <w:t>¶</w:t>
      </w:r>
      <w:r w:rsidRPr="00CB7C43">
        <w:rPr>
          <w:sz w:val="8"/>
        </w:rPr>
        <w:t xml:space="preserve"> </w:t>
      </w:r>
      <w:r w:rsidRPr="005840BB">
        <w:rPr>
          <w:rStyle w:val="StyleBoldUnderline"/>
        </w:rPr>
        <w:t>How to challenge upper-case Security and upper-case Energy in a world in which both are so deeply entangled</w:t>
      </w:r>
      <w:r w:rsidRPr="00CB7C43">
        <w:rPr>
          <w:sz w:val="8"/>
        </w:rPr>
        <w:t xml:space="preserve"> with their lower-case counterparts? </w:t>
      </w:r>
      <w:r w:rsidRPr="005840BB">
        <w:rPr>
          <w:rStyle w:val="Emphasis"/>
        </w:rPr>
        <w:t xml:space="preserve">Critically, </w:t>
      </w:r>
      <w:r w:rsidRPr="00DA16BE">
        <w:rPr>
          <w:rStyle w:val="Emphasis"/>
          <w:highlight w:val="yellow"/>
        </w:rPr>
        <w:t>there is a need for public</w:t>
      </w:r>
      <w:r w:rsidRPr="00CB7C43">
        <w:rPr>
          <w:sz w:val="8"/>
        </w:rPr>
        <w:t xml:space="preserve"> discussion and </w:t>
      </w:r>
      <w:r w:rsidRPr="00DA16BE">
        <w:rPr>
          <w:rStyle w:val="Emphasis"/>
          <w:highlight w:val="yellow"/>
        </w:rPr>
        <w:t xml:space="preserve">debate that correct </w:t>
      </w:r>
      <w:r w:rsidRPr="00DA16BE">
        <w:rPr>
          <w:rStyle w:val="StyleBoldUnderline"/>
          <w:highlight w:val="yellow"/>
        </w:rPr>
        <w:t>the</w:t>
      </w:r>
      <w:r w:rsidRPr="005840BB">
        <w:rPr>
          <w:rStyle w:val="StyleBoldUnderline"/>
        </w:rPr>
        <w:t xml:space="preserve"> fatal political </w:t>
      </w:r>
      <w:r w:rsidRPr="00DA16BE">
        <w:rPr>
          <w:rStyle w:val="StyleBoldUnderline"/>
          <w:highlight w:val="yellow"/>
        </w:rPr>
        <w:t xml:space="preserve">vagueness of </w:t>
      </w:r>
      <w:r w:rsidRPr="00DA16BE">
        <w:rPr>
          <w:rStyle w:val="StyleBoldUnderline"/>
        </w:rPr>
        <w:t>the</w:t>
      </w:r>
      <w:r w:rsidRPr="00CB7C43">
        <w:rPr>
          <w:sz w:val="8"/>
        </w:rPr>
        <w:t xml:space="preserve"> purely </w:t>
      </w:r>
      <w:r w:rsidRPr="005840BB">
        <w:rPr>
          <w:rStyle w:val="StyleBoldUnderline"/>
        </w:rPr>
        <w:t>physical concept of “</w:t>
      </w:r>
      <w:r w:rsidRPr="00DA16BE">
        <w:rPr>
          <w:rStyle w:val="StyleBoldUnderline"/>
          <w:highlight w:val="yellow"/>
        </w:rPr>
        <w:t>energy</w:t>
      </w:r>
      <w:r w:rsidRPr="005840BB">
        <w:rPr>
          <w:rStyle w:val="StyleBoldUnderline"/>
        </w:rPr>
        <w:t xml:space="preserve">” and instead </w:t>
      </w:r>
      <w:proofErr w:type="spellStart"/>
      <w:r w:rsidRPr="005840BB">
        <w:rPr>
          <w:rStyle w:val="StyleBoldUnderline"/>
        </w:rPr>
        <w:t>scrutinise</w:t>
      </w:r>
      <w:proofErr w:type="spellEnd"/>
      <w:r w:rsidRPr="005840BB">
        <w:rPr>
          <w:rStyle w:val="StyleBoldUnderline"/>
        </w:rPr>
        <w:t xml:space="preserve"> societal goals in the light of</w:t>
      </w:r>
      <w:r w:rsidRPr="00CB7C43">
        <w:rPr>
          <w:sz w:val="8"/>
        </w:rPr>
        <w:t xml:space="preserve"> global </w:t>
      </w:r>
      <w:r w:rsidRPr="005840BB">
        <w:rPr>
          <w:rStyle w:val="StyleBoldUnderline"/>
        </w:rPr>
        <w:t>warming, resistance to expansion of fossil fuel extraction, the different characteristics</w:t>
      </w:r>
      <w:r w:rsidRPr="00CB7C43">
        <w:rPr>
          <w:sz w:val="8"/>
        </w:rPr>
        <w:t xml:space="preserve">, </w:t>
      </w:r>
      <w:proofErr w:type="spellStart"/>
      <w:r w:rsidRPr="00CB7C43">
        <w:rPr>
          <w:sz w:val="8"/>
        </w:rPr>
        <w:t>materialities</w:t>
      </w:r>
      <w:proofErr w:type="spellEnd"/>
      <w:r w:rsidRPr="00CB7C43">
        <w:rPr>
          <w:sz w:val="8"/>
        </w:rPr>
        <w:t xml:space="preserve"> and contexts </w:t>
      </w:r>
      <w:r w:rsidRPr="005840BB">
        <w:rPr>
          <w:rStyle w:val="StyleBoldUnderline"/>
        </w:rPr>
        <w:t>of different energy sources</w:t>
      </w:r>
      <w:r w:rsidRPr="00CB7C43">
        <w:rPr>
          <w:sz w:val="8"/>
        </w:rPr>
        <w:t>, and so on.</w:t>
      </w:r>
      <w:r w:rsidRPr="00CB7C43">
        <w:rPr>
          <w:sz w:val="12"/>
        </w:rPr>
        <w:t>¶</w:t>
      </w:r>
      <w:r w:rsidRPr="00CB7C43">
        <w:rPr>
          <w:sz w:val="8"/>
        </w:rPr>
        <w:t xml:space="preserve"> Questions that need to be asked include: What do different groups of people expect not from “energy policy”, but from policies that address housing, food, mobility, electricity and livelihood? What do these aspirations imply for constraints on capital accumulation and the scale and ownership of the financial sector? And what do such debates imply not for “energy policy”, but for future policies on oil, coal, gas, nuclear and </w:t>
      </w:r>
      <w:proofErr w:type="spellStart"/>
      <w:r w:rsidRPr="00CB7C43">
        <w:rPr>
          <w:sz w:val="8"/>
        </w:rPr>
        <w:t>agrofuels</w:t>
      </w:r>
      <w:proofErr w:type="spellEnd"/>
      <w:proofErr w:type="gramStart"/>
      <w:r w:rsidRPr="00CB7C43">
        <w:rPr>
          <w:sz w:val="8"/>
        </w:rPr>
        <w:t>?</w:t>
      </w:r>
      <w:r w:rsidRPr="00CB7C43">
        <w:rPr>
          <w:sz w:val="12"/>
        </w:rPr>
        <w:t>¶</w:t>
      </w:r>
      <w:proofErr w:type="gramEnd"/>
      <w:r w:rsidRPr="00CB7C43">
        <w:rPr>
          <w:sz w:val="8"/>
        </w:rPr>
        <w:t xml:space="preserve"> Likewise, </w:t>
      </w:r>
      <w:r w:rsidRPr="005B77DE">
        <w:rPr>
          <w:rStyle w:val="StyleBoldUnderline"/>
          <w:highlight w:val="yellow"/>
        </w:rPr>
        <w:t>to correct the</w:t>
      </w:r>
      <w:r w:rsidRPr="00CB7C43">
        <w:rPr>
          <w:rStyle w:val="StyleBoldUnderline"/>
        </w:rPr>
        <w:t xml:space="preserve"> unhelpful prevalent </w:t>
      </w:r>
      <w:r w:rsidRPr="005B77DE">
        <w:rPr>
          <w:rStyle w:val="StyleBoldUnderline"/>
          <w:highlight w:val="yellow"/>
        </w:rPr>
        <w:t xml:space="preserve">emphasis on “Security”, </w:t>
      </w:r>
      <w:r w:rsidRPr="005B77DE">
        <w:rPr>
          <w:rStyle w:val="Emphasis"/>
          <w:highlight w:val="yellow"/>
        </w:rPr>
        <w:t>policymakers</w:t>
      </w:r>
      <w:r w:rsidRPr="005B77DE">
        <w:rPr>
          <w:rStyle w:val="StyleBoldUnderline"/>
          <w:highlight w:val="yellow"/>
        </w:rPr>
        <w:t xml:space="preserve"> could </w:t>
      </w:r>
      <w:r w:rsidRPr="005B77DE">
        <w:rPr>
          <w:rStyle w:val="Emphasis"/>
          <w:highlight w:val="yellow"/>
        </w:rPr>
        <w:t>highlight the unsustainable</w:t>
      </w:r>
      <w:r w:rsidRPr="00CB7C43">
        <w:rPr>
          <w:sz w:val="8"/>
        </w:rPr>
        <w:t xml:space="preserve">, insupportable long-term </w:t>
      </w:r>
      <w:r w:rsidRPr="005B77DE">
        <w:rPr>
          <w:rStyle w:val="Emphasis"/>
          <w:highlight w:val="yellow"/>
        </w:rPr>
        <w:t>implications of continued fossil-fuel</w:t>
      </w:r>
      <w:r w:rsidRPr="00CB7C43">
        <w:rPr>
          <w:sz w:val="8"/>
        </w:rPr>
        <w:t xml:space="preserve"> (and fossil-substitute) </w:t>
      </w:r>
      <w:r w:rsidRPr="005B77DE">
        <w:rPr>
          <w:rStyle w:val="Emphasis"/>
          <w:highlight w:val="yellow"/>
        </w:rPr>
        <w:t>developments</w:t>
      </w:r>
      <w:r w:rsidRPr="00CB7C43">
        <w:rPr>
          <w:sz w:val="8"/>
        </w:rPr>
        <w:t xml:space="preserve">, thereby </w:t>
      </w:r>
      <w:r w:rsidRPr="005B77DE">
        <w:rPr>
          <w:rStyle w:val="StyleBoldUnderline"/>
          <w:highlight w:val="yellow"/>
        </w:rPr>
        <w:t>opening up</w:t>
      </w:r>
      <w:r w:rsidRPr="00CB7C43">
        <w:rPr>
          <w:rStyle w:val="StyleBoldUnderline"/>
        </w:rPr>
        <w:t xml:space="preserve"> for </w:t>
      </w:r>
      <w:r w:rsidRPr="005B77DE">
        <w:rPr>
          <w:rStyle w:val="StyleBoldUnderline"/>
          <w:highlight w:val="yellow"/>
        </w:rPr>
        <w:t>discussion</w:t>
      </w:r>
      <w:r w:rsidRPr="00CB7C43">
        <w:rPr>
          <w:rStyle w:val="StyleBoldUnderline"/>
        </w:rPr>
        <w:t xml:space="preserve"> the question </w:t>
      </w:r>
      <w:r w:rsidRPr="005B77DE">
        <w:rPr>
          <w:rStyle w:val="StyleBoldUnderline"/>
          <w:highlight w:val="yellow"/>
        </w:rPr>
        <w:t>of how a transition</w:t>
      </w:r>
      <w:r w:rsidRPr="00CB7C43">
        <w:rPr>
          <w:rStyle w:val="StyleBoldUnderline"/>
        </w:rPr>
        <w:t xml:space="preserve"> out of the fossil age </w:t>
      </w:r>
      <w:r w:rsidRPr="005B77DE">
        <w:rPr>
          <w:rStyle w:val="StyleBoldUnderline"/>
          <w:highlight w:val="yellow"/>
        </w:rPr>
        <w:t>can be achieved</w:t>
      </w:r>
      <w:r w:rsidRPr="00CB7C43">
        <w:rPr>
          <w:sz w:val="8"/>
        </w:rPr>
        <w:t xml:space="preserve"> with the least pain and conflict for everyone.</w:t>
      </w:r>
    </w:p>
    <w:p w:rsidR="003F2E9A" w:rsidRDefault="003F2E9A" w:rsidP="003F2E9A"/>
    <w:p w:rsidR="003F2E9A" w:rsidRPr="00C23DDC" w:rsidRDefault="003F2E9A" w:rsidP="003F2E9A">
      <w:pPr>
        <w:pStyle w:val="Heading4"/>
      </w:pPr>
      <w:r>
        <w:t>Death reps cause an empathic shift---this is especially crucial in the context of policy debates and advocacy simulations</w:t>
      </w:r>
    </w:p>
    <w:p w:rsidR="003F2E9A" w:rsidRPr="00897778" w:rsidRDefault="003F2E9A" w:rsidP="003F2E9A">
      <w:proofErr w:type="spellStart"/>
      <w:r w:rsidRPr="00746EB5">
        <w:rPr>
          <w:rStyle w:val="Heading3Char"/>
        </w:rPr>
        <w:t>Recuber</w:t>
      </w:r>
      <w:proofErr w:type="spellEnd"/>
      <w:r w:rsidRPr="00746EB5">
        <w:rPr>
          <w:rStyle w:val="Heading3Char"/>
        </w:rPr>
        <w:t xml:space="preserve"> 11</w:t>
      </w:r>
      <w:r>
        <w:t xml:space="preserve"> Timothy </w:t>
      </w:r>
      <w:proofErr w:type="spellStart"/>
      <w:r>
        <w:t>Recuber</w:t>
      </w:r>
      <w:proofErr w:type="spellEnd"/>
      <w:r>
        <w:t xml:space="preserve"> is a doctoral candidate in sociology at the Graduate Center of the City. </w:t>
      </w:r>
      <w:proofErr w:type="gramStart"/>
      <w:r>
        <w:t>University of New York.</w:t>
      </w:r>
      <w:proofErr w:type="gramEnd"/>
      <w:r>
        <w:t xml:space="preserve"> He has taught at Hunter College in Manhattan </w:t>
      </w:r>
      <w:r>
        <w:lastRenderedPageBreak/>
        <w:t>"CONSUMING CATASTROPHE: AUTHENTICITY AND EMOTION IN MASS-MEDIATED DISASTER" gradworks.umi.com/3477831.pdf</w:t>
      </w:r>
    </w:p>
    <w:p w:rsidR="003F2E9A" w:rsidRPr="00746EB5" w:rsidRDefault="003F2E9A" w:rsidP="003F2E9A">
      <w:pPr>
        <w:pStyle w:val="cardtext"/>
        <w:rPr>
          <w:sz w:val="16"/>
        </w:rPr>
      </w:pPr>
      <w:r w:rsidRPr="00746EB5">
        <w:rPr>
          <w:sz w:val="16"/>
        </w:rPr>
        <w:t xml:space="preserve">Perhaps, then, </w:t>
      </w:r>
      <w:r w:rsidRPr="00725889">
        <w:rPr>
          <w:rStyle w:val="StyleBoldUnderline"/>
          <w:highlight w:val="cyan"/>
        </w:rPr>
        <w:t>what</w:t>
      </w:r>
      <w:r w:rsidRPr="00746EB5">
        <w:rPr>
          <w:sz w:val="16"/>
        </w:rPr>
        <w:t xml:space="preserve"> distant </w:t>
      </w:r>
      <w:r w:rsidRPr="00725889">
        <w:rPr>
          <w:rStyle w:val="StyleBoldUnderline"/>
          <w:highlight w:val="cyan"/>
        </w:rPr>
        <w:t>consumers express when</w:t>
      </w:r>
      <w:r w:rsidRPr="00746EB5">
        <w:rPr>
          <w:rStyle w:val="StyleBoldUnderline"/>
        </w:rPr>
        <w:t xml:space="preserve"> they sit glued</w:t>
      </w:r>
      <w:r w:rsidRPr="00746EB5">
        <w:rPr>
          <w:sz w:val="16"/>
        </w:rPr>
        <w:t xml:space="preserve"> to the television </w:t>
      </w:r>
      <w:r w:rsidRPr="00725889">
        <w:rPr>
          <w:rStyle w:val="Emphasis"/>
          <w:highlight w:val="cyan"/>
        </w:rPr>
        <w:t>watching</w:t>
      </w:r>
      <w:r>
        <w:rPr>
          <w:rStyle w:val="Emphasis"/>
        </w:rPr>
        <w:t xml:space="preserve"> a</w:t>
      </w:r>
      <w:r w:rsidRPr="00746EB5">
        <w:rPr>
          <w:rStyle w:val="Emphasis"/>
        </w:rPr>
        <w:t xml:space="preserve"> </w:t>
      </w:r>
      <w:r w:rsidRPr="00725889">
        <w:rPr>
          <w:rStyle w:val="Emphasis"/>
          <w:highlight w:val="cyan"/>
        </w:rPr>
        <w:t>disaster</w:t>
      </w:r>
      <w:r w:rsidRPr="00746EB5">
        <w:rPr>
          <w:sz w:val="16"/>
        </w:rPr>
        <w:t xml:space="preserve"> replayed over and over, when they buy t-shirts or snow globes, when they mail </w:t>
      </w:r>
      <w:proofErr w:type="gramStart"/>
      <w:r w:rsidRPr="00746EB5">
        <w:rPr>
          <w:sz w:val="16"/>
        </w:rPr>
        <w:t>teddy  bears</w:t>
      </w:r>
      <w:proofErr w:type="gramEnd"/>
      <w:r w:rsidRPr="00746EB5">
        <w:rPr>
          <w:sz w:val="16"/>
        </w:rPr>
        <w:t xml:space="preserve"> to a memorial, or when they tour a disaster site, </w:t>
      </w:r>
      <w:r w:rsidRPr="00725889">
        <w:rPr>
          <w:rStyle w:val="StyleBoldUnderline"/>
          <w:highlight w:val="cyan"/>
        </w:rPr>
        <w:t>is</w:t>
      </w:r>
      <w:r w:rsidRPr="00746EB5">
        <w:rPr>
          <w:sz w:val="16"/>
        </w:rPr>
        <w:t xml:space="preserve"> a deep, maybe </w:t>
      </w:r>
      <w:r w:rsidRPr="00D1190E">
        <w:rPr>
          <w:rStyle w:val="Emphasis"/>
        </w:rPr>
        <w:t xml:space="preserve">subconscious, </w:t>
      </w:r>
      <w:r w:rsidRPr="00725889">
        <w:rPr>
          <w:rStyle w:val="Emphasis"/>
          <w:highlight w:val="cyan"/>
        </w:rPr>
        <w:t>longing for</w:t>
      </w:r>
      <w:r w:rsidRPr="00746EB5">
        <w:rPr>
          <w:rStyle w:val="Emphasis"/>
        </w:rPr>
        <w:t xml:space="preserve">  those age-old forms of community</w:t>
      </w:r>
      <w:r w:rsidRPr="00746EB5">
        <w:rPr>
          <w:sz w:val="16"/>
        </w:rPr>
        <w:t xml:space="preserve"> </w:t>
      </w:r>
      <w:r w:rsidRPr="00746EB5">
        <w:rPr>
          <w:rStyle w:val="StyleBoldUnderline"/>
        </w:rPr>
        <w:t>and</w:t>
      </w:r>
      <w:r w:rsidRPr="00746EB5">
        <w:rPr>
          <w:sz w:val="16"/>
        </w:rPr>
        <w:t xml:space="preserve"> </w:t>
      </w:r>
      <w:r w:rsidRPr="00D1190E">
        <w:rPr>
          <w:rStyle w:val="Box"/>
          <w:sz w:val="24"/>
          <w:szCs w:val="24"/>
        </w:rPr>
        <w:t>real human compassion</w:t>
      </w:r>
      <w:r w:rsidRPr="00D1190E">
        <w:rPr>
          <w:sz w:val="16"/>
        </w:rPr>
        <w:t xml:space="preserve"> </w:t>
      </w:r>
      <w:r w:rsidRPr="00D1190E">
        <w:rPr>
          <w:rStyle w:val="StyleBoldUnderline"/>
        </w:rPr>
        <w:t>that emerge in a place when  disaster has</w:t>
      </w:r>
      <w:r w:rsidRPr="00746EB5">
        <w:rPr>
          <w:rStyle w:val="StyleBoldUnderline"/>
        </w:rPr>
        <w:t xml:space="preserve"> struck. </w:t>
      </w:r>
      <w:r w:rsidRPr="00725889">
        <w:rPr>
          <w:rStyle w:val="StyleBoldUnderline"/>
          <w:highlight w:val="cyan"/>
        </w:rPr>
        <w:t>It is a longing</w:t>
      </w:r>
      <w:r w:rsidRPr="00746EB5">
        <w:rPr>
          <w:rStyle w:val="StyleBoldUnderline"/>
        </w:rPr>
        <w:t xml:space="preserve"> in some ways </w:t>
      </w:r>
      <w:r w:rsidRPr="00725889">
        <w:rPr>
          <w:rStyle w:val="StyleBoldUnderline"/>
          <w:highlight w:val="cyan"/>
        </w:rPr>
        <w:t xml:space="preserve">so alien </w:t>
      </w:r>
      <w:r w:rsidRPr="00D1190E">
        <w:rPr>
          <w:rStyle w:val="StyleBoldUnderline"/>
        </w:rPr>
        <w:t>to the world we currently live in</w:t>
      </w:r>
      <w:r w:rsidRPr="00725889">
        <w:rPr>
          <w:rStyle w:val="StyleBoldUnderline"/>
          <w:highlight w:val="cyan"/>
        </w:rPr>
        <w:t xml:space="preserve"> that it </w:t>
      </w:r>
      <w:r w:rsidRPr="00725889">
        <w:rPr>
          <w:rStyle w:val="Box"/>
          <w:sz w:val="24"/>
          <w:szCs w:val="24"/>
          <w:highlight w:val="cyan"/>
        </w:rPr>
        <w:t>requires catastrophe</w:t>
      </w:r>
      <w:r w:rsidRPr="00D1190E">
        <w:rPr>
          <w:rStyle w:val="Emphasis"/>
        </w:rPr>
        <w:t xml:space="preserve"> to call it forth</w:t>
      </w:r>
      <w:r w:rsidRPr="00D1190E">
        <w:rPr>
          <w:sz w:val="16"/>
        </w:rPr>
        <w:t>,</w:t>
      </w:r>
      <w:r w:rsidRPr="00746EB5">
        <w:rPr>
          <w:sz w:val="16"/>
        </w:rPr>
        <w:t xml:space="preserve"> even in our imaginations. Nevertheless, </w:t>
      </w:r>
      <w:r w:rsidRPr="00746EB5">
        <w:rPr>
          <w:rStyle w:val="StyleBoldUnderline"/>
        </w:rPr>
        <w:t xml:space="preserve">the </w:t>
      </w:r>
      <w:r w:rsidRPr="00725889">
        <w:rPr>
          <w:rStyle w:val="StyleBoldUnderline"/>
          <w:highlight w:val="cyan"/>
        </w:rPr>
        <w:t xml:space="preserve">actions </w:t>
      </w:r>
      <w:proofErr w:type="gramStart"/>
      <w:r w:rsidRPr="00725889">
        <w:rPr>
          <w:rStyle w:val="StyleBoldUnderline"/>
          <w:highlight w:val="cyan"/>
        </w:rPr>
        <w:t xml:space="preserve">of  </w:t>
      </w:r>
      <w:r w:rsidRPr="00D1190E">
        <w:rPr>
          <w:rStyle w:val="Emphasis"/>
        </w:rPr>
        <w:t>unadulterated</w:t>
      </w:r>
      <w:proofErr w:type="gramEnd"/>
      <w:r w:rsidRPr="00D1190E">
        <w:rPr>
          <w:rStyle w:val="Emphasis"/>
        </w:rPr>
        <w:t xml:space="preserve"> </w:t>
      </w:r>
      <w:r w:rsidRPr="00725889">
        <w:rPr>
          <w:rStyle w:val="Emphasis"/>
          <w:highlight w:val="cyan"/>
        </w:rPr>
        <w:t>goodwill</w:t>
      </w:r>
      <w:r w:rsidRPr="00746EB5">
        <w:rPr>
          <w:sz w:val="16"/>
        </w:rPr>
        <w:t xml:space="preserve"> </w:t>
      </w:r>
      <w:r w:rsidRPr="00746EB5">
        <w:rPr>
          <w:rStyle w:val="StyleBoldUnderline"/>
        </w:rPr>
        <w:t>that become commonplace</w:t>
      </w:r>
      <w:r w:rsidRPr="00746EB5">
        <w:rPr>
          <w:sz w:val="16"/>
        </w:rPr>
        <w:t xml:space="preserve"> in harrowing conditions </w:t>
      </w:r>
      <w:r w:rsidRPr="00725889">
        <w:rPr>
          <w:rStyle w:val="StyleBoldUnderline"/>
          <w:highlight w:val="cyan"/>
        </w:rPr>
        <w:t xml:space="preserve">represent </w:t>
      </w:r>
      <w:r w:rsidRPr="00D1190E">
        <w:rPr>
          <w:rStyle w:val="StyleBoldUnderline"/>
        </w:rPr>
        <w:t xml:space="preserve">the </w:t>
      </w:r>
      <w:r w:rsidRPr="00D1190E">
        <w:rPr>
          <w:rStyle w:val="Box"/>
          <w:sz w:val="24"/>
          <w:szCs w:val="24"/>
        </w:rPr>
        <w:t xml:space="preserve">truly  </w:t>
      </w:r>
      <w:r w:rsidRPr="00725889">
        <w:rPr>
          <w:rStyle w:val="Box"/>
          <w:sz w:val="24"/>
          <w:szCs w:val="24"/>
          <w:highlight w:val="cyan"/>
        </w:rPr>
        <w:t>authentic form of humanity</w:t>
      </w:r>
      <w:r w:rsidRPr="00746EB5">
        <w:rPr>
          <w:sz w:val="16"/>
        </w:rPr>
        <w:t xml:space="preserve"> </w:t>
      </w:r>
      <w:r w:rsidRPr="00746EB5">
        <w:rPr>
          <w:rStyle w:val="Emphasis"/>
        </w:rPr>
        <w:t>that all of us</w:t>
      </w:r>
      <w:r w:rsidRPr="00746EB5">
        <w:rPr>
          <w:sz w:val="16"/>
        </w:rPr>
        <w:t xml:space="preserve">, to one degree or another, </w:t>
      </w:r>
      <w:r w:rsidRPr="00746EB5">
        <w:rPr>
          <w:rStyle w:val="Emphasis"/>
        </w:rPr>
        <w:t>chase after</w:t>
      </w:r>
      <w:r w:rsidRPr="00746EB5">
        <w:rPr>
          <w:sz w:val="16"/>
        </w:rPr>
        <w:t xml:space="preserve"> in contemporary  consumer culture </w:t>
      </w:r>
      <w:r w:rsidRPr="00882D5F">
        <w:rPr>
          <w:sz w:val="16"/>
        </w:rPr>
        <w:t xml:space="preserve">every day. </w:t>
      </w:r>
      <w:r w:rsidRPr="00882D5F">
        <w:rPr>
          <w:rStyle w:val="StyleBoldUnderline"/>
        </w:rPr>
        <w:t xml:space="preserve">And while it is certainly a bit foolhardy to seek authentic </w:t>
      </w:r>
      <w:proofErr w:type="gramStart"/>
      <w:r w:rsidRPr="00882D5F">
        <w:rPr>
          <w:rStyle w:val="StyleBoldUnderline"/>
        </w:rPr>
        <w:t>humanity  through</w:t>
      </w:r>
      <w:proofErr w:type="gramEnd"/>
      <w:r w:rsidRPr="00882D5F">
        <w:rPr>
          <w:rStyle w:val="StyleBoldUnderline"/>
        </w:rPr>
        <w:t xml:space="preserve"> disaster-related</w:t>
      </w:r>
      <w:r w:rsidRPr="00882D5F">
        <w:rPr>
          <w:sz w:val="16"/>
        </w:rPr>
        <w:t xml:space="preserve"> </w:t>
      </w:r>
      <w:r w:rsidRPr="00882D5F">
        <w:rPr>
          <w:rStyle w:val="StyleBoldUnderline"/>
        </w:rPr>
        <w:t>media</w:t>
      </w:r>
      <w:r w:rsidRPr="00882D5F">
        <w:rPr>
          <w:sz w:val="16"/>
        </w:rPr>
        <w:t xml:space="preserve"> and </w:t>
      </w:r>
      <w:r w:rsidRPr="00882D5F">
        <w:rPr>
          <w:rStyle w:val="StyleBoldUnderline"/>
        </w:rPr>
        <w:t xml:space="preserve">culture, </w:t>
      </w:r>
      <w:r w:rsidRPr="00882D5F">
        <w:rPr>
          <w:rStyle w:val="Emphasis"/>
        </w:rPr>
        <w:t xml:space="preserve">the </w:t>
      </w:r>
      <w:r w:rsidRPr="00882D5F">
        <w:rPr>
          <w:rStyle w:val="Box"/>
        </w:rPr>
        <w:t>sheer strength of that desire</w:t>
      </w:r>
      <w:r w:rsidRPr="00882D5F">
        <w:rPr>
          <w:rStyle w:val="Emphasis"/>
        </w:rPr>
        <w:t xml:space="preserve"> has been </w:t>
      </w:r>
      <w:r w:rsidRPr="00882D5F">
        <w:rPr>
          <w:rStyle w:val="Box"/>
        </w:rPr>
        <w:t>evident in  the public’s response to all the disasters</w:t>
      </w:r>
      <w:r w:rsidRPr="00882D5F">
        <w:rPr>
          <w:rStyle w:val="Emphasis"/>
        </w:rPr>
        <w:t>,</w:t>
      </w:r>
      <w:r w:rsidRPr="00882D5F">
        <w:rPr>
          <w:sz w:val="16"/>
        </w:rPr>
        <w:t xml:space="preserve"> crises and catastrophes to hit the United States in the</w:t>
      </w:r>
      <w:r w:rsidRPr="00746EB5">
        <w:rPr>
          <w:sz w:val="16"/>
        </w:rPr>
        <w:t xml:space="preserve">  past decade</w:t>
      </w:r>
      <w:r w:rsidRPr="00746EB5">
        <w:rPr>
          <w:rStyle w:val="StyleBoldUnderline"/>
        </w:rPr>
        <w:t xml:space="preserve">. </w:t>
      </w:r>
      <w:r w:rsidRPr="00725889">
        <w:rPr>
          <w:rStyle w:val="StyleBoldUnderline"/>
          <w:highlight w:val="cyan"/>
        </w:rPr>
        <w:t>The millions</w:t>
      </w:r>
      <w:r w:rsidRPr="00746EB5">
        <w:rPr>
          <w:rStyle w:val="StyleBoldUnderline"/>
        </w:rPr>
        <w:t xml:space="preserve"> of television viewers </w:t>
      </w:r>
      <w:r w:rsidRPr="00725889">
        <w:rPr>
          <w:rStyle w:val="StyleBoldUnderline"/>
          <w:highlight w:val="cyan"/>
        </w:rPr>
        <w:t>who cried on September 11, or during</w:t>
      </w:r>
      <w:r w:rsidRPr="00746EB5">
        <w:rPr>
          <w:rStyle w:val="StyleBoldUnderline"/>
        </w:rPr>
        <w:t xml:space="preserve"> Hurricane  </w:t>
      </w:r>
      <w:r w:rsidRPr="00725889">
        <w:rPr>
          <w:rStyle w:val="StyleBoldUnderline"/>
          <w:highlight w:val="cyan"/>
        </w:rPr>
        <w:t>Katrina</w:t>
      </w:r>
      <w:r w:rsidRPr="00746EB5">
        <w:rPr>
          <w:rStyle w:val="StyleBoldUnderline"/>
        </w:rPr>
        <w:t xml:space="preserve"> and the Virginia Tech </w:t>
      </w:r>
      <w:r w:rsidRPr="00882D5F">
        <w:rPr>
          <w:rStyle w:val="StyleBoldUnderline"/>
        </w:rPr>
        <w:t>shootings, and the thousands upon thousands who volunteered  their time, labor, money, and even their blood, as well as the countless</w:t>
      </w:r>
      <w:r w:rsidRPr="00746EB5">
        <w:rPr>
          <w:rStyle w:val="StyleBoldUnderline"/>
        </w:rPr>
        <w:t xml:space="preserve"> others who created art,  contributed to memorials, or adorned their cars or bodies with disaster-related paraphernalia</w:t>
      </w:r>
      <w:r w:rsidRPr="00746EB5">
        <w:rPr>
          <w:sz w:val="16"/>
        </w:rPr>
        <w:t>— despite the fact that many knew no one who had been personally affected by any of these  disasters—</w:t>
      </w:r>
      <w:r w:rsidRPr="00882D5F">
        <w:rPr>
          <w:rStyle w:val="StyleBoldUnderline"/>
        </w:rPr>
        <w:t xml:space="preserve">all </w:t>
      </w:r>
      <w:r w:rsidRPr="00725889">
        <w:rPr>
          <w:rStyle w:val="StyleBoldUnderline"/>
          <w:highlight w:val="cyan"/>
        </w:rPr>
        <w:t xml:space="preserve">attest to a </w:t>
      </w:r>
      <w:r w:rsidRPr="00725889">
        <w:rPr>
          <w:rStyle w:val="Box"/>
          <w:highlight w:val="cyan"/>
        </w:rPr>
        <w:t xml:space="preserve">desire for </w:t>
      </w:r>
      <w:r w:rsidRPr="00882D5F">
        <w:rPr>
          <w:rStyle w:val="Box"/>
        </w:rPr>
        <w:t xml:space="preserve">real </w:t>
      </w:r>
      <w:r w:rsidRPr="00725889">
        <w:rPr>
          <w:rStyle w:val="Box"/>
          <w:highlight w:val="cyan"/>
        </w:rPr>
        <w:t xml:space="preserve">human </w:t>
      </w:r>
      <w:r w:rsidRPr="00882D5F">
        <w:rPr>
          <w:rStyle w:val="Box"/>
        </w:rPr>
        <w:t xml:space="preserve">community and </w:t>
      </w:r>
      <w:r w:rsidRPr="00725889">
        <w:rPr>
          <w:rStyle w:val="Box"/>
          <w:highlight w:val="cyan"/>
        </w:rPr>
        <w:t>compassion</w:t>
      </w:r>
      <w:r w:rsidRPr="00746EB5">
        <w:rPr>
          <w:rStyle w:val="StyleBoldUnderline"/>
        </w:rPr>
        <w:t xml:space="preserve"> that is woefully  unfulfilled by American life under normal conditions today</w:t>
      </w:r>
      <w:r w:rsidRPr="00746EB5">
        <w:rPr>
          <w:sz w:val="16"/>
        </w:rPr>
        <w:t xml:space="preserve">.  </w:t>
      </w:r>
    </w:p>
    <w:p w:rsidR="003F2E9A" w:rsidRPr="00D771C7" w:rsidRDefault="003F2E9A" w:rsidP="003F2E9A">
      <w:pPr>
        <w:pStyle w:val="cardtext"/>
        <w:rPr>
          <w:rStyle w:val="Emphasis"/>
        </w:rPr>
      </w:pPr>
      <w:r w:rsidRPr="00D771C7">
        <w:rPr>
          <w:sz w:val="16"/>
        </w:rPr>
        <w:t xml:space="preserve"> In the end, </w:t>
      </w:r>
      <w:r w:rsidRPr="00725889">
        <w:rPr>
          <w:rStyle w:val="Emphasis"/>
          <w:highlight w:val="cyan"/>
        </w:rPr>
        <w:t xml:space="preserve">the </w:t>
      </w:r>
      <w:r w:rsidRPr="00725889">
        <w:rPr>
          <w:rStyle w:val="Box"/>
          <w:highlight w:val="cyan"/>
        </w:rPr>
        <w:t>consumption of disaster</w:t>
      </w:r>
      <w:r w:rsidRPr="00746EB5">
        <w:rPr>
          <w:rStyle w:val="Emphasis"/>
        </w:rPr>
        <w:t xml:space="preserve"> </w:t>
      </w:r>
      <w:r w:rsidRPr="00725889">
        <w:rPr>
          <w:rStyle w:val="Box"/>
          <w:sz w:val="24"/>
          <w:szCs w:val="24"/>
          <w:highlight w:val="cyan"/>
        </w:rPr>
        <w:t xml:space="preserve">doesn’t make us unable </w:t>
      </w:r>
      <w:r w:rsidRPr="00882D5F">
        <w:rPr>
          <w:rStyle w:val="Box"/>
          <w:sz w:val="24"/>
          <w:szCs w:val="24"/>
        </w:rPr>
        <w:t xml:space="preserve">or unwilling </w:t>
      </w:r>
      <w:r w:rsidRPr="00725889">
        <w:rPr>
          <w:rStyle w:val="Box"/>
          <w:sz w:val="24"/>
          <w:szCs w:val="24"/>
          <w:highlight w:val="cyan"/>
        </w:rPr>
        <w:t xml:space="preserve">to </w:t>
      </w:r>
      <w:proofErr w:type="gramStart"/>
      <w:r w:rsidRPr="00725889">
        <w:rPr>
          <w:rStyle w:val="Box"/>
          <w:sz w:val="24"/>
          <w:szCs w:val="24"/>
          <w:highlight w:val="cyan"/>
        </w:rPr>
        <w:t>engage  with</w:t>
      </w:r>
      <w:proofErr w:type="gramEnd"/>
      <w:r w:rsidRPr="00725889">
        <w:rPr>
          <w:rStyle w:val="Box"/>
          <w:sz w:val="24"/>
          <w:szCs w:val="24"/>
          <w:highlight w:val="cyan"/>
        </w:rPr>
        <w:t xml:space="preserve"> disasters on a communal level, or towards </w:t>
      </w:r>
      <w:r w:rsidRPr="00882D5F">
        <w:rPr>
          <w:rStyle w:val="Box"/>
          <w:sz w:val="24"/>
          <w:szCs w:val="24"/>
        </w:rPr>
        <w:t xml:space="preserve">progressive </w:t>
      </w:r>
      <w:r w:rsidRPr="00725889">
        <w:rPr>
          <w:rStyle w:val="Box"/>
          <w:sz w:val="24"/>
          <w:szCs w:val="24"/>
          <w:highlight w:val="cyan"/>
        </w:rPr>
        <w:t>political ends</w:t>
      </w:r>
      <w:r w:rsidRPr="00D771C7">
        <w:rPr>
          <w:sz w:val="16"/>
        </w:rPr>
        <w:t xml:space="preserve">—it makes us feel as if  we already have, simply by consuming. </w:t>
      </w:r>
      <w:r w:rsidRPr="00725889">
        <w:rPr>
          <w:rStyle w:val="StyleBoldUnderline"/>
          <w:highlight w:val="cyan"/>
        </w:rPr>
        <w:t>It is</w:t>
      </w:r>
      <w:r w:rsidRPr="00D771C7">
        <w:rPr>
          <w:rStyle w:val="StyleBoldUnderline"/>
        </w:rPr>
        <w:t xml:space="preserve"> ultimately </w:t>
      </w:r>
      <w:r w:rsidRPr="00725889">
        <w:rPr>
          <w:rStyle w:val="Box"/>
          <w:highlight w:val="cyan"/>
        </w:rPr>
        <w:t xml:space="preserve">less </w:t>
      </w:r>
      <w:r w:rsidRPr="004404BF">
        <w:rPr>
          <w:rStyle w:val="Box"/>
        </w:rPr>
        <w:t xml:space="preserve">a form of </w:t>
      </w:r>
      <w:r w:rsidRPr="00725889">
        <w:rPr>
          <w:rStyle w:val="Box"/>
          <w:highlight w:val="cyan"/>
        </w:rPr>
        <w:t>political anesthesia than</w:t>
      </w:r>
      <w:r w:rsidRPr="00D771C7">
        <w:rPr>
          <w:rStyle w:val="Box"/>
        </w:rPr>
        <w:t xml:space="preserve"> </w:t>
      </w:r>
      <w:proofErr w:type="gramStart"/>
      <w:r w:rsidRPr="00D771C7">
        <w:rPr>
          <w:rStyle w:val="Box"/>
        </w:rPr>
        <w:t xml:space="preserve">a  </w:t>
      </w:r>
      <w:r w:rsidRPr="00725889">
        <w:rPr>
          <w:rStyle w:val="Box"/>
          <w:sz w:val="24"/>
          <w:szCs w:val="24"/>
          <w:highlight w:val="cyan"/>
        </w:rPr>
        <w:t>simulation</w:t>
      </w:r>
      <w:proofErr w:type="gramEnd"/>
      <w:r w:rsidRPr="00725889">
        <w:rPr>
          <w:rStyle w:val="Box"/>
          <w:sz w:val="24"/>
          <w:szCs w:val="24"/>
          <w:highlight w:val="cyan"/>
        </w:rPr>
        <w:t xml:space="preserve"> of politics</w:t>
      </w:r>
      <w:r w:rsidRPr="00D771C7">
        <w:rPr>
          <w:sz w:val="16"/>
        </w:rPr>
        <w:t xml:space="preserve">, a Potemkin village of communal sentiment, that fills our longing for a  more just and humane world with disparate acts of cathartic consumption. Still, </w:t>
      </w:r>
      <w:r w:rsidRPr="00725889">
        <w:rPr>
          <w:rStyle w:val="Box"/>
          <w:highlight w:val="cyan"/>
        </w:rPr>
        <w:t xml:space="preserve">the </w:t>
      </w:r>
      <w:proofErr w:type="gramStart"/>
      <w:r w:rsidRPr="00725889">
        <w:rPr>
          <w:rStyle w:val="Box"/>
          <w:highlight w:val="cyan"/>
        </w:rPr>
        <w:t xml:space="preserve">positive  </w:t>
      </w:r>
      <w:r w:rsidRPr="004404BF">
        <w:rPr>
          <w:rStyle w:val="Box"/>
        </w:rPr>
        <w:t>political</w:t>
      </w:r>
      <w:proofErr w:type="gramEnd"/>
      <w:r w:rsidRPr="004404BF">
        <w:rPr>
          <w:rStyle w:val="Box"/>
        </w:rPr>
        <w:t xml:space="preserve"> </w:t>
      </w:r>
      <w:r w:rsidRPr="00725889">
        <w:rPr>
          <w:rStyle w:val="Box"/>
          <w:highlight w:val="cyan"/>
        </w:rPr>
        <w:t xml:space="preserve">potential </w:t>
      </w:r>
      <w:r w:rsidRPr="00725889">
        <w:rPr>
          <w:rStyle w:val="Emphasis"/>
          <w:highlight w:val="cyan"/>
        </w:rPr>
        <w:t>underlying such consumption</w:t>
      </w:r>
      <w:r w:rsidRPr="00725889">
        <w:rPr>
          <w:sz w:val="16"/>
          <w:highlight w:val="cyan"/>
        </w:rPr>
        <w:t>—</w:t>
      </w:r>
      <w:r w:rsidRPr="00725889">
        <w:rPr>
          <w:rStyle w:val="Box"/>
          <w:highlight w:val="cyan"/>
        </w:rPr>
        <w:t xml:space="preserve">the desire for </w:t>
      </w:r>
      <w:r w:rsidRPr="004404BF">
        <w:rPr>
          <w:rStyle w:val="Box"/>
        </w:rPr>
        <w:t>real</w:t>
      </w:r>
      <w:r w:rsidRPr="00D771C7">
        <w:rPr>
          <w:rStyle w:val="Box"/>
        </w:rPr>
        <w:t xml:space="preserve"> forms of </w:t>
      </w:r>
      <w:r w:rsidRPr="00725889">
        <w:rPr>
          <w:rStyle w:val="Box"/>
          <w:highlight w:val="cyan"/>
        </w:rPr>
        <w:t xml:space="preserve">connection </w:t>
      </w:r>
      <w:r w:rsidRPr="004404BF">
        <w:rPr>
          <w:rStyle w:val="Box"/>
        </w:rPr>
        <w:t>and  community</w:t>
      </w:r>
      <w:r w:rsidRPr="004404BF">
        <w:rPr>
          <w:sz w:val="16"/>
        </w:rPr>
        <w:t>—</w:t>
      </w:r>
      <w:r w:rsidRPr="00725889">
        <w:rPr>
          <w:rStyle w:val="StyleBoldUnderline"/>
          <w:highlight w:val="cyan"/>
        </w:rPr>
        <w:t xml:space="preserve">remains the </w:t>
      </w:r>
      <w:r w:rsidRPr="00725889">
        <w:rPr>
          <w:rStyle w:val="Box"/>
          <w:sz w:val="24"/>
          <w:szCs w:val="24"/>
          <w:highlight w:val="cyan"/>
        </w:rPr>
        <w:t>most redeeming feature of disaster consumerism</w:t>
      </w:r>
      <w:r w:rsidRPr="00D771C7">
        <w:rPr>
          <w:rStyle w:val="Box"/>
        </w:rPr>
        <w:t>.</w:t>
      </w:r>
      <w:r w:rsidRPr="00D771C7">
        <w:rPr>
          <w:sz w:val="16"/>
        </w:rPr>
        <w:t xml:space="preserve"> Though that desire is  frequently warped when various media lenses refract it, diffuse it, or reframe it to fit a political  agenda, </w:t>
      </w:r>
      <w:r w:rsidRPr="00D771C7">
        <w:rPr>
          <w:rStyle w:val="StyleBoldUnderline"/>
        </w:rPr>
        <w:t xml:space="preserve">its overwhelming strength should nonetheless serve notice that </w:t>
      </w:r>
      <w:r w:rsidRPr="00725889">
        <w:rPr>
          <w:rStyle w:val="StyleBoldUnderline"/>
          <w:highlight w:val="cyan"/>
        </w:rPr>
        <w:t>people</w:t>
      </w:r>
      <w:r w:rsidRPr="00D771C7">
        <w:rPr>
          <w:rStyle w:val="StyleBoldUnderline"/>
        </w:rPr>
        <w:t xml:space="preserve"> want a different  world than the one in which we currently live, with a different way of understanding and  responding to disasters</w:t>
      </w:r>
      <w:r w:rsidRPr="00D771C7">
        <w:rPr>
          <w:sz w:val="16"/>
        </w:rPr>
        <w:t>. They want a world where risk is not leveraged for profit or political gain</w:t>
      </w:r>
      <w:proofErr w:type="gramStart"/>
      <w:r w:rsidRPr="00D771C7">
        <w:rPr>
          <w:sz w:val="16"/>
        </w:rPr>
        <w:t>,  but</w:t>
      </w:r>
      <w:proofErr w:type="gramEnd"/>
      <w:r w:rsidRPr="00D771C7">
        <w:rPr>
          <w:sz w:val="16"/>
        </w:rPr>
        <w:t xml:space="preserve"> sensibly planned for with the needs of all socio-economic </w:t>
      </w:r>
      <w:r w:rsidRPr="004404BF">
        <w:rPr>
          <w:sz w:val="16"/>
        </w:rPr>
        <w:t xml:space="preserve">groups in mind. </w:t>
      </w:r>
      <w:r w:rsidRPr="004404BF">
        <w:rPr>
          <w:rStyle w:val="Emphasis"/>
        </w:rPr>
        <w:t xml:space="preserve">They want a </w:t>
      </w:r>
      <w:proofErr w:type="gramStart"/>
      <w:r w:rsidRPr="004404BF">
        <w:rPr>
          <w:rStyle w:val="Emphasis"/>
        </w:rPr>
        <w:t>world  where</w:t>
      </w:r>
      <w:proofErr w:type="gramEnd"/>
      <w:r w:rsidRPr="004404BF">
        <w:rPr>
          <w:rStyle w:val="Emphasis"/>
        </w:rPr>
        <w:t xml:space="preserve"> preemptive strategies are used to anticipate the real threats posed by global climate change  and global inequality, rather than to invent fears of ethnic others and justify unnecessary wars</w:t>
      </w:r>
      <w:r w:rsidRPr="004404BF">
        <w:rPr>
          <w:sz w:val="16"/>
        </w:rPr>
        <w:t xml:space="preserve">.  </w:t>
      </w:r>
      <w:r w:rsidRPr="004404BF">
        <w:rPr>
          <w:rStyle w:val="StyleBoldUnderline"/>
        </w:rPr>
        <w:t xml:space="preserve">They </w:t>
      </w:r>
      <w:r w:rsidRPr="00725889">
        <w:rPr>
          <w:rStyle w:val="StyleBoldUnderline"/>
          <w:highlight w:val="cyan"/>
        </w:rPr>
        <w:t>want a world where people can come together</w:t>
      </w:r>
      <w:r w:rsidRPr="00D771C7">
        <w:rPr>
          <w:rStyle w:val="StyleBoldUnderline"/>
        </w:rPr>
        <w:t xml:space="preserve"> </w:t>
      </w:r>
      <w:r w:rsidRPr="00D771C7">
        <w:rPr>
          <w:rStyle w:val="Emphasis"/>
        </w:rPr>
        <w:t xml:space="preserve">not </w:t>
      </w:r>
      <w:r w:rsidRPr="00E21BA5">
        <w:rPr>
          <w:rStyle w:val="Emphasis"/>
        </w:rPr>
        <w:t>simply as a market, but as a public</w:t>
      </w:r>
      <w:r w:rsidRPr="00E21BA5">
        <w:rPr>
          <w:sz w:val="16"/>
        </w:rPr>
        <w:t xml:space="preserve">, </w:t>
      </w:r>
      <w:proofErr w:type="gramStart"/>
      <w:r w:rsidRPr="00725889">
        <w:rPr>
          <w:rStyle w:val="Box"/>
          <w:highlight w:val="cyan"/>
        </w:rPr>
        <w:t>to  exert</w:t>
      </w:r>
      <w:proofErr w:type="gramEnd"/>
      <w:r w:rsidRPr="00725889">
        <w:rPr>
          <w:rStyle w:val="Box"/>
          <w:highlight w:val="cyan"/>
        </w:rPr>
        <w:t xml:space="preserve"> </w:t>
      </w:r>
      <w:r w:rsidRPr="00E21BA5">
        <w:rPr>
          <w:rStyle w:val="Box"/>
          <w:sz w:val="24"/>
          <w:szCs w:val="24"/>
        </w:rPr>
        <w:t xml:space="preserve">real </w:t>
      </w:r>
      <w:r w:rsidRPr="00725889">
        <w:rPr>
          <w:rStyle w:val="Box"/>
          <w:sz w:val="24"/>
          <w:szCs w:val="24"/>
          <w:highlight w:val="cyan"/>
        </w:rPr>
        <w:t xml:space="preserve">agency over </w:t>
      </w:r>
      <w:r w:rsidRPr="00E21BA5">
        <w:rPr>
          <w:rStyle w:val="Box"/>
          <w:sz w:val="24"/>
          <w:szCs w:val="24"/>
        </w:rPr>
        <w:t xml:space="preserve">the </w:t>
      </w:r>
      <w:r w:rsidRPr="00725889">
        <w:rPr>
          <w:rStyle w:val="Box"/>
          <w:sz w:val="24"/>
          <w:szCs w:val="24"/>
          <w:highlight w:val="cyan"/>
        </w:rPr>
        <w:t xml:space="preserve">policies </w:t>
      </w:r>
      <w:r w:rsidRPr="00E21BA5">
        <w:rPr>
          <w:rStyle w:val="Box"/>
          <w:sz w:val="24"/>
          <w:szCs w:val="24"/>
        </w:rPr>
        <w:t>made</w:t>
      </w:r>
      <w:r w:rsidRPr="00F12461">
        <w:rPr>
          <w:sz w:val="24"/>
          <w:szCs w:val="24"/>
        </w:rPr>
        <w:t xml:space="preserve"> </w:t>
      </w:r>
      <w:r w:rsidRPr="00D771C7">
        <w:rPr>
          <w:sz w:val="16"/>
        </w:rPr>
        <w:t xml:space="preserve">in the name of their safety and security. And, </w:t>
      </w:r>
      <w:proofErr w:type="gramStart"/>
      <w:r w:rsidRPr="00D771C7">
        <w:rPr>
          <w:rStyle w:val="StyleBoldUnderline"/>
        </w:rPr>
        <w:t>when  disaster</w:t>
      </w:r>
      <w:proofErr w:type="gramEnd"/>
      <w:r w:rsidRPr="00D771C7">
        <w:rPr>
          <w:rStyle w:val="StyleBoldUnderline"/>
        </w:rPr>
        <w:t xml:space="preserve"> does strike, </w:t>
      </w:r>
      <w:r w:rsidRPr="00725889">
        <w:rPr>
          <w:rStyle w:val="StyleBoldUnderline"/>
          <w:highlight w:val="cyan"/>
        </w:rPr>
        <w:t xml:space="preserve">they want a world where </w:t>
      </w:r>
      <w:r w:rsidRPr="00E21BA5">
        <w:rPr>
          <w:rStyle w:val="StyleBoldUnderline"/>
        </w:rPr>
        <w:t xml:space="preserve">the </w:t>
      </w:r>
      <w:r w:rsidRPr="00725889">
        <w:rPr>
          <w:rStyle w:val="StyleBoldUnderline"/>
          <w:highlight w:val="cyan"/>
        </w:rPr>
        <w:t>goodwill</w:t>
      </w:r>
      <w:r w:rsidRPr="00D771C7">
        <w:rPr>
          <w:rStyle w:val="StyleBoldUnderline"/>
        </w:rPr>
        <w:t xml:space="preserve"> and compassion </w:t>
      </w:r>
      <w:r w:rsidRPr="00725889">
        <w:rPr>
          <w:rStyle w:val="StyleBoldUnderline"/>
          <w:highlight w:val="cyan"/>
        </w:rPr>
        <w:t xml:space="preserve">shown by </w:t>
      </w:r>
      <w:r w:rsidRPr="00E21BA5">
        <w:rPr>
          <w:rStyle w:val="StyleBoldUnderline"/>
        </w:rPr>
        <w:t xml:space="preserve">their  </w:t>
      </w:r>
      <w:r w:rsidRPr="00725889">
        <w:rPr>
          <w:rStyle w:val="StyleBoldUnderline"/>
          <w:highlight w:val="cyan"/>
        </w:rPr>
        <w:t>neighbors</w:t>
      </w:r>
      <w:r w:rsidRPr="00D771C7">
        <w:rPr>
          <w:sz w:val="16"/>
        </w:rPr>
        <w:t xml:space="preserve">, by strangers in their communities, </w:t>
      </w:r>
      <w:r w:rsidRPr="00D771C7">
        <w:rPr>
          <w:rStyle w:val="StyleBoldUnderline"/>
        </w:rPr>
        <w:t xml:space="preserve">and even by distant spectators and consumers, </w:t>
      </w:r>
      <w:r w:rsidRPr="00725889">
        <w:rPr>
          <w:rStyle w:val="StyleBoldUnderline"/>
          <w:highlight w:val="cyan"/>
        </w:rPr>
        <w:t xml:space="preserve">will  be </w:t>
      </w:r>
      <w:r w:rsidRPr="00725889">
        <w:rPr>
          <w:rStyle w:val="Box"/>
          <w:highlight w:val="cyan"/>
        </w:rPr>
        <w:t xml:space="preserve">matched by </w:t>
      </w:r>
      <w:r w:rsidRPr="00E21BA5">
        <w:rPr>
          <w:rStyle w:val="Box"/>
        </w:rPr>
        <w:t xml:space="preserve">their own </w:t>
      </w:r>
      <w:r w:rsidRPr="00725889">
        <w:rPr>
          <w:rStyle w:val="Box"/>
          <w:highlight w:val="cyan"/>
        </w:rPr>
        <w:t>government</w:t>
      </w:r>
      <w:r w:rsidRPr="00E21BA5">
        <w:rPr>
          <w:sz w:val="16"/>
        </w:rPr>
        <w:t xml:space="preserve">. </w:t>
      </w:r>
      <w:r w:rsidRPr="00E21BA5">
        <w:rPr>
          <w:rStyle w:val="Box"/>
        </w:rPr>
        <w:t>Though this vision of the world is utopian, it is not  unreasonable</w:t>
      </w:r>
      <w:r w:rsidRPr="00E21BA5">
        <w:rPr>
          <w:sz w:val="16"/>
        </w:rPr>
        <w:t>, and if contemporary American culture is ever to give us more than just an illusion</w:t>
      </w:r>
      <w:r w:rsidRPr="00D771C7">
        <w:rPr>
          <w:sz w:val="16"/>
        </w:rPr>
        <w:t xml:space="preserve"> of safety, or empathy, or authenticity, </w:t>
      </w:r>
      <w:r w:rsidRPr="00D771C7">
        <w:rPr>
          <w:rStyle w:val="Emphasis"/>
        </w:rPr>
        <w:t xml:space="preserve">then </w:t>
      </w:r>
      <w:r w:rsidRPr="00725889">
        <w:rPr>
          <w:rStyle w:val="Box"/>
          <w:highlight w:val="cyan"/>
        </w:rPr>
        <w:t>it is this vision that we must advocate</w:t>
      </w:r>
      <w:r w:rsidRPr="00D771C7">
        <w:rPr>
          <w:rStyle w:val="Emphasis"/>
        </w:rPr>
        <w:t xml:space="preserve"> on a daily basis, not only when disaster strikes.  </w:t>
      </w:r>
    </w:p>
    <w:p w:rsidR="003F2E9A" w:rsidRDefault="003F2E9A" w:rsidP="003F2E9A"/>
    <w:p w:rsidR="003F2E9A" w:rsidRDefault="003F2E9A" w:rsidP="003F2E9A"/>
    <w:p w:rsidR="003F2E9A" w:rsidRPr="00C33DAD" w:rsidRDefault="003F2E9A" w:rsidP="003F2E9A">
      <w:pPr>
        <w:pStyle w:val="Heading4"/>
      </w:pPr>
      <w:r w:rsidRPr="00C33DAD">
        <w:lastRenderedPageBreak/>
        <w:t>Prior questions fail and paralyze politics</w:t>
      </w:r>
    </w:p>
    <w:p w:rsidR="003F2E9A" w:rsidRPr="00647F51" w:rsidRDefault="003F2E9A" w:rsidP="003F2E9A">
      <w:r w:rsidRPr="00B5168F">
        <w:rPr>
          <w:rStyle w:val="StyleStyleBold12pt"/>
        </w:rPr>
        <w:t>Owen 2</w:t>
      </w:r>
      <w:r w:rsidRPr="00B5168F">
        <w:t xml:space="preserve"> [David Owen, Reader of Political Theory at the Univ. of Southampton</w:t>
      </w:r>
      <w:proofErr w:type="gramStart"/>
      <w:r w:rsidRPr="00B5168F">
        <w:t>,  Millennium</w:t>
      </w:r>
      <w:proofErr w:type="gramEnd"/>
      <w:r w:rsidRPr="00B5168F">
        <w:t xml:space="preserve"> </w:t>
      </w:r>
      <w:proofErr w:type="spellStart"/>
      <w:r w:rsidRPr="00B5168F">
        <w:t>Vol</w:t>
      </w:r>
      <w:proofErr w:type="spellEnd"/>
      <w:r w:rsidRPr="00B5168F">
        <w:t xml:space="preserve"> 31 No 3 2002 p. 655-7]</w:t>
      </w:r>
    </w:p>
    <w:p w:rsidR="003F2E9A" w:rsidRDefault="003F2E9A" w:rsidP="003F2E9A">
      <w:pPr>
        <w:pStyle w:val="cardtext"/>
        <w:rPr>
          <w:rStyle w:val="BoldUnderlineChar"/>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61D4E">
        <w:rPr>
          <w:rStyle w:val="StyleBoldUnderline"/>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61D4E">
        <w:rPr>
          <w:rStyle w:val="StyleBoldUnderline"/>
          <w:highlight w:val="yellow"/>
        </w:rPr>
        <w:t>has a</w:t>
      </w:r>
      <w:r w:rsidRPr="00520095">
        <w:rPr>
          <w:rStyle w:val="StyleBoldUnderline"/>
        </w:rPr>
        <w:t>n</w:t>
      </w:r>
      <w:r w:rsidRPr="007A173F">
        <w:rPr>
          <w:rStyle w:val="StyleBoldUnderline"/>
        </w:rPr>
        <w:t xml:space="preserve"> inbuilt </w:t>
      </w:r>
      <w:r w:rsidRPr="00461D4E">
        <w:rPr>
          <w:rStyle w:val="StyleBoldUnderline"/>
          <w:highlight w:val="yellow"/>
        </w:rPr>
        <w:t>tendency to</w:t>
      </w:r>
      <w:r w:rsidRPr="00461D4E">
        <w:rPr>
          <w:rStyle w:val="BoldUnderlineChar"/>
          <w:highlight w:val="yellow"/>
        </w:rPr>
        <w:t xml:space="preserve"> </w:t>
      </w:r>
      <w:proofErr w:type="spellStart"/>
      <w:r w:rsidRPr="00461D4E">
        <w:rPr>
          <w:rStyle w:val="BoldUnderlineChar"/>
          <w:highlight w:val="yellow"/>
        </w:rPr>
        <w:t>prioritise</w:t>
      </w:r>
      <w:proofErr w:type="spellEnd"/>
      <w:r w:rsidRPr="00461D4E">
        <w:rPr>
          <w:rStyle w:val="BoldUnderlineChar"/>
          <w:highlight w:val="yellow"/>
        </w:rPr>
        <w:t xml:space="preserve"> </w:t>
      </w:r>
      <w:r w:rsidRPr="00437DCE">
        <w:rPr>
          <w:rStyle w:val="StyleBoldUnderline"/>
        </w:rPr>
        <w:t xml:space="preserve">issues of </w:t>
      </w:r>
      <w:r w:rsidRPr="00461D4E">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61D4E">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
        </w:rPr>
        <w:t>does not undermine</w:t>
      </w:r>
      <w:r w:rsidRPr="00437DCE">
        <w:rPr>
          <w:rStyle w:val="StyleBoldUnderline"/>
        </w:rPr>
        <w:t xml:space="preserve"> the point that, for a certain class of problems</w:t>
      </w:r>
      <w:r w:rsidRPr="007A173F">
        <w:rPr>
          <w:rStyle w:val="StyleBoldUnderline"/>
        </w:rPr>
        <w:t xml:space="preserve">, </w:t>
      </w:r>
      <w:r w:rsidRPr="00461D4E">
        <w:rPr>
          <w:rStyle w:val="StyleBoldUnderline"/>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w:t>
      </w:r>
      <w:proofErr w:type="spellStart"/>
      <w:r w:rsidRPr="007A173F">
        <w:rPr>
          <w:rStyle w:val="StyleBoldUnderline"/>
        </w:rPr>
        <w:t>judgement</w:t>
      </w:r>
      <w:proofErr w:type="spellEnd"/>
      <w:r w:rsidRPr="007A173F">
        <w:rPr>
          <w:rStyle w:val="StyleBoldUnderline"/>
        </w:rPr>
        <w:t xml:space="preserve"> of theoretical accounts in terms of their ontological and/or epistemological sophistication is one kind of critical </w:t>
      </w:r>
      <w:proofErr w:type="spellStart"/>
      <w:r w:rsidRPr="007A173F">
        <w:rPr>
          <w:rStyle w:val="StyleBoldUnderline"/>
        </w:rPr>
        <w:t>judgement</w:t>
      </w:r>
      <w:proofErr w:type="spellEnd"/>
      <w:r w:rsidRPr="007A173F">
        <w:rPr>
          <w:rStyle w:val="StyleBoldUnderline"/>
        </w:rPr>
        <w:t xml:space="preserve">,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461D4E">
        <w:rPr>
          <w:rStyle w:val="StyleBoldUnderline"/>
          <w:highlight w:val="yellow"/>
        </w:rPr>
        <w:t xml:space="preserve">because </w:t>
      </w:r>
      <w:proofErr w:type="spellStart"/>
      <w:r w:rsidRPr="00461D4E">
        <w:rPr>
          <w:rStyle w:val="StyleBoldUnderline"/>
          <w:highlight w:val="yellow"/>
        </w:rPr>
        <w:t>prioritisation</w:t>
      </w:r>
      <w:proofErr w:type="spellEnd"/>
      <w:r w:rsidRPr="00EA0878">
        <w:rPr>
          <w:rStyle w:val="StyleBoldUnderline"/>
        </w:rPr>
        <w:t xml:space="preserve"> of ontology and epistemology </w:t>
      </w:r>
      <w:r w:rsidRPr="00461D4E">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w:t>
      </w:r>
      <w:proofErr w:type="spellStart"/>
      <w:r w:rsidRPr="007A173F">
        <w:rPr>
          <w:rStyle w:val="StyleBoldUnderline"/>
        </w:rPr>
        <w:t>characterise</w:t>
      </w:r>
      <w:proofErr w:type="spellEnd"/>
      <w:r w:rsidRPr="007A173F">
        <w:rPr>
          <w:rStyle w:val="StyleBoldUnderline"/>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StyleBoldUnderline"/>
          <w:highlight w:val="yellow"/>
        </w:rPr>
        <w:t>this</w:t>
      </w:r>
      <w:r w:rsidRPr="00524441">
        <w:rPr>
          <w:rStyle w:val="StyleBoldUnderline"/>
        </w:rPr>
        <w:t xml:space="preserve"> strategy</w:t>
      </w:r>
      <w:r w:rsidRPr="007A173F">
        <w:rPr>
          <w:rStyle w:val="StyleBoldUnderline"/>
        </w:rPr>
        <w:t xml:space="preserve"> easily </w:t>
      </w:r>
      <w:r w:rsidRPr="00461D4E">
        <w:rPr>
          <w:rStyle w:val="StyleBoldUnderline"/>
          <w:highlight w:val="yellow"/>
        </w:rPr>
        <w:t>slips</w:t>
      </w:r>
      <w:r w:rsidRPr="007A173F">
        <w:rPr>
          <w:rStyle w:val="StyleBoldUnderline"/>
        </w:rPr>
        <w:t xml:space="preserve"> </w:t>
      </w:r>
      <w:r w:rsidRPr="00461D4E">
        <w:rPr>
          <w:rStyle w:val="StyleBoldUnderline"/>
          <w:highlight w:val="yellow"/>
        </w:rPr>
        <w:t>into</w:t>
      </w:r>
      <w:r w:rsidRPr="007A173F">
        <w:rPr>
          <w:rStyle w:val="StyleBoldUnderline"/>
        </w:rPr>
        <w:t xml:space="preserve"> the promotion of </w:t>
      </w:r>
      <w:r w:rsidRPr="00461D4E">
        <w:rPr>
          <w:rStyle w:val="StyleBoldUnderline"/>
          <w:highlight w:val="yellow"/>
        </w:rPr>
        <w:t xml:space="preserve">the pursuit of </w:t>
      </w:r>
      <w:r w:rsidRPr="00461D4E">
        <w:rPr>
          <w:rStyle w:val="BoldUnderlineChar"/>
          <w:highlight w:val="yellow"/>
        </w:rPr>
        <w:t>generality over</w:t>
      </w:r>
      <w:r w:rsidRPr="00461D4E">
        <w:rPr>
          <w:rStyle w:val="StyleBoldUnderline"/>
          <w:highlight w:val="yellow"/>
        </w:rPr>
        <w:t xml:space="preserve"> </w:t>
      </w:r>
      <w:r w:rsidRPr="001843B0">
        <w:rPr>
          <w:rStyle w:val="StyleBoldUnderline"/>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proofErr w:type="spellStart"/>
      <w:r w:rsidRPr="00461D4E">
        <w:rPr>
          <w:rStyle w:val="BoldUnderlineChar"/>
          <w:highlight w:val="yellow"/>
        </w:rPr>
        <w:t>prioritisation</w:t>
      </w:r>
      <w:proofErr w:type="spellEnd"/>
      <w:r w:rsidRPr="00461D4E">
        <w:rPr>
          <w:rStyle w:val="BoldUnderlineChar"/>
          <w:highlight w:val="yellow"/>
        </w:rPr>
        <w:t xml:space="preserve">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StyleBoldUnderline"/>
          <w:highlight w:val="yellow"/>
        </w:rPr>
        <w:t>This image feeds back into IR exacerbating</w:t>
      </w:r>
      <w:r w:rsidRPr="007A173F">
        <w:rPr>
          <w:rStyle w:val="StyleBoldUnderline"/>
        </w:rPr>
        <w:t xml:space="preserve"> the first and second </w:t>
      </w:r>
      <w:r w:rsidRPr="00461D4E">
        <w:rPr>
          <w:rStyle w:val="StyleBoldUnderline"/>
          <w:highlight w:val="yellow"/>
        </w:rPr>
        <w:t>dangers, and</w:t>
      </w:r>
      <w:r w:rsidRPr="007A173F">
        <w:rPr>
          <w:rStyle w:val="StyleBoldUnderline"/>
        </w:rPr>
        <w:t xml:space="preserve"> so </w:t>
      </w:r>
      <w:r w:rsidRPr="00461D4E">
        <w:rPr>
          <w:rStyle w:val="StyleBoldUnderline"/>
          <w:highlight w:val="yellow"/>
        </w:rPr>
        <w:t>a</w:t>
      </w:r>
      <w:r w:rsidRPr="007A173F">
        <w:rPr>
          <w:rStyle w:val="StyleBoldUnderline"/>
        </w:rPr>
        <w:t xml:space="preserve"> potentially </w:t>
      </w:r>
      <w:r w:rsidRPr="00461D4E">
        <w:rPr>
          <w:rStyle w:val="BoldUnderlineChar"/>
          <w:highlight w:val="yellow"/>
        </w:rPr>
        <w:t>vicious circle arises</w:t>
      </w:r>
      <w:r>
        <w:rPr>
          <w:rStyle w:val="BoldUnderlineChar"/>
        </w:rPr>
        <w:t>.</w:t>
      </w:r>
    </w:p>
    <w:p w:rsidR="003F2E9A" w:rsidRDefault="003F2E9A" w:rsidP="003F2E9A"/>
    <w:p w:rsidR="003F2E9A" w:rsidRPr="00622A7F" w:rsidRDefault="003F2E9A" w:rsidP="003F2E9A">
      <w:pPr>
        <w:pStyle w:val="Heading4"/>
      </w:pPr>
      <w:r>
        <w:t>Duffield’s overly pessimistic and has no alt</w:t>
      </w:r>
    </w:p>
    <w:p w:rsidR="003F2E9A" w:rsidRPr="00353FD1" w:rsidRDefault="003F2E9A" w:rsidP="003F2E9A">
      <w:proofErr w:type="spellStart"/>
      <w:r w:rsidRPr="00622A7F">
        <w:rPr>
          <w:rStyle w:val="StyleStyleBold12pt"/>
        </w:rPr>
        <w:t>Kaldor</w:t>
      </w:r>
      <w:proofErr w:type="spellEnd"/>
      <w:r w:rsidRPr="00622A7F">
        <w:rPr>
          <w:rStyle w:val="StyleStyleBold12pt"/>
        </w:rPr>
        <w:t xml:space="preserve"> 9</w:t>
      </w:r>
      <w:r>
        <w:t xml:space="preserve"> Mary, Professor and Director of the Centre for the Study of Global Governance, London School of Economics and Political Science, "Mary </w:t>
      </w:r>
      <w:proofErr w:type="spellStart"/>
      <w:r>
        <w:t>Kaldor</w:t>
      </w:r>
      <w:proofErr w:type="spellEnd"/>
      <w:r>
        <w:t xml:space="preserve"> on Framing War, the Military-Industrial Complex, and Human Security", May 16, www.theory-talks.org/2009/05/theory-talk-30.html</w:t>
      </w:r>
    </w:p>
    <w:p w:rsidR="003F2E9A" w:rsidRPr="00ED5629" w:rsidRDefault="003F2E9A" w:rsidP="003F2E9A">
      <w:pPr>
        <w:rPr>
          <w:sz w:val="10"/>
        </w:rPr>
      </w:pPr>
      <w:r w:rsidRPr="00ED5629">
        <w:rPr>
          <w:sz w:val="10"/>
        </w:rPr>
        <w:t xml:space="preserve">But then </w:t>
      </w:r>
      <w:r w:rsidRPr="00073446">
        <w:rPr>
          <w:rStyle w:val="StyleBoldUnderline"/>
        </w:rPr>
        <w:t>one could argue that ‘human security’ linked to intervention is a new way of playing the governance game</w:t>
      </w:r>
      <w:r w:rsidRPr="00ED5629">
        <w:rPr>
          <w:sz w:val="10"/>
        </w:rPr>
        <w:t xml:space="preserve">, in which the world is to confirm to our conception European of security, </w:t>
      </w:r>
      <w:r w:rsidRPr="00073446">
        <w:rPr>
          <w:rStyle w:val="StyleBoldUnderline"/>
        </w:rPr>
        <w:t>as</w:t>
      </w:r>
      <w:r w:rsidRPr="00ED5629">
        <w:rPr>
          <w:sz w:val="10"/>
        </w:rPr>
        <w:t xml:space="preserve"> for instance Mark </w:t>
      </w:r>
      <w:r w:rsidRPr="00073446">
        <w:rPr>
          <w:rStyle w:val="StyleBoldUnderline"/>
        </w:rPr>
        <w:t>Duffield</w:t>
      </w:r>
      <w:r w:rsidRPr="00ED5629">
        <w:rPr>
          <w:sz w:val="10"/>
        </w:rPr>
        <w:t xml:space="preserve"> (Theory Talk #41) </w:t>
      </w:r>
      <w:r w:rsidRPr="00073446">
        <w:rPr>
          <w:rStyle w:val="StyleBoldUnderline"/>
        </w:rPr>
        <w:t>does</w:t>
      </w:r>
      <w:r w:rsidRPr="00ED5629">
        <w:rPr>
          <w:sz w:val="10"/>
        </w:rPr>
        <w:t>.</w:t>
      </w:r>
      <w:r w:rsidRPr="00ED5629">
        <w:rPr>
          <w:sz w:val="12"/>
        </w:rPr>
        <w:t>¶</w:t>
      </w:r>
      <w:r w:rsidRPr="00ED5629">
        <w:rPr>
          <w:sz w:val="10"/>
        </w:rPr>
        <w:t xml:space="preserve"> While I really enjoyed </w:t>
      </w:r>
      <w:r w:rsidRPr="00ED5629">
        <w:rPr>
          <w:sz w:val="10"/>
        </w:rPr>
        <w:lastRenderedPageBreak/>
        <w:t xml:space="preserve">Mark </w:t>
      </w:r>
      <w:r w:rsidRPr="009C7E1D">
        <w:rPr>
          <w:rStyle w:val="Emphasis"/>
          <w:highlight w:val="yellow"/>
        </w:rPr>
        <w:t>Duffield’s book</w:t>
      </w:r>
      <w:r w:rsidRPr="00ED5629">
        <w:rPr>
          <w:sz w:val="10"/>
        </w:rPr>
        <w:t xml:space="preserve"> Security, Development and Unending War, I think it </w:t>
      </w:r>
      <w:r w:rsidRPr="009C7E1D">
        <w:rPr>
          <w:rStyle w:val="Emphasis"/>
          <w:highlight w:val="yellow"/>
        </w:rPr>
        <w:t>is too negative</w:t>
      </w:r>
      <w:r w:rsidRPr="00073446">
        <w:rPr>
          <w:rStyle w:val="StyleBoldUnderline"/>
        </w:rPr>
        <w:t>. There is something very seductive about his argument</w:t>
      </w:r>
      <w:r w:rsidRPr="00ED5629">
        <w:rPr>
          <w:sz w:val="10"/>
        </w:rPr>
        <w:t xml:space="preserve"> that we have human rights at home and human (in</w:t>
      </w:r>
      <w:proofErr w:type="gramStart"/>
      <w:r w:rsidRPr="00ED5629">
        <w:rPr>
          <w:sz w:val="10"/>
        </w:rPr>
        <w:t>)security</w:t>
      </w:r>
      <w:proofErr w:type="gramEnd"/>
      <w:r w:rsidRPr="00ED5629">
        <w:rPr>
          <w:sz w:val="10"/>
        </w:rPr>
        <w:t xml:space="preserve"> abroad, in which human security approaches are viewed as a way of mitigating the terrible consequences of our exclusive consumerism and social insurance policies. </w:t>
      </w:r>
      <w:r w:rsidRPr="00073446">
        <w:rPr>
          <w:rStyle w:val="StyleBoldUnderline"/>
        </w:rPr>
        <w:t xml:space="preserve">But then </w:t>
      </w:r>
      <w:r w:rsidRPr="009C7E1D">
        <w:rPr>
          <w:rStyle w:val="StyleBoldUnderline"/>
          <w:highlight w:val="yellow"/>
        </w:rPr>
        <w:t>you ask: what is the alternative, and</w:t>
      </w:r>
      <w:r w:rsidRPr="00073446">
        <w:rPr>
          <w:rStyle w:val="StyleBoldUnderline"/>
        </w:rPr>
        <w:t xml:space="preserve"> I think </w:t>
      </w:r>
      <w:r w:rsidRPr="009C7E1D">
        <w:rPr>
          <w:rStyle w:val="StyleBoldUnderline"/>
          <w:highlight w:val="yellow"/>
        </w:rPr>
        <w:t xml:space="preserve">the real problem is that for him </w:t>
      </w:r>
      <w:r w:rsidRPr="009C7E1D">
        <w:rPr>
          <w:rStyle w:val="Emphasis"/>
          <w:highlight w:val="yellow"/>
        </w:rPr>
        <w:t>there’s no middle position between imperial intervention and global revolution</w:t>
      </w:r>
      <w:r w:rsidRPr="00ED5629">
        <w:rPr>
          <w:sz w:val="10"/>
        </w:rPr>
        <w:t xml:space="preserve">. </w:t>
      </w:r>
      <w:r w:rsidRPr="00073446">
        <w:rPr>
          <w:rStyle w:val="StyleBoldUnderline"/>
        </w:rPr>
        <w:t xml:space="preserve">When you look at his alternative, </w:t>
      </w:r>
      <w:r w:rsidRPr="009C7E1D">
        <w:rPr>
          <w:rStyle w:val="StyleBoldUnderline"/>
          <w:highlight w:val="yellow"/>
        </w:rPr>
        <w:t>he talks vaguely about solidarity</w:t>
      </w:r>
      <w:r w:rsidRPr="00073446">
        <w:rPr>
          <w:rStyle w:val="StyleBoldUnderline"/>
        </w:rPr>
        <w:t xml:space="preserve"> and I think there just has to be a middle position,</w:t>
      </w:r>
      <w:r w:rsidRPr="00ED5629">
        <w:rPr>
          <w:sz w:val="10"/>
        </w:rPr>
        <w:t xml:space="preserve"> or at least we have to believe in the existence of a middle position, </w:t>
      </w:r>
      <w:r w:rsidRPr="00073446">
        <w:rPr>
          <w:rStyle w:val="StyleBoldUnderline"/>
        </w:rPr>
        <w:t xml:space="preserve">which for me is reflected in </w:t>
      </w:r>
      <w:r w:rsidRPr="009C7E1D">
        <w:rPr>
          <w:rStyle w:val="StyleBoldUnderline"/>
          <w:highlight w:val="yellow"/>
        </w:rPr>
        <w:t>a human security agenda</w:t>
      </w:r>
      <w:r w:rsidRPr="00073446">
        <w:rPr>
          <w:rStyle w:val="StyleBoldUnderline"/>
        </w:rPr>
        <w:t xml:space="preserve">, which I would argue </w:t>
      </w:r>
      <w:r w:rsidRPr="009C7E1D">
        <w:rPr>
          <w:rStyle w:val="StyleBoldUnderline"/>
          <w:highlight w:val="yellow"/>
        </w:rPr>
        <w:t>is not imperialist</w:t>
      </w:r>
      <w:r w:rsidRPr="00073446">
        <w:rPr>
          <w:rStyle w:val="StyleBoldUnderline"/>
        </w:rPr>
        <w:t xml:space="preserve"> because it has to be executed within a </w:t>
      </w:r>
      <w:proofErr w:type="spellStart"/>
      <w:r w:rsidRPr="00073446">
        <w:rPr>
          <w:rStyle w:val="StyleBoldUnderline"/>
        </w:rPr>
        <w:t>multilateralist</w:t>
      </w:r>
      <w:proofErr w:type="spellEnd"/>
      <w:r w:rsidRPr="00073446">
        <w:rPr>
          <w:rStyle w:val="StyleBoldUnderline"/>
        </w:rPr>
        <w:t xml:space="preserve"> framework</w:t>
      </w:r>
      <w:r w:rsidRPr="00ED5629">
        <w:rPr>
          <w:sz w:val="10"/>
        </w:rPr>
        <w:t xml:space="preserve"> based on the equality of human beings. And we simply can’t use conventional warfare, our actions have to be different, and that’s how I understand the middle position.</w:t>
      </w:r>
      <w:r w:rsidRPr="00ED5629">
        <w:rPr>
          <w:sz w:val="12"/>
        </w:rPr>
        <w:t>¶</w:t>
      </w:r>
      <w:r w:rsidRPr="00ED5629">
        <w:rPr>
          <w:sz w:val="10"/>
        </w:rPr>
        <w:t xml:space="preserve"> But then there’s the incapacity of the ‘international community’ to intervene when it’s necessary, or, as you call it in your book Reflections on globalization and human security, the ‘security gap’ flowing from our conception of human security and the daily fear of violence of millions worldwide. And one way to close this gap is the way Mark </w:t>
      </w:r>
      <w:r w:rsidRPr="009C7E1D">
        <w:rPr>
          <w:rStyle w:val="StyleBoldUnderline"/>
          <w:highlight w:val="yellow"/>
        </w:rPr>
        <w:t>Duffield criticizes</w:t>
      </w:r>
      <w:r w:rsidRPr="00ED5629">
        <w:rPr>
          <w:sz w:val="10"/>
        </w:rPr>
        <w:t xml:space="preserve">, namely, by </w:t>
      </w:r>
      <w:r w:rsidRPr="00ED5629">
        <w:rPr>
          <w:rStyle w:val="StyleBoldUnderline"/>
        </w:rPr>
        <w:t xml:space="preserve">letting </w:t>
      </w:r>
      <w:r w:rsidRPr="009C7E1D">
        <w:rPr>
          <w:rStyle w:val="StyleBoldUnderline"/>
          <w:highlight w:val="yellow"/>
        </w:rPr>
        <w:t>the invisible hand</w:t>
      </w:r>
      <w:r w:rsidRPr="00ED5629">
        <w:rPr>
          <w:rStyle w:val="StyleBoldUnderline"/>
        </w:rPr>
        <w:t xml:space="preserve"> of the aid ‘market’ tackle the gap</w:t>
      </w:r>
      <w:r w:rsidRPr="00ED5629">
        <w:rPr>
          <w:sz w:val="10"/>
        </w:rPr>
        <w:t>. How do you see role of the increasing non-state aid, development and security ‘industry’</w:t>
      </w:r>
      <w:proofErr w:type="gramStart"/>
      <w:r w:rsidRPr="00ED5629">
        <w:rPr>
          <w:sz w:val="10"/>
        </w:rPr>
        <w:t>?</w:t>
      </w:r>
      <w:r w:rsidRPr="00ED5629">
        <w:rPr>
          <w:sz w:val="12"/>
        </w:rPr>
        <w:t>¶</w:t>
      </w:r>
      <w:proofErr w:type="gramEnd"/>
      <w:r w:rsidRPr="00ED5629">
        <w:rPr>
          <w:sz w:val="10"/>
        </w:rPr>
        <w:t xml:space="preserve"> I think it is quite worrying, actually. Perhaps I’m simply somewhat old-fashioned, but </w:t>
      </w:r>
      <w:r w:rsidRPr="00ED5629">
        <w:rPr>
          <w:rStyle w:val="StyleBoldUnderline"/>
        </w:rPr>
        <w:t xml:space="preserve">I think </w:t>
      </w:r>
      <w:r w:rsidRPr="009C7E1D">
        <w:rPr>
          <w:rStyle w:val="StyleBoldUnderline"/>
          <w:highlight w:val="yellow"/>
        </w:rPr>
        <w:t>there are certain things you just can’t leave to be governed by the market</w:t>
      </w:r>
      <w:r w:rsidRPr="00ED5629">
        <w:rPr>
          <w:rStyle w:val="StyleBoldUnderline"/>
        </w:rPr>
        <w:t>, and</w:t>
      </w:r>
      <w:r w:rsidRPr="00ED5629">
        <w:rPr>
          <w:sz w:val="10"/>
        </w:rPr>
        <w:t xml:space="preserve"> especially </w:t>
      </w:r>
      <w:r w:rsidRPr="00ED5629">
        <w:rPr>
          <w:rStyle w:val="StyleBoldUnderline"/>
        </w:rPr>
        <w:t>security is one of them</w:t>
      </w:r>
      <w:r w:rsidRPr="00ED5629">
        <w:rPr>
          <w:sz w:val="10"/>
        </w:rPr>
        <w:t xml:space="preserve">. I think </w:t>
      </w:r>
      <w:r w:rsidRPr="00ED5629">
        <w:rPr>
          <w:rStyle w:val="StyleBoldUnderline"/>
        </w:rPr>
        <w:t>there are huge problems with private security companies and with NGO</w:t>
      </w:r>
      <w:r w:rsidRPr="00ED5629">
        <w:rPr>
          <w:sz w:val="10"/>
        </w:rPr>
        <w:t xml:space="preserve">s: there is this terrible contracting culture that is built around international missions, which wastes enormous amounts of money through layer upon layer upon layer of contracts. If somebody is contracted to build a school, and they subcontract it, and each subcontractor takes their part, and by the time we get to the school, there’s no money left. The </w:t>
      </w:r>
      <w:r w:rsidRPr="00ED5629">
        <w:rPr>
          <w:rStyle w:val="StyleBoldUnderline"/>
        </w:rPr>
        <w:t>NGOs</w:t>
      </w:r>
      <w:r w:rsidRPr="00ED5629">
        <w:rPr>
          <w:sz w:val="10"/>
        </w:rPr>
        <w:t xml:space="preserve">, furthermore, </w:t>
      </w:r>
      <w:r w:rsidRPr="00ED5629">
        <w:rPr>
          <w:rStyle w:val="StyleBoldUnderline"/>
        </w:rPr>
        <w:t>are often more worried about their donors than about the ones they’re building the school for</w:t>
      </w:r>
      <w:r w:rsidRPr="00ED5629">
        <w:rPr>
          <w:sz w:val="10"/>
        </w:rPr>
        <w:t xml:space="preserve">. So </w:t>
      </w:r>
      <w:r w:rsidRPr="009C7E1D">
        <w:rPr>
          <w:rStyle w:val="StyleBoldUnderline"/>
          <w:highlight w:val="yellow"/>
        </w:rPr>
        <w:t>there are all kinds of problems</w:t>
      </w:r>
      <w:r w:rsidRPr="00ED5629">
        <w:rPr>
          <w:rStyle w:val="StyleBoldUnderline"/>
        </w:rPr>
        <w:t xml:space="preserve"> that are </w:t>
      </w:r>
      <w:r w:rsidRPr="009C7E1D">
        <w:rPr>
          <w:rStyle w:val="StyleBoldUnderline"/>
          <w:highlight w:val="yellow"/>
        </w:rPr>
        <w:t>related to</w:t>
      </w:r>
      <w:r w:rsidRPr="00ED5629">
        <w:rPr>
          <w:rStyle w:val="StyleBoldUnderline"/>
        </w:rPr>
        <w:t xml:space="preserve"> the </w:t>
      </w:r>
      <w:r w:rsidRPr="009C7E1D">
        <w:rPr>
          <w:rStyle w:val="StyleBoldUnderline"/>
          <w:highlight w:val="yellow"/>
        </w:rPr>
        <w:t>privatization</w:t>
      </w:r>
      <w:r w:rsidRPr="00ED5629">
        <w:rPr>
          <w:rStyle w:val="StyleBoldUnderline"/>
        </w:rPr>
        <w:t xml:space="preserve"> culture</w:t>
      </w:r>
      <w:r w:rsidRPr="00ED5629">
        <w:rPr>
          <w:rStyle w:val="Emphasis"/>
        </w:rPr>
        <w:t xml:space="preserve">. </w:t>
      </w:r>
      <w:r w:rsidRPr="009C7E1D">
        <w:rPr>
          <w:rStyle w:val="Emphasis"/>
          <w:highlight w:val="yellow"/>
        </w:rPr>
        <w:t>On the other hand, I don’t think that at this point you can do without these entities</w:t>
      </w:r>
      <w:r w:rsidRPr="00ED5629">
        <w:rPr>
          <w:sz w:val="10"/>
        </w:rPr>
        <w:t xml:space="preserve">, because there simply isn’t the capacity on a national or global scale to engage in those projects, as you point out. </w:t>
      </w:r>
      <w:r w:rsidRPr="00ED5629">
        <w:rPr>
          <w:rStyle w:val="StyleBoldUnderline"/>
        </w:rPr>
        <w:t>I mean, even parts of the UN, such as UNDP, are forced to get their money not from states but from foundations and</w:t>
      </w:r>
      <w:r w:rsidRPr="00ED5629">
        <w:rPr>
          <w:sz w:val="10"/>
        </w:rPr>
        <w:t xml:space="preserve"> other </w:t>
      </w:r>
      <w:proofErr w:type="gramStart"/>
      <w:r w:rsidRPr="00ED5629">
        <w:rPr>
          <w:rStyle w:val="StyleBoldUnderline"/>
        </w:rPr>
        <w:t>donors</w:t>
      </w:r>
      <w:r w:rsidRPr="00ED5629">
        <w:rPr>
          <w:sz w:val="10"/>
        </w:rPr>
        <w:t>, which makes</w:t>
      </w:r>
      <w:proofErr w:type="gramEnd"/>
      <w:r w:rsidRPr="00ED5629">
        <w:rPr>
          <w:sz w:val="10"/>
        </w:rPr>
        <w:t xml:space="preserve"> them just as worried as NGOs about their donors, and inhibits effective problem-solving. But I think </w:t>
      </w:r>
      <w:r w:rsidRPr="009C7E1D">
        <w:rPr>
          <w:rStyle w:val="Emphasis"/>
          <w:highlight w:val="yellow"/>
        </w:rPr>
        <w:t>hard security issues</w:t>
      </w:r>
      <w:r w:rsidRPr="00ED5629">
        <w:rPr>
          <w:rStyle w:val="Emphasis"/>
        </w:rPr>
        <w:t>, anything to do with war fighting</w:t>
      </w:r>
      <w:r w:rsidRPr="00ED5629">
        <w:rPr>
          <w:sz w:val="10"/>
        </w:rPr>
        <w:t xml:space="preserve">, anything related to using guns, </w:t>
      </w:r>
      <w:r w:rsidRPr="009C7E1D">
        <w:rPr>
          <w:rStyle w:val="Emphasis"/>
          <w:highlight w:val="yellow"/>
        </w:rPr>
        <w:t>should be kept out of the private sphere</w:t>
      </w:r>
      <w:r w:rsidRPr="00ED5629">
        <w:rPr>
          <w:sz w:val="10"/>
        </w:rPr>
        <w:t xml:space="preserve">, which the Americans didn’t do in Iraq and Afghanistan, as Peter Singer shows in Theory Talk # 29. </w:t>
      </w:r>
    </w:p>
    <w:p w:rsidR="003F2E9A" w:rsidRPr="004F40CB" w:rsidRDefault="003F2E9A" w:rsidP="003F2E9A"/>
    <w:p w:rsidR="003F2E9A" w:rsidRDefault="003F2E9A" w:rsidP="003F2E9A">
      <w:pPr>
        <w:pStyle w:val="Heading3"/>
      </w:pPr>
      <w:proofErr w:type="spellStart"/>
      <w:r>
        <w:lastRenderedPageBreak/>
        <w:t>Stiegler</w:t>
      </w:r>
      <w:proofErr w:type="spellEnd"/>
    </w:p>
    <w:p w:rsidR="003F2E9A" w:rsidRDefault="003F2E9A" w:rsidP="003F2E9A"/>
    <w:p w:rsidR="003F2E9A" w:rsidRDefault="003F2E9A" w:rsidP="003F2E9A">
      <w:pPr>
        <w:pStyle w:val="Heading4"/>
      </w:pPr>
      <w:proofErr w:type="gramStart"/>
      <w:r>
        <w:t>p</w:t>
      </w:r>
      <w:proofErr w:type="gramEnd"/>
      <w:r>
        <w:t xml:space="preserve"> plan + incorporate care into </w:t>
      </w:r>
      <w:proofErr w:type="spellStart"/>
      <w:r>
        <w:t>ptx</w:t>
      </w:r>
      <w:proofErr w:type="spellEnd"/>
      <w:r>
        <w:t xml:space="preserve"> </w:t>
      </w:r>
    </w:p>
    <w:p w:rsidR="003F2E9A" w:rsidRDefault="003F2E9A" w:rsidP="003F2E9A">
      <w:pPr>
        <w:pStyle w:val="Heading4"/>
      </w:pPr>
      <w:r>
        <w:t xml:space="preserve">Sustainability is impossible and causes extinction in the short term---market incentives are key </w:t>
      </w:r>
    </w:p>
    <w:p w:rsidR="003F2E9A" w:rsidRDefault="003F2E9A" w:rsidP="003F2E9A">
      <w:proofErr w:type="spellStart"/>
      <w:r w:rsidRPr="004C1F47">
        <w:rPr>
          <w:rStyle w:val="StyleStyleBold12pt"/>
        </w:rPr>
        <w:t>Barnhizer</w:t>
      </w:r>
      <w:proofErr w:type="spellEnd"/>
      <w:r w:rsidRPr="004C1F47">
        <w:rPr>
          <w:rStyle w:val="StyleStyleBold12pt"/>
        </w:rPr>
        <w:t xml:space="preserve"> 6</w:t>
      </w:r>
      <w:r>
        <w:rPr>
          <w:rStyle w:val="StyleStyleBold12pt"/>
        </w:rPr>
        <w:t xml:space="preserve"> </w:t>
      </w:r>
      <w:r>
        <w:t xml:space="preserve">-- Professor of Law, Cleveland State University. (David, Waking from Sustainability's "Impossible Dream": The </w:t>
      </w:r>
      <w:proofErr w:type="spellStart"/>
      <w:r>
        <w:t>Decisionmaking</w:t>
      </w:r>
      <w:proofErr w:type="spellEnd"/>
      <w:r>
        <w:t xml:space="preserve"> Realities of Business and Government, 18 Geo. Int'l </w:t>
      </w:r>
      <w:proofErr w:type="spellStart"/>
      <w:r>
        <w:t>Envtl</w:t>
      </w:r>
      <w:proofErr w:type="spellEnd"/>
      <w:r>
        <w:t>. L. Rev. 595, Lexis)</w:t>
      </w:r>
    </w:p>
    <w:p w:rsidR="003F2E9A" w:rsidRDefault="003F2E9A" w:rsidP="003F2E9A"/>
    <w:p w:rsidR="003F2E9A" w:rsidRPr="0041188E" w:rsidRDefault="003F2E9A" w:rsidP="003F2E9A">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xml:space="preserve">. It is the reinvention of Hardin's Tragedy of the Commons. </w:t>
      </w:r>
      <w:proofErr w:type="gramStart"/>
      <w:r w:rsidRPr="0041188E">
        <w:rPr>
          <w:sz w:val="10"/>
        </w:rPr>
        <w:t>n1</w:t>
      </w:r>
      <w:proofErr w:type="gramEnd"/>
      <w:r w:rsidRPr="0041188E">
        <w:rPr>
          <w:sz w:val="12"/>
        </w:rPr>
        <w:t>¶</w:t>
      </w:r>
      <w:r w:rsidRPr="0041188E">
        <w:rPr>
          <w:sz w:val="10"/>
        </w:rPr>
        <w:t xml:space="preserve"> This essay explores the nature of human </w:t>
      </w:r>
      <w:proofErr w:type="spellStart"/>
      <w:r w:rsidRPr="0041188E">
        <w:rPr>
          <w:sz w:val="10"/>
        </w:rPr>
        <w:t>decisionmaking</w:t>
      </w:r>
      <w:proofErr w:type="spellEnd"/>
      <w:r w:rsidRPr="0041188E">
        <w:rPr>
          <w:sz w:val="10"/>
        </w:rPr>
        <w:t xml:space="preserve"> and motivation within critical systems. These systems include business and governmental </w:t>
      </w:r>
      <w:proofErr w:type="spellStart"/>
      <w:r w:rsidRPr="0041188E">
        <w:rPr>
          <w:sz w:val="10"/>
        </w:rPr>
        <w:t>decisionmaking</w:t>
      </w:r>
      <w:proofErr w:type="spellEnd"/>
      <w:r w:rsidRPr="0041188E">
        <w:rPr>
          <w:sz w:val="10"/>
        </w:rPr>
        <w:t xml:space="preserve">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xml:space="preserve">. </w:t>
      </w:r>
      <w:proofErr w:type="gramStart"/>
      <w:r w:rsidRPr="0041188E">
        <w:rPr>
          <w:sz w:val="10"/>
        </w:rPr>
        <w:t>n2</w:t>
      </w:r>
      <w:proofErr w:type="gramEnd"/>
      <w:r w:rsidRPr="0041188E">
        <w:rPr>
          <w:sz w:val="12"/>
        </w:rPr>
        <w:t>¶</w:t>
      </w:r>
      <w:r w:rsidRPr="0041188E">
        <w:rPr>
          <w:sz w:val="10"/>
        </w:rPr>
        <w:t xml:space="preserve"> </w:t>
      </w:r>
      <w:r w:rsidRPr="006A1823">
        <w:rPr>
          <w:rStyle w:val="StyleBoldUnderline"/>
        </w:rPr>
        <w:t xml:space="preserve">Business entities and governmental </w:t>
      </w:r>
      <w:proofErr w:type="spellStart"/>
      <w:r w:rsidRPr="006A1823">
        <w:rPr>
          <w:rStyle w:val="StyleBoldUnderline"/>
        </w:rPr>
        <w:t>decisionmakers</w:t>
      </w:r>
      <w:proofErr w:type="spellEnd"/>
      <w:r w:rsidRPr="006A1823">
        <w:rPr>
          <w:rStyle w:val="StyleBoldUnderline"/>
        </w:rPr>
        <w:t xml:space="preserve">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xml:space="preserve">. Some have thought that the path to avoiding harm and achieving positive benefits is to develop codes of practice that by their language promise that </w:t>
      </w:r>
      <w:proofErr w:type="spellStart"/>
      <w:r w:rsidRPr="0041188E">
        <w:rPr>
          <w:sz w:val="10"/>
        </w:rPr>
        <w:t>decisionmakers</w:t>
      </w:r>
      <w:proofErr w:type="spellEnd"/>
      <w:r w:rsidRPr="0041188E">
        <w:rPr>
          <w:sz w:val="10"/>
        </w:rPr>
        <w:t xml:space="preserve">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is a delusion--an "impossible dream</w:t>
      </w:r>
      <w:r w:rsidRPr="0041188E">
        <w:rPr>
          <w:sz w:val="10"/>
        </w:rPr>
        <w:t xml:space="preserve">." Daniel </w:t>
      </w:r>
      <w:proofErr w:type="spellStart"/>
      <w:r w:rsidRPr="0041188E">
        <w:rPr>
          <w:sz w:val="10"/>
        </w:rPr>
        <w:t>Boorstin</w:t>
      </w:r>
      <w:proofErr w:type="spellEnd"/>
      <w:r w:rsidRPr="0041188E">
        <w:rPr>
          <w:sz w:val="10"/>
        </w:rPr>
        <w:t xml:space="preserve">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w:t>
      </w:r>
      <w:proofErr w:type="spellStart"/>
      <w:r w:rsidRPr="0041188E">
        <w:rPr>
          <w:sz w:val="10"/>
        </w:rPr>
        <w:t>Organisation</w:t>
      </w:r>
      <w:proofErr w:type="spellEnd"/>
      <w:r w:rsidRPr="0041188E">
        <w:rPr>
          <w:sz w:val="10"/>
        </w:rPr>
        <w:t xml:space="preserve">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w:t>
      </w:r>
      <w:proofErr w:type="spellStart"/>
      <w:r w:rsidRPr="0041188E">
        <w:rPr>
          <w:sz w:val="10"/>
        </w:rPr>
        <w:t>decisionmaking</w:t>
      </w:r>
      <w:proofErr w:type="spellEnd"/>
      <w:r w:rsidRPr="0041188E">
        <w:rPr>
          <w:sz w:val="10"/>
        </w:rPr>
        <w:t xml:space="preserve">,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 xml:space="preserve">business, government, and multilateral institutions have poor track records </w:t>
      </w:r>
      <w:proofErr w:type="spellStart"/>
      <w:r w:rsidRPr="006A1823">
        <w:rPr>
          <w:rStyle w:val="StyleBoldUnderline"/>
        </w:rPr>
        <w:t>vis</w:t>
      </w:r>
      <w:proofErr w:type="spellEnd"/>
      <w:r w:rsidRPr="006A1823">
        <w:rPr>
          <w:rStyle w:val="StyleBoldUnderline"/>
        </w:rPr>
        <w:t>-a-</w:t>
      </w:r>
      <w:proofErr w:type="spellStart"/>
      <w:r w:rsidRPr="006A1823">
        <w:rPr>
          <w:rStyle w:val="StyleBoldUnderline"/>
        </w:rPr>
        <w:t>vis</w:t>
      </w:r>
      <w:proofErr w:type="spellEnd"/>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proofErr w:type="gramStart"/>
      <w:r w:rsidRPr="007637F9">
        <w:rPr>
          <w:rStyle w:val="StyleBoldUnderline"/>
          <w:b/>
        </w:rPr>
        <w:t>Despite</w:t>
      </w:r>
      <w:proofErr w:type="gramEnd"/>
      <w:r w:rsidRPr="007637F9">
        <w:rPr>
          <w:rStyle w:val="StyleBoldUnderline"/>
          <w:b/>
        </w:rPr>
        <w:t xml:space="preserv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w:t>
      </w:r>
      <w:proofErr w:type="spellStart"/>
      <w:r w:rsidRPr="0041188E">
        <w:rPr>
          <w:sz w:val="10"/>
        </w:rPr>
        <w:t>Brundtland</w:t>
      </w:r>
      <w:proofErr w:type="spellEnd"/>
      <w:r w:rsidRPr="0041188E">
        <w:rPr>
          <w:sz w:val="10"/>
        </w:rPr>
        <w:t xml:space="preserve">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w:t>
      </w:r>
      <w:proofErr w:type="spellStart"/>
      <w:r w:rsidRPr="0041188E">
        <w:rPr>
          <w:sz w:val="10"/>
        </w:rPr>
        <w:t>decisionmaking</w:t>
      </w:r>
      <w:proofErr w:type="spellEnd"/>
      <w:r w:rsidRPr="0041188E">
        <w:rPr>
          <w:sz w:val="10"/>
        </w:rPr>
        <w:t>.</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 xml:space="preserve">utopian </w:t>
      </w:r>
      <w:r w:rsidRPr="0071287E">
        <w:rPr>
          <w:rStyle w:val="StyleBoldUnderline"/>
          <w:b/>
          <w:highlight w:val="cyan"/>
          <w:bdr w:val="single" w:sz="4" w:space="0" w:color="auto"/>
        </w:rPr>
        <w:lastRenderedPageBreak/>
        <w:t>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1188E">
        <w:rPr>
          <w:sz w:val="10"/>
        </w:rPr>
        <w:t>n9</w:t>
      </w:r>
      <w:proofErr w:type="gramEnd"/>
      <w:r w:rsidRPr="0041188E">
        <w:rPr>
          <w:sz w:val="1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1188E">
        <w:rPr>
          <w:sz w:val="10"/>
        </w:rPr>
        <w:t>a true</w:t>
      </w:r>
      <w:proofErr w:type="gramEnd"/>
      <w:r w:rsidRPr="0041188E">
        <w:rPr>
          <w:sz w:val="10"/>
        </w:rPr>
        <w:t xml:space="preserv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w:t>
      </w:r>
      <w:proofErr w:type="spellStart"/>
      <w:r w:rsidRPr="0041188E">
        <w:rPr>
          <w:sz w:val="10"/>
        </w:rPr>
        <w:t>self interest</w:t>
      </w:r>
      <w:proofErr w:type="spellEnd"/>
      <w:r w:rsidRPr="0041188E">
        <w:rPr>
          <w:sz w:val="10"/>
        </w:rPr>
        <w:t xml:space="preserve">,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w:t>
      </w:r>
      <w:proofErr w:type="spellStart"/>
      <w:r w:rsidRPr="004C1F47">
        <w:rPr>
          <w:rStyle w:val="Box"/>
        </w:rPr>
        <w:t>decisionmakers</w:t>
      </w:r>
      <w:proofErr w:type="spellEnd"/>
      <w:r w:rsidRPr="004C1F47">
        <w:rPr>
          <w:rStyle w:val="Box"/>
        </w:rPr>
        <w:t xml:space="preserve">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xml:space="preserve">." n10 </w:t>
      </w:r>
      <w:proofErr w:type="gramStart"/>
      <w:r w:rsidRPr="0041188E">
        <w:rPr>
          <w:sz w:val="10"/>
        </w:rPr>
        <w:t>Yet</w:t>
      </w:r>
      <w:proofErr w:type="gramEnd"/>
      <w:r w:rsidRPr="0041188E">
        <w:rPr>
          <w:sz w:val="10"/>
        </w:rPr>
        <w:t xml:space="preserve"> even this approach can only be achieved incrementally with limited positive effects.</w:t>
      </w:r>
    </w:p>
    <w:p w:rsidR="003F2E9A" w:rsidRDefault="003F2E9A" w:rsidP="003F2E9A"/>
    <w:p w:rsidR="003F2E9A" w:rsidRDefault="003F2E9A" w:rsidP="003F2E9A"/>
    <w:p w:rsidR="003F2E9A" w:rsidRDefault="003F2E9A" w:rsidP="003F2E9A">
      <w:pPr>
        <w:pStyle w:val="Heading4"/>
      </w:pPr>
      <w:r>
        <w:t xml:space="preserve">No truth-value to any of </w:t>
      </w:r>
      <w:proofErr w:type="spellStart"/>
      <w:r>
        <w:t>Stiegler’s</w:t>
      </w:r>
      <w:proofErr w:type="spellEnd"/>
      <w:r>
        <w:t xml:space="preserve"> critique of cap or media---and zero chance the alt solves anything </w:t>
      </w:r>
    </w:p>
    <w:p w:rsidR="003F2E9A" w:rsidRDefault="003F2E9A" w:rsidP="003F2E9A">
      <w:r>
        <w:t xml:space="preserve">Peter </w:t>
      </w:r>
      <w:proofErr w:type="spellStart"/>
      <w:r w:rsidRPr="00E53FC6">
        <w:rPr>
          <w:rStyle w:val="StyleStyleBold12pt"/>
        </w:rPr>
        <w:t>Gratton</w:t>
      </w:r>
      <w:proofErr w:type="spellEnd"/>
      <w:r w:rsidRPr="00E53FC6">
        <w:rPr>
          <w:rStyle w:val="StyleStyleBold12pt"/>
        </w:rPr>
        <w:t xml:space="preserve"> 10</w:t>
      </w:r>
      <w:r>
        <w:t>, Assistant Professor of Philosophy at the University of San Diego, 8/4/10, “Taking Care of Youth and the Generations,” http://ndpr.nd.edu/news/24441-taking-care-of-youth-and-the-generations/</w:t>
      </w:r>
    </w:p>
    <w:p w:rsidR="003F2E9A" w:rsidRPr="00B14E7D" w:rsidRDefault="003F2E9A" w:rsidP="003F2E9A">
      <w:pPr>
        <w:ind w:left="288"/>
        <w:rPr>
          <w:sz w:val="16"/>
        </w:rPr>
      </w:pPr>
      <w:r w:rsidRPr="00B14E7D">
        <w:rPr>
          <w:sz w:val="16"/>
        </w:rPr>
        <w:t xml:space="preserve">But </w:t>
      </w:r>
      <w:r w:rsidRPr="003E6852">
        <w:rPr>
          <w:rStyle w:val="StyleBoldUnderline"/>
          <w:highlight w:val="yellow"/>
        </w:rPr>
        <w:t xml:space="preserve">I stop short when </w:t>
      </w:r>
      <w:proofErr w:type="spellStart"/>
      <w:r w:rsidRPr="003E6852">
        <w:rPr>
          <w:rStyle w:val="StyleBoldUnderline"/>
          <w:highlight w:val="yellow"/>
        </w:rPr>
        <w:t>Stiegler</w:t>
      </w:r>
      <w:proofErr w:type="spellEnd"/>
      <w:r w:rsidRPr="003E6852">
        <w:rPr>
          <w:rStyle w:val="StyleBoldUnderline"/>
          <w:highlight w:val="yellow"/>
        </w:rPr>
        <w:t xml:space="preserve"> argues</w:t>
      </w:r>
      <w:r w:rsidRPr="003E6852">
        <w:rPr>
          <w:sz w:val="16"/>
          <w:highlight w:val="yellow"/>
        </w:rPr>
        <w:t xml:space="preserve"> </w:t>
      </w:r>
      <w:r w:rsidRPr="003E6852">
        <w:rPr>
          <w:rStyle w:val="StyleBoldUnderline"/>
          <w:highlight w:val="yellow"/>
        </w:rPr>
        <w:t>we are creating</w:t>
      </w:r>
      <w:r w:rsidRPr="00B14E7D">
        <w:rPr>
          <w:rStyle w:val="StyleBoldUnderline"/>
        </w:rPr>
        <w:t xml:space="preserve"> a generation of "</w:t>
      </w:r>
      <w:r w:rsidRPr="003E6852">
        <w:rPr>
          <w:rStyle w:val="StyleBoldUnderline"/>
          <w:highlight w:val="yellow"/>
        </w:rPr>
        <w:t>I-don't-give-a-</w:t>
      </w:r>
      <w:proofErr w:type="spellStart"/>
      <w:r w:rsidRPr="003E6852">
        <w:rPr>
          <w:rStyle w:val="StyleBoldUnderline"/>
          <w:highlight w:val="yellow"/>
        </w:rPr>
        <w:t>damners</w:t>
      </w:r>
      <w:proofErr w:type="spellEnd"/>
      <w:r w:rsidRPr="003E6852">
        <w:rPr>
          <w:sz w:val="16"/>
          <w:highlight w:val="yellow"/>
        </w:rPr>
        <w:t xml:space="preserve">." </w:t>
      </w:r>
      <w:r w:rsidRPr="003E6852">
        <w:rPr>
          <w:rStyle w:val="StyleBoldUnderline"/>
          <w:highlight w:val="yellow"/>
        </w:rPr>
        <w:t>Isn't this</w:t>
      </w:r>
      <w:r w:rsidRPr="00BB3AE2">
        <w:rPr>
          <w:sz w:val="16"/>
          <w:highlight w:val="yellow"/>
        </w:rPr>
        <w:t xml:space="preserve"> </w:t>
      </w:r>
      <w:r w:rsidRPr="00BB3AE2">
        <w:rPr>
          <w:rStyle w:val="StyleBoldUnderline"/>
          <w:highlight w:val="yellow"/>
          <w:bdr w:val="single" w:sz="4" w:space="0" w:color="auto"/>
        </w:rPr>
        <w:t xml:space="preserve">complaint </w:t>
      </w:r>
      <w:r w:rsidRPr="003E6852">
        <w:rPr>
          <w:rStyle w:val="StyleBoldUnderline"/>
          <w:highlight w:val="yellow"/>
          <w:bdr w:val="single" w:sz="4" w:space="0" w:color="auto"/>
        </w:rPr>
        <w:t>the same as it ever was?</w:t>
      </w:r>
      <w:r w:rsidRPr="00B14E7D">
        <w:rPr>
          <w:sz w:val="16"/>
        </w:rPr>
        <w:t xml:space="preserve"> Newspapers, mass paperbacks, radio, television, the Internet, and so on, were all going to turn us into a pack of hedonists incapable of doing anything other than making the next purchase. </w:t>
      </w:r>
      <w:proofErr w:type="spellStart"/>
      <w:r w:rsidRPr="003E6852">
        <w:rPr>
          <w:rStyle w:val="StyleBoldUnderline"/>
          <w:highlight w:val="yellow"/>
        </w:rPr>
        <w:t>Stiegler</w:t>
      </w:r>
      <w:proofErr w:type="spellEnd"/>
      <w:r w:rsidRPr="003E6852">
        <w:rPr>
          <w:rStyle w:val="StyleBoldUnderline"/>
          <w:highlight w:val="yellow"/>
        </w:rPr>
        <w:t xml:space="preserve"> repeats these age-old attacks</w:t>
      </w:r>
      <w:r w:rsidRPr="00B14E7D">
        <w:rPr>
          <w:sz w:val="16"/>
        </w:rPr>
        <w:t xml:space="preserve"> almost </w:t>
      </w:r>
      <w:r w:rsidRPr="00B14E7D">
        <w:rPr>
          <w:rStyle w:val="StyleBoldUnderline"/>
        </w:rPr>
        <w:t xml:space="preserve">verbatim, </w:t>
      </w:r>
      <w:r w:rsidRPr="00BB3AE2">
        <w:rPr>
          <w:rStyle w:val="StyleBoldUnderline"/>
          <w:highlight w:val="yellow"/>
        </w:rPr>
        <w:t>seeming to have</w:t>
      </w:r>
      <w:r w:rsidRPr="00BB3AE2">
        <w:rPr>
          <w:sz w:val="16"/>
          <w:highlight w:val="yellow"/>
        </w:rPr>
        <w:t xml:space="preserve"> </w:t>
      </w:r>
      <w:r w:rsidRPr="00BB3AE2">
        <w:rPr>
          <w:rStyle w:val="StyleBoldUnderline"/>
          <w:highlight w:val="yellow"/>
        </w:rPr>
        <w:t>missed an</w:t>
      </w:r>
      <w:r w:rsidRPr="00B14E7D">
        <w:rPr>
          <w:rStyle w:val="StyleBoldUnderline"/>
        </w:rPr>
        <w:t xml:space="preserve"> entire </w:t>
      </w:r>
      <w:r w:rsidRPr="00BB3AE2">
        <w:rPr>
          <w:rStyle w:val="StyleBoldUnderline"/>
          <w:highlight w:val="yellow"/>
        </w:rPr>
        <w:t>era of media studies</w:t>
      </w:r>
      <w:r w:rsidRPr="00B14E7D">
        <w:rPr>
          <w:sz w:val="16"/>
        </w:rPr>
        <w:t xml:space="preserve"> since Marcuse and </w:t>
      </w:r>
      <w:proofErr w:type="spellStart"/>
      <w:r w:rsidRPr="00B14E7D">
        <w:rPr>
          <w:sz w:val="16"/>
        </w:rPr>
        <w:t>Adorno</w:t>
      </w:r>
      <w:proofErr w:type="spellEnd"/>
      <w:r w:rsidRPr="00B14E7D">
        <w:rPr>
          <w:sz w:val="16"/>
        </w:rPr>
        <w:t xml:space="preserve"> were last seen shaking their fists at the "culture industry." This is not to suggest that </w:t>
      </w:r>
      <w:proofErr w:type="spellStart"/>
      <w:r w:rsidRPr="00B14E7D">
        <w:rPr>
          <w:sz w:val="16"/>
        </w:rPr>
        <w:t>Stiegler</w:t>
      </w:r>
      <w:proofErr w:type="spellEnd"/>
      <w:r w:rsidRPr="00B14E7D">
        <w:rPr>
          <w:sz w:val="16"/>
        </w:rPr>
        <w:t xml:space="preserve"> is incorrect about the pernicious shaping of human desires -- marketers who aren't creating desires don't last long. But </w:t>
      </w:r>
      <w:r w:rsidRPr="003E6852">
        <w:rPr>
          <w:rStyle w:val="StyleBoldUnderline"/>
          <w:highlight w:val="yellow"/>
        </w:rPr>
        <w:t>neither</w:t>
      </w:r>
      <w:r w:rsidRPr="00BB3AE2">
        <w:rPr>
          <w:rStyle w:val="StyleBoldUnderline"/>
          <w:highlight w:val="yellow"/>
        </w:rPr>
        <w:t xml:space="preserve"> the </w:t>
      </w:r>
      <w:r w:rsidRPr="003E6852">
        <w:rPr>
          <w:rStyle w:val="StyleBoldUnderline"/>
          <w:highlight w:val="yellow"/>
        </w:rPr>
        <w:t>culture</w:t>
      </w:r>
      <w:r w:rsidRPr="00BB3AE2">
        <w:rPr>
          <w:rStyle w:val="StyleBoldUnderline"/>
          <w:highlight w:val="yellow"/>
        </w:rPr>
        <w:t xml:space="preserve"> industry </w:t>
      </w:r>
      <w:r w:rsidRPr="003E6852">
        <w:rPr>
          <w:rStyle w:val="StyleBoldUnderline"/>
          <w:highlight w:val="yellow"/>
        </w:rPr>
        <w:t>nor</w:t>
      </w:r>
      <w:r w:rsidRPr="00B14E7D">
        <w:rPr>
          <w:rStyle w:val="StyleBoldUnderline"/>
        </w:rPr>
        <w:t xml:space="preserve"> its </w:t>
      </w:r>
      <w:r w:rsidRPr="003E6852">
        <w:rPr>
          <w:rStyle w:val="StyleBoldUnderline"/>
          <w:highlight w:val="yellow"/>
        </w:rPr>
        <w:t>consumers are as</w:t>
      </w:r>
      <w:r w:rsidRPr="003E6852">
        <w:rPr>
          <w:sz w:val="16"/>
          <w:highlight w:val="yellow"/>
        </w:rPr>
        <w:t xml:space="preserve"> </w:t>
      </w:r>
      <w:r w:rsidRPr="003E6852">
        <w:rPr>
          <w:rStyle w:val="StyleBoldUnderline"/>
          <w:highlight w:val="yellow"/>
          <w:bdr w:val="single" w:sz="4" w:space="0" w:color="auto"/>
        </w:rPr>
        <w:t xml:space="preserve">homogeneous as </w:t>
      </w:r>
      <w:proofErr w:type="spellStart"/>
      <w:r w:rsidRPr="003E6852">
        <w:rPr>
          <w:rStyle w:val="StyleBoldUnderline"/>
          <w:highlight w:val="yellow"/>
          <w:bdr w:val="single" w:sz="4" w:space="0" w:color="auto"/>
        </w:rPr>
        <w:t>Stiegler</w:t>
      </w:r>
      <w:proofErr w:type="spellEnd"/>
      <w:r w:rsidRPr="003E6852">
        <w:rPr>
          <w:rStyle w:val="StyleBoldUnderline"/>
          <w:highlight w:val="yellow"/>
          <w:bdr w:val="single" w:sz="4" w:space="0" w:color="auto"/>
        </w:rPr>
        <w:t xml:space="preserve"> suggests</w:t>
      </w:r>
      <w:r w:rsidRPr="00B14E7D">
        <w:rPr>
          <w:sz w:val="16"/>
        </w:rPr>
        <w:t xml:space="preserve">. Heidegger's analysis of everydayness takes one only so far. To argue that those going online are becoming passive and pacified, all but unconscious beings, is a claim strange to be found in the work of one who writes about the </w:t>
      </w:r>
      <w:proofErr w:type="spellStart"/>
      <w:r w:rsidRPr="00B14E7D">
        <w:rPr>
          <w:sz w:val="16"/>
        </w:rPr>
        <w:t>pharmakon</w:t>
      </w:r>
      <w:proofErr w:type="spellEnd"/>
      <w:r w:rsidRPr="00B14E7D">
        <w:rPr>
          <w:sz w:val="16"/>
        </w:rPr>
        <w:t xml:space="preserve"> (the poison and cure) of writing and then assumes newer technologies could be doing nothing but poisoning the minds of the young. </w:t>
      </w:r>
    </w:p>
    <w:p w:rsidR="003F2E9A" w:rsidRPr="00B14E7D" w:rsidRDefault="003F2E9A" w:rsidP="003F2E9A">
      <w:pPr>
        <w:ind w:left="288"/>
        <w:rPr>
          <w:sz w:val="16"/>
        </w:rPr>
      </w:pPr>
      <w:r w:rsidRPr="00B14E7D">
        <w:rPr>
          <w:sz w:val="16"/>
        </w:rPr>
        <w:t xml:space="preserve">This brings me to the politics of the book. </w:t>
      </w:r>
      <w:r w:rsidRPr="003E6852">
        <w:rPr>
          <w:rStyle w:val="StyleBoldUnderline"/>
          <w:highlight w:val="yellow"/>
        </w:rPr>
        <w:t xml:space="preserve">Since </w:t>
      </w:r>
      <w:proofErr w:type="spellStart"/>
      <w:r w:rsidRPr="003E6852">
        <w:rPr>
          <w:rStyle w:val="StyleBoldUnderline"/>
          <w:highlight w:val="yellow"/>
        </w:rPr>
        <w:t>Stiegler</w:t>
      </w:r>
      <w:proofErr w:type="spellEnd"/>
      <w:r w:rsidRPr="003E6852">
        <w:rPr>
          <w:rStyle w:val="StyleBoldUnderline"/>
          <w:highlight w:val="yellow"/>
        </w:rPr>
        <w:t xml:space="preserve"> is calling for a "</w:t>
      </w:r>
      <w:proofErr w:type="spellStart"/>
      <w:r w:rsidRPr="003E6852">
        <w:rPr>
          <w:rStyle w:val="StyleBoldUnderline"/>
          <w:highlight w:val="yellow"/>
        </w:rPr>
        <w:t>reenchanting</w:t>
      </w:r>
      <w:proofErr w:type="spellEnd"/>
      <w:r w:rsidRPr="003E6852">
        <w:rPr>
          <w:rStyle w:val="StyleBoldUnderline"/>
          <w:highlight w:val="yellow"/>
        </w:rPr>
        <w:t>" of this</w:t>
      </w:r>
      <w:r w:rsidRPr="00B14E7D">
        <w:rPr>
          <w:sz w:val="16"/>
        </w:rPr>
        <w:t xml:space="preserve"> video-televisual </w:t>
      </w:r>
      <w:r w:rsidRPr="003E6852">
        <w:rPr>
          <w:rStyle w:val="StyleBoldUnderline"/>
          <w:highlight w:val="yellow"/>
        </w:rPr>
        <w:t>world</w:t>
      </w:r>
      <w:r w:rsidRPr="00B14E7D">
        <w:rPr>
          <w:sz w:val="16"/>
        </w:rPr>
        <w:t xml:space="preserve">, just </w:t>
      </w:r>
      <w:r w:rsidRPr="003E6852">
        <w:rPr>
          <w:rStyle w:val="StyleBoldUnderline"/>
          <w:highlight w:val="yellow"/>
        </w:rPr>
        <w:t>what "enchanted" world is he referencing?</w:t>
      </w:r>
      <w:r w:rsidRPr="003E6852">
        <w:rPr>
          <w:sz w:val="16"/>
          <w:highlight w:val="yellow"/>
        </w:rPr>
        <w:t xml:space="preserve"> </w:t>
      </w:r>
      <w:r w:rsidRPr="003E6852">
        <w:rPr>
          <w:rStyle w:val="StyleBoldUnderline"/>
          <w:highlight w:val="yellow"/>
        </w:rPr>
        <w:t>On what basis could he</w:t>
      </w:r>
      <w:r w:rsidRPr="00B14E7D">
        <w:rPr>
          <w:rStyle w:val="StyleBoldUnderline"/>
        </w:rPr>
        <w:t xml:space="preserve"> begin to</w:t>
      </w:r>
      <w:r w:rsidRPr="00B14E7D">
        <w:rPr>
          <w:sz w:val="16"/>
        </w:rPr>
        <w:t xml:space="preserve"> </w:t>
      </w:r>
      <w:r w:rsidRPr="003E6852">
        <w:rPr>
          <w:rStyle w:val="StyleBoldUnderline"/>
          <w:highlight w:val="yellow"/>
          <w:bdr w:val="single" w:sz="4" w:space="0" w:color="auto"/>
        </w:rPr>
        <w:t>presume such masses are not caring</w:t>
      </w:r>
      <w:r w:rsidRPr="00B14E7D">
        <w:rPr>
          <w:sz w:val="16"/>
        </w:rPr>
        <w:t xml:space="preserve">, not "giving a damn," </w:t>
      </w:r>
      <w:r w:rsidRPr="003E6852">
        <w:rPr>
          <w:rStyle w:val="StyleBoldUnderline"/>
          <w:highlight w:val="yellow"/>
        </w:rPr>
        <w:t>about</w:t>
      </w:r>
      <w:r w:rsidRPr="00B14E7D">
        <w:rPr>
          <w:sz w:val="16"/>
        </w:rPr>
        <w:t xml:space="preserve"> their lives and </w:t>
      </w:r>
      <w:r w:rsidRPr="003E6852">
        <w:rPr>
          <w:rStyle w:val="StyleBoldUnderline"/>
          <w:highlight w:val="yellow"/>
        </w:rPr>
        <w:t>the lives of others?</w:t>
      </w:r>
      <w:r w:rsidRPr="00B14E7D">
        <w:rPr>
          <w:sz w:val="16"/>
        </w:rPr>
        <w:t xml:space="preserve"> The "battle for intelligence," which he calls "</w:t>
      </w:r>
      <w:proofErr w:type="spellStart"/>
      <w:r w:rsidRPr="00B14E7D">
        <w:rPr>
          <w:sz w:val="16"/>
        </w:rPr>
        <w:t>noopolitics</w:t>
      </w:r>
      <w:proofErr w:type="spellEnd"/>
      <w:r w:rsidRPr="00B14E7D">
        <w:rPr>
          <w:sz w:val="16"/>
        </w:rPr>
        <w:t>," must be won lest, he says, there be the "liquidation of 'democratic maturity' and 'democratic responsibility,' that is, populism" (53). If the people aren't paying attention, he warns, "a few will always think for themselves," citing Kant approvingly, and these few will be responsible for "spread[</w:t>
      </w:r>
      <w:proofErr w:type="spellStart"/>
      <w:r w:rsidRPr="00B14E7D">
        <w:rPr>
          <w:sz w:val="16"/>
        </w:rPr>
        <w:t>ing</w:t>
      </w:r>
      <w:proofErr w:type="spellEnd"/>
      <w:r w:rsidRPr="00B14E7D">
        <w:rPr>
          <w:sz w:val="16"/>
        </w:rPr>
        <w:t xml:space="preserve">] the spirit of a rational appreciation for both their own worth and for each person's calling to think for himself" (40). With rampant "technologies of stupidity," there is a threat that "it might become literally impossible to (re)educate those </w:t>
      </w:r>
      <w:proofErr w:type="spellStart"/>
      <w:r w:rsidRPr="00B14E7D">
        <w:rPr>
          <w:sz w:val="16"/>
        </w:rPr>
        <w:t>organologically</w:t>
      </w:r>
      <w:proofErr w:type="spellEnd"/>
      <w:r w:rsidRPr="00B14E7D">
        <w:rPr>
          <w:sz w:val="16"/>
        </w:rPr>
        <w:t xml:space="preserve"> conditioned brains that have become prone to incivility and delinquency" (35). Time, he literally argues, is running out (182-3).</w:t>
      </w:r>
    </w:p>
    <w:p w:rsidR="003F2E9A" w:rsidRPr="00B14E7D" w:rsidRDefault="003F2E9A" w:rsidP="003F2E9A">
      <w:pPr>
        <w:ind w:left="288"/>
        <w:rPr>
          <w:sz w:val="16"/>
        </w:rPr>
      </w:pPr>
      <w:r w:rsidRPr="00BB3AE2">
        <w:rPr>
          <w:rStyle w:val="StyleBoldUnderline"/>
          <w:highlight w:val="yellow"/>
        </w:rPr>
        <w:t>What</w:t>
      </w:r>
      <w:r w:rsidRPr="00B14E7D">
        <w:rPr>
          <w:sz w:val="16"/>
        </w:rPr>
        <w:t xml:space="preserve">, then, </w:t>
      </w:r>
      <w:r w:rsidRPr="00BB3AE2">
        <w:rPr>
          <w:rStyle w:val="StyleBoldUnderline"/>
          <w:highlight w:val="yellow"/>
        </w:rPr>
        <w:t>is to be done?</w:t>
      </w:r>
      <w:r w:rsidRPr="00BB3AE2">
        <w:rPr>
          <w:sz w:val="16"/>
          <w:highlight w:val="yellow"/>
        </w:rPr>
        <w:t xml:space="preserve"> </w:t>
      </w:r>
      <w:proofErr w:type="spellStart"/>
      <w:r w:rsidRPr="00BB3AE2">
        <w:rPr>
          <w:rStyle w:val="StyleBoldUnderline"/>
          <w:highlight w:val="yellow"/>
        </w:rPr>
        <w:t>Stiegler's</w:t>
      </w:r>
      <w:proofErr w:type="spellEnd"/>
      <w:r w:rsidRPr="00BB3AE2">
        <w:rPr>
          <w:rStyle w:val="StyleBoldUnderline"/>
          <w:highlight w:val="yellow"/>
        </w:rPr>
        <w:t xml:space="preserve"> answer is</w:t>
      </w:r>
      <w:r w:rsidRPr="00B14E7D">
        <w:rPr>
          <w:sz w:val="16"/>
        </w:rPr>
        <w:t xml:space="preserve"> unapologetically a return and reinvigoration of the institutions of the third Republic: </w:t>
      </w:r>
      <w:r w:rsidRPr="00BB3AE2">
        <w:rPr>
          <w:rStyle w:val="StyleBoldUnderline"/>
          <w:highlight w:val="yellow"/>
        </w:rPr>
        <w:t>bourgeois families</w:t>
      </w:r>
      <w:r w:rsidRPr="00B14E7D">
        <w:rPr>
          <w:sz w:val="16"/>
        </w:rPr>
        <w:t xml:space="preserve"> (one wonders, though he doesn't say, who will be caring for all those children no longer attached to their gaming devices), </w:t>
      </w:r>
      <w:r w:rsidRPr="00B14E7D">
        <w:rPr>
          <w:rStyle w:val="StyleBoldUnderline"/>
        </w:rPr>
        <w:t xml:space="preserve">reading-focused schools, </w:t>
      </w:r>
      <w:r w:rsidRPr="00BB3AE2">
        <w:rPr>
          <w:rStyle w:val="StyleBoldUnderline"/>
          <w:highlight w:val="yellow"/>
        </w:rPr>
        <w:t>and a republican</w:t>
      </w:r>
      <w:r w:rsidRPr="00B14E7D">
        <w:rPr>
          <w:rStyle w:val="StyleBoldUnderline"/>
        </w:rPr>
        <w:t xml:space="preserve"> form of </w:t>
      </w:r>
      <w:r w:rsidRPr="00BB3AE2">
        <w:rPr>
          <w:rStyle w:val="StyleBoldUnderline"/>
          <w:highlight w:val="yellow"/>
        </w:rPr>
        <w:t>government</w:t>
      </w:r>
      <w:r w:rsidRPr="00B14E7D">
        <w:rPr>
          <w:sz w:val="16"/>
        </w:rPr>
        <w:t xml:space="preserve"> anchored in a united Europe. The "work of forming attention undertaken by the family, the school, the totality of teaching and cultural institutions, and all the apparatuses of 'spiritual value' (beginning with academic apparatuses)" will in turn be supported by a new political economy outlined in his other works (184). Failing to demarcate republicanism and democratic theory (he claims Kant as a proponent of the </w:t>
      </w:r>
      <w:proofErr w:type="gramStart"/>
      <w:r w:rsidRPr="00B14E7D">
        <w:rPr>
          <w:sz w:val="16"/>
        </w:rPr>
        <w:t>latter[</w:t>
      </w:r>
      <w:proofErr w:type="gramEnd"/>
      <w:r w:rsidRPr="00B14E7D">
        <w:rPr>
          <w:sz w:val="16"/>
        </w:rPr>
        <w:t xml:space="preserve">6]), </w:t>
      </w:r>
      <w:proofErr w:type="spellStart"/>
      <w:r w:rsidRPr="003E6852">
        <w:rPr>
          <w:rStyle w:val="StyleBoldUnderline"/>
          <w:highlight w:val="yellow"/>
        </w:rPr>
        <w:t>Stiegler</w:t>
      </w:r>
      <w:proofErr w:type="spellEnd"/>
      <w:r w:rsidRPr="003E6852">
        <w:rPr>
          <w:sz w:val="16"/>
          <w:highlight w:val="yellow"/>
        </w:rPr>
        <w:t xml:space="preserve"> </w:t>
      </w:r>
      <w:r w:rsidRPr="003E6852">
        <w:rPr>
          <w:rStyle w:val="StyleBoldUnderline"/>
          <w:highlight w:val="yellow"/>
          <w:bdr w:val="single" w:sz="4" w:space="0" w:color="auto"/>
        </w:rPr>
        <w:t>walks haphazardly</w:t>
      </w:r>
      <w:r w:rsidRPr="003E6852">
        <w:rPr>
          <w:sz w:val="16"/>
          <w:highlight w:val="yellow"/>
        </w:rPr>
        <w:t xml:space="preserve"> </w:t>
      </w:r>
      <w:r w:rsidRPr="003E6852">
        <w:rPr>
          <w:rStyle w:val="StyleBoldUnderline"/>
          <w:highlight w:val="yellow"/>
        </w:rPr>
        <w:t>into the</w:t>
      </w:r>
      <w:r w:rsidRPr="00B14E7D">
        <w:rPr>
          <w:rStyle w:val="StyleBoldUnderline"/>
        </w:rPr>
        <w:t xml:space="preserve"> whole </w:t>
      </w:r>
      <w:r w:rsidRPr="003E6852">
        <w:rPr>
          <w:rStyle w:val="StyleBoldUnderline"/>
          <w:highlight w:val="yellow"/>
        </w:rPr>
        <w:t>problem of political representation</w:t>
      </w:r>
      <w:r w:rsidRPr="00B14E7D">
        <w:rPr>
          <w:sz w:val="16"/>
        </w:rPr>
        <w:t xml:space="preserve">. </w:t>
      </w:r>
      <w:r w:rsidRPr="00B14E7D">
        <w:rPr>
          <w:rStyle w:val="StyleBoldUnderline"/>
        </w:rPr>
        <w:t>Depicting the "people" as a mass of attention-deficit addled "immature" non-citizens duped by the mass media</w:t>
      </w:r>
      <w:r w:rsidRPr="00B14E7D">
        <w:rPr>
          <w:sz w:val="16"/>
        </w:rPr>
        <w:t xml:space="preserve">, incapable of Kantian-style enlightenment and thus unable to govern </w:t>
      </w:r>
      <w:proofErr w:type="gramStart"/>
      <w:r w:rsidRPr="00B14E7D">
        <w:rPr>
          <w:sz w:val="16"/>
        </w:rPr>
        <w:t>themselves</w:t>
      </w:r>
      <w:proofErr w:type="gramEnd"/>
      <w:r w:rsidRPr="00B14E7D">
        <w:rPr>
          <w:sz w:val="16"/>
        </w:rPr>
        <w:t xml:space="preserve">, </w:t>
      </w:r>
      <w:r w:rsidRPr="003E6852">
        <w:rPr>
          <w:rStyle w:val="StyleBoldUnderline"/>
          <w:highlight w:val="yellow"/>
        </w:rPr>
        <w:t>he seems</w:t>
      </w:r>
      <w:r w:rsidRPr="003E6852">
        <w:rPr>
          <w:sz w:val="16"/>
          <w:highlight w:val="yellow"/>
        </w:rPr>
        <w:t xml:space="preserve"> </w:t>
      </w:r>
      <w:r w:rsidRPr="003E6852">
        <w:rPr>
          <w:rStyle w:val="StyleBoldUnderline"/>
          <w:highlight w:val="yellow"/>
          <w:bdr w:val="single" w:sz="4" w:space="0" w:color="auto"/>
        </w:rPr>
        <w:t>not to have considered</w:t>
      </w:r>
      <w:r w:rsidRPr="00BB3AE2">
        <w:rPr>
          <w:rStyle w:val="StyleBoldUnderline"/>
          <w:highlight w:val="yellow"/>
          <w:bdr w:val="single" w:sz="4" w:space="0" w:color="auto"/>
        </w:rPr>
        <w:t xml:space="preserve"> what or </w:t>
      </w:r>
      <w:r w:rsidRPr="003E6852">
        <w:rPr>
          <w:rStyle w:val="StyleBoldUnderline"/>
          <w:highlight w:val="yellow"/>
          <w:bdr w:val="single" w:sz="4" w:space="0" w:color="auto"/>
        </w:rPr>
        <w:t>who is to be given</w:t>
      </w:r>
      <w:r w:rsidRPr="00B14E7D">
        <w:rPr>
          <w:rStyle w:val="StyleBoldUnderline"/>
          <w:bdr w:val="single" w:sz="4" w:space="0" w:color="auto"/>
        </w:rPr>
        <w:t xml:space="preserve"> such </w:t>
      </w:r>
      <w:r w:rsidRPr="003E6852">
        <w:rPr>
          <w:rStyle w:val="StyleBoldUnderline"/>
          <w:highlight w:val="yellow"/>
          <w:bdr w:val="single" w:sz="4" w:space="0" w:color="auto"/>
        </w:rPr>
        <w:t>rights of "taking care</w:t>
      </w:r>
      <w:r w:rsidRPr="00B14E7D">
        <w:rPr>
          <w:sz w:val="16"/>
        </w:rPr>
        <w:t xml:space="preserve">." From Plato to Heidegger and beyond, </w:t>
      </w:r>
      <w:r w:rsidRPr="00B14E7D">
        <w:rPr>
          <w:rStyle w:val="StyleBoldUnderline"/>
        </w:rPr>
        <w:t>it's time to attend to another image of the people than as in thrall to</w:t>
      </w:r>
      <w:r w:rsidRPr="00B14E7D">
        <w:rPr>
          <w:sz w:val="16"/>
        </w:rPr>
        <w:t xml:space="preserve"> Sophistic </w:t>
      </w:r>
      <w:proofErr w:type="spellStart"/>
      <w:r w:rsidRPr="00B14E7D">
        <w:rPr>
          <w:sz w:val="16"/>
        </w:rPr>
        <w:t>doxa</w:t>
      </w:r>
      <w:proofErr w:type="spellEnd"/>
      <w:r w:rsidRPr="00B14E7D">
        <w:rPr>
          <w:sz w:val="16"/>
        </w:rPr>
        <w:t xml:space="preserve"> and </w:t>
      </w:r>
      <w:r w:rsidRPr="00B14E7D">
        <w:rPr>
          <w:rStyle w:val="StyleBoldUnderline"/>
        </w:rPr>
        <w:t>media imagery</w:t>
      </w:r>
      <w:r w:rsidRPr="00B14E7D">
        <w:rPr>
          <w:sz w:val="16"/>
        </w:rPr>
        <w:t xml:space="preserve">. In other words, </w:t>
      </w:r>
      <w:r w:rsidRPr="00B14E7D">
        <w:rPr>
          <w:rStyle w:val="StyleBoldUnderline"/>
        </w:rPr>
        <w:t>isn't there something strange about a book that talks about "</w:t>
      </w:r>
      <w:r w:rsidRPr="003E6852">
        <w:rPr>
          <w:rStyle w:val="StyleBoldUnderline"/>
          <w:highlight w:val="yellow"/>
        </w:rPr>
        <w:t>caring</w:t>
      </w:r>
      <w:r w:rsidRPr="00B14E7D">
        <w:rPr>
          <w:rStyle w:val="StyleBoldUnderline"/>
        </w:rPr>
        <w:t xml:space="preserve"> for the youth" that</w:t>
      </w:r>
      <w:r w:rsidRPr="00B14E7D">
        <w:rPr>
          <w:sz w:val="16"/>
        </w:rPr>
        <w:t xml:space="preserve"> </w:t>
      </w:r>
      <w:r w:rsidRPr="003E6852">
        <w:rPr>
          <w:rStyle w:val="StyleBoldUnderline"/>
          <w:highlight w:val="yellow"/>
          <w:bdr w:val="single" w:sz="4" w:space="0" w:color="auto"/>
        </w:rPr>
        <w:t>robs</w:t>
      </w:r>
      <w:r w:rsidRPr="00B14E7D">
        <w:rPr>
          <w:rStyle w:val="StyleBoldUnderline"/>
          <w:bdr w:val="single" w:sz="4" w:space="0" w:color="auto"/>
        </w:rPr>
        <w:t xml:space="preserve"> those very youth of any </w:t>
      </w:r>
      <w:r w:rsidRPr="003E6852">
        <w:rPr>
          <w:rStyle w:val="StyleBoldUnderline"/>
          <w:highlight w:val="yellow"/>
          <w:bdr w:val="single" w:sz="4" w:space="0" w:color="auto"/>
        </w:rPr>
        <w:t>autonomy</w:t>
      </w:r>
      <w:r w:rsidRPr="00B14E7D">
        <w:rPr>
          <w:sz w:val="16"/>
        </w:rPr>
        <w:t xml:space="preserve">, of any thought, </w:t>
      </w:r>
      <w:r w:rsidRPr="00B14E7D">
        <w:rPr>
          <w:rStyle w:val="StyleBoldUnderline"/>
        </w:rPr>
        <w:t xml:space="preserve">as </w:t>
      </w:r>
      <w:proofErr w:type="spellStart"/>
      <w:r w:rsidRPr="00B14E7D">
        <w:rPr>
          <w:rStyle w:val="StyleBoldUnderline"/>
        </w:rPr>
        <w:t>Stiegler</w:t>
      </w:r>
      <w:proofErr w:type="spellEnd"/>
      <w:r w:rsidRPr="00B14E7D">
        <w:rPr>
          <w:rStyle w:val="StyleBoldUnderline"/>
        </w:rPr>
        <w:t xml:space="preserve"> defines those terms?</w:t>
      </w:r>
      <w:r w:rsidRPr="00B14E7D">
        <w:rPr>
          <w:sz w:val="16"/>
        </w:rPr>
        <w:t xml:space="preserve"> </w:t>
      </w:r>
      <w:r w:rsidRPr="00F8131A">
        <w:rPr>
          <w:rStyle w:val="StyleBoldUnderline"/>
          <w:highlight w:val="yellow"/>
        </w:rPr>
        <w:t xml:space="preserve">Taking </w:t>
      </w:r>
      <w:r w:rsidRPr="003E6852">
        <w:rPr>
          <w:rStyle w:val="StyleBoldUnderline"/>
          <w:highlight w:val="yellow"/>
        </w:rPr>
        <w:t>Care is</w:t>
      </w:r>
      <w:r w:rsidRPr="00B14E7D">
        <w:rPr>
          <w:sz w:val="16"/>
        </w:rPr>
        <w:t xml:space="preserve"> notably </w:t>
      </w:r>
      <w:r w:rsidRPr="003E6852">
        <w:rPr>
          <w:rStyle w:val="StyleBoldUnderline"/>
          <w:highlight w:val="yellow"/>
        </w:rPr>
        <w:t>silent on just what they/we</w:t>
      </w:r>
      <w:r w:rsidRPr="003E6852">
        <w:rPr>
          <w:sz w:val="16"/>
          <w:highlight w:val="yellow"/>
        </w:rPr>
        <w:t xml:space="preserve"> </w:t>
      </w:r>
      <w:r w:rsidRPr="003E6852">
        <w:rPr>
          <w:rStyle w:val="StyleBoldUnderline"/>
          <w:highlight w:val="yellow"/>
          <w:bdr w:val="single" w:sz="4" w:space="0" w:color="auto"/>
        </w:rPr>
        <w:t>think of the changes being wrought</w:t>
      </w:r>
      <w:r w:rsidRPr="00B14E7D">
        <w:rPr>
          <w:sz w:val="16"/>
        </w:rPr>
        <w:t xml:space="preserve"> during their/our lifetime; </w:t>
      </w:r>
      <w:r w:rsidRPr="003E6852">
        <w:rPr>
          <w:rStyle w:val="StyleBoldUnderline"/>
          <w:highlight w:val="yellow"/>
        </w:rPr>
        <w:t>don't worry, he suggests,</w:t>
      </w:r>
      <w:r w:rsidRPr="003E6852">
        <w:rPr>
          <w:sz w:val="16"/>
          <w:highlight w:val="yellow"/>
        </w:rPr>
        <w:t xml:space="preserve"> </w:t>
      </w:r>
      <w:r w:rsidRPr="003E6852">
        <w:rPr>
          <w:rStyle w:val="StyleBoldUnderline"/>
          <w:highlight w:val="yellow"/>
          <w:bdr w:val="single" w:sz="4" w:space="0" w:color="auto"/>
        </w:rPr>
        <w:t>they'll take care of you</w:t>
      </w:r>
      <w:r w:rsidRPr="00B14E7D">
        <w:rPr>
          <w:sz w:val="16"/>
        </w:rPr>
        <w:t>.</w:t>
      </w:r>
    </w:p>
    <w:p w:rsidR="003F2E9A" w:rsidRDefault="003F2E9A" w:rsidP="003F2E9A"/>
    <w:p w:rsidR="003F2E9A" w:rsidRDefault="003F2E9A" w:rsidP="003F2E9A">
      <w:pPr>
        <w:pStyle w:val="Heading4"/>
      </w:pPr>
      <w:r>
        <w:lastRenderedPageBreak/>
        <w:t xml:space="preserve">Their analysis of libidinal economies is wrong and worthless, and the alt solves nothing </w:t>
      </w:r>
    </w:p>
    <w:p w:rsidR="003F2E9A" w:rsidRDefault="003F2E9A" w:rsidP="003F2E9A">
      <w:r>
        <w:t xml:space="preserve">Marie-Eve </w:t>
      </w:r>
      <w:r w:rsidRPr="003B7F76">
        <w:rPr>
          <w:rStyle w:val="StyleStyleBold12pt"/>
        </w:rPr>
        <w:t>Morin 11</w:t>
      </w:r>
      <w:r>
        <w:t xml:space="preserve">, Professor of Philosophy, University of Alberta, 12/10/11, “Bernard </w:t>
      </w:r>
      <w:proofErr w:type="spellStart"/>
      <w:r>
        <w:t>Stiegler</w:t>
      </w:r>
      <w:proofErr w:type="spellEnd"/>
      <w:r>
        <w:t>, For a New Critique of Political Economy,” http://www.c-scp.org/en/2011/12/10/bernard-stiegler-for-a-new-critique-of-political-economy.html</w:t>
      </w:r>
    </w:p>
    <w:p w:rsidR="003F2E9A" w:rsidRPr="00360C2A" w:rsidRDefault="003F2E9A" w:rsidP="003F2E9A">
      <w:pPr>
        <w:ind w:left="288"/>
        <w:rPr>
          <w:sz w:val="16"/>
        </w:rPr>
      </w:pPr>
      <w:r w:rsidRPr="00360C2A">
        <w:rPr>
          <w:sz w:val="16"/>
        </w:rPr>
        <w:t xml:space="preserve">So </w:t>
      </w:r>
      <w:r w:rsidRPr="00E75381">
        <w:rPr>
          <w:rStyle w:val="StyleBoldUnderline"/>
          <w:highlight w:val="yellow"/>
        </w:rPr>
        <w:t>after claiming</w:t>
      </w:r>
      <w:r w:rsidRPr="00360C2A">
        <w:rPr>
          <w:sz w:val="16"/>
        </w:rPr>
        <w:t xml:space="preserve"> that </w:t>
      </w:r>
      <w:r w:rsidRPr="00E75381">
        <w:rPr>
          <w:rStyle w:val="StyleBoldUnderline"/>
          <w:highlight w:val="yellow"/>
        </w:rPr>
        <w:t>his predecessors</w:t>
      </w:r>
      <w:r w:rsidRPr="00360C2A">
        <w:rPr>
          <w:sz w:val="16"/>
        </w:rPr>
        <w:t xml:space="preserve"> have </w:t>
      </w:r>
      <w:r w:rsidRPr="00E75381">
        <w:rPr>
          <w:rStyle w:val="StyleBoldUnderline"/>
          <w:highlight w:val="yellow"/>
        </w:rPr>
        <w:t>ignored</w:t>
      </w:r>
      <w:r w:rsidRPr="003B7F76">
        <w:rPr>
          <w:rStyle w:val="StyleBoldUnderline"/>
        </w:rPr>
        <w:t xml:space="preserve"> the problems of </w:t>
      </w:r>
      <w:r w:rsidRPr="00E75381">
        <w:rPr>
          <w:rStyle w:val="StyleBoldUnderline"/>
          <w:highlight w:val="yellow"/>
        </w:rPr>
        <w:t>political economy</w:t>
      </w:r>
      <w:r w:rsidRPr="00E75381">
        <w:rPr>
          <w:sz w:val="16"/>
          <w:highlight w:val="yellow"/>
        </w:rPr>
        <w:t xml:space="preserve">, </w:t>
      </w:r>
      <w:proofErr w:type="spellStart"/>
      <w:r w:rsidRPr="00E75381">
        <w:rPr>
          <w:rStyle w:val="StyleBoldUnderline"/>
          <w:highlight w:val="yellow"/>
          <w:bdr w:val="single" w:sz="4" w:space="0" w:color="auto"/>
        </w:rPr>
        <w:t>Stiegler</w:t>
      </w:r>
      <w:proofErr w:type="spellEnd"/>
      <w:r w:rsidRPr="00E75381">
        <w:rPr>
          <w:rStyle w:val="StyleBoldUnderline"/>
          <w:highlight w:val="yellow"/>
          <w:bdr w:val="single" w:sz="4" w:space="0" w:color="auto"/>
        </w:rPr>
        <w:t xml:space="preserve"> lays claim to</w:t>
      </w:r>
      <w:r w:rsidRPr="003B7F76">
        <w:rPr>
          <w:rStyle w:val="StyleBoldUnderline"/>
          <w:bdr w:val="single" w:sz="4" w:space="0" w:color="auto"/>
        </w:rPr>
        <w:t xml:space="preserve"> their work on </w:t>
      </w:r>
      <w:r w:rsidRPr="00E75381">
        <w:rPr>
          <w:rStyle w:val="StyleBoldUnderline"/>
          <w:highlight w:val="yellow"/>
          <w:bdr w:val="single" w:sz="4" w:space="0" w:color="auto"/>
        </w:rPr>
        <w:t>libidinal economy</w:t>
      </w:r>
      <w:r w:rsidRPr="00360C2A">
        <w:rPr>
          <w:sz w:val="16"/>
        </w:rPr>
        <w:t xml:space="preserve"> as political economy (he also neglects the debates and contributions of the Frankfurt School, the </w:t>
      </w:r>
      <w:proofErr w:type="spellStart"/>
      <w:r w:rsidRPr="00360C2A">
        <w:rPr>
          <w:sz w:val="16"/>
        </w:rPr>
        <w:t>Situationists</w:t>
      </w:r>
      <w:proofErr w:type="spellEnd"/>
      <w:r w:rsidRPr="00360C2A">
        <w:rPr>
          <w:sz w:val="16"/>
        </w:rPr>
        <w:t xml:space="preserve">, and the </w:t>
      </w:r>
      <w:proofErr w:type="spellStart"/>
      <w:r w:rsidRPr="00360C2A">
        <w:rPr>
          <w:sz w:val="16"/>
        </w:rPr>
        <w:t>Autonomia</w:t>
      </w:r>
      <w:proofErr w:type="spellEnd"/>
      <w:r w:rsidRPr="00360C2A">
        <w:rPr>
          <w:sz w:val="16"/>
        </w:rPr>
        <w:t xml:space="preserve"> group, among others). </w:t>
      </w:r>
      <w:r w:rsidRPr="00E75381">
        <w:rPr>
          <w:rStyle w:val="StyleBoldUnderline"/>
          <w:highlight w:val="yellow"/>
        </w:rPr>
        <w:t>Given</w:t>
      </w:r>
      <w:r w:rsidRPr="003B7F76">
        <w:rPr>
          <w:rStyle w:val="StyleBoldUnderline"/>
        </w:rPr>
        <w:t xml:space="preserve"> this </w:t>
      </w:r>
      <w:r w:rsidRPr="00E75381">
        <w:rPr>
          <w:rStyle w:val="StyleBoldUnderline"/>
          <w:highlight w:val="yellow"/>
        </w:rPr>
        <w:t>inconsistency</w:t>
      </w:r>
      <w:r w:rsidRPr="00360C2A">
        <w:rPr>
          <w:sz w:val="16"/>
        </w:rPr>
        <w:t xml:space="preserve">, it seems that </w:t>
      </w:r>
      <w:proofErr w:type="spellStart"/>
      <w:r w:rsidRPr="003E6852">
        <w:rPr>
          <w:rStyle w:val="StyleBoldUnderline"/>
          <w:highlight w:val="yellow"/>
        </w:rPr>
        <w:t>Stiegler’s</w:t>
      </w:r>
      <w:proofErr w:type="spellEnd"/>
      <w:r w:rsidRPr="003B7F76">
        <w:rPr>
          <w:rStyle w:val="StyleBoldUnderline"/>
        </w:rPr>
        <w:t xml:space="preserve"> only</w:t>
      </w:r>
      <w:r w:rsidRPr="00360C2A">
        <w:rPr>
          <w:sz w:val="16"/>
        </w:rPr>
        <w:t xml:space="preserve"> clear </w:t>
      </w:r>
      <w:r w:rsidRPr="003B7F76">
        <w:rPr>
          <w:rStyle w:val="StyleBoldUnderline"/>
        </w:rPr>
        <w:t>objection is that they speak as if nothing new had happened in political economy</w:t>
      </w:r>
      <w:r w:rsidRPr="00360C2A">
        <w:rPr>
          <w:sz w:val="16"/>
        </w:rPr>
        <w:t xml:space="preserve"> since 1945. </w:t>
      </w:r>
      <w:r w:rsidRPr="00E75381">
        <w:rPr>
          <w:rStyle w:val="StyleBoldUnderline"/>
          <w:highlight w:val="yellow"/>
        </w:rPr>
        <w:t>This would explain his</w:t>
      </w:r>
      <w:r w:rsidRPr="00E75381">
        <w:rPr>
          <w:sz w:val="16"/>
          <w:highlight w:val="yellow"/>
        </w:rPr>
        <w:t xml:space="preserve"> </w:t>
      </w:r>
      <w:r w:rsidRPr="003E6852">
        <w:rPr>
          <w:rStyle w:val="StyleBoldUnderline"/>
          <w:highlight w:val="yellow"/>
          <w:bdr w:val="single" w:sz="4" w:space="0" w:color="auto"/>
        </w:rPr>
        <w:t xml:space="preserve">tendency to </w:t>
      </w:r>
      <w:proofErr w:type="spellStart"/>
      <w:r w:rsidRPr="003E6852">
        <w:rPr>
          <w:rStyle w:val="StyleBoldUnderline"/>
          <w:highlight w:val="yellow"/>
          <w:bdr w:val="single" w:sz="4" w:space="0" w:color="auto"/>
        </w:rPr>
        <w:t>utilise</w:t>
      </w:r>
      <w:proofErr w:type="spellEnd"/>
      <w:r w:rsidRPr="00E75381">
        <w:rPr>
          <w:rStyle w:val="StyleBoldUnderline"/>
          <w:highlight w:val="yellow"/>
          <w:bdr w:val="single" w:sz="4" w:space="0" w:color="auto"/>
        </w:rPr>
        <w:t xml:space="preserve"> and</w:t>
      </w:r>
      <w:r w:rsidRPr="003B7F76">
        <w:rPr>
          <w:rStyle w:val="StyleBoldUnderline"/>
          <w:bdr w:val="single" w:sz="4" w:space="0" w:color="auto"/>
        </w:rPr>
        <w:t xml:space="preserve"> incessantly </w:t>
      </w:r>
      <w:r w:rsidRPr="00E75381">
        <w:rPr>
          <w:rStyle w:val="StyleBoldUnderline"/>
          <w:highlight w:val="yellow"/>
          <w:bdr w:val="single" w:sz="4" w:space="0" w:color="auto"/>
        </w:rPr>
        <w:t xml:space="preserve">repeat </w:t>
      </w:r>
      <w:r w:rsidRPr="003E6852">
        <w:rPr>
          <w:rStyle w:val="StyleBoldUnderline"/>
          <w:highlight w:val="yellow"/>
          <w:bdr w:val="single" w:sz="4" w:space="0" w:color="auto"/>
        </w:rPr>
        <w:t>buzzwords</w:t>
      </w:r>
      <w:r w:rsidRPr="003E6852">
        <w:rPr>
          <w:sz w:val="16"/>
          <w:highlight w:val="yellow"/>
        </w:rPr>
        <w:t xml:space="preserve"> </w:t>
      </w:r>
      <w:r w:rsidRPr="003E6852">
        <w:rPr>
          <w:rStyle w:val="StyleBoldUnderline"/>
          <w:highlight w:val="yellow"/>
        </w:rPr>
        <w:t>that</w:t>
      </w:r>
      <w:r w:rsidRPr="003E6852">
        <w:rPr>
          <w:sz w:val="16"/>
          <w:highlight w:val="yellow"/>
        </w:rPr>
        <w:t xml:space="preserve"> </w:t>
      </w:r>
      <w:r w:rsidRPr="003E6852">
        <w:rPr>
          <w:rStyle w:val="StyleBoldUnderline"/>
          <w:highlight w:val="yellow"/>
          <w:bdr w:val="single" w:sz="4" w:space="0" w:color="auto"/>
        </w:rPr>
        <w:t>suggest analogies between economics and</w:t>
      </w:r>
      <w:r w:rsidRPr="00E75381">
        <w:rPr>
          <w:rStyle w:val="StyleBoldUnderline"/>
          <w:highlight w:val="yellow"/>
          <w:bdr w:val="single" w:sz="4" w:space="0" w:color="auto"/>
        </w:rPr>
        <w:t xml:space="preserve"> his pharmacology of </w:t>
      </w:r>
      <w:r w:rsidRPr="003E6852">
        <w:rPr>
          <w:rStyle w:val="StyleBoldUnderline"/>
          <w:highlight w:val="yellow"/>
          <w:bdr w:val="single" w:sz="4" w:space="0" w:color="auto"/>
        </w:rPr>
        <w:t>desire</w:t>
      </w:r>
      <w:r w:rsidRPr="00360C2A">
        <w:rPr>
          <w:sz w:val="16"/>
        </w:rPr>
        <w:t>—like “toxicity,” “commerce,” “credit,” “investment” or “bearish tendencies”—</w:t>
      </w:r>
      <w:r w:rsidRPr="003B7F76">
        <w:rPr>
          <w:rStyle w:val="StyleBoldUnderline"/>
        </w:rPr>
        <w:t xml:space="preserve">though </w:t>
      </w:r>
      <w:r w:rsidRPr="00E75381">
        <w:rPr>
          <w:rStyle w:val="StyleBoldUnderline"/>
          <w:highlight w:val="yellow"/>
        </w:rPr>
        <w:t>they</w:t>
      </w:r>
      <w:r w:rsidRPr="00E75381">
        <w:rPr>
          <w:sz w:val="16"/>
          <w:highlight w:val="yellow"/>
        </w:rPr>
        <w:t xml:space="preserve"> </w:t>
      </w:r>
      <w:r w:rsidRPr="003E6852">
        <w:rPr>
          <w:rStyle w:val="StyleBoldUnderline"/>
          <w:highlight w:val="yellow"/>
          <w:bdr w:val="single" w:sz="4" w:space="0" w:color="auto"/>
        </w:rPr>
        <w:t>obscure</w:t>
      </w:r>
      <w:r w:rsidRPr="003B7F76">
        <w:rPr>
          <w:rStyle w:val="StyleBoldUnderline"/>
          <w:bdr w:val="single" w:sz="4" w:space="0" w:color="auto"/>
        </w:rPr>
        <w:t xml:space="preserve"> his </w:t>
      </w:r>
      <w:r w:rsidRPr="003E6852">
        <w:rPr>
          <w:rStyle w:val="StyleBoldUnderline"/>
          <w:highlight w:val="yellow"/>
          <w:bdr w:val="single" w:sz="4" w:space="0" w:color="auto"/>
        </w:rPr>
        <w:t>analysis rather than clarify it</w:t>
      </w:r>
      <w:r w:rsidRPr="00360C2A">
        <w:rPr>
          <w:sz w:val="16"/>
        </w:rPr>
        <w:t xml:space="preserve">. </w:t>
      </w:r>
    </w:p>
    <w:p w:rsidR="003F2E9A" w:rsidRPr="00360C2A" w:rsidRDefault="003F2E9A" w:rsidP="003F2E9A">
      <w:pPr>
        <w:ind w:left="288"/>
        <w:rPr>
          <w:sz w:val="16"/>
        </w:rPr>
      </w:pPr>
      <w:r w:rsidRPr="00360C2A">
        <w:rPr>
          <w:sz w:val="16"/>
        </w:rPr>
        <w:t xml:space="preserve">Whatever his take on French philosophy, </w:t>
      </w:r>
      <w:r w:rsidRPr="003B7F76">
        <w:rPr>
          <w:rStyle w:val="StyleBoldUnderline"/>
        </w:rPr>
        <w:t>the value of his critique of political economy rises or falls on its treatment of</w:t>
      </w:r>
      <w:r w:rsidRPr="00360C2A">
        <w:rPr>
          <w:sz w:val="16"/>
        </w:rPr>
        <w:t xml:space="preserve"> Marx and </w:t>
      </w:r>
      <w:r w:rsidRPr="003B7F76">
        <w:rPr>
          <w:rStyle w:val="StyleBoldUnderline"/>
        </w:rPr>
        <w:t>Marxist categories</w:t>
      </w:r>
      <w:r w:rsidRPr="00360C2A">
        <w:rPr>
          <w:sz w:val="16"/>
        </w:rPr>
        <w:t xml:space="preserve">. First, he argues that </w:t>
      </w:r>
      <w:proofErr w:type="spellStart"/>
      <w:r w:rsidRPr="00360C2A">
        <w:rPr>
          <w:sz w:val="16"/>
        </w:rPr>
        <w:t>grammatisation</w:t>
      </w:r>
      <w:proofErr w:type="spellEnd"/>
      <w:r w:rsidRPr="00360C2A">
        <w:rPr>
          <w:sz w:val="16"/>
        </w:rPr>
        <w:t xml:space="preserve"> is a “condition” of </w:t>
      </w:r>
      <w:proofErr w:type="spellStart"/>
      <w:r w:rsidRPr="00360C2A">
        <w:rPr>
          <w:sz w:val="16"/>
        </w:rPr>
        <w:t>proletarianisation</w:t>
      </w:r>
      <w:proofErr w:type="spellEnd"/>
      <w:r w:rsidRPr="00360C2A">
        <w:rPr>
          <w:sz w:val="16"/>
        </w:rPr>
        <w:t xml:space="preserve">. On </w:t>
      </w:r>
      <w:proofErr w:type="spellStart"/>
      <w:r w:rsidRPr="00360C2A">
        <w:rPr>
          <w:sz w:val="16"/>
        </w:rPr>
        <w:t>Stiegler’s</w:t>
      </w:r>
      <w:proofErr w:type="spellEnd"/>
      <w:r w:rsidRPr="00360C2A">
        <w:rPr>
          <w:sz w:val="16"/>
        </w:rPr>
        <w:t xml:space="preserve"> account, Plato is the first philosopher of </w:t>
      </w:r>
      <w:proofErr w:type="spellStart"/>
      <w:r w:rsidRPr="00360C2A">
        <w:rPr>
          <w:sz w:val="16"/>
        </w:rPr>
        <w:t>proletarianisation</w:t>
      </w:r>
      <w:proofErr w:type="spellEnd"/>
      <w:r w:rsidRPr="00360C2A">
        <w:rPr>
          <w:sz w:val="16"/>
        </w:rPr>
        <w:t xml:space="preserve">, insofar as he shows (in the Phaedrus) that the “exteriorization of memory is a loss of memory and knowledge.” (29)  </w:t>
      </w:r>
      <w:proofErr w:type="spellStart"/>
      <w:r w:rsidRPr="00360C2A">
        <w:rPr>
          <w:sz w:val="16"/>
        </w:rPr>
        <w:t>Grammatisation</w:t>
      </w:r>
      <w:proofErr w:type="spellEnd"/>
      <w:r w:rsidRPr="00360C2A">
        <w:rPr>
          <w:sz w:val="16"/>
        </w:rPr>
        <w:t xml:space="preserve"> results from techniques of breaking down memory and knowledge into discrete “grains” that are isolated from the continuum of cognitive retention and </w:t>
      </w:r>
      <w:proofErr w:type="spellStart"/>
      <w:r w:rsidRPr="00360C2A">
        <w:rPr>
          <w:sz w:val="16"/>
        </w:rPr>
        <w:t>protention</w:t>
      </w:r>
      <w:proofErr w:type="spellEnd"/>
      <w:r w:rsidRPr="00360C2A">
        <w:rPr>
          <w:sz w:val="16"/>
        </w:rPr>
        <w:t xml:space="preserve">. </w:t>
      </w:r>
      <w:r w:rsidRPr="003B7F76">
        <w:rPr>
          <w:rStyle w:val="StyleBoldUnderline"/>
        </w:rPr>
        <w:t xml:space="preserve">These techniques make possible the capture of desires and processes of individuation and </w:t>
      </w:r>
      <w:proofErr w:type="spellStart"/>
      <w:r w:rsidRPr="003B7F76">
        <w:rPr>
          <w:rStyle w:val="StyleBoldUnderline"/>
        </w:rPr>
        <w:t>transindividuation</w:t>
      </w:r>
      <w:proofErr w:type="spellEnd"/>
      <w:r w:rsidRPr="00360C2A">
        <w:rPr>
          <w:sz w:val="16"/>
        </w:rPr>
        <w:t xml:space="preserve"> (collective </w:t>
      </w:r>
      <w:proofErr w:type="spellStart"/>
      <w:r w:rsidRPr="00360C2A">
        <w:rPr>
          <w:sz w:val="16"/>
        </w:rPr>
        <w:t>subjectification</w:t>
      </w:r>
      <w:proofErr w:type="spellEnd"/>
      <w:r w:rsidRPr="00360C2A">
        <w:rPr>
          <w:sz w:val="16"/>
        </w:rPr>
        <w:t xml:space="preserve">) by the culture industry, </w:t>
      </w:r>
      <w:r w:rsidRPr="003B7F76">
        <w:rPr>
          <w:rStyle w:val="StyleBoldUnderline"/>
        </w:rPr>
        <w:t xml:space="preserve">which, </w:t>
      </w:r>
      <w:proofErr w:type="spellStart"/>
      <w:r w:rsidRPr="003B7F76">
        <w:rPr>
          <w:rStyle w:val="StyleBoldUnderline"/>
        </w:rPr>
        <w:t>Stiegler</w:t>
      </w:r>
      <w:proofErr w:type="spellEnd"/>
      <w:r w:rsidRPr="003B7F76">
        <w:rPr>
          <w:rStyle w:val="StyleBoldUnderline"/>
        </w:rPr>
        <w:t xml:space="preserve"> argues, turns these desires and processes toward short-term investment</w:t>
      </w:r>
      <w:r w:rsidRPr="00360C2A">
        <w:rPr>
          <w:sz w:val="16"/>
        </w:rPr>
        <w:t xml:space="preserve"> (</w:t>
      </w:r>
      <w:proofErr w:type="spellStart"/>
      <w:r w:rsidRPr="00360C2A">
        <w:rPr>
          <w:sz w:val="16"/>
        </w:rPr>
        <w:t>libininal</w:t>
      </w:r>
      <w:proofErr w:type="spellEnd"/>
      <w:r w:rsidRPr="00360C2A">
        <w:rPr>
          <w:sz w:val="16"/>
        </w:rPr>
        <w:t xml:space="preserve"> and economic) rather than long-term investment. </w:t>
      </w:r>
      <w:proofErr w:type="spellStart"/>
      <w:r w:rsidRPr="00360C2A">
        <w:rPr>
          <w:sz w:val="16"/>
        </w:rPr>
        <w:t>Grammatisation</w:t>
      </w:r>
      <w:proofErr w:type="spellEnd"/>
      <w:r w:rsidRPr="00360C2A">
        <w:rPr>
          <w:sz w:val="16"/>
        </w:rPr>
        <w:t xml:space="preserve">, he argues, </w:t>
      </w:r>
      <w:proofErr w:type="spellStart"/>
      <w:r w:rsidRPr="00360C2A">
        <w:rPr>
          <w:sz w:val="16"/>
        </w:rPr>
        <w:t>proletarianises</w:t>
      </w:r>
      <w:proofErr w:type="spellEnd"/>
      <w:r w:rsidRPr="00360C2A">
        <w:rPr>
          <w:sz w:val="16"/>
        </w:rPr>
        <w:t xml:space="preserve"> human activity because it “produces short-circuits in the </w:t>
      </w:r>
      <w:proofErr w:type="spellStart"/>
      <w:r w:rsidRPr="00360C2A">
        <w:rPr>
          <w:sz w:val="16"/>
        </w:rPr>
        <w:t>transindividuation</w:t>
      </w:r>
      <w:proofErr w:type="spellEnd"/>
      <w:r w:rsidRPr="00360C2A">
        <w:rPr>
          <w:sz w:val="16"/>
        </w:rPr>
        <w:t xml:space="preserve"> process,” by orienting our desires and activities around ever shorter and more discrete horizons. (35) </w:t>
      </w:r>
    </w:p>
    <w:p w:rsidR="003F2E9A" w:rsidRPr="00360C2A" w:rsidRDefault="003F2E9A" w:rsidP="003F2E9A">
      <w:pPr>
        <w:ind w:left="288"/>
        <w:rPr>
          <w:sz w:val="16"/>
        </w:rPr>
      </w:pPr>
      <w:r w:rsidRPr="00360C2A">
        <w:rPr>
          <w:sz w:val="16"/>
        </w:rPr>
        <w:t xml:space="preserve">As we know from Marx’s Economic and Philosophic Manuscripts of 1844, </w:t>
      </w:r>
      <w:proofErr w:type="spellStart"/>
      <w:r w:rsidRPr="00360C2A">
        <w:rPr>
          <w:sz w:val="16"/>
        </w:rPr>
        <w:t>proletarianisation</w:t>
      </w:r>
      <w:proofErr w:type="spellEnd"/>
      <w:r w:rsidRPr="00360C2A">
        <w:rPr>
          <w:sz w:val="16"/>
        </w:rPr>
        <w:t xml:space="preserve"> cannot be equated simply with </w:t>
      </w:r>
      <w:proofErr w:type="spellStart"/>
      <w:r w:rsidRPr="00360C2A">
        <w:rPr>
          <w:sz w:val="16"/>
        </w:rPr>
        <w:t>exteriorisation</w:t>
      </w:r>
      <w:proofErr w:type="spellEnd"/>
      <w:r w:rsidRPr="00360C2A">
        <w:rPr>
          <w:sz w:val="16"/>
        </w:rPr>
        <w:t xml:space="preserve">. Invoking The German Ideology, </w:t>
      </w:r>
      <w:proofErr w:type="spellStart"/>
      <w:r w:rsidRPr="00360C2A">
        <w:rPr>
          <w:sz w:val="16"/>
        </w:rPr>
        <w:t>Stiegler</w:t>
      </w:r>
      <w:proofErr w:type="spellEnd"/>
      <w:r w:rsidRPr="00360C2A">
        <w:rPr>
          <w:sz w:val="16"/>
        </w:rPr>
        <w:t xml:space="preserve"> argues that </w:t>
      </w:r>
      <w:proofErr w:type="spellStart"/>
      <w:r w:rsidRPr="00360C2A">
        <w:rPr>
          <w:sz w:val="16"/>
        </w:rPr>
        <w:t>exteriorisation</w:t>
      </w:r>
      <w:proofErr w:type="spellEnd"/>
      <w:r w:rsidRPr="00360C2A">
        <w:rPr>
          <w:sz w:val="16"/>
        </w:rPr>
        <w:t xml:space="preserve"> (as </w:t>
      </w:r>
      <w:proofErr w:type="spellStart"/>
      <w:r w:rsidRPr="00360C2A">
        <w:rPr>
          <w:sz w:val="16"/>
        </w:rPr>
        <w:t>grammatisation</w:t>
      </w:r>
      <w:proofErr w:type="spellEnd"/>
      <w:r w:rsidRPr="00360C2A">
        <w:rPr>
          <w:sz w:val="16"/>
        </w:rPr>
        <w:t>) “is the root of the technical question, that is, the question of this production of self by self in which the human consists” (30), but he does not address Marx’s crucial distinction between objectification (</w:t>
      </w:r>
      <w:proofErr w:type="spellStart"/>
      <w:r w:rsidRPr="00360C2A">
        <w:rPr>
          <w:sz w:val="16"/>
        </w:rPr>
        <w:t>Vergegenständlichung</w:t>
      </w:r>
      <w:proofErr w:type="spellEnd"/>
      <w:r w:rsidRPr="00360C2A">
        <w:rPr>
          <w:sz w:val="16"/>
        </w:rPr>
        <w:t xml:space="preserve">) and alienation or </w:t>
      </w:r>
      <w:proofErr w:type="spellStart"/>
      <w:r w:rsidRPr="00360C2A">
        <w:rPr>
          <w:sz w:val="16"/>
        </w:rPr>
        <w:t>externalisation</w:t>
      </w:r>
      <w:proofErr w:type="spellEnd"/>
      <w:r w:rsidRPr="00360C2A">
        <w:rPr>
          <w:sz w:val="16"/>
        </w:rPr>
        <w:t xml:space="preserve"> (</w:t>
      </w:r>
      <w:proofErr w:type="spellStart"/>
      <w:r w:rsidRPr="00360C2A">
        <w:rPr>
          <w:sz w:val="16"/>
        </w:rPr>
        <w:t>Entfremdung</w:t>
      </w:r>
      <w:proofErr w:type="spellEnd"/>
      <w:r w:rsidRPr="00360C2A">
        <w:rPr>
          <w:sz w:val="16"/>
        </w:rPr>
        <w:t xml:space="preserve"> or </w:t>
      </w:r>
      <w:proofErr w:type="spellStart"/>
      <w:r w:rsidRPr="00360C2A">
        <w:rPr>
          <w:sz w:val="16"/>
        </w:rPr>
        <w:t>Entäußerung</w:t>
      </w:r>
      <w:proofErr w:type="spellEnd"/>
      <w:r w:rsidRPr="00360C2A">
        <w:rPr>
          <w:sz w:val="16"/>
        </w:rPr>
        <w:t xml:space="preserve">). For Marx, objectification is the result of human practices, which mediate human needs, social relations, and the social metabolism of natural environments, while alienation is the result of specific historical social relations determined within capitalism. Without this distinction, it is possible to jump from the techniques of </w:t>
      </w:r>
      <w:proofErr w:type="spellStart"/>
      <w:r w:rsidRPr="00360C2A">
        <w:rPr>
          <w:sz w:val="16"/>
        </w:rPr>
        <w:t>externalisation</w:t>
      </w:r>
      <w:proofErr w:type="spellEnd"/>
      <w:r w:rsidRPr="00360C2A">
        <w:rPr>
          <w:sz w:val="16"/>
        </w:rPr>
        <w:t xml:space="preserve"> of writing to digital techniques of memory storage as if these transformations were determined by an unbroken historical continuum. One can make epochal claims, for instance, about cellular phones—“The spread of industrial </w:t>
      </w:r>
      <w:proofErr w:type="spellStart"/>
      <w:r w:rsidRPr="00360C2A">
        <w:rPr>
          <w:sz w:val="16"/>
        </w:rPr>
        <w:t>hypomnesic</w:t>
      </w:r>
      <w:proofErr w:type="spellEnd"/>
      <w:r w:rsidRPr="00360C2A">
        <w:rPr>
          <w:sz w:val="16"/>
        </w:rPr>
        <w:t xml:space="preserve"> apparatuses causes our memories to pass into machines, in such a way that, for example, we no longer know the telephone numbers of those close to us”—as if before them nobody had ever used address books. (30; compare this to </w:t>
      </w:r>
      <w:proofErr w:type="spellStart"/>
      <w:r w:rsidRPr="00360C2A">
        <w:rPr>
          <w:sz w:val="16"/>
        </w:rPr>
        <w:t>Agamben’s</w:t>
      </w:r>
      <w:proofErr w:type="spellEnd"/>
      <w:r w:rsidRPr="00360C2A">
        <w:rPr>
          <w:sz w:val="16"/>
        </w:rPr>
        <w:t xml:space="preserve"> comments in What is an Apparatus</w:t>
      </w:r>
      <w:proofErr w:type="gramStart"/>
      <w:r w:rsidRPr="00360C2A">
        <w:rPr>
          <w:sz w:val="16"/>
        </w:rPr>
        <w:t>?,</w:t>
      </w:r>
      <w:proofErr w:type="gramEnd"/>
      <w:r w:rsidRPr="00360C2A">
        <w:rPr>
          <w:sz w:val="16"/>
        </w:rPr>
        <w:t xml:space="preserve"> Stanford University Press, 2009, 16) </w:t>
      </w:r>
    </w:p>
    <w:p w:rsidR="003F2E9A" w:rsidRPr="00360C2A" w:rsidRDefault="003F2E9A" w:rsidP="003F2E9A">
      <w:pPr>
        <w:ind w:left="288"/>
        <w:rPr>
          <w:sz w:val="16"/>
        </w:rPr>
      </w:pPr>
      <w:r w:rsidRPr="00360C2A">
        <w:rPr>
          <w:sz w:val="16"/>
        </w:rPr>
        <w:t xml:space="preserve">More importantly, Marx’s distinction between objectification and alienation allows us to grasp what is specific about social relations within capitalism, as well as the role of class struggle within these relations. Class struggle is entirely absent in </w:t>
      </w:r>
      <w:proofErr w:type="spellStart"/>
      <w:r w:rsidRPr="00360C2A">
        <w:rPr>
          <w:sz w:val="16"/>
        </w:rPr>
        <w:t>Stiegler’s</w:t>
      </w:r>
      <w:proofErr w:type="spellEnd"/>
      <w:r w:rsidRPr="00360C2A">
        <w:rPr>
          <w:sz w:val="16"/>
        </w:rPr>
        <w:t xml:space="preserve"> discussion of </w:t>
      </w:r>
      <w:proofErr w:type="spellStart"/>
      <w:r w:rsidRPr="00360C2A">
        <w:rPr>
          <w:sz w:val="16"/>
        </w:rPr>
        <w:t>proletarianisation</w:t>
      </w:r>
      <w:proofErr w:type="spellEnd"/>
      <w:r w:rsidRPr="00360C2A">
        <w:rPr>
          <w:sz w:val="16"/>
        </w:rPr>
        <w:t xml:space="preserve"> and his theory of crises. Drawing on Marx’s analyses about the stultification and tediousness of industrial work, </w:t>
      </w:r>
      <w:proofErr w:type="spellStart"/>
      <w:r w:rsidRPr="00360C2A">
        <w:rPr>
          <w:sz w:val="16"/>
        </w:rPr>
        <w:t>Stiegler</w:t>
      </w:r>
      <w:proofErr w:type="spellEnd"/>
      <w:r w:rsidRPr="00360C2A">
        <w:rPr>
          <w:sz w:val="16"/>
        </w:rPr>
        <w:t xml:space="preserve"> argues, on the basis of the proliferation of techniques of </w:t>
      </w:r>
      <w:proofErr w:type="spellStart"/>
      <w:r w:rsidRPr="00360C2A">
        <w:rPr>
          <w:sz w:val="16"/>
        </w:rPr>
        <w:t>grammatisation</w:t>
      </w:r>
      <w:proofErr w:type="spellEnd"/>
      <w:r w:rsidRPr="00360C2A">
        <w:rPr>
          <w:sz w:val="16"/>
        </w:rPr>
        <w:t xml:space="preserve">, that today all aspects of social life are captured by processes of </w:t>
      </w:r>
      <w:proofErr w:type="spellStart"/>
      <w:r w:rsidRPr="00360C2A">
        <w:rPr>
          <w:sz w:val="16"/>
        </w:rPr>
        <w:t>proletarianisation</w:t>
      </w:r>
      <w:proofErr w:type="spellEnd"/>
      <w:r w:rsidRPr="00360C2A">
        <w:rPr>
          <w:sz w:val="16"/>
        </w:rPr>
        <w:t xml:space="preserve">. (39) Certainly we can accept the claim that technological innovation transforms social relations and functions to </w:t>
      </w:r>
      <w:proofErr w:type="spellStart"/>
      <w:r w:rsidRPr="00360C2A">
        <w:rPr>
          <w:sz w:val="16"/>
        </w:rPr>
        <w:t>immiserate</w:t>
      </w:r>
      <w:proofErr w:type="spellEnd"/>
      <w:r w:rsidRPr="00360C2A">
        <w:rPr>
          <w:sz w:val="16"/>
        </w:rPr>
        <w:t xml:space="preserve"> workers rather than liberate them, but </w:t>
      </w:r>
      <w:proofErr w:type="spellStart"/>
      <w:r w:rsidRPr="00360C2A">
        <w:rPr>
          <w:sz w:val="16"/>
        </w:rPr>
        <w:t>Stiegler</w:t>
      </w:r>
      <w:proofErr w:type="spellEnd"/>
      <w:r w:rsidRPr="00360C2A">
        <w:rPr>
          <w:sz w:val="16"/>
        </w:rPr>
        <w:t xml:space="preserve"> explicitly empties his concept of “</w:t>
      </w:r>
      <w:proofErr w:type="spellStart"/>
      <w:r w:rsidRPr="00360C2A">
        <w:rPr>
          <w:sz w:val="16"/>
        </w:rPr>
        <w:t>proletarianisation</w:t>
      </w:r>
      <w:proofErr w:type="spellEnd"/>
      <w:r w:rsidRPr="00360C2A">
        <w:rPr>
          <w:sz w:val="16"/>
        </w:rPr>
        <w:t xml:space="preserve">” of any class content; it becomes a problem of techniques of memory and knowledge, for producers, consumers, and all other sociological groups (he defines the proletariat as “those economic actors who are without knowledge because they are without memory: their memory has passed into the machine that reproduces gestures that the proletariat no longer needs to know”).  (35) </w:t>
      </w:r>
      <w:proofErr w:type="spellStart"/>
      <w:r w:rsidRPr="00360C2A">
        <w:rPr>
          <w:sz w:val="16"/>
        </w:rPr>
        <w:t>Stiegler</w:t>
      </w:r>
      <w:proofErr w:type="spellEnd"/>
      <w:r w:rsidRPr="00360C2A">
        <w:rPr>
          <w:sz w:val="16"/>
        </w:rPr>
        <w:t xml:space="preserve"> never answers the question of how the critique of techniques of memory and knowledge tell us anything about </w:t>
      </w:r>
      <w:proofErr w:type="spellStart"/>
      <w:r w:rsidRPr="00360C2A">
        <w:rPr>
          <w:sz w:val="16"/>
        </w:rPr>
        <w:t>proletarianisation</w:t>
      </w:r>
      <w:proofErr w:type="spellEnd"/>
      <w:r w:rsidRPr="00360C2A">
        <w:rPr>
          <w:sz w:val="16"/>
        </w:rPr>
        <w:t xml:space="preserve"> as a process of expropriation of surplus-value and accumulation by dispossession. He does, however, wax nostalgic about the charms of the petty bourgeoisie, who—unlike the working class—could “emancipate itself from the pure necessity of reproducing its labor power, and can therefore liberate itself from pure </w:t>
      </w:r>
      <w:proofErr w:type="spellStart"/>
      <w:r w:rsidRPr="00360C2A">
        <w:rPr>
          <w:sz w:val="16"/>
        </w:rPr>
        <w:t>negotium</w:t>
      </w:r>
      <w:proofErr w:type="spellEnd"/>
      <w:r w:rsidRPr="00360C2A">
        <w:rPr>
          <w:sz w:val="16"/>
        </w:rPr>
        <w:t xml:space="preserve">, that is, from completely calculable exchange.” (64–65) With such pleasures, who needs to speak of liberating the working class? </w:t>
      </w:r>
    </w:p>
    <w:p w:rsidR="003F2E9A" w:rsidRPr="00360C2A" w:rsidRDefault="003F2E9A" w:rsidP="003F2E9A">
      <w:pPr>
        <w:ind w:left="288"/>
        <w:rPr>
          <w:sz w:val="16"/>
        </w:rPr>
      </w:pPr>
      <w:r w:rsidRPr="003B7F76">
        <w:rPr>
          <w:rStyle w:val="StyleBoldUnderline"/>
        </w:rPr>
        <w:t xml:space="preserve">If </w:t>
      </w:r>
      <w:proofErr w:type="spellStart"/>
      <w:r w:rsidRPr="003B7F76">
        <w:rPr>
          <w:rStyle w:val="StyleBoldUnderline"/>
        </w:rPr>
        <w:t>Stiegler</w:t>
      </w:r>
      <w:proofErr w:type="spellEnd"/>
      <w:r w:rsidRPr="003B7F76">
        <w:rPr>
          <w:rStyle w:val="StyleBoldUnderline"/>
        </w:rPr>
        <w:t xml:space="preserve"> can manage to</w:t>
      </w:r>
      <w:r w:rsidRPr="00360C2A">
        <w:rPr>
          <w:sz w:val="16"/>
        </w:rPr>
        <w:t xml:space="preserve"> </w:t>
      </w:r>
      <w:r w:rsidRPr="003B7F76">
        <w:rPr>
          <w:rStyle w:val="StyleBoldUnderline"/>
        </w:rPr>
        <w:t>empty “</w:t>
      </w:r>
      <w:proofErr w:type="spellStart"/>
      <w:r w:rsidRPr="003B7F76">
        <w:rPr>
          <w:rStyle w:val="StyleBoldUnderline"/>
        </w:rPr>
        <w:t>proletarianisation</w:t>
      </w:r>
      <w:proofErr w:type="spellEnd"/>
      <w:r w:rsidRPr="003B7F76">
        <w:rPr>
          <w:rStyle w:val="StyleBoldUnderline"/>
        </w:rPr>
        <w:t>” of its class content</w:t>
      </w:r>
      <w:r w:rsidRPr="00360C2A">
        <w:rPr>
          <w:sz w:val="16"/>
        </w:rPr>
        <w:t xml:space="preserve">, we should not be surprised that </w:t>
      </w:r>
      <w:r w:rsidRPr="003E6852">
        <w:rPr>
          <w:rStyle w:val="StyleBoldUnderline"/>
          <w:highlight w:val="yellow"/>
        </w:rPr>
        <w:t>his account of</w:t>
      </w:r>
      <w:r w:rsidRPr="003B7F76">
        <w:rPr>
          <w:rStyle w:val="StyleBoldUnderline"/>
        </w:rPr>
        <w:t xml:space="preserve"> the recent </w:t>
      </w:r>
      <w:r w:rsidRPr="003E6852">
        <w:rPr>
          <w:rStyle w:val="StyleBoldUnderline"/>
          <w:highlight w:val="yellow"/>
        </w:rPr>
        <w:t>crisis</w:t>
      </w:r>
      <w:r w:rsidRPr="003E6852">
        <w:rPr>
          <w:sz w:val="16"/>
          <w:highlight w:val="yellow"/>
        </w:rPr>
        <w:t xml:space="preserve"> </w:t>
      </w:r>
      <w:proofErr w:type="spellStart"/>
      <w:r w:rsidRPr="003E6852">
        <w:rPr>
          <w:rStyle w:val="StyleBoldUnderline"/>
          <w:highlight w:val="yellow"/>
        </w:rPr>
        <w:t>prioritises</w:t>
      </w:r>
      <w:proofErr w:type="spellEnd"/>
      <w:r w:rsidRPr="003E6852">
        <w:rPr>
          <w:rStyle w:val="StyleBoldUnderline"/>
          <w:highlight w:val="yellow"/>
        </w:rPr>
        <w:t xml:space="preserve"> technological</w:t>
      </w:r>
      <w:r w:rsidRPr="003B7F76">
        <w:rPr>
          <w:rStyle w:val="StyleBoldUnderline"/>
        </w:rPr>
        <w:t xml:space="preserve"> and moral </w:t>
      </w:r>
      <w:r w:rsidRPr="003E6852">
        <w:rPr>
          <w:rStyle w:val="StyleBoldUnderline"/>
          <w:highlight w:val="yellow"/>
        </w:rPr>
        <w:t>solutions</w:t>
      </w:r>
      <w:r w:rsidRPr="003E6852">
        <w:rPr>
          <w:sz w:val="16"/>
          <w:highlight w:val="yellow"/>
        </w:rPr>
        <w:t xml:space="preserve"> </w:t>
      </w:r>
      <w:r w:rsidRPr="003E6852">
        <w:rPr>
          <w:rStyle w:val="StyleBoldUnderline"/>
          <w:highlight w:val="yellow"/>
          <w:bdr w:val="single" w:sz="4" w:space="0" w:color="auto"/>
        </w:rPr>
        <w:t>rather than political ones</w:t>
      </w:r>
      <w:r w:rsidRPr="00360C2A">
        <w:rPr>
          <w:sz w:val="16"/>
        </w:rPr>
        <w:t>: “</w:t>
      </w:r>
      <w:r w:rsidRPr="003B7F76">
        <w:rPr>
          <w:rStyle w:val="StyleBoldUnderline"/>
        </w:rPr>
        <w:t>technics becomes the central stakes” of political economy</w:t>
      </w:r>
      <w:r w:rsidRPr="00360C2A">
        <w:rPr>
          <w:sz w:val="16"/>
        </w:rPr>
        <w:t>, which in turn becomes a question of “</w:t>
      </w:r>
      <w:proofErr w:type="spellStart"/>
      <w:r w:rsidRPr="00360C2A">
        <w:rPr>
          <w:sz w:val="16"/>
        </w:rPr>
        <w:t>sociotherapy</w:t>
      </w:r>
      <w:proofErr w:type="spellEnd"/>
      <w:r w:rsidRPr="00360C2A">
        <w:rPr>
          <w:sz w:val="16"/>
        </w:rPr>
        <w:t xml:space="preserve">.” (36) On his account, the </w:t>
      </w:r>
      <w:proofErr w:type="spellStart"/>
      <w:r w:rsidRPr="00360C2A">
        <w:rPr>
          <w:sz w:val="16"/>
        </w:rPr>
        <w:t>financialisation</w:t>
      </w:r>
      <w:proofErr w:type="spellEnd"/>
      <w:r w:rsidRPr="00360C2A">
        <w:rPr>
          <w:sz w:val="16"/>
        </w:rPr>
        <w:t xml:space="preserve"> of capital is the most recent of techniques, like “the </w:t>
      </w:r>
      <w:proofErr w:type="spellStart"/>
      <w:r w:rsidRPr="00360C2A">
        <w:rPr>
          <w:sz w:val="16"/>
        </w:rPr>
        <w:t>pharmakon</w:t>
      </w:r>
      <w:proofErr w:type="spellEnd"/>
      <w:r w:rsidRPr="00360C2A">
        <w:rPr>
          <w:sz w:val="16"/>
        </w:rPr>
        <w:t xml:space="preserve"> of writing,” that can “short-circuit living and </w:t>
      </w:r>
      <w:proofErr w:type="spellStart"/>
      <w:r w:rsidRPr="00360C2A">
        <w:rPr>
          <w:sz w:val="16"/>
        </w:rPr>
        <w:t>anamnesic</w:t>
      </w:r>
      <w:proofErr w:type="spellEnd"/>
      <w:r w:rsidRPr="00360C2A">
        <w:rPr>
          <w:sz w:val="16"/>
        </w:rPr>
        <w:t xml:space="preserve"> memory.” (79) </w:t>
      </w:r>
      <w:proofErr w:type="spellStart"/>
      <w:r w:rsidRPr="00360C2A">
        <w:rPr>
          <w:sz w:val="16"/>
        </w:rPr>
        <w:t>Stiegler</w:t>
      </w:r>
      <w:proofErr w:type="spellEnd"/>
      <w:r w:rsidRPr="00360C2A">
        <w:rPr>
          <w:sz w:val="16"/>
        </w:rPr>
        <w:t xml:space="preserve"> attempts to show, in one of those moments when his analogies obstruct a clear analysis, how the “struggle against the </w:t>
      </w:r>
      <w:proofErr w:type="spellStart"/>
      <w:r w:rsidRPr="00360C2A">
        <w:rPr>
          <w:sz w:val="16"/>
        </w:rPr>
        <w:t>tendential</w:t>
      </w:r>
      <w:proofErr w:type="spellEnd"/>
      <w:r w:rsidRPr="00360C2A">
        <w:rPr>
          <w:sz w:val="16"/>
        </w:rPr>
        <w:t xml:space="preserve"> fall in the rate of profit thus induces a </w:t>
      </w:r>
      <w:proofErr w:type="spellStart"/>
      <w:r w:rsidRPr="00360C2A">
        <w:rPr>
          <w:sz w:val="16"/>
        </w:rPr>
        <w:t>tendential</w:t>
      </w:r>
      <w:proofErr w:type="spellEnd"/>
      <w:r w:rsidRPr="00360C2A">
        <w:rPr>
          <w:sz w:val="16"/>
        </w:rPr>
        <w:t xml:space="preserve"> fall in libidinal energy, which reinforces the speculative tendency of capital, that is, its disinvestment.” (89) He argues that consumerism, the first sustained solution to the </w:t>
      </w:r>
      <w:proofErr w:type="spellStart"/>
      <w:r w:rsidRPr="00360C2A">
        <w:rPr>
          <w:sz w:val="16"/>
        </w:rPr>
        <w:t>tendential</w:t>
      </w:r>
      <w:proofErr w:type="spellEnd"/>
      <w:r w:rsidRPr="00360C2A">
        <w:rPr>
          <w:sz w:val="16"/>
        </w:rPr>
        <w:t xml:space="preserve"> fall in the rate of profit, produces the fall in libidinal energy, short-circuiting the long-term investments of desire. A widespread “dictatorship of short-termism” is the result. (57) The cause of the crisis, then, is “carelessness” (</w:t>
      </w:r>
      <w:proofErr w:type="spellStart"/>
      <w:r w:rsidRPr="00360C2A">
        <w:rPr>
          <w:sz w:val="16"/>
        </w:rPr>
        <w:t>incurie</w:t>
      </w:r>
      <w:proofErr w:type="spellEnd"/>
      <w:r w:rsidRPr="00360C2A">
        <w:rPr>
          <w:sz w:val="16"/>
        </w:rPr>
        <w:t xml:space="preserve">), brought on by short-term thinking, when one “scoffs at the economic as well as social consequences of ‘profitable’ decisions.” (80) </w:t>
      </w:r>
      <w:r w:rsidRPr="003E6852">
        <w:rPr>
          <w:rStyle w:val="StyleBoldUnderline"/>
          <w:highlight w:val="yellow"/>
        </w:rPr>
        <w:t>Given that he reduces structural crises to motivations such as carelessness</w:t>
      </w:r>
      <w:r w:rsidRPr="00360C2A">
        <w:rPr>
          <w:sz w:val="16"/>
        </w:rPr>
        <w:t xml:space="preserve"> (85), </w:t>
      </w:r>
      <w:r w:rsidRPr="003E6852">
        <w:rPr>
          <w:rStyle w:val="StyleBoldUnderline"/>
          <w:highlight w:val="yellow"/>
        </w:rPr>
        <w:t xml:space="preserve">it should come as no surprise that </w:t>
      </w:r>
      <w:proofErr w:type="spellStart"/>
      <w:r w:rsidRPr="003E6852">
        <w:rPr>
          <w:rStyle w:val="StyleBoldUnderline"/>
          <w:highlight w:val="yellow"/>
        </w:rPr>
        <w:t>Stiegler</w:t>
      </w:r>
      <w:proofErr w:type="spellEnd"/>
      <w:r w:rsidRPr="003E6852">
        <w:rPr>
          <w:rStyle w:val="StyleBoldUnderline"/>
          <w:highlight w:val="yellow"/>
        </w:rPr>
        <w:t xml:space="preserve"> is a reformist</w:t>
      </w:r>
      <w:r w:rsidRPr="00360C2A">
        <w:rPr>
          <w:sz w:val="16"/>
        </w:rPr>
        <w:t xml:space="preserve"> in the last </w:t>
      </w:r>
      <w:r w:rsidRPr="00360C2A">
        <w:rPr>
          <w:sz w:val="16"/>
        </w:rPr>
        <w:lastRenderedPageBreak/>
        <w:t xml:space="preserve">instance, </w:t>
      </w:r>
      <w:r w:rsidRPr="00E75381">
        <w:rPr>
          <w:rStyle w:val="StyleBoldUnderline"/>
          <w:highlight w:val="yellow"/>
        </w:rPr>
        <w:t>calling for a “</w:t>
      </w:r>
      <w:proofErr w:type="spellStart"/>
      <w:r w:rsidRPr="00E75381">
        <w:rPr>
          <w:rStyle w:val="StyleBoldUnderline"/>
          <w:highlight w:val="yellow"/>
        </w:rPr>
        <w:t>sociotherapy</w:t>
      </w:r>
      <w:proofErr w:type="spellEnd"/>
      <w:r w:rsidRPr="00E75381">
        <w:rPr>
          <w:rStyle w:val="StyleBoldUnderline"/>
          <w:highlight w:val="yellow"/>
        </w:rPr>
        <w:t>”</w:t>
      </w:r>
      <w:r w:rsidRPr="003B7F76">
        <w:rPr>
          <w:rStyle w:val="StyleBoldUnderline"/>
        </w:rPr>
        <w:t xml:space="preserve"> to cultivate long-term horizons in </w:t>
      </w:r>
      <w:proofErr w:type="spellStart"/>
      <w:r w:rsidRPr="003B7F76">
        <w:rPr>
          <w:rStyle w:val="StyleBoldUnderline"/>
        </w:rPr>
        <w:t>transindividual</w:t>
      </w:r>
      <w:proofErr w:type="spellEnd"/>
      <w:r w:rsidRPr="003B7F76">
        <w:rPr>
          <w:rStyle w:val="StyleBoldUnderline"/>
        </w:rPr>
        <w:t xml:space="preserve"> relations</w:t>
      </w:r>
      <w:r w:rsidRPr="00360C2A">
        <w:rPr>
          <w:sz w:val="16"/>
        </w:rPr>
        <w:t xml:space="preserve"> and for laws and regulations to prevent the more harmful aspects of capital accumulation. (99–101 and 108)</w:t>
      </w:r>
    </w:p>
    <w:p w:rsidR="003F2E9A" w:rsidRPr="00360C2A" w:rsidRDefault="003F2E9A" w:rsidP="003F2E9A">
      <w:pPr>
        <w:ind w:left="288"/>
        <w:rPr>
          <w:sz w:val="16"/>
        </w:rPr>
      </w:pPr>
      <w:proofErr w:type="spellStart"/>
      <w:r w:rsidRPr="003E6852">
        <w:rPr>
          <w:rStyle w:val="StyleBoldUnderline"/>
          <w:highlight w:val="yellow"/>
        </w:rPr>
        <w:t>Stiegler</w:t>
      </w:r>
      <w:proofErr w:type="spellEnd"/>
      <w:r w:rsidRPr="003E6852">
        <w:rPr>
          <w:rStyle w:val="StyleBoldUnderline"/>
          <w:highlight w:val="yellow"/>
        </w:rPr>
        <w:t xml:space="preserve"> is emblematic of a</w:t>
      </w:r>
      <w:r w:rsidRPr="003E6852">
        <w:rPr>
          <w:sz w:val="16"/>
          <w:highlight w:val="yellow"/>
        </w:rPr>
        <w:t xml:space="preserve"> </w:t>
      </w:r>
      <w:r w:rsidRPr="003E6852">
        <w:rPr>
          <w:rStyle w:val="StyleBoldUnderline"/>
          <w:highlight w:val="yellow"/>
          <w:bdr w:val="single" w:sz="4" w:space="0" w:color="auto"/>
        </w:rPr>
        <w:t>conservative French republicanism masquerading as radical theory</w:t>
      </w:r>
      <w:r w:rsidRPr="003E6852">
        <w:rPr>
          <w:sz w:val="16"/>
          <w:highlight w:val="yellow"/>
        </w:rPr>
        <w:t xml:space="preserve">: </w:t>
      </w:r>
      <w:r w:rsidRPr="003E6852">
        <w:rPr>
          <w:rStyle w:val="StyleBoldUnderline"/>
          <w:highlight w:val="yellow"/>
        </w:rPr>
        <w:t>political questions</w:t>
      </w:r>
      <w:r w:rsidRPr="003E6852">
        <w:rPr>
          <w:sz w:val="16"/>
          <w:highlight w:val="yellow"/>
        </w:rPr>
        <w:t>,</w:t>
      </w:r>
      <w:r w:rsidRPr="00360C2A">
        <w:rPr>
          <w:sz w:val="16"/>
        </w:rPr>
        <w:t xml:space="preserve"> on his account, </w:t>
      </w:r>
      <w:r w:rsidRPr="003E6852">
        <w:rPr>
          <w:rStyle w:val="StyleBoldUnderline"/>
          <w:highlight w:val="yellow"/>
        </w:rPr>
        <w:t>are subordinated to technological questions</w:t>
      </w:r>
      <w:r w:rsidRPr="00360C2A">
        <w:rPr>
          <w:sz w:val="16"/>
        </w:rPr>
        <w:t>, and reformism replaces popular struggle. In sum</w:t>
      </w:r>
      <w:r w:rsidRPr="003E6852">
        <w:rPr>
          <w:sz w:val="16"/>
          <w:highlight w:val="yellow"/>
        </w:rPr>
        <w:t xml:space="preserve">, </w:t>
      </w:r>
      <w:r w:rsidRPr="003E6852">
        <w:rPr>
          <w:rStyle w:val="StyleBoldUnderline"/>
          <w:highlight w:val="yellow"/>
        </w:rPr>
        <w:t xml:space="preserve">for </w:t>
      </w:r>
      <w:proofErr w:type="spellStart"/>
      <w:r w:rsidRPr="003E6852">
        <w:rPr>
          <w:rStyle w:val="StyleBoldUnderline"/>
          <w:highlight w:val="yellow"/>
        </w:rPr>
        <w:t>Stiegler</w:t>
      </w:r>
      <w:proofErr w:type="spellEnd"/>
      <w:r w:rsidRPr="003E6852">
        <w:rPr>
          <w:rStyle w:val="StyleBoldUnderline"/>
          <w:highlight w:val="yellow"/>
        </w:rPr>
        <w:t>, the system carries risks, but these can be</w:t>
      </w:r>
      <w:r w:rsidRPr="003E6852">
        <w:rPr>
          <w:sz w:val="16"/>
          <w:highlight w:val="yellow"/>
        </w:rPr>
        <w:t xml:space="preserve"> </w:t>
      </w:r>
      <w:r w:rsidRPr="003E6852">
        <w:rPr>
          <w:rStyle w:val="StyleBoldUnderline"/>
          <w:highlight w:val="yellow"/>
          <w:bdr w:val="single" w:sz="4" w:space="0" w:color="auto"/>
        </w:rPr>
        <w:t>corrected if we just care enough</w:t>
      </w:r>
      <w:r w:rsidRPr="003E6852">
        <w:rPr>
          <w:sz w:val="16"/>
          <w:highlight w:val="yellow"/>
        </w:rPr>
        <w:t>,</w:t>
      </w:r>
      <w:r w:rsidRPr="00360C2A">
        <w:rPr>
          <w:sz w:val="16"/>
        </w:rPr>
        <w:t xml:space="preserve"> that is, </w:t>
      </w:r>
      <w:r w:rsidRPr="00E75381">
        <w:rPr>
          <w:rStyle w:val="StyleBoldUnderline"/>
          <w:highlight w:val="yellow"/>
        </w:rPr>
        <w:t>if we</w:t>
      </w:r>
      <w:r w:rsidRPr="003B7F76">
        <w:rPr>
          <w:rStyle w:val="StyleBoldUnderline"/>
        </w:rPr>
        <w:t xml:space="preserve"> create the proper institutions to </w:t>
      </w:r>
      <w:r w:rsidRPr="00E75381">
        <w:rPr>
          <w:rStyle w:val="StyleBoldUnderline"/>
          <w:highlight w:val="yellow"/>
        </w:rPr>
        <w:t>handle our investments, libidinal and otherwise</w:t>
      </w:r>
      <w:r w:rsidRPr="00E75381">
        <w:rPr>
          <w:sz w:val="16"/>
          <w:highlight w:val="yellow"/>
        </w:rPr>
        <w:t xml:space="preserve">. </w:t>
      </w:r>
      <w:r w:rsidRPr="00E75381">
        <w:rPr>
          <w:rStyle w:val="StyleBoldUnderline"/>
          <w:highlight w:val="yellow"/>
        </w:rPr>
        <w:t xml:space="preserve">When </w:t>
      </w:r>
      <w:proofErr w:type="spellStart"/>
      <w:r w:rsidRPr="00E75381">
        <w:rPr>
          <w:rStyle w:val="StyleBoldUnderline"/>
          <w:highlight w:val="yellow"/>
        </w:rPr>
        <w:t>Stiegler</w:t>
      </w:r>
      <w:proofErr w:type="spellEnd"/>
      <w:r w:rsidRPr="00E75381">
        <w:rPr>
          <w:rStyle w:val="StyleBoldUnderline"/>
          <w:highlight w:val="yellow"/>
        </w:rPr>
        <w:t xml:space="preserve"> argues</w:t>
      </w:r>
      <w:r w:rsidRPr="00360C2A">
        <w:rPr>
          <w:sz w:val="16"/>
        </w:rPr>
        <w:t xml:space="preserve"> that “</w:t>
      </w:r>
      <w:r w:rsidRPr="00E75381">
        <w:rPr>
          <w:rStyle w:val="StyleBoldUnderline"/>
          <w:highlight w:val="yellow"/>
        </w:rPr>
        <w:t>new apparatuses of</w:t>
      </w:r>
      <w:r w:rsidRPr="00360C2A">
        <w:rPr>
          <w:rStyle w:val="StyleBoldUnderline"/>
        </w:rPr>
        <w:t xml:space="preserve"> production of </w:t>
      </w:r>
      <w:r w:rsidRPr="00E75381">
        <w:rPr>
          <w:rStyle w:val="StyleBoldUnderline"/>
          <w:highlight w:val="yellow"/>
        </w:rPr>
        <w:t>libidinal energy must be conceived</w:t>
      </w:r>
      <w:r w:rsidRPr="00360C2A">
        <w:rPr>
          <w:sz w:val="16"/>
        </w:rPr>
        <w:t xml:space="preserve"> and instituted” </w:t>
      </w:r>
      <w:r w:rsidRPr="003E6852">
        <w:rPr>
          <w:rStyle w:val="StyleBoldUnderline"/>
          <w:highlight w:val="yellow"/>
        </w:rPr>
        <w:t>his examples are</w:t>
      </w:r>
      <w:r w:rsidRPr="003E6852">
        <w:rPr>
          <w:sz w:val="16"/>
          <w:highlight w:val="yellow"/>
        </w:rPr>
        <w:t xml:space="preserve">, </w:t>
      </w:r>
      <w:r w:rsidRPr="003E6852">
        <w:rPr>
          <w:rStyle w:val="StyleBoldUnderline"/>
          <w:highlight w:val="yellow"/>
          <w:bdr w:val="single" w:sz="4" w:space="0" w:color="auto"/>
        </w:rPr>
        <w:t>embarrassingly enough</w:t>
      </w:r>
      <w:r w:rsidRPr="003E6852">
        <w:rPr>
          <w:sz w:val="16"/>
          <w:highlight w:val="yellow"/>
        </w:rPr>
        <w:t>,</w:t>
      </w:r>
      <w:r w:rsidRPr="00360C2A">
        <w:rPr>
          <w:sz w:val="16"/>
        </w:rPr>
        <w:t xml:space="preserve"> “the ecclesiastical institution and its care-</w:t>
      </w:r>
      <w:proofErr w:type="spellStart"/>
      <w:r w:rsidRPr="00360C2A">
        <w:rPr>
          <w:sz w:val="16"/>
        </w:rPr>
        <w:t>ful</w:t>
      </w:r>
      <w:proofErr w:type="spellEnd"/>
      <w:r w:rsidRPr="00360C2A">
        <w:rPr>
          <w:sz w:val="16"/>
        </w:rPr>
        <w:t xml:space="preserve"> [</w:t>
      </w:r>
      <w:proofErr w:type="spellStart"/>
      <w:r w:rsidRPr="00360C2A">
        <w:rPr>
          <w:sz w:val="16"/>
        </w:rPr>
        <w:t>curieux</w:t>
      </w:r>
      <w:proofErr w:type="spellEnd"/>
      <w:r w:rsidRPr="00360C2A">
        <w:rPr>
          <w:sz w:val="16"/>
        </w:rPr>
        <w:t xml:space="preserve">] inhabitant, the </w:t>
      </w:r>
      <w:proofErr w:type="spellStart"/>
      <w:r w:rsidRPr="00360C2A">
        <w:rPr>
          <w:sz w:val="16"/>
        </w:rPr>
        <w:t>curé</w:t>
      </w:r>
      <w:proofErr w:type="spellEnd"/>
      <w:r w:rsidRPr="00360C2A">
        <w:rPr>
          <w:sz w:val="16"/>
        </w:rPr>
        <w:t xml:space="preserve"> [and] </w:t>
      </w:r>
      <w:r w:rsidRPr="00360C2A">
        <w:rPr>
          <w:rStyle w:val="StyleBoldUnderline"/>
        </w:rPr>
        <w:t>the school and its master, the teacher</w:t>
      </w:r>
      <w:r w:rsidRPr="00360C2A">
        <w:rPr>
          <w:sz w:val="16"/>
        </w:rPr>
        <w:t xml:space="preserve">.” (108) </w:t>
      </w:r>
      <w:proofErr w:type="gramStart"/>
      <w:r w:rsidRPr="00E75381">
        <w:rPr>
          <w:rStyle w:val="StyleBoldUnderline"/>
          <w:highlight w:val="yellow"/>
        </w:rPr>
        <w:t>If</w:t>
      </w:r>
      <w:proofErr w:type="gramEnd"/>
      <w:r w:rsidRPr="00E75381">
        <w:rPr>
          <w:rStyle w:val="StyleBoldUnderline"/>
          <w:highlight w:val="yellow"/>
        </w:rPr>
        <w:t xml:space="preserve"> this is a new critique</w:t>
      </w:r>
      <w:r w:rsidRPr="00360C2A">
        <w:rPr>
          <w:rStyle w:val="StyleBoldUnderline"/>
        </w:rPr>
        <w:t xml:space="preserve"> of political economy, then</w:t>
      </w:r>
      <w:r w:rsidRPr="00360C2A">
        <w:rPr>
          <w:sz w:val="16"/>
        </w:rPr>
        <w:t xml:space="preserve"> </w:t>
      </w:r>
      <w:r w:rsidRPr="00E75381">
        <w:rPr>
          <w:rStyle w:val="StyleBoldUnderline"/>
          <w:highlight w:val="yellow"/>
        </w:rPr>
        <w:t>long live the ‘old’ critique!</w:t>
      </w:r>
      <w:r w:rsidRPr="00360C2A">
        <w:rPr>
          <w:sz w:val="16"/>
        </w:rPr>
        <w:t xml:space="preserve"> Combating capitalism today requires </w:t>
      </w:r>
      <w:proofErr w:type="spellStart"/>
      <w:r w:rsidRPr="00360C2A">
        <w:rPr>
          <w:sz w:val="16"/>
        </w:rPr>
        <w:t>analysing</w:t>
      </w:r>
      <w:proofErr w:type="spellEnd"/>
      <w:r w:rsidRPr="00360C2A">
        <w:rPr>
          <w:sz w:val="16"/>
        </w:rPr>
        <w:t xml:space="preserve"> how neoliberalism is a project of re-entrenching capitalist class power, as well as </w:t>
      </w:r>
      <w:proofErr w:type="spellStart"/>
      <w:r w:rsidRPr="00360C2A">
        <w:rPr>
          <w:sz w:val="16"/>
        </w:rPr>
        <w:t>conceptualising</w:t>
      </w:r>
      <w:proofErr w:type="spellEnd"/>
      <w:r w:rsidRPr="00360C2A">
        <w:rPr>
          <w:sz w:val="16"/>
        </w:rPr>
        <w:t xml:space="preserve"> how the techniques of this project (expropriation, </w:t>
      </w:r>
      <w:proofErr w:type="spellStart"/>
      <w:r w:rsidRPr="00360C2A">
        <w:rPr>
          <w:sz w:val="16"/>
        </w:rPr>
        <w:t>privatisation</w:t>
      </w:r>
      <w:proofErr w:type="spellEnd"/>
      <w:r w:rsidRPr="00360C2A">
        <w:rPr>
          <w:sz w:val="16"/>
        </w:rPr>
        <w:t xml:space="preserve">, </w:t>
      </w:r>
      <w:proofErr w:type="spellStart"/>
      <w:r w:rsidRPr="00360C2A">
        <w:rPr>
          <w:sz w:val="16"/>
        </w:rPr>
        <w:t>financialisation</w:t>
      </w:r>
      <w:proofErr w:type="spellEnd"/>
      <w:r w:rsidRPr="00360C2A">
        <w:rPr>
          <w:sz w:val="16"/>
        </w:rPr>
        <w:t xml:space="preserve">, accumulation by dispossession, and the uneven deployment of production across the global north and south) serve to reinforce that goal. For this task, there are more tools in Marx’s contributions than in </w:t>
      </w:r>
      <w:proofErr w:type="spellStart"/>
      <w:r w:rsidRPr="00360C2A">
        <w:rPr>
          <w:sz w:val="16"/>
        </w:rPr>
        <w:t>Stiegler’s</w:t>
      </w:r>
      <w:proofErr w:type="spellEnd"/>
      <w:r w:rsidRPr="00360C2A">
        <w:rPr>
          <w:sz w:val="16"/>
        </w:rPr>
        <w:t>.</w:t>
      </w:r>
    </w:p>
    <w:p w:rsidR="003F2E9A" w:rsidRDefault="003F2E9A" w:rsidP="003F2E9A"/>
    <w:p w:rsidR="003F2E9A" w:rsidRDefault="003F2E9A" w:rsidP="003F2E9A">
      <w:pPr>
        <w:pStyle w:val="Heading4"/>
      </w:pPr>
      <w:r>
        <w:t>Their entire argument is methodologically bankrupt---</w:t>
      </w:r>
      <w:proofErr w:type="spellStart"/>
      <w:r>
        <w:t>Stiegler</w:t>
      </w:r>
      <w:proofErr w:type="spellEnd"/>
      <w:r>
        <w:t xml:space="preserve"> has no evidence or support for any assertion about tech, capitalism or contemporary culture---assign it zero truth-value </w:t>
      </w:r>
    </w:p>
    <w:p w:rsidR="003F2E9A" w:rsidRDefault="003F2E9A" w:rsidP="003F2E9A">
      <w:r>
        <w:t xml:space="preserve">Peter </w:t>
      </w:r>
      <w:proofErr w:type="spellStart"/>
      <w:r w:rsidRPr="00E53FC6">
        <w:rPr>
          <w:rStyle w:val="StyleStyleBold12pt"/>
        </w:rPr>
        <w:t>Gratton</w:t>
      </w:r>
      <w:proofErr w:type="spellEnd"/>
      <w:r w:rsidRPr="00E53FC6">
        <w:rPr>
          <w:rStyle w:val="StyleStyleBold12pt"/>
        </w:rPr>
        <w:t xml:space="preserve"> 10</w:t>
      </w:r>
      <w:r>
        <w:t>, Assistant Professor of Philosophy at the University of San Diego, 8/4/10, “Taking Care of Youth and the Generations,” http://ndpr.nd.edu/news/24441-taking-care-of-youth-and-the-generations/</w:t>
      </w:r>
    </w:p>
    <w:p w:rsidR="003F2E9A" w:rsidRPr="00AD264B" w:rsidRDefault="003F2E9A" w:rsidP="003F2E9A">
      <w:pPr>
        <w:ind w:left="288"/>
        <w:rPr>
          <w:sz w:val="16"/>
        </w:rPr>
      </w:pPr>
      <w:r w:rsidRPr="00AD264B">
        <w:rPr>
          <w:sz w:val="16"/>
        </w:rPr>
        <w:t xml:space="preserve">For those whose attention is waning, Internet consumers that you are, let me cut to the chase: </w:t>
      </w:r>
      <w:proofErr w:type="spellStart"/>
      <w:r w:rsidRPr="003E6852">
        <w:rPr>
          <w:rStyle w:val="StyleBoldUnderline"/>
          <w:highlight w:val="yellow"/>
        </w:rPr>
        <w:t>Stiegler</w:t>
      </w:r>
      <w:proofErr w:type="spellEnd"/>
      <w:r w:rsidRPr="00AD264B">
        <w:rPr>
          <w:sz w:val="16"/>
        </w:rPr>
        <w:t xml:space="preserve"> is right to attend to the need to reinvigorate "deep attention," but this work itself </w:t>
      </w:r>
      <w:r w:rsidRPr="003E6852">
        <w:rPr>
          <w:rStyle w:val="StyleBoldUnderline"/>
          <w:highlight w:val="yellow"/>
        </w:rPr>
        <w:t>shows</w:t>
      </w:r>
      <w:r w:rsidRPr="003E6852">
        <w:rPr>
          <w:sz w:val="16"/>
          <w:highlight w:val="yellow"/>
        </w:rPr>
        <w:t xml:space="preserve"> </w:t>
      </w:r>
      <w:r w:rsidRPr="003E6852">
        <w:rPr>
          <w:rStyle w:val="StyleBoldUnderline"/>
          <w:highlight w:val="yellow"/>
          <w:bdr w:val="single" w:sz="4" w:space="0" w:color="auto"/>
        </w:rPr>
        <w:t>superficial attention</w:t>
      </w:r>
      <w:r w:rsidRPr="003E6852">
        <w:rPr>
          <w:sz w:val="16"/>
          <w:highlight w:val="yellow"/>
        </w:rPr>
        <w:t xml:space="preserve"> </w:t>
      </w:r>
      <w:r w:rsidRPr="003E6852">
        <w:rPr>
          <w:rStyle w:val="StyleBoldUnderline"/>
          <w:highlight w:val="yellow"/>
        </w:rPr>
        <w:t>to</w:t>
      </w:r>
      <w:r w:rsidRPr="00AD264B">
        <w:rPr>
          <w:rStyle w:val="StyleBoldUnderline"/>
        </w:rPr>
        <w:t xml:space="preserve"> the myriad </w:t>
      </w:r>
      <w:r w:rsidRPr="002F1846">
        <w:rPr>
          <w:rStyle w:val="StyleBoldUnderline"/>
          <w:highlight w:val="yellow"/>
        </w:rPr>
        <w:t>issues under discussion</w:t>
      </w:r>
      <w:r w:rsidRPr="00AD264B">
        <w:rPr>
          <w:sz w:val="16"/>
        </w:rPr>
        <w:t xml:space="preserve">. For example, </w:t>
      </w:r>
      <w:r w:rsidRPr="00AD264B">
        <w:rPr>
          <w:rStyle w:val="StyleBoldUnderline"/>
        </w:rPr>
        <w:t>he argues, "the U</w:t>
      </w:r>
      <w:r w:rsidRPr="00AD264B">
        <w:rPr>
          <w:sz w:val="16"/>
        </w:rPr>
        <w:t xml:space="preserve">nited </w:t>
      </w:r>
      <w:r w:rsidRPr="00AD264B">
        <w:rPr>
          <w:rStyle w:val="StyleBoldUnderline"/>
        </w:rPr>
        <w:t>S</w:t>
      </w:r>
      <w:r w:rsidRPr="00AD264B">
        <w:rPr>
          <w:sz w:val="16"/>
        </w:rPr>
        <w:t xml:space="preserve">tates </w:t>
      </w:r>
      <w:r w:rsidRPr="00AD264B">
        <w:rPr>
          <w:rStyle w:val="StyleBoldUnderline"/>
        </w:rPr>
        <w:t>suffers</w:t>
      </w:r>
      <w:r w:rsidRPr="00AD264B">
        <w:rPr>
          <w:sz w:val="16"/>
        </w:rPr>
        <w:t xml:space="preserve"> … </w:t>
      </w:r>
      <w:r w:rsidRPr="00AD264B">
        <w:rPr>
          <w:rStyle w:val="StyleBoldUnderline"/>
        </w:rPr>
        <w:t>massively from attention deficit disorder," which</w:t>
      </w:r>
      <w:r w:rsidRPr="00AD264B">
        <w:rPr>
          <w:sz w:val="16"/>
        </w:rPr>
        <w:t xml:space="preserve"> both </w:t>
      </w:r>
      <w:r w:rsidRPr="00AD264B">
        <w:rPr>
          <w:rStyle w:val="StyleBoldUnderline"/>
          <w:bdr w:val="single" w:sz="4" w:space="0" w:color="auto"/>
        </w:rPr>
        <w:t xml:space="preserve">sets up much of </w:t>
      </w:r>
      <w:r w:rsidRPr="002F1846">
        <w:rPr>
          <w:rStyle w:val="StyleBoldUnderline"/>
          <w:highlight w:val="yellow"/>
          <w:bdr w:val="single" w:sz="4" w:space="0" w:color="auto"/>
        </w:rPr>
        <w:t>his analysis</w:t>
      </w:r>
      <w:r w:rsidRPr="00AD264B">
        <w:rPr>
          <w:rStyle w:val="StyleBoldUnderline"/>
          <w:bdr w:val="single" w:sz="4" w:space="0" w:color="auto"/>
        </w:rPr>
        <w:t xml:space="preserve"> and is </w:t>
      </w:r>
      <w:r w:rsidRPr="002F1846">
        <w:rPr>
          <w:rStyle w:val="StyleBoldUnderline"/>
          <w:highlight w:val="yellow"/>
          <w:bdr w:val="single" w:sz="4" w:space="0" w:color="auto"/>
        </w:rPr>
        <w:t>demonstrably wrong</w:t>
      </w:r>
      <w:proofErr w:type="gramStart"/>
      <w:r w:rsidRPr="00AD264B">
        <w:rPr>
          <w:sz w:val="16"/>
        </w:rPr>
        <w:t>.[</w:t>
      </w:r>
      <w:proofErr w:type="gramEnd"/>
      <w:r w:rsidRPr="00AD264B">
        <w:rPr>
          <w:sz w:val="16"/>
        </w:rPr>
        <w:t xml:space="preserve">2] </w:t>
      </w:r>
      <w:r w:rsidRPr="00AD264B">
        <w:rPr>
          <w:rStyle w:val="StyleBoldUnderline"/>
        </w:rPr>
        <w:t>He</w:t>
      </w:r>
      <w:r w:rsidRPr="00AD264B">
        <w:rPr>
          <w:sz w:val="16"/>
        </w:rPr>
        <w:t xml:space="preserve"> also </w:t>
      </w:r>
      <w:r w:rsidRPr="00AD264B">
        <w:rPr>
          <w:rStyle w:val="StyleBoldUnderline"/>
        </w:rPr>
        <w:t>cites several times the number of hours of media the average American consumes, and</w:t>
      </w:r>
      <w:r w:rsidRPr="00AD264B">
        <w:rPr>
          <w:sz w:val="16"/>
        </w:rPr>
        <w:t xml:space="preserve"> then </w:t>
      </w:r>
      <w:r w:rsidRPr="00AD264B">
        <w:rPr>
          <w:rStyle w:val="StyleBoldUnderline"/>
        </w:rPr>
        <w:t>simply presumes that this results in lowered "attention" spans</w:t>
      </w:r>
      <w:r w:rsidRPr="00AD264B">
        <w:rPr>
          <w:sz w:val="16"/>
        </w:rPr>
        <w:t xml:space="preserve">.[3] Following the chain of argument, </w:t>
      </w:r>
      <w:r w:rsidRPr="00AD264B">
        <w:rPr>
          <w:rStyle w:val="StyleBoldUnderline"/>
        </w:rPr>
        <w:t>he then claims that such inattentiveness inexorably leads to rising levels of "juvenile" delinquency</w:t>
      </w:r>
      <w:r w:rsidRPr="00AD264B">
        <w:rPr>
          <w:sz w:val="16"/>
        </w:rPr>
        <w:t>. Thus, the future is dim indeed, as I suppose these "</w:t>
      </w:r>
      <w:proofErr w:type="spellStart"/>
      <w:r w:rsidRPr="00AD264B">
        <w:rPr>
          <w:sz w:val="16"/>
        </w:rPr>
        <w:t>incivil</w:t>
      </w:r>
      <w:proofErr w:type="spellEnd"/>
      <w:r w:rsidRPr="00AD264B">
        <w:rPr>
          <w:sz w:val="16"/>
        </w:rPr>
        <w:t xml:space="preserve">," "restless" masses have their own children, and the script of Mike Judge's film </w:t>
      </w:r>
      <w:proofErr w:type="spellStart"/>
      <w:r w:rsidRPr="00AD264B">
        <w:rPr>
          <w:sz w:val="16"/>
        </w:rPr>
        <w:t>Idiocracy</w:t>
      </w:r>
      <w:proofErr w:type="spellEnd"/>
      <w:r w:rsidRPr="00AD264B">
        <w:rPr>
          <w:sz w:val="16"/>
        </w:rPr>
        <w:t xml:space="preserve"> (2006) plays itself out. </w:t>
      </w:r>
      <w:r w:rsidRPr="00AD264B">
        <w:rPr>
          <w:rStyle w:val="StyleBoldUnderline"/>
        </w:rPr>
        <w:t>Yet</w:t>
      </w:r>
      <w:r w:rsidRPr="00AD264B">
        <w:rPr>
          <w:sz w:val="16"/>
        </w:rPr>
        <w:t xml:space="preserve"> </w:t>
      </w:r>
      <w:r w:rsidRPr="00AD264B">
        <w:rPr>
          <w:rStyle w:val="StyleBoldUnderline"/>
        </w:rPr>
        <w:t>rates of such "delinquency"</w:t>
      </w:r>
      <w:r w:rsidRPr="00AD264B">
        <w:rPr>
          <w:sz w:val="16"/>
        </w:rPr>
        <w:t xml:space="preserve"> in Western Europe and the United States </w:t>
      </w:r>
      <w:r w:rsidRPr="00AD264B">
        <w:rPr>
          <w:rStyle w:val="StyleBoldUnderline"/>
          <w:bdr w:val="single" w:sz="4" w:space="0" w:color="auto"/>
        </w:rPr>
        <w:t>are down precipitously over the last twenty years</w:t>
      </w:r>
      <w:r w:rsidRPr="00AD264B">
        <w:rPr>
          <w:sz w:val="16"/>
        </w:rPr>
        <w:t xml:space="preserve"> (definitional claims aside)</w:t>
      </w:r>
      <w:proofErr w:type="gramStart"/>
      <w:r w:rsidRPr="00AD264B">
        <w:rPr>
          <w:sz w:val="16"/>
        </w:rPr>
        <w:t>,[</w:t>
      </w:r>
      <w:proofErr w:type="gramEnd"/>
      <w:r w:rsidRPr="00AD264B">
        <w:rPr>
          <w:sz w:val="16"/>
        </w:rPr>
        <w:t xml:space="preserve">4] </w:t>
      </w:r>
      <w:r w:rsidRPr="00AD264B">
        <w:rPr>
          <w:rStyle w:val="StyleBoldUnderline"/>
        </w:rPr>
        <w:t>while</w:t>
      </w:r>
      <w:r w:rsidRPr="00AD264B">
        <w:rPr>
          <w:sz w:val="16"/>
        </w:rPr>
        <w:t xml:space="preserve"> at the same time </w:t>
      </w:r>
      <w:r w:rsidRPr="00AD264B">
        <w:rPr>
          <w:rStyle w:val="StyleBoldUnderline"/>
        </w:rPr>
        <w:t>literacy rates continue to go up</w:t>
      </w:r>
      <w:r w:rsidRPr="00AD264B">
        <w:rPr>
          <w:sz w:val="16"/>
        </w:rPr>
        <w:t xml:space="preserve"> (not of minor pertinence here),[5] just as the threshold has been crossed, according to </w:t>
      </w:r>
      <w:proofErr w:type="spellStart"/>
      <w:r w:rsidRPr="00AD264B">
        <w:rPr>
          <w:sz w:val="16"/>
        </w:rPr>
        <w:t>Stiegler</w:t>
      </w:r>
      <w:proofErr w:type="spellEnd"/>
      <w:r w:rsidRPr="00AD264B">
        <w:rPr>
          <w:sz w:val="16"/>
        </w:rPr>
        <w:t>, between televisual technologies (movies and TV) and "numerical" programming (computers, cell phones, etc.).</w:t>
      </w:r>
    </w:p>
    <w:p w:rsidR="003F2E9A" w:rsidRPr="00AD264B" w:rsidRDefault="003F2E9A" w:rsidP="003F2E9A">
      <w:pPr>
        <w:ind w:left="288"/>
        <w:rPr>
          <w:sz w:val="16"/>
        </w:rPr>
      </w:pPr>
      <w:r w:rsidRPr="00AD264B">
        <w:rPr>
          <w:sz w:val="16"/>
        </w:rPr>
        <w:t xml:space="preserve">Perhaps </w:t>
      </w:r>
      <w:r w:rsidRPr="002F1846">
        <w:rPr>
          <w:rStyle w:val="StyleBoldUnderline"/>
          <w:highlight w:val="yellow"/>
        </w:rPr>
        <w:t>the main victim</w:t>
      </w:r>
      <w:r w:rsidRPr="00AD264B">
        <w:rPr>
          <w:rStyle w:val="StyleBoldUnderline"/>
        </w:rPr>
        <w:t xml:space="preserve"> here</w:t>
      </w:r>
      <w:r w:rsidRPr="00AD264B">
        <w:rPr>
          <w:sz w:val="16"/>
        </w:rPr>
        <w:t xml:space="preserve"> of televisual culture </w:t>
      </w:r>
      <w:r w:rsidRPr="002F1846">
        <w:rPr>
          <w:rStyle w:val="StyleBoldUnderline"/>
          <w:highlight w:val="yellow"/>
          <w:bdr w:val="single" w:sz="4" w:space="0" w:color="auto"/>
        </w:rPr>
        <w:t xml:space="preserve">is </w:t>
      </w:r>
      <w:proofErr w:type="spellStart"/>
      <w:r w:rsidRPr="002F1846">
        <w:rPr>
          <w:rStyle w:val="StyleBoldUnderline"/>
          <w:highlight w:val="yellow"/>
          <w:bdr w:val="single" w:sz="4" w:space="0" w:color="auto"/>
        </w:rPr>
        <w:t>Stiegler</w:t>
      </w:r>
      <w:proofErr w:type="spellEnd"/>
      <w:r w:rsidRPr="002F1846">
        <w:rPr>
          <w:rStyle w:val="StyleBoldUnderline"/>
          <w:highlight w:val="yellow"/>
          <w:bdr w:val="single" w:sz="4" w:space="0" w:color="auto"/>
        </w:rPr>
        <w:t xml:space="preserve"> himself</w:t>
      </w:r>
      <w:r w:rsidRPr="00AD264B">
        <w:rPr>
          <w:sz w:val="16"/>
        </w:rPr>
        <w:t xml:space="preserve">, who seems to have simply taken for granted media reports about AD/HD, </w:t>
      </w:r>
      <w:r w:rsidRPr="002F1846">
        <w:rPr>
          <w:rStyle w:val="StyleBoldUnderline"/>
          <w:highlight w:val="yellow"/>
        </w:rPr>
        <w:t>showing</w:t>
      </w:r>
      <w:r w:rsidRPr="002F1846">
        <w:rPr>
          <w:sz w:val="16"/>
          <w:highlight w:val="yellow"/>
        </w:rPr>
        <w:t xml:space="preserve"> </w:t>
      </w:r>
      <w:r w:rsidRPr="002F1846">
        <w:rPr>
          <w:rStyle w:val="StyleBoldUnderline"/>
          <w:highlight w:val="yellow"/>
          <w:bdr w:val="single" w:sz="4" w:space="0" w:color="auto"/>
        </w:rPr>
        <w:t>little evidence for any research on his own</w:t>
      </w:r>
      <w:r w:rsidRPr="002F1846">
        <w:rPr>
          <w:sz w:val="16"/>
          <w:highlight w:val="yellow"/>
        </w:rPr>
        <w:t xml:space="preserve">, </w:t>
      </w:r>
      <w:r w:rsidRPr="002F1846">
        <w:rPr>
          <w:rStyle w:val="StyleBoldUnderline"/>
          <w:highlight w:val="yellow"/>
        </w:rPr>
        <w:t>which</w:t>
      </w:r>
      <w:r w:rsidRPr="00AD264B">
        <w:rPr>
          <w:sz w:val="16"/>
        </w:rPr>
        <w:t xml:space="preserve"> I </w:t>
      </w:r>
      <w:proofErr w:type="gramStart"/>
      <w:r w:rsidRPr="00AD264B">
        <w:rPr>
          <w:sz w:val="16"/>
        </w:rPr>
        <w:t>suppose</w:t>
      </w:r>
      <w:proofErr w:type="gramEnd"/>
      <w:r w:rsidRPr="00AD264B">
        <w:rPr>
          <w:sz w:val="16"/>
        </w:rPr>
        <w:t xml:space="preserve"> </w:t>
      </w:r>
      <w:r w:rsidRPr="002F1846">
        <w:rPr>
          <w:rStyle w:val="StyleBoldUnderline"/>
          <w:highlight w:val="yellow"/>
        </w:rPr>
        <w:t>has the upshot of providing an indirect proof for the problem he describes</w:t>
      </w:r>
      <w:r w:rsidRPr="00AD264B">
        <w:rPr>
          <w:sz w:val="16"/>
        </w:rPr>
        <w:t xml:space="preserve">. </w:t>
      </w:r>
      <w:r w:rsidRPr="002F1846">
        <w:rPr>
          <w:rStyle w:val="StyleBoldUnderline"/>
          <w:highlight w:val="yellow"/>
        </w:rPr>
        <w:t>He</w:t>
      </w:r>
      <w:r w:rsidRPr="002F1846">
        <w:rPr>
          <w:sz w:val="16"/>
          <w:highlight w:val="yellow"/>
        </w:rPr>
        <w:t xml:space="preserve"> </w:t>
      </w:r>
      <w:r w:rsidRPr="002F1846">
        <w:rPr>
          <w:rStyle w:val="StyleBoldUnderline"/>
          <w:highlight w:val="yellow"/>
          <w:bdr w:val="single" w:sz="4" w:space="0" w:color="auto"/>
        </w:rPr>
        <w:t>rehashes truisms</w:t>
      </w:r>
      <w:r w:rsidRPr="00AD264B">
        <w:rPr>
          <w:sz w:val="16"/>
        </w:rPr>
        <w:t xml:space="preserve"> about the rising levels of Attention-Deficit/Hyperactivity Disorder (AD/HD) without noting the vast differences among the many "attention deficit" disorders, or that it involves neurological processes besides those related to temporal retention; nor does he seem to have spent time with sufferers of AD/HD, who would quickly belie a number of his assumptions. He seems not to have thought at all about the historicity of "mental" illnesses and the question of when they could ever be said to arise, not a small point when claiming that AD/HD is wholly contemporary (190). Moreover, </w:t>
      </w:r>
      <w:proofErr w:type="spellStart"/>
      <w:r w:rsidRPr="002F1846">
        <w:rPr>
          <w:rStyle w:val="StyleBoldUnderline"/>
          <w:highlight w:val="yellow"/>
        </w:rPr>
        <w:t>Stiegler</w:t>
      </w:r>
      <w:proofErr w:type="spellEnd"/>
      <w:r w:rsidRPr="002F1846">
        <w:rPr>
          <w:rStyle w:val="StyleBoldUnderline"/>
          <w:highlight w:val="yellow"/>
        </w:rPr>
        <w:t xml:space="preserve"> seems not to have considered that there may be</w:t>
      </w:r>
      <w:r w:rsidRPr="002F1846">
        <w:rPr>
          <w:sz w:val="16"/>
          <w:highlight w:val="yellow"/>
        </w:rPr>
        <w:t xml:space="preserve"> </w:t>
      </w:r>
      <w:r w:rsidRPr="002F1846">
        <w:rPr>
          <w:rStyle w:val="StyleBoldUnderline"/>
          <w:highlight w:val="yellow"/>
          <w:bdr w:val="single" w:sz="4" w:space="0" w:color="auto"/>
        </w:rPr>
        <w:t>anything other than technological reasons</w:t>
      </w:r>
      <w:r w:rsidRPr="00AD264B">
        <w:rPr>
          <w:sz w:val="16"/>
        </w:rPr>
        <w:t xml:space="preserve"> for the rise of AD/HD, not least that we are paying more attention to attention: isn't this attention paid to attention problems itself a sign that, perhaps, "our" civilization is not wholly inattentive yet? That perhaps our problem, given the amount of drugs dispensed for AD/HD, is precisely because we continue, at all costs, to want to fit children into the disciplinary modes he argues Foucault had wrongly focused on, or simply for the reasons of creating a market, thus literally paying attention? That perhaps, for these reasons, we are paying too much attention to attention, to having our kids and adults sit still and face foreword in the types of classrooms </w:t>
      </w:r>
      <w:proofErr w:type="spellStart"/>
      <w:r w:rsidRPr="00AD264B">
        <w:rPr>
          <w:sz w:val="16"/>
        </w:rPr>
        <w:t>Stiegler</w:t>
      </w:r>
      <w:proofErr w:type="spellEnd"/>
      <w:r w:rsidRPr="00AD264B">
        <w:rPr>
          <w:sz w:val="16"/>
        </w:rPr>
        <w:t xml:space="preserve"> argues for? At the least, </w:t>
      </w:r>
      <w:r w:rsidRPr="00AD264B">
        <w:rPr>
          <w:rStyle w:val="StyleBoldUnderline"/>
        </w:rPr>
        <w:t>in a book that admonishes the masses</w:t>
      </w:r>
      <w:r w:rsidRPr="00AD264B">
        <w:rPr>
          <w:sz w:val="16"/>
        </w:rPr>
        <w:t>, the "I don't-give-a-</w:t>
      </w:r>
      <w:proofErr w:type="spellStart"/>
      <w:r w:rsidRPr="00AD264B">
        <w:rPr>
          <w:sz w:val="16"/>
        </w:rPr>
        <w:t>damners</w:t>
      </w:r>
      <w:proofErr w:type="spellEnd"/>
      <w:r w:rsidRPr="00AD264B">
        <w:rPr>
          <w:sz w:val="16"/>
        </w:rPr>
        <w:t xml:space="preserve">," </w:t>
      </w:r>
      <w:r w:rsidRPr="00AD264B">
        <w:rPr>
          <w:rStyle w:val="StyleBoldUnderline"/>
        </w:rPr>
        <w:t>for not performing Enlightenment self-critique</w:t>
      </w:r>
      <w:r w:rsidRPr="00AD264B">
        <w:rPr>
          <w:sz w:val="16"/>
        </w:rPr>
        <w:t xml:space="preserve">, </w:t>
      </w:r>
      <w:r w:rsidRPr="002F1846">
        <w:rPr>
          <w:rStyle w:val="StyleBoldUnderline"/>
          <w:highlight w:val="yellow"/>
          <w:bdr w:val="single" w:sz="4" w:space="0" w:color="auto"/>
        </w:rPr>
        <w:t>these questions should be addressed</w:t>
      </w:r>
      <w:r w:rsidRPr="00AD264B">
        <w:rPr>
          <w:sz w:val="16"/>
        </w:rPr>
        <w:t>.</w:t>
      </w:r>
    </w:p>
    <w:p w:rsidR="003F2E9A" w:rsidRDefault="003F2E9A" w:rsidP="003F2E9A"/>
    <w:p w:rsidR="003F2E9A" w:rsidRPr="00E53FC6" w:rsidRDefault="003F2E9A" w:rsidP="003F2E9A"/>
    <w:p w:rsidR="003F2E9A" w:rsidRDefault="003F2E9A" w:rsidP="003F2E9A">
      <w:pPr>
        <w:pStyle w:val="Heading4"/>
      </w:pPr>
      <w:r>
        <w:lastRenderedPageBreak/>
        <w:t xml:space="preserve">Their individuation impact is structurally inevitable because TV and media have re-wired all our brains to the point where </w:t>
      </w:r>
      <w:r>
        <w:rPr>
          <w:u w:val="single"/>
        </w:rPr>
        <w:t>implementing the alt is impossible</w:t>
      </w:r>
      <w:r>
        <w:t xml:space="preserve">---if this sounds crazy, remember it’s </w:t>
      </w:r>
      <w:r>
        <w:rPr>
          <w:u w:val="single"/>
        </w:rPr>
        <w:t>their</w:t>
      </w:r>
      <w:r>
        <w:t xml:space="preserve"> author that thinks it---and it’s obviously overstated and wrong </w:t>
      </w:r>
    </w:p>
    <w:p w:rsidR="003F2E9A" w:rsidRDefault="003F2E9A" w:rsidP="003F2E9A">
      <w:r>
        <w:t xml:space="preserve">Richard </w:t>
      </w:r>
      <w:proofErr w:type="spellStart"/>
      <w:r w:rsidRPr="00FA5C14">
        <w:rPr>
          <w:rStyle w:val="StyleStyleBold12pt"/>
        </w:rPr>
        <w:t>Iveson</w:t>
      </w:r>
      <w:proofErr w:type="spellEnd"/>
      <w:r w:rsidRPr="00FA5C14">
        <w:rPr>
          <w:rStyle w:val="StyleStyleBold12pt"/>
        </w:rPr>
        <w:t xml:space="preserve"> 12</w:t>
      </w:r>
      <w:r>
        <w:t>, PhD from the Centre for Cultural Studies at Goldsmiths, University of London, October 2012, “Rewiring the Brain or, Why our Children are not Human,” Parallax, Vol. 18, No. 4, p. 121-125</w:t>
      </w:r>
    </w:p>
    <w:p w:rsidR="003F2E9A" w:rsidRPr="00816A1C" w:rsidRDefault="003F2E9A" w:rsidP="003F2E9A">
      <w:pPr>
        <w:ind w:left="288"/>
        <w:rPr>
          <w:sz w:val="16"/>
        </w:rPr>
      </w:pPr>
      <w:proofErr w:type="spellStart"/>
      <w:r w:rsidRPr="008B4B84">
        <w:rPr>
          <w:rStyle w:val="StyleBoldUnderline"/>
        </w:rPr>
        <w:t>Psychotechnological</w:t>
      </w:r>
      <w:proofErr w:type="spellEnd"/>
      <w:r w:rsidRPr="008B4B84">
        <w:rPr>
          <w:rStyle w:val="StyleBoldUnderline"/>
        </w:rPr>
        <w:t xml:space="preserve"> systems</w:t>
      </w:r>
      <w:r w:rsidRPr="00816A1C">
        <w:rPr>
          <w:sz w:val="16"/>
        </w:rPr>
        <w:t xml:space="preserve">, </w:t>
      </w:r>
      <w:r w:rsidRPr="008B4B84">
        <w:rPr>
          <w:rStyle w:val="StyleBoldUnderline"/>
        </w:rPr>
        <w:t xml:space="preserve">argues </w:t>
      </w:r>
      <w:proofErr w:type="spellStart"/>
      <w:r w:rsidRPr="008B4B84">
        <w:rPr>
          <w:rStyle w:val="StyleBoldUnderline"/>
        </w:rPr>
        <w:t>Stiegler</w:t>
      </w:r>
      <w:proofErr w:type="spellEnd"/>
      <w:r w:rsidRPr="00816A1C">
        <w:rPr>
          <w:sz w:val="16"/>
        </w:rPr>
        <w:t xml:space="preserve">, </w:t>
      </w:r>
      <w:r w:rsidRPr="008B4B84">
        <w:rPr>
          <w:rStyle w:val="StyleBoldUnderline"/>
        </w:rPr>
        <w:t xml:space="preserve">are the key technologies of </w:t>
      </w:r>
      <w:proofErr w:type="spellStart"/>
      <w:r w:rsidRPr="008B4B84">
        <w:rPr>
          <w:rStyle w:val="StyleBoldUnderline"/>
        </w:rPr>
        <w:t>hyperindustrial</w:t>
      </w:r>
      <w:proofErr w:type="spellEnd"/>
      <w:r w:rsidRPr="008B4B84">
        <w:rPr>
          <w:rStyle w:val="StyleBoldUnderline"/>
        </w:rPr>
        <w:t xml:space="preserve"> societies of control</w:t>
      </w:r>
      <w:r w:rsidRPr="00816A1C">
        <w:rPr>
          <w:sz w:val="16"/>
        </w:rPr>
        <w:t xml:space="preserve">. Hence, whereas </w:t>
      </w:r>
      <w:r w:rsidRPr="008B4B84">
        <w:rPr>
          <w:rStyle w:val="StyleBoldUnderline"/>
        </w:rPr>
        <w:t xml:space="preserve">for </w:t>
      </w:r>
      <w:proofErr w:type="spellStart"/>
      <w:r w:rsidRPr="008B4B84">
        <w:rPr>
          <w:rStyle w:val="StyleBoldUnderline"/>
        </w:rPr>
        <w:t>Stiegler</w:t>
      </w:r>
      <w:proofErr w:type="spellEnd"/>
      <w:r w:rsidRPr="008B4B84">
        <w:rPr>
          <w:rStyle w:val="StyleBoldUnderline"/>
        </w:rPr>
        <w:t xml:space="preserve"> the key question </w:t>
      </w:r>
      <w:proofErr w:type="spellStart"/>
      <w:r w:rsidRPr="008B4B84">
        <w:rPr>
          <w:rStyle w:val="StyleBoldUnderline"/>
        </w:rPr>
        <w:t>centres</w:t>
      </w:r>
      <w:proofErr w:type="spellEnd"/>
      <w:r w:rsidRPr="008B4B84">
        <w:rPr>
          <w:rStyle w:val="StyleBoldUnderline"/>
        </w:rPr>
        <w:t xml:space="preserve"> upon</w:t>
      </w:r>
      <w:r w:rsidRPr="00816A1C">
        <w:rPr>
          <w:sz w:val="16"/>
        </w:rPr>
        <w:t xml:space="preserve"> education leading to maturity, </w:t>
      </w:r>
      <w:r w:rsidRPr="008B4B84">
        <w:rPr>
          <w:rStyle w:val="StyleBoldUnderline"/>
        </w:rPr>
        <w:t>the ‘media world’</w:t>
      </w:r>
      <w:r w:rsidRPr="00816A1C">
        <w:rPr>
          <w:sz w:val="16"/>
        </w:rPr>
        <w:t xml:space="preserve"> by contrast is fixated upon gaining control of youth's psychic and social apparatuses from the youngest age (p.132). Such systems of control serve only to short-circuit the psychic system, however, resulting in the explosion of attention-deficit disorder, infant hyperactivity, and cognitive-overflow-syndrome we see today. Ultimately, maintains </w:t>
      </w:r>
      <w:proofErr w:type="spellStart"/>
      <w:r w:rsidRPr="00816A1C">
        <w:rPr>
          <w:sz w:val="16"/>
        </w:rPr>
        <w:t>Stiegler</w:t>
      </w:r>
      <w:proofErr w:type="spellEnd"/>
      <w:r w:rsidRPr="00816A1C">
        <w:rPr>
          <w:sz w:val="16"/>
        </w:rPr>
        <w:t>, desire itself collapses (p.42).</w:t>
      </w:r>
    </w:p>
    <w:p w:rsidR="003F2E9A" w:rsidRPr="00816A1C" w:rsidRDefault="003F2E9A" w:rsidP="003F2E9A">
      <w:pPr>
        <w:ind w:left="288"/>
        <w:rPr>
          <w:sz w:val="16"/>
        </w:rPr>
      </w:pPr>
      <w:r w:rsidRPr="00816A1C">
        <w:rPr>
          <w:sz w:val="16"/>
        </w:rPr>
        <w:t xml:space="preserve">In this way, attention is reduced to retention, a regression of intelligence for which the programming industries and mass media are to blame. Television in particular, writes </w:t>
      </w:r>
      <w:proofErr w:type="spellStart"/>
      <w:r w:rsidRPr="00816A1C">
        <w:rPr>
          <w:sz w:val="16"/>
        </w:rPr>
        <w:t>Stiegler</w:t>
      </w:r>
      <w:proofErr w:type="spellEnd"/>
      <w:r w:rsidRPr="00816A1C">
        <w:rPr>
          <w:sz w:val="16"/>
        </w:rPr>
        <w:t xml:space="preserve">, has ‘irresistibly’ ruined the public education systems instituted in the 1880s along </w:t>
      </w:r>
      <w:proofErr w:type="spellStart"/>
      <w:r w:rsidRPr="00816A1C">
        <w:rPr>
          <w:sz w:val="16"/>
        </w:rPr>
        <w:t>Aufklärung</w:t>
      </w:r>
      <w:proofErr w:type="spellEnd"/>
      <w:r w:rsidRPr="00816A1C">
        <w:rPr>
          <w:sz w:val="16"/>
        </w:rPr>
        <w:t xml:space="preserve"> ideals, to the extent that democracy in the West has now been subsumed by a </w:t>
      </w:r>
      <w:proofErr w:type="spellStart"/>
      <w:r w:rsidRPr="00816A1C">
        <w:rPr>
          <w:sz w:val="16"/>
        </w:rPr>
        <w:t>telecracy</w:t>
      </w:r>
      <w:proofErr w:type="spellEnd"/>
      <w:r w:rsidRPr="00816A1C">
        <w:rPr>
          <w:sz w:val="16"/>
        </w:rPr>
        <w:t xml:space="preserve">, which, with the programming industries as its ‘armed wing’, seeks only to control social </w:t>
      </w:r>
      <w:proofErr w:type="spellStart"/>
      <w:r w:rsidRPr="00816A1C">
        <w:rPr>
          <w:sz w:val="16"/>
        </w:rPr>
        <w:t>behaviour</w:t>
      </w:r>
      <w:proofErr w:type="spellEnd"/>
      <w:r w:rsidRPr="00816A1C">
        <w:rPr>
          <w:sz w:val="16"/>
        </w:rPr>
        <w:t xml:space="preserve"> by adapting it to immediate market needs (p.58). Moreover, this process has been accelerated by the emergence of new media, leading to the ‘</w:t>
      </w:r>
      <w:proofErr w:type="spellStart"/>
      <w:r w:rsidRPr="00816A1C">
        <w:rPr>
          <w:sz w:val="16"/>
        </w:rPr>
        <w:t>hypersolicitation</w:t>
      </w:r>
      <w:proofErr w:type="spellEnd"/>
      <w:r w:rsidRPr="00816A1C">
        <w:rPr>
          <w:sz w:val="16"/>
        </w:rPr>
        <w:t xml:space="preserve"> of attention’ (p.94). This control process serves to remove individuals from participation in the critical process of collective intelligence, a removal characteristic of what </w:t>
      </w:r>
      <w:proofErr w:type="spellStart"/>
      <w:r w:rsidRPr="00816A1C">
        <w:rPr>
          <w:sz w:val="16"/>
        </w:rPr>
        <w:t>Stiegler</w:t>
      </w:r>
      <w:proofErr w:type="spellEnd"/>
      <w:r w:rsidRPr="00816A1C">
        <w:rPr>
          <w:sz w:val="16"/>
        </w:rPr>
        <w:t>, after Marx, terms ‘</w:t>
      </w:r>
      <w:proofErr w:type="spellStart"/>
      <w:r w:rsidRPr="00816A1C">
        <w:rPr>
          <w:sz w:val="16"/>
        </w:rPr>
        <w:t>proletarianization</w:t>
      </w:r>
      <w:proofErr w:type="spellEnd"/>
      <w:r w:rsidRPr="00816A1C">
        <w:rPr>
          <w:sz w:val="16"/>
        </w:rPr>
        <w:t>’.</w:t>
      </w:r>
    </w:p>
    <w:p w:rsidR="003F2E9A" w:rsidRPr="00816A1C" w:rsidRDefault="003F2E9A" w:rsidP="003F2E9A">
      <w:pPr>
        <w:ind w:left="288"/>
        <w:rPr>
          <w:sz w:val="16"/>
        </w:rPr>
      </w:pPr>
      <w:proofErr w:type="spellStart"/>
      <w:r w:rsidRPr="008B4B84">
        <w:rPr>
          <w:rStyle w:val="StyleBoldUnderline"/>
        </w:rPr>
        <w:t>Psychotechnologies</w:t>
      </w:r>
      <w:proofErr w:type="spellEnd"/>
      <w:r w:rsidRPr="00816A1C">
        <w:rPr>
          <w:sz w:val="16"/>
        </w:rPr>
        <w:t xml:space="preserve">, in other words, </w:t>
      </w:r>
      <w:r w:rsidRPr="008B4B84">
        <w:rPr>
          <w:rStyle w:val="StyleBoldUnderline"/>
        </w:rPr>
        <w:t>eliminate the very thing that defines the human, that of critical consciousness</w:t>
      </w:r>
      <w:r w:rsidRPr="00816A1C">
        <w:rPr>
          <w:sz w:val="16"/>
        </w:rPr>
        <w:t xml:space="preserve">. As a result, the ‘new’ short-term state of ‘attention without consciousness’ they inaugurate necessarily constitutes an entirely different form of being. </w:t>
      </w:r>
      <w:proofErr w:type="spellStart"/>
      <w:r w:rsidRPr="00816A1C">
        <w:rPr>
          <w:sz w:val="16"/>
        </w:rPr>
        <w:t>Stiegler</w:t>
      </w:r>
      <w:proofErr w:type="spellEnd"/>
      <w:r w:rsidRPr="00816A1C">
        <w:rPr>
          <w:sz w:val="16"/>
        </w:rPr>
        <w:t xml:space="preserve"> refers to this as a state of ‘vigilance’, a form of being characteristic of wild animals (p.78). The programming industries, in short, rewire the human, purging it of its exceptional ‘cerebral plasticity’ so as to produce instead an animalistic nervous system ‘forever enclosed within strict neurological limits’ (pp.96–8). The post-human, therefore, is a (psycho</w:t>
      </w:r>
      <w:proofErr w:type="gramStart"/>
      <w:r w:rsidRPr="00816A1C">
        <w:rPr>
          <w:sz w:val="16"/>
        </w:rPr>
        <w:t>)technologically</w:t>
      </w:r>
      <w:proofErr w:type="gramEnd"/>
      <w:r w:rsidRPr="00816A1C">
        <w:rPr>
          <w:sz w:val="16"/>
        </w:rPr>
        <w:t xml:space="preserve"> produced animal, subject only to the short-term satisfaction of drives without desire. </w:t>
      </w:r>
      <w:r w:rsidRPr="008B4B84">
        <w:rPr>
          <w:rStyle w:val="StyleBoldUnderline"/>
        </w:rPr>
        <w:t xml:space="preserve">This, suggests </w:t>
      </w:r>
      <w:proofErr w:type="spellStart"/>
      <w:r w:rsidRPr="008B4B84">
        <w:rPr>
          <w:rStyle w:val="StyleBoldUnderline"/>
        </w:rPr>
        <w:t>Stiegler</w:t>
      </w:r>
      <w:proofErr w:type="spellEnd"/>
      <w:r w:rsidRPr="008B4B84">
        <w:rPr>
          <w:rStyle w:val="StyleBoldUnderline"/>
        </w:rPr>
        <w:t>, is the future, and that future is</w:t>
      </w:r>
      <w:r w:rsidRPr="00816A1C">
        <w:rPr>
          <w:sz w:val="16"/>
        </w:rPr>
        <w:t xml:space="preserve"> </w:t>
      </w:r>
      <w:r w:rsidRPr="008B4B84">
        <w:rPr>
          <w:rStyle w:val="StyleBoldUnderline"/>
        </w:rPr>
        <w:t>(almost) now, consciousness having being reduced to a ‘</w:t>
      </w:r>
      <w:proofErr w:type="spellStart"/>
      <w:r w:rsidRPr="008B4B84">
        <w:rPr>
          <w:rStyle w:val="StyleBoldUnderline"/>
        </w:rPr>
        <w:t>grammatized</w:t>
      </w:r>
      <w:proofErr w:type="spellEnd"/>
      <w:r w:rsidRPr="008B4B84">
        <w:rPr>
          <w:rStyle w:val="StyleBoldUnderline"/>
        </w:rPr>
        <w:t xml:space="preserve"> stream’ by the</w:t>
      </w:r>
      <w:r w:rsidRPr="00816A1C">
        <w:rPr>
          <w:sz w:val="16"/>
        </w:rPr>
        <w:t xml:space="preserve"> </w:t>
      </w:r>
      <w:r w:rsidRPr="008B4B84">
        <w:rPr>
          <w:rStyle w:val="StyleBoldUnderline"/>
        </w:rPr>
        <w:t xml:space="preserve">‘transformation of formalized </w:t>
      </w:r>
      <w:proofErr w:type="spellStart"/>
      <w:r w:rsidRPr="008B4B84">
        <w:rPr>
          <w:rStyle w:val="StyleBoldUnderline"/>
        </w:rPr>
        <w:t>machinic</w:t>
      </w:r>
      <w:proofErr w:type="spellEnd"/>
      <w:r w:rsidRPr="008B4B84">
        <w:rPr>
          <w:rStyle w:val="StyleBoldUnderline"/>
        </w:rPr>
        <w:t xml:space="preserve"> processes</w:t>
      </w:r>
      <w:r w:rsidRPr="00816A1C">
        <w:rPr>
          <w:sz w:val="16"/>
        </w:rPr>
        <w:t>, as well as by devices recording and manipulating the information stream’ (p.147).</w:t>
      </w:r>
    </w:p>
    <w:p w:rsidR="003F2E9A" w:rsidRPr="00816A1C" w:rsidRDefault="003F2E9A" w:rsidP="003F2E9A">
      <w:pPr>
        <w:ind w:left="288"/>
        <w:rPr>
          <w:sz w:val="16"/>
        </w:rPr>
      </w:pPr>
      <w:r w:rsidRPr="008B4B84">
        <w:rPr>
          <w:rStyle w:val="StyleBoldUnderline"/>
        </w:rPr>
        <w:t>This ‘</w:t>
      </w:r>
      <w:r w:rsidRPr="002F1846">
        <w:rPr>
          <w:rStyle w:val="StyleBoldUnderline"/>
          <w:highlight w:val="yellow"/>
        </w:rPr>
        <w:t>rewiring’</w:t>
      </w:r>
      <w:r w:rsidRPr="00816A1C">
        <w:rPr>
          <w:sz w:val="16"/>
        </w:rPr>
        <w:t xml:space="preserve">, moreover, </w:t>
      </w:r>
      <w:r w:rsidRPr="002F1846">
        <w:rPr>
          <w:rStyle w:val="StyleBoldUnderline"/>
          <w:highlight w:val="yellow"/>
        </w:rPr>
        <w:t>is no simple metaphor</w:t>
      </w:r>
      <w:r w:rsidRPr="002F1846">
        <w:rPr>
          <w:sz w:val="16"/>
          <w:highlight w:val="yellow"/>
        </w:rPr>
        <w:t xml:space="preserve">. </w:t>
      </w:r>
      <w:r w:rsidRPr="002F1846">
        <w:rPr>
          <w:rStyle w:val="StyleBoldUnderline"/>
          <w:highlight w:val="yellow"/>
        </w:rPr>
        <w:t>Television and</w:t>
      </w:r>
      <w:r w:rsidRPr="008B4B84">
        <w:rPr>
          <w:rStyle w:val="StyleBoldUnderline"/>
        </w:rPr>
        <w:t xml:space="preserve"> new </w:t>
      </w:r>
      <w:r w:rsidRPr="002F1846">
        <w:rPr>
          <w:rStyle w:val="StyleBoldUnderline"/>
          <w:highlight w:val="yellow"/>
        </w:rPr>
        <w:t xml:space="preserve">media, </w:t>
      </w:r>
      <w:proofErr w:type="spellStart"/>
      <w:r w:rsidRPr="002F1846">
        <w:rPr>
          <w:rStyle w:val="StyleBoldUnderline"/>
          <w:highlight w:val="yellow"/>
        </w:rPr>
        <w:t>Stiegler</w:t>
      </w:r>
      <w:proofErr w:type="spellEnd"/>
      <w:r w:rsidRPr="002F1846">
        <w:rPr>
          <w:rStyle w:val="StyleBoldUnderline"/>
          <w:highlight w:val="yellow"/>
        </w:rPr>
        <w:t xml:space="preserve"> insists</w:t>
      </w:r>
      <w:r w:rsidRPr="002F1846">
        <w:rPr>
          <w:sz w:val="16"/>
          <w:highlight w:val="yellow"/>
        </w:rPr>
        <w:t xml:space="preserve">, </w:t>
      </w:r>
      <w:r w:rsidRPr="002F1846">
        <w:rPr>
          <w:rStyle w:val="StyleBoldUnderline"/>
          <w:highlight w:val="yellow"/>
          <w:bdr w:val="single" w:sz="4" w:space="0" w:color="auto"/>
        </w:rPr>
        <w:t xml:space="preserve">irrevocably restructure the </w:t>
      </w:r>
      <w:proofErr w:type="spellStart"/>
      <w:r w:rsidRPr="002F1846">
        <w:rPr>
          <w:rStyle w:val="StyleBoldUnderline"/>
          <w:highlight w:val="yellow"/>
          <w:bdr w:val="single" w:sz="4" w:space="0" w:color="auto"/>
        </w:rPr>
        <w:t>synaptogenetic</w:t>
      </w:r>
      <w:proofErr w:type="spellEnd"/>
      <w:r w:rsidRPr="002F1846">
        <w:rPr>
          <w:rStyle w:val="StyleBoldUnderline"/>
          <w:highlight w:val="yellow"/>
          <w:bdr w:val="single" w:sz="4" w:space="0" w:color="auto"/>
        </w:rPr>
        <w:t xml:space="preserve"> circuits of children</w:t>
      </w:r>
      <w:r w:rsidRPr="00816A1C">
        <w:rPr>
          <w:sz w:val="16"/>
        </w:rPr>
        <w:t xml:space="preserve"> subjected to them at an early age. </w:t>
      </w:r>
      <w:r w:rsidRPr="008B4B84">
        <w:rPr>
          <w:rStyle w:val="StyleBoldUnderline"/>
        </w:rPr>
        <w:t xml:space="preserve">The </w:t>
      </w:r>
      <w:r w:rsidRPr="002F1846">
        <w:rPr>
          <w:rStyle w:val="StyleBoldUnderline"/>
          <w:highlight w:val="yellow"/>
        </w:rPr>
        <w:t>evidence</w:t>
      </w:r>
      <w:r w:rsidRPr="008B4B84">
        <w:rPr>
          <w:rStyle w:val="StyleBoldUnderline"/>
        </w:rPr>
        <w:t xml:space="preserve"> invoked to back up this claim </w:t>
      </w:r>
      <w:r w:rsidRPr="002F1846">
        <w:rPr>
          <w:rStyle w:val="StyleBoldUnderline"/>
          <w:highlight w:val="yellow"/>
        </w:rPr>
        <w:t>is</w:t>
      </w:r>
      <w:r w:rsidRPr="00816A1C">
        <w:rPr>
          <w:sz w:val="16"/>
        </w:rPr>
        <w:t xml:space="preserve">, however, </w:t>
      </w:r>
      <w:r w:rsidRPr="002F1846">
        <w:rPr>
          <w:rStyle w:val="StyleBoldUnderline"/>
          <w:highlight w:val="yellow"/>
          <w:bdr w:val="single" w:sz="4" w:space="0" w:color="auto"/>
        </w:rPr>
        <w:t>very thin</w:t>
      </w:r>
      <w:r w:rsidRPr="00816A1C">
        <w:rPr>
          <w:sz w:val="16"/>
        </w:rPr>
        <w:t xml:space="preserve">. Nevertheless, </w:t>
      </w:r>
      <w:proofErr w:type="spellStart"/>
      <w:r w:rsidRPr="002F1846">
        <w:rPr>
          <w:rStyle w:val="StyleBoldUnderline"/>
          <w:highlight w:val="yellow"/>
        </w:rPr>
        <w:t>Stiegler</w:t>
      </w:r>
      <w:proofErr w:type="spellEnd"/>
      <w:r w:rsidRPr="008B4B84">
        <w:rPr>
          <w:rStyle w:val="StyleBoldUnderline"/>
        </w:rPr>
        <w:t xml:space="preserve"> takes it as proven that</w:t>
      </w:r>
      <w:r w:rsidRPr="00816A1C">
        <w:rPr>
          <w:sz w:val="16"/>
        </w:rPr>
        <w:t xml:space="preserve"> </w:t>
      </w:r>
      <w:r w:rsidRPr="008B4B84">
        <w:rPr>
          <w:rStyle w:val="StyleBoldUnderline"/>
        </w:rPr>
        <w:t>such</w:t>
      </w:r>
      <w:r w:rsidRPr="00816A1C">
        <w:rPr>
          <w:sz w:val="16"/>
        </w:rPr>
        <w:t xml:space="preserve"> </w:t>
      </w:r>
      <w:r w:rsidRPr="008B4B84">
        <w:rPr>
          <w:rStyle w:val="StyleBoldUnderline"/>
        </w:rPr>
        <w:t xml:space="preserve">rewiring inevitably </w:t>
      </w:r>
      <w:r w:rsidRPr="002F1846">
        <w:rPr>
          <w:rStyle w:val="StyleBoldUnderline"/>
          <w:highlight w:val="yellow"/>
        </w:rPr>
        <w:t>results in an</w:t>
      </w:r>
      <w:r w:rsidRPr="002F1846">
        <w:rPr>
          <w:sz w:val="16"/>
          <w:highlight w:val="yellow"/>
        </w:rPr>
        <w:t xml:space="preserve"> </w:t>
      </w:r>
      <w:r w:rsidRPr="002F1846">
        <w:rPr>
          <w:rStyle w:val="StyleBoldUnderline"/>
          <w:highlight w:val="yellow"/>
          <w:bdr w:val="single" w:sz="4" w:space="0" w:color="auto"/>
        </w:rPr>
        <w:t>irreversible inability to attain maturity at the neurological level</w:t>
      </w:r>
      <w:r w:rsidRPr="00816A1C">
        <w:rPr>
          <w:sz w:val="16"/>
        </w:rPr>
        <w:t xml:space="preserve"> (pp.74–7). The ‘herd’ that is </w:t>
      </w:r>
      <w:r w:rsidRPr="002F1846">
        <w:rPr>
          <w:rStyle w:val="StyleBoldUnderline"/>
          <w:highlight w:val="yellow"/>
        </w:rPr>
        <w:t>the next generation</w:t>
      </w:r>
      <w:r w:rsidRPr="00816A1C">
        <w:rPr>
          <w:sz w:val="16"/>
        </w:rPr>
        <w:t xml:space="preserve">, in short, </w:t>
      </w:r>
      <w:r w:rsidRPr="002F1846">
        <w:rPr>
          <w:rStyle w:val="StyleBoldUnderline"/>
          <w:highlight w:val="yellow"/>
        </w:rPr>
        <w:t>will</w:t>
      </w:r>
      <w:r w:rsidRPr="00816A1C">
        <w:rPr>
          <w:sz w:val="16"/>
        </w:rPr>
        <w:t xml:space="preserve"> thus </w:t>
      </w:r>
      <w:r w:rsidRPr="002F1846">
        <w:rPr>
          <w:rStyle w:val="StyleBoldUnderline"/>
          <w:highlight w:val="yellow"/>
        </w:rPr>
        <w:t>be</w:t>
      </w:r>
      <w:r w:rsidRPr="002F1846">
        <w:rPr>
          <w:sz w:val="16"/>
          <w:highlight w:val="yellow"/>
        </w:rPr>
        <w:t xml:space="preserve"> </w:t>
      </w:r>
      <w:r w:rsidRPr="002F1846">
        <w:rPr>
          <w:rStyle w:val="StyleBoldUnderline"/>
          <w:highlight w:val="yellow"/>
          <w:bdr w:val="single" w:sz="4" w:space="0" w:color="auto"/>
        </w:rPr>
        <w:t xml:space="preserve">physiologically unable to heed </w:t>
      </w:r>
      <w:proofErr w:type="spellStart"/>
      <w:r w:rsidRPr="002F1846">
        <w:rPr>
          <w:rStyle w:val="StyleBoldUnderline"/>
          <w:highlight w:val="yellow"/>
          <w:bdr w:val="single" w:sz="4" w:space="0" w:color="auto"/>
        </w:rPr>
        <w:t>Stiegler's</w:t>
      </w:r>
      <w:proofErr w:type="spellEnd"/>
      <w:r w:rsidRPr="002F1846">
        <w:rPr>
          <w:rStyle w:val="StyleBoldUnderline"/>
          <w:highlight w:val="yellow"/>
          <w:bdr w:val="single" w:sz="4" w:space="0" w:color="auto"/>
        </w:rPr>
        <w:t xml:space="preserve"> warning</w:t>
      </w:r>
      <w:r w:rsidRPr="00816A1C">
        <w:rPr>
          <w:sz w:val="16"/>
        </w:rPr>
        <w:t xml:space="preserve"> and to take responsibility. Rather, by the time today's children grow up, it will already be too late.</w:t>
      </w:r>
    </w:p>
    <w:p w:rsidR="003F2E9A" w:rsidRPr="00816A1C" w:rsidRDefault="003F2E9A" w:rsidP="003F2E9A">
      <w:pPr>
        <w:ind w:left="288"/>
        <w:rPr>
          <w:sz w:val="16"/>
        </w:rPr>
      </w:pPr>
      <w:r w:rsidRPr="008B4B84">
        <w:rPr>
          <w:rStyle w:val="StyleBoldUnderline"/>
        </w:rPr>
        <w:t xml:space="preserve">For </w:t>
      </w:r>
      <w:proofErr w:type="spellStart"/>
      <w:r w:rsidRPr="008B4B84">
        <w:rPr>
          <w:rStyle w:val="StyleBoldUnderline"/>
        </w:rPr>
        <w:t>Stiegler</w:t>
      </w:r>
      <w:proofErr w:type="spellEnd"/>
      <w:r w:rsidRPr="008B4B84">
        <w:rPr>
          <w:rStyle w:val="StyleBoldUnderline"/>
        </w:rPr>
        <w:t>, signs of this process are everywhere</w:t>
      </w:r>
      <w:r w:rsidRPr="00816A1C">
        <w:rPr>
          <w:sz w:val="16"/>
        </w:rPr>
        <w:t xml:space="preserve">. In place of the social formation of intelligence, we find only ‘the most minimal human “subject”’, which increasingly ‘delegates its attention to automata that then become its captors, meters, gauges, warning signals, alarms, and so on’ (pp.100–1). While, on the one hand, we can no longer recall our own telephone numbers or how to do simple arithmetic, on the other we transfer control of all our financial, military and medical decisions to various software applications. As a result, there can be no singular internalization of the collective and social memories of humanity, and thus no possibility of creating new long circuits of </w:t>
      </w:r>
      <w:proofErr w:type="spellStart"/>
      <w:r w:rsidRPr="00816A1C">
        <w:rPr>
          <w:sz w:val="16"/>
        </w:rPr>
        <w:t>transindividuation</w:t>
      </w:r>
      <w:proofErr w:type="spellEnd"/>
      <w:r w:rsidRPr="00816A1C">
        <w:rPr>
          <w:sz w:val="16"/>
        </w:rPr>
        <w:t>. Instead, machines calculate us: ‘attention engines’ take the place of attention itself, and thus substitute for the subject (p.100).</w:t>
      </w:r>
    </w:p>
    <w:p w:rsidR="003F2E9A" w:rsidRPr="00816A1C" w:rsidRDefault="003F2E9A" w:rsidP="003F2E9A">
      <w:pPr>
        <w:ind w:left="288"/>
        <w:rPr>
          <w:sz w:val="16"/>
        </w:rPr>
      </w:pPr>
      <w:r w:rsidRPr="00753D13">
        <w:rPr>
          <w:rStyle w:val="StyleBoldUnderline"/>
          <w:highlight w:val="yellow"/>
        </w:rPr>
        <w:t>There is</w:t>
      </w:r>
      <w:r w:rsidRPr="00816A1C">
        <w:rPr>
          <w:sz w:val="16"/>
        </w:rPr>
        <w:t xml:space="preserve">, however, something of </w:t>
      </w:r>
      <w:r w:rsidRPr="00753D13">
        <w:rPr>
          <w:rStyle w:val="StyleBoldUnderline"/>
          <w:highlight w:val="yellow"/>
        </w:rPr>
        <w:t>a</w:t>
      </w:r>
      <w:r w:rsidRPr="00753D13">
        <w:rPr>
          <w:sz w:val="16"/>
          <w:highlight w:val="yellow"/>
        </w:rPr>
        <w:t xml:space="preserve"> </w:t>
      </w:r>
      <w:r w:rsidRPr="00753D13">
        <w:rPr>
          <w:rStyle w:val="StyleBoldUnderline"/>
          <w:highlight w:val="yellow"/>
          <w:bdr w:val="single" w:sz="4" w:space="0" w:color="auto"/>
        </w:rPr>
        <w:t xml:space="preserve">hysterical edge to </w:t>
      </w:r>
      <w:proofErr w:type="spellStart"/>
      <w:r w:rsidRPr="00753D13">
        <w:rPr>
          <w:rStyle w:val="StyleBoldUnderline"/>
          <w:highlight w:val="yellow"/>
          <w:bdr w:val="single" w:sz="4" w:space="0" w:color="auto"/>
        </w:rPr>
        <w:t>Stiegler's</w:t>
      </w:r>
      <w:proofErr w:type="spellEnd"/>
      <w:r w:rsidRPr="00753D13">
        <w:rPr>
          <w:rStyle w:val="StyleBoldUnderline"/>
          <w:highlight w:val="yellow"/>
          <w:bdr w:val="single" w:sz="4" w:space="0" w:color="auto"/>
        </w:rPr>
        <w:t xml:space="preserve"> stricture</w:t>
      </w:r>
      <w:r w:rsidRPr="00816A1C">
        <w:rPr>
          <w:sz w:val="16"/>
        </w:rPr>
        <w:t xml:space="preserve"> </w:t>
      </w:r>
      <w:r w:rsidRPr="008B4B84">
        <w:rPr>
          <w:rStyle w:val="StyleBoldUnderline"/>
        </w:rPr>
        <w:t>regarding the toxicity of</w:t>
      </w:r>
      <w:r w:rsidRPr="00816A1C">
        <w:rPr>
          <w:sz w:val="16"/>
        </w:rPr>
        <w:t xml:space="preserve"> television and </w:t>
      </w:r>
      <w:r w:rsidRPr="008B4B84">
        <w:rPr>
          <w:rStyle w:val="StyleBoldUnderline"/>
        </w:rPr>
        <w:t>new media</w:t>
      </w:r>
      <w:r w:rsidRPr="00816A1C">
        <w:rPr>
          <w:sz w:val="16"/>
        </w:rPr>
        <w:t xml:space="preserve">, </w:t>
      </w:r>
      <w:r w:rsidRPr="00753D13">
        <w:rPr>
          <w:rStyle w:val="StyleBoldUnderline"/>
          <w:highlight w:val="yellow"/>
        </w:rPr>
        <w:t>which recalls</w:t>
      </w:r>
      <w:r w:rsidRPr="00753D13">
        <w:rPr>
          <w:sz w:val="16"/>
          <w:highlight w:val="yellow"/>
        </w:rPr>
        <w:t xml:space="preserve"> </w:t>
      </w:r>
      <w:r w:rsidRPr="00753D13">
        <w:rPr>
          <w:rStyle w:val="StyleBoldUnderline"/>
          <w:highlight w:val="yellow"/>
          <w:bdr w:val="single" w:sz="4" w:space="0" w:color="auto"/>
        </w:rPr>
        <w:t>similar apocalyptic warnings</w:t>
      </w:r>
      <w:r w:rsidRPr="00753D13">
        <w:rPr>
          <w:sz w:val="16"/>
          <w:highlight w:val="yellow"/>
        </w:rPr>
        <w:t xml:space="preserve"> </w:t>
      </w:r>
      <w:r w:rsidRPr="00753D13">
        <w:rPr>
          <w:rStyle w:val="StyleBoldUnderline"/>
          <w:highlight w:val="yellow"/>
        </w:rPr>
        <w:t>that</w:t>
      </w:r>
      <w:r w:rsidRPr="008B4B84">
        <w:rPr>
          <w:rStyle w:val="StyleBoldUnderline"/>
        </w:rPr>
        <w:t xml:space="preserve"> have</w:t>
      </w:r>
      <w:r w:rsidRPr="00816A1C">
        <w:rPr>
          <w:sz w:val="16"/>
        </w:rPr>
        <w:t xml:space="preserve"> </w:t>
      </w:r>
      <w:r w:rsidRPr="00753D13">
        <w:rPr>
          <w:rStyle w:val="StyleBoldUnderline"/>
          <w:highlight w:val="yellow"/>
        </w:rPr>
        <w:t>accompanied</w:t>
      </w:r>
      <w:r w:rsidRPr="008B4B84">
        <w:rPr>
          <w:rStyle w:val="StyleBoldUnderline"/>
        </w:rPr>
        <w:t xml:space="preserve"> the emergence of</w:t>
      </w:r>
      <w:r w:rsidRPr="00816A1C">
        <w:rPr>
          <w:sz w:val="16"/>
        </w:rPr>
        <w:t xml:space="preserve"> </w:t>
      </w:r>
      <w:r w:rsidRPr="00753D13">
        <w:rPr>
          <w:rStyle w:val="StyleBoldUnderline"/>
          <w:highlight w:val="yellow"/>
          <w:bdr w:val="single" w:sz="4" w:space="0" w:color="auto"/>
        </w:rPr>
        <w:t>every new media form</w:t>
      </w:r>
      <w:r w:rsidRPr="00816A1C">
        <w:rPr>
          <w:sz w:val="16"/>
        </w:rPr>
        <w:t xml:space="preserve">, not excluding the printed book. </w:t>
      </w:r>
      <w:r w:rsidRPr="008B4B84">
        <w:rPr>
          <w:rStyle w:val="StyleBoldUnderline"/>
        </w:rPr>
        <w:t xml:space="preserve">It is an </w:t>
      </w:r>
      <w:r w:rsidRPr="00753D13">
        <w:rPr>
          <w:rStyle w:val="StyleBoldUnderline"/>
          <w:highlight w:val="yellow"/>
        </w:rPr>
        <w:t>attack</w:t>
      </w:r>
      <w:r w:rsidRPr="00816A1C">
        <w:rPr>
          <w:sz w:val="16"/>
        </w:rPr>
        <w:t xml:space="preserve"> moreover, as John </w:t>
      </w:r>
      <w:proofErr w:type="spellStart"/>
      <w:r w:rsidRPr="00816A1C">
        <w:rPr>
          <w:sz w:val="16"/>
        </w:rPr>
        <w:t>Hutnyk</w:t>
      </w:r>
      <w:proofErr w:type="spellEnd"/>
      <w:r w:rsidRPr="00816A1C">
        <w:rPr>
          <w:sz w:val="16"/>
        </w:rPr>
        <w:t xml:space="preserve"> points out in a recent article, ‘</w:t>
      </w:r>
      <w:proofErr w:type="spellStart"/>
      <w:r w:rsidRPr="00816A1C">
        <w:rPr>
          <w:sz w:val="16"/>
        </w:rPr>
        <w:t>Proletarianization</w:t>
      </w:r>
      <w:proofErr w:type="spellEnd"/>
      <w:r w:rsidRPr="00816A1C">
        <w:rPr>
          <w:sz w:val="16"/>
        </w:rPr>
        <w:t xml:space="preserve"> or </w:t>
      </w:r>
      <w:proofErr w:type="spellStart"/>
      <w:r w:rsidRPr="00816A1C">
        <w:rPr>
          <w:sz w:val="16"/>
        </w:rPr>
        <w:t>Cretinization</w:t>
      </w:r>
      <w:proofErr w:type="spellEnd"/>
      <w:r w:rsidRPr="00816A1C">
        <w:rPr>
          <w:sz w:val="16"/>
        </w:rPr>
        <w:t xml:space="preserve">’, </w:t>
      </w:r>
      <w:r w:rsidRPr="008B4B84">
        <w:rPr>
          <w:rStyle w:val="StyleBoldUnderline"/>
        </w:rPr>
        <w:t xml:space="preserve">which </w:t>
      </w:r>
      <w:r w:rsidRPr="00753D13">
        <w:rPr>
          <w:rStyle w:val="StyleBoldUnderline"/>
          <w:highlight w:val="yellow"/>
        </w:rPr>
        <w:t>depends upon a</w:t>
      </w:r>
      <w:r w:rsidRPr="00816A1C">
        <w:rPr>
          <w:sz w:val="16"/>
        </w:rPr>
        <w:t xml:space="preserve"> largely </w:t>
      </w:r>
      <w:r w:rsidRPr="00753D13">
        <w:rPr>
          <w:rStyle w:val="StyleBoldUnderline"/>
          <w:highlight w:val="yellow"/>
        </w:rPr>
        <w:t>undifferentiated concept of the ‘long-circuit’</w:t>
      </w:r>
      <w:r w:rsidRPr="00753D13">
        <w:rPr>
          <w:sz w:val="16"/>
          <w:highlight w:val="yellow"/>
        </w:rPr>
        <w:t xml:space="preserve"> </w:t>
      </w:r>
      <w:r w:rsidRPr="00753D13">
        <w:rPr>
          <w:rStyle w:val="StyleBoldUnderline"/>
          <w:highlight w:val="yellow"/>
        </w:rPr>
        <w:t>that</w:t>
      </w:r>
      <w:r w:rsidRPr="00753D13">
        <w:rPr>
          <w:sz w:val="16"/>
          <w:highlight w:val="yellow"/>
        </w:rPr>
        <w:t xml:space="preserve"> </w:t>
      </w:r>
      <w:r w:rsidRPr="00753D13">
        <w:rPr>
          <w:rStyle w:val="StyleBoldUnderline"/>
          <w:highlight w:val="yellow"/>
          <w:bdr w:val="single" w:sz="4" w:space="0" w:color="auto"/>
        </w:rPr>
        <w:t>takes no account of the specificities of place</w:t>
      </w:r>
      <w:r w:rsidRPr="00816A1C">
        <w:rPr>
          <w:sz w:val="16"/>
        </w:rPr>
        <w:t xml:space="preserve">. Moreover, </w:t>
      </w:r>
      <w:proofErr w:type="spellStart"/>
      <w:r w:rsidRPr="00753D13">
        <w:rPr>
          <w:rStyle w:val="StyleBoldUnderline"/>
          <w:highlight w:val="yellow"/>
        </w:rPr>
        <w:t>Stiegler</w:t>
      </w:r>
      <w:proofErr w:type="spellEnd"/>
      <w:r w:rsidRPr="00753D13">
        <w:rPr>
          <w:rStyle w:val="StyleBoldUnderline"/>
          <w:highlight w:val="yellow"/>
        </w:rPr>
        <w:t xml:space="preserve"> appears</w:t>
      </w:r>
      <w:r w:rsidRPr="00753D13">
        <w:rPr>
          <w:sz w:val="16"/>
          <w:highlight w:val="yellow"/>
        </w:rPr>
        <w:t xml:space="preserve"> </w:t>
      </w:r>
      <w:r w:rsidRPr="00753D13">
        <w:rPr>
          <w:rStyle w:val="StyleBoldUnderline"/>
          <w:highlight w:val="yellow"/>
          <w:bdr w:val="single" w:sz="4" w:space="0" w:color="auto"/>
        </w:rPr>
        <w:t>not to consider the possibility</w:t>
      </w:r>
      <w:r w:rsidRPr="00753D13">
        <w:rPr>
          <w:sz w:val="16"/>
          <w:highlight w:val="yellow"/>
        </w:rPr>
        <w:t xml:space="preserve"> </w:t>
      </w:r>
      <w:r w:rsidRPr="00753D13">
        <w:rPr>
          <w:rStyle w:val="StyleBoldUnderline"/>
          <w:highlight w:val="yellow"/>
        </w:rPr>
        <w:t>that</w:t>
      </w:r>
      <w:r w:rsidRPr="00753D13">
        <w:rPr>
          <w:sz w:val="16"/>
          <w:highlight w:val="yellow"/>
        </w:rPr>
        <w:t>,</w:t>
      </w:r>
      <w:r w:rsidRPr="00816A1C">
        <w:rPr>
          <w:sz w:val="16"/>
        </w:rPr>
        <w:t xml:space="preserve"> </w:t>
      </w:r>
      <w:r w:rsidRPr="008B4B84">
        <w:rPr>
          <w:rStyle w:val="StyleBoldUnderline"/>
        </w:rPr>
        <w:t xml:space="preserve">what for him is only ever a delinquency of youth in need of correction, </w:t>
      </w:r>
      <w:r w:rsidRPr="00753D13">
        <w:rPr>
          <w:rStyle w:val="StyleBoldUnderline"/>
          <w:highlight w:val="yellow"/>
        </w:rPr>
        <w:t>might instead constitute a</w:t>
      </w:r>
      <w:r w:rsidRPr="00753D13">
        <w:rPr>
          <w:sz w:val="16"/>
          <w:highlight w:val="yellow"/>
        </w:rPr>
        <w:t xml:space="preserve"> </w:t>
      </w:r>
      <w:r w:rsidRPr="00753D13">
        <w:rPr>
          <w:rStyle w:val="StyleBoldUnderline"/>
          <w:highlight w:val="yellow"/>
        </w:rPr>
        <w:t>basis for resistance</w:t>
      </w:r>
      <w:r w:rsidRPr="008B4B84">
        <w:rPr>
          <w:rStyle w:val="StyleBoldUnderline"/>
        </w:rPr>
        <w:t xml:space="preserve"> and struggle against market controls</w:t>
      </w:r>
      <w:r w:rsidRPr="00816A1C">
        <w:rPr>
          <w:sz w:val="16"/>
        </w:rPr>
        <w:t xml:space="preserve">. Thus, writes </w:t>
      </w:r>
      <w:proofErr w:type="spellStart"/>
      <w:r w:rsidRPr="00816A1C">
        <w:rPr>
          <w:sz w:val="16"/>
        </w:rPr>
        <w:t>Hutnyk</w:t>
      </w:r>
      <w:proofErr w:type="spellEnd"/>
      <w:r w:rsidRPr="00816A1C">
        <w:rPr>
          <w:sz w:val="16"/>
        </w:rPr>
        <w:t xml:space="preserve">, whereas </w:t>
      </w:r>
      <w:proofErr w:type="spellStart"/>
      <w:r w:rsidRPr="00816A1C">
        <w:rPr>
          <w:sz w:val="16"/>
        </w:rPr>
        <w:t>Stiegler's</w:t>
      </w:r>
      <w:proofErr w:type="spellEnd"/>
      <w:r w:rsidRPr="00816A1C">
        <w:rPr>
          <w:sz w:val="16"/>
        </w:rPr>
        <w:t xml:space="preserve"> diagnosis tends all too readily to render the masses a passive object of capture, perhaps instead ‘we need more delinquents, civil unrest, a revolutionary call to attention’ in the constitution of a dialectic in which ‘the distraction of attention may actually be a refined and critical inattention'.2 Stupidity too, insists </w:t>
      </w:r>
      <w:proofErr w:type="spellStart"/>
      <w:r w:rsidRPr="00816A1C">
        <w:rPr>
          <w:sz w:val="16"/>
        </w:rPr>
        <w:t>Hutnyk</w:t>
      </w:r>
      <w:proofErr w:type="spellEnd"/>
      <w:r w:rsidRPr="00816A1C">
        <w:rPr>
          <w:sz w:val="16"/>
        </w:rPr>
        <w:t>, can be pharmacological.</w:t>
      </w:r>
    </w:p>
    <w:p w:rsidR="003F2E9A" w:rsidRDefault="003F2E9A" w:rsidP="003F2E9A"/>
    <w:p w:rsidR="003F2E9A" w:rsidRDefault="003F2E9A" w:rsidP="003F2E9A">
      <w:pPr>
        <w:pStyle w:val="Heading4"/>
      </w:pPr>
      <w:r>
        <w:lastRenderedPageBreak/>
        <w:t xml:space="preserve">The alt gets coopted by the right to justify eugenics, using “enforced care” as a disciplinary tactic </w:t>
      </w:r>
    </w:p>
    <w:p w:rsidR="003F2E9A" w:rsidRDefault="003F2E9A" w:rsidP="003F2E9A">
      <w:r>
        <w:t xml:space="preserve">Richard </w:t>
      </w:r>
      <w:proofErr w:type="spellStart"/>
      <w:r w:rsidRPr="00FA5C14">
        <w:rPr>
          <w:rStyle w:val="StyleStyleBold12pt"/>
        </w:rPr>
        <w:t>Iveson</w:t>
      </w:r>
      <w:proofErr w:type="spellEnd"/>
      <w:r w:rsidRPr="00FA5C14">
        <w:rPr>
          <w:rStyle w:val="StyleStyleBold12pt"/>
        </w:rPr>
        <w:t xml:space="preserve"> 12</w:t>
      </w:r>
      <w:r>
        <w:t>, PhD from the Centre for Cultural Studies at Goldsmiths, University of London, October 2012, “Rewiring the Brain or, Why our Children are not Human,” Parallax, Vol. 18, No. 4, p. 121-125</w:t>
      </w:r>
    </w:p>
    <w:p w:rsidR="003F2E9A" w:rsidRDefault="003F2E9A" w:rsidP="003F2E9A">
      <w:pPr>
        <w:ind w:left="288"/>
      </w:pPr>
      <w:r>
        <w:t xml:space="preserve">According to </w:t>
      </w:r>
      <w:proofErr w:type="spellStart"/>
      <w:r>
        <w:t>Stiegler</w:t>
      </w:r>
      <w:proofErr w:type="spellEnd"/>
      <w:r>
        <w:t xml:space="preserve">, we are forever engaged in a ‘battle of intelligence for maturity’, a battle ‘concomitant with the history of humanity’ (p.29). Today, however, this battle has been transformed into the life or death struggle of humanity itself. </w:t>
      </w:r>
      <w:r w:rsidRPr="0017317D">
        <w:rPr>
          <w:rStyle w:val="StyleBoldUnderline"/>
          <w:highlight w:val="yellow"/>
        </w:rPr>
        <w:t>Unless things change</w:t>
      </w:r>
      <w:r w:rsidRPr="00FA5C14">
        <w:rPr>
          <w:rStyle w:val="StyleBoldUnderline"/>
        </w:rPr>
        <w:t xml:space="preserve"> rapidly, </w:t>
      </w:r>
      <w:proofErr w:type="spellStart"/>
      <w:r w:rsidRPr="0017317D">
        <w:rPr>
          <w:rStyle w:val="StyleBoldUnderline"/>
          <w:highlight w:val="yellow"/>
        </w:rPr>
        <w:t>Stiegler</w:t>
      </w:r>
      <w:proofErr w:type="spellEnd"/>
      <w:r w:rsidRPr="0017317D">
        <w:rPr>
          <w:rStyle w:val="StyleBoldUnderline"/>
          <w:highlight w:val="yellow"/>
        </w:rPr>
        <w:t xml:space="preserve"> insists, humanity</w:t>
      </w:r>
      <w:r w:rsidRPr="00FA5C14">
        <w:rPr>
          <w:rStyle w:val="StyleBoldUnderline"/>
        </w:rPr>
        <w:t xml:space="preserve"> as we know it </w:t>
      </w:r>
      <w:r w:rsidRPr="0017317D">
        <w:rPr>
          <w:rStyle w:val="StyleBoldUnderline"/>
          <w:highlight w:val="yellow"/>
        </w:rPr>
        <w:t>will be destroyed</w:t>
      </w:r>
      <w:r w:rsidRPr="00FA5C14">
        <w:rPr>
          <w:rStyle w:val="StyleBoldUnderline"/>
        </w:rPr>
        <w:t xml:space="preserve">, displaced by a dystopian, </w:t>
      </w:r>
      <w:proofErr w:type="spellStart"/>
      <w:r w:rsidRPr="00FA5C14">
        <w:rPr>
          <w:rStyle w:val="StyleBoldUnderline"/>
        </w:rPr>
        <w:t>posthuman</w:t>
      </w:r>
      <w:proofErr w:type="spellEnd"/>
      <w:r w:rsidRPr="00FA5C14">
        <w:rPr>
          <w:rStyle w:val="StyleBoldUnderline"/>
        </w:rPr>
        <w:t xml:space="preserve"> future</w:t>
      </w:r>
      <w:r>
        <w:t xml:space="preserve"> whose inhabitants would be incapable not only of heeding </w:t>
      </w:r>
      <w:proofErr w:type="spellStart"/>
      <w:r>
        <w:t>Stiegler's</w:t>
      </w:r>
      <w:proofErr w:type="spellEnd"/>
      <w:r>
        <w:t xml:space="preserve"> warning, but of even reading it. Proclaiming himself thus a prophet of and from potentially the last generation of mature adults, </w:t>
      </w:r>
      <w:proofErr w:type="spellStart"/>
      <w:r w:rsidRPr="0017317D">
        <w:rPr>
          <w:rStyle w:val="StyleBoldUnderline"/>
          <w:highlight w:val="yellow"/>
        </w:rPr>
        <w:t>Stiegler</w:t>
      </w:r>
      <w:proofErr w:type="spellEnd"/>
      <w:r w:rsidRPr="0017317D">
        <w:rPr>
          <w:rStyle w:val="StyleBoldUnderline"/>
          <w:highlight w:val="yellow"/>
        </w:rPr>
        <w:t xml:space="preserve"> seeks</w:t>
      </w:r>
      <w:r w:rsidRPr="00FA5C14">
        <w:rPr>
          <w:rStyle w:val="StyleBoldUnderline"/>
        </w:rPr>
        <w:t xml:space="preserve"> to hastily recall us to rational critique</w:t>
      </w:r>
      <w:r>
        <w:t xml:space="preserve"> before the new media has its way and irretrievably restructures the connections which constitute intelligence so as to render such constitution impossible (p.33).</w:t>
      </w:r>
    </w:p>
    <w:p w:rsidR="003F2E9A" w:rsidRDefault="003F2E9A" w:rsidP="003F2E9A">
      <w:pPr>
        <w:ind w:left="288"/>
      </w:pPr>
      <w:r>
        <w:t xml:space="preserve">To </w:t>
      </w:r>
      <w:proofErr w:type="spellStart"/>
      <w:r>
        <w:t>instaurate</w:t>
      </w:r>
      <w:proofErr w:type="spellEnd"/>
      <w:r>
        <w:t xml:space="preserve"> critique, however, is no easy matter. </w:t>
      </w:r>
      <w:r w:rsidRPr="00FA5C14">
        <w:rPr>
          <w:rStyle w:val="StyleBoldUnderline"/>
        </w:rPr>
        <w:t xml:space="preserve">It is not simply a question of educational reform, but of </w:t>
      </w:r>
      <w:r w:rsidRPr="0017317D">
        <w:rPr>
          <w:rStyle w:val="StyleBoldUnderline"/>
          <w:highlight w:val="yellow"/>
        </w:rPr>
        <w:t>a</w:t>
      </w:r>
      <w:r w:rsidRPr="0017317D">
        <w:rPr>
          <w:highlight w:val="yellow"/>
        </w:rPr>
        <w:t xml:space="preserve"> </w:t>
      </w:r>
      <w:r w:rsidRPr="0017317D">
        <w:rPr>
          <w:rStyle w:val="StyleBoldUnderline"/>
          <w:highlight w:val="yellow"/>
          <w:bdr w:val="single" w:sz="4" w:space="0" w:color="auto"/>
        </w:rPr>
        <w:t>revolution that impacts</w:t>
      </w:r>
      <w:r w:rsidRPr="00FA5C14">
        <w:rPr>
          <w:rStyle w:val="StyleBoldUnderline"/>
          <w:bdr w:val="single" w:sz="4" w:space="0" w:color="auto"/>
        </w:rPr>
        <w:t xml:space="preserve"> upon </w:t>
      </w:r>
      <w:r w:rsidRPr="0017317D">
        <w:rPr>
          <w:rStyle w:val="StyleBoldUnderline"/>
          <w:highlight w:val="yellow"/>
          <w:bdr w:val="single" w:sz="4" w:space="0" w:color="auto"/>
        </w:rPr>
        <w:t>every level of society</w:t>
      </w:r>
      <w:r>
        <w:t xml:space="preserve"> </w:t>
      </w:r>
      <w:r w:rsidRPr="00FA5C14">
        <w:rPr>
          <w:rStyle w:val="StyleBoldUnderline"/>
        </w:rPr>
        <w:t>and beyond</w:t>
      </w:r>
      <w:r>
        <w:t xml:space="preserve">, </w:t>
      </w:r>
      <w:r w:rsidRPr="0017317D">
        <w:rPr>
          <w:rStyle w:val="StyleBoldUnderline"/>
          <w:highlight w:val="yellow"/>
        </w:rPr>
        <w:t>intervening ceaselessly</w:t>
      </w:r>
      <w:r w:rsidRPr="00FA5C14">
        <w:rPr>
          <w:rStyle w:val="StyleBoldUnderline"/>
        </w:rPr>
        <w:t xml:space="preserve"> even </w:t>
      </w:r>
      <w:r w:rsidRPr="0017317D">
        <w:rPr>
          <w:rStyle w:val="StyleBoldUnderline"/>
          <w:highlight w:val="yellow"/>
        </w:rPr>
        <w:t>at the neurological level</w:t>
      </w:r>
      <w:r w:rsidRPr="0017317D">
        <w:rPr>
          <w:highlight w:val="yellow"/>
        </w:rPr>
        <w:t>.</w:t>
      </w:r>
      <w:r>
        <w:t xml:space="preserve"> Moreover, </w:t>
      </w:r>
      <w:r w:rsidRPr="0017317D">
        <w:rPr>
          <w:rStyle w:val="StyleBoldUnderline"/>
          <w:highlight w:val="yellow"/>
        </w:rPr>
        <w:t>a revolution</w:t>
      </w:r>
      <w:r>
        <w:t xml:space="preserve"> by its very nature </w:t>
      </w:r>
      <w:r w:rsidRPr="0017317D">
        <w:rPr>
          <w:rStyle w:val="StyleBoldUnderline"/>
          <w:highlight w:val="yellow"/>
        </w:rPr>
        <w:t>offers no guarantees</w:t>
      </w:r>
      <w:r>
        <w:t xml:space="preserve">. As </w:t>
      </w:r>
      <w:proofErr w:type="spellStart"/>
      <w:r>
        <w:t>Stiegler</w:t>
      </w:r>
      <w:proofErr w:type="spellEnd"/>
      <w:r>
        <w:t xml:space="preserve"> admits, </w:t>
      </w:r>
      <w:r w:rsidRPr="0017317D">
        <w:rPr>
          <w:rStyle w:val="StyleBoldUnderline"/>
          <w:highlight w:val="yellow"/>
        </w:rPr>
        <w:t>the remedy he prescribes</w:t>
      </w:r>
      <w:r w:rsidRPr="0017317D">
        <w:rPr>
          <w:highlight w:val="yellow"/>
        </w:rPr>
        <w:t xml:space="preserve"> </w:t>
      </w:r>
      <w:r w:rsidRPr="0017317D">
        <w:rPr>
          <w:rStyle w:val="StyleBoldUnderline"/>
          <w:highlight w:val="yellow"/>
        </w:rPr>
        <w:t>might</w:t>
      </w:r>
      <w:r>
        <w:t xml:space="preserve"> also </w:t>
      </w:r>
      <w:r w:rsidRPr="00FA5C14">
        <w:rPr>
          <w:rStyle w:val="StyleBoldUnderline"/>
          <w:bdr w:val="single" w:sz="4" w:space="0" w:color="auto"/>
        </w:rPr>
        <w:t xml:space="preserve">turn out to </w:t>
      </w:r>
      <w:r w:rsidRPr="0017317D">
        <w:rPr>
          <w:rStyle w:val="StyleBoldUnderline"/>
          <w:highlight w:val="yellow"/>
          <w:bdr w:val="single" w:sz="4" w:space="0" w:color="auto"/>
        </w:rPr>
        <w:t>be the worst kind of poison</w:t>
      </w:r>
      <w:r>
        <w:t xml:space="preserve">. Indeed, </w:t>
      </w:r>
      <w:r w:rsidRPr="0017317D">
        <w:rPr>
          <w:rStyle w:val="StyleBoldUnderline"/>
          <w:highlight w:val="yellow"/>
        </w:rPr>
        <w:t>one can</w:t>
      </w:r>
      <w:r>
        <w:t xml:space="preserve"> </w:t>
      </w:r>
      <w:r w:rsidRPr="00FA5C14">
        <w:rPr>
          <w:rStyle w:val="StyleBoldUnderline"/>
        </w:rPr>
        <w:t xml:space="preserve">all too </w:t>
      </w:r>
      <w:r w:rsidRPr="0017317D">
        <w:rPr>
          <w:rStyle w:val="StyleBoldUnderline"/>
          <w:highlight w:val="yellow"/>
        </w:rPr>
        <w:t>easily envisage the</w:t>
      </w:r>
      <w:r w:rsidRPr="0017317D">
        <w:rPr>
          <w:highlight w:val="yellow"/>
        </w:rPr>
        <w:t xml:space="preserve"> </w:t>
      </w:r>
      <w:r w:rsidRPr="0017317D">
        <w:rPr>
          <w:rStyle w:val="StyleBoldUnderline"/>
          <w:highlight w:val="yellow"/>
          <w:bdr w:val="single" w:sz="4" w:space="0" w:color="auto"/>
        </w:rPr>
        <w:t>appropriation of his discourse</w:t>
      </w:r>
      <w:r w:rsidRPr="0017317D">
        <w:rPr>
          <w:highlight w:val="yellow"/>
        </w:rPr>
        <w:t xml:space="preserve"> </w:t>
      </w:r>
      <w:r w:rsidRPr="0017317D">
        <w:rPr>
          <w:rStyle w:val="StyleBoldUnderline"/>
          <w:highlight w:val="yellow"/>
        </w:rPr>
        <w:t>in the service of a</w:t>
      </w:r>
      <w:r w:rsidRPr="0017317D">
        <w:rPr>
          <w:highlight w:val="yellow"/>
        </w:rPr>
        <w:t xml:space="preserve"> </w:t>
      </w:r>
      <w:r w:rsidRPr="0017317D">
        <w:rPr>
          <w:rStyle w:val="StyleBoldUnderline"/>
          <w:highlight w:val="yellow"/>
          <w:bdr w:val="single" w:sz="4" w:space="0" w:color="auto"/>
        </w:rPr>
        <w:t>right-wing</w:t>
      </w:r>
      <w:r>
        <w:t xml:space="preserve"> </w:t>
      </w:r>
      <w:proofErr w:type="spellStart"/>
      <w:r w:rsidRPr="00FA5C14">
        <w:rPr>
          <w:rStyle w:val="StyleBoldUnderline"/>
        </w:rPr>
        <w:t>defence</w:t>
      </w:r>
      <w:proofErr w:type="spellEnd"/>
      <w:r w:rsidRPr="00FA5C14">
        <w:rPr>
          <w:rStyle w:val="StyleBoldUnderline"/>
        </w:rPr>
        <w:t xml:space="preserve"> of ‘family values’, and</w:t>
      </w:r>
      <w:r>
        <w:t xml:space="preserve"> </w:t>
      </w:r>
      <w:r w:rsidRPr="00FA5C14">
        <w:rPr>
          <w:rStyle w:val="StyleBoldUnderline"/>
        </w:rPr>
        <w:t>even in a</w:t>
      </w:r>
      <w:r>
        <w:t xml:space="preserve"> </w:t>
      </w:r>
      <w:r w:rsidRPr="0017317D">
        <w:rPr>
          <w:rStyle w:val="StyleBoldUnderline"/>
          <w:highlight w:val="yellow"/>
          <w:bdr w:val="single" w:sz="4" w:space="0" w:color="auto"/>
        </w:rPr>
        <w:t>renewed eugenicist discourse</w:t>
      </w:r>
      <w:r w:rsidRPr="0017317D">
        <w:rPr>
          <w:highlight w:val="yellow"/>
        </w:rPr>
        <w:t xml:space="preserve"> </w:t>
      </w:r>
      <w:r w:rsidRPr="0017317D">
        <w:rPr>
          <w:rStyle w:val="StyleBoldUnderline"/>
          <w:highlight w:val="yellow"/>
        </w:rPr>
        <w:t>which</w:t>
      </w:r>
      <w:r>
        <w:t xml:space="preserve"> (by way of A Clockwork Orange) </w:t>
      </w:r>
      <w:r w:rsidRPr="0017317D">
        <w:rPr>
          <w:rStyle w:val="StyleBoldUnderline"/>
          <w:highlight w:val="yellow"/>
        </w:rPr>
        <w:t>deems synaptic rewiring a</w:t>
      </w:r>
      <w:r w:rsidRPr="0017317D">
        <w:rPr>
          <w:highlight w:val="yellow"/>
        </w:rPr>
        <w:t xml:space="preserve"> </w:t>
      </w:r>
      <w:r w:rsidRPr="0017317D">
        <w:rPr>
          <w:rStyle w:val="StyleBoldUnderline"/>
          <w:highlight w:val="yellow"/>
        </w:rPr>
        <w:t>remedy for ‘delinquency’ within a</w:t>
      </w:r>
      <w:r w:rsidRPr="0017317D">
        <w:rPr>
          <w:highlight w:val="yellow"/>
        </w:rPr>
        <w:t xml:space="preserve"> </w:t>
      </w:r>
      <w:r w:rsidRPr="0017317D">
        <w:rPr>
          <w:rStyle w:val="StyleBoldUnderline"/>
          <w:highlight w:val="yellow"/>
          <w:bdr w:val="single" w:sz="4" w:space="0" w:color="auto"/>
        </w:rPr>
        <w:t>regime of enforced ‘care’</w:t>
      </w:r>
      <w:r>
        <w:t>.</w:t>
      </w:r>
    </w:p>
    <w:p w:rsidR="003F2E9A" w:rsidRDefault="003F2E9A" w:rsidP="003F2E9A">
      <w:pPr>
        <w:ind w:left="288"/>
      </w:pPr>
    </w:p>
    <w:p w:rsidR="003F2E9A" w:rsidRDefault="003F2E9A" w:rsidP="003F2E9A">
      <w:pPr>
        <w:pStyle w:val="Heading4"/>
      </w:pPr>
      <w:r>
        <w:t xml:space="preserve">Making universal care the foundation of politics causes mass violence </w:t>
      </w:r>
    </w:p>
    <w:p w:rsidR="003F2E9A" w:rsidRDefault="003F2E9A" w:rsidP="003F2E9A">
      <w:r>
        <w:t xml:space="preserve">Michael </w:t>
      </w:r>
      <w:r w:rsidRPr="00AD5002">
        <w:rPr>
          <w:rStyle w:val="StyleStyleBold12pt"/>
        </w:rPr>
        <w:t>Dillon 5</w:t>
      </w:r>
      <w:r>
        <w:t xml:space="preserve">, Professor in the Department of Politics, Philosophy and Religion at Lancaster University, May 2005, “Cared to Death: The </w:t>
      </w:r>
      <w:proofErr w:type="spellStart"/>
      <w:r>
        <w:t>Biopoliticised</w:t>
      </w:r>
      <w:proofErr w:type="spellEnd"/>
      <w:r>
        <w:t xml:space="preserve"> Time of Your Life,” Foucault Studies, No. 2, p. 37-46</w:t>
      </w:r>
    </w:p>
    <w:p w:rsidR="003F2E9A" w:rsidRPr="00AD5002" w:rsidRDefault="003F2E9A" w:rsidP="003F2E9A">
      <w:pPr>
        <w:ind w:left="288"/>
        <w:rPr>
          <w:sz w:val="16"/>
        </w:rPr>
      </w:pPr>
      <w:r w:rsidRPr="00AD5002">
        <w:rPr>
          <w:sz w:val="16"/>
        </w:rPr>
        <w:t xml:space="preserve">The key point of dispute with </w:t>
      </w:r>
      <w:proofErr w:type="spellStart"/>
      <w:r w:rsidRPr="00AD5002">
        <w:rPr>
          <w:sz w:val="16"/>
        </w:rPr>
        <w:t>Ojakangas</w:t>
      </w:r>
      <w:proofErr w:type="spellEnd"/>
      <w:r w:rsidRPr="00AD5002">
        <w:rPr>
          <w:sz w:val="16"/>
        </w:rPr>
        <w:t xml:space="preserve"> concerns the self-immolating logic of </w:t>
      </w:r>
      <w:proofErr w:type="spellStart"/>
      <w:r w:rsidRPr="00AD5002">
        <w:rPr>
          <w:sz w:val="16"/>
        </w:rPr>
        <w:t>biopolitics</w:t>
      </w:r>
      <w:proofErr w:type="spellEnd"/>
      <w:r w:rsidRPr="00AD5002">
        <w:rPr>
          <w:sz w:val="16"/>
        </w:rPr>
        <w:t>. “Not bare life that is exposed to an unconditional threat of death,” he says in the introduction to his paper, “</w:t>
      </w:r>
      <w:r w:rsidRPr="00AD5002">
        <w:rPr>
          <w:rStyle w:val="StyleBoldUnderline"/>
        </w:rPr>
        <w:t>but</w:t>
      </w:r>
      <w:r w:rsidRPr="00AD5002">
        <w:rPr>
          <w:sz w:val="16"/>
        </w:rPr>
        <w:t xml:space="preserve"> </w:t>
      </w:r>
      <w:r w:rsidRPr="00AF22A9">
        <w:rPr>
          <w:rStyle w:val="StyleBoldUnderline"/>
          <w:highlight w:val="yellow"/>
          <w:bdr w:val="single" w:sz="4" w:space="0" w:color="auto"/>
        </w:rPr>
        <w:t>the care of</w:t>
      </w:r>
      <w:r w:rsidRPr="00AF22A9">
        <w:rPr>
          <w:sz w:val="16"/>
          <w:highlight w:val="yellow"/>
          <w:bdr w:val="single" w:sz="4" w:space="0" w:color="auto"/>
        </w:rPr>
        <w:t xml:space="preserve"> </w:t>
      </w:r>
      <w:r w:rsidRPr="00AF22A9">
        <w:rPr>
          <w:rStyle w:val="StyleBoldUnderline"/>
          <w:i/>
          <w:highlight w:val="yellow"/>
          <w:bdr w:val="single" w:sz="4" w:space="0" w:color="auto"/>
        </w:rPr>
        <w:t>‘all living’</w:t>
      </w:r>
      <w:r w:rsidRPr="00AF22A9">
        <w:rPr>
          <w:sz w:val="16"/>
          <w:highlight w:val="yellow"/>
        </w:rPr>
        <w:t xml:space="preserve"> </w:t>
      </w:r>
      <w:r w:rsidRPr="00AF22A9">
        <w:rPr>
          <w:rStyle w:val="StyleBoldUnderline"/>
          <w:highlight w:val="yellow"/>
        </w:rPr>
        <w:t>is the</w:t>
      </w:r>
      <w:r w:rsidRPr="00AF22A9">
        <w:rPr>
          <w:sz w:val="16"/>
          <w:highlight w:val="yellow"/>
        </w:rPr>
        <w:t xml:space="preserve"> </w:t>
      </w:r>
      <w:r w:rsidRPr="00AF22A9">
        <w:rPr>
          <w:rStyle w:val="StyleBoldUnderline"/>
          <w:highlight w:val="yellow"/>
          <w:bdr w:val="single" w:sz="4" w:space="0" w:color="auto"/>
        </w:rPr>
        <w:t xml:space="preserve">foundation of </w:t>
      </w:r>
      <w:proofErr w:type="spellStart"/>
      <w:r w:rsidRPr="00AF22A9">
        <w:rPr>
          <w:rStyle w:val="StyleBoldUnderline"/>
          <w:highlight w:val="yellow"/>
          <w:bdr w:val="single" w:sz="4" w:space="0" w:color="auto"/>
        </w:rPr>
        <w:t>biopower</w:t>
      </w:r>
      <w:proofErr w:type="spellEnd"/>
      <w:r w:rsidRPr="00AD5002">
        <w:rPr>
          <w:sz w:val="16"/>
        </w:rPr>
        <w:t>.” (</w:t>
      </w:r>
      <w:proofErr w:type="gramStart"/>
      <w:r w:rsidRPr="00AD5002">
        <w:rPr>
          <w:sz w:val="16"/>
        </w:rPr>
        <w:t>emphasis</w:t>
      </w:r>
      <w:proofErr w:type="gramEnd"/>
      <w:r w:rsidRPr="00AD5002">
        <w:rPr>
          <w:sz w:val="16"/>
        </w:rPr>
        <w:t xml:space="preserve"> in the original). </w:t>
      </w:r>
      <w:proofErr w:type="spellStart"/>
      <w:r w:rsidRPr="00AD5002">
        <w:rPr>
          <w:sz w:val="16"/>
        </w:rPr>
        <w:t>Ojakangas</w:t>
      </w:r>
      <w:proofErr w:type="spellEnd"/>
      <w:r w:rsidRPr="00AD5002">
        <w:rPr>
          <w:sz w:val="16"/>
        </w:rPr>
        <w:t xml:space="preserve"> says: “Foucault’s </w:t>
      </w:r>
      <w:proofErr w:type="spellStart"/>
      <w:r w:rsidRPr="00AD5002">
        <w:rPr>
          <w:sz w:val="16"/>
        </w:rPr>
        <w:t>biopower</w:t>
      </w:r>
      <w:proofErr w:type="spellEnd"/>
      <w:r w:rsidRPr="00AD5002">
        <w:rPr>
          <w:sz w:val="16"/>
        </w:rPr>
        <w:t xml:space="preserve"> has nothing to do with that [</w:t>
      </w:r>
      <w:proofErr w:type="spellStart"/>
      <w:r w:rsidRPr="00AD5002">
        <w:rPr>
          <w:sz w:val="16"/>
        </w:rPr>
        <w:t>Agamben</w:t>
      </w:r>
      <w:proofErr w:type="spellEnd"/>
      <w:r w:rsidRPr="00AD5002">
        <w:rPr>
          <w:sz w:val="16"/>
        </w:rPr>
        <w:t xml:space="preserve">] kind of bare life.” I agree. Foucault’s </w:t>
      </w:r>
      <w:proofErr w:type="spellStart"/>
      <w:r w:rsidRPr="00AD5002">
        <w:rPr>
          <w:sz w:val="16"/>
        </w:rPr>
        <w:t>biopolitics</w:t>
      </w:r>
      <w:proofErr w:type="spellEnd"/>
      <w:r w:rsidRPr="00AD5002">
        <w:rPr>
          <w:sz w:val="16"/>
        </w:rPr>
        <w:t xml:space="preserve"> concerns </w:t>
      </w:r>
      <w:proofErr w:type="gramStart"/>
      <w:r w:rsidRPr="00AD5002">
        <w:rPr>
          <w:sz w:val="16"/>
        </w:rPr>
        <w:t>an</w:t>
      </w:r>
      <w:proofErr w:type="gramEnd"/>
      <w:r w:rsidRPr="00AD5002">
        <w:rPr>
          <w:sz w:val="16"/>
        </w:rPr>
        <w:t xml:space="preserve"> historically </w:t>
      </w:r>
      <w:proofErr w:type="spellStart"/>
      <w:r w:rsidRPr="00AD5002">
        <w:rPr>
          <w:sz w:val="16"/>
        </w:rPr>
        <w:t>biologised</w:t>
      </w:r>
      <w:proofErr w:type="spellEnd"/>
      <w:r w:rsidRPr="00AD5002">
        <w:rPr>
          <w:sz w:val="16"/>
        </w:rPr>
        <w:t xml:space="preserve"> life whose </w:t>
      </w:r>
      <w:proofErr w:type="spellStart"/>
      <w:r w:rsidRPr="00AD5002">
        <w:rPr>
          <w:sz w:val="16"/>
        </w:rPr>
        <w:t>biologisation</w:t>
      </w:r>
      <w:proofErr w:type="spellEnd"/>
      <w:r w:rsidRPr="00AD5002">
        <w:rPr>
          <w:sz w:val="16"/>
        </w:rPr>
        <w:t xml:space="preserve"> continues to mutate as the life sciences themselves offer changing interpretations and technical determinations of life. This </w:t>
      </w:r>
      <w:proofErr w:type="spellStart"/>
      <w:r w:rsidRPr="00AD5002">
        <w:rPr>
          <w:sz w:val="16"/>
        </w:rPr>
        <w:t>biologised</w:t>
      </w:r>
      <w:proofErr w:type="spellEnd"/>
      <w:r w:rsidRPr="00AD5002">
        <w:rPr>
          <w:sz w:val="16"/>
        </w:rPr>
        <w:t xml:space="preserve"> life of </w:t>
      </w:r>
      <w:proofErr w:type="spellStart"/>
      <w:r w:rsidRPr="00AD5002">
        <w:rPr>
          <w:sz w:val="16"/>
        </w:rPr>
        <w:t>biopolitics</w:t>
      </w:r>
      <w:proofErr w:type="spellEnd"/>
      <w:r w:rsidRPr="00AD5002">
        <w:rPr>
          <w:sz w:val="16"/>
        </w:rPr>
        <w:t xml:space="preserve"> nonetheless also raises the stake for Foucault of a life that is not a </w:t>
      </w:r>
      <w:proofErr w:type="spellStart"/>
      <w:r w:rsidRPr="00AD5002">
        <w:rPr>
          <w:sz w:val="16"/>
        </w:rPr>
        <w:t>biologised</w:t>
      </w:r>
      <w:proofErr w:type="spellEnd"/>
      <w:r w:rsidRPr="00AD5002">
        <w:rPr>
          <w:sz w:val="16"/>
        </w:rPr>
        <w:t xml:space="preserve"> life. So it does for </w:t>
      </w:r>
      <w:proofErr w:type="spellStart"/>
      <w:r w:rsidRPr="00AD5002">
        <w:rPr>
          <w:sz w:val="16"/>
        </w:rPr>
        <w:t>Agamben</w:t>
      </w:r>
      <w:proofErr w:type="spellEnd"/>
      <w:r w:rsidRPr="00AD5002">
        <w:rPr>
          <w:sz w:val="16"/>
        </w:rPr>
        <w:t xml:space="preserve">, but differently and in a different way. 24 For Foucault, the </w:t>
      </w:r>
      <w:proofErr w:type="spellStart"/>
      <w:r w:rsidRPr="00AF22A9">
        <w:rPr>
          <w:rStyle w:val="StyleBoldUnderline"/>
          <w:highlight w:val="yellow"/>
        </w:rPr>
        <w:t>biologised</w:t>
      </w:r>
      <w:proofErr w:type="spellEnd"/>
      <w:r w:rsidRPr="00AF22A9">
        <w:rPr>
          <w:rStyle w:val="StyleBoldUnderline"/>
          <w:highlight w:val="yellow"/>
        </w:rPr>
        <w:t xml:space="preserve"> life</w:t>
      </w:r>
      <w:r w:rsidRPr="00AD5002">
        <w:rPr>
          <w:rStyle w:val="StyleBoldUnderline"/>
        </w:rPr>
        <w:t xml:space="preserve"> of </w:t>
      </w:r>
      <w:proofErr w:type="spellStart"/>
      <w:r w:rsidRPr="00AD5002">
        <w:rPr>
          <w:rStyle w:val="StyleBoldUnderline"/>
        </w:rPr>
        <w:t>biopolitics</w:t>
      </w:r>
      <w:proofErr w:type="spellEnd"/>
      <w:r w:rsidRPr="00AD5002">
        <w:rPr>
          <w:sz w:val="16"/>
        </w:rPr>
        <w:t xml:space="preserve"> also </w:t>
      </w:r>
      <w:r w:rsidRPr="00AF22A9">
        <w:rPr>
          <w:rStyle w:val="StyleBoldUnderline"/>
          <w:highlight w:val="yellow"/>
        </w:rPr>
        <w:t>raises the issue of</w:t>
      </w:r>
      <w:r w:rsidRPr="00AD5002">
        <w:rPr>
          <w:rStyle w:val="StyleBoldUnderline"/>
        </w:rPr>
        <w:t xml:space="preserve"> a </w:t>
      </w:r>
      <w:r w:rsidRPr="00AF22A9">
        <w:rPr>
          <w:rStyle w:val="StyleBoldUnderline"/>
          <w:highlight w:val="yellow"/>
        </w:rPr>
        <w:t>life</w:t>
      </w:r>
      <w:r w:rsidRPr="00AF22A9">
        <w:rPr>
          <w:sz w:val="16"/>
          <w:highlight w:val="yellow"/>
        </w:rPr>
        <w:t xml:space="preserve"> </w:t>
      </w:r>
      <w:r w:rsidRPr="00AF22A9">
        <w:rPr>
          <w:rStyle w:val="StyleBoldUnderline"/>
          <w:highlight w:val="yellow"/>
          <w:bdr w:val="single" w:sz="4" w:space="0" w:color="auto"/>
        </w:rPr>
        <w:t>threatened in supremely violent</w:t>
      </w:r>
      <w:r w:rsidRPr="00AD5002">
        <w:rPr>
          <w:rStyle w:val="StyleBoldUnderline"/>
          <w:bdr w:val="single" w:sz="4" w:space="0" w:color="auto"/>
        </w:rPr>
        <w:t xml:space="preserve"> and novel </w:t>
      </w:r>
      <w:r w:rsidRPr="00AF22A9">
        <w:rPr>
          <w:rStyle w:val="StyleBoldUnderline"/>
          <w:highlight w:val="yellow"/>
          <w:bdr w:val="single" w:sz="4" w:space="0" w:color="auto"/>
        </w:rPr>
        <w:t>ways</w:t>
      </w:r>
      <w:r w:rsidRPr="00AD5002">
        <w:rPr>
          <w:sz w:val="16"/>
        </w:rPr>
        <w:t xml:space="preserve">. So it does for </w:t>
      </w:r>
      <w:proofErr w:type="spellStart"/>
      <w:r w:rsidRPr="00AD5002">
        <w:rPr>
          <w:sz w:val="16"/>
        </w:rPr>
        <w:t>Agamben</w:t>
      </w:r>
      <w:proofErr w:type="spellEnd"/>
      <w:r w:rsidRPr="00AD5002">
        <w:rPr>
          <w:sz w:val="16"/>
        </w:rPr>
        <w:t>, but again differently and for the same complex of reasons. 25</w:t>
      </w:r>
    </w:p>
    <w:p w:rsidR="003F2E9A" w:rsidRPr="00AD5002" w:rsidRDefault="003F2E9A" w:rsidP="003F2E9A">
      <w:pPr>
        <w:ind w:left="288"/>
        <w:rPr>
          <w:sz w:val="16"/>
        </w:rPr>
      </w:pPr>
      <w:r w:rsidRPr="00AD5002">
        <w:rPr>
          <w:sz w:val="16"/>
        </w:rPr>
        <w:t xml:space="preserve">In contesting </w:t>
      </w:r>
      <w:proofErr w:type="spellStart"/>
      <w:r w:rsidRPr="00AD5002">
        <w:rPr>
          <w:sz w:val="16"/>
        </w:rPr>
        <w:t>Agamben</w:t>
      </w:r>
      <w:proofErr w:type="spellEnd"/>
      <w:r w:rsidRPr="00AD5002">
        <w:rPr>
          <w:sz w:val="16"/>
        </w:rPr>
        <w:t xml:space="preserve"> in the ways that he does, </w:t>
      </w:r>
      <w:proofErr w:type="spellStart"/>
      <w:r w:rsidRPr="00AD5002">
        <w:rPr>
          <w:sz w:val="16"/>
        </w:rPr>
        <w:t>Ojakangas</w:t>
      </w:r>
      <w:proofErr w:type="spellEnd"/>
      <w:r w:rsidRPr="00AD5002">
        <w:rPr>
          <w:sz w:val="16"/>
        </w:rPr>
        <w:t xml:space="preserve"> marks an important difference, then, between Foucault and </w:t>
      </w:r>
      <w:proofErr w:type="spellStart"/>
      <w:r w:rsidRPr="00AD5002">
        <w:rPr>
          <w:sz w:val="16"/>
        </w:rPr>
        <w:t>Agamben</w:t>
      </w:r>
      <w:proofErr w:type="spellEnd"/>
      <w:r w:rsidRPr="00AD5002">
        <w:rPr>
          <w:sz w:val="16"/>
        </w:rPr>
        <w:t xml:space="preserve">. That done, perhaps the difference needs however to be both marked differently and interrogated differently. I have argued that there is a certain betrayal in the way </w:t>
      </w:r>
      <w:proofErr w:type="spellStart"/>
      <w:r w:rsidRPr="00AD5002">
        <w:rPr>
          <w:sz w:val="16"/>
        </w:rPr>
        <w:t>Agamben</w:t>
      </w:r>
      <w:proofErr w:type="spellEnd"/>
      <w:r w:rsidRPr="00AD5002">
        <w:rPr>
          <w:sz w:val="16"/>
        </w:rPr>
        <w:t xml:space="preserve"> reworks Foucault. There is however much more going on in this ‘betrayal’ than misconstruction and misinterpretation. There is a value in it. Exploring that value requires another ethic of reading in addition to that of the exegesis required to mark it out. For </w:t>
      </w:r>
      <w:proofErr w:type="spellStart"/>
      <w:r w:rsidRPr="00AD5002">
        <w:rPr>
          <w:sz w:val="16"/>
        </w:rPr>
        <w:t>Agamben’s</w:t>
      </w:r>
      <w:proofErr w:type="spellEnd"/>
      <w:r w:rsidRPr="00AD5002">
        <w:rPr>
          <w:sz w:val="16"/>
        </w:rPr>
        <w:t xml:space="preserve"> loathing of </w:t>
      </w:r>
      <w:proofErr w:type="spellStart"/>
      <w:r w:rsidRPr="00AD5002">
        <w:rPr>
          <w:sz w:val="16"/>
        </w:rPr>
        <w:t>biopolitics</w:t>
      </w:r>
      <w:proofErr w:type="spellEnd"/>
      <w:r w:rsidRPr="00AD5002">
        <w:rPr>
          <w:sz w:val="16"/>
        </w:rPr>
        <w:t xml:space="preserve"> is I think more ‘true’ to the burgeoning suspicion and fear that progressively marked Foucault’s reflections on it than </w:t>
      </w:r>
      <w:proofErr w:type="spellStart"/>
      <w:r w:rsidRPr="00AD5002">
        <w:rPr>
          <w:sz w:val="16"/>
        </w:rPr>
        <w:t>Ojakangas</w:t>
      </w:r>
      <w:proofErr w:type="spellEnd"/>
      <w:r w:rsidRPr="00AD5002">
        <w:rPr>
          <w:sz w:val="16"/>
        </w:rPr>
        <w:t xml:space="preserve">’ account can give credit for, since he concentrates on providing the exegetical audit required to mark it out rather than evaluate it. </w:t>
      </w:r>
    </w:p>
    <w:p w:rsidR="003F2E9A" w:rsidRPr="00AD5002" w:rsidRDefault="003F2E9A" w:rsidP="003F2E9A">
      <w:pPr>
        <w:ind w:left="288"/>
        <w:rPr>
          <w:sz w:val="16"/>
        </w:rPr>
      </w:pPr>
      <w:r w:rsidRPr="00AF22A9">
        <w:rPr>
          <w:rStyle w:val="StyleBoldUnderline"/>
          <w:highlight w:val="yellow"/>
        </w:rPr>
        <w:t>In posing an</w:t>
      </w:r>
      <w:r w:rsidRPr="00AF22A9">
        <w:rPr>
          <w:sz w:val="16"/>
          <w:highlight w:val="yellow"/>
        </w:rPr>
        <w:t xml:space="preserve"> </w:t>
      </w:r>
      <w:r w:rsidRPr="00AF22A9">
        <w:rPr>
          <w:rStyle w:val="StyleBoldUnderline"/>
          <w:highlight w:val="yellow"/>
          <w:bdr w:val="single" w:sz="4" w:space="0" w:color="auto"/>
        </w:rPr>
        <w:t>intrinsic</w:t>
      </w:r>
      <w:r w:rsidRPr="00AD5002">
        <w:rPr>
          <w:rStyle w:val="StyleBoldUnderline"/>
          <w:bdr w:val="single" w:sz="4" w:space="0" w:color="auto"/>
        </w:rPr>
        <w:t xml:space="preserve"> and </w:t>
      </w:r>
      <w:r w:rsidRPr="00AF22A9">
        <w:rPr>
          <w:rStyle w:val="StyleBoldUnderline"/>
          <w:highlight w:val="yellow"/>
          <w:bdr w:val="single" w:sz="4" w:space="0" w:color="auto"/>
        </w:rPr>
        <w:t>unique threat to life</w:t>
      </w:r>
      <w:r w:rsidRPr="00AF22A9">
        <w:rPr>
          <w:sz w:val="16"/>
          <w:highlight w:val="yellow"/>
        </w:rPr>
        <w:t xml:space="preserve"> </w:t>
      </w:r>
      <w:r w:rsidRPr="00AF22A9">
        <w:rPr>
          <w:rStyle w:val="StyleBoldUnderline"/>
          <w:highlight w:val="yellow"/>
        </w:rPr>
        <w:t>through the</w:t>
      </w:r>
      <w:r w:rsidRPr="00AD5002">
        <w:rPr>
          <w:sz w:val="16"/>
        </w:rPr>
        <w:t xml:space="preserve"> </w:t>
      </w:r>
      <w:r w:rsidRPr="00AD5002">
        <w:rPr>
          <w:rStyle w:val="StyleBoldUnderline"/>
        </w:rPr>
        <w:t xml:space="preserve">very </w:t>
      </w:r>
      <w:r w:rsidRPr="00AF22A9">
        <w:rPr>
          <w:rStyle w:val="StyleBoldUnderline"/>
          <w:highlight w:val="yellow"/>
        </w:rPr>
        <w:t>ways</w:t>
      </w:r>
      <w:r w:rsidRPr="00AD5002">
        <w:rPr>
          <w:rStyle w:val="StyleBoldUnderline"/>
        </w:rPr>
        <w:t xml:space="preserve"> in which </w:t>
      </w:r>
      <w:r w:rsidRPr="00AF22A9">
        <w:rPr>
          <w:rStyle w:val="StyleBoldUnderline"/>
          <w:highlight w:val="yellow"/>
        </w:rPr>
        <w:t>it</w:t>
      </w:r>
      <w:r w:rsidRPr="00AD5002">
        <w:rPr>
          <w:rStyle w:val="StyleBoldUnderline"/>
        </w:rPr>
        <w:t xml:space="preserve"> promotes, </w:t>
      </w:r>
      <w:r w:rsidRPr="00AF22A9">
        <w:rPr>
          <w:rStyle w:val="StyleBoldUnderline"/>
          <w:highlight w:val="yellow"/>
        </w:rPr>
        <w:t>protects</w:t>
      </w:r>
      <w:r w:rsidRPr="00AD5002">
        <w:rPr>
          <w:rStyle w:val="StyleBoldUnderline"/>
        </w:rPr>
        <w:t xml:space="preserve"> and invests </w:t>
      </w:r>
      <w:r w:rsidRPr="00AF22A9">
        <w:rPr>
          <w:rStyle w:val="StyleBoldUnderline"/>
          <w:highlight w:val="yellow"/>
        </w:rPr>
        <w:t>life</w:t>
      </w:r>
      <w:r w:rsidRPr="00AF22A9">
        <w:rPr>
          <w:sz w:val="16"/>
          <w:highlight w:val="yellow"/>
        </w:rPr>
        <w:t xml:space="preserve">, </w:t>
      </w:r>
      <w:r w:rsidRPr="00AF22A9">
        <w:rPr>
          <w:rStyle w:val="StyleBoldUnderline"/>
          <w:highlight w:val="yellow"/>
          <w:bdr w:val="single" w:sz="4" w:space="0" w:color="auto"/>
        </w:rPr>
        <w:t>‘care for all living’</w:t>
      </w:r>
      <w:r w:rsidRPr="00AD5002">
        <w:rPr>
          <w:rStyle w:val="StyleBoldUnderline"/>
          <w:bdr w:val="single" w:sz="4" w:space="0" w:color="auto"/>
        </w:rPr>
        <w:t xml:space="preserve"> </w:t>
      </w:r>
      <w:r w:rsidRPr="00AF22A9">
        <w:rPr>
          <w:rStyle w:val="StyleBoldUnderline"/>
          <w:highlight w:val="yellow"/>
          <w:bdr w:val="single" w:sz="4" w:space="0" w:color="auto"/>
        </w:rPr>
        <w:t>threatens life in</w:t>
      </w:r>
      <w:r w:rsidRPr="00AD5002">
        <w:rPr>
          <w:rStyle w:val="StyleBoldUnderline"/>
          <w:bdr w:val="single" w:sz="4" w:space="0" w:color="auto"/>
        </w:rPr>
        <w:t xml:space="preserve"> its own </w:t>
      </w:r>
      <w:r w:rsidRPr="00AF22A9">
        <w:rPr>
          <w:rStyle w:val="StyleBoldUnderline"/>
          <w:highlight w:val="yellow"/>
          <w:bdr w:val="single" w:sz="4" w:space="0" w:color="auto"/>
        </w:rPr>
        <w:t>distinctive ways</w:t>
      </w:r>
      <w:r w:rsidRPr="00AD5002">
        <w:rPr>
          <w:sz w:val="16"/>
        </w:rPr>
        <w:t xml:space="preserve">. </w:t>
      </w:r>
      <w:r w:rsidRPr="00AF22A9">
        <w:rPr>
          <w:rStyle w:val="StyleBoldUnderline"/>
          <w:highlight w:val="yellow"/>
          <w:bdr w:val="single" w:sz="4" w:space="0" w:color="auto"/>
        </w:rPr>
        <w:t>Massacres have become vital</w:t>
      </w:r>
      <w:r w:rsidRPr="00AD5002">
        <w:rPr>
          <w:sz w:val="16"/>
        </w:rPr>
        <w:t xml:space="preserve">. The threshold of modernity is reached when </w:t>
      </w:r>
      <w:r w:rsidRPr="00AF22A9">
        <w:rPr>
          <w:rStyle w:val="StyleBoldUnderline"/>
          <w:highlight w:val="yellow"/>
        </w:rPr>
        <w:t>the</w:t>
      </w:r>
      <w:r w:rsidRPr="00AF22A9">
        <w:rPr>
          <w:sz w:val="16"/>
          <w:highlight w:val="yellow"/>
        </w:rPr>
        <w:t xml:space="preserve"> </w:t>
      </w:r>
      <w:r w:rsidRPr="00AF22A9">
        <w:rPr>
          <w:rStyle w:val="StyleBoldUnderline"/>
          <w:highlight w:val="yellow"/>
          <w:bdr w:val="single" w:sz="4" w:space="0" w:color="auto"/>
        </w:rPr>
        <w:t>life of the species is wagered</w:t>
      </w:r>
      <w:r w:rsidRPr="00AD5002">
        <w:rPr>
          <w:sz w:val="16"/>
        </w:rPr>
        <w:t xml:space="preserve"> </w:t>
      </w:r>
      <w:r w:rsidRPr="00AD5002">
        <w:rPr>
          <w:rStyle w:val="StyleBoldUnderline"/>
        </w:rPr>
        <w:t>on its own (bio) political strategies</w:t>
      </w:r>
      <w:r w:rsidRPr="00AD5002">
        <w:rPr>
          <w:sz w:val="16"/>
        </w:rPr>
        <w:t xml:space="preserve">. </w:t>
      </w:r>
      <w:proofErr w:type="spellStart"/>
      <w:r w:rsidRPr="00AD5002">
        <w:rPr>
          <w:sz w:val="16"/>
        </w:rPr>
        <w:t>Biopolitics</w:t>
      </w:r>
      <w:proofErr w:type="spellEnd"/>
      <w:r w:rsidRPr="00AD5002">
        <w:rPr>
          <w:sz w:val="16"/>
        </w:rPr>
        <w:t xml:space="preserve"> must and does recuperate the death function. It does teach us how to punish and who to kill.26  </w:t>
      </w:r>
    </w:p>
    <w:p w:rsidR="003F2E9A" w:rsidRPr="00AD5002" w:rsidRDefault="003F2E9A" w:rsidP="003F2E9A">
      <w:pPr>
        <w:ind w:left="288"/>
        <w:rPr>
          <w:sz w:val="16"/>
        </w:rPr>
      </w:pPr>
      <w:r w:rsidRPr="0029431D">
        <w:rPr>
          <w:sz w:val="16"/>
        </w:rPr>
        <w:t>Power over life must</w:t>
      </w:r>
      <w:r w:rsidRPr="00AD5002">
        <w:rPr>
          <w:sz w:val="16"/>
        </w:rPr>
        <w:t xml:space="preserve"> </w:t>
      </w:r>
      <w:r w:rsidRPr="0029431D">
        <w:rPr>
          <w:sz w:val="16"/>
        </w:rPr>
        <w:t>adjudicate punishment and death</w:t>
      </w:r>
      <w:r w:rsidRPr="00AD5002">
        <w:rPr>
          <w:sz w:val="16"/>
        </w:rPr>
        <w:t xml:space="preserve"> as it distributes live across terrains of value that the life sciences constantly revise in the cause of life’s very promotion. It has to. </w:t>
      </w:r>
      <w:r w:rsidRPr="0029431D">
        <w:rPr>
          <w:sz w:val="16"/>
        </w:rPr>
        <w:t>That is</w:t>
      </w:r>
      <w:r w:rsidRPr="00AD5002">
        <w:rPr>
          <w:sz w:val="16"/>
        </w:rPr>
        <w:t xml:space="preserve"> also </w:t>
      </w:r>
      <w:r w:rsidRPr="0029431D">
        <w:rPr>
          <w:sz w:val="16"/>
        </w:rPr>
        <w:t xml:space="preserve">why we now have a </w:t>
      </w:r>
      <w:proofErr w:type="spellStart"/>
      <w:r w:rsidRPr="0029431D">
        <w:rPr>
          <w:sz w:val="16"/>
        </w:rPr>
        <w:t>biopolitics</w:t>
      </w:r>
      <w:proofErr w:type="spellEnd"/>
      <w:r w:rsidRPr="0029431D">
        <w:rPr>
          <w:sz w:val="16"/>
        </w:rPr>
        <w:t xml:space="preserve"> gone geopolitically global</w:t>
      </w:r>
      <w:r w:rsidRPr="00AD5002">
        <w:rPr>
          <w:sz w:val="16"/>
        </w:rPr>
        <w:t xml:space="preserve"> in humanitarian </w:t>
      </w:r>
      <w:r w:rsidRPr="0029431D">
        <w:rPr>
          <w:sz w:val="16"/>
        </w:rPr>
        <w:t>wars of intervention and martial doctrines of virtuous war</w:t>
      </w:r>
      <w:r w:rsidRPr="00AD5002">
        <w:rPr>
          <w:sz w:val="16"/>
        </w:rPr>
        <w:t xml:space="preserve">. 27 Here, also, is the reason why the </w:t>
      </w:r>
      <w:proofErr w:type="spellStart"/>
      <w:r w:rsidRPr="00AD5002">
        <w:rPr>
          <w:sz w:val="16"/>
        </w:rPr>
        <w:t>modernising</w:t>
      </w:r>
      <w:proofErr w:type="spellEnd"/>
      <w:r w:rsidRPr="00AD5002">
        <w:rPr>
          <w:sz w:val="16"/>
        </w:rPr>
        <w:t xml:space="preserve"> developmental politics of </w:t>
      </w:r>
      <w:proofErr w:type="spellStart"/>
      <w:r w:rsidRPr="00AD5002">
        <w:rPr>
          <w:sz w:val="16"/>
        </w:rPr>
        <w:t>biopolitics</w:t>
      </w:r>
      <w:proofErr w:type="spellEnd"/>
      <w:r w:rsidRPr="00AD5002">
        <w:rPr>
          <w:sz w:val="16"/>
        </w:rPr>
        <w:t xml:space="preserve"> go racist: “So you can understand the importance – I almost said the vital importance – of racism to such an exercise of power.” 28 In racism, Foucault insists: “We are dealing with a mechanism that allows </w:t>
      </w:r>
      <w:proofErr w:type="spellStart"/>
      <w:r w:rsidRPr="00AD5002">
        <w:rPr>
          <w:sz w:val="16"/>
        </w:rPr>
        <w:t>biopower</w:t>
      </w:r>
      <w:proofErr w:type="spellEnd"/>
      <w:r w:rsidRPr="00AD5002">
        <w:rPr>
          <w:sz w:val="16"/>
        </w:rPr>
        <w:t xml:space="preserve"> to work.” 29 But: “The specificity of modern racism, or what gives it its specificity, is not bound up with mentalities, ideologies or the lies of power. It is bound up with the techniques of power, with the technology of power.”30</w:t>
      </w:r>
    </w:p>
    <w:p w:rsidR="003F2E9A" w:rsidRPr="00AD5002" w:rsidRDefault="003F2E9A" w:rsidP="003F2E9A">
      <w:pPr>
        <w:ind w:left="288"/>
        <w:rPr>
          <w:sz w:val="16"/>
        </w:rPr>
      </w:pPr>
      <w:r w:rsidRPr="00AD5002">
        <w:rPr>
          <w:sz w:val="16"/>
        </w:rPr>
        <w:lastRenderedPageBreak/>
        <w:t xml:space="preserve">In thus threatening life, </w:t>
      </w:r>
      <w:proofErr w:type="spellStart"/>
      <w:r w:rsidRPr="00AD5002">
        <w:rPr>
          <w:sz w:val="16"/>
        </w:rPr>
        <w:t>biopolitics</w:t>
      </w:r>
      <w:proofErr w:type="spellEnd"/>
      <w:r w:rsidRPr="00AD5002">
        <w:rPr>
          <w:sz w:val="16"/>
        </w:rPr>
        <w:t xml:space="preserve"> prompts a revision of the question of life and especially of the life of a politics that is not exhaustively </w:t>
      </w:r>
      <w:proofErr w:type="spellStart"/>
      <w:r w:rsidRPr="00AD5002">
        <w:rPr>
          <w:sz w:val="16"/>
        </w:rPr>
        <w:t>biologised</w:t>
      </w:r>
      <w:proofErr w:type="spellEnd"/>
      <w:r w:rsidRPr="00AD5002">
        <w:rPr>
          <w:sz w:val="16"/>
        </w:rPr>
        <w:t xml:space="preserve">; comprehensively subject to </w:t>
      </w:r>
      <w:proofErr w:type="spellStart"/>
      <w:r w:rsidRPr="00AD5002">
        <w:rPr>
          <w:sz w:val="16"/>
        </w:rPr>
        <w:t>biopolitical</w:t>
      </w:r>
      <w:proofErr w:type="spellEnd"/>
      <w:r w:rsidRPr="00AD5002">
        <w:rPr>
          <w:sz w:val="16"/>
        </w:rPr>
        <w:t xml:space="preserve"> governance in such a way that life shows up as nothing but the material required for </w:t>
      </w:r>
      <w:proofErr w:type="spellStart"/>
      <w:r w:rsidRPr="00AD5002">
        <w:rPr>
          <w:sz w:val="16"/>
        </w:rPr>
        <w:t>biopolitical</w:t>
      </w:r>
      <w:proofErr w:type="spellEnd"/>
      <w:r w:rsidRPr="00AD5002">
        <w:rPr>
          <w:sz w:val="16"/>
        </w:rPr>
        <w:t xml:space="preserve"> governance, whether in terms posed by Foucault or </w:t>
      </w:r>
      <w:proofErr w:type="spellStart"/>
      <w:r w:rsidRPr="00AD5002">
        <w:rPr>
          <w:sz w:val="16"/>
        </w:rPr>
        <w:t>Agamben</w:t>
      </w:r>
      <w:proofErr w:type="spellEnd"/>
      <w:r w:rsidRPr="00AD5002">
        <w:rPr>
          <w:sz w:val="16"/>
        </w:rPr>
        <w:t xml:space="preserve">. </w:t>
      </w:r>
      <w:proofErr w:type="spellStart"/>
      <w:r w:rsidRPr="00AF22A9">
        <w:rPr>
          <w:rStyle w:val="StyleBoldUnderline"/>
          <w:highlight w:val="yellow"/>
          <w:bdr w:val="single" w:sz="4" w:space="0" w:color="auto"/>
        </w:rPr>
        <w:t>Emphasising</w:t>
      </w:r>
      <w:proofErr w:type="spellEnd"/>
      <w:r w:rsidRPr="00AF22A9">
        <w:rPr>
          <w:rStyle w:val="StyleBoldUnderline"/>
          <w:highlight w:val="yellow"/>
          <w:bdr w:val="single" w:sz="4" w:space="0" w:color="auto"/>
        </w:rPr>
        <w:t xml:space="preserve"> care for all living</w:t>
      </w:r>
      <w:r w:rsidRPr="00AF22A9">
        <w:rPr>
          <w:sz w:val="16"/>
          <w:highlight w:val="yellow"/>
        </w:rPr>
        <w:t xml:space="preserve"> -</w:t>
      </w:r>
      <w:r w:rsidRPr="00AD5002">
        <w:rPr>
          <w:sz w:val="16"/>
        </w:rPr>
        <w:t xml:space="preserve"> </w:t>
      </w:r>
      <w:r w:rsidRPr="00AD5002">
        <w:rPr>
          <w:rStyle w:val="StyleBoldUnderline"/>
        </w:rPr>
        <w:t>the promotion, protection and investment of the life of individuals and populations</w:t>
      </w:r>
      <w:r w:rsidRPr="00AD5002">
        <w:rPr>
          <w:sz w:val="16"/>
        </w:rPr>
        <w:t xml:space="preserve"> – </w:t>
      </w:r>
      <w:r w:rsidRPr="00AF22A9">
        <w:rPr>
          <w:rStyle w:val="StyleBoldUnderline"/>
          <w:highlight w:val="yellow"/>
        </w:rPr>
        <w:t>elides</w:t>
      </w:r>
      <w:r w:rsidRPr="00AD5002">
        <w:rPr>
          <w:rStyle w:val="StyleBoldUnderline"/>
        </w:rPr>
        <w:t xml:space="preserve"> the issue of </w:t>
      </w:r>
      <w:r w:rsidRPr="00AF22A9">
        <w:rPr>
          <w:rStyle w:val="StyleBoldUnderline"/>
          <w:highlight w:val="yellow"/>
        </w:rPr>
        <w:t>being</w:t>
      </w:r>
      <w:r w:rsidRPr="00AF22A9">
        <w:rPr>
          <w:sz w:val="16"/>
          <w:highlight w:val="yellow"/>
        </w:rPr>
        <w:t xml:space="preserve"> </w:t>
      </w:r>
      <w:proofErr w:type="spellStart"/>
      <w:r w:rsidRPr="00AF22A9">
        <w:rPr>
          <w:rStyle w:val="StyleBoldUnderline"/>
          <w:highlight w:val="yellow"/>
          <w:bdr w:val="single" w:sz="4" w:space="0" w:color="auto"/>
        </w:rPr>
        <w:t>cared</w:t>
      </w:r>
      <w:proofErr w:type="spellEnd"/>
      <w:r w:rsidRPr="00AF22A9">
        <w:rPr>
          <w:rStyle w:val="StyleBoldUnderline"/>
          <w:highlight w:val="yellow"/>
          <w:bdr w:val="single" w:sz="4" w:space="0" w:color="auto"/>
        </w:rPr>
        <w:t xml:space="preserve"> to death</w:t>
      </w:r>
      <w:r w:rsidRPr="00AF22A9">
        <w:rPr>
          <w:sz w:val="16"/>
          <w:highlight w:val="yellow"/>
        </w:rPr>
        <w:t xml:space="preserve">. </w:t>
      </w:r>
      <w:r w:rsidRPr="00AF22A9">
        <w:rPr>
          <w:rStyle w:val="StyleBoldUnderline"/>
          <w:highlight w:val="yellow"/>
        </w:rPr>
        <w:t xml:space="preserve">Being </w:t>
      </w:r>
      <w:proofErr w:type="spellStart"/>
      <w:r w:rsidRPr="00AF22A9">
        <w:rPr>
          <w:rStyle w:val="StyleBoldUnderline"/>
          <w:highlight w:val="yellow"/>
        </w:rPr>
        <w:t>cared</w:t>
      </w:r>
      <w:proofErr w:type="spellEnd"/>
      <w:r w:rsidRPr="00AF22A9">
        <w:rPr>
          <w:rStyle w:val="StyleBoldUnderline"/>
          <w:highlight w:val="yellow"/>
        </w:rPr>
        <w:t xml:space="preserve"> to death</w:t>
      </w:r>
      <w:r w:rsidRPr="00AD5002">
        <w:rPr>
          <w:rStyle w:val="StyleBoldUnderline"/>
        </w:rPr>
        <w:t xml:space="preserve"> poses the issue of the life that is presupposed</w:t>
      </w:r>
      <w:r w:rsidRPr="00AD5002">
        <w:rPr>
          <w:sz w:val="16"/>
        </w:rPr>
        <w:t xml:space="preserve">, </w:t>
      </w:r>
      <w:proofErr w:type="spellStart"/>
      <w:r w:rsidRPr="00AD5002">
        <w:rPr>
          <w:sz w:val="16"/>
        </w:rPr>
        <w:t>nomologically</w:t>
      </w:r>
      <w:proofErr w:type="spellEnd"/>
      <w:r w:rsidRPr="00AD5002">
        <w:rPr>
          <w:sz w:val="16"/>
        </w:rPr>
        <w:t xml:space="preserve"> for </w:t>
      </w:r>
      <w:proofErr w:type="spellStart"/>
      <w:r w:rsidRPr="00AD5002">
        <w:rPr>
          <w:sz w:val="16"/>
        </w:rPr>
        <w:t>Agamben</w:t>
      </w:r>
      <w:proofErr w:type="spellEnd"/>
      <w:r w:rsidRPr="00AD5002">
        <w:rPr>
          <w:sz w:val="16"/>
        </w:rPr>
        <w:t xml:space="preserve"> and biologically for Foucault, </w:t>
      </w:r>
      <w:r w:rsidRPr="00AD5002">
        <w:rPr>
          <w:rStyle w:val="StyleBoldUnderline"/>
        </w:rPr>
        <w:t xml:space="preserve">in </w:t>
      </w:r>
      <w:proofErr w:type="spellStart"/>
      <w:r w:rsidRPr="00AD5002">
        <w:rPr>
          <w:rStyle w:val="StyleBoldUnderline"/>
        </w:rPr>
        <w:t>biopolitics</w:t>
      </w:r>
      <w:proofErr w:type="spellEnd"/>
      <w:r w:rsidRPr="00AD5002">
        <w:rPr>
          <w:sz w:val="16"/>
        </w:rPr>
        <w:t xml:space="preserve">. </w:t>
      </w:r>
      <w:r w:rsidRPr="00AD5002">
        <w:rPr>
          <w:rStyle w:val="StyleBoldUnderline"/>
        </w:rPr>
        <w:t xml:space="preserve">Each </w:t>
      </w:r>
      <w:r w:rsidRPr="00AF22A9">
        <w:rPr>
          <w:rStyle w:val="StyleBoldUnderline"/>
          <w:highlight w:val="yellow"/>
        </w:rPr>
        <w:t>foregrounds the</w:t>
      </w:r>
      <w:r w:rsidRPr="00AF22A9">
        <w:rPr>
          <w:sz w:val="16"/>
          <w:highlight w:val="yellow"/>
        </w:rPr>
        <w:t xml:space="preserve"> </w:t>
      </w:r>
      <w:r w:rsidRPr="00AF22A9">
        <w:rPr>
          <w:rStyle w:val="StyleBoldUnderline"/>
          <w:highlight w:val="yellow"/>
          <w:bdr w:val="single" w:sz="4" w:space="0" w:color="auto"/>
        </w:rPr>
        <w:t>self-immolating logic</w:t>
      </w:r>
      <w:r w:rsidRPr="00AF22A9">
        <w:rPr>
          <w:sz w:val="16"/>
          <w:highlight w:val="yellow"/>
        </w:rPr>
        <w:t xml:space="preserve"> </w:t>
      </w:r>
      <w:r w:rsidRPr="00AF22A9">
        <w:rPr>
          <w:rStyle w:val="StyleBoldUnderline"/>
          <w:highlight w:val="yellow"/>
        </w:rPr>
        <w:t>that</w:t>
      </w:r>
      <w:r w:rsidRPr="00AD5002">
        <w:rPr>
          <w:sz w:val="16"/>
        </w:rPr>
        <w:t xml:space="preserve"> ineluctably </w:t>
      </w:r>
      <w:r w:rsidRPr="00AF22A9">
        <w:rPr>
          <w:rStyle w:val="StyleBoldUnderline"/>
          <w:highlight w:val="yellow"/>
        </w:rPr>
        <w:t>applies in a politics</w:t>
      </w:r>
      <w:r w:rsidRPr="00AD5002">
        <w:rPr>
          <w:rStyle w:val="StyleBoldUnderline"/>
        </w:rPr>
        <w:t xml:space="preserve"> of life </w:t>
      </w:r>
      <w:r w:rsidRPr="00AF22A9">
        <w:rPr>
          <w:rStyle w:val="StyleBoldUnderline"/>
          <w:highlight w:val="yellow"/>
        </w:rPr>
        <w:t>that understands life biologically</w:t>
      </w:r>
      <w:r w:rsidRPr="00AD5002">
        <w:rPr>
          <w:sz w:val="16"/>
        </w:rPr>
        <w:t xml:space="preserve">, in the way that Foucault documents for us, or </w:t>
      </w:r>
      <w:proofErr w:type="spellStart"/>
      <w:r w:rsidRPr="00AD5002">
        <w:rPr>
          <w:sz w:val="16"/>
        </w:rPr>
        <w:t>nomologically</w:t>
      </w:r>
      <w:proofErr w:type="spellEnd"/>
      <w:r w:rsidRPr="00AD5002">
        <w:rPr>
          <w:sz w:val="16"/>
        </w:rPr>
        <w:t xml:space="preserve">, in the way that </w:t>
      </w:r>
      <w:proofErr w:type="spellStart"/>
      <w:r w:rsidRPr="00AD5002">
        <w:rPr>
          <w:sz w:val="16"/>
        </w:rPr>
        <w:t>Agamben’s</w:t>
      </w:r>
      <w:proofErr w:type="spellEnd"/>
      <w:r w:rsidRPr="00AD5002">
        <w:rPr>
          <w:sz w:val="16"/>
        </w:rPr>
        <w:t xml:space="preserve"> bare life contends. When recalling the significance of the Christian pastorate to </w:t>
      </w:r>
      <w:proofErr w:type="spellStart"/>
      <w:r w:rsidRPr="00AD5002">
        <w:rPr>
          <w:sz w:val="16"/>
        </w:rPr>
        <w:t>biopolitics</w:t>
      </w:r>
      <w:proofErr w:type="spellEnd"/>
      <w:r w:rsidRPr="00AD5002">
        <w:rPr>
          <w:sz w:val="16"/>
        </w:rPr>
        <w:t xml:space="preserve">, </w:t>
      </w:r>
      <w:proofErr w:type="spellStart"/>
      <w:r w:rsidRPr="00AD5002">
        <w:rPr>
          <w:sz w:val="16"/>
        </w:rPr>
        <w:t>Ojakangas</w:t>
      </w:r>
      <w:proofErr w:type="spellEnd"/>
      <w:r w:rsidRPr="00AD5002">
        <w:rPr>
          <w:sz w:val="16"/>
        </w:rPr>
        <w:t xml:space="preserve"> seems to emphasize a line of succession rather than of radical dissociation. </w:t>
      </w:r>
      <w:proofErr w:type="gramStart"/>
      <w:r w:rsidRPr="00AD5002">
        <w:rPr>
          <w:sz w:val="16"/>
        </w:rPr>
        <w:t xml:space="preserve">One, moreover, which threatens to elide the intrinsic violence of </w:t>
      </w:r>
      <w:proofErr w:type="spellStart"/>
      <w:r w:rsidRPr="00AD5002">
        <w:rPr>
          <w:sz w:val="16"/>
        </w:rPr>
        <w:t>biopolitics</w:t>
      </w:r>
      <w:proofErr w:type="spellEnd"/>
      <w:r w:rsidRPr="00AD5002">
        <w:rPr>
          <w:sz w:val="16"/>
        </w:rPr>
        <w:t xml:space="preserve"> and its essential relation with correction and death.</w:t>
      </w:r>
      <w:proofErr w:type="gramEnd"/>
      <w:r w:rsidRPr="00AD5002">
        <w:rPr>
          <w:sz w:val="16"/>
        </w:rPr>
        <w:t xml:space="preserve">  </w:t>
      </w:r>
    </w:p>
    <w:p w:rsidR="003F2E9A" w:rsidRDefault="003F2E9A" w:rsidP="003F2E9A">
      <w:r>
        <w:t>[Italics in original]</w:t>
      </w:r>
    </w:p>
    <w:p w:rsidR="003F2E9A" w:rsidRDefault="003F2E9A" w:rsidP="003F2E9A"/>
    <w:p w:rsidR="003F2E9A" w:rsidRPr="00E25A48" w:rsidRDefault="003F2E9A" w:rsidP="003F2E9A">
      <w:pPr>
        <w:pStyle w:val="Heading4"/>
      </w:pPr>
      <w:r w:rsidRPr="00E25A48">
        <w:t xml:space="preserve">All environmental factors getting better </w:t>
      </w:r>
    </w:p>
    <w:p w:rsidR="003F2E9A" w:rsidRPr="002B40C6" w:rsidRDefault="003F2E9A" w:rsidP="003F2E9A">
      <w:pPr>
        <w:rPr>
          <w:sz w:val="14"/>
        </w:rPr>
      </w:pPr>
      <w:proofErr w:type="spellStart"/>
      <w:r w:rsidRPr="00B45D99">
        <w:rPr>
          <w:b/>
        </w:rPr>
        <w:t>Lomberg</w:t>
      </w:r>
      <w:proofErr w:type="spellEnd"/>
      <w:r w:rsidRPr="00B45D99">
        <w:rPr>
          <w:b/>
        </w:rPr>
        <w:t xml:space="preserve"> 10—</w:t>
      </w:r>
      <w:proofErr w:type="spellStart"/>
      <w:r w:rsidRPr="00B45D99">
        <w:rPr>
          <w:sz w:val="14"/>
        </w:rPr>
        <w:t>Ph.D</w:t>
      </w:r>
      <w:proofErr w:type="spellEnd"/>
      <w:r w:rsidRPr="00B45D99">
        <w:rPr>
          <w:sz w:val="14"/>
        </w:rPr>
        <w:t xml:space="preserve"> in pol science (4/21, Bjorn Earth Day: Smile, don't shudder; Ignore doomsday environmentalists. Things aren't so bad. And if rich countries would worry about the right things, all the better, USA Toda</w:t>
      </w:r>
      <w:r>
        <w:rPr>
          <w:sz w:val="14"/>
        </w:rPr>
        <w:t>y, LexisNexis</w:t>
      </w:r>
      <w:r w:rsidRPr="00B45D99">
        <w:rPr>
          <w:sz w:val="14"/>
        </w:rPr>
        <w:t>)</w:t>
      </w:r>
    </w:p>
    <w:p w:rsidR="003F2E9A" w:rsidRPr="002B40C6" w:rsidRDefault="003F2E9A" w:rsidP="003F2E9A">
      <w:pPr>
        <w:rPr>
          <w:sz w:val="12"/>
        </w:rPr>
      </w:pPr>
      <w:r w:rsidRPr="002B40C6">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396720">
        <w:rPr>
          <w:highlight w:val="yellow"/>
          <w:u w:val="single"/>
        </w:rPr>
        <w:t>In</w:t>
      </w:r>
      <w:r w:rsidRPr="00E25A48">
        <w:rPr>
          <w:u w:val="single"/>
        </w:rPr>
        <w:t xml:space="preserve"> virtually </w:t>
      </w:r>
      <w:r w:rsidRPr="00396720">
        <w:rPr>
          <w:highlight w:val="yellow"/>
          <w:u w:val="single"/>
        </w:rPr>
        <w:t>every developed country</w:t>
      </w:r>
      <w:r w:rsidRPr="00E25A48">
        <w:rPr>
          <w:u w:val="single"/>
        </w:rPr>
        <w:t xml:space="preserve">, </w:t>
      </w:r>
      <w:r w:rsidRPr="002B40C6">
        <w:rPr>
          <w:sz w:val="12"/>
        </w:rPr>
        <w:t>the</w:t>
      </w:r>
      <w:r w:rsidRPr="00E25A48">
        <w:rPr>
          <w:u w:val="single"/>
        </w:rPr>
        <w:t xml:space="preserve"> </w:t>
      </w:r>
      <w:r w:rsidRPr="00396720">
        <w:rPr>
          <w:highlight w:val="yellow"/>
          <w:u w:val="single"/>
        </w:rPr>
        <w:t>air is more breathable</w:t>
      </w:r>
      <w:r w:rsidRPr="00E25A48">
        <w:rPr>
          <w:u w:val="single"/>
        </w:rPr>
        <w:t xml:space="preserve"> and </w:t>
      </w:r>
      <w:r w:rsidRPr="00396720">
        <w:rPr>
          <w:rStyle w:val="StyleBoldUnderline"/>
          <w:highlight w:val="yellow"/>
        </w:rPr>
        <w:t>the</w:t>
      </w:r>
      <w:r w:rsidRPr="00E25A48">
        <w:rPr>
          <w:rStyle w:val="StyleBoldUnderline"/>
        </w:rPr>
        <w:t xml:space="preserve"> </w:t>
      </w:r>
      <w:r w:rsidRPr="00396720">
        <w:rPr>
          <w:highlight w:val="yellow"/>
          <w:u w:val="single"/>
        </w:rPr>
        <w:t>water</w:t>
      </w:r>
      <w:r w:rsidRPr="00E25A48">
        <w:rPr>
          <w:u w:val="single"/>
        </w:rPr>
        <w:t xml:space="preserve"> </w:t>
      </w:r>
      <w:r w:rsidRPr="00396720">
        <w:rPr>
          <w:highlight w:val="yellow"/>
          <w:u w:val="single"/>
        </w:rPr>
        <w:t>is</w:t>
      </w:r>
      <w:r w:rsidRPr="00E25A48">
        <w:rPr>
          <w:u w:val="single"/>
        </w:rPr>
        <w:t xml:space="preserve"> more </w:t>
      </w:r>
      <w:r w:rsidRPr="00396720">
        <w:rPr>
          <w:highlight w:val="yellow"/>
          <w:u w:val="single"/>
        </w:rPr>
        <w:t xml:space="preserve">drinkable </w:t>
      </w:r>
      <w:r w:rsidRPr="00E25A48">
        <w:rPr>
          <w:u w:val="single"/>
        </w:rPr>
        <w:t xml:space="preserve">than it was in 1970. </w:t>
      </w:r>
      <w:r w:rsidRPr="00396720">
        <w:rPr>
          <w:highlight w:val="yellow"/>
          <w:u w:val="single"/>
        </w:rPr>
        <w:t>In most of the</w:t>
      </w:r>
      <w:r w:rsidRPr="00E25A48">
        <w:rPr>
          <w:u w:val="single"/>
        </w:rPr>
        <w:t xml:space="preserve"> </w:t>
      </w:r>
      <w:r w:rsidRPr="002B40C6">
        <w:rPr>
          <w:sz w:val="12"/>
        </w:rPr>
        <w:t>First</w:t>
      </w:r>
      <w:r w:rsidRPr="00E25A48">
        <w:rPr>
          <w:u w:val="single"/>
        </w:rPr>
        <w:t xml:space="preserve"> </w:t>
      </w:r>
      <w:r w:rsidRPr="00396720">
        <w:rPr>
          <w:highlight w:val="yellow"/>
          <w:u w:val="single"/>
        </w:rPr>
        <w:t>World</w:t>
      </w:r>
      <w:r w:rsidRPr="00E25A48">
        <w:rPr>
          <w:u w:val="single"/>
        </w:rPr>
        <w:t xml:space="preserve">, </w:t>
      </w:r>
      <w:r w:rsidRPr="00396720">
        <w:rPr>
          <w:highlight w:val="yellow"/>
          <w:u w:val="single"/>
        </w:rPr>
        <w:t>deforestation has turned to reforestation</w:t>
      </w:r>
      <w:r w:rsidRPr="00E25A48">
        <w:rPr>
          <w:u w:val="single"/>
        </w:rPr>
        <w:t xml:space="preserve">. Moreover, the percentage of </w:t>
      </w:r>
      <w:r w:rsidRPr="00396720">
        <w:rPr>
          <w:highlight w:val="yellow"/>
          <w:u w:val="single"/>
        </w:rPr>
        <w:t>malnutrition has</w:t>
      </w:r>
      <w:r w:rsidRPr="00E25A48">
        <w:rPr>
          <w:u w:val="single"/>
        </w:rPr>
        <w:t xml:space="preserve"> </w:t>
      </w:r>
      <w:r w:rsidRPr="00396720">
        <w:rPr>
          <w:rStyle w:val="StyleBoldUnderline"/>
          <w:highlight w:val="yellow"/>
        </w:rPr>
        <w:t>been</w:t>
      </w:r>
      <w:r w:rsidRPr="00E25A48">
        <w:rPr>
          <w:rStyle w:val="StyleBoldUnderline"/>
        </w:rPr>
        <w:t xml:space="preserve"> </w:t>
      </w:r>
      <w:r w:rsidRPr="00396720">
        <w:rPr>
          <w:highlight w:val="yellow"/>
          <w:u w:val="single"/>
        </w:rPr>
        <w:t>reduced</w:t>
      </w:r>
      <w:r w:rsidRPr="00E25A48">
        <w:rPr>
          <w:u w:val="single"/>
        </w:rPr>
        <w:t xml:space="preserve">, </w:t>
      </w:r>
      <w:r w:rsidRPr="00396720">
        <w:rPr>
          <w:highlight w:val="yellow"/>
          <w:u w:val="single"/>
        </w:rPr>
        <w:t>and</w:t>
      </w:r>
      <w:r w:rsidRPr="00E25A48">
        <w:rPr>
          <w:u w:val="single"/>
        </w:rPr>
        <w:t xml:space="preserve"> ever</w:t>
      </w:r>
      <w:r w:rsidRPr="00396720">
        <w:rPr>
          <w:highlight w:val="yellow"/>
          <w:u w:val="single"/>
        </w:rPr>
        <w:t xml:space="preserve">-more people have </w:t>
      </w:r>
      <w:r w:rsidRPr="00E25A48">
        <w:rPr>
          <w:u w:val="single"/>
        </w:rPr>
        <w:t xml:space="preserve">access to </w:t>
      </w:r>
      <w:r w:rsidRPr="00396720">
        <w:rPr>
          <w:highlight w:val="yellow"/>
          <w:u w:val="single"/>
        </w:rPr>
        <w:t xml:space="preserve">clean water </w:t>
      </w:r>
      <w:r w:rsidRPr="00E25A48">
        <w:rPr>
          <w:u w:val="single"/>
        </w:rPr>
        <w:t xml:space="preserve">and sanitation. </w:t>
      </w:r>
      <w:r w:rsidRPr="002B40C6">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E25A48">
        <w:rPr>
          <w:u w:val="single"/>
        </w:rPr>
        <w:t>a university lecturer</w:t>
      </w:r>
      <w:r w:rsidRPr="002B40C6">
        <w:rPr>
          <w:sz w:val="12"/>
        </w:rPr>
        <w:t xml:space="preserve">, I </w:t>
      </w:r>
      <w:r w:rsidRPr="00E25A48">
        <w:rPr>
          <w:u w:val="single"/>
        </w:rPr>
        <w:t>set out</w:t>
      </w:r>
      <w:r w:rsidRPr="002B40C6">
        <w:rPr>
          <w:sz w:val="12"/>
        </w:rPr>
        <w:t xml:space="preserve"> </w:t>
      </w:r>
      <w:r w:rsidRPr="00E25A48">
        <w:rPr>
          <w:u w:val="single"/>
        </w:rPr>
        <w:t>with</w:t>
      </w:r>
      <w:r w:rsidRPr="002B40C6">
        <w:rPr>
          <w:sz w:val="12"/>
        </w:rPr>
        <w:t xml:space="preserve"> my </w:t>
      </w:r>
      <w:r w:rsidRPr="00E25A48">
        <w:rPr>
          <w:u w:val="single"/>
        </w:rPr>
        <w:t>students to disprove</w:t>
      </w:r>
      <w:r w:rsidRPr="002B40C6">
        <w:rPr>
          <w:sz w:val="12"/>
        </w:rPr>
        <w:t xml:space="preserve"> what I regarded at the time as </w:t>
      </w:r>
      <w:r w:rsidRPr="00E25A48">
        <w:rPr>
          <w:u w:val="single"/>
        </w:rPr>
        <w:t xml:space="preserve">the far-fetched notion that </w:t>
      </w:r>
      <w:r w:rsidRPr="00396720">
        <w:rPr>
          <w:highlight w:val="yellow"/>
          <w:u w:val="single"/>
        </w:rPr>
        <w:t>global environmental conditions</w:t>
      </w:r>
      <w:r w:rsidRPr="00E25A48">
        <w:rPr>
          <w:u w:val="single"/>
        </w:rPr>
        <w:t xml:space="preserve"> </w:t>
      </w:r>
      <w:r w:rsidRPr="00396720">
        <w:rPr>
          <w:highlight w:val="yellow"/>
          <w:u w:val="single"/>
        </w:rPr>
        <w:t>were</w:t>
      </w:r>
      <w:r w:rsidRPr="00E25A48">
        <w:rPr>
          <w:u w:val="single"/>
        </w:rPr>
        <w:t xml:space="preserve"> actually </w:t>
      </w:r>
      <w:r w:rsidRPr="00396720">
        <w:rPr>
          <w:highlight w:val="yellow"/>
          <w:u w:val="single"/>
        </w:rPr>
        <w:t>improving</w:t>
      </w:r>
      <w:r w:rsidRPr="00E25A48">
        <w:rPr>
          <w:u w:val="single"/>
        </w:rPr>
        <w:t>.</w:t>
      </w:r>
      <w:r w:rsidRPr="002B40C6">
        <w:rPr>
          <w:sz w:val="12"/>
        </w:rPr>
        <w:t xml:space="preserve"> To our surprise, the</w:t>
      </w:r>
      <w:r w:rsidRPr="00E25A48">
        <w:rPr>
          <w:u w:val="single"/>
        </w:rPr>
        <w:t xml:space="preserve"> </w:t>
      </w:r>
      <w:r w:rsidRPr="00396720">
        <w:rPr>
          <w:highlight w:val="yellow"/>
          <w:u w:val="single"/>
        </w:rPr>
        <w:t>data</w:t>
      </w:r>
      <w:r w:rsidRPr="00E25A48">
        <w:rPr>
          <w:u w:val="single"/>
        </w:rPr>
        <w:t xml:space="preserve"> </w:t>
      </w:r>
      <w:r w:rsidRPr="00396720">
        <w:rPr>
          <w:highlight w:val="yellow"/>
          <w:u w:val="single"/>
        </w:rPr>
        <w:t>showed</w:t>
      </w:r>
      <w:r w:rsidRPr="002B40C6">
        <w:rPr>
          <w:sz w:val="12"/>
        </w:rPr>
        <w:t xml:space="preserve"> us </w:t>
      </w:r>
      <w:r w:rsidRPr="00396720">
        <w:rPr>
          <w:highlight w:val="yellow"/>
          <w:u w:val="single"/>
        </w:rPr>
        <w:t>that</w:t>
      </w:r>
      <w:r w:rsidRPr="00E25A48">
        <w:rPr>
          <w:u w:val="single"/>
        </w:rPr>
        <w:t xml:space="preserve"> many </w:t>
      </w:r>
      <w:r w:rsidRPr="00396720">
        <w:rPr>
          <w:highlight w:val="yellow"/>
          <w:u w:val="single"/>
          <w:bdr w:val="single" w:sz="4" w:space="0" w:color="auto"/>
        </w:rPr>
        <w:t>key environmental measures</w:t>
      </w:r>
      <w:r w:rsidRPr="00396720">
        <w:rPr>
          <w:highlight w:val="yellow"/>
          <w:u w:val="single"/>
        </w:rPr>
        <w:t xml:space="preserve"> were </w:t>
      </w:r>
      <w:r w:rsidRPr="00E25A48">
        <w:rPr>
          <w:u w:val="single"/>
        </w:rPr>
        <w:t xml:space="preserve">indeed </w:t>
      </w:r>
      <w:r w:rsidRPr="00396720">
        <w:rPr>
          <w:highlight w:val="yellow"/>
          <w:u w:val="single"/>
        </w:rPr>
        <w:t>getting better.</w:t>
      </w:r>
      <w:r w:rsidRPr="002B40C6">
        <w:rPr>
          <w:sz w:val="12"/>
        </w:rPr>
        <w:t xml:space="preserve"> ,</w:t>
      </w:r>
    </w:p>
    <w:p w:rsidR="003F2E9A" w:rsidRDefault="003F2E9A" w:rsidP="003F2E9A"/>
    <w:p w:rsidR="003F2E9A" w:rsidRPr="00030D34" w:rsidRDefault="003F2E9A" w:rsidP="003F2E9A">
      <w:pPr>
        <w:pStyle w:val="Heading4"/>
      </w:pPr>
      <w:r w:rsidRPr="00030D34">
        <w:t xml:space="preserve">No impact to </w:t>
      </w:r>
      <w:proofErr w:type="spellStart"/>
      <w:r>
        <w:t>enviro</w:t>
      </w:r>
      <w:proofErr w:type="spellEnd"/>
      <w:r w:rsidRPr="00030D34">
        <w:t xml:space="preserve"> </w:t>
      </w:r>
    </w:p>
    <w:p w:rsidR="003F2E9A" w:rsidRPr="003B7F49" w:rsidRDefault="003F2E9A" w:rsidP="003F2E9A">
      <w:proofErr w:type="spellStart"/>
      <w:r w:rsidRPr="003B7F49">
        <w:rPr>
          <w:rStyle w:val="StyleStyleBold12pt"/>
        </w:rPr>
        <w:t>Sagoff</w:t>
      </w:r>
      <w:proofErr w:type="spellEnd"/>
      <w:r w:rsidRPr="003B7F49">
        <w:rPr>
          <w:rStyle w:val="StyleStyleBold12pt"/>
        </w:rPr>
        <w:t xml:space="preserve"> 97</w:t>
      </w:r>
      <w:r w:rsidRPr="003B7F49">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B7F49">
        <w:t>Wm</w:t>
      </w:r>
      <w:proofErr w:type="spellEnd"/>
      <w:r w:rsidRPr="003B7F49">
        <w:t xml:space="preserve"> and Mary L. Rev. 825, March, L/N</w:t>
      </w:r>
    </w:p>
    <w:p w:rsidR="003F2E9A" w:rsidRPr="00CF6CA4" w:rsidRDefault="003F2E9A" w:rsidP="003F2E9A">
      <w:proofErr w:type="gramStart"/>
      <w:r w:rsidRPr="00CF6CA4">
        <w:t xml:space="preserve">Note – Colin </w:t>
      </w:r>
      <w:proofErr w:type="spellStart"/>
      <w:r w:rsidRPr="00CF6CA4">
        <w:t>Tudge</w:t>
      </w:r>
      <w:proofErr w:type="spellEnd"/>
      <w:r w:rsidRPr="00CF6CA4">
        <w:t xml:space="preserve"> - Research Fellow at the Centre for Philosophy at the London School of Economics.</w:t>
      </w:r>
      <w:proofErr w:type="gramEnd"/>
      <w:r w:rsidRPr="00CF6CA4">
        <w:t xml:space="preserve"> </w:t>
      </w:r>
      <w:proofErr w:type="spellStart"/>
      <w:r w:rsidRPr="00CF6CA4">
        <w:t>Frmr</w:t>
      </w:r>
      <w:proofErr w:type="spellEnd"/>
      <w:r w:rsidRPr="00CF6CA4">
        <w:t xml:space="preserve"> Zoological Society of London: Scientific Fellow and tons of other positions. </w:t>
      </w:r>
      <w:proofErr w:type="gramStart"/>
      <w:r w:rsidRPr="00CF6CA4">
        <w:t>PhD. Read zoology at Cambridge.</w:t>
      </w:r>
      <w:proofErr w:type="gramEnd"/>
      <w:r w:rsidRPr="00CF6CA4">
        <w:t xml:space="preserve"> </w:t>
      </w:r>
    </w:p>
    <w:p w:rsidR="003F2E9A" w:rsidRPr="00CF6CA4" w:rsidRDefault="003F2E9A" w:rsidP="003F2E9A">
      <w:r w:rsidRPr="00CF6CA4">
        <w:t xml:space="preserve">Simon Levin = </w:t>
      </w:r>
      <w:proofErr w:type="spellStart"/>
      <w:r w:rsidRPr="00CF6CA4">
        <w:t>Moffet</w:t>
      </w:r>
      <w:proofErr w:type="spellEnd"/>
      <w:r w:rsidRPr="00CF6CA4">
        <w:t xml:space="preserve"> Professor of Biology, Princeton. 2007 American Institute of Biological Sciences Distinguished Scientist Award 2008 </w:t>
      </w:r>
      <w:proofErr w:type="spellStart"/>
      <w:r w:rsidRPr="00CF6CA4">
        <w:t>Istituto</w:t>
      </w:r>
      <w:proofErr w:type="spellEnd"/>
      <w:r w:rsidRPr="00CF6CA4">
        <w:t xml:space="preserve"> Veneto di </w:t>
      </w:r>
      <w:proofErr w:type="spellStart"/>
      <w:r w:rsidRPr="00CF6CA4">
        <w:t>Scienze</w:t>
      </w:r>
      <w:proofErr w:type="spellEnd"/>
      <w:r w:rsidRPr="00CF6CA4">
        <w:t xml:space="preserve"> </w:t>
      </w:r>
      <w:proofErr w:type="spellStart"/>
      <w:r w:rsidRPr="00CF6CA4">
        <w:t>Lettere</w:t>
      </w:r>
      <w:proofErr w:type="spellEnd"/>
      <w:r w:rsidRPr="00CF6CA4">
        <w:t xml:space="preserve"> </w:t>
      </w:r>
      <w:proofErr w:type="spellStart"/>
      <w:proofErr w:type="gramStart"/>
      <w:r w:rsidRPr="00CF6CA4">
        <w:t>ed</w:t>
      </w:r>
      <w:proofErr w:type="spellEnd"/>
      <w:proofErr w:type="gramEnd"/>
      <w:r w:rsidRPr="00CF6CA4">
        <w:t xml:space="preserve"> </w:t>
      </w:r>
      <w:proofErr w:type="spellStart"/>
      <w:r w:rsidRPr="00CF6CA4">
        <w:t>Arti</w:t>
      </w:r>
      <w:proofErr w:type="spellEnd"/>
      <w:r w:rsidRPr="00CF6CA4">
        <w:t xml:space="preserve"> 2009 Honorary Doctorate of Science, Michigan State University 2010 Eminent Ecologist Award, Ecological Society of America 2010 </w:t>
      </w:r>
      <w:proofErr w:type="spellStart"/>
      <w:r w:rsidRPr="00CF6CA4">
        <w:t>Margalef</w:t>
      </w:r>
      <w:proofErr w:type="spellEnd"/>
      <w:r w:rsidRPr="00CF6CA4">
        <w:t xml:space="preserve"> Prize in Ecology, etc… PhD </w:t>
      </w:r>
    </w:p>
    <w:p w:rsidR="003F2E9A" w:rsidRPr="00F97C1F" w:rsidRDefault="003F2E9A" w:rsidP="003F2E9A">
      <w:pPr>
        <w:pStyle w:val="cardtext"/>
        <w:rPr>
          <w:sz w:val="16"/>
          <w:lang w:eastAsia="zh-TW"/>
        </w:rPr>
      </w:pPr>
      <w:r w:rsidRPr="00376EB0">
        <w:rPr>
          <w:rStyle w:val="StyleBoldUnderline"/>
          <w:highlight w:val="yellow"/>
        </w:rPr>
        <w:t>Although</w:t>
      </w:r>
      <w:r w:rsidRPr="00F97C1F">
        <w:rPr>
          <w:sz w:val="16"/>
          <w:lang w:eastAsia="zh-TW"/>
        </w:rPr>
        <w:t xml:space="preserve"> one may agree with ecologists such as Ehrlich and Raven that </w:t>
      </w:r>
      <w:r w:rsidRPr="00376EB0">
        <w:rPr>
          <w:rStyle w:val="StyleBoldUnderline"/>
        </w:rPr>
        <w:t>the</w:t>
      </w:r>
      <w:r w:rsidRPr="00F97C1F">
        <w:rPr>
          <w:sz w:val="16"/>
          <w:lang w:eastAsia="zh-TW"/>
        </w:rPr>
        <w:t> </w:t>
      </w:r>
      <w:r w:rsidRPr="00376EB0">
        <w:rPr>
          <w:rStyle w:val="StyleBoldUnderline"/>
          <w:highlight w:val="yellow"/>
        </w:rPr>
        <w:t xml:space="preserve">earth stands on </w:t>
      </w:r>
      <w:r w:rsidRPr="002F0701">
        <w:rPr>
          <w:b/>
          <w:szCs w:val="20"/>
          <w:highlight w:val="yellow"/>
          <w:u w:val="single"/>
          <w:lang w:eastAsia="zh-TW"/>
        </w:rPr>
        <w:t>the brink of</w:t>
      </w:r>
      <w:r w:rsidRPr="00F97C1F">
        <w:rPr>
          <w:sz w:val="16"/>
          <w:lang w:eastAsia="zh-TW"/>
        </w:rPr>
        <w:t> an episode of </w:t>
      </w:r>
      <w:r w:rsidRPr="001B1CA0">
        <w:rPr>
          <w:b/>
          <w:szCs w:val="20"/>
          <w:u w:val="single"/>
          <w:lang w:eastAsia="zh-TW"/>
        </w:rPr>
        <w:t xml:space="preserve">massive </w:t>
      </w:r>
      <w:r w:rsidRPr="002F0701">
        <w:rPr>
          <w:b/>
          <w:szCs w:val="20"/>
          <w:highlight w:val="yellow"/>
          <w:u w:val="single"/>
          <w:lang w:eastAsia="zh-TW"/>
        </w:rPr>
        <w:t>extinction</w:t>
      </w:r>
      <w:r w:rsidRPr="002F0701">
        <w:rPr>
          <w:b/>
          <w:highlight w:val="yellow"/>
          <w:lang w:eastAsia="zh-TW"/>
        </w:rPr>
        <w:t>, </w:t>
      </w:r>
      <w:r w:rsidRPr="002F0701">
        <w:rPr>
          <w:b/>
          <w:szCs w:val="20"/>
          <w:highlight w:val="yellow"/>
          <w:u w:val="single"/>
          <w:lang w:eastAsia="zh-TW"/>
        </w:rPr>
        <w:t>it may not follow</w:t>
      </w:r>
      <w:r w:rsidRPr="00F97C1F">
        <w:rPr>
          <w:sz w:val="16"/>
          <w:lang w:eastAsia="zh-TW"/>
        </w:rPr>
        <w:t> from this grim fact </w:t>
      </w:r>
      <w:r w:rsidRPr="002F0701">
        <w:rPr>
          <w:b/>
          <w:szCs w:val="20"/>
          <w:highlight w:val="yellow"/>
          <w:u w:val="single"/>
          <w:lang w:eastAsia="zh-TW"/>
        </w:rPr>
        <w:t xml:space="preserve">that human </w:t>
      </w:r>
      <w:r w:rsidRPr="00F97C1F">
        <w:rPr>
          <w:sz w:val="16"/>
          <w:lang w:eastAsia="zh-TW"/>
        </w:rPr>
        <w:t>being</w:t>
      </w:r>
      <w:r w:rsidRPr="002F0701">
        <w:rPr>
          <w:b/>
          <w:szCs w:val="20"/>
          <w:highlight w:val="yellow"/>
          <w:u w:val="single"/>
          <w:lang w:eastAsia="zh-TW"/>
        </w:rPr>
        <w:t>s will suffer</w:t>
      </w:r>
      <w:r w:rsidRPr="00F97C1F">
        <w:rPr>
          <w:sz w:val="16"/>
          <w:lang w:eastAsia="zh-TW"/>
        </w:rPr>
        <w:t> as a result. On the contrary, skeptics such as science writer Colin </w:t>
      </w:r>
      <w:proofErr w:type="spellStart"/>
      <w:r w:rsidRPr="00376EB0">
        <w:rPr>
          <w:rStyle w:val="StyleBoldUnderline"/>
        </w:rPr>
        <w:t>Tudge</w:t>
      </w:r>
      <w:proofErr w:type="spellEnd"/>
      <w:r w:rsidRPr="00376EB0">
        <w:rPr>
          <w:rStyle w:val="StyleBoldUnderline"/>
        </w:rPr>
        <w:t xml:space="preserve"> </w:t>
      </w:r>
      <w:r w:rsidRPr="00F97C1F">
        <w:rPr>
          <w:sz w:val="16"/>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xml:space="preserve">. Noting that "cultivated systems often out-produce wild systems by 100-fold or more," </w:t>
      </w:r>
      <w:proofErr w:type="spellStart"/>
      <w:r w:rsidRPr="00376EB0">
        <w:rPr>
          <w:rStyle w:val="StyleBoldUnderline"/>
        </w:rPr>
        <w:t>Tudge</w:t>
      </w:r>
      <w:proofErr w:type="spellEnd"/>
      <w:r w:rsidRPr="00376EB0">
        <w:rPr>
          <w:rStyle w:val="StyleBoldUnderline"/>
        </w:rPr>
        <w:t xml:space="preserve"> declared that "</w:t>
      </w:r>
      <w:r w:rsidRPr="00376EB0">
        <w:rPr>
          <w:rStyle w:val="StyleBoldUnderline"/>
          <w:highlight w:val="yellow"/>
        </w:rPr>
        <w:t>the argument that humans need</w:t>
      </w:r>
      <w:r w:rsidRPr="00376EB0">
        <w:rPr>
          <w:rStyle w:val="StyleBoldUnderline"/>
        </w:rPr>
        <w:t xml:space="preserve"> the variety of </w:t>
      </w:r>
      <w:r w:rsidRPr="00376EB0">
        <w:rPr>
          <w:rStyle w:val="StyleBoldUnderline"/>
          <w:highlight w:val="yellow"/>
        </w:rPr>
        <w:t>other species is</w:t>
      </w:r>
      <w:r w:rsidRPr="00376EB0">
        <w:rPr>
          <w:rStyle w:val="StyleBoldUnderline"/>
        </w:rPr>
        <w:t>,</w:t>
      </w:r>
      <w:r w:rsidRPr="00F97C1F">
        <w:rPr>
          <w:sz w:val="16"/>
          <w:lang w:eastAsia="zh-TW"/>
        </w:rPr>
        <w:t> when you think about it, </w:t>
      </w:r>
      <w:r w:rsidRPr="00376EB0">
        <w:rPr>
          <w:rStyle w:val="StyleBoldUnderline"/>
        </w:rPr>
        <w:t xml:space="preserve">a </w:t>
      </w:r>
      <w:r w:rsidRPr="00376EB0">
        <w:rPr>
          <w:rStyle w:val="StyleBoldUnderline"/>
          <w:highlight w:val="yellow"/>
        </w:rPr>
        <w:t>theological</w:t>
      </w:r>
      <w:r w:rsidRPr="00376EB0">
        <w:rPr>
          <w:rStyle w:val="StyleBoldUnderline"/>
        </w:rPr>
        <w:t xml:space="preserve"> one</w:t>
      </w:r>
      <w:r w:rsidRPr="00F97C1F">
        <w:rPr>
          <w:sz w:val="16"/>
          <w:lang w:eastAsia="zh-TW"/>
        </w:rPr>
        <w:t xml:space="preserve">." n343 </w:t>
      </w:r>
      <w:proofErr w:type="spellStart"/>
      <w:r w:rsidRPr="00F97C1F">
        <w:rPr>
          <w:sz w:val="16"/>
          <w:lang w:eastAsia="zh-TW"/>
        </w:rPr>
        <w:t>Tudge</w:t>
      </w:r>
      <w:proofErr w:type="spellEnd"/>
      <w:r w:rsidRPr="00F97C1F">
        <w:rPr>
          <w:sz w:val="16"/>
          <w:lang w:eastAsia="zh-TW"/>
        </w:rPr>
        <w:t xml:space="preserve"> observed that </w:t>
      </w:r>
      <w:r w:rsidRPr="00376EB0">
        <w:rPr>
          <w:rStyle w:val="StyleBoldUnderline"/>
        </w:rPr>
        <w:t xml:space="preserve">"the </w:t>
      </w:r>
      <w:r w:rsidRPr="002F0701">
        <w:rPr>
          <w:rStyle w:val="Box"/>
          <w:szCs w:val="20"/>
          <w:highlight w:val="yellow"/>
        </w:rPr>
        <w:t>elimination of all but a tiny minority</w:t>
      </w:r>
      <w:r w:rsidRPr="00376EB0">
        <w:rPr>
          <w:rStyle w:val="StyleBoldUnderline"/>
        </w:rPr>
        <w:t xml:space="preserve"> </w:t>
      </w:r>
      <w:r w:rsidRPr="001B1CA0">
        <w:rPr>
          <w:b/>
          <w:szCs w:val="20"/>
          <w:u w:val="single"/>
          <w:lang w:eastAsia="zh-TW"/>
        </w:rPr>
        <w:t xml:space="preserve">of our fellow creatures </w:t>
      </w:r>
      <w:r w:rsidRPr="002F0701">
        <w:rPr>
          <w:b/>
          <w:szCs w:val="20"/>
          <w:highlight w:val="yellow"/>
          <w:u w:val="single"/>
          <w:lang w:eastAsia="zh-TW"/>
        </w:rPr>
        <w:t>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 xml:space="preserve">if 99.9% </w:t>
      </w:r>
      <w:r w:rsidRPr="00BB5555">
        <w:rPr>
          <w:rStyle w:val="Box"/>
          <w:szCs w:val="20"/>
        </w:rPr>
        <w:t xml:space="preserve">of our fellow creatures </w:t>
      </w:r>
      <w:r w:rsidRPr="002F0701">
        <w:rPr>
          <w:rStyle w:val="Box"/>
          <w:szCs w:val="20"/>
          <w:highlight w:val="yellow"/>
        </w:rPr>
        <w:t xml:space="preserve">went </w:t>
      </w:r>
      <w:r w:rsidRPr="002F0701">
        <w:rPr>
          <w:rStyle w:val="Box"/>
          <w:szCs w:val="20"/>
          <w:highlight w:val="yellow"/>
        </w:rPr>
        <w:lastRenderedPageBreak/>
        <w:t>extinct</w:t>
      </w:r>
      <w:r w:rsidRPr="00BB5555">
        <w:rPr>
          <w:rStyle w:val="Box"/>
          <w:szCs w:val="20"/>
        </w:rPr>
        <w:t>,</w:t>
      </w:r>
      <w:r w:rsidRPr="00376EB0">
        <w:rPr>
          <w:rStyle w:val="StyleBoldUnderline"/>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F97C1F">
        <w:rPr>
          <w:sz w:val="16"/>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F97C1F">
        <w:rPr>
          <w:sz w:val="16"/>
          <w:lang w:eastAsia="zh-TW"/>
        </w:rPr>
        <w:t xml:space="preserve">ecological </w:t>
      </w:r>
      <w:r w:rsidRPr="00376EB0">
        <w:rPr>
          <w:rStyle w:val="StyleBoldUnderline"/>
        </w:rPr>
        <w:t xml:space="preserve">functions they perform that </w:t>
      </w:r>
      <w:r w:rsidRPr="00F97C1F">
        <w:rPr>
          <w:sz w:val="16"/>
          <w:lang w:eastAsia="zh-TW"/>
        </w:rPr>
        <w:t>the life-support systems and processes of the planet and</w:t>
      </w:r>
      <w:r w:rsidRPr="00376EB0">
        <w:rPr>
          <w:rStyle w:val="StyleBoldUnderline"/>
        </w:rPr>
        <w:t xml:space="preserve"> ecological </w:t>
      </w:r>
      <w:r w:rsidRPr="00376EB0">
        <w:rPr>
          <w:rStyle w:val="StyleBoldUnderline"/>
          <w:highlight w:val="yellow"/>
        </w:rPr>
        <w:t>processes</w:t>
      </w:r>
      <w:r w:rsidRPr="00376EB0">
        <w:rPr>
          <w:rStyle w:val="StyleBoldUnderline"/>
        </w:rPr>
        <w:t xml:space="preserve"> </w:t>
      </w:r>
      <w:r w:rsidRPr="00F97C1F">
        <w:rPr>
          <w:sz w:val="16"/>
          <w:lang w:eastAsia="zh-TW"/>
        </w:rPr>
        <w:t>in general</w:t>
      </w:r>
      <w:r w:rsidRPr="00376EB0">
        <w:rPr>
          <w:rStyle w:val="StyleBoldUnderline"/>
        </w:rPr>
        <w:t xml:space="preserve"> will </w:t>
      </w:r>
      <w:r w:rsidRPr="00376EB0">
        <w:rPr>
          <w:rStyle w:val="StyleBoldUnderline"/>
          <w:highlight w:val="yellow"/>
        </w:rPr>
        <w:t xml:space="preserve">function </w:t>
      </w:r>
      <w:r w:rsidRPr="00376EB0">
        <w:rPr>
          <w:rStyle w:val="StyleBoldUnderline"/>
        </w:rPr>
        <w:t xml:space="preserve">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rPr>
        <w:t xml:space="preserve"> </w:t>
      </w:r>
      <w:r w:rsidRPr="002F0701">
        <w:rPr>
          <w:b/>
          <w:szCs w:val="20"/>
          <w:highlight w:val="yellow"/>
          <w:u w:val="single"/>
          <w:lang w:eastAsia="zh-TW"/>
        </w:rPr>
        <w:t>every threatened organism becomes extinct</w:t>
      </w:r>
      <w:r w:rsidRPr="00376EB0">
        <w:rPr>
          <w:rStyle w:val="StyleBoldUnderline"/>
        </w:rPr>
        <w:t xml:space="preserve">. </w:t>
      </w:r>
      <w:proofErr w:type="gramStart"/>
      <w:r w:rsidRPr="00F97C1F">
        <w:rPr>
          <w:sz w:val="16"/>
          <w:lang w:eastAsia="zh-TW"/>
        </w:rPr>
        <w:t>n350</w:t>
      </w:r>
      <w:proofErr w:type="gramEnd"/>
      <w:r w:rsidRPr="00F97C1F">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97C1F">
        <w:rPr>
          <w:sz w:val="16"/>
          <w:lang w:eastAsia="zh-TW"/>
        </w:rPr>
        <w:t>n351</w:t>
      </w:r>
      <w:proofErr w:type="gramEnd"/>
      <w:r w:rsidRPr="00F97C1F">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w:t>
      </w:r>
      <w:proofErr w:type="gramStart"/>
      <w:r w:rsidRPr="00376EB0">
        <w:rPr>
          <w:rStyle w:val="StyleBoldUnderline"/>
        </w:rPr>
        <w:t>n353</w:t>
      </w:r>
      <w:proofErr w:type="gramEnd"/>
      <w:r w:rsidRPr="00376EB0">
        <w:rPr>
          <w:rStyle w:val="StyleBoldUnderline"/>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F97C1F">
        <w:rPr>
          <w:sz w:val="16"/>
          <w:lang w:eastAsia="zh-TW"/>
        </w:rPr>
        <w:t xml:space="preserve"> The cast of species </w:t>
      </w:r>
      <w:proofErr w:type="gramStart"/>
      <w:r w:rsidRPr="00F97C1F">
        <w:rPr>
          <w:sz w:val="16"/>
          <w:lang w:eastAsia="zh-TW"/>
        </w:rPr>
        <w:t>in nearly every environment changes constantly-local extinction</w:t>
      </w:r>
      <w:proofErr w:type="gramEnd"/>
      <w:r w:rsidRPr="00F97C1F">
        <w:rPr>
          <w:sz w:val="16"/>
          <w:lang w:eastAsia="zh-TW"/>
        </w:rPr>
        <w:t xml:space="preserve"> is commonplace in nature-but the crops still grow. Somehow, it </w:t>
      </w:r>
      <w:proofErr w:type="gramStart"/>
      <w:r w:rsidRPr="00F97C1F">
        <w:rPr>
          <w:sz w:val="16"/>
          <w:lang w:eastAsia="zh-TW"/>
        </w:rPr>
        <w:t>seems,</w:t>
      </w:r>
      <w:proofErr w:type="gramEnd"/>
      <w:r w:rsidRPr="00F97C1F">
        <w:rPr>
          <w:sz w:val="16"/>
          <w:lang w:eastAsia="zh-TW"/>
        </w:rPr>
        <w:t xml:space="preserve">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xml:space="preserve">, not decreasing, as a result of human activity. This is because the hordes of exotic </w:t>
      </w:r>
      <w:r w:rsidRPr="00376EB0">
        <w:rPr>
          <w:rStyle w:val="StyleBoldUnderline"/>
          <w:highlight w:val="yellow"/>
        </w:rPr>
        <w:t>species coming into ecosystems</w:t>
      </w:r>
      <w:r w:rsidRPr="00376EB0">
        <w:rPr>
          <w:rStyle w:val="StyleBoldUnderline"/>
        </w:rPr>
        <w:t xml:space="preserve"> in the United States </w:t>
      </w:r>
      <w:r w:rsidRPr="00376EB0">
        <w:rPr>
          <w:rStyle w:val="StyleBoldUnderline"/>
          <w:highlight w:val="yellow"/>
        </w:rPr>
        <w:t>far exceed the number</w:t>
      </w:r>
      <w:r w:rsidRPr="00376EB0">
        <w:rPr>
          <w:rStyle w:val="StyleBoldUnderline"/>
        </w:rPr>
        <w:t xml:space="preserve"> of species that are </w:t>
      </w:r>
      <w:r w:rsidRPr="00376EB0">
        <w:rPr>
          <w:rStyle w:val="StyleBoldUnderline"/>
          <w:highlight w:val="yellow"/>
        </w:rPr>
        <w:t>becoming extinct</w:t>
      </w:r>
      <w:r w:rsidRPr="00376EB0">
        <w:rPr>
          <w:rStyle w:val="StyleBoldUnderline"/>
        </w:rPr>
        <w: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F97C1F">
        <w:rPr>
          <w:sz w:val="16"/>
          <w:lang w:eastAsia="zh-TW"/>
        </w:rPr>
        <w:t>Vitousek</w:t>
      </w:r>
      <w:proofErr w:type="spellEnd"/>
      <w:r w:rsidRPr="00F97C1F">
        <w:rPr>
          <w:sz w:val="16"/>
          <w:lang w:eastAsia="zh-TW"/>
        </w:rPr>
        <w:t xml:space="preserve"> and colleagues estimate that over 1000 non-native plants grow in California alone; in Hawaii there are 861; in Florida, 1210. </w:t>
      </w:r>
      <w:proofErr w:type="gramStart"/>
      <w:r w:rsidRPr="00F97C1F">
        <w:rPr>
          <w:sz w:val="16"/>
          <w:lang w:eastAsia="zh-TW"/>
        </w:rPr>
        <w:t>n355</w:t>
      </w:r>
      <w:proofErr w:type="gramEnd"/>
      <w:r w:rsidRPr="00F97C1F">
        <w:rPr>
          <w:sz w:val="16"/>
          <w:lang w:eastAsia="zh-TW"/>
        </w:rPr>
        <w:t xml:space="preserve"> In Florida more than 1000 non-native insects, 23 species of mammals, and about 11 exotic birds have established themselves. </w:t>
      </w:r>
      <w:proofErr w:type="gramStart"/>
      <w:r w:rsidRPr="00F97C1F">
        <w:rPr>
          <w:sz w:val="16"/>
          <w:lang w:eastAsia="zh-TW"/>
        </w:rPr>
        <w:t>n356</w:t>
      </w:r>
      <w:proofErr w:type="gramEnd"/>
      <w:r w:rsidRPr="00F97C1F">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97C1F">
        <w:rPr>
          <w:sz w:val="16"/>
          <w:lang w:eastAsia="zh-TW"/>
        </w:rPr>
        <w:t>n357</w:t>
      </w:r>
      <w:proofErr w:type="gramEnd"/>
      <w:r w:rsidRPr="00F97C1F">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97C1F">
        <w:rPr>
          <w:sz w:val="16"/>
          <w:lang w:eastAsia="zh-TW"/>
        </w:rPr>
        <w:t>n358</w:t>
      </w:r>
      <w:proofErr w:type="gramEnd"/>
      <w:r w:rsidRPr="00F97C1F">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97C1F">
        <w:rPr>
          <w:sz w:val="16"/>
          <w:lang w:eastAsia="zh-TW"/>
        </w:rPr>
        <w:t>Plainly not.</w:t>
      </w:r>
      <w:proofErr w:type="gramEnd"/>
      <w:r w:rsidRPr="00F97C1F">
        <w:rPr>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97C1F">
        <w:rPr>
          <w:sz w:val="16"/>
          <w:lang w:eastAsia="zh-TW"/>
        </w:rPr>
        <w:t>prelapsarian</w:t>
      </w:r>
      <w:proofErr w:type="spellEnd"/>
      <w:r w:rsidRPr="00F97C1F">
        <w:rPr>
          <w:sz w:val="16"/>
          <w:lang w:eastAsia="zh-TW"/>
        </w:rPr>
        <w:t xml:space="preserve"> times. </w:t>
      </w:r>
      <w:proofErr w:type="gramStart"/>
      <w:r w:rsidRPr="00F97C1F">
        <w:rPr>
          <w:sz w:val="16"/>
          <w:lang w:eastAsia="zh-TW"/>
        </w:rPr>
        <w:t>n359</w:t>
      </w:r>
      <w:proofErr w:type="gramEnd"/>
      <w:r w:rsidRPr="00F97C1F">
        <w:rPr>
          <w:sz w:val="16"/>
          <w:lang w:eastAsia="zh-TW"/>
        </w:rPr>
        <w:t xml:space="preserve"> </w:t>
      </w:r>
      <w:r w:rsidRPr="00376EB0">
        <w:rPr>
          <w:rStyle w:val="StyleBoldUnderline"/>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StyleBoldUnderline"/>
        </w:rPr>
        <w:t>Yet as</w:t>
      </w:r>
      <w:r w:rsidRPr="00F97C1F">
        <w:rPr>
          <w:sz w:val="16"/>
          <w:lang w:eastAsia="zh-TW"/>
        </w:rPr>
        <w:t xml:space="preserve"> Simon </w:t>
      </w:r>
      <w:r w:rsidRPr="00376EB0">
        <w:rPr>
          <w:rStyle w:val="StyleBoldUnderline"/>
        </w:rPr>
        <w:t>Levin observed, "much of the detail about species composition will be irrelevant in terms of influences on ecosystem properties."</w:t>
      </w:r>
      <w:r w:rsidRPr="00F97C1F">
        <w:rPr>
          <w:sz w:val="16"/>
          <w:lang w:eastAsia="zh-TW"/>
        </w:rPr>
        <w:t xml:space="preserve"> n361 </w:t>
      </w:r>
      <w:r w:rsidRPr="00F97C1F">
        <w:rPr>
          <w:sz w:val="16"/>
          <w:lang w:eastAsia="zh-TW"/>
        </w:rPr>
        <w:lastRenderedPageBreak/>
        <w:t xml:space="preserve">[*910]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w:t>
      </w:r>
      <w:r w:rsidRPr="00376EB0">
        <w:rPr>
          <w:rStyle w:val="StyleBoldUnderline"/>
          <w:highlight w:val="yellow"/>
        </w:rPr>
        <w:t xml:space="preserve">increasing biodiversity is likely to make </w:t>
      </w:r>
      <w:r w:rsidRPr="002F0701">
        <w:rPr>
          <w:b/>
          <w:szCs w:val="20"/>
          <w:highlight w:val="yellow"/>
          <w:u w:val="single"/>
          <w:lang w:eastAsia="zh-TW"/>
        </w:rPr>
        <w:t>little difference</w:t>
      </w:r>
      <w:r w:rsidRPr="00F97C1F">
        <w:rPr>
          <w:sz w:val="16"/>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StyleBoldUnderline"/>
        </w:rPr>
        <w:t>only about 150 are extensively cultivated.</w:t>
      </w:r>
      <w:r w:rsidRPr="00F97C1F">
        <w:rPr>
          <w:sz w:val="16"/>
          <w:lang w:eastAsia="zh-TW"/>
        </w:rPr>
        <w:t xml:space="preserve">" n363 About twenty species, not one of which is endangered, provide ninety percent of the food the world takes from plants. </w:t>
      </w:r>
      <w:proofErr w:type="gramStart"/>
      <w:r w:rsidRPr="00F97C1F">
        <w:rPr>
          <w:sz w:val="16"/>
          <w:lang w:eastAsia="zh-TW"/>
        </w:rPr>
        <w:t>n364</w:t>
      </w:r>
      <w:proofErr w:type="gramEnd"/>
      <w:r w:rsidRPr="00F97C1F">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F97C1F">
        <w:rPr>
          <w:sz w:val="16"/>
          <w:lang w:eastAsia="zh-TW"/>
        </w:rPr>
        <w:t>n365</w:t>
      </w:r>
      <w:proofErr w:type="gramEnd"/>
      <w:r w:rsidRPr="00F97C1F">
        <w:rPr>
          <w:sz w:val="16"/>
          <w:lang w:eastAsia="zh-TW"/>
        </w:rPr>
        <w:t xml:space="preserve">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w:t>
      </w:r>
      <w:proofErr w:type="spellStart"/>
      <w:r w:rsidRPr="00F97C1F">
        <w:rPr>
          <w:sz w:val="16"/>
          <w:lang w:eastAsia="zh-TW"/>
        </w:rPr>
        <w:t>Furbish's</w:t>
      </w:r>
      <w:proofErr w:type="spellEnd"/>
      <w:r w:rsidRPr="00F97C1F">
        <w:rPr>
          <w:sz w:val="16"/>
          <w:lang w:eastAsia="zh-TW"/>
        </w:rPr>
        <w:t xml:space="preserve">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F97C1F">
        <w:rPr>
          <w:sz w:val="16"/>
          <w:lang w:eastAsia="zh-TW"/>
        </w:rPr>
        <w:t xml:space="preserve">. </w:t>
      </w:r>
      <w:proofErr w:type="gramStart"/>
      <w:r w:rsidRPr="00F97C1F">
        <w:rPr>
          <w:sz w:val="16"/>
          <w:lang w:eastAsia="zh-TW"/>
        </w:rPr>
        <w:t>n366</w:t>
      </w:r>
      <w:proofErr w:type="gramEnd"/>
      <w:r w:rsidRPr="00F97C1F">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F97C1F">
        <w:rPr>
          <w:sz w:val="16"/>
          <w:lang w:eastAsia="zh-TW"/>
        </w:rPr>
        <w:t> They are valuable as objects of love not as objects of use. What is good for   [*912]</w:t>
      </w:r>
      <w:proofErr w:type="gramStart"/>
      <w:r w:rsidRPr="00F97C1F">
        <w:rPr>
          <w:sz w:val="16"/>
          <w:lang w:eastAsia="zh-TW"/>
        </w:rPr>
        <w:t>  the</w:t>
      </w:r>
      <w:proofErr w:type="gramEnd"/>
      <w:r w:rsidRPr="00F97C1F">
        <w:rPr>
          <w:sz w:val="16"/>
          <w:lang w:eastAsia="zh-TW"/>
        </w:rPr>
        <w:t xml:space="preserv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3F2E9A" w:rsidRDefault="003F2E9A" w:rsidP="003F2E9A"/>
    <w:p w:rsidR="003F2E9A" w:rsidRPr="003C5044" w:rsidRDefault="003F2E9A" w:rsidP="003F2E9A">
      <w:pPr>
        <w:pStyle w:val="Heading4"/>
      </w:pPr>
      <w:proofErr w:type="gramStart"/>
      <w:r>
        <w:t>no</w:t>
      </w:r>
      <w:proofErr w:type="gramEnd"/>
      <w:r>
        <w:t xml:space="preserve"> civil war or destruction from cap </w:t>
      </w:r>
    </w:p>
    <w:p w:rsidR="003F2E9A" w:rsidRPr="00C20C31" w:rsidRDefault="003F2E9A" w:rsidP="003F2E9A">
      <w:pPr>
        <w:rPr>
          <w:sz w:val="12"/>
          <w:szCs w:val="14"/>
        </w:rPr>
      </w:pPr>
      <w:proofErr w:type="spellStart"/>
      <w:r w:rsidRPr="00E94814">
        <w:rPr>
          <w:rStyle w:val="StyleStyleBold12pt"/>
        </w:rPr>
        <w:t>Goklany</w:t>
      </w:r>
      <w:proofErr w:type="spellEnd"/>
      <w:r w:rsidRPr="00E94814">
        <w:rPr>
          <w:rStyle w:val="StyleStyleBold12pt"/>
        </w:rPr>
        <w:t xml:space="preserve"> 9</w:t>
      </w:r>
      <w:r w:rsidRPr="0075549F">
        <w:rPr>
          <w:b/>
        </w:rPr>
        <w:t>—</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spellStart"/>
      <w:proofErr w:type="gramStart"/>
      <w:r w:rsidRPr="0075549F">
        <w:rPr>
          <w:sz w:val="12"/>
          <w:szCs w:val="14"/>
        </w:rPr>
        <w:t>B.Tech</w:t>
      </w:r>
      <w:proofErr w:type="spellEnd"/>
      <w:r w:rsidRPr="0075549F">
        <w:rPr>
          <w:sz w:val="12"/>
          <w:szCs w:val="14"/>
        </w:rPr>
        <w:t xml:space="preserve"> in electrical engineering, Indian Institute of Tech. (</w:t>
      </w:r>
      <w:proofErr w:type="spellStart"/>
      <w:r w:rsidRPr="0075549F">
        <w:rPr>
          <w:sz w:val="12"/>
          <w:szCs w:val="14"/>
        </w:rPr>
        <w:t>Indur</w:t>
      </w:r>
      <w:proofErr w:type="spellEnd"/>
      <w:r w:rsidRPr="0075549F">
        <w:rPr>
          <w:sz w:val="12"/>
          <w:szCs w:val="14"/>
        </w:rPr>
        <w:t>, “Have increases in population, affluence and technology worsened human and environmental well-being?”</w:t>
      </w:r>
      <w:proofErr w:type="gramEnd"/>
      <w:r w:rsidRPr="0075549F">
        <w:rPr>
          <w:sz w:val="12"/>
          <w:szCs w:val="14"/>
        </w:rPr>
        <w:t xml:space="preserve">  2009, http://www.ejsd.org/docs/HAVE_INCREASES_IN_POPULATION_AFFLUENCE_AND_TECHNOLOGY_WORSENED_HUMAN_AND_ENVIRONMENTAL_WELL-BEING.pdf</w:t>
      </w:r>
      <w:r>
        <w:rPr>
          <w:sz w:val="12"/>
          <w:szCs w:val="14"/>
        </w:rPr>
        <w:t>)</w:t>
      </w:r>
    </w:p>
    <w:p w:rsidR="003F2E9A" w:rsidRPr="008F0D99" w:rsidRDefault="003F2E9A" w:rsidP="003F2E9A">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w:t>
      </w:r>
      <w:proofErr w:type="spellStart"/>
      <w:r w:rsidRPr="00E94814">
        <w:rPr>
          <w:sz w:val="12"/>
        </w:rPr>
        <w:t>Maddison</w:t>
      </w:r>
      <w:proofErr w:type="spellEnd"/>
      <w:r w:rsidRPr="00E94814">
        <w:rPr>
          <w:sz w:val="12"/>
        </w:rPr>
        <w:t xml:space="preserve"> 2003; GGDC 2008; World Bank 2008a; </w:t>
      </w:r>
      <w:proofErr w:type="spellStart"/>
      <w:r w:rsidRPr="00E94814">
        <w:rPr>
          <w:sz w:val="12"/>
        </w:rPr>
        <w:t>Marland</w:t>
      </w:r>
      <w:proofErr w:type="spellEnd"/>
      <w:r w:rsidRPr="00E94814">
        <w:rPr>
          <w:sz w:val="12"/>
        </w:rPr>
        <w:t xml:space="preserve">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w:t>
      </w:r>
      <w:proofErr w:type="spellStart"/>
      <w:r w:rsidRPr="00E94814">
        <w:rPr>
          <w:sz w:val="12"/>
        </w:rPr>
        <w:t>Cals</w:t>
      </w:r>
      <w:proofErr w:type="spellEnd"/>
      <w:r w:rsidRPr="00E94814">
        <w:rPr>
          <w:sz w:val="12"/>
        </w:rPr>
        <w:t xml:space="preserve">/day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w:t>
      </w:r>
      <w:proofErr w:type="spellStart"/>
      <w:r w:rsidRPr="00E94814">
        <w:rPr>
          <w:sz w:val="12"/>
        </w:rPr>
        <w:t>Goklany</w:t>
      </w:r>
      <w:proofErr w:type="spellEnd"/>
      <w:r w:rsidRPr="00E94814">
        <w:rPr>
          <w:sz w:val="12"/>
        </w:rPr>
        <w:t xml:space="preserve">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w:t>
      </w:r>
      <w:proofErr w:type="spellStart"/>
      <w:r w:rsidRPr="00E94814">
        <w:rPr>
          <w:sz w:val="12"/>
        </w:rPr>
        <w:t>Goklany</w:t>
      </w:r>
      <w:proofErr w:type="spellEnd"/>
      <w:r w:rsidRPr="00E94814">
        <w:rPr>
          <w:sz w:val="12"/>
        </w:rPr>
        <w:t xml:space="preserve">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w:t>
      </w:r>
      <w:proofErr w:type="spellStart"/>
      <w:r w:rsidRPr="00E94814">
        <w:rPr>
          <w:sz w:val="12"/>
        </w:rPr>
        <w:t>Goklany</w:t>
      </w:r>
      <w:proofErr w:type="spellEnd"/>
      <w:r w:rsidRPr="00E94814">
        <w:rPr>
          <w:sz w:val="12"/>
        </w:rPr>
        <w:t xml:space="preserve"> 2007a; WRI 2008; World Bank 2007). Equally important, </w:t>
      </w:r>
      <w:r w:rsidRPr="002130B2">
        <w:rPr>
          <w:u w:val="single"/>
        </w:rPr>
        <w:t xml:space="preserve">the </w:t>
      </w:r>
      <w:r w:rsidRPr="002130B2">
        <w:rPr>
          <w:u w:val="single"/>
        </w:rPr>
        <w:lastRenderedPageBreak/>
        <w:t>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w:t>
      </w:r>
      <w:proofErr w:type="spellStart"/>
      <w:r w:rsidRPr="00E94814">
        <w:rPr>
          <w:sz w:val="12"/>
        </w:rPr>
        <w:t>Goklany</w:t>
      </w:r>
      <w:proofErr w:type="spellEnd"/>
      <w:r w:rsidRPr="00E94814">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w:t>
      </w:r>
      <w:proofErr w:type="spellStart"/>
      <w:r w:rsidRPr="00E94814">
        <w:rPr>
          <w:sz w:val="12"/>
        </w:rPr>
        <w:t>Fogel</w:t>
      </w:r>
      <w:proofErr w:type="spellEnd"/>
      <w:r w:rsidRPr="00E94814">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E94814">
        <w:rPr>
          <w:sz w:val="12"/>
        </w:rPr>
        <w:t>Goklany</w:t>
      </w:r>
      <w:proofErr w:type="spellEnd"/>
      <w:r w:rsidRPr="00E94814">
        <w:rPr>
          <w:sz w:val="12"/>
        </w:rPr>
        <w:t xml:space="preserve">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w:t>
      </w:r>
      <w:proofErr w:type="spellStart"/>
      <w:r w:rsidRPr="00E94814">
        <w:rPr>
          <w:sz w:val="12"/>
        </w:rPr>
        <w:t>Goklany</w:t>
      </w:r>
      <w:proofErr w:type="spellEnd"/>
      <w:r w:rsidRPr="00E94814">
        <w:rPr>
          <w:sz w:val="12"/>
        </w:rPr>
        <w:t xml:space="preserve"> 2007a; World Bank 2008a). Notably, in most areas of the world, the </w:t>
      </w:r>
      <w:proofErr w:type="spellStart"/>
      <w:r w:rsidRPr="00E94814">
        <w:rPr>
          <w:sz w:val="12"/>
        </w:rPr>
        <w:t>healthadjusted</w:t>
      </w:r>
      <w:proofErr w:type="spellEnd"/>
      <w:r w:rsidRPr="00E94814">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w:t>
      </w:r>
      <w:proofErr w:type="spellStart"/>
      <w:r w:rsidRPr="00E94814">
        <w:rPr>
          <w:sz w:val="12"/>
        </w:rPr>
        <w:t>Goklany</w:t>
      </w:r>
      <w:proofErr w:type="spellEnd"/>
      <w:r w:rsidRPr="00E94814">
        <w:rPr>
          <w:sz w:val="12"/>
        </w:rPr>
        <w:t xml:space="preserve">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w:t>
      </w:r>
      <w:proofErr w:type="spellStart"/>
      <w:r w:rsidRPr="00E94814">
        <w:rPr>
          <w:sz w:val="12"/>
        </w:rPr>
        <w:t>Goklany</w:t>
      </w:r>
      <w:proofErr w:type="spellEnd"/>
      <w:r w:rsidRPr="00E94814">
        <w:rPr>
          <w:sz w:val="12"/>
        </w:rPr>
        <w:t xml:space="preserve"> 2007a, 2007b). </w:t>
      </w:r>
    </w:p>
    <w:p w:rsidR="003F2E9A" w:rsidRPr="0033069F" w:rsidRDefault="003F2E9A" w:rsidP="003F2E9A"/>
    <w:p w:rsidR="003F2E9A" w:rsidRPr="00B25875" w:rsidRDefault="003F2E9A" w:rsidP="003F2E9A">
      <w:pPr>
        <w:pStyle w:val="Heading4"/>
      </w:pPr>
      <w:r>
        <w:t xml:space="preserve">Zero support for the critique </w:t>
      </w:r>
    </w:p>
    <w:p w:rsidR="003F2E9A" w:rsidRPr="00B25875" w:rsidRDefault="003F2E9A" w:rsidP="003F2E9A">
      <w:pPr>
        <w:rPr>
          <w:rFonts w:eastAsia="PMingLiU"/>
        </w:rPr>
      </w:pPr>
      <w:r w:rsidRPr="00B25875">
        <w:rPr>
          <w:rFonts w:eastAsia="PMingLiU"/>
        </w:rPr>
        <w:t xml:space="preserve">Francis J. </w:t>
      </w:r>
      <w:proofErr w:type="spellStart"/>
      <w:r w:rsidRPr="001D6B50">
        <w:rPr>
          <w:rFonts w:eastAsia="PMingLiU"/>
          <w:b/>
          <w:sz w:val="24"/>
          <w:highlight w:val="yellow"/>
          <w:lang w:val="x-none" w:eastAsia="x-none"/>
        </w:rPr>
        <w:t>Mootz</w:t>
      </w:r>
      <w:proofErr w:type="spellEnd"/>
      <w:r w:rsidRPr="001D6B50">
        <w:rPr>
          <w:rFonts w:eastAsia="PMingLiU"/>
          <w:b/>
          <w:sz w:val="24"/>
          <w:highlight w:val="yellow"/>
          <w:lang w:val="x-none" w:eastAsia="x-none"/>
        </w:rPr>
        <w:t xml:space="preserve"> 2k</w:t>
      </w:r>
      <w:r w:rsidRPr="00B25875">
        <w:rPr>
          <w:rFonts w:eastAsia="PMingLiU"/>
        </w:rPr>
        <w:t xml:space="preserve"> II, Visiting Professor of Law, Pennsylvania State University, Dickinson School of Law; Professor of Law, Western New England College School of Law, Yale Journal of the Law &amp; Humanities, 12 Yale J.L. &amp; Human. 299, p. 319-320</w:t>
      </w:r>
    </w:p>
    <w:p w:rsidR="003F2E9A" w:rsidRPr="00BE6FD4" w:rsidRDefault="003F2E9A" w:rsidP="003F2E9A">
      <w:pPr>
        <w:ind w:left="288"/>
        <w:rPr>
          <w:rFonts w:eastAsia="PMingLiU"/>
          <w:sz w:val="14"/>
        </w:rPr>
      </w:pPr>
      <w:r w:rsidRPr="00BE6FD4">
        <w:rPr>
          <w:sz w:val="14"/>
          <w:lang w:val="x-none" w:eastAsia="x-none"/>
        </w:rPr>
        <w:t xml:space="preserve">Freudian psychoanalysis increasingly is the target of blistering criticism from a wide variety of commentators.  </w:t>
      </w:r>
      <w:r w:rsidRPr="00BE6FD4">
        <w:rPr>
          <w:b/>
          <w:color w:val="0000FF"/>
          <w:sz w:val="14"/>
          <w:vertAlign w:val="superscript"/>
          <w:lang w:val="x-none" w:eastAsia="x-none"/>
        </w:rPr>
        <w:t>54</w:t>
      </w:r>
      <w:r w:rsidRPr="00BE6FD4">
        <w:rPr>
          <w:sz w:val="14"/>
          <w:lang w:val="x-none" w:eastAsia="x-none"/>
        </w:rPr>
        <w:t xml:space="preserve"> In a recent review, Frederick Crews reports that     </w:t>
      </w:r>
      <w:r w:rsidRPr="00BE6FD4">
        <w:rPr>
          <w:highlight w:val="cyan"/>
          <w:u w:val="single"/>
          <w:lang w:val="x-none" w:eastAsia="x-none"/>
        </w:rPr>
        <w:t>independent studies</w:t>
      </w:r>
      <w:r w:rsidRPr="00B25875">
        <w:rPr>
          <w:u w:val="single"/>
          <w:lang w:val="x-none" w:eastAsia="x-none"/>
        </w:rPr>
        <w:t xml:space="preserve"> have begun to </w:t>
      </w:r>
      <w:r w:rsidRPr="00BE6FD4">
        <w:rPr>
          <w:highlight w:val="cyan"/>
          <w:u w:val="single"/>
          <w:lang w:val="x-none" w:eastAsia="x-none"/>
        </w:rPr>
        <w:t xml:space="preserve">converge </w:t>
      </w:r>
      <w:r w:rsidRPr="001D6B50">
        <w:rPr>
          <w:highlight w:val="yellow"/>
          <w:u w:val="single"/>
          <w:lang w:val="x-none" w:eastAsia="x-none"/>
        </w:rPr>
        <w:t>toward a verdict</w:t>
      </w:r>
      <w:r w:rsidRPr="00BE6FD4">
        <w:rPr>
          <w:highlight w:val="cyan"/>
          <w:u w:val="single"/>
          <w:lang w:val="x-none" w:eastAsia="x-none"/>
        </w:rPr>
        <w:t>...</w:t>
      </w:r>
      <w:r w:rsidRPr="00B25875">
        <w:rPr>
          <w:u w:val="single"/>
          <w:lang w:val="x-none" w:eastAsia="x-none"/>
        </w:rPr>
        <w:t xml:space="preserve"> </w:t>
      </w:r>
      <w:r w:rsidRPr="00BE6FD4">
        <w:rPr>
          <w:highlight w:val="cyan"/>
          <w:u w:val="single"/>
          <w:lang w:val="x-none" w:eastAsia="x-none"/>
        </w:rPr>
        <w:t>that</w:t>
      </w:r>
      <w:r w:rsidRPr="00B25875">
        <w:rPr>
          <w:u w:val="single"/>
          <w:lang w:val="x-none" w:eastAsia="x-none"/>
        </w:rPr>
        <w:t xml:space="preserve"> </w:t>
      </w:r>
      <w:r w:rsidRPr="00BE6FD4">
        <w:rPr>
          <w:b/>
          <w:highlight w:val="cyan"/>
          <w:u w:val="single"/>
          <w:lang w:val="x-none" w:eastAsia="x-none"/>
        </w:rPr>
        <w:t xml:space="preserve">there is </w:t>
      </w:r>
      <w:r w:rsidRPr="001D6B50">
        <w:rPr>
          <w:b/>
          <w:highlight w:val="yellow"/>
          <w:u w:val="single"/>
          <w:bdr w:val="single" w:sz="4" w:space="0" w:color="auto"/>
          <w:lang w:val="x-none" w:eastAsia="x-none"/>
        </w:rPr>
        <w:t xml:space="preserve">literally </w:t>
      </w:r>
      <w:r w:rsidRPr="00BE6FD4">
        <w:rPr>
          <w:b/>
          <w:highlight w:val="cyan"/>
          <w:u w:val="single"/>
          <w:bdr w:val="single" w:sz="4" w:space="0" w:color="auto"/>
          <w:lang w:val="x-none" w:eastAsia="x-none"/>
        </w:rPr>
        <w:t>nothing to be said</w:t>
      </w:r>
      <w:r w:rsidRPr="00BE6FD4">
        <w:rPr>
          <w:b/>
          <w:highlight w:val="cyan"/>
          <w:u w:val="single"/>
          <w:lang w:val="x-none" w:eastAsia="x-none"/>
        </w:rPr>
        <w:t xml:space="preserve">, </w:t>
      </w:r>
      <w:r w:rsidRPr="00BE6FD4">
        <w:rPr>
          <w:b/>
          <w:highlight w:val="cyan"/>
          <w:u w:val="single"/>
          <w:bdr w:val="single" w:sz="4" w:space="0" w:color="auto"/>
          <w:lang w:val="x-none" w:eastAsia="x-none"/>
        </w:rPr>
        <w:t>scientifically</w:t>
      </w:r>
      <w:r w:rsidRPr="00BE6FD4">
        <w:rPr>
          <w:b/>
          <w:highlight w:val="cyan"/>
          <w:u w:val="single"/>
          <w:lang w:val="x-none" w:eastAsia="x-none"/>
        </w:rPr>
        <w:t xml:space="preserve"> </w:t>
      </w:r>
      <w:r w:rsidRPr="001D6B50">
        <w:rPr>
          <w:b/>
          <w:highlight w:val="yellow"/>
          <w:u w:val="single"/>
          <w:lang w:val="x-none" w:eastAsia="x-none"/>
        </w:rPr>
        <w:t xml:space="preserve">or </w:t>
      </w:r>
      <w:r w:rsidRPr="001D6B50">
        <w:rPr>
          <w:b/>
          <w:highlight w:val="yellow"/>
          <w:u w:val="single"/>
          <w:bdr w:val="single" w:sz="4" w:space="0" w:color="auto"/>
          <w:lang w:val="x-none" w:eastAsia="x-none"/>
        </w:rPr>
        <w:t>therapeutically</w:t>
      </w:r>
      <w:r w:rsidRPr="001D6B50">
        <w:rPr>
          <w:b/>
          <w:highlight w:val="yellow"/>
          <w:u w:val="single"/>
          <w:lang w:val="x-none" w:eastAsia="x-none"/>
        </w:rPr>
        <w:t xml:space="preserve">, to the advantage </w:t>
      </w:r>
      <w:r w:rsidRPr="00BE6FD4">
        <w:rPr>
          <w:b/>
          <w:highlight w:val="cyan"/>
          <w:u w:val="single"/>
          <w:lang w:val="x-none" w:eastAsia="x-none"/>
        </w:rPr>
        <w:t xml:space="preserve">of the </w:t>
      </w:r>
      <w:r w:rsidRPr="00BE6FD4">
        <w:rPr>
          <w:b/>
          <w:highlight w:val="cyan"/>
          <w:u w:val="single"/>
          <w:bdr w:val="single" w:sz="4" w:space="0" w:color="auto"/>
          <w:lang w:val="x-none" w:eastAsia="x-none"/>
        </w:rPr>
        <w:t>entire Freudian system</w:t>
      </w:r>
      <w:r w:rsidRPr="00BE6FD4">
        <w:rPr>
          <w:b/>
          <w:highlight w:val="cyan"/>
          <w:u w:val="single"/>
          <w:lang w:val="x-none" w:eastAsia="x-none"/>
        </w:rPr>
        <w:t xml:space="preserve"> </w:t>
      </w:r>
      <w:r w:rsidRPr="001D6B50">
        <w:rPr>
          <w:b/>
          <w:highlight w:val="yellow"/>
          <w:u w:val="single"/>
          <w:lang w:val="x-none" w:eastAsia="x-none"/>
        </w:rPr>
        <w:t xml:space="preserve">or </w:t>
      </w:r>
      <w:r w:rsidRPr="001D6B50">
        <w:rPr>
          <w:b/>
          <w:highlight w:val="yellow"/>
          <w:u w:val="single"/>
          <w:bdr w:val="single" w:sz="4" w:space="0" w:color="auto"/>
          <w:lang w:val="x-none" w:eastAsia="x-none"/>
        </w:rPr>
        <w:t>any of its component dogmas</w:t>
      </w:r>
      <w:r w:rsidRPr="00BE6FD4">
        <w:rPr>
          <w:sz w:val="14"/>
          <w:highlight w:val="yellow"/>
          <w:lang w:val="x-none" w:eastAsia="x-none"/>
        </w:rPr>
        <w:t xml:space="preserve"> </w:t>
      </w:r>
      <w:r w:rsidRPr="001D6B50">
        <w:rPr>
          <w:highlight w:val="yellow"/>
          <w:u w:val="single"/>
          <w:lang w:val="x-none" w:eastAsia="x-none"/>
        </w:rPr>
        <w:t>Analysis as a whole remains powerless</w:t>
      </w:r>
      <w:r w:rsidRPr="00BE6FD4">
        <w:rPr>
          <w:sz w:val="14"/>
          <w:lang w:val="x-none" w:eastAsia="x-none"/>
        </w:rPr>
        <w:t xml:space="preserve">... and understandably so, </w:t>
      </w:r>
      <w:r w:rsidRPr="00B25875">
        <w:rPr>
          <w:u w:val="single"/>
          <w:lang w:val="x-none" w:eastAsia="x-none"/>
        </w:rPr>
        <w:t xml:space="preserve">because </w:t>
      </w:r>
      <w:r w:rsidRPr="001D6B50">
        <w:rPr>
          <w:highlight w:val="yellow"/>
          <w:u w:val="single"/>
          <w:lang w:val="x-none" w:eastAsia="x-none"/>
        </w:rPr>
        <w:t>a thoroughgoing epistemological critique</w:t>
      </w:r>
      <w:r w:rsidRPr="00BE6FD4">
        <w:rPr>
          <w:sz w:val="14"/>
          <w:highlight w:val="yellow"/>
          <w:lang w:val="x-none" w:eastAsia="x-none"/>
        </w:rPr>
        <w:t xml:space="preserve">, </w:t>
      </w:r>
      <w:r w:rsidRPr="001D6B50">
        <w:rPr>
          <w:highlight w:val="yellow"/>
          <w:u w:val="single"/>
          <w:lang w:val="x-none" w:eastAsia="x-none"/>
        </w:rPr>
        <w:t>based on</w:t>
      </w:r>
      <w:r w:rsidRPr="00BE6FD4">
        <w:rPr>
          <w:sz w:val="14"/>
          <w:highlight w:val="yellow"/>
          <w:lang w:val="x-none" w:eastAsia="x-none"/>
        </w:rPr>
        <w:t xml:space="preserve"> </w:t>
      </w:r>
      <w:r w:rsidRPr="00BE6FD4">
        <w:rPr>
          <w:b/>
          <w:highlight w:val="cyan"/>
          <w:u w:val="single"/>
          <w:lang w:val="x-none" w:eastAsia="x-none"/>
        </w:rPr>
        <w:t xml:space="preserve">commonly acknowledged standards of </w:t>
      </w:r>
      <w:r w:rsidRPr="001D6B50">
        <w:rPr>
          <w:b/>
          <w:highlight w:val="yellow"/>
          <w:u w:val="single"/>
          <w:lang w:val="x-none" w:eastAsia="x-none"/>
        </w:rPr>
        <w:t xml:space="preserve">evidence and </w:t>
      </w:r>
      <w:r w:rsidRPr="00BE6FD4">
        <w:rPr>
          <w:b/>
          <w:highlight w:val="cyan"/>
          <w:u w:val="single"/>
          <w:lang w:val="x-none" w:eastAsia="x-none"/>
        </w:rPr>
        <w:t>logic</w:t>
      </w:r>
      <w:r w:rsidRPr="00BE6FD4">
        <w:rPr>
          <w:highlight w:val="cyan"/>
          <w:u w:val="single"/>
          <w:lang w:val="x-none" w:eastAsia="x-none"/>
        </w:rPr>
        <w:t xml:space="preserve"> decertifies </w:t>
      </w:r>
      <w:r w:rsidRPr="00BE6FD4">
        <w:rPr>
          <w:b/>
          <w:highlight w:val="cyan"/>
          <w:u w:val="single"/>
          <w:lang w:val="x-none" w:eastAsia="x-none"/>
        </w:rPr>
        <w:t>every</w:t>
      </w:r>
      <w:r w:rsidRPr="00B25875">
        <w:rPr>
          <w:b/>
          <w:u w:val="single"/>
          <w:lang w:val="x-none" w:eastAsia="x-none"/>
        </w:rPr>
        <w:t xml:space="preserve"> distinctively </w:t>
      </w:r>
      <w:r w:rsidRPr="00BE6FD4">
        <w:rPr>
          <w:b/>
          <w:highlight w:val="cyan"/>
          <w:u w:val="single"/>
          <w:lang w:val="x-none" w:eastAsia="x-none"/>
        </w:rPr>
        <w:t>psychoanalytic proposition</w:t>
      </w:r>
      <w:r w:rsidRPr="00BE6FD4">
        <w:rPr>
          <w:sz w:val="14"/>
          <w:lang w:val="x-none" w:eastAsia="x-none"/>
        </w:rPr>
        <w:t xml:space="preserve">. </w:t>
      </w:r>
      <w:r w:rsidRPr="00B25875">
        <w:rPr>
          <w:b/>
          <w:color w:val="0000FF"/>
          <w:u w:val="single"/>
          <w:vertAlign w:val="superscript"/>
          <w:lang w:val="x-none" w:eastAsia="x-none"/>
        </w:rPr>
        <w:t>55</w:t>
      </w:r>
      <w:r w:rsidRPr="00BE6FD4">
        <w:rPr>
          <w:sz w:val="14"/>
          <w:lang w:val="x-none" w:eastAsia="x-none"/>
        </w:rPr>
        <w:t xml:space="preserve"> The most telling criticism of </w:t>
      </w:r>
      <w:r w:rsidRPr="001D6B50">
        <w:rPr>
          <w:highlight w:val="yellow"/>
          <w:u w:val="single"/>
          <w:lang w:val="x-none" w:eastAsia="x-none"/>
        </w:rPr>
        <w:t>Freud's psychoanalytic theory</w:t>
      </w:r>
      <w:r w:rsidRPr="00BE6FD4">
        <w:rPr>
          <w:sz w:val="14"/>
          <w:lang w:val="x-none" w:eastAsia="x-none"/>
        </w:rPr>
        <w:t xml:space="preserve"> is that it </w:t>
      </w:r>
      <w:r w:rsidRPr="001D6B50">
        <w:rPr>
          <w:highlight w:val="yellow"/>
          <w:u w:val="single"/>
          <w:lang w:val="x-none" w:eastAsia="x-none"/>
        </w:rPr>
        <w:t>has proven no more effective</w:t>
      </w:r>
      <w:r w:rsidRPr="00B25875">
        <w:rPr>
          <w:u w:val="single"/>
          <w:lang w:val="x-none" w:eastAsia="x-none"/>
        </w:rPr>
        <w:t xml:space="preserve"> in producing therapeutic benefits </w:t>
      </w:r>
      <w:r w:rsidRPr="001D6B50">
        <w:rPr>
          <w:highlight w:val="yellow"/>
          <w:u w:val="single"/>
          <w:lang w:val="x-none" w:eastAsia="x-none"/>
        </w:rPr>
        <w:t>than</w:t>
      </w:r>
      <w:r w:rsidRPr="00B25875">
        <w:rPr>
          <w:u w:val="single"/>
          <w:lang w:val="x-none" w:eastAsia="x-none"/>
        </w:rPr>
        <w:t xml:space="preserve"> have </w:t>
      </w:r>
      <w:r w:rsidRPr="001D6B50">
        <w:rPr>
          <w:highlight w:val="yellow"/>
          <w:u w:val="single"/>
          <w:lang w:val="x-none" w:eastAsia="x-none"/>
        </w:rPr>
        <w:t>other forms of psychotherapy</w:t>
      </w:r>
      <w:r w:rsidRPr="00B25875">
        <w:rPr>
          <w:u w:val="single"/>
          <w:lang w:val="x-none" w:eastAsia="x-none"/>
        </w:rPr>
        <w:t>.</w:t>
      </w:r>
      <w:r>
        <w:rPr>
          <w:u w:val="single"/>
          <w:lang w:val="x-none" w:eastAsia="x-none"/>
        </w:rPr>
        <w:t xml:space="preserve"> </w:t>
      </w:r>
      <w:r w:rsidRPr="00B25875">
        <w:rPr>
          <w:u w:val="single"/>
          <w:lang w:val="x-none" w:eastAsia="x-none"/>
        </w:rPr>
        <w:t>56 Critics draw the obvious conclusion that the benefits</w:t>
      </w:r>
      <w:r w:rsidRPr="00BE6FD4">
        <w:rPr>
          <w:sz w:val="14"/>
          <w:lang w:val="x-none" w:eastAsia="x-none"/>
        </w:rPr>
        <w:t xml:space="preserve"> (if any) </w:t>
      </w:r>
      <w:r w:rsidRPr="00B25875">
        <w:rPr>
          <w:u w:val="single"/>
          <w:lang w:val="x-none" w:eastAsia="x-none"/>
        </w:rPr>
        <w:t>of psychotherapy are neither explained nor facilitated by psychoanalytic theories</w:t>
      </w:r>
      <w:r w:rsidRPr="00BE6FD4">
        <w:rPr>
          <w:sz w:val="14"/>
          <w:lang w:val="x-none" w:eastAsia="x-none"/>
        </w:rPr>
        <w:t xml:space="preserve">. Although Freudian psychoanalytic theory purports to provide a truthful account of the operations of the psyche and the causes for mental disturbances, critics argue that </w:t>
      </w:r>
      <w:r w:rsidRPr="00B25875">
        <w:rPr>
          <w:u w:val="single"/>
          <w:lang w:val="x-none" w:eastAsia="x-none"/>
        </w:rPr>
        <w:t>psychoanalytic theory may prove in the end to be nothing more than fancy verbiage that tends to obscure whatever healing effects psychotherapeutic dialogue may have</w:t>
      </w:r>
      <w:r w:rsidRPr="00BE6FD4">
        <w:rPr>
          <w:sz w:val="14"/>
          <w:lang w:val="x-none" w:eastAsia="x-none"/>
        </w:rPr>
        <w:t xml:space="preserve">. </w:t>
      </w:r>
      <w:r w:rsidRPr="00B25875">
        <w:rPr>
          <w:b/>
          <w:color w:val="0000FF"/>
          <w:u w:val="single"/>
          <w:vertAlign w:val="superscript"/>
          <w:lang w:val="x-none" w:eastAsia="x-none"/>
        </w:rPr>
        <w:t>57</w:t>
      </w:r>
      <w:r w:rsidRPr="00BE6FD4">
        <w:rPr>
          <w:sz w:val="14"/>
          <w:lang w:val="x-none" w:eastAsia="x-none"/>
        </w:rPr>
        <w:t xml:space="preserve"> </w:t>
      </w:r>
      <w:r w:rsidRPr="00BE6FD4">
        <w:rPr>
          <w:sz w:val="12"/>
          <w:lang w:val="x-none" w:eastAsia="x-none"/>
        </w:rPr>
        <w:t>¶</w:t>
      </w:r>
      <w:r w:rsidRPr="00BE6FD4">
        <w:rPr>
          <w:sz w:val="14"/>
          <w:lang w:val="x-none" w:eastAsia="x-none"/>
        </w:rPr>
        <w:t xml:space="preserve"> Freudian </w:t>
      </w:r>
      <w:r w:rsidRPr="00BE6FD4">
        <w:rPr>
          <w:highlight w:val="cyan"/>
          <w:u w:val="single"/>
          <w:lang w:val="x-none" w:eastAsia="x-none"/>
        </w:rPr>
        <w:t xml:space="preserve">psychoanalysis </w:t>
      </w:r>
      <w:r w:rsidRPr="001D6B50">
        <w:rPr>
          <w:highlight w:val="yellow"/>
          <w:u w:val="single"/>
          <w:lang w:val="x-none" w:eastAsia="x-none"/>
        </w:rPr>
        <w:t xml:space="preserve">failed because it </w:t>
      </w:r>
      <w:r w:rsidRPr="00BE6FD4">
        <w:rPr>
          <w:b/>
          <w:highlight w:val="cyan"/>
          <w:u w:val="single"/>
          <w:bdr w:val="single" w:sz="4" w:space="0" w:color="auto"/>
          <w:lang w:val="x-none" w:eastAsia="x-none"/>
        </w:rPr>
        <w:t xml:space="preserve">could not </w:t>
      </w:r>
      <w:r w:rsidRPr="001D6B50">
        <w:rPr>
          <w:b/>
          <w:highlight w:val="yellow"/>
          <w:u w:val="single"/>
          <w:bdr w:val="single" w:sz="4" w:space="0" w:color="auto"/>
          <w:lang w:val="x-none" w:eastAsia="x-none"/>
        </w:rPr>
        <w:t xml:space="preserve">make good on its claim to </w:t>
      </w:r>
      <w:r w:rsidRPr="00BE6FD4">
        <w:rPr>
          <w:b/>
          <w:highlight w:val="cyan"/>
          <w:u w:val="single"/>
          <w:bdr w:val="single" w:sz="4" w:space="0" w:color="auto"/>
          <w:lang w:val="x-none" w:eastAsia="x-none"/>
        </w:rPr>
        <w:t xml:space="preserve">be a </w:t>
      </w:r>
      <w:r w:rsidRPr="001D6B50">
        <w:rPr>
          <w:b/>
          <w:highlight w:val="yellow"/>
          <w:u w:val="single"/>
          <w:bdr w:val="single" w:sz="4" w:space="0" w:color="auto"/>
          <w:lang w:val="x-none" w:eastAsia="x-none"/>
        </w:rPr>
        <w:t xml:space="preserve">rigorous and </w:t>
      </w:r>
      <w:r w:rsidRPr="00BE6FD4">
        <w:rPr>
          <w:b/>
          <w:highlight w:val="cyan"/>
          <w:u w:val="single"/>
          <w:bdr w:val="single" w:sz="4" w:space="0" w:color="auto"/>
          <w:lang w:val="x-none" w:eastAsia="x-none"/>
        </w:rPr>
        <w:t>empirical science</w:t>
      </w:r>
      <w:r w:rsidRPr="00BE6FD4">
        <w:rPr>
          <w:sz w:val="14"/>
          <w:highlight w:val="cyan"/>
          <w:lang w:val="x-none" w:eastAsia="x-none"/>
        </w:rPr>
        <w:t>.</w:t>
      </w:r>
      <w:r w:rsidRPr="00BE6FD4">
        <w:rPr>
          <w:sz w:val="14"/>
          <w:lang w:val="x-none" w:eastAsia="x-none"/>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w:t>
      </w:r>
      <w:r w:rsidRPr="00B25875">
        <w:rPr>
          <w:b/>
          <w:color w:val="0000FF"/>
          <w:u w:val="single"/>
          <w:vertAlign w:val="superscript"/>
          <w:lang w:val="x-none" w:eastAsia="x-none"/>
        </w:rPr>
        <w:t>58</w:t>
      </w:r>
      <w:r w:rsidRPr="00BE6FD4">
        <w:rPr>
          <w:sz w:val="14"/>
          <w:lang w:val="x-none" w:eastAsia="x-none"/>
        </w:rPr>
        <w:t xml:space="preserve"> [*320] </w:t>
      </w:r>
      <w:r w:rsidRPr="001D6B50">
        <w:rPr>
          <w:highlight w:val="yellow"/>
          <w:u w:val="single"/>
          <w:lang w:val="x-none" w:eastAsia="x-none"/>
        </w:rPr>
        <w:t>Freud's adherents created the embarrassing cult of</w:t>
      </w:r>
      <w:r w:rsidRPr="00B25875">
        <w:rPr>
          <w:u w:val="single"/>
          <w:lang w:val="x-none" w:eastAsia="x-none"/>
        </w:rPr>
        <w:t xml:space="preserve"> personality and </w:t>
      </w:r>
      <w:r w:rsidRPr="001D6B50">
        <w:rPr>
          <w:highlight w:val="yellow"/>
          <w:u w:val="single"/>
          <w:lang w:val="x-none" w:eastAsia="x-none"/>
        </w:rPr>
        <w:t>the myth of a self-validating psychoanalytic method</w:t>
      </w:r>
      <w:r w:rsidRPr="00B25875">
        <w:rPr>
          <w:u w:val="single"/>
          <w:lang w:val="x-none" w:eastAsia="x-none"/>
        </w:rPr>
        <w:t xml:space="preserve"> only </w:t>
      </w:r>
      <w:r w:rsidRPr="001D6B50">
        <w:rPr>
          <w:highlight w:val="yellow"/>
          <w:u w:val="single"/>
          <w:lang w:val="x-none" w:eastAsia="x-none"/>
        </w:rPr>
        <w:t xml:space="preserve">after </w:t>
      </w:r>
      <w:r w:rsidRPr="001D6B50">
        <w:rPr>
          <w:b/>
          <w:highlight w:val="yellow"/>
          <w:u w:val="single"/>
          <w:lang w:val="x-none" w:eastAsia="x-none"/>
        </w:rPr>
        <w:t>Freud's empirical claims could not withstand critical scrutiny</w:t>
      </w:r>
      <w:r w:rsidRPr="001D6B50">
        <w:rPr>
          <w:highlight w:val="yellow"/>
          <w:u w:val="single"/>
          <w:lang w:val="x-none" w:eastAsia="x-none"/>
        </w:rPr>
        <w:t xml:space="preserve"> in accordance with</w:t>
      </w:r>
      <w:r w:rsidRPr="00B25875">
        <w:rPr>
          <w:u w:val="single"/>
          <w:lang w:val="x-none" w:eastAsia="x-none"/>
        </w:rPr>
        <w:t xml:space="preserve"> the </w:t>
      </w:r>
      <w:r w:rsidRPr="001D6B50">
        <w:rPr>
          <w:b/>
          <w:highlight w:val="yellow"/>
          <w:u w:val="single"/>
          <w:lang w:val="x-none" w:eastAsia="x-none"/>
        </w:rPr>
        <w:t>scientific methodology</w:t>
      </w:r>
      <w:r w:rsidRPr="00B25875">
        <w:rPr>
          <w:u w:val="single"/>
          <w:lang w:val="x-none" w:eastAsia="x-none"/>
        </w:rPr>
        <w:t xml:space="preserve"> demanded by his metapsychology</w:t>
      </w:r>
      <w:r w:rsidRPr="00BE6FD4">
        <w:rPr>
          <w:sz w:val="14"/>
          <w:lang w:val="x-none" w:eastAsia="x-none"/>
        </w:rPr>
        <w:t xml:space="preserve">. </w:t>
      </w:r>
      <w:r w:rsidRPr="00B25875">
        <w:rPr>
          <w:b/>
          <w:color w:val="0000FF"/>
          <w:u w:val="single"/>
          <w:vertAlign w:val="superscript"/>
          <w:lang w:val="x-none" w:eastAsia="x-none"/>
        </w:rPr>
        <w:t>59</w:t>
      </w:r>
      <w:r w:rsidRPr="00BE6FD4">
        <w:rPr>
          <w:sz w:val="14"/>
          <w:lang w:val="x-none" w:eastAsia="x-none"/>
        </w:rPr>
        <w:t xml:space="preserve"> </w:t>
      </w:r>
      <w:r w:rsidRPr="001D6B50">
        <w:rPr>
          <w:highlight w:val="yellow"/>
          <w:u w:val="single"/>
          <w:lang w:val="x-none" w:eastAsia="x-none"/>
        </w:rPr>
        <w:t>The record is clear that</w:t>
      </w:r>
      <w:r w:rsidRPr="00BE6FD4">
        <w:rPr>
          <w:sz w:val="14"/>
          <w:lang w:val="x-none" w:eastAsia="x-none"/>
        </w:rPr>
        <w:t xml:space="preserve"> </w:t>
      </w:r>
      <w:r w:rsidRPr="00B25875">
        <w:rPr>
          <w:u w:val="single"/>
          <w:lang w:val="x-none" w:eastAsia="x-none"/>
        </w:rPr>
        <w:t xml:space="preserve">Freud believed that </w:t>
      </w:r>
      <w:r w:rsidRPr="00BE6FD4">
        <w:rPr>
          <w:highlight w:val="cyan"/>
          <w:u w:val="single"/>
          <w:lang w:val="x-none" w:eastAsia="x-none"/>
        </w:rPr>
        <w:t>psychoanalysis</w:t>
      </w:r>
      <w:r w:rsidRPr="00BE6FD4">
        <w:rPr>
          <w:sz w:val="14"/>
          <w:szCs w:val="16"/>
          <w:lang w:val="x-none" w:eastAsia="x-none"/>
        </w:rPr>
        <w:t xml:space="preserve"> would take its place among the </w:t>
      </w:r>
      <w:r w:rsidRPr="00BE6FD4">
        <w:rPr>
          <w:sz w:val="14"/>
          <w:szCs w:val="16"/>
          <w:highlight w:val="yellow"/>
          <w:lang w:val="x-none" w:eastAsia="x-none"/>
        </w:rPr>
        <w:t>sciences</w:t>
      </w:r>
      <w:r w:rsidRPr="00BE6FD4">
        <w:rPr>
          <w:sz w:val="14"/>
          <w:szCs w:val="16"/>
          <w:lang w:val="x-none" w:eastAsia="x-none"/>
        </w:rPr>
        <w:t xml:space="preserve"> and that his clinical work provided empirical confirmation of his theories. This belief now </w:t>
      </w:r>
      <w:r w:rsidRPr="00BE6FD4">
        <w:rPr>
          <w:highlight w:val="cyan"/>
          <w:u w:val="single"/>
          <w:lang w:val="x-none" w:eastAsia="x-none"/>
        </w:rPr>
        <w:t>appears</w:t>
      </w:r>
      <w:r w:rsidRPr="00B25875">
        <w:rPr>
          <w:u w:val="single"/>
          <w:lang w:val="x-none" w:eastAsia="x-none"/>
        </w:rPr>
        <w:t xml:space="preserve"> to be </w:t>
      </w:r>
      <w:r w:rsidRPr="001D6B50">
        <w:rPr>
          <w:b/>
          <w:highlight w:val="yellow"/>
          <w:u w:val="single"/>
          <w:bdr w:val="single" w:sz="4" w:space="0" w:color="auto"/>
          <w:lang w:val="x-none" w:eastAsia="x-none"/>
        </w:rPr>
        <w:t xml:space="preserve">completely </w:t>
      </w:r>
      <w:r w:rsidRPr="00BE6FD4">
        <w:rPr>
          <w:b/>
          <w:highlight w:val="cyan"/>
          <w:u w:val="single"/>
          <w:bdr w:val="single" w:sz="4" w:space="0" w:color="auto"/>
          <w:lang w:val="x-none" w:eastAsia="x-none"/>
        </w:rPr>
        <w:t xml:space="preserve">unfounded </w:t>
      </w:r>
      <w:r w:rsidRPr="001D6B50">
        <w:rPr>
          <w:b/>
          <w:highlight w:val="yellow"/>
          <w:u w:val="single"/>
          <w:bdr w:val="single" w:sz="4" w:space="0" w:color="auto"/>
          <w:lang w:val="x-none" w:eastAsia="x-none"/>
        </w:rPr>
        <w:t>and indefensible.</w:t>
      </w:r>
      <w:r w:rsidRPr="00BE6FD4">
        <w:rPr>
          <w:sz w:val="12"/>
          <w:bdr w:val="single" w:sz="4" w:space="0" w:color="auto"/>
          <w:lang w:val="x-none" w:eastAsia="x-none"/>
        </w:rPr>
        <w:t>¶</w:t>
      </w:r>
      <w:r w:rsidRPr="00BE6FD4">
        <w:rPr>
          <w:b/>
          <w:sz w:val="12"/>
          <w:u w:val="single"/>
          <w:bdr w:val="single" w:sz="4" w:space="0" w:color="auto"/>
          <w:lang w:val="x-none" w:eastAsia="x-none"/>
        </w:rPr>
        <w:t xml:space="preserve"> </w:t>
      </w:r>
      <w:r w:rsidRPr="00BE6FD4">
        <w:rPr>
          <w:rFonts w:eastAsia="PMingLiU"/>
          <w:sz w:val="14"/>
        </w:rPr>
        <w:t xml:space="preserve">Freud's quest for a scientifically grounded psychotherapy was not amateurish or naive. Although Freud viewed his "metapsychology as a set of directives for </w:t>
      </w:r>
      <w:r w:rsidRPr="00BE6FD4">
        <w:rPr>
          <w:rFonts w:eastAsia="PMingLiU"/>
          <w:sz w:val="14"/>
        </w:rPr>
        <w:lastRenderedPageBreak/>
        <w:t xml:space="preserve">constructing a scientific psychology," n60 Patricia </w:t>
      </w:r>
      <w:proofErr w:type="spellStart"/>
      <w:r w:rsidRPr="00BE6FD4">
        <w:rPr>
          <w:rFonts w:eastAsia="PMingLiU"/>
          <w:sz w:val="14"/>
        </w:rPr>
        <w:t>Kitcher</w:t>
      </w:r>
      <w:proofErr w:type="spellEnd"/>
      <w:r w:rsidRPr="00BE6FD4">
        <w:rPr>
          <w:rFonts w:eastAsia="PMingLiU"/>
          <w:sz w:val="14"/>
        </w:rPr>
        <w:t xml:space="preserve"> makes a persuasive case that he was not a blind dogmatist who refused to adjust his metapsychology in the face of contradictory evidence. </w:t>
      </w:r>
      <w:proofErr w:type="gramStart"/>
      <w:r w:rsidRPr="00BE6FD4">
        <w:rPr>
          <w:rFonts w:eastAsia="PMingLiU"/>
          <w:sz w:val="14"/>
        </w:rPr>
        <w:t>n61</w:t>
      </w:r>
      <w:proofErr w:type="gramEnd"/>
      <w:r w:rsidRPr="00BE6FD4">
        <w:rPr>
          <w:rFonts w:eastAsia="PMingLiU"/>
          <w:sz w:val="14"/>
        </w:rPr>
        <w:t xml:space="preserve"> </w:t>
      </w:r>
      <w:r w:rsidRPr="00B25875">
        <w:rPr>
          <w:rFonts w:eastAsia="PMingLiU"/>
          <w:u w:val="single"/>
        </w:rPr>
        <w:t>Freud's commitment to the scientific method, coupled with his creative vision, led him to construct a comprehensive and integrative metapsychology that drew from a number of scientific disciplines</w:t>
      </w:r>
      <w:r w:rsidRPr="00BE6FD4">
        <w:rPr>
          <w:rFonts w:eastAsia="PMingLiU"/>
          <w:sz w:val="14"/>
        </w:rPr>
        <w:t xml:space="preserve"> in an impressive and persuasive manner. </w:t>
      </w:r>
      <w:proofErr w:type="gramStart"/>
      <w:r w:rsidRPr="00BE6FD4">
        <w:rPr>
          <w:rFonts w:eastAsia="PMingLiU"/>
          <w:sz w:val="14"/>
        </w:rPr>
        <w:t>n62</w:t>
      </w:r>
      <w:proofErr w:type="gramEnd"/>
      <w:r w:rsidRPr="00BE6FD4">
        <w:rPr>
          <w:rFonts w:eastAsia="PMingLiU"/>
          <w:sz w:val="14"/>
        </w:rPr>
        <w:t xml:space="preserve"> </w:t>
      </w:r>
      <w:r w:rsidRPr="00B25875">
        <w:rPr>
          <w:rFonts w:eastAsia="PMingLiU"/>
          <w:u w:val="single"/>
        </w:rPr>
        <w:t xml:space="preserve">However, </w:t>
      </w:r>
      <w:r w:rsidRPr="001D6B50">
        <w:rPr>
          <w:rFonts w:eastAsia="PMingLiU"/>
          <w:highlight w:val="yellow"/>
          <w:u w:val="single"/>
        </w:rPr>
        <w:t>the natural and social sciences</w:t>
      </w:r>
      <w:r w:rsidRPr="00BE6FD4">
        <w:rPr>
          <w:rFonts w:eastAsia="PMingLiU"/>
          <w:sz w:val="14"/>
        </w:rPr>
        <w:t xml:space="preserve"> upon which he built his derivative and interdisciplinary approach </w:t>
      </w:r>
      <w:r w:rsidRPr="001D6B50">
        <w:rPr>
          <w:rFonts w:eastAsia="PMingLiU"/>
          <w:highlight w:val="yellow"/>
          <w:u w:val="single"/>
        </w:rPr>
        <w:t>developed too rapidly</w:t>
      </w:r>
      <w:r w:rsidRPr="00B25875">
        <w:rPr>
          <w:rFonts w:eastAsia="PMingLiU"/>
          <w:u w:val="single"/>
        </w:rPr>
        <w:t xml:space="preserve"> and unpredictably for him to respond</w:t>
      </w:r>
      <w:r w:rsidRPr="00BE6FD4">
        <w:rPr>
          <w:rFonts w:eastAsia="PMingLiU"/>
          <w:sz w:val="14"/>
        </w:rPr>
        <w:t xml:space="preserve">. </w:t>
      </w:r>
      <w:proofErr w:type="gramStart"/>
      <w:r w:rsidRPr="00BE6FD4">
        <w:rPr>
          <w:rFonts w:eastAsia="PMingLiU"/>
          <w:sz w:val="14"/>
        </w:rPr>
        <w:t>n63</w:t>
      </w:r>
      <w:proofErr w:type="gramEnd"/>
      <w:r w:rsidRPr="00BE6FD4">
        <w:rPr>
          <w:rFonts w:eastAsia="PMingLiU"/>
          <w:sz w:val="14"/>
        </w:rPr>
        <w:t xml:space="preserve"> As </w:t>
      </w:r>
      <w:r w:rsidRPr="00BE6FD4">
        <w:rPr>
          <w:rFonts w:eastAsia="PMingLiU"/>
          <w:b/>
          <w:highlight w:val="cyan"/>
          <w:u w:val="single"/>
          <w:bdr w:val="single" w:sz="4" w:space="0" w:color="auto"/>
        </w:rPr>
        <w:t xml:space="preserve">developments in biology </w:t>
      </w:r>
      <w:r w:rsidRPr="001D6B50">
        <w:rPr>
          <w:rFonts w:eastAsia="PMingLiU"/>
          <w:b/>
          <w:highlight w:val="yellow"/>
          <w:u w:val="single"/>
          <w:bdr w:val="single" w:sz="4" w:space="0" w:color="auto"/>
        </w:rPr>
        <w:t xml:space="preserve">quickly </w:t>
      </w:r>
      <w:r w:rsidRPr="00BE6FD4">
        <w:rPr>
          <w:rFonts w:eastAsia="PMingLiU"/>
          <w:b/>
          <w:highlight w:val="cyan"/>
          <w:u w:val="single"/>
          <w:bdr w:val="single" w:sz="4" w:space="0" w:color="auto"/>
        </w:rPr>
        <w:t>undermined Freud's theory</w:t>
      </w:r>
      <w:r w:rsidRPr="00BE6FD4">
        <w:rPr>
          <w:rFonts w:eastAsia="PMingLiU"/>
          <w:sz w:val="14"/>
        </w:rPr>
        <w:t xml:space="preserve">, </w:t>
      </w:r>
      <w:r w:rsidRPr="00BE6FD4">
        <w:rPr>
          <w:rFonts w:eastAsia="PMingLiU"/>
          <w:highlight w:val="cyan"/>
          <w:u w:val="single"/>
        </w:rPr>
        <w:t xml:space="preserve">he "began to look to linguistics </w:t>
      </w:r>
      <w:r w:rsidRPr="001D6B50">
        <w:rPr>
          <w:rFonts w:eastAsia="PMingLiU"/>
          <w:highlight w:val="yellow"/>
          <w:u w:val="single"/>
        </w:rPr>
        <w:t>and</w:t>
      </w:r>
      <w:r w:rsidRPr="00B25875">
        <w:rPr>
          <w:rFonts w:eastAsia="PMingLiU"/>
          <w:u w:val="single"/>
        </w:rPr>
        <w:t xml:space="preserve"> especially to </w:t>
      </w:r>
      <w:r w:rsidRPr="001D6B50">
        <w:rPr>
          <w:rFonts w:eastAsia="PMingLiU"/>
          <w:highlight w:val="yellow"/>
          <w:u w:val="single"/>
        </w:rPr>
        <w:t>anthropology</w:t>
      </w:r>
      <w:r w:rsidRPr="00BE6FD4">
        <w:rPr>
          <w:rFonts w:eastAsia="PMingLiU"/>
          <w:sz w:val="14"/>
        </w:rPr>
        <w:t xml:space="preserve"> as more hopeful sources of support," n64 </w:t>
      </w:r>
      <w:r w:rsidRPr="00BE6FD4">
        <w:rPr>
          <w:rFonts w:eastAsia="PMingLiU"/>
          <w:highlight w:val="cyan"/>
          <w:u w:val="single"/>
        </w:rPr>
        <w:t xml:space="preserve">but </w:t>
      </w:r>
      <w:r w:rsidRPr="001D6B50">
        <w:rPr>
          <w:rFonts w:eastAsia="PMingLiU"/>
          <w:highlight w:val="yellow"/>
          <w:u w:val="single"/>
        </w:rPr>
        <w:t>this</w:t>
      </w:r>
      <w:r w:rsidRPr="00B25875">
        <w:rPr>
          <w:rFonts w:eastAsia="PMingLiU"/>
          <w:u w:val="single"/>
        </w:rPr>
        <w:t xml:space="preserve"> strategy later in his career </w:t>
      </w:r>
      <w:r w:rsidRPr="001D6B50">
        <w:rPr>
          <w:rFonts w:eastAsia="PMingLiU"/>
          <w:highlight w:val="yellow"/>
          <w:u w:val="single"/>
        </w:rPr>
        <w:t>proved</w:t>
      </w:r>
      <w:r w:rsidRPr="00B25875">
        <w:rPr>
          <w:rFonts w:eastAsia="PMingLiU"/>
          <w:u w:val="single"/>
        </w:rPr>
        <w:t xml:space="preserve"> equally</w:t>
      </w:r>
      <w:r>
        <w:rPr>
          <w:rFonts w:eastAsia="PMingLiU"/>
          <w:u w:val="single"/>
        </w:rPr>
        <w:t xml:space="preserve"> </w:t>
      </w:r>
      <w:r w:rsidRPr="00B25875">
        <w:rPr>
          <w:rFonts w:eastAsia="PMingLiU"/>
          <w:u w:val="single"/>
        </w:rPr>
        <w:t>[*321]</w:t>
      </w:r>
      <w:r>
        <w:rPr>
          <w:rFonts w:eastAsia="PMingLiU"/>
          <w:u w:val="single"/>
        </w:rPr>
        <w:t xml:space="preserve"> </w:t>
      </w:r>
      <w:r w:rsidRPr="001D6B50">
        <w:rPr>
          <w:rFonts w:eastAsia="PMingLiU"/>
          <w:highlight w:val="yellow"/>
          <w:u w:val="single"/>
        </w:rPr>
        <w:t>unsuccessful</w:t>
      </w:r>
      <w:r w:rsidRPr="00BE6FD4">
        <w:rPr>
          <w:rFonts w:eastAsia="PMingLiU"/>
          <w:sz w:val="14"/>
        </w:rPr>
        <w:t xml:space="preserve">. n65 </w:t>
      </w:r>
      <w:r w:rsidRPr="00BE6FD4">
        <w:rPr>
          <w:rFonts w:eastAsia="PMingLiU"/>
          <w:highlight w:val="cyan"/>
          <w:u w:val="single"/>
        </w:rPr>
        <w:t>The scientific justification</w:t>
      </w:r>
      <w:r w:rsidRPr="00B25875">
        <w:rPr>
          <w:rFonts w:eastAsia="PMingLiU"/>
          <w:u w:val="single"/>
        </w:rPr>
        <w:t xml:space="preserve"> claimed by Freud literally </w:t>
      </w:r>
      <w:r w:rsidRPr="00BE6FD4">
        <w:rPr>
          <w:rFonts w:eastAsia="PMingLiU"/>
          <w:highlight w:val="cyan"/>
          <w:u w:val="single"/>
        </w:rPr>
        <w:t xml:space="preserve">eroded when </w:t>
      </w:r>
      <w:r w:rsidRPr="00BE6FD4">
        <w:rPr>
          <w:rFonts w:eastAsia="PMingLiU"/>
          <w:b/>
          <w:highlight w:val="cyan"/>
          <w:u w:val="single"/>
        </w:rPr>
        <w:t>the knowledge base underlying his theory collapsed</w:t>
      </w:r>
      <w:r w:rsidRPr="001D6B50">
        <w:rPr>
          <w:rFonts w:eastAsia="PMingLiU"/>
          <w:highlight w:val="yellow"/>
          <w:u w:val="single"/>
        </w:rPr>
        <w:t>,</w:t>
      </w:r>
      <w:r w:rsidRPr="00B25875">
        <w:rPr>
          <w:rFonts w:eastAsia="PMingLiU"/>
          <w:u w:val="single"/>
        </w:rPr>
        <w:t xml:space="preserve"> leaving his disciples with the impossible task of defending a theory whose </w:t>
      </w:r>
      <w:r w:rsidRPr="001D6B50">
        <w:rPr>
          <w:rFonts w:eastAsia="PMingLiU"/>
          <w:highlight w:val="yellow"/>
          <w:u w:val="single"/>
        </w:rPr>
        <w:t>presuppositions no longer were plausible according to their own criteria</w:t>
      </w:r>
      <w:r w:rsidRPr="00B25875">
        <w:rPr>
          <w:rFonts w:eastAsia="PMingLiU"/>
          <w:u w:val="single"/>
        </w:rPr>
        <w:t xml:space="preserve"> of validation</w:t>
      </w:r>
      <w:r w:rsidRPr="00BE6FD4">
        <w:rPr>
          <w:rFonts w:eastAsia="PMingLiU"/>
          <w:sz w:val="14"/>
        </w:rPr>
        <w:t>. n66</w:t>
      </w:r>
    </w:p>
    <w:p w:rsidR="003F2E9A" w:rsidRDefault="003F2E9A" w:rsidP="003F2E9A"/>
    <w:p w:rsidR="003F2E9A" w:rsidRDefault="003F2E9A" w:rsidP="003F2E9A">
      <w:pPr>
        <w:pStyle w:val="Heading4"/>
      </w:pPr>
      <w:r>
        <w:t>Libidinal economy doesn’t explain violence</w:t>
      </w:r>
    </w:p>
    <w:p w:rsidR="003F2E9A" w:rsidRPr="009A0256" w:rsidRDefault="003F2E9A" w:rsidP="003F2E9A">
      <w:proofErr w:type="spellStart"/>
      <w:r w:rsidRPr="009A0256">
        <w:t>Havi</w:t>
      </w:r>
      <w:proofErr w:type="spellEnd"/>
      <w:r w:rsidRPr="009A0256">
        <w:t xml:space="preserve"> </w:t>
      </w:r>
      <w:proofErr w:type="spellStart"/>
      <w:r w:rsidRPr="009A0256">
        <w:rPr>
          <w:rStyle w:val="StyleStyleBold12pt"/>
        </w:rPr>
        <w:t>Carel</w:t>
      </w:r>
      <w:proofErr w:type="spellEnd"/>
      <w:r w:rsidRPr="009A0256">
        <w:rPr>
          <w:rStyle w:val="StyleStyleBold12pt"/>
        </w:rPr>
        <w:t xml:space="preserve"> 6</w:t>
      </w:r>
      <w:r w:rsidRPr="009A0256">
        <w:t xml:space="preserve">, Senior Lecturer in Philosophy at the University of the West of England, “Life and Death in Freud and Heidegger”, </w:t>
      </w:r>
      <w:r>
        <w:t>Google Books</w:t>
      </w:r>
    </w:p>
    <w:p w:rsidR="003F2E9A" w:rsidRPr="009A0256" w:rsidRDefault="003F2E9A" w:rsidP="003F2E9A">
      <w:pPr>
        <w:rPr>
          <w:sz w:val="12"/>
        </w:rPr>
      </w:pPr>
      <w:r w:rsidRPr="009A0256">
        <w:rPr>
          <w:sz w:val="12"/>
        </w:rP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9A0256">
        <w:rPr>
          <w:rStyle w:val="Emphasis"/>
          <w:highlight w:val="yellow"/>
        </w:rPr>
        <w:t xml:space="preserve">the </w:t>
      </w:r>
      <w:proofErr w:type="spellStart"/>
      <w:r w:rsidRPr="009A0256">
        <w:rPr>
          <w:rStyle w:val="Emphasis"/>
          <w:highlight w:val="yellow"/>
        </w:rPr>
        <w:t>behavioural</w:t>
      </w:r>
      <w:proofErr w:type="spellEnd"/>
      <w:r w:rsidRPr="009A0256">
        <w:rPr>
          <w:rStyle w:val="Emphasis"/>
          <w:highlight w:val="yellow"/>
        </w:rPr>
        <w:t xml:space="preserve"> picture seemed to negate the</w:t>
      </w:r>
      <w:r w:rsidRPr="009A0256">
        <w:rPr>
          <w:rStyle w:val="Emphasis"/>
        </w:rPr>
        <w:t xml:space="preserve"> notion of </w:t>
      </w:r>
      <w:r w:rsidRPr="009A0256">
        <w:rPr>
          <w:rStyle w:val="Emphasis"/>
          <w:highlight w:val="yellow"/>
        </w:rPr>
        <w:t xml:space="preserve">drive, as a separate energizer of </w:t>
      </w:r>
      <w:proofErr w:type="spellStart"/>
      <w:r w:rsidRPr="009A0256">
        <w:rPr>
          <w:rStyle w:val="Emphasis"/>
          <w:highlight w:val="yellow"/>
        </w:rPr>
        <w:t>behaviour</w:t>
      </w:r>
      <w:proofErr w:type="spellEnd"/>
      <w:r w:rsidRPr="009A0256">
        <w:rPr>
          <w:sz w:val="12"/>
        </w:rPr>
        <w:t>" {</w:t>
      </w:r>
      <w:proofErr w:type="spellStart"/>
      <w:r w:rsidRPr="009A0256">
        <w:rPr>
          <w:sz w:val="12"/>
        </w:rPr>
        <w:t>Hcbb</w:t>
      </w:r>
      <w:proofErr w:type="spellEnd"/>
      <w:r w:rsidRPr="009A0256">
        <w:rPr>
          <w:sz w:val="12"/>
        </w:rP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9A0256">
        <w:rPr>
          <w:rStyle w:val="Emphasis"/>
          <w:highlight w:val="yellow"/>
        </w:rPr>
        <w:t xml:space="preserve">shows no tendency to discharge its impulses. </w:t>
      </w:r>
      <w:r w:rsidRPr="009A0256">
        <w:rPr>
          <w:rStyle w:val="StyleBoldUnderline"/>
          <w:highlight w:val="yellow"/>
        </w:rPr>
        <w:t xml:space="preserve">'The </w:t>
      </w:r>
      <w:r w:rsidRPr="00B554E9">
        <w:rPr>
          <w:rStyle w:val="StyleBoldUnderline"/>
          <w:highlight w:val="yellow"/>
        </w:rPr>
        <w:t>principle of constancy is</w:t>
      </w:r>
      <w:r w:rsidRPr="003B693E">
        <w:rPr>
          <w:rStyle w:val="StyleBoldUnderline"/>
        </w:rPr>
        <w:t xml:space="preserve"> quite </w:t>
      </w:r>
      <w:r w:rsidRPr="00B554E9">
        <w:rPr>
          <w:rStyle w:val="StyleBoldUnderline"/>
          <w:highlight w:val="yellow"/>
        </w:rPr>
        <w:t>without any biological basis</w:t>
      </w:r>
      <w:r w:rsidRPr="009A0256">
        <w:rPr>
          <w:sz w:val="12"/>
        </w:rP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rsidRPr="009A0256">
        <w:rPr>
          <w:sz w:val="12"/>
        </w:rPr>
        <w:t xml:space="preserve">": it 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rsidRPr="009A0256">
        <w:rPr>
          <w:sz w:val="12"/>
        </w:rP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9A0256">
        <w:rPr>
          <w:sz w:val="12"/>
        </w:rPr>
        <w:t xml:space="preserve"> (1965,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rsidRPr="009A0256">
        <w:rPr>
          <w:sz w:val="12"/>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3F2E9A" w:rsidRDefault="003F2E9A" w:rsidP="003F2E9A"/>
    <w:p w:rsidR="003F2E9A" w:rsidRDefault="003F2E9A" w:rsidP="003F2E9A">
      <w:pPr>
        <w:pStyle w:val="Heading4"/>
      </w:pPr>
      <w:proofErr w:type="gramStart"/>
      <w:r>
        <w:t>threats</w:t>
      </w:r>
      <w:proofErr w:type="gramEnd"/>
      <w:r>
        <w:t xml:space="preserve"> are real </w:t>
      </w:r>
      <w:proofErr w:type="spellStart"/>
      <w:r>
        <w:t>yo</w:t>
      </w:r>
      <w:proofErr w:type="spellEnd"/>
    </w:p>
    <w:p w:rsidR="003F2E9A" w:rsidRDefault="003F2E9A" w:rsidP="003F2E9A"/>
    <w:p w:rsidR="003F2E9A" w:rsidRPr="00103433" w:rsidRDefault="003F2E9A" w:rsidP="003F2E9A">
      <w:pPr>
        <w:shd w:val="clear" w:color="auto" w:fill="FFFFFF"/>
        <w:rPr>
          <w:rFonts w:ascii="Arial" w:eastAsia="Times New Roman" w:hAnsi="Arial" w:cs="Arial"/>
          <w:color w:val="222222"/>
          <w:sz w:val="20"/>
          <w:szCs w:val="20"/>
        </w:rPr>
      </w:pPr>
      <w:proofErr w:type="spellStart"/>
      <w:r w:rsidRPr="00103433">
        <w:rPr>
          <w:rFonts w:ascii="Arial" w:eastAsia="Times New Roman" w:hAnsi="Arial" w:cs="Arial"/>
          <w:color w:val="222222"/>
          <w:sz w:val="26"/>
          <w:szCs w:val="26"/>
        </w:rPr>
        <w:t>Ravenal</w:t>
      </w:r>
      <w:proofErr w:type="spellEnd"/>
      <w:r w:rsidRPr="00103433">
        <w:rPr>
          <w:rFonts w:ascii="Arial" w:eastAsia="Times New Roman" w:hAnsi="Arial" w:cs="Arial"/>
          <w:color w:val="222222"/>
          <w:sz w:val="26"/>
          <w:szCs w:val="26"/>
        </w:rPr>
        <w:t xml:space="preserve"> ‘9</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 xml:space="preserve">[Earl C. </w:t>
      </w:r>
      <w:proofErr w:type="spellStart"/>
      <w:r w:rsidRPr="00103433">
        <w:rPr>
          <w:rFonts w:ascii="Arial" w:eastAsia="Times New Roman" w:hAnsi="Arial" w:cs="Arial"/>
          <w:color w:val="222222"/>
          <w:sz w:val="12"/>
          <w:szCs w:val="12"/>
        </w:rPr>
        <w:t>Ravenal</w:t>
      </w:r>
      <w:proofErr w:type="spellEnd"/>
      <w:r w:rsidRPr="00103433">
        <w:rPr>
          <w:rFonts w:ascii="Arial" w:eastAsia="Times New Roman" w:hAnsi="Arial" w:cs="Arial"/>
          <w:color w:val="222222"/>
          <w:sz w:val="12"/>
          <w:szCs w:val="12"/>
        </w:rPr>
        <w:t>, distinguished senior fellow in foreign policy studies @ Cato, is professor emeritus of the Georgetown University School of Foreign Service. He is an expert on NATO, defense strategy, and the defense budget. He is the author of </w:t>
      </w:r>
      <w:r w:rsidRPr="00103433">
        <w:rPr>
          <w:rFonts w:ascii="Arial" w:eastAsia="Times New Roman" w:hAnsi="Arial" w:cs="Arial"/>
          <w:i/>
          <w:iCs/>
          <w:color w:val="222222"/>
          <w:sz w:val="12"/>
          <w:szCs w:val="12"/>
        </w:rPr>
        <w:t>Designing Defense for a New World Order. </w:t>
      </w:r>
      <w:r w:rsidRPr="00103433">
        <w:rPr>
          <w:rFonts w:ascii="Arial" w:eastAsia="Times New Roman" w:hAnsi="Arial" w:cs="Arial"/>
          <w:color w:val="222222"/>
          <w:sz w:val="12"/>
          <w:szCs w:val="12"/>
        </w:rPr>
        <w:t xml:space="preserve">What's Empire Got to Do with It? </w:t>
      </w:r>
      <w:proofErr w:type="gramStart"/>
      <w:r w:rsidRPr="00103433">
        <w:rPr>
          <w:rFonts w:ascii="Arial" w:eastAsia="Times New Roman" w:hAnsi="Arial" w:cs="Arial"/>
          <w:color w:val="222222"/>
          <w:sz w:val="12"/>
          <w:szCs w:val="12"/>
        </w:rPr>
        <w:t>The Derivation of America's Foreign Policy.”</w:t>
      </w:r>
      <w:proofErr w:type="gramEnd"/>
      <w:r w:rsidRPr="00103433">
        <w:rPr>
          <w:rFonts w:ascii="Arial" w:eastAsia="Times New Roman" w:hAnsi="Arial" w:cs="Arial"/>
          <w:color w:val="222222"/>
          <w:sz w:val="12"/>
          <w:szCs w:val="12"/>
        </w:rPr>
        <w:t> </w:t>
      </w:r>
      <w:r w:rsidRPr="00103433">
        <w:rPr>
          <w:rFonts w:ascii="Arial" w:eastAsia="Times New Roman" w:hAnsi="Arial" w:cs="Arial"/>
          <w:i/>
          <w:iCs/>
          <w:color w:val="222222"/>
          <w:sz w:val="12"/>
          <w:szCs w:val="12"/>
        </w:rPr>
        <w:t>Critical Review: An Interdisciplinary Journal of Politics and Society</w:t>
      </w:r>
      <w:r w:rsidRPr="00103433">
        <w:rPr>
          <w:rFonts w:ascii="Arial" w:eastAsia="Times New Roman" w:hAnsi="Arial" w:cs="Arial"/>
          <w:color w:val="222222"/>
          <w:sz w:val="12"/>
          <w:szCs w:val="12"/>
        </w:rPr>
        <w:t> 21.1 (2009) 21-75]</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rPr>
        <w:t> </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rPr>
        <w:t>Quite expectedly</w:t>
      </w:r>
      <w:r w:rsidRPr="00103433">
        <w:rPr>
          <w:rFonts w:ascii="Arial" w:eastAsia="Times New Roman" w:hAnsi="Arial" w:cs="Arial"/>
          <w:color w:val="222222"/>
          <w:sz w:val="20"/>
          <w:szCs w:val="20"/>
          <w:u w:val="single"/>
        </w:rPr>
        <w:t>, the more doctrinaire of the non-interventionists take pains to deny any straightforward, and</w:t>
      </w:r>
      <w:r w:rsidRPr="00103433">
        <w:rPr>
          <w:rFonts w:ascii="Arial" w:eastAsia="Times New Roman" w:hAnsi="Arial" w:cs="Arial"/>
          <w:color w:val="222222"/>
          <w:sz w:val="20"/>
          <w:szCs w:val="20"/>
        </w:rPr>
        <w:t> </w:t>
      </w:r>
      <w:proofErr w:type="spellStart"/>
      <w:r w:rsidRPr="00103433">
        <w:rPr>
          <w:rFonts w:ascii="Arial" w:eastAsia="Times New Roman" w:hAnsi="Arial" w:cs="Arial"/>
          <w:color w:val="222222"/>
          <w:sz w:val="20"/>
          <w:szCs w:val="20"/>
        </w:rPr>
        <w:t>therefore</w:t>
      </w:r>
      <w:r w:rsidRPr="00103433">
        <w:rPr>
          <w:rFonts w:ascii="Arial" w:eastAsia="Times New Roman" w:hAnsi="Arial" w:cs="Arial"/>
          <w:color w:val="222222"/>
          <w:sz w:val="20"/>
          <w:szCs w:val="20"/>
          <w:u w:val="single"/>
        </w:rPr>
        <w:t>legitimate</w:t>
      </w:r>
      <w:proofErr w:type="spellEnd"/>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security motive in American foreign and military policy</w:t>
      </w:r>
      <w:r w:rsidRPr="00103433">
        <w:rPr>
          <w:rFonts w:ascii="Arial" w:eastAsia="Times New Roman" w:hAnsi="Arial" w:cs="Arial"/>
          <w:color w:val="222222"/>
          <w:sz w:val="20"/>
          <w:szCs w:val="20"/>
        </w:rPr>
        <w:t>. In fact, </w:t>
      </w:r>
      <w:r w:rsidRPr="00103433">
        <w:rPr>
          <w:rFonts w:ascii="Arial" w:eastAsia="Times New Roman" w:hAnsi="Arial" w:cs="Arial"/>
          <w:color w:val="222222"/>
          <w:sz w:val="20"/>
          <w:szCs w:val="20"/>
          <w:u w:val="single"/>
        </w:rPr>
        <w:t>this denial leads to a more sweeping rejection of any recognizably rational basis for American foreign policy, and</w:t>
      </w:r>
      <w:r w:rsidRPr="00103433">
        <w:rPr>
          <w:rFonts w:ascii="Arial" w:eastAsia="Times New Roman" w:hAnsi="Arial" w:cs="Arial"/>
          <w:color w:val="222222"/>
          <w:sz w:val="20"/>
          <w:szCs w:val="20"/>
        </w:rPr>
        <w:t>, even, sometimes (among the more theoretical of the non-interventionists</w:t>
      </w:r>
      <w:r w:rsidRPr="00103433">
        <w:rPr>
          <w:rFonts w:ascii="Arial" w:eastAsia="Times New Roman" w:hAnsi="Arial" w:cs="Arial"/>
          <w:color w:val="222222"/>
          <w:sz w:val="20"/>
          <w:szCs w:val="20"/>
          <w:u w:val="single"/>
        </w:rPr>
        <w:t>), a preference for non-rational accounts, or “models,” of virtually any nation’s foreign policy-making</w:t>
      </w:r>
      <w:r w:rsidRPr="00103433">
        <w:rPr>
          <w:rFonts w:ascii="Arial" w:eastAsia="Times New Roman" w:hAnsi="Arial" w:cs="Arial"/>
          <w:color w:val="222222"/>
          <w:sz w:val="20"/>
          <w:szCs w:val="20"/>
        </w:rPr>
        <w:t>.4 </w:t>
      </w:r>
      <w:r w:rsidRPr="00103433">
        <w:rPr>
          <w:rFonts w:ascii="Arial" w:eastAsia="Times New Roman" w:hAnsi="Arial" w:cs="Arial"/>
          <w:color w:val="222222"/>
          <w:sz w:val="20"/>
          <w:szCs w:val="20"/>
          <w:u w:val="single"/>
        </w:rPr>
        <w:t>One could call this tendency among anti-imperialists “motive displacement.”</w:t>
      </w:r>
      <w:r w:rsidRPr="00103433">
        <w:rPr>
          <w:rFonts w:ascii="Arial" w:eastAsia="Times New Roman" w:hAnsi="Arial" w:cs="Arial"/>
          <w:color w:val="222222"/>
          <w:sz w:val="20"/>
          <w:szCs w:val="20"/>
        </w:rPr>
        <w:t> More specifically, in the cases under review here, </w:t>
      </w:r>
      <w:r w:rsidRPr="00103433">
        <w:rPr>
          <w:rFonts w:ascii="Arial" w:eastAsia="Times New Roman" w:hAnsi="Arial" w:cs="Arial"/>
          <w:color w:val="222222"/>
          <w:sz w:val="20"/>
          <w:szCs w:val="20"/>
          <w:u w:val="single"/>
        </w:rPr>
        <w:t>one notes a </w:t>
      </w:r>
      <w:r w:rsidRPr="00103433">
        <w:rPr>
          <w:rFonts w:ascii="Arial" w:eastAsia="Times New Roman" w:hAnsi="Arial" w:cs="Arial"/>
          <w:color w:val="222222"/>
          <w:sz w:val="20"/>
          <w:szCs w:val="20"/>
        </w:rPr>
        <w:t>receptivity to any </w:t>
      </w:r>
      <w:r w:rsidRPr="00103433">
        <w:rPr>
          <w:rFonts w:ascii="Arial" w:eastAsia="Times New Roman" w:hAnsi="Arial" w:cs="Arial"/>
          <w:color w:val="222222"/>
          <w:sz w:val="20"/>
          <w:szCs w:val="20"/>
          <w:u w:val="single"/>
        </w:rPr>
        <w:t>reworking of history, and any current analysis of geopolitics</w:t>
      </w:r>
      <w:r w:rsidRPr="00103433">
        <w:rPr>
          <w:rFonts w:ascii="Arial" w:eastAsia="Times New Roman" w:hAnsi="Arial" w:cs="Arial"/>
          <w:color w:val="222222"/>
          <w:sz w:val="20"/>
          <w:szCs w:val="20"/>
        </w:rPr>
        <w:t>, that </w:t>
      </w:r>
      <w:r w:rsidRPr="00103433">
        <w:rPr>
          <w:rFonts w:ascii="Arial" w:eastAsia="Times New Roman" w:hAnsi="Arial" w:cs="Arial"/>
          <w:color w:val="222222"/>
          <w:sz w:val="20"/>
          <w:szCs w:val="20"/>
          <w:u w:val="single"/>
        </w:rPr>
        <w:t>denigrates “the threat”; and</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along with </w:t>
      </w:r>
      <w:proofErr w:type="spellStart"/>
      <w:r w:rsidRPr="00103433">
        <w:rPr>
          <w:rFonts w:ascii="Arial" w:eastAsia="Times New Roman" w:hAnsi="Arial" w:cs="Arial"/>
          <w:color w:val="222222"/>
          <w:sz w:val="20"/>
          <w:szCs w:val="20"/>
        </w:rPr>
        <w:t>this</w:t>
      </w:r>
      <w:proofErr w:type="gramStart"/>
      <w:r w:rsidRPr="00103433">
        <w:rPr>
          <w:rFonts w:ascii="Arial" w:eastAsia="Times New Roman" w:hAnsi="Arial" w:cs="Arial"/>
          <w:color w:val="222222"/>
          <w:sz w:val="20"/>
          <w:szCs w:val="20"/>
        </w:rPr>
        <w:t>,</w:t>
      </w:r>
      <w:r w:rsidRPr="00103433">
        <w:rPr>
          <w:rFonts w:ascii="Arial" w:eastAsia="Times New Roman" w:hAnsi="Arial" w:cs="Arial"/>
          <w:color w:val="222222"/>
          <w:sz w:val="20"/>
          <w:szCs w:val="20"/>
          <w:u w:val="single"/>
        </w:rPr>
        <w:t>a</w:t>
      </w:r>
      <w:proofErr w:type="spellEnd"/>
      <w:proofErr w:type="gramEnd"/>
      <w:r w:rsidRPr="00103433">
        <w:rPr>
          <w:rFonts w:ascii="Arial" w:eastAsia="Times New Roman" w:hAnsi="Arial" w:cs="Arial"/>
          <w:color w:val="222222"/>
          <w:sz w:val="20"/>
          <w:szCs w:val="20"/>
          <w:u w:val="single"/>
        </w:rPr>
        <w:t xml:space="preserve"> positing of “imperialism”</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(the almost self-referential and primitive impulse) as a sufficient explanation for the often strenuous and risky actions of great powers such as the U</w:t>
      </w:r>
      <w:r w:rsidRPr="00103433">
        <w:rPr>
          <w:rFonts w:ascii="Arial" w:eastAsia="Times New Roman" w:hAnsi="Arial" w:cs="Arial"/>
          <w:color w:val="222222"/>
          <w:sz w:val="20"/>
          <w:szCs w:val="20"/>
        </w:rPr>
        <w:t>nited </w:t>
      </w:r>
      <w:r w:rsidRPr="00103433">
        <w:rPr>
          <w:rFonts w:ascii="Arial" w:eastAsia="Times New Roman" w:hAnsi="Arial" w:cs="Arial"/>
          <w:color w:val="222222"/>
          <w:sz w:val="20"/>
          <w:szCs w:val="20"/>
          <w:u w:val="single"/>
        </w:rPr>
        <w:t>St</w:t>
      </w:r>
      <w:r w:rsidRPr="00103433">
        <w:rPr>
          <w:rFonts w:ascii="Arial" w:eastAsia="Times New Roman" w:hAnsi="Arial" w:cs="Arial"/>
          <w:color w:val="222222"/>
          <w:sz w:val="20"/>
          <w:szCs w:val="20"/>
        </w:rPr>
        <w:t>ates. </w:t>
      </w:r>
      <w:r w:rsidRPr="00103433">
        <w:rPr>
          <w:rFonts w:ascii="Arial" w:eastAsia="Times New Roman" w:hAnsi="Arial" w:cs="Arial"/>
          <w:color w:val="222222"/>
          <w:sz w:val="20"/>
          <w:szCs w:val="20"/>
          <w:u w:val="single"/>
        </w:rPr>
        <w:t>Thus, not only is “empire” taken to be a sufficient</w:t>
      </w:r>
      <w:r w:rsidRPr="00103433">
        <w:rPr>
          <w:rFonts w:ascii="Arial" w:eastAsia="Times New Roman" w:hAnsi="Arial" w:cs="Arial"/>
          <w:color w:val="222222"/>
          <w:sz w:val="20"/>
          <w:szCs w:val="20"/>
        </w:rPr>
        <w:t> and, in some cases, </w:t>
      </w:r>
      <w:r w:rsidRPr="00103433">
        <w:rPr>
          <w:rFonts w:ascii="Arial" w:eastAsia="Times New Roman" w:hAnsi="Arial" w:cs="Arial"/>
          <w:color w:val="222222"/>
          <w:sz w:val="20"/>
          <w:szCs w:val="20"/>
          <w:u w:val="single"/>
        </w:rPr>
        <w:t xml:space="preserve">a necessary condition in bringing about foreign “threats”; but, by minimizing the extent and seriousness of these threats, the anti-imperialists put themselves into the position of lacking a rational explanation for the </w:t>
      </w:r>
      <w:r w:rsidRPr="00103433">
        <w:rPr>
          <w:rFonts w:ascii="Arial" w:eastAsia="Times New Roman" w:hAnsi="Arial" w:cs="Arial"/>
          <w:color w:val="222222"/>
          <w:sz w:val="20"/>
          <w:szCs w:val="20"/>
          <w:u w:val="single"/>
        </w:rPr>
        <w:lastRenderedPageBreak/>
        <w:t>derivation of the</w:t>
      </w:r>
      <w:r w:rsidRPr="00103433">
        <w:rPr>
          <w:rFonts w:ascii="Arial" w:eastAsia="Times New Roman" w:hAnsi="Arial" w:cs="Arial"/>
          <w:color w:val="222222"/>
          <w:sz w:val="20"/>
          <w:szCs w:val="20"/>
        </w:rPr>
        <w:t> (pointless at best, counter-productive at worst) </w:t>
      </w:r>
      <w:r w:rsidRPr="00103433">
        <w:rPr>
          <w:rFonts w:ascii="Arial" w:eastAsia="Times New Roman" w:hAnsi="Arial" w:cs="Arial"/>
          <w:color w:val="222222"/>
          <w:sz w:val="20"/>
          <w:szCs w:val="20"/>
          <w:u w:val="single"/>
        </w:rPr>
        <w:t>policies that they designate as imperialistic. </w:t>
      </w:r>
      <w:r w:rsidRPr="00103433">
        <w:rPr>
          <w:rFonts w:ascii="Arial" w:eastAsia="Times New Roman" w:hAnsi="Arial" w:cs="Arial"/>
          <w:color w:val="222222"/>
          <w:sz w:val="12"/>
          <w:szCs w:val="12"/>
        </w:rPr>
        <w:t>A pungent example of this threat denigration and motive displacement is Eland’s account of American intervention in the Korean and Vietnam wars:</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103433">
        <w:rPr>
          <w:rFonts w:ascii="Arial" w:eastAsia="Times New Roman" w:hAnsi="Arial" w:cs="Arial"/>
          <w:color w:val="222222"/>
          <w:sz w:val="12"/>
          <w:szCs w:val="12"/>
        </w:rPr>
        <w:t>vene</w:t>
      </w:r>
      <w:proofErr w:type="spellEnd"/>
      <w:r w:rsidRPr="00103433">
        <w:rPr>
          <w:rFonts w:ascii="Arial" w:eastAsia="Times New Roman" w:hAnsi="Arial" w:cs="Arial"/>
          <w:color w:val="222222"/>
          <w:sz w:val="12"/>
          <w:szCs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103433">
        <w:rPr>
          <w:rFonts w:ascii="Arial" w:eastAsia="Times New Roman" w:hAnsi="Arial" w:cs="Arial"/>
          <w:color w:val="222222"/>
          <w:sz w:val="12"/>
          <w:szCs w:val="12"/>
        </w:rPr>
        <w:t>pres</w:t>
      </w:r>
      <w:proofErr w:type="spellEnd"/>
      <w:r w:rsidRPr="00103433">
        <w:rPr>
          <w:rFonts w:ascii="Arial" w:eastAsia="Times New Roman" w:hAnsi="Arial" w:cs="Arial"/>
          <w:color w:val="222222"/>
          <w:sz w:val="12"/>
          <w:szCs w:val="12"/>
        </w:rPr>
        <w:t xml:space="preserve">- </w:t>
      </w:r>
      <w:proofErr w:type="spellStart"/>
      <w:r w:rsidRPr="00103433">
        <w:rPr>
          <w:rFonts w:ascii="Arial" w:eastAsia="Times New Roman" w:hAnsi="Arial" w:cs="Arial"/>
          <w:color w:val="222222"/>
          <w:sz w:val="12"/>
          <w:szCs w:val="12"/>
        </w:rPr>
        <w:t>tige</w:t>
      </w:r>
      <w:proofErr w:type="spellEnd"/>
      <w:r w:rsidRPr="00103433">
        <w:rPr>
          <w:rFonts w:ascii="Arial" w:eastAsia="Times New Roman" w:hAnsi="Arial" w:cs="Arial"/>
          <w:color w:val="222222"/>
          <w:sz w:val="12"/>
          <w:szCs w:val="12"/>
        </w:rPr>
        <w:t>, and perceived resolve. (Eland 2004, 64)</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Of course</w:t>
      </w:r>
      <w:r w:rsidRPr="00103433">
        <w:rPr>
          <w:rFonts w:ascii="Arial" w:eastAsia="Times New Roman" w:hAnsi="Arial" w:cs="Arial"/>
          <w:color w:val="222222"/>
          <w:sz w:val="12"/>
          <w:szCs w:val="12"/>
          <w:u w:val="single"/>
        </w:rPr>
        <w:t>, the motive of “reputation</w:t>
      </w:r>
      <w:r w:rsidRPr="00103433">
        <w:rPr>
          <w:rFonts w:ascii="Arial" w:eastAsia="Times New Roman" w:hAnsi="Arial" w:cs="Arial"/>
          <w:color w:val="222222"/>
          <w:sz w:val="12"/>
          <w:szCs w:val="12"/>
        </w:rPr>
        <w:t>,” to the extent that it exists in any particular instance, </w:t>
      </w:r>
      <w:r w:rsidRPr="00103433">
        <w:rPr>
          <w:rFonts w:ascii="Arial" w:eastAsia="Times New Roman" w:hAnsi="Arial" w:cs="Arial"/>
          <w:color w:val="222222"/>
          <w:sz w:val="12"/>
          <w:szCs w:val="12"/>
          <w:u w:val="single"/>
        </w:rPr>
        <w:t>is a part of the complex of motives that characterize a great power that is drawn toward the role of hegemon</w:t>
      </w:r>
      <w:r w:rsidRPr="00103433">
        <w:rPr>
          <w:rFonts w:ascii="Arial" w:eastAsia="Times New Roman" w:hAnsi="Arial" w:cs="Arial"/>
          <w:color w:val="222222"/>
          <w:sz w:val="12"/>
          <w:szCs w:val="12"/>
        </w:rPr>
        <w:t> (not the same thing as “empire”). </w:t>
      </w:r>
      <w:r w:rsidRPr="00103433">
        <w:rPr>
          <w:rFonts w:ascii="Arial" w:eastAsia="Times New Roman" w:hAnsi="Arial" w:cs="Arial"/>
          <w:color w:val="222222"/>
          <w:sz w:val="12"/>
          <w:szCs w:val="12"/>
          <w:u w:val="single"/>
        </w:rPr>
        <w:t xml:space="preserve">Reputation is also a component of the power </w:t>
      </w:r>
      <w:proofErr w:type="spellStart"/>
      <w:r w:rsidRPr="00103433">
        <w:rPr>
          <w:rFonts w:ascii="Arial" w:eastAsia="Times New Roman" w:hAnsi="Arial" w:cs="Arial"/>
          <w:color w:val="222222"/>
          <w:sz w:val="12"/>
          <w:szCs w:val="12"/>
          <w:u w:val="single"/>
        </w:rPr>
        <w:t>projec</w:t>
      </w:r>
      <w:proofErr w:type="spellEnd"/>
      <w:r w:rsidRPr="00103433">
        <w:rPr>
          <w:rFonts w:ascii="Arial" w:eastAsia="Times New Roman" w:hAnsi="Arial" w:cs="Arial"/>
          <w:color w:val="222222"/>
          <w:sz w:val="12"/>
          <w:szCs w:val="12"/>
          <w:u w:val="single"/>
        </w:rPr>
        <w:t xml:space="preserve">- </w:t>
      </w:r>
      <w:proofErr w:type="spellStart"/>
      <w:r w:rsidRPr="00103433">
        <w:rPr>
          <w:rFonts w:ascii="Arial" w:eastAsia="Times New Roman" w:hAnsi="Arial" w:cs="Arial"/>
          <w:color w:val="222222"/>
          <w:sz w:val="12"/>
          <w:szCs w:val="12"/>
          <w:u w:val="single"/>
        </w:rPr>
        <w:t>tion</w:t>
      </w:r>
      <w:proofErr w:type="spellEnd"/>
      <w:r w:rsidRPr="00103433">
        <w:rPr>
          <w:rFonts w:ascii="Arial" w:eastAsia="Times New Roman" w:hAnsi="Arial" w:cs="Arial"/>
          <w:color w:val="222222"/>
          <w:sz w:val="12"/>
          <w:szCs w:val="12"/>
          <w:u w:val="single"/>
        </w:rPr>
        <w:t xml:space="preserve"> that is designed to serve the interest of national security. Rummaging through the concomitants of “imperialism</w:t>
      </w:r>
      <w:r w:rsidRPr="00103433">
        <w:rPr>
          <w:rFonts w:ascii="Arial" w:eastAsia="Times New Roman" w:hAnsi="Arial" w:cs="Arial"/>
          <w:color w:val="222222"/>
          <w:sz w:val="12"/>
          <w:szCs w:val="12"/>
        </w:rPr>
        <w:t>,” Eland (2004, 65)</w:t>
      </w:r>
      <w:r w:rsidRPr="00103433">
        <w:rPr>
          <w:rFonts w:ascii="Arial" w:eastAsia="Times New Roman" w:hAnsi="Arial" w:cs="Arial"/>
          <w:color w:val="222222"/>
          <w:sz w:val="12"/>
          <w:szCs w:val="12"/>
          <w:u w:val="single"/>
        </w:rPr>
        <w:t>discovers</w:t>
      </w:r>
      <w:r w:rsidRPr="00103433">
        <w:rPr>
          <w:rFonts w:ascii="Arial" w:eastAsia="Times New Roman" w:hAnsi="Arial" w:cs="Arial"/>
          <w:color w:val="222222"/>
          <w:sz w:val="20"/>
          <w:szCs w:val="20"/>
          <w:u w:val="single"/>
        </w:rPr>
        <w:t> the</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thesis of “threat inflation”</w:t>
      </w:r>
      <w:r w:rsidRPr="00103433">
        <w:rPr>
          <w:rFonts w:ascii="Arial" w:eastAsia="Times New Roman" w:hAnsi="Arial" w:cs="Arial"/>
          <w:color w:val="222222"/>
          <w:sz w:val="20"/>
          <w:szCs w:val="20"/>
        </w:rPr>
        <w:t> (in this case, virtual threat invention): Obviously</w:t>
      </w:r>
      <w:r w:rsidRPr="00103433">
        <w:rPr>
          <w:rFonts w:ascii="Arial" w:eastAsia="Times New Roman" w:hAnsi="Arial" w:cs="Arial"/>
          <w:color w:val="222222"/>
          <w:sz w:val="20"/>
          <w:szCs w:val="20"/>
          <w:u w:val="single"/>
        </w:rPr>
        <w:t>, much higher spending for the military, homeland security, and foreign aid are required for a policy of global intervention than for a policy of merely defending the republic.</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For example,</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after the cold war, the security bureaucracies began looking for new enemies to justify keeping defense and intelligence budgets high.</w:t>
      </w:r>
      <w:r w:rsidRPr="00103433">
        <w:rPr>
          <w:rFonts w:ascii="Arial" w:eastAsia="Times New Roman" w:hAnsi="Arial" w:cs="Arial"/>
          <w:color w:val="222222"/>
          <w:sz w:val="20"/>
          <w:szCs w:val="20"/>
        </w:rPr>
        <w:t> </w:t>
      </w:r>
      <w:r w:rsidRPr="00103433">
        <w:rPr>
          <w:rFonts w:ascii="Arial" w:eastAsia="Times New Roman" w:hAnsi="Arial" w:cs="Arial"/>
          <w:color w:val="222222"/>
          <w:sz w:val="12"/>
          <w:szCs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103433">
        <w:rPr>
          <w:rFonts w:ascii="Arial" w:eastAsia="Times New Roman" w:hAnsi="Arial" w:cs="Arial"/>
          <w:color w:val="222222"/>
          <w:sz w:val="12"/>
          <w:szCs w:val="12"/>
        </w:rPr>
        <w:t>stra</w:t>
      </w:r>
      <w:proofErr w:type="spellEnd"/>
      <w:r w:rsidRPr="00103433">
        <w:rPr>
          <w:rFonts w:ascii="Arial" w:eastAsia="Times New Roman" w:hAnsi="Arial" w:cs="Arial"/>
          <w:color w:val="222222"/>
          <w:sz w:val="12"/>
          <w:szCs w:val="12"/>
        </w:rPr>
        <w:t xml:space="preserve">- </w:t>
      </w:r>
      <w:proofErr w:type="spellStart"/>
      <w:r w:rsidRPr="00103433">
        <w:rPr>
          <w:rFonts w:ascii="Arial" w:eastAsia="Times New Roman" w:hAnsi="Arial" w:cs="Arial"/>
          <w:color w:val="222222"/>
          <w:sz w:val="12"/>
          <w:szCs w:val="12"/>
        </w:rPr>
        <w:t>tegic</w:t>
      </w:r>
      <w:proofErr w:type="spellEnd"/>
      <w:r w:rsidRPr="00103433">
        <w:rPr>
          <w:rFonts w:ascii="Arial" w:eastAsia="Times New Roman" w:hAnsi="Arial" w:cs="Arial"/>
          <w:color w:val="222222"/>
          <w:sz w:val="12"/>
          <w:szCs w:val="12"/>
        </w:rPr>
        <w:t xml:space="preserve"> or operational justification; that “the American empire, militarily more dominant than </w:t>
      </w:r>
      <w:proofErr w:type="gramStart"/>
      <w:r w:rsidRPr="00103433">
        <w:rPr>
          <w:rFonts w:ascii="Arial" w:eastAsia="Times New Roman" w:hAnsi="Arial" w:cs="Arial"/>
          <w:color w:val="222222"/>
          <w:sz w:val="12"/>
          <w:szCs w:val="12"/>
        </w:rPr>
        <w:t>any</w:t>
      </w:r>
      <w:proofErr w:type="gramEnd"/>
      <w:r w:rsidRPr="00103433">
        <w:rPr>
          <w:rFonts w:ascii="Arial" w:eastAsia="Times New Roman" w:hAnsi="Arial" w:cs="Arial"/>
          <w:color w:val="222222"/>
          <w:sz w:val="12"/>
          <w:szCs w:val="12"/>
        </w:rPr>
        <w:t xml:space="preserve"> empire in world history, can fight brushfire wars against terrorists and their ‘rogue’ state sponsors without those gold- plated white elephants.”</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u w:val="single"/>
        </w:rPr>
        <w:t>The underlying notion of “the security bureaucracies . . . looking for new enemies” is a threadbare concept </w:t>
      </w:r>
      <w:r w:rsidRPr="00103433">
        <w:rPr>
          <w:rFonts w:ascii="Arial" w:eastAsia="Times New Roman" w:hAnsi="Arial" w:cs="Arial"/>
          <w:color w:val="222222"/>
          <w:sz w:val="12"/>
          <w:szCs w:val="12"/>
          <w:u w:val="single"/>
        </w:rPr>
        <w:t>that has somehow taken hold across the political spectrum, from the radical left</w:t>
      </w:r>
      <w:r w:rsidRPr="00103433">
        <w:rPr>
          <w:rFonts w:ascii="Arial" w:eastAsia="Times New Roman" w:hAnsi="Arial" w:cs="Arial"/>
          <w:color w:val="222222"/>
          <w:sz w:val="12"/>
          <w:szCs w:val="12"/>
        </w:rPr>
        <w:t xml:space="preserve"> (viz. Michael </w:t>
      </w:r>
      <w:proofErr w:type="spellStart"/>
      <w:r w:rsidRPr="00103433">
        <w:rPr>
          <w:rFonts w:ascii="Arial" w:eastAsia="Times New Roman" w:hAnsi="Arial" w:cs="Arial"/>
          <w:color w:val="222222"/>
          <w:sz w:val="12"/>
          <w:szCs w:val="12"/>
        </w:rPr>
        <w:t>Klare</w:t>
      </w:r>
      <w:proofErr w:type="spellEnd"/>
      <w:r w:rsidRPr="00103433">
        <w:rPr>
          <w:rFonts w:ascii="Arial" w:eastAsia="Times New Roman" w:hAnsi="Arial" w:cs="Arial"/>
          <w:color w:val="222222"/>
          <w:sz w:val="12"/>
          <w:szCs w:val="12"/>
        </w:rPr>
        <w:t xml:space="preserve"> [1981], who refers to a “threat bank”), </w:t>
      </w:r>
      <w:r w:rsidRPr="00103433">
        <w:rPr>
          <w:rFonts w:ascii="Arial" w:eastAsia="Times New Roman" w:hAnsi="Arial" w:cs="Arial"/>
          <w:color w:val="222222"/>
          <w:sz w:val="12"/>
          <w:szCs w:val="12"/>
          <w:u w:val="single"/>
        </w:rPr>
        <w:t>to the liberal center </w:t>
      </w:r>
      <w:r w:rsidRPr="00103433">
        <w:rPr>
          <w:rFonts w:ascii="Arial" w:eastAsia="Times New Roman" w:hAnsi="Arial" w:cs="Arial"/>
          <w:color w:val="222222"/>
          <w:sz w:val="12"/>
          <w:szCs w:val="12"/>
        </w:rPr>
        <w:t>(viz. Robert H. Johnson [1997], </w:t>
      </w:r>
      <w:r w:rsidRPr="00103433">
        <w:rPr>
          <w:rFonts w:ascii="Arial" w:eastAsia="Times New Roman" w:hAnsi="Arial" w:cs="Arial"/>
          <w:color w:val="222222"/>
          <w:sz w:val="12"/>
          <w:szCs w:val="12"/>
          <w:u w:val="single"/>
        </w:rPr>
        <w:t>who dismisses most alleged “threats” as “improbable dangers”</w:t>
      </w:r>
      <w:r w:rsidRPr="00103433">
        <w:rPr>
          <w:rFonts w:ascii="Arial" w:eastAsia="Times New Roman" w:hAnsi="Arial" w:cs="Arial"/>
          <w:color w:val="222222"/>
          <w:sz w:val="12"/>
          <w:szCs w:val="12"/>
        </w:rPr>
        <w:t>), to libertarians (viz. Ted Galen Carpenter [1992], Vice President for Foreign and Defense Policy of the Cato Institute, who wrote a book entitled A Search for Enemies).</w:t>
      </w:r>
      <w:r w:rsidRPr="00103433">
        <w:rPr>
          <w:rFonts w:ascii="Arial" w:eastAsia="Times New Roman" w:hAnsi="Arial" w:cs="Arial"/>
          <w:color w:val="222222"/>
          <w:sz w:val="20"/>
          <w:szCs w:val="20"/>
        </w:rPr>
        <w:t> </w:t>
      </w:r>
      <w:r w:rsidRPr="0033069F">
        <w:rPr>
          <w:rFonts w:ascii="Arial" w:eastAsia="Times New Roman" w:hAnsi="Arial" w:cs="Arial"/>
          <w:color w:val="222222"/>
          <w:sz w:val="20"/>
          <w:szCs w:val="20"/>
          <w:highlight w:val="yellow"/>
          <w:u w:val="single"/>
          <w:shd w:val="clear" w:color="auto" w:fill="00FFFF"/>
        </w:rPr>
        <w:t>What is missing from most analysts’ claims of “threat inflation,”</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however, </w:t>
      </w:r>
      <w:r w:rsidRPr="0033069F">
        <w:rPr>
          <w:rFonts w:ascii="Arial" w:eastAsia="Times New Roman" w:hAnsi="Arial" w:cs="Arial"/>
          <w:color w:val="222222"/>
          <w:sz w:val="20"/>
          <w:szCs w:val="20"/>
          <w:highlight w:val="yellow"/>
          <w:u w:val="single"/>
          <w:shd w:val="clear" w:color="auto" w:fill="00FFFF"/>
        </w:rPr>
        <w:t>is a convincing theory of why,</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say, the American government significantly</w:t>
      </w:r>
      <w:r w:rsidRPr="00103433">
        <w:rPr>
          <w:rFonts w:ascii="Arial" w:eastAsia="Times New Roman" w:hAnsi="Arial" w:cs="Arial"/>
          <w:color w:val="222222"/>
          <w:sz w:val="20"/>
          <w:szCs w:val="20"/>
          <w:u w:val="single"/>
          <w:shd w:val="clear" w:color="auto" w:fill="00FFFF"/>
        </w:rPr>
        <w:t>(</w:t>
      </w:r>
      <w:r w:rsidRPr="00103433">
        <w:rPr>
          <w:rFonts w:ascii="Arial" w:eastAsia="Times New Roman" w:hAnsi="Arial" w:cs="Arial"/>
          <w:color w:val="222222"/>
          <w:sz w:val="20"/>
          <w:szCs w:val="20"/>
          <w:u w:val="single"/>
        </w:rPr>
        <w:t>not merely in excusable rhetoric) might magnify and even invent threats (and, more seriously, act on such inflated threat estimates).</w:t>
      </w:r>
      <w:r w:rsidRPr="00103433">
        <w:rPr>
          <w:rFonts w:ascii="Arial" w:eastAsia="Times New Roman" w:hAnsi="Arial" w:cs="Arial"/>
          <w:color w:val="222222"/>
          <w:sz w:val="20"/>
          <w:szCs w:val="20"/>
        </w:rPr>
        <w:t> </w:t>
      </w:r>
      <w:r w:rsidRPr="00103433">
        <w:rPr>
          <w:rFonts w:ascii="Arial" w:eastAsia="Times New Roman" w:hAnsi="Arial" w:cs="Arial"/>
          <w:color w:val="222222"/>
          <w:sz w:val="12"/>
          <w:szCs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3F2E9A" w:rsidRPr="00103433" w:rsidRDefault="003F2E9A" w:rsidP="003F2E9A">
      <w:pPr>
        <w:shd w:val="clear" w:color="auto" w:fill="FFFFFF"/>
        <w:rPr>
          <w:rFonts w:ascii="Arial" w:eastAsia="Times New Roman" w:hAnsi="Arial" w:cs="Arial"/>
          <w:color w:val="222222"/>
          <w:sz w:val="20"/>
          <w:szCs w:val="20"/>
        </w:rPr>
      </w:pPr>
      <w:proofErr w:type="gramStart"/>
      <w:r w:rsidRPr="00103433">
        <w:rPr>
          <w:rFonts w:ascii="Arial" w:eastAsia="Times New Roman" w:hAnsi="Arial" w:cs="Arial"/>
          <w:color w:val="222222"/>
          <w:sz w:val="12"/>
          <w:szCs w:val="12"/>
        </w:rPr>
        <w:t>In the nation’s capital, vested interests, such as the law enforcement bureaucracies . . . routinely take advantage of “</w:t>
      </w:r>
      <w:proofErr w:type="spellStart"/>
      <w:r w:rsidRPr="00103433">
        <w:rPr>
          <w:rFonts w:ascii="Arial" w:eastAsia="Times New Roman" w:hAnsi="Arial" w:cs="Arial"/>
          <w:color w:val="222222"/>
          <w:sz w:val="12"/>
          <w:szCs w:val="12"/>
        </w:rPr>
        <w:t>crises”to</w:t>
      </w:r>
      <w:proofErr w:type="spellEnd"/>
      <w:r w:rsidRPr="00103433">
        <w:rPr>
          <w:rFonts w:ascii="Arial" w:eastAsia="Times New Roman" w:hAnsi="Arial" w:cs="Arial"/>
          <w:color w:val="222222"/>
          <w:sz w:val="12"/>
          <w:szCs w:val="12"/>
        </w:rPr>
        <w:t xml:space="preserve"> satisfy parochial desires.</w:t>
      </w:r>
      <w:proofErr w:type="gramEnd"/>
      <w:r w:rsidRPr="00103433">
        <w:rPr>
          <w:rFonts w:ascii="Arial" w:eastAsia="Times New Roman" w:hAnsi="Arial" w:cs="Arial"/>
          <w:color w:val="222222"/>
          <w:sz w:val="12"/>
          <w:szCs w:val="12"/>
        </w:rPr>
        <w:t xml:space="preserve"> Similarly, many corporations use crises to get </w:t>
      </w:r>
      <w:proofErr w:type="gramStart"/>
      <w:r w:rsidRPr="00103433">
        <w:rPr>
          <w:rFonts w:ascii="Arial" w:eastAsia="Times New Roman" w:hAnsi="Arial" w:cs="Arial"/>
          <w:color w:val="222222"/>
          <w:sz w:val="12"/>
          <w:szCs w:val="12"/>
        </w:rPr>
        <w:t>pet</w:t>
      </w:r>
      <w:proofErr w:type="gramEnd"/>
      <w:r w:rsidRPr="00103433">
        <w:rPr>
          <w:rFonts w:ascii="Arial" w:eastAsia="Times New Roman" w:hAnsi="Arial" w:cs="Arial"/>
          <w:color w:val="222222"/>
          <w:sz w:val="12"/>
          <w:szCs w:val="12"/>
        </w:rPr>
        <w:t xml:space="preserve"> projects— a.k.a. pork—funded by the government. And national security crises, because of people’s fears, are especially ripe opportunities to grab largesse. (</w:t>
      </w:r>
      <w:proofErr w:type="gramStart"/>
      <w:r w:rsidRPr="00103433">
        <w:rPr>
          <w:rFonts w:ascii="Arial" w:eastAsia="Times New Roman" w:hAnsi="Arial" w:cs="Arial"/>
          <w:color w:val="222222"/>
          <w:sz w:val="12"/>
          <w:szCs w:val="12"/>
        </w:rPr>
        <w:t>Ibid.,</w:t>
      </w:r>
      <w:proofErr w:type="gramEnd"/>
      <w:r w:rsidRPr="00103433">
        <w:rPr>
          <w:rFonts w:ascii="Arial" w:eastAsia="Times New Roman" w:hAnsi="Arial" w:cs="Arial"/>
          <w:color w:val="222222"/>
          <w:sz w:val="12"/>
          <w:szCs w:val="12"/>
        </w:rPr>
        <w:t xml:space="preserve"> 182)</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Thus,</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bureaucratic-politics” theory</w:t>
      </w:r>
      <w:r w:rsidRPr="00103433">
        <w:rPr>
          <w:rFonts w:ascii="Arial" w:eastAsia="Times New Roman" w:hAnsi="Arial" w:cs="Arial"/>
          <w:color w:val="222222"/>
          <w:sz w:val="20"/>
          <w:szCs w:val="20"/>
        </w:rPr>
        <w:t xml:space="preserve">, which once made several </w:t>
      </w:r>
      <w:proofErr w:type="spellStart"/>
      <w:r w:rsidRPr="00103433">
        <w:rPr>
          <w:rFonts w:ascii="Arial" w:eastAsia="Times New Roman" w:hAnsi="Arial" w:cs="Arial"/>
          <w:color w:val="222222"/>
          <w:sz w:val="20"/>
          <w:szCs w:val="20"/>
        </w:rPr>
        <w:t>reputa</w:t>
      </w:r>
      <w:proofErr w:type="spellEnd"/>
      <w:r w:rsidRPr="00103433">
        <w:rPr>
          <w:rFonts w:ascii="Arial" w:eastAsia="Times New Roman" w:hAnsi="Arial" w:cs="Arial"/>
          <w:color w:val="222222"/>
          <w:sz w:val="20"/>
          <w:szCs w:val="20"/>
        </w:rPr>
        <w:t xml:space="preserve">- </w:t>
      </w:r>
      <w:proofErr w:type="spellStart"/>
      <w:r w:rsidRPr="00103433">
        <w:rPr>
          <w:rFonts w:ascii="Arial" w:eastAsia="Times New Roman" w:hAnsi="Arial" w:cs="Arial"/>
          <w:color w:val="222222"/>
          <w:sz w:val="20"/>
          <w:szCs w:val="20"/>
        </w:rPr>
        <w:t>tions</w:t>
      </w:r>
      <w:proofErr w:type="spellEnd"/>
      <w:r w:rsidRPr="00103433">
        <w:rPr>
          <w:rFonts w:ascii="Arial" w:eastAsia="Times New Roman" w:hAnsi="Arial" w:cs="Arial"/>
          <w:color w:val="222222"/>
          <w:sz w:val="20"/>
          <w:szCs w:val="20"/>
        </w:rPr>
        <w:t xml:space="preserve"> (such as those of Richard </w:t>
      </w:r>
      <w:proofErr w:type="spellStart"/>
      <w:r w:rsidRPr="00103433">
        <w:rPr>
          <w:rFonts w:ascii="Arial" w:eastAsia="Times New Roman" w:hAnsi="Arial" w:cs="Arial"/>
          <w:color w:val="222222"/>
          <w:sz w:val="20"/>
          <w:szCs w:val="20"/>
        </w:rPr>
        <w:t>Neustadt</w:t>
      </w:r>
      <w:proofErr w:type="spellEnd"/>
      <w:r w:rsidRPr="00103433">
        <w:rPr>
          <w:rFonts w:ascii="Arial" w:eastAsia="Times New Roman" w:hAnsi="Arial" w:cs="Arial"/>
          <w:color w:val="222222"/>
          <w:sz w:val="20"/>
          <w:szCs w:val="20"/>
        </w:rPr>
        <w:t xml:space="preserve">, Morton </w:t>
      </w:r>
      <w:proofErr w:type="spellStart"/>
      <w:r w:rsidRPr="00103433">
        <w:rPr>
          <w:rFonts w:ascii="Arial" w:eastAsia="Times New Roman" w:hAnsi="Arial" w:cs="Arial"/>
          <w:color w:val="222222"/>
          <w:sz w:val="20"/>
          <w:szCs w:val="20"/>
        </w:rPr>
        <w:t>Halperin</w:t>
      </w:r>
      <w:proofErr w:type="spellEnd"/>
      <w:r w:rsidRPr="00103433">
        <w:rPr>
          <w:rFonts w:ascii="Arial" w:eastAsia="Times New Roman" w:hAnsi="Arial" w:cs="Arial"/>
          <w:color w:val="222222"/>
          <w:sz w:val="20"/>
          <w:szCs w:val="20"/>
        </w:rPr>
        <w:t>, and Graham Allison) in defense-intellectual circles, and spawned an entire sub-industry within the field of international relations,5 </w:t>
      </w:r>
      <w:r w:rsidRPr="00103433">
        <w:rPr>
          <w:rFonts w:ascii="Arial" w:eastAsia="Times New Roman" w:hAnsi="Arial" w:cs="Arial"/>
          <w:color w:val="222222"/>
          <w:sz w:val="20"/>
          <w:szCs w:val="20"/>
          <w:u w:val="single"/>
        </w:rPr>
        <w:t>is put into the service of dismissing putative security threats as imaginary</w:t>
      </w:r>
      <w:r w:rsidRPr="00103433">
        <w:rPr>
          <w:rFonts w:ascii="Arial" w:eastAsia="Times New Roman" w:hAnsi="Arial" w:cs="Arial"/>
          <w:color w:val="222222"/>
          <w:sz w:val="12"/>
          <w:szCs w:val="12"/>
        </w:rPr>
        <w:t>. So, too, can a surprisingly cognate theory, “public choice,”6 which can be considered the right-wing analog of the “bureaucratic-politics” model, and is a preferred interpretation of governmental decision- making among libertarian observers. As Eland (2004, 203) summarizes:</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 xml:space="preserve">Public-choice theory argues [that] the government itself can develop </w:t>
      </w:r>
      <w:proofErr w:type="spellStart"/>
      <w:r w:rsidRPr="00103433">
        <w:rPr>
          <w:rFonts w:ascii="Arial" w:eastAsia="Times New Roman" w:hAnsi="Arial" w:cs="Arial"/>
          <w:color w:val="222222"/>
          <w:sz w:val="12"/>
          <w:szCs w:val="12"/>
        </w:rPr>
        <w:t>sepa</w:t>
      </w:r>
      <w:proofErr w:type="spellEnd"/>
      <w:r w:rsidRPr="00103433">
        <w:rPr>
          <w:rFonts w:ascii="Arial" w:eastAsia="Times New Roman" w:hAnsi="Arial" w:cs="Arial"/>
          <w:color w:val="222222"/>
          <w:sz w:val="12"/>
          <w:szCs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There is, in this statement of public-choice theory, a certain ambiguity, and a certain degree of contradiction: Bureaucrats are supposedly, at the same time, subservient to societal interest groups and autonomous from society in general.</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u w:val="single"/>
        </w:rPr>
        <w:t>This journal has pioneered the argument that state autonomy is a likely consequence of the public’s ignorance of most areas of state activity</w:t>
      </w:r>
      <w:r w:rsidRPr="00103433">
        <w:rPr>
          <w:rFonts w:ascii="Arial" w:eastAsia="Times New Roman" w:hAnsi="Arial" w:cs="Arial"/>
          <w:color w:val="222222"/>
          <w:sz w:val="20"/>
          <w:szCs w:val="20"/>
        </w:rPr>
        <w:t xml:space="preserve"> (e.g., </w:t>
      </w:r>
      <w:proofErr w:type="spellStart"/>
      <w:r w:rsidRPr="00103433">
        <w:rPr>
          <w:rFonts w:ascii="Arial" w:eastAsia="Times New Roman" w:hAnsi="Arial" w:cs="Arial"/>
          <w:color w:val="222222"/>
          <w:sz w:val="20"/>
          <w:szCs w:val="20"/>
        </w:rPr>
        <w:t>Somin</w:t>
      </w:r>
      <w:proofErr w:type="spellEnd"/>
      <w:r w:rsidRPr="00103433">
        <w:rPr>
          <w:rFonts w:ascii="Arial" w:eastAsia="Times New Roman" w:hAnsi="Arial" w:cs="Arial"/>
          <w:color w:val="222222"/>
          <w:sz w:val="20"/>
          <w:szCs w:val="20"/>
        </w:rPr>
        <w:t xml:space="preserve"> 1998; </w:t>
      </w:r>
      <w:proofErr w:type="spellStart"/>
      <w:r w:rsidRPr="00103433">
        <w:rPr>
          <w:rFonts w:ascii="Arial" w:eastAsia="Times New Roman" w:hAnsi="Arial" w:cs="Arial"/>
          <w:color w:val="222222"/>
          <w:sz w:val="20"/>
          <w:szCs w:val="20"/>
        </w:rPr>
        <w:t>DeCanio</w:t>
      </w:r>
      <w:proofErr w:type="spellEnd"/>
      <w:r w:rsidRPr="00103433">
        <w:rPr>
          <w:rFonts w:ascii="Arial" w:eastAsia="Times New Roman" w:hAnsi="Arial" w:cs="Arial"/>
          <w:color w:val="222222"/>
          <w:sz w:val="20"/>
          <w:szCs w:val="20"/>
        </w:rPr>
        <w:t xml:space="preserve"> 2000a, 2000b, 2006, 2007; </w:t>
      </w:r>
      <w:proofErr w:type="spellStart"/>
      <w:r w:rsidRPr="00103433">
        <w:rPr>
          <w:rFonts w:ascii="Arial" w:eastAsia="Times New Roman" w:hAnsi="Arial" w:cs="Arial"/>
          <w:color w:val="222222"/>
          <w:sz w:val="20"/>
          <w:szCs w:val="20"/>
        </w:rPr>
        <w:t>Ravenal</w:t>
      </w:r>
      <w:proofErr w:type="spellEnd"/>
      <w:r w:rsidRPr="00103433">
        <w:rPr>
          <w:rFonts w:ascii="Arial" w:eastAsia="Times New Roman" w:hAnsi="Arial" w:cs="Arial"/>
          <w:color w:val="222222"/>
          <w:sz w:val="20"/>
          <w:szCs w:val="20"/>
        </w:rPr>
        <w:t xml:space="preserve"> 2000a). </w:t>
      </w:r>
      <w:r w:rsidRPr="00103433">
        <w:rPr>
          <w:rFonts w:ascii="Arial" w:eastAsia="Times New Roman" w:hAnsi="Arial" w:cs="Arial"/>
          <w:color w:val="222222"/>
          <w:sz w:val="20"/>
          <w:szCs w:val="20"/>
          <w:u w:val="single"/>
        </w:rPr>
        <w:t>But state autonomy does not necessarily mean that bureaucrats substitute their own interests for those of what could be called the “national society” that they ostensibly serve.</w:t>
      </w:r>
      <w:r w:rsidRPr="00103433">
        <w:rPr>
          <w:rFonts w:ascii="Arial" w:eastAsia="Times New Roman" w:hAnsi="Arial" w:cs="Arial"/>
          <w:color w:val="222222"/>
          <w:sz w:val="20"/>
          <w:szCs w:val="20"/>
        </w:rPr>
        <w:t> I have argued (</w:t>
      </w:r>
      <w:proofErr w:type="spellStart"/>
      <w:r w:rsidRPr="00103433">
        <w:rPr>
          <w:rFonts w:ascii="Arial" w:eastAsia="Times New Roman" w:hAnsi="Arial" w:cs="Arial"/>
          <w:color w:val="222222"/>
          <w:sz w:val="20"/>
          <w:szCs w:val="20"/>
        </w:rPr>
        <w:t>Ravenal</w:t>
      </w:r>
      <w:proofErr w:type="spellEnd"/>
      <w:r w:rsidRPr="00103433">
        <w:rPr>
          <w:rFonts w:ascii="Arial" w:eastAsia="Times New Roman" w:hAnsi="Arial" w:cs="Arial"/>
          <w:color w:val="222222"/>
          <w:sz w:val="20"/>
          <w:szCs w:val="20"/>
        </w:rPr>
        <w:t xml:space="preserve"> 2000a) that, </w:t>
      </w:r>
      <w:r w:rsidRPr="00103433">
        <w:rPr>
          <w:rFonts w:ascii="Arial" w:eastAsia="Times New Roman" w:hAnsi="Arial" w:cs="Arial"/>
          <w:color w:val="222222"/>
          <w:sz w:val="20"/>
          <w:szCs w:val="20"/>
          <w:u w:val="single"/>
        </w:rPr>
        <w:t>precisely because of the public-ignorance and elite-expertise factors, and especially because the opportunities—at least for bureaucrat</w:t>
      </w:r>
      <w:r w:rsidRPr="00103433">
        <w:rPr>
          <w:rFonts w:ascii="Arial" w:eastAsia="Times New Roman" w:hAnsi="Arial" w:cs="Arial"/>
          <w:color w:val="222222"/>
          <w:sz w:val="20"/>
          <w:szCs w:val="20"/>
        </w:rPr>
        <w:t xml:space="preserve">s (a few notable post-government lobbyist cases </w:t>
      </w:r>
      <w:proofErr w:type="spellStart"/>
      <w:r w:rsidRPr="00103433">
        <w:rPr>
          <w:rFonts w:ascii="Arial" w:eastAsia="Times New Roman" w:hAnsi="Arial" w:cs="Arial"/>
          <w:color w:val="222222"/>
          <w:sz w:val="20"/>
          <w:szCs w:val="20"/>
        </w:rPr>
        <w:t>nonwithstanding</w:t>
      </w:r>
      <w:proofErr w:type="spellEnd"/>
      <w:r w:rsidRPr="00103433">
        <w:rPr>
          <w:rFonts w:ascii="Arial" w:eastAsia="Times New Roman" w:hAnsi="Arial" w:cs="Arial"/>
          <w:color w:val="222222"/>
          <w:sz w:val="20"/>
          <w:szCs w:val="20"/>
        </w:rPr>
        <w:t>)—</w:t>
      </w:r>
      <w:r w:rsidRPr="00103433">
        <w:rPr>
          <w:rFonts w:ascii="Arial" w:eastAsia="Times New Roman" w:hAnsi="Arial" w:cs="Arial"/>
          <w:color w:val="222222"/>
          <w:sz w:val="20"/>
          <w:szCs w:val="20"/>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103433">
        <w:rPr>
          <w:rFonts w:ascii="Arial" w:eastAsia="Times New Roman" w:hAnsi="Arial" w:cs="Arial"/>
          <w:color w:val="222222"/>
          <w:sz w:val="20"/>
          <w:szCs w:val="20"/>
        </w:rPr>
        <w:t> (which, however may not be synonymous with the interests, perceived or expressed, of citizens!) </w:t>
      </w:r>
      <w:r w:rsidRPr="00103433">
        <w:rPr>
          <w:rFonts w:ascii="Arial" w:eastAsia="Times New Roman" w:hAnsi="Arial" w:cs="Arial"/>
          <w:color w:val="222222"/>
          <w:sz w:val="20"/>
          <w:szCs w:val="20"/>
          <w:u w:val="single"/>
        </w:rPr>
        <w:t>is less likely to hold.</w:t>
      </w:r>
      <w:r w:rsidRPr="00103433">
        <w:rPr>
          <w:rFonts w:ascii="Arial" w:eastAsia="Times New Roman" w:hAnsi="Arial" w:cs="Arial"/>
          <w:color w:val="222222"/>
          <w:sz w:val="20"/>
          <w:szCs w:val="20"/>
        </w:rPr>
        <w:t> In short, </w:t>
      </w:r>
      <w:r w:rsidRPr="00103433">
        <w:rPr>
          <w:rFonts w:ascii="Arial" w:eastAsia="Times New Roman" w:hAnsi="Arial" w:cs="Arial"/>
          <w:color w:val="222222"/>
          <w:sz w:val="20"/>
          <w:szCs w:val="20"/>
          <w:u w:val="single"/>
        </w:rPr>
        <w:t>state autonomy is likely to mean</w:t>
      </w:r>
      <w:r w:rsidRPr="00103433">
        <w:rPr>
          <w:rFonts w:ascii="Arial" w:eastAsia="Times New Roman" w:hAnsi="Arial" w:cs="Arial"/>
          <w:color w:val="222222"/>
          <w:sz w:val="20"/>
          <w:szCs w:val="20"/>
        </w:rPr>
        <w:t xml:space="preserve">, in the derivation of foreign </w:t>
      </w:r>
      <w:proofErr w:type="gramStart"/>
      <w:r w:rsidRPr="00103433">
        <w:rPr>
          <w:rFonts w:ascii="Arial" w:eastAsia="Times New Roman" w:hAnsi="Arial" w:cs="Arial"/>
          <w:color w:val="222222"/>
          <w:sz w:val="20"/>
          <w:szCs w:val="20"/>
        </w:rPr>
        <w:t>policy, </w:t>
      </w:r>
      <w:r w:rsidRPr="00103433">
        <w:rPr>
          <w:rFonts w:ascii="Arial" w:eastAsia="Times New Roman" w:hAnsi="Arial" w:cs="Arial"/>
          <w:color w:val="222222"/>
          <w:sz w:val="20"/>
          <w:szCs w:val="20"/>
          <w:u w:val="single"/>
        </w:rPr>
        <w:t>that “state elites” are using rational judgment, in insulation from self-promoting interest groups—about</w:t>
      </w:r>
      <w:proofErr w:type="gramEnd"/>
      <w:r w:rsidRPr="00103433">
        <w:rPr>
          <w:rFonts w:ascii="Arial" w:eastAsia="Times New Roman" w:hAnsi="Arial" w:cs="Arial"/>
          <w:color w:val="222222"/>
          <w:sz w:val="20"/>
          <w:szCs w:val="20"/>
          <w:u w:val="single"/>
        </w:rPr>
        <w:t xml:space="preserve"> what strategies, forces, and weapons are required for national defense.</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12"/>
          <w:szCs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the factors that they posit operate mostly as constraints on the otherwise rational optimization of objectives that,</w:t>
      </w:r>
      <w:r w:rsidRPr="00103433">
        <w:rPr>
          <w:rFonts w:ascii="Arial" w:eastAsia="Times New Roman" w:hAnsi="Arial" w:cs="Arial"/>
          <w:color w:val="222222"/>
          <w:sz w:val="20"/>
          <w:szCs w:val="20"/>
        </w:rPr>
        <w:t> if for no other reason than the playing out of official roles, </w:t>
      </w:r>
      <w:r w:rsidRPr="00103433">
        <w:rPr>
          <w:rFonts w:ascii="Arial" w:eastAsia="Times New Roman" w:hAnsi="Arial" w:cs="Arial"/>
          <w:color w:val="222222"/>
          <w:sz w:val="20"/>
          <w:szCs w:val="20"/>
          <w:u w:val="single"/>
        </w:rPr>
        <w:t>transcends merely personal or parochial imperatives.</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u w:val="single"/>
        </w:rPr>
        <w:t>My treatment of “role” differs from that of the bureaucratic-politics theorists, whose model of the derivation of foreign policy depends heavily</w:t>
      </w:r>
      <w:r w:rsidRPr="00103433">
        <w:rPr>
          <w:rFonts w:ascii="Arial" w:eastAsia="Times New Roman" w:hAnsi="Arial" w:cs="Arial"/>
          <w:color w:val="222222"/>
          <w:sz w:val="20"/>
          <w:szCs w:val="20"/>
        </w:rPr>
        <w:t xml:space="preserve">, and </w:t>
      </w:r>
      <w:proofErr w:type="spellStart"/>
      <w:r w:rsidRPr="00103433">
        <w:rPr>
          <w:rFonts w:ascii="Arial" w:eastAsia="Times New Roman" w:hAnsi="Arial" w:cs="Arial"/>
          <w:color w:val="222222"/>
          <w:sz w:val="20"/>
          <w:szCs w:val="20"/>
        </w:rPr>
        <w:t>acknowledgedly</w:t>
      </w:r>
      <w:proofErr w:type="spellEnd"/>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 xml:space="preserve">on a narrow and specific identification of the role- playing of organizationally situated individuals in a partly </w:t>
      </w:r>
      <w:proofErr w:type="spellStart"/>
      <w:r w:rsidRPr="00103433">
        <w:rPr>
          <w:rFonts w:ascii="Arial" w:eastAsia="Times New Roman" w:hAnsi="Arial" w:cs="Arial"/>
          <w:color w:val="222222"/>
          <w:sz w:val="20"/>
          <w:szCs w:val="20"/>
          <w:u w:val="single"/>
        </w:rPr>
        <w:t>conflictual</w:t>
      </w:r>
      <w:proofErr w:type="spellEnd"/>
      <w:r w:rsidRPr="00103433">
        <w:rPr>
          <w:rFonts w:ascii="Arial" w:eastAsia="Times New Roman" w:hAnsi="Arial" w:cs="Arial"/>
          <w:color w:val="222222"/>
          <w:sz w:val="20"/>
          <w:szCs w:val="20"/>
          <w:u w:val="single"/>
        </w:rPr>
        <w:t xml:space="preserve"> “pulling and hauling” process that “results in” some policy outcome</w:t>
      </w:r>
      <w:r w:rsidRPr="00103433">
        <w:rPr>
          <w:rFonts w:ascii="Arial" w:eastAsia="Times New Roman" w:hAnsi="Arial" w:cs="Arial"/>
          <w:color w:val="222222"/>
          <w:sz w:val="20"/>
          <w:szCs w:val="20"/>
        </w:rPr>
        <w:t xml:space="preserve">. Even here, bureaucratic-politics theorists Graham Allison and Philip </w:t>
      </w:r>
      <w:proofErr w:type="spellStart"/>
      <w:r w:rsidRPr="00103433">
        <w:rPr>
          <w:rFonts w:ascii="Arial" w:eastAsia="Times New Roman" w:hAnsi="Arial" w:cs="Arial"/>
          <w:color w:val="222222"/>
          <w:sz w:val="20"/>
          <w:szCs w:val="20"/>
        </w:rPr>
        <w:t>Zelikow</w:t>
      </w:r>
      <w:proofErr w:type="spellEnd"/>
      <w:r w:rsidRPr="00103433">
        <w:rPr>
          <w:rFonts w:ascii="Arial" w:eastAsia="Times New Roman" w:hAnsi="Arial" w:cs="Arial"/>
          <w:color w:val="222222"/>
          <w:sz w:val="20"/>
          <w:szCs w:val="20"/>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rPr>
        <w:lastRenderedPageBreak/>
        <w:t xml:space="preserve">Roles (all </w:t>
      </w:r>
      <w:proofErr w:type="gramStart"/>
      <w:r w:rsidRPr="00103433">
        <w:rPr>
          <w:rFonts w:ascii="Arial" w:eastAsia="Times New Roman" w:hAnsi="Arial" w:cs="Arial"/>
          <w:color w:val="222222"/>
          <w:sz w:val="20"/>
          <w:szCs w:val="20"/>
        </w:rPr>
        <w:t>theorists</w:t>
      </w:r>
      <w:proofErr w:type="gramEnd"/>
      <w:r w:rsidRPr="00103433">
        <w:rPr>
          <w:rFonts w:ascii="Arial" w:eastAsia="Times New Roman" w:hAnsi="Arial" w:cs="Arial"/>
          <w:color w:val="222222"/>
          <w:sz w:val="20"/>
          <w:szCs w:val="20"/>
        </w:rPr>
        <w:t xml:space="preserve"> state) give rise to “expectations” of performance. My point is that </w:t>
      </w:r>
      <w:r w:rsidRPr="00103433">
        <w:rPr>
          <w:rFonts w:ascii="Arial" w:eastAsia="Times New Roman" w:hAnsi="Arial" w:cs="Arial"/>
          <w:color w:val="222222"/>
          <w:sz w:val="20"/>
          <w:szCs w:val="20"/>
          <w:u w:val="single"/>
          <w:shd w:val="clear" w:color="auto" w:fill="00FFFF"/>
        </w:rPr>
        <w:t xml:space="preserve">virtually </w:t>
      </w:r>
      <w:r w:rsidRPr="0033069F">
        <w:rPr>
          <w:rFonts w:ascii="Arial" w:eastAsia="Times New Roman" w:hAnsi="Arial" w:cs="Arial"/>
          <w:color w:val="222222"/>
          <w:sz w:val="20"/>
          <w:szCs w:val="20"/>
          <w:highlight w:val="yellow"/>
          <w:u w:val="single"/>
          <w:shd w:val="clear" w:color="auto" w:fill="00FFFF"/>
        </w:rPr>
        <w:t>every</w:t>
      </w:r>
      <w:r w:rsidRPr="00103433">
        <w:rPr>
          <w:rFonts w:ascii="Arial" w:eastAsia="Times New Roman" w:hAnsi="Arial" w:cs="Arial"/>
          <w:color w:val="222222"/>
          <w:sz w:val="20"/>
          <w:szCs w:val="20"/>
          <w:u w:val="single"/>
        </w:rPr>
        <w:t> governmental role, and especially national-</w:t>
      </w:r>
      <w:r w:rsidRPr="0033069F">
        <w:rPr>
          <w:rFonts w:ascii="Arial" w:eastAsia="Times New Roman" w:hAnsi="Arial" w:cs="Arial"/>
          <w:color w:val="222222"/>
          <w:sz w:val="20"/>
          <w:szCs w:val="20"/>
          <w:highlight w:val="yellow"/>
          <w:u w:val="single"/>
          <w:shd w:val="clear" w:color="auto" w:fill="00FFFF"/>
        </w:rPr>
        <w:t>security roles</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 xml:space="preserve">and particularly the roles of the uniformed </w:t>
      </w:r>
      <w:proofErr w:type="spellStart"/>
      <w:r w:rsidRPr="00103433">
        <w:rPr>
          <w:rFonts w:ascii="Arial" w:eastAsia="Times New Roman" w:hAnsi="Arial" w:cs="Arial"/>
          <w:color w:val="222222"/>
          <w:sz w:val="20"/>
          <w:szCs w:val="20"/>
          <w:u w:val="single"/>
        </w:rPr>
        <w:t>mili</w:t>
      </w:r>
      <w:proofErr w:type="spellEnd"/>
      <w:r w:rsidRPr="00103433">
        <w:rPr>
          <w:rFonts w:ascii="Arial" w:eastAsia="Times New Roman" w:hAnsi="Arial" w:cs="Arial"/>
          <w:color w:val="222222"/>
          <w:sz w:val="20"/>
          <w:szCs w:val="20"/>
          <w:u w:val="single"/>
        </w:rPr>
        <w:t xml:space="preserve">- </w:t>
      </w:r>
      <w:proofErr w:type="spellStart"/>
      <w:r w:rsidRPr="00103433">
        <w:rPr>
          <w:rFonts w:ascii="Arial" w:eastAsia="Times New Roman" w:hAnsi="Arial" w:cs="Arial"/>
          <w:color w:val="222222"/>
          <w:sz w:val="20"/>
          <w:szCs w:val="20"/>
          <w:u w:val="single"/>
        </w:rPr>
        <w:t>tary</w:t>
      </w:r>
      <w:proofErr w:type="spellEnd"/>
      <w:r w:rsidRPr="00103433">
        <w:rPr>
          <w:rFonts w:ascii="Arial" w:eastAsia="Times New Roman" w:hAnsi="Arial" w:cs="Arial"/>
          <w:color w:val="222222"/>
          <w:sz w:val="20"/>
          <w:szCs w:val="20"/>
          <w:u w:val="single"/>
        </w:rPr>
        <w:t>, </w:t>
      </w:r>
      <w:r w:rsidRPr="0033069F">
        <w:rPr>
          <w:rFonts w:ascii="Arial" w:eastAsia="Times New Roman" w:hAnsi="Arial" w:cs="Arial"/>
          <w:color w:val="222222"/>
          <w:sz w:val="20"/>
          <w:szCs w:val="20"/>
          <w:highlight w:val="yellow"/>
          <w:u w:val="single"/>
          <w:shd w:val="clear" w:color="auto" w:fill="00FFFF"/>
        </w:rPr>
        <w:t>embody</w:t>
      </w:r>
      <w:r w:rsidRPr="00103433">
        <w:rPr>
          <w:rFonts w:ascii="Arial" w:eastAsia="Times New Roman" w:hAnsi="Arial" w:cs="Arial"/>
          <w:color w:val="222222"/>
          <w:sz w:val="20"/>
          <w:szCs w:val="20"/>
          <w:shd w:val="clear" w:color="auto" w:fill="00FFFF"/>
        </w:rPr>
        <w:t> </w:t>
      </w:r>
      <w:r w:rsidRPr="00103433">
        <w:rPr>
          <w:rFonts w:ascii="Arial" w:eastAsia="Times New Roman" w:hAnsi="Arial" w:cs="Arial"/>
          <w:color w:val="222222"/>
          <w:sz w:val="20"/>
          <w:szCs w:val="20"/>
        </w:rPr>
        <w:t xml:space="preserve">expectations of devotion to the “national interest”; rational- </w:t>
      </w:r>
      <w:proofErr w:type="spellStart"/>
      <w:r w:rsidRPr="00103433">
        <w:rPr>
          <w:rFonts w:ascii="Arial" w:eastAsia="Times New Roman" w:hAnsi="Arial" w:cs="Arial"/>
          <w:color w:val="222222"/>
          <w:sz w:val="20"/>
          <w:szCs w:val="20"/>
        </w:rPr>
        <w:t>ity</w:t>
      </w:r>
      <w:proofErr w:type="spellEnd"/>
      <w:r w:rsidRPr="00103433">
        <w:rPr>
          <w:rFonts w:ascii="Arial" w:eastAsia="Times New Roman" w:hAnsi="Arial" w:cs="Arial"/>
          <w:color w:val="222222"/>
          <w:sz w:val="20"/>
          <w:szCs w:val="20"/>
        </w:rPr>
        <w:t xml:space="preserve"> in the derivation of policy at every functional level; and </w:t>
      </w:r>
      <w:r w:rsidRPr="0033069F">
        <w:rPr>
          <w:rFonts w:ascii="Arial" w:eastAsia="Times New Roman" w:hAnsi="Arial" w:cs="Arial"/>
          <w:color w:val="222222"/>
          <w:sz w:val="20"/>
          <w:szCs w:val="20"/>
          <w:highlight w:val="yellow"/>
          <w:u w:val="single"/>
          <w:shd w:val="clear" w:color="auto" w:fill="00FFFF"/>
        </w:rPr>
        <w:t>objectivity in the treatment of parameters, especially</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external parameters such as </w:t>
      </w:r>
      <w:r w:rsidRPr="00103433">
        <w:rPr>
          <w:rFonts w:ascii="Arial" w:eastAsia="Times New Roman" w:hAnsi="Arial" w:cs="Arial"/>
          <w:color w:val="222222"/>
          <w:sz w:val="20"/>
          <w:szCs w:val="20"/>
          <w:u w:val="single"/>
          <w:shd w:val="clear" w:color="auto" w:fill="00FFFF"/>
        </w:rPr>
        <w:t xml:space="preserve">“threats” and the </w:t>
      </w:r>
      <w:r w:rsidRPr="0033069F">
        <w:rPr>
          <w:rFonts w:ascii="Arial" w:eastAsia="Times New Roman" w:hAnsi="Arial" w:cs="Arial"/>
          <w:color w:val="222222"/>
          <w:sz w:val="20"/>
          <w:szCs w:val="20"/>
          <w:highlight w:val="yellow"/>
          <w:u w:val="single"/>
          <w:shd w:val="clear" w:color="auto" w:fill="00FFFF"/>
        </w:rPr>
        <w:t>power and capabilities</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of other nations.</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u w:val="single"/>
        </w:rPr>
        <w:t>Sub-rational models</w:t>
      </w:r>
      <w:r w:rsidRPr="00103433">
        <w:rPr>
          <w:rFonts w:ascii="Arial" w:eastAsia="Times New Roman" w:hAnsi="Arial" w:cs="Arial"/>
          <w:color w:val="222222"/>
          <w:sz w:val="20"/>
          <w:szCs w:val="20"/>
        </w:rPr>
        <w:t> (such as “public choice”) </w:t>
      </w:r>
      <w:r w:rsidRPr="00103433">
        <w:rPr>
          <w:rFonts w:ascii="Arial" w:eastAsia="Times New Roman" w:hAnsi="Arial" w:cs="Arial"/>
          <w:color w:val="222222"/>
          <w:sz w:val="20"/>
          <w:szCs w:val="20"/>
          <w:u w:val="single"/>
        </w:rPr>
        <w:t>fail</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to take into account even a partial dedication to the “national” interest</w:t>
      </w:r>
      <w:r w:rsidRPr="00103433">
        <w:rPr>
          <w:rFonts w:ascii="Arial" w:eastAsia="Times New Roman" w:hAnsi="Arial" w:cs="Arial"/>
          <w:color w:val="222222"/>
          <w:sz w:val="20"/>
          <w:szCs w:val="20"/>
        </w:rPr>
        <w:t> (</w:t>
      </w:r>
      <w:r w:rsidRPr="00103433">
        <w:rPr>
          <w:rFonts w:ascii="Arial" w:eastAsia="Times New Roman" w:hAnsi="Arial" w:cs="Arial"/>
          <w:color w:val="222222"/>
          <w:sz w:val="20"/>
          <w:szCs w:val="20"/>
          <w:u w:val="single"/>
        </w:rPr>
        <w:t xml:space="preserve">or even the possibility that the national interest may be honestly misconceived in more </w:t>
      </w:r>
      <w:proofErr w:type="spellStart"/>
      <w:r w:rsidRPr="00103433">
        <w:rPr>
          <w:rFonts w:ascii="Arial" w:eastAsia="Times New Roman" w:hAnsi="Arial" w:cs="Arial"/>
          <w:color w:val="222222"/>
          <w:sz w:val="20"/>
          <w:szCs w:val="20"/>
          <w:u w:val="single"/>
        </w:rPr>
        <w:t>paro</w:t>
      </w:r>
      <w:proofErr w:type="spellEnd"/>
      <w:r w:rsidRPr="00103433">
        <w:rPr>
          <w:rFonts w:ascii="Arial" w:eastAsia="Times New Roman" w:hAnsi="Arial" w:cs="Arial"/>
          <w:color w:val="222222"/>
          <w:sz w:val="20"/>
          <w:szCs w:val="20"/>
          <w:u w:val="single"/>
        </w:rPr>
        <w:t xml:space="preserve">- </w:t>
      </w:r>
      <w:proofErr w:type="spellStart"/>
      <w:r w:rsidRPr="00103433">
        <w:rPr>
          <w:rFonts w:ascii="Arial" w:eastAsia="Times New Roman" w:hAnsi="Arial" w:cs="Arial"/>
          <w:color w:val="222222"/>
          <w:sz w:val="20"/>
          <w:szCs w:val="20"/>
          <w:u w:val="single"/>
        </w:rPr>
        <w:t>chial</w:t>
      </w:r>
      <w:proofErr w:type="spellEnd"/>
      <w:r w:rsidRPr="00103433">
        <w:rPr>
          <w:rFonts w:ascii="Arial" w:eastAsia="Times New Roman" w:hAnsi="Arial" w:cs="Arial"/>
          <w:color w:val="222222"/>
          <w:sz w:val="20"/>
          <w:szCs w:val="20"/>
          <w:u w:val="single"/>
        </w:rPr>
        <w:t xml:space="preserve"> terms). In contrast, an official’s role connects the individual to the (state-level) process, and moderates the</w:t>
      </w:r>
      <w:r w:rsidRPr="00103433">
        <w:rPr>
          <w:rFonts w:ascii="Arial" w:eastAsia="Times New Roman" w:hAnsi="Arial" w:cs="Arial"/>
          <w:color w:val="222222"/>
          <w:sz w:val="20"/>
          <w:szCs w:val="20"/>
        </w:rPr>
        <w:t> (perhaps otherwise) </w:t>
      </w:r>
      <w:r w:rsidRPr="00103433">
        <w:rPr>
          <w:rFonts w:ascii="Arial" w:eastAsia="Times New Roman" w:hAnsi="Arial" w:cs="Arial"/>
          <w:color w:val="222222"/>
          <w:sz w:val="20"/>
          <w:szCs w:val="20"/>
          <w:u w:val="single"/>
        </w:rPr>
        <w:t>self-seeking impulses of the individual. </w:t>
      </w:r>
      <w:r w:rsidRPr="0033069F">
        <w:rPr>
          <w:rFonts w:ascii="Arial" w:eastAsia="Times New Roman" w:hAnsi="Arial" w:cs="Arial"/>
          <w:color w:val="222222"/>
          <w:sz w:val="20"/>
          <w:szCs w:val="20"/>
          <w:highlight w:val="yellow"/>
          <w:u w:val="single"/>
          <w:shd w:val="clear" w:color="auto" w:fill="00FFFF"/>
        </w:rPr>
        <w:t>Role-derived behavior tends to</w:t>
      </w:r>
      <w:r w:rsidRPr="00103433">
        <w:rPr>
          <w:rFonts w:ascii="Arial" w:eastAsia="Times New Roman" w:hAnsi="Arial" w:cs="Arial"/>
          <w:color w:val="222222"/>
          <w:sz w:val="20"/>
          <w:szCs w:val="20"/>
          <w:u w:val="single"/>
          <w:shd w:val="clear" w:color="auto" w:fill="00FFFF"/>
        </w:rPr>
        <w:t xml:space="preserve"> be formalized and codified; </w:t>
      </w:r>
      <w:r w:rsidRPr="00103433">
        <w:rPr>
          <w:rFonts w:ascii="Arial" w:eastAsia="Times New Roman" w:hAnsi="Arial" w:cs="Arial"/>
          <w:color w:val="222222"/>
          <w:sz w:val="20"/>
          <w:szCs w:val="20"/>
          <w:u w:val="single"/>
        </w:rPr>
        <w:t>relatively </w:t>
      </w:r>
      <w:r w:rsidRPr="0033069F">
        <w:rPr>
          <w:rFonts w:ascii="Arial" w:eastAsia="Times New Roman" w:hAnsi="Arial" w:cs="Arial"/>
          <w:color w:val="222222"/>
          <w:sz w:val="20"/>
          <w:szCs w:val="20"/>
          <w:highlight w:val="yellow"/>
          <w:u w:val="single"/>
          <w:shd w:val="clear" w:color="auto" w:fill="00FFFF"/>
        </w:rPr>
        <w:t>transparent and</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at least </w:t>
      </w:r>
      <w:r w:rsidRPr="0033069F">
        <w:rPr>
          <w:rFonts w:ascii="Arial" w:eastAsia="Times New Roman" w:hAnsi="Arial" w:cs="Arial"/>
          <w:color w:val="222222"/>
          <w:sz w:val="20"/>
          <w:szCs w:val="20"/>
          <w:highlight w:val="yellow"/>
          <w:u w:val="single"/>
          <w:shd w:val="clear" w:color="auto" w:fill="00FFFF"/>
        </w:rPr>
        <w:t>peer-reviewed</w:t>
      </w:r>
      <w:r w:rsidRPr="00103433">
        <w:rPr>
          <w:rFonts w:ascii="Arial" w:eastAsia="Times New Roman" w:hAnsi="Arial" w:cs="Arial"/>
          <w:color w:val="222222"/>
          <w:sz w:val="20"/>
          <w:szCs w:val="20"/>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103433">
        <w:rPr>
          <w:rFonts w:ascii="Arial" w:eastAsia="Times New Roman" w:hAnsi="Arial" w:cs="Arial"/>
          <w:color w:val="222222"/>
          <w:sz w:val="20"/>
          <w:szCs w:val="20"/>
          <w:u w:val="single"/>
          <w:shd w:val="clear" w:color="auto" w:fill="00FFFF"/>
        </w:rPr>
        <w:t xml:space="preserve">; and </w:t>
      </w:r>
      <w:proofErr w:type="spellStart"/>
      <w:r w:rsidRPr="00103433">
        <w:rPr>
          <w:rFonts w:ascii="Arial" w:eastAsia="Times New Roman" w:hAnsi="Arial" w:cs="Arial"/>
          <w:color w:val="222222"/>
          <w:sz w:val="20"/>
          <w:szCs w:val="20"/>
          <w:u w:val="single"/>
          <w:shd w:val="clear" w:color="auto" w:fill="00FFFF"/>
        </w:rPr>
        <w:t>uncorrrupt</w:t>
      </w:r>
      <w:proofErr w:type="spellEnd"/>
      <w:r w:rsidRPr="00103433">
        <w:rPr>
          <w:rFonts w:ascii="Arial" w:eastAsia="Times New Roman" w:hAnsi="Arial" w:cs="Arial"/>
          <w:color w:val="222222"/>
          <w:sz w:val="20"/>
          <w:szCs w:val="20"/>
          <w:u w:val="single"/>
          <w:shd w:val="clear" w:color="auto" w:fill="00FFFF"/>
        </w:rPr>
        <w:t>, because personal cheating and even egregious aggrandizement are conspicuously discouraged</w:t>
      </w:r>
      <w:r w:rsidRPr="00103433">
        <w:rPr>
          <w:rFonts w:ascii="Arial" w:eastAsia="Times New Roman" w:hAnsi="Arial" w:cs="Arial"/>
          <w:color w:val="222222"/>
          <w:sz w:val="20"/>
          <w:szCs w:val="20"/>
          <w:shd w:val="clear" w:color="auto" w:fill="00FFFF"/>
        </w:rPr>
        <w:t>.</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rPr>
        <w:t>My own direct observation suggests that </w:t>
      </w:r>
      <w:r w:rsidRPr="00103433">
        <w:rPr>
          <w:rFonts w:ascii="Arial" w:eastAsia="Times New Roman" w:hAnsi="Arial" w:cs="Arial"/>
          <w:color w:val="222222"/>
          <w:sz w:val="20"/>
          <w:szCs w:val="20"/>
          <w:u w:val="single"/>
          <w:shd w:val="clear" w:color="auto" w:fill="00FFFF"/>
        </w:rPr>
        <w:t xml:space="preserve">defense </w:t>
      </w:r>
      <w:r w:rsidRPr="0033069F">
        <w:rPr>
          <w:rFonts w:ascii="Arial" w:eastAsia="Times New Roman" w:hAnsi="Arial" w:cs="Arial"/>
          <w:color w:val="222222"/>
          <w:sz w:val="20"/>
          <w:szCs w:val="20"/>
          <w:highlight w:val="yellow"/>
          <w:u w:val="single"/>
          <w:shd w:val="clear" w:color="auto" w:fill="00FFFF"/>
        </w:rPr>
        <w:t>decision-makers</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u w:val="single"/>
        </w:rPr>
        <w:t>attempt to “</w:t>
      </w:r>
      <w:r w:rsidRPr="0033069F">
        <w:rPr>
          <w:rFonts w:ascii="Arial" w:eastAsia="Times New Roman" w:hAnsi="Arial" w:cs="Arial"/>
          <w:color w:val="222222"/>
          <w:sz w:val="20"/>
          <w:szCs w:val="20"/>
          <w:highlight w:val="yellow"/>
          <w:u w:val="single"/>
          <w:shd w:val="clear" w:color="auto" w:fill="00FFFF"/>
        </w:rPr>
        <w:t>frame</w:t>
      </w:r>
      <w:r w:rsidRPr="00103433">
        <w:rPr>
          <w:rFonts w:ascii="Arial" w:eastAsia="Times New Roman" w:hAnsi="Arial" w:cs="Arial"/>
          <w:color w:val="222222"/>
          <w:sz w:val="20"/>
          <w:szCs w:val="20"/>
          <w:u w:val="single"/>
        </w:rPr>
        <w:t>” the structure of </w:t>
      </w:r>
      <w:r w:rsidRPr="00103433">
        <w:rPr>
          <w:rFonts w:ascii="Arial" w:eastAsia="Times New Roman" w:hAnsi="Arial" w:cs="Arial"/>
          <w:color w:val="222222"/>
          <w:sz w:val="20"/>
          <w:szCs w:val="20"/>
          <w:u w:val="single"/>
          <w:shd w:val="clear" w:color="auto" w:fill="00FFFF"/>
        </w:rPr>
        <w:t xml:space="preserve">the </w:t>
      </w:r>
      <w:r w:rsidRPr="0033069F">
        <w:rPr>
          <w:rFonts w:ascii="Arial" w:eastAsia="Times New Roman" w:hAnsi="Arial" w:cs="Arial"/>
          <w:color w:val="222222"/>
          <w:sz w:val="20"/>
          <w:szCs w:val="20"/>
          <w:highlight w:val="yellow"/>
          <w:u w:val="single"/>
          <w:shd w:val="clear" w:color="auto" w:fill="00FFFF"/>
        </w:rPr>
        <w:t>problems that they try to solve on the basis of the most accurate intelligence</w:t>
      </w:r>
      <w:r w:rsidRPr="00103433">
        <w:rPr>
          <w:rFonts w:ascii="Arial" w:eastAsia="Times New Roman" w:hAnsi="Arial" w:cs="Arial"/>
          <w:color w:val="222222"/>
          <w:sz w:val="20"/>
          <w:szCs w:val="20"/>
          <w:u w:val="single"/>
          <w:shd w:val="clear" w:color="auto" w:fill="00FFFF"/>
        </w:rPr>
        <w:t xml:space="preserve">. </w:t>
      </w:r>
      <w:r w:rsidRPr="0033069F">
        <w:rPr>
          <w:rFonts w:ascii="Arial" w:eastAsia="Times New Roman" w:hAnsi="Arial" w:cs="Arial"/>
          <w:color w:val="222222"/>
          <w:sz w:val="20"/>
          <w:szCs w:val="20"/>
          <w:highlight w:val="yellow"/>
          <w:u w:val="single"/>
          <w:shd w:val="clear" w:color="auto" w:fill="00FFFF"/>
        </w:rPr>
        <w:t>They make it their business</w:t>
      </w:r>
      <w:r w:rsidRPr="00103433">
        <w:rPr>
          <w:rFonts w:ascii="Arial" w:eastAsia="Times New Roman" w:hAnsi="Arial" w:cs="Arial"/>
          <w:color w:val="222222"/>
          <w:sz w:val="20"/>
          <w:szCs w:val="20"/>
          <w:u w:val="single"/>
          <w:shd w:val="clear" w:color="auto" w:fill="00FFFF"/>
        </w:rPr>
        <w:t xml:space="preserve"> </w:t>
      </w:r>
      <w:r w:rsidRPr="0033069F">
        <w:rPr>
          <w:rFonts w:ascii="Arial" w:eastAsia="Times New Roman" w:hAnsi="Arial" w:cs="Arial"/>
          <w:color w:val="222222"/>
          <w:sz w:val="20"/>
          <w:szCs w:val="20"/>
          <w:highlight w:val="yellow"/>
          <w:u w:val="single"/>
          <w:shd w:val="clear" w:color="auto" w:fill="00FFFF"/>
        </w:rPr>
        <w:t>to know where the threats come from</w:t>
      </w:r>
      <w:r w:rsidRPr="00103433">
        <w:rPr>
          <w:rFonts w:ascii="Arial" w:eastAsia="Times New Roman" w:hAnsi="Arial" w:cs="Arial"/>
          <w:color w:val="222222"/>
          <w:sz w:val="20"/>
          <w:szCs w:val="20"/>
          <w:u w:val="single"/>
          <w:shd w:val="clear" w:color="auto" w:fill="00FFFF"/>
        </w:rPr>
        <w:t xml:space="preserve">. Thus, </w:t>
      </w:r>
      <w:r w:rsidRPr="0033069F">
        <w:rPr>
          <w:rFonts w:ascii="Arial" w:eastAsia="Times New Roman" w:hAnsi="Arial" w:cs="Arial"/>
          <w:color w:val="222222"/>
          <w:sz w:val="20"/>
          <w:szCs w:val="20"/>
          <w:highlight w:val="yellow"/>
          <w:u w:val="single"/>
          <w:shd w:val="clear" w:color="auto" w:fill="00FFFF"/>
        </w:rPr>
        <w:t>threats are not “socially constructed</w:t>
      </w:r>
      <w:r w:rsidRPr="00103433">
        <w:rPr>
          <w:rFonts w:ascii="Arial" w:eastAsia="Times New Roman" w:hAnsi="Arial" w:cs="Arial"/>
          <w:color w:val="222222"/>
          <w:sz w:val="20"/>
          <w:szCs w:val="20"/>
          <w:u w:val="single"/>
          <w:shd w:val="clear" w:color="auto" w:fill="00FFFF"/>
        </w:rPr>
        <w:t>” </w:t>
      </w:r>
      <w:r w:rsidRPr="00103433">
        <w:rPr>
          <w:rFonts w:ascii="Arial" w:eastAsia="Times New Roman" w:hAnsi="Arial" w:cs="Arial"/>
          <w:color w:val="222222"/>
          <w:sz w:val="20"/>
          <w:szCs w:val="20"/>
        </w:rPr>
        <w:t>(even though, of course, some values are).</w:t>
      </w:r>
    </w:p>
    <w:p w:rsidR="003F2E9A" w:rsidRPr="00103433" w:rsidRDefault="003F2E9A" w:rsidP="003F2E9A">
      <w:pPr>
        <w:shd w:val="clear" w:color="auto" w:fill="FFFFFF"/>
        <w:rPr>
          <w:rFonts w:ascii="Arial" w:eastAsia="Times New Roman" w:hAnsi="Arial" w:cs="Arial"/>
          <w:color w:val="222222"/>
          <w:sz w:val="20"/>
          <w:szCs w:val="20"/>
        </w:rPr>
      </w:pPr>
      <w:r w:rsidRPr="00103433">
        <w:rPr>
          <w:rFonts w:ascii="Arial" w:eastAsia="Times New Roman" w:hAnsi="Arial" w:cs="Arial"/>
          <w:color w:val="222222"/>
          <w:sz w:val="20"/>
          <w:szCs w:val="20"/>
          <w:u w:val="single"/>
        </w:rPr>
        <w:t xml:space="preserve">A major reason for the rationality, and the objectivity, of the process is that much security planning is done, not in vaguely undefined </w:t>
      </w:r>
      <w:proofErr w:type="spellStart"/>
      <w:r w:rsidRPr="00103433">
        <w:rPr>
          <w:rFonts w:ascii="Arial" w:eastAsia="Times New Roman" w:hAnsi="Arial" w:cs="Arial"/>
          <w:color w:val="222222"/>
          <w:sz w:val="20"/>
          <w:szCs w:val="20"/>
          <w:u w:val="single"/>
        </w:rPr>
        <w:t>circum</w:t>
      </w:r>
      <w:proofErr w:type="spellEnd"/>
      <w:r w:rsidRPr="00103433">
        <w:rPr>
          <w:rFonts w:ascii="Arial" w:eastAsia="Times New Roman" w:hAnsi="Arial" w:cs="Arial"/>
          <w:color w:val="222222"/>
          <w:sz w:val="20"/>
          <w:szCs w:val="20"/>
          <w:u w:val="single"/>
        </w:rPr>
        <w:t>- stances that offer scope for idiosyncratic, subjective behavior, but rather </w:t>
      </w:r>
      <w:r w:rsidRPr="00103433">
        <w:rPr>
          <w:rFonts w:ascii="Arial" w:eastAsia="Times New Roman" w:hAnsi="Arial" w:cs="Arial"/>
          <w:color w:val="222222"/>
          <w:sz w:val="20"/>
          <w:szCs w:val="20"/>
          <w:u w:val="single"/>
          <w:shd w:val="clear" w:color="auto" w:fill="00FFFF"/>
        </w:rPr>
        <w:t>in structured and reviewed organizational frameworks.</w:t>
      </w:r>
      <w:r w:rsidRPr="00103433">
        <w:rPr>
          <w:rFonts w:ascii="Arial" w:eastAsia="Times New Roman" w:hAnsi="Arial" w:cs="Arial"/>
          <w:color w:val="222222"/>
          <w:sz w:val="20"/>
          <w:szCs w:val="20"/>
          <w:shd w:val="clear" w:color="auto" w:fill="00FFFF"/>
        </w:rPr>
        <w:t> </w:t>
      </w:r>
      <w:r w:rsidRPr="00103433">
        <w:rPr>
          <w:rFonts w:ascii="Arial" w:eastAsia="Times New Roman" w:hAnsi="Arial" w:cs="Arial"/>
          <w:color w:val="222222"/>
          <w:sz w:val="20"/>
          <w:szCs w:val="20"/>
          <w:u w:val="single"/>
          <w:shd w:val="clear" w:color="auto" w:fill="00FFFF"/>
        </w:rPr>
        <w:t>Non-rationalities (</w:t>
      </w:r>
      <w:r w:rsidRPr="00103433">
        <w:rPr>
          <w:rFonts w:ascii="Arial" w:eastAsia="Times New Roman" w:hAnsi="Arial" w:cs="Arial"/>
          <w:color w:val="222222"/>
          <w:sz w:val="20"/>
          <w:szCs w:val="20"/>
          <w:u w:val="single"/>
        </w:rPr>
        <w:t>which are bad for understanding and prediction</w:t>
      </w:r>
      <w:r w:rsidRPr="00103433">
        <w:rPr>
          <w:rFonts w:ascii="Arial" w:eastAsia="Times New Roman" w:hAnsi="Arial" w:cs="Arial"/>
          <w:color w:val="222222"/>
          <w:sz w:val="20"/>
          <w:szCs w:val="20"/>
          <w:u w:val="single"/>
          <w:shd w:val="clear" w:color="auto" w:fill="00FFFF"/>
        </w:rPr>
        <w:t xml:space="preserve">) tend to get filtered out. </w:t>
      </w:r>
      <w:r w:rsidRPr="0033069F">
        <w:rPr>
          <w:rFonts w:ascii="Arial" w:eastAsia="Times New Roman" w:hAnsi="Arial" w:cs="Arial"/>
          <w:color w:val="222222"/>
          <w:sz w:val="20"/>
          <w:szCs w:val="20"/>
          <w:highlight w:val="yellow"/>
          <w:u w:val="single"/>
          <w:shd w:val="clear" w:color="auto" w:fill="00FFFF"/>
        </w:rPr>
        <w:t>People are fired for presenting skewed analysis</w:t>
      </w:r>
      <w:r w:rsidRPr="00103433">
        <w:rPr>
          <w:rFonts w:ascii="Arial" w:eastAsia="Times New Roman" w:hAnsi="Arial" w:cs="Arial"/>
          <w:color w:val="222222"/>
          <w:sz w:val="20"/>
          <w:szCs w:val="20"/>
          <w:u w:val="single"/>
          <w:shd w:val="clear" w:color="auto" w:fill="00FFFF"/>
        </w:rPr>
        <w:t xml:space="preserve"> and for making bad predictions. </w:t>
      </w:r>
      <w:r w:rsidRPr="00103433">
        <w:rPr>
          <w:rFonts w:ascii="Arial" w:eastAsia="Times New Roman" w:hAnsi="Arial" w:cs="Arial"/>
          <w:color w:val="222222"/>
          <w:sz w:val="20"/>
          <w:szCs w:val="20"/>
          <w:u w:val="single"/>
        </w:rPr>
        <w:t>This is because something important is riding on the causal analysis and the contingent prediction. </w:t>
      </w:r>
      <w:r w:rsidRPr="00103433">
        <w:rPr>
          <w:rFonts w:ascii="Arial" w:eastAsia="Times New Roman" w:hAnsi="Arial" w:cs="Arial"/>
          <w:color w:val="222222"/>
          <w:sz w:val="20"/>
          <w:szCs w:val="20"/>
        </w:rPr>
        <w:t>For these reasons, “</w:t>
      </w:r>
      <w:r w:rsidRPr="00103433">
        <w:rPr>
          <w:rFonts w:ascii="Arial" w:eastAsia="Times New Roman" w:hAnsi="Arial" w:cs="Arial"/>
          <w:color w:val="222222"/>
          <w:sz w:val="20"/>
          <w:szCs w:val="20"/>
          <w:u w:val="single"/>
        </w:rPr>
        <w:t>public choice” does not have the “feel” of reality to many critics who have participated in the structure of defense decision-making. In that structure</w:t>
      </w:r>
      <w:r w:rsidRPr="00103433">
        <w:rPr>
          <w:rFonts w:ascii="Arial" w:eastAsia="Times New Roman" w:hAnsi="Arial" w:cs="Arial"/>
          <w:color w:val="222222"/>
          <w:sz w:val="20"/>
          <w:szCs w:val="20"/>
        </w:rPr>
        <w:t>, obvious, and even not-so-</w:t>
      </w:r>
      <w:proofErr w:type="spellStart"/>
      <w:r w:rsidRPr="00103433">
        <w:rPr>
          <w:rFonts w:ascii="Arial" w:eastAsia="Times New Roman" w:hAnsi="Arial" w:cs="Arial"/>
          <w:color w:val="222222"/>
          <w:sz w:val="20"/>
          <w:szCs w:val="20"/>
        </w:rPr>
        <w:t>obvious</w:t>
      </w:r>
      <w:proofErr w:type="gramStart"/>
      <w:r w:rsidRPr="00103433">
        <w:rPr>
          <w:rFonts w:ascii="Arial" w:eastAsia="Times New Roman" w:hAnsi="Arial" w:cs="Arial"/>
          <w:color w:val="222222"/>
          <w:sz w:val="20"/>
          <w:szCs w:val="20"/>
        </w:rPr>
        <w:t>,</w:t>
      </w:r>
      <w:r w:rsidRPr="00103433">
        <w:rPr>
          <w:rFonts w:ascii="Arial" w:eastAsia="Times New Roman" w:hAnsi="Arial" w:cs="Arial"/>
          <w:color w:val="222222"/>
          <w:sz w:val="20"/>
          <w:szCs w:val="20"/>
          <w:u w:val="single"/>
        </w:rPr>
        <w:t>“</w:t>
      </w:r>
      <w:proofErr w:type="gramEnd"/>
      <w:r w:rsidRPr="00103433">
        <w:rPr>
          <w:rFonts w:ascii="Arial" w:eastAsia="Times New Roman" w:hAnsi="Arial" w:cs="Arial"/>
          <w:color w:val="222222"/>
          <w:sz w:val="20"/>
          <w:szCs w:val="20"/>
          <w:u w:val="single"/>
          <w:shd w:val="clear" w:color="auto" w:fill="00FFFF"/>
        </w:rPr>
        <w:t>rent</w:t>
      </w:r>
      <w:proofErr w:type="spellEnd"/>
      <w:r w:rsidRPr="00103433">
        <w:rPr>
          <w:rFonts w:ascii="Arial" w:eastAsia="Times New Roman" w:hAnsi="Arial" w:cs="Arial"/>
          <w:color w:val="222222"/>
          <w:sz w:val="20"/>
          <w:szCs w:val="20"/>
          <w:u w:val="single"/>
          <w:shd w:val="clear" w:color="auto" w:fill="00FFFF"/>
        </w:rPr>
        <w:t>-seeking” would not only be shameful; it would present a severe risk of career termination</w:t>
      </w:r>
      <w:r w:rsidRPr="00103433">
        <w:rPr>
          <w:rFonts w:ascii="Arial" w:eastAsia="Times New Roman" w:hAnsi="Arial" w:cs="Arial"/>
          <w:color w:val="222222"/>
          <w:sz w:val="20"/>
          <w:szCs w:val="20"/>
          <w:u w:val="single"/>
        </w:rPr>
        <w:t>.</w:t>
      </w:r>
      <w:r w:rsidRPr="00103433">
        <w:rPr>
          <w:rFonts w:ascii="Arial" w:eastAsia="Times New Roman" w:hAnsi="Arial" w:cs="Arial"/>
          <w:color w:val="222222"/>
          <w:sz w:val="20"/>
          <w:szCs w:val="20"/>
        </w:rPr>
        <w:t> And, as mentioned, </w:t>
      </w:r>
      <w:r w:rsidRPr="0033069F">
        <w:rPr>
          <w:rFonts w:ascii="Arial" w:eastAsia="Times New Roman" w:hAnsi="Arial" w:cs="Arial"/>
          <w:color w:val="222222"/>
          <w:sz w:val="20"/>
          <w:szCs w:val="20"/>
          <w:highlight w:val="yellow"/>
          <w:u w:val="single"/>
          <w:shd w:val="clear" w:color="auto" w:fill="00FFFF"/>
        </w:rPr>
        <w:t>the defense bureaucracy is hardly a</w:t>
      </w:r>
      <w:r w:rsidRPr="00103433">
        <w:rPr>
          <w:rFonts w:ascii="Arial" w:eastAsia="Times New Roman" w:hAnsi="Arial" w:cs="Arial"/>
          <w:color w:val="222222"/>
          <w:sz w:val="20"/>
          <w:szCs w:val="20"/>
          <w:u w:val="single"/>
          <w:shd w:val="clear" w:color="auto" w:fill="00FFFF"/>
        </w:rPr>
        <w:t xml:space="preserve"> productive </w:t>
      </w:r>
      <w:r w:rsidRPr="0033069F">
        <w:rPr>
          <w:rFonts w:ascii="Arial" w:eastAsia="Times New Roman" w:hAnsi="Arial" w:cs="Arial"/>
          <w:color w:val="222222"/>
          <w:sz w:val="20"/>
          <w:szCs w:val="20"/>
          <w:highlight w:val="yellow"/>
          <w:u w:val="single"/>
          <w:shd w:val="clear" w:color="auto" w:fill="00FFFF"/>
        </w:rPr>
        <w:t>place for</w:t>
      </w:r>
      <w:r w:rsidRPr="00103433">
        <w:rPr>
          <w:rFonts w:ascii="Arial" w:eastAsia="Times New Roman" w:hAnsi="Arial" w:cs="Arial"/>
          <w:color w:val="222222"/>
          <w:sz w:val="20"/>
          <w:szCs w:val="20"/>
          <w:u w:val="single"/>
          <w:shd w:val="clear" w:color="auto" w:fill="00FFFF"/>
        </w:rPr>
        <w:t xml:space="preserve"> truly talented </w:t>
      </w:r>
      <w:r w:rsidRPr="0033069F">
        <w:rPr>
          <w:rFonts w:ascii="Arial" w:eastAsia="Times New Roman" w:hAnsi="Arial" w:cs="Arial"/>
          <w:color w:val="222222"/>
          <w:sz w:val="20"/>
          <w:szCs w:val="20"/>
          <w:highlight w:val="yellow"/>
          <w:u w:val="single"/>
          <w:shd w:val="clear" w:color="auto" w:fill="00FFFF"/>
        </w:rPr>
        <w:t>rent-seekers</w:t>
      </w:r>
      <w:r w:rsidRPr="00103433">
        <w:rPr>
          <w:rFonts w:ascii="Arial" w:eastAsia="Times New Roman" w:hAnsi="Arial" w:cs="Arial"/>
          <w:color w:val="222222"/>
          <w:sz w:val="20"/>
          <w:szCs w:val="20"/>
          <w:u w:val="single"/>
          <w:shd w:val="clear" w:color="auto" w:fill="00FFFF"/>
        </w:rPr>
        <w:t xml:space="preserve"> to </w:t>
      </w:r>
      <w:proofErr w:type="spellStart"/>
      <w:r w:rsidRPr="00103433">
        <w:rPr>
          <w:rFonts w:ascii="Arial" w:eastAsia="Times New Roman" w:hAnsi="Arial" w:cs="Arial"/>
          <w:color w:val="222222"/>
          <w:sz w:val="20"/>
          <w:szCs w:val="20"/>
          <w:u w:val="single"/>
          <w:shd w:val="clear" w:color="auto" w:fill="00FFFF"/>
        </w:rPr>
        <w:t>operate</w:t>
      </w:r>
      <w:r w:rsidRPr="00103433">
        <w:rPr>
          <w:rFonts w:ascii="Arial" w:eastAsia="Times New Roman" w:hAnsi="Arial" w:cs="Arial"/>
          <w:color w:val="222222"/>
          <w:sz w:val="20"/>
          <w:szCs w:val="20"/>
          <w:u w:val="single"/>
        </w:rPr>
        <w:t>compared</w:t>
      </w:r>
      <w:proofErr w:type="spellEnd"/>
      <w:r w:rsidRPr="00103433">
        <w:rPr>
          <w:rFonts w:ascii="Arial" w:eastAsia="Times New Roman" w:hAnsi="Arial" w:cs="Arial"/>
          <w:color w:val="222222"/>
          <w:sz w:val="20"/>
          <w:szCs w:val="20"/>
          <w:u w:val="single"/>
        </w:rPr>
        <w:t xml:space="preserve"> to opportunities for personal profit in the commercial world. </w:t>
      </w:r>
      <w:r w:rsidRPr="00103433">
        <w:rPr>
          <w:rFonts w:ascii="Arial" w:eastAsia="Times New Roman" w:hAnsi="Arial" w:cs="Arial"/>
          <w:color w:val="222222"/>
          <w:sz w:val="20"/>
          <w:szCs w:val="20"/>
          <w:u w:val="single"/>
          <w:shd w:val="clear" w:color="auto" w:fill="00FFFF"/>
        </w:rPr>
        <w:t xml:space="preserve">A bureaucrat’s very self-placement in these reaches of government </w:t>
      </w:r>
      <w:proofErr w:type="spellStart"/>
      <w:r w:rsidRPr="00103433">
        <w:rPr>
          <w:rFonts w:ascii="Arial" w:eastAsia="Times New Roman" w:hAnsi="Arial" w:cs="Arial"/>
          <w:color w:val="222222"/>
          <w:sz w:val="20"/>
          <w:szCs w:val="20"/>
          <w:u w:val="single"/>
          <w:shd w:val="clear" w:color="auto" w:fill="00FFFF"/>
        </w:rPr>
        <w:t>testi</w:t>
      </w:r>
      <w:proofErr w:type="spellEnd"/>
      <w:r w:rsidRPr="00103433">
        <w:rPr>
          <w:rFonts w:ascii="Arial" w:eastAsia="Times New Roman" w:hAnsi="Arial" w:cs="Arial"/>
          <w:color w:val="222222"/>
          <w:sz w:val="20"/>
          <w:szCs w:val="20"/>
          <w:u w:val="single"/>
          <w:shd w:val="clear" w:color="auto" w:fill="00FFFF"/>
        </w:rPr>
        <w:t xml:space="preserve">- </w:t>
      </w:r>
      <w:proofErr w:type="spellStart"/>
      <w:r w:rsidRPr="00103433">
        <w:rPr>
          <w:rFonts w:ascii="Arial" w:eastAsia="Times New Roman" w:hAnsi="Arial" w:cs="Arial"/>
          <w:color w:val="222222"/>
          <w:sz w:val="20"/>
          <w:szCs w:val="20"/>
          <w:u w:val="single"/>
          <w:shd w:val="clear" w:color="auto" w:fill="00FFFF"/>
        </w:rPr>
        <w:t>fies</w:t>
      </w:r>
      <w:proofErr w:type="spellEnd"/>
      <w:r w:rsidRPr="00103433">
        <w:rPr>
          <w:rFonts w:ascii="Arial" w:eastAsia="Times New Roman" w:hAnsi="Arial" w:cs="Arial"/>
          <w:color w:val="222222"/>
          <w:sz w:val="20"/>
          <w:szCs w:val="20"/>
          <w:u w:val="single"/>
          <w:shd w:val="clear" w:color="auto" w:fill="00FFFF"/>
        </w:rPr>
        <w:t xml:space="preserve"> either to a sincere commitment to the national interest or to a lack of sufficient imagination to exploit opportunities for personal profit.</w:t>
      </w:r>
    </w:p>
    <w:p w:rsidR="003F2E9A" w:rsidRPr="0033069F" w:rsidRDefault="003F2E9A" w:rsidP="003F2E9A"/>
    <w:p w:rsidR="003F2E9A" w:rsidRDefault="003F2E9A" w:rsidP="003F2E9A">
      <w:pPr>
        <w:pStyle w:val="Heading3"/>
      </w:pPr>
    </w:p>
    <w:p w:rsidR="003F2E9A" w:rsidRDefault="003F2E9A" w:rsidP="003F2E9A"/>
    <w:p w:rsidR="003F2E9A" w:rsidRPr="008F07A9" w:rsidRDefault="000A45E3" w:rsidP="000A45E3">
      <w:pPr>
        <w:pStyle w:val="Heading2"/>
      </w:pPr>
      <w:r>
        <w:lastRenderedPageBreak/>
        <w:t>1ar</w:t>
      </w:r>
    </w:p>
    <w:p w:rsidR="000A45E3" w:rsidRDefault="000A45E3" w:rsidP="000A45E3">
      <w:pPr>
        <w:pStyle w:val="Heading3"/>
      </w:pPr>
      <w:r>
        <w:lastRenderedPageBreak/>
        <w:t>Thompson</w:t>
      </w:r>
    </w:p>
    <w:p w:rsidR="000A45E3" w:rsidRPr="009A18DB" w:rsidRDefault="000A45E3" w:rsidP="000A45E3"/>
    <w:p w:rsidR="000A45E3" w:rsidRPr="006E2592" w:rsidRDefault="000A45E3" w:rsidP="000A45E3">
      <w:pPr>
        <w:pStyle w:val="Heading4"/>
      </w:pPr>
      <w:r>
        <w:t xml:space="preserve">Incentives are key to overcome inevitable self-interest---the alt fails </w:t>
      </w:r>
    </w:p>
    <w:p w:rsidR="000A45E3" w:rsidRDefault="000A45E3" w:rsidP="000A45E3">
      <w:r w:rsidRPr="00B7728C">
        <w:rPr>
          <w:rStyle w:val="StyleStyleBold12pt"/>
        </w:rPr>
        <w:t>Thompson 3</w:t>
      </w:r>
      <w:r>
        <w:t xml:space="preserve"> -- Professor of Natural Resources Law, Stanford Law School; Senior Scholar, Center for Environmental Science and Policy, Stanford Institute for International Studies (Barton, What Good Is Economics</w:t>
      </w:r>
      <w:proofErr w:type="gramStart"/>
      <w:r>
        <w:t>?,</w:t>
      </w:r>
      <w:proofErr w:type="gramEnd"/>
      <w:r>
        <w:t xml:space="preserve"> 37 U.C. Davis L. Rev. 175)</w:t>
      </w:r>
    </w:p>
    <w:p w:rsidR="000A45E3" w:rsidRDefault="000A45E3" w:rsidP="000A45E3"/>
    <w:p w:rsidR="000A45E3" w:rsidRPr="00E60FD6" w:rsidRDefault="000A45E3" w:rsidP="000A45E3">
      <w:pPr>
        <w:pStyle w:val="cardtext"/>
        <w:rPr>
          <w:sz w:val="12"/>
        </w:rPr>
      </w:pPr>
      <w:r w:rsidRPr="0071287E">
        <w:rPr>
          <w:sz w:val="12"/>
        </w:rPr>
        <w:t xml:space="preserve">Even the environmental moralist who eschews any normative use of economics may find economics valuable for other purposes. Indeed, economics is indispensable in diagnosing why society currently does not achieve the level of environmental protection desired by the moralist. </w:t>
      </w:r>
      <w:r w:rsidRPr="001F1A99">
        <w:rPr>
          <w:rStyle w:val="StyleBoldUnderline"/>
          <w:b/>
        </w:rPr>
        <w:t>Those who turn their backs on economics and rely</w:t>
      </w:r>
      <w:r w:rsidRPr="0071287E">
        <w:rPr>
          <w:sz w:val="12"/>
        </w:rPr>
        <w:t xml:space="preserve"> instead </w:t>
      </w:r>
      <w:r w:rsidRPr="001F1A99">
        <w:rPr>
          <w:rStyle w:val="StyleBoldUnderline"/>
          <w:b/>
        </w:rPr>
        <w:t>on ethical</w:t>
      </w:r>
      <w:r w:rsidRPr="0071287E">
        <w:rPr>
          <w:sz w:val="12"/>
        </w:rPr>
        <w:t xml:space="preserve"> [*187] </w:t>
      </w:r>
      <w:r w:rsidRPr="001F1A99">
        <w:rPr>
          <w:rStyle w:val="StyleBoldUnderline"/>
          <w:b/>
        </w:rPr>
        <w:t xml:space="preserve">intuition to diagnose environmental problems </w:t>
      </w:r>
      <w:r w:rsidRPr="0071287E">
        <w:rPr>
          <w:sz w:val="12"/>
        </w:rPr>
        <w:t>are likely to</w:t>
      </w:r>
      <w:r w:rsidRPr="001F1A99">
        <w:rPr>
          <w:rStyle w:val="StyleBoldUnderline"/>
          <w:b/>
        </w:rPr>
        <w:t xml:space="preserve"> find themselves doomed to failure.</w:t>
      </w:r>
      <w:r w:rsidRPr="0071287E">
        <w:rPr>
          <w:rStyle w:val="StyleBoldUnderline"/>
          <w:sz w:val="12"/>
          <w:u w:val="none"/>
        </w:rPr>
        <w:t>¶</w:t>
      </w:r>
      <w:r w:rsidRPr="0071287E">
        <w:rPr>
          <w:rStyle w:val="StyleBoldUnderline"/>
          <w:b/>
          <w:sz w:val="12"/>
        </w:rPr>
        <w:t xml:space="preserve"> </w:t>
      </w:r>
      <w:r w:rsidRPr="0071287E">
        <w:rPr>
          <w:sz w:val="12"/>
        </w:rPr>
        <w:t xml:space="preserve">Economic theory suggests that </w:t>
      </w:r>
      <w:r w:rsidRPr="00DE546E">
        <w:rPr>
          <w:rStyle w:val="StyleBoldUnderline"/>
        </w:rPr>
        <w:t>flaws in</w:t>
      </w:r>
      <w:r w:rsidRPr="0071287E">
        <w:rPr>
          <w:sz w:val="12"/>
        </w:rPr>
        <w:t xml:space="preserve"> economic </w:t>
      </w:r>
      <w:r w:rsidRPr="00DE546E">
        <w:rPr>
          <w:rStyle w:val="StyleBoldUnderline"/>
        </w:rPr>
        <w:t>markets</w:t>
      </w:r>
      <w:r w:rsidRPr="0071287E">
        <w:rPr>
          <w:sz w:val="12"/>
        </w:rPr>
        <w:t xml:space="preserve"> and institutions </w:t>
      </w:r>
      <w:r w:rsidRPr="00DE546E">
        <w:rPr>
          <w:rStyle w:val="StyleBoldUnderline"/>
        </w:rPr>
        <w:t>are</w:t>
      </w:r>
      <w:r w:rsidRPr="0071287E">
        <w:rPr>
          <w:sz w:val="12"/>
        </w:rPr>
        <w:t xml:space="preserve"> often </w:t>
      </w:r>
      <w:r w:rsidRPr="00DE546E">
        <w:rPr>
          <w:rStyle w:val="StyleBoldUnderline"/>
        </w:rPr>
        <w:t>the cause of environmental problems</w:t>
      </w:r>
      <w:r w:rsidRPr="0071287E">
        <w:rPr>
          <w:sz w:val="12"/>
        </w:rPr>
        <w:t xml:space="preserve">. Three </w:t>
      </w:r>
      <w:r w:rsidRPr="00DE546E">
        <w:rPr>
          <w:rStyle w:val="StyleBoldUnderline"/>
        </w:rPr>
        <w:t xml:space="preserve">concepts of market failure have proven </w:t>
      </w:r>
      <w:r w:rsidRPr="001F1A99">
        <w:rPr>
          <w:rStyle w:val="StyleBoldUnderline"/>
          <w:b/>
        </w:rPr>
        <w:t>particularly robust</w:t>
      </w:r>
      <w:r w:rsidRPr="0071287E">
        <w:rPr>
          <w:sz w:val="12"/>
        </w:rPr>
        <w:t xml:space="preserve"> </w:t>
      </w:r>
      <w:r w:rsidRPr="00DE546E">
        <w:rPr>
          <w:rStyle w:val="StyleBoldUnderline"/>
        </w:rPr>
        <w:t>in</w:t>
      </w:r>
      <w:r w:rsidRPr="0071287E">
        <w:rPr>
          <w:sz w:val="12"/>
        </w:rPr>
        <w:t xml:space="preserve"> </w:t>
      </w:r>
      <w:r w:rsidRPr="00DE546E">
        <w:rPr>
          <w:rStyle w:val="StyleBoldUnderline"/>
        </w:rPr>
        <w:t>analyzing environmental problems</w:t>
      </w:r>
      <w:r w:rsidRPr="0071287E">
        <w:rPr>
          <w:sz w:val="12"/>
        </w:rPr>
        <w:t xml:space="preserve">. The first is </w:t>
      </w:r>
      <w:r w:rsidRPr="001D6B50">
        <w:rPr>
          <w:rStyle w:val="StyleBoldUnderline"/>
          <w:highlight w:val="yellow"/>
        </w:rPr>
        <w:t>the "t</w:t>
      </w:r>
      <w:r w:rsidRPr="00270DB8">
        <w:rPr>
          <w:rStyle w:val="StyleBoldUnderline"/>
        </w:rPr>
        <w:t xml:space="preserve">ragedy </w:t>
      </w:r>
      <w:r w:rsidRPr="001D6B50">
        <w:rPr>
          <w:rStyle w:val="StyleBoldUnderline"/>
          <w:highlight w:val="yellow"/>
        </w:rPr>
        <w:t>o</w:t>
      </w:r>
      <w:r w:rsidRPr="00270DB8">
        <w:rPr>
          <w:rStyle w:val="StyleBoldUnderline"/>
        </w:rPr>
        <w:t xml:space="preserve">f the </w:t>
      </w:r>
      <w:r w:rsidRPr="001D6B50">
        <w:rPr>
          <w:rStyle w:val="StyleBoldUnderline"/>
          <w:highlight w:val="yellow"/>
        </w:rPr>
        <w:t>c</w:t>
      </w:r>
      <w:r w:rsidRPr="00270DB8">
        <w:rPr>
          <w:rStyle w:val="StyleBoldUnderline"/>
        </w:rPr>
        <w:t>ommons</w:t>
      </w:r>
      <w:r w:rsidRPr="0071287E">
        <w:rPr>
          <w:sz w:val="12"/>
        </w:rPr>
        <w:t xml:space="preserve">." n28 </w:t>
      </w:r>
      <w:proofErr w:type="gramStart"/>
      <w:r w:rsidRPr="0071287E">
        <w:rPr>
          <w:sz w:val="12"/>
        </w:rPr>
        <w:t>If</w:t>
      </w:r>
      <w:proofErr w:type="gramEnd"/>
      <w:r w:rsidRPr="0071287E">
        <w:rPr>
          <w:sz w:val="12"/>
        </w:rPr>
        <w:t xml:space="preserve"> a resource is open and free for multiple parties to use, the parties will tend to over-utilize the resource, even to the point of its destruction. Economists and others have used the tragedy of the commons to </w:t>
      </w:r>
      <w:r w:rsidRPr="001D6B50">
        <w:rPr>
          <w:rStyle w:val="StyleBoldUnderline"/>
          <w:highlight w:val="yellow"/>
        </w:rPr>
        <w:t>explain</w:t>
      </w:r>
      <w:r w:rsidRPr="0071287E">
        <w:rPr>
          <w:sz w:val="12"/>
        </w:rPr>
        <w:t xml:space="preserve"> such environmental problems as </w:t>
      </w:r>
      <w:r w:rsidRPr="001D6B50">
        <w:rPr>
          <w:rStyle w:val="StyleBoldUnderline"/>
          <w:highlight w:val="yellow"/>
        </w:rPr>
        <w:t>over-fishing</w:t>
      </w:r>
      <w:r w:rsidRPr="0071287E">
        <w:rPr>
          <w:sz w:val="12"/>
        </w:rPr>
        <w:t xml:space="preserve">, the over-drafting of groundwater aquifers, the early and inept exhaustion of oil fields, and high levels of population growth. </w:t>
      </w:r>
      <w:proofErr w:type="gramStart"/>
      <w:r w:rsidRPr="0071287E">
        <w:rPr>
          <w:sz w:val="12"/>
        </w:rPr>
        <w:t>n29</w:t>
      </w:r>
      <w:proofErr w:type="gramEnd"/>
      <w:r w:rsidRPr="0071287E">
        <w:rPr>
          <w:sz w:val="12"/>
        </w:rPr>
        <w:t xml:space="preserve"> The second, more general concept (of which the tragedy of the commons actually is a specialized instance) is the "</w:t>
      </w:r>
      <w:r w:rsidRPr="00270DB8">
        <w:rPr>
          <w:rStyle w:val="StyleBoldUnderline"/>
        </w:rPr>
        <w:t>negative externality</w:t>
      </w:r>
      <w:r w:rsidRPr="0071287E">
        <w:rPr>
          <w:sz w:val="12"/>
        </w:rPr>
        <w:t xml:space="preserve">." n30 When parties do not bear the full cost to society of environmental harms that they cause, they tend to under-invest in the elimination or correction of the harm. Externalities help </w:t>
      </w:r>
      <w:r w:rsidRPr="00270DB8">
        <w:rPr>
          <w:rStyle w:val="StyleBoldUnderline"/>
        </w:rPr>
        <w:t>explain why factories pollute</w:t>
      </w:r>
      <w:r w:rsidRPr="0071287E">
        <w:rPr>
          <w:sz w:val="12"/>
        </w:rPr>
        <w:t>, why landowners destroy ecologically valuable wetlands or other forms of habitat, and why current generations consume high levels of exhaustible resources. The final concept is the problem of "</w:t>
      </w:r>
      <w:r w:rsidRPr="001D6B50">
        <w:rPr>
          <w:rStyle w:val="StyleBoldUnderline"/>
          <w:highlight w:val="yellow"/>
        </w:rPr>
        <w:t>collective</w:t>
      </w:r>
      <w:r w:rsidRPr="00270DB8">
        <w:rPr>
          <w:rStyle w:val="StyleBoldUnderline"/>
        </w:rPr>
        <w:t xml:space="preserve"> </w:t>
      </w:r>
      <w:r w:rsidRPr="001D6B50">
        <w:rPr>
          <w:rStyle w:val="StyleBoldUnderline"/>
          <w:highlight w:val="yellow"/>
        </w:rPr>
        <w:t>action</w:t>
      </w:r>
      <w:r w:rsidRPr="0071287E">
        <w:rPr>
          <w:sz w:val="12"/>
        </w:rPr>
        <w:t xml:space="preserve">." n31 If political or market actions will benefit a large group of individuals and it is impossible to exclude anyone from enjoying the benefits, each individual will have an incentive to "free ride" on the actions of others rather than acting themselves, reducing the possibility that anything will get done. This </w:t>
      </w:r>
      <w:r w:rsidRPr="001D6B50">
        <w:rPr>
          <w:rStyle w:val="StyleBoldUnderline"/>
          <w:highlight w:val="yellow"/>
        </w:rPr>
        <w:t>explains why the</w:t>
      </w:r>
      <w:r w:rsidRPr="00270DB8">
        <w:rPr>
          <w:rStyle w:val="StyleBoldUnderline"/>
        </w:rPr>
        <w:t xml:space="preserve"> </w:t>
      </w:r>
      <w:r w:rsidRPr="0071287E">
        <w:rPr>
          <w:sz w:val="12"/>
        </w:rPr>
        <w:t xml:space="preserve">private </w:t>
      </w:r>
      <w:r w:rsidRPr="001D6B50">
        <w:rPr>
          <w:rStyle w:val="StyleBoldUnderline"/>
          <w:highlight w:val="yellow"/>
        </w:rPr>
        <w:t>market does not provide</w:t>
      </w:r>
      <w:r w:rsidRPr="00270DB8">
        <w:rPr>
          <w:rStyle w:val="StyleBoldUnderline"/>
        </w:rPr>
        <w:t xml:space="preserve"> us with</w:t>
      </w:r>
      <w:r w:rsidRPr="0071287E">
        <w:rPr>
          <w:sz w:val="12"/>
        </w:rPr>
        <w:t xml:space="preserve"> more </w:t>
      </w:r>
      <w:r w:rsidRPr="001D6B50">
        <w:rPr>
          <w:rStyle w:val="StyleBoldUnderline"/>
          <w:highlight w:val="yellow"/>
        </w:rPr>
        <w:t>wildlife refuges</w:t>
      </w:r>
      <w:r w:rsidRPr="0071287E">
        <w:rPr>
          <w:sz w:val="12"/>
        </w:rPr>
        <w:t xml:space="preserve"> or aesthetic open space. </w:t>
      </w:r>
      <w:proofErr w:type="gramStart"/>
      <w:r w:rsidRPr="0071287E">
        <w:rPr>
          <w:sz w:val="12"/>
        </w:rPr>
        <w:t>n32</w:t>
      </w:r>
      <w:proofErr w:type="gramEnd"/>
      <w:r w:rsidRPr="0071287E">
        <w:rPr>
          <w:sz w:val="12"/>
        </w:rPr>
        <w:t xml:space="preserve">¶ </w:t>
      </w:r>
      <w:r w:rsidRPr="001D6B50">
        <w:rPr>
          <w:rStyle w:val="StyleBoldUnderline"/>
          <w:highlight w:val="yellow"/>
        </w:rPr>
        <w:t xml:space="preserve">Although </w:t>
      </w:r>
      <w:r w:rsidRPr="00DE546E">
        <w:rPr>
          <w:rStyle w:val="StyleBoldUnderline"/>
        </w:rPr>
        <w:t>these</w:t>
      </w:r>
      <w:r w:rsidRPr="00270DB8">
        <w:rPr>
          <w:rStyle w:val="StyleBoldUnderline"/>
        </w:rPr>
        <w:t xml:space="preserve"> </w:t>
      </w:r>
      <w:r w:rsidRPr="0071287E">
        <w:rPr>
          <w:rStyle w:val="StyleBoldUnderline"/>
          <w:highlight w:val="cyan"/>
        </w:rPr>
        <w:t>economic explanations</w:t>
      </w:r>
      <w:r w:rsidRPr="00270DB8">
        <w:rPr>
          <w:rStyle w:val="StyleBoldUnderline"/>
        </w:rPr>
        <w:t xml:space="preserve"> </w:t>
      </w:r>
      <w:r w:rsidRPr="0071287E">
        <w:rPr>
          <w:sz w:val="12"/>
        </w:rPr>
        <w:t>for environmental problems</w:t>
      </w:r>
      <w:r w:rsidRPr="00270DB8">
        <w:rPr>
          <w:rStyle w:val="StyleBoldUnderline"/>
        </w:rPr>
        <w:t xml:space="preserve"> </w:t>
      </w:r>
      <w:r w:rsidRPr="001D6B50">
        <w:rPr>
          <w:rStyle w:val="StyleBoldUnderline"/>
          <w:highlight w:val="yellow"/>
        </w:rPr>
        <w:t xml:space="preserve">are not universal </w:t>
      </w:r>
      <w:r w:rsidRPr="00DE546E">
        <w:rPr>
          <w:rStyle w:val="StyleBoldUnderline"/>
        </w:rPr>
        <w:t>truths</w:t>
      </w:r>
      <w:r w:rsidRPr="0071287E">
        <w:rPr>
          <w:sz w:val="12"/>
        </w:rPr>
        <w:t xml:space="preserve">, accurate in all settings, </w:t>
      </w:r>
      <w:r w:rsidRPr="001D6B50">
        <w:rPr>
          <w:rStyle w:val="StyleBoldUnderline"/>
          <w:b/>
          <w:highlight w:val="yellow"/>
        </w:rPr>
        <w:t xml:space="preserve">they do </w:t>
      </w:r>
      <w:r w:rsidRPr="0071287E">
        <w:rPr>
          <w:rStyle w:val="StyleBoldUnderline"/>
          <w:b/>
          <w:highlight w:val="cyan"/>
        </w:rPr>
        <w:t xml:space="preserve">enjoy </w:t>
      </w:r>
      <w:r w:rsidRPr="001D6B50">
        <w:rPr>
          <w:rStyle w:val="StyleBoldUnderline"/>
          <w:b/>
          <w:highlight w:val="yellow"/>
        </w:rPr>
        <w:t xml:space="preserve">a </w:t>
      </w:r>
      <w:r w:rsidRPr="0071287E">
        <w:rPr>
          <w:rStyle w:val="StyleBoldUnderline"/>
          <w:b/>
          <w:highlight w:val="cyan"/>
        </w:rPr>
        <w:t>robust</w:t>
      </w:r>
      <w:r w:rsidRPr="0071287E">
        <w:rPr>
          <w:sz w:val="12"/>
        </w:rPr>
        <w:t xml:space="preserve"> [*188] </w:t>
      </w:r>
      <w:r w:rsidRPr="0071287E">
        <w:rPr>
          <w:rStyle w:val="StyleBoldUnderline"/>
          <w:b/>
          <w:highlight w:val="cyan"/>
        </w:rPr>
        <w:t>applicability</w:t>
      </w:r>
      <w:r w:rsidRPr="0071287E">
        <w:rPr>
          <w:sz w:val="12"/>
        </w:rPr>
        <w:t xml:space="preserve">. Experimenters, for example, have found that subjects in a wide array of countries succumb to the tragedy of the commons. </w:t>
      </w:r>
      <w:proofErr w:type="gramStart"/>
      <w:r w:rsidRPr="0071287E">
        <w:rPr>
          <w:sz w:val="12"/>
        </w:rPr>
        <w:t>n33</w:t>
      </w:r>
      <w:proofErr w:type="gramEnd"/>
      <w:r w:rsidRPr="0071287E">
        <w:rPr>
          <w:sz w:val="12"/>
        </w:rPr>
        <w:t xml:space="preserve">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 </w:t>
      </w:r>
      <w:proofErr w:type="gramStart"/>
      <w:r w:rsidRPr="0071287E">
        <w:rPr>
          <w:sz w:val="12"/>
        </w:rPr>
        <w:t>n34</w:t>
      </w:r>
      <w:proofErr w:type="gramEnd"/>
      <w:r w:rsidRPr="0071287E">
        <w:rPr>
          <w:sz w:val="12"/>
        </w:rPr>
        <w:t xml:space="preserve">¶ These economic explanations point to a vastly different approach to solving environmental problems than a focus on environmental ethics alone would suggest. To environmental moralists, the difficulty is that the population does not understand the ethical importance of protecting the environment. Although governmental regulation might be necessary in the short run to force people to do what they do not yet appreciate is proper, the long run answers are education and moral change. A principal means of enlightening the citizenry is engaging them in a discussion of environmental goals. Economic analysis, by contrast, suggests that </w:t>
      </w:r>
      <w:r w:rsidRPr="00270DB8">
        <w:rPr>
          <w:rStyle w:val="StyleBoldUnderline"/>
        </w:rPr>
        <w:t xml:space="preserve">the </w:t>
      </w:r>
      <w:proofErr w:type="gramStart"/>
      <w:r w:rsidRPr="00270DB8">
        <w:rPr>
          <w:rStyle w:val="StyleBoldUnderline"/>
        </w:rPr>
        <w:t>problem</w:t>
      </w:r>
      <w:proofErr w:type="gramEnd"/>
      <w:r w:rsidRPr="00270DB8">
        <w:rPr>
          <w:rStyle w:val="StyleBoldUnderline"/>
        </w:rPr>
        <w:t xml:space="preserve"> lies in our economic institutions</w:t>
      </w:r>
      <w:r w:rsidRPr="0071287E">
        <w:rPr>
          <w:sz w:val="12"/>
        </w:rPr>
        <w:t xml:space="preserve">. </w:t>
      </w:r>
      <w:r w:rsidRPr="0071287E">
        <w:rPr>
          <w:rStyle w:val="StyleBoldUnderline"/>
          <w:b/>
          <w:highlight w:val="cyan"/>
        </w:rPr>
        <w:t>The solution</w:t>
      </w:r>
      <w:r w:rsidRPr="0071287E">
        <w:rPr>
          <w:sz w:val="12"/>
        </w:rPr>
        <w:t xml:space="preserve"> under economic analysis </w:t>
      </w:r>
      <w:r w:rsidRPr="0071287E">
        <w:rPr>
          <w:rStyle w:val="StyleBoldUnderline"/>
          <w:b/>
          <w:highlight w:val="cyan"/>
        </w:rPr>
        <w:t xml:space="preserve">is </w:t>
      </w:r>
      <w:r w:rsidRPr="001D6B50">
        <w:rPr>
          <w:rStyle w:val="StyleBoldUnderline"/>
          <w:b/>
          <w:highlight w:val="yellow"/>
        </w:rPr>
        <w:t>to give those who</w:t>
      </w:r>
      <w:r w:rsidRPr="001F1A99">
        <w:rPr>
          <w:rStyle w:val="StyleBoldUnderline"/>
          <w:b/>
        </w:rPr>
        <w:t xml:space="preserve"> might </w:t>
      </w:r>
      <w:r w:rsidRPr="001D6B50">
        <w:rPr>
          <w:rStyle w:val="StyleBoldUnderline"/>
          <w:b/>
          <w:highlight w:val="yellow"/>
        </w:rPr>
        <w:t xml:space="preserve">harm the environment the </w:t>
      </w:r>
      <w:r w:rsidRPr="0071287E">
        <w:rPr>
          <w:rStyle w:val="StyleBoldUnderline"/>
          <w:b/>
          <w:highlight w:val="cyan"/>
        </w:rPr>
        <w:t>incentive to avoid the harm</w:t>
      </w:r>
      <w:r w:rsidRPr="001F1A99">
        <w:rPr>
          <w:rStyle w:val="StyleBoldUnderline"/>
          <w:b/>
        </w:rPr>
        <w:t xml:space="preserve"> through</w:t>
      </w:r>
      <w:r w:rsidRPr="0071287E">
        <w:rPr>
          <w:sz w:val="12"/>
        </w:rPr>
        <w:t xml:space="preserve"> the imposition of taxes or regulatory fines or the awarding of environmentally beneficial </w:t>
      </w:r>
      <w:r w:rsidRPr="001F1A99">
        <w:rPr>
          <w:rStyle w:val="StyleBoldUnderline"/>
          <w:b/>
        </w:rPr>
        <w:t>subsidies</w:t>
      </w:r>
      <w:r w:rsidRPr="0071287E">
        <w:rPr>
          <w:sz w:val="12"/>
        </w:rPr>
        <w:t xml:space="preserve">.¶ The few studies that have tried to test the relative importance of environmental precepts and of economics in predicting environmentally relevant behavior suggest that </w:t>
      </w:r>
      <w:r w:rsidRPr="0071287E">
        <w:rPr>
          <w:rStyle w:val="Box"/>
          <w:highlight w:val="cyan"/>
        </w:rPr>
        <w:t>economics trumps ethics</w:t>
      </w:r>
      <w:r w:rsidRPr="0071287E">
        <w:rPr>
          <w:sz w:val="12"/>
        </w:rPr>
        <w:t xml:space="preserve">. In one 1992 experiment designed to test whether subjects would yield to the tragedy of the commons in a simulated fisheries common, the researchers looked [*189]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w:t>
      </w:r>
      <w:r w:rsidRPr="00270DB8">
        <w:rPr>
          <w:rStyle w:val="StyleBoldUnderline"/>
        </w:rPr>
        <w:t>No matter how</w:t>
      </w:r>
      <w:r w:rsidRPr="0071287E">
        <w:rPr>
          <w:sz w:val="12"/>
        </w:rPr>
        <w:t xml:space="preserve"> the </w:t>
      </w:r>
      <w:r w:rsidRPr="00270DB8">
        <w:rPr>
          <w:rStyle w:val="StyleBoldUnderline"/>
        </w:rPr>
        <w:t>researchers tried to measure the environmental attitudes of the subjects</w:t>
      </w:r>
      <w:r w:rsidRPr="001F1A99">
        <w:rPr>
          <w:rStyle w:val="StyleBoldUnderline"/>
          <w:b/>
        </w:rPr>
        <w:t xml:space="preserve">, </w:t>
      </w:r>
      <w:r w:rsidRPr="001D6B50">
        <w:rPr>
          <w:rStyle w:val="StyleBoldUnderline"/>
          <w:b/>
          <w:highlight w:val="yellow"/>
        </w:rPr>
        <w:t>attitude failed to provide a</w:t>
      </w:r>
      <w:r w:rsidRPr="001F1A99">
        <w:rPr>
          <w:rStyle w:val="StyleBoldUnderline"/>
          <w:b/>
        </w:rPr>
        <w:t xml:space="preserve"> statistically significant </w:t>
      </w:r>
      <w:r w:rsidRPr="001D6B50">
        <w:rPr>
          <w:rStyle w:val="StyleBoldUnderline"/>
          <w:b/>
          <w:highlight w:val="yellow"/>
        </w:rPr>
        <w:t>explanation for</w:t>
      </w:r>
      <w:r w:rsidRPr="001F1A99">
        <w:rPr>
          <w:rStyle w:val="StyleBoldUnderline"/>
          <w:b/>
        </w:rPr>
        <w:t xml:space="preserve"> participants' </w:t>
      </w:r>
      <w:r w:rsidRPr="001D6B50">
        <w:rPr>
          <w:rStyle w:val="StyleBoldUnderline"/>
          <w:b/>
          <w:highlight w:val="yellow"/>
        </w:rPr>
        <w:t xml:space="preserve">behavior in the fishing commons. </w:t>
      </w:r>
      <w:r w:rsidRPr="0071287E">
        <w:rPr>
          <w:rStyle w:val="StyleBoldUnderline"/>
          <w:b/>
          <w:highlight w:val="cyan"/>
        </w:rPr>
        <w:t>Those who</w:t>
      </w:r>
      <w:r w:rsidRPr="001F1A99">
        <w:rPr>
          <w:rStyle w:val="StyleBoldUnderline"/>
          <w:b/>
        </w:rPr>
        <w:t xml:space="preserve"> appeared to </w:t>
      </w:r>
      <w:r w:rsidRPr="0071287E">
        <w:rPr>
          <w:rStyle w:val="StyleBoldUnderline"/>
          <w:b/>
          <w:highlight w:val="cyan"/>
        </w:rPr>
        <w:t xml:space="preserve">have </w:t>
      </w:r>
      <w:r w:rsidRPr="001F1A99">
        <w:rPr>
          <w:rStyle w:val="StyleBoldUnderline"/>
          <w:b/>
        </w:rPr>
        <w:t xml:space="preserve">strong </w:t>
      </w:r>
      <w:r w:rsidRPr="0071287E">
        <w:rPr>
          <w:rStyle w:val="StyleBoldUnderline"/>
          <w:b/>
          <w:highlight w:val="cyan"/>
        </w:rPr>
        <w:t xml:space="preserve">environmental beliefs </w:t>
      </w:r>
      <w:r w:rsidRPr="0071287E">
        <w:rPr>
          <w:rStyle w:val="StyleBoldUnderline"/>
          <w:b/>
          <w:highlight w:val="cyan"/>
          <w:bdr w:val="single" w:sz="4" w:space="0" w:color="auto"/>
        </w:rPr>
        <w:t xml:space="preserve">behaved </w:t>
      </w:r>
      <w:r w:rsidRPr="0071287E">
        <w:rPr>
          <w:rStyle w:val="StyleBoldUnderline"/>
          <w:b/>
          <w:bdr w:val="single" w:sz="4" w:space="0" w:color="auto"/>
        </w:rPr>
        <w:t xml:space="preserve">just as </w:t>
      </w:r>
      <w:r w:rsidRPr="0071287E">
        <w:rPr>
          <w:rStyle w:val="StyleBoldUnderline"/>
          <w:b/>
          <w:highlight w:val="cyan"/>
          <w:bdr w:val="single" w:sz="4" w:space="0" w:color="auto"/>
        </w:rPr>
        <w:t>tragically</w:t>
      </w:r>
      <w:r w:rsidRPr="0071287E">
        <w:rPr>
          <w:rStyle w:val="StyleBoldUnderline"/>
          <w:b/>
          <w:highlight w:val="cyan"/>
        </w:rPr>
        <w:t xml:space="preserve"> </w:t>
      </w:r>
      <w:r w:rsidRPr="001F1A99">
        <w:rPr>
          <w:rStyle w:val="StyleBoldUnderline"/>
          <w:b/>
        </w:rPr>
        <w:t xml:space="preserve">as those who did not </w:t>
      </w:r>
      <w:r w:rsidRPr="0071287E">
        <w:rPr>
          <w:rStyle w:val="StyleBoldUnderline"/>
          <w:b/>
          <w:highlight w:val="cyan"/>
        </w:rPr>
        <w:t xml:space="preserve">when fighting for </w:t>
      </w:r>
      <w:r w:rsidRPr="001D6B50">
        <w:rPr>
          <w:rStyle w:val="StyleBoldUnderline"/>
          <w:b/>
          <w:highlight w:val="yellow"/>
        </w:rPr>
        <w:t xml:space="preserve">the </w:t>
      </w:r>
      <w:r w:rsidRPr="0071287E">
        <w:rPr>
          <w:rStyle w:val="StyleBoldUnderline"/>
          <w:b/>
          <w:highlight w:val="cyan"/>
        </w:rPr>
        <w:t xml:space="preserve">limited stock </w:t>
      </w:r>
      <w:r w:rsidRPr="001F1A99">
        <w:rPr>
          <w:rStyle w:val="StyleBoldUnderline"/>
          <w:b/>
        </w:rPr>
        <w:t xml:space="preserve">of </w:t>
      </w:r>
      <w:proofErr w:type="gramStart"/>
      <w:r w:rsidRPr="001F1A99">
        <w:rPr>
          <w:rStyle w:val="StyleBoldUnderline"/>
          <w:b/>
        </w:rPr>
        <w:t>fish</w:t>
      </w:r>
      <w:r w:rsidRPr="0071287E">
        <w:rPr>
          <w:sz w:val="12"/>
        </w:rPr>
        <w:t>.</w:t>
      </w:r>
      <w:proofErr w:type="gramEnd"/>
      <w:r w:rsidRPr="0071287E">
        <w:rPr>
          <w:sz w:val="12"/>
        </w:rPr>
        <w:t xml:space="preserve"> </w:t>
      </w:r>
      <w:proofErr w:type="gramStart"/>
      <w:r w:rsidRPr="0071287E">
        <w:rPr>
          <w:sz w:val="12"/>
        </w:rPr>
        <w:t>n35</w:t>
      </w:r>
      <w:proofErr w:type="gramEnd"/>
      <w:r w:rsidRPr="0071287E">
        <w:rPr>
          <w:sz w:val="12"/>
        </w:rPr>
        <w:t xml:space="preserve">¶ 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w:t>
      </w:r>
      <w:r w:rsidRPr="00ED4DE9">
        <w:rPr>
          <w:rStyle w:val="StyleBoldUnderline"/>
        </w:rPr>
        <w:t>the behavior of those who reported that people have a conservation obligation</w:t>
      </w:r>
      <w:r w:rsidRPr="0071287E">
        <w:rPr>
          <w:sz w:val="12"/>
        </w:rPr>
        <w:t xml:space="preserve">. </w:t>
      </w:r>
      <w:r w:rsidRPr="00ED4DE9">
        <w:rPr>
          <w:rStyle w:val="StyleBoldUnderline"/>
        </w:rPr>
        <w:t>Informing these individuals of their high electricity usage and even supplying them with conservation tips</w:t>
      </w:r>
      <w:r w:rsidRPr="0071287E">
        <w:rPr>
          <w:sz w:val="12"/>
        </w:rPr>
        <w:t xml:space="preserve"> </w:t>
      </w:r>
      <w:r w:rsidRPr="001F1A99">
        <w:rPr>
          <w:rStyle w:val="StyleBoldUnderline"/>
          <w:b/>
        </w:rPr>
        <w:t>did not make a statistically significant difference in their energy use</w:t>
      </w:r>
      <w:r w:rsidRPr="0071287E">
        <w:rPr>
          <w:sz w:val="12"/>
        </w:rPr>
        <w:t xml:space="preserv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w:t>
      </w:r>
      <w:r w:rsidRPr="001D6B50">
        <w:rPr>
          <w:rStyle w:val="StyleBoldUnderline"/>
          <w:highlight w:val="yellow"/>
        </w:rPr>
        <w:t>shame can be a</w:t>
      </w:r>
      <w:r w:rsidRPr="00ED4DE9">
        <w:rPr>
          <w:rStyle w:val="StyleBoldUnderline"/>
        </w:rPr>
        <w:t xml:space="preserve"> valuable </w:t>
      </w:r>
      <w:r w:rsidRPr="001D6B50">
        <w:rPr>
          <w:rStyle w:val="StyleBoldUnderline"/>
          <w:highlight w:val="yellow"/>
        </w:rPr>
        <w:t>catalyst in</w:t>
      </w:r>
      <w:r w:rsidRPr="0071287E">
        <w:rPr>
          <w:sz w:val="12"/>
        </w:rPr>
        <w:t xml:space="preserve"> converting </w:t>
      </w:r>
      <w:r w:rsidRPr="0071287E">
        <w:rPr>
          <w:rStyle w:val="StyleBoldUnderline"/>
          <w:highlight w:val="cyan"/>
        </w:rPr>
        <w:t>ethical beliefs</w:t>
      </w:r>
      <w:r w:rsidRPr="0071287E">
        <w:rPr>
          <w:sz w:val="12"/>
        </w:rPr>
        <w:t xml:space="preserve"> into action. </w:t>
      </w:r>
      <w:r w:rsidRPr="001D6B50">
        <w:rPr>
          <w:rStyle w:val="StyleBoldUnderline"/>
          <w:b/>
          <w:highlight w:val="yellow"/>
        </w:rPr>
        <w:t xml:space="preserve">But the effect </w:t>
      </w:r>
      <w:r w:rsidRPr="0071287E">
        <w:rPr>
          <w:rStyle w:val="StyleBoldUnderline"/>
          <w:b/>
          <w:highlight w:val="cyan"/>
        </w:rPr>
        <w:t>may be short lived.</w:t>
      </w:r>
      <w:r w:rsidRPr="0071287E">
        <w:rPr>
          <w:sz w:val="12"/>
        </w:rPr>
        <w:t xml:space="preserve"> </w:t>
      </w:r>
      <w:r w:rsidRPr="001D6B50">
        <w:rPr>
          <w:rStyle w:val="StyleBoldUnderline"/>
          <w:b/>
          <w:highlight w:val="yellow"/>
        </w:rPr>
        <w:t>Within two weeks</w:t>
      </w:r>
      <w:r w:rsidRPr="001F1A99">
        <w:rPr>
          <w:rStyle w:val="StyleBoldUnderline"/>
          <w:b/>
        </w:rPr>
        <w:t>, the</w:t>
      </w:r>
      <w:r w:rsidRPr="0071287E">
        <w:rPr>
          <w:sz w:val="12"/>
        </w:rPr>
        <w:t xml:space="preserve"> Perth </w:t>
      </w:r>
      <w:r w:rsidRPr="001F1A99">
        <w:rPr>
          <w:rStyle w:val="StyleBoldUnderline"/>
          <w:b/>
        </w:rPr>
        <w:t xml:space="preserve">subjects' </w:t>
      </w:r>
      <w:r w:rsidRPr="001D6B50">
        <w:rPr>
          <w:rStyle w:val="StyleBoldUnderline"/>
          <w:b/>
          <w:highlight w:val="yellow"/>
        </w:rPr>
        <w:t>energy use had risen</w:t>
      </w:r>
      <w:r w:rsidRPr="001F1A99">
        <w:rPr>
          <w:rStyle w:val="StyleBoldUnderline"/>
          <w:b/>
        </w:rPr>
        <w:t xml:space="preserve"> back </w:t>
      </w:r>
      <w:r w:rsidRPr="001D6B50">
        <w:rPr>
          <w:rStyle w:val="StyleBoldUnderline"/>
          <w:b/>
          <w:highlight w:val="yellow"/>
        </w:rPr>
        <w:t>to its earlier levels</w:t>
      </w:r>
      <w:r w:rsidRPr="0071287E">
        <w:rPr>
          <w:sz w:val="12"/>
        </w:rPr>
        <w:t xml:space="preserve">. </w:t>
      </w:r>
      <w:proofErr w:type="gramStart"/>
      <w:r w:rsidRPr="0071287E">
        <w:rPr>
          <w:sz w:val="12"/>
        </w:rPr>
        <w:t>n36</w:t>
      </w:r>
      <w:proofErr w:type="gramEnd"/>
      <w:r w:rsidRPr="0071287E">
        <w:rPr>
          <w:sz w:val="12"/>
        </w:rPr>
        <w:t xml:space="preserve">¶ </w:t>
      </w:r>
      <w:r w:rsidRPr="0071287E">
        <w:rPr>
          <w:rStyle w:val="Box"/>
          <w:highlight w:val="cyan"/>
        </w:rPr>
        <w:t>Ethic</w:t>
      </w:r>
      <w:r w:rsidRPr="0071287E">
        <w:rPr>
          <w:rStyle w:val="Box"/>
        </w:rPr>
        <w:t xml:space="preserve">al </w:t>
      </w:r>
      <w:r w:rsidRPr="00DE546E">
        <w:rPr>
          <w:rStyle w:val="Box"/>
        </w:rPr>
        <w:t>belief</w:t>
      </w:r>
      <w:r w:rsidRPr="0071287E">
        <w:rPr>
          <w:rStyle w:val="Box"/>
          <w:highlight w:val="cyan"/>
        </w:rPr>
        <w:t>s,</w:t>
      </w:r>
      <w:r w:rsidRPr="0071287E">
        <w:rPr>
          <w:sz w:val="12"/>
        </w:rPr>
        <w:t xml:space="preserve"> in short, frequently </w:t>
      </w:r>
      <w:r w:rsidRPr="0071287E">
        <w:rPr>
          <w:rStyle w:val="Box"/>
          <w:highlight w:val="cyan"/>
        </w:rPr>
        <w:t xml:space="preserve">fall victim to </w:t>
      </w:r>
      <w:r w:rsidRPr="00DE546E">
        <w:rPr>
          <w:rStyle w:val="Box"/>
        </w:rPr>
        <w:t>personal</w:t>
      </w:r>
      <w:r w:rsidRPr="00ED4DE9">
        <w:rPr>
          <w:rStyle w:val="Box"/>
        </w:rPr>
        <w:t xml:space="preserve"> </w:t>
      </w:r>
      <w:r w:rsidRPr="0071287E">
        <w:rPr>
          <w:rStyle w:val="Box"/>
          <w:highlight w:val="cyan"/>
        </w:rPr>
        <w:t xml:space="preserve">convenience </w:t>
      </w:r>
      <w:r w:rsidRPr="001D6B50">
        <w:rPr>
          <w:rStyle w:val="Box"/>
          <w:highlight w:val="yellow"/>
        </w:rPr>
        <w:t xml:space="preserve">or cost </w:t>
      </w:r>
      <w:r w:rsidRPr="00DE546E">
        <w:rPr>
          <w:rStyle w:val="Box"/>
        </w:rPr>
        <w:t>considerations</w:t>
      </w:r>
      <w:r w:rsidRPr="0071287E">
        <w:rPr>
          <w:sz w:val="12"/>
        </w:rPr>
        <w:t xml:space="preserve">. Ethical views sometimes can make a difference in how people behave. Examples include the role that ethics has </w:t>
      </w:r>
      <w:r w:rsidRPr="0071287E">
        <w:rPr>
          <w:sz w:val="12"/>
        </w:rPr>
        <w:lastRenderedPageBreak/>
        <w:t xml:space="preserve">played in encouraging people to recycle or to eat dolphin-free tuna. </w:t>
      </w:r>
      <w:proofErr w:type="gramStart"/>
      <w:r w:rsidRPr="0071287E">
        <w:rPr>
          <w:sz w:val="12"/>
        </w:rPr>
        <w:t>n37</w:t>
      </w:r>
      <w:proofErr w:type="gramEnd"/>
      <w:r w:rsidRPr="0071287E">
        <w:rPr>
          <w:sz w:val="12"/>
        </w:rPr>
        <w:t xml:space="preserve"> But the [*190] personal cost, if any, of recycling or of eating dolphin-free tuna is exceptionally small. </w:t>
      </w:r>
      <w:r w:rsidRPr="001D6B50">
        <w:rPr>
          <w:rStyle w:val="StyleBoldUnderline"/>
          <w:highlight w:val="yellow"/>
        </w:rPr>
        <w:t>For most</w:t>
      </w:r>
      <w:r w:rsidRPr="00ED4DE9">
        <w:rPr>
          <w:rStyle w:val="StyleBoldUnderline"/>
        </w:rPr>
        <w:t xml:space="preserve"> of the </w:t>
      </w:r>
      <w:r w:rsidRPr="001D6B50">
        <w:rPr>
          <w:rStyle w:val="StyleBoldUnderline"/>
          <w:highlight w:val="yellow"/>
        </w:rPr>
        <w:t>environmental dilemmas</w:t>
      </w:r>
      <w:r w:rsidRPr="00ED4DE9">
        <w:rPr>
          <w:rStyle w:val="StyleBoldUnderline"/>
        </w:rPr>
        <w:t xml:space="preserve"> that face</w:t>
      </w:r>
      <w:r w:rsidRPr="0071287E">
        <w:rPr>
          <w:sz w:val="12"/>
        </w:rPr>
        <w:t xml:space="preserve"> the nation and </w:t>
      </w:r>
      <w:r w:rsidRPr="00ED4DE9">
        <w:rPr>
          <w:rStyle w:val="StyleBoldUnderline"/>
        </w:rPr>
        <w:t>the world</w:t>
      </w:r>
      <w:r w:rsidRPr="0071287E">
        <w:rPr>
          <w:sz w:val="12"/>
        </w:rPr>
        <w:t xml:space="preserve"> today, </w:t>
      </w:r>
      <w:r w:rsidRPr="001D6B50">
        <w:rPr>
          <w:rStyle w:val="StyleBoldUnderline"/>
          <w:highlight w:val="yellow"/>
        </w:rPr>
        <w:t>the economic cost</w:t>
      </w:r>
      <w:r w:rsidRPr="00ED4DE9">
        <w:rPr>
          <w:rStyle w:val="StyleBoldUnderline"/>
        </w:rPr>
        <w:t xml:space="preserve"> of changing behavior </w:t>
      </w:r>
      <w:r w:rsidRPr="001D6B50">
        <w:rPr>
          <w:rStyle w:val="StyleBoldUnderline"/>
          <w:highlight w:val="yellow"/>
        </w:rPr>
        <w:t>is</w:t>
      </w:r>
      <w:r w:rsidRPr="00ED4DE9">
        <w:rPr>
          <w:rStyle w:val="StyleBoldUnderline"/>
        </w:rPr>
        <w:t xml:space="preserve"> far more </w:t>
      </w:r>
      <w:r w:rsidRPr="001D6B50">
        <w:rPr>
          <w:rStyle w:val="StyleBoldUnderline"/>
          <w:highlight w:val="yellow"/>
        </w:rPr>
        <w:t>significant</w:t>
      </w:r>
      <w:r w:rsidRPr="0071287E">
        <w:rPr>
          <w:sz w:val="12"/>
        </w:rPr>
        <w:t xml:space="preserve">. And </w:t>
      </w:r>
      <w:r w:rsidRPr="0071287E">
        <w:rPr>
          <w:rStyle w:val="StyleBoldUnderline"/>
          <w:b/>
          <w:highlight w:val="cyan"/>
        </w:rPr>
        <w:t>where costs are high, economics</w:t>
      </w:r>
      <w:r w:rsidRPr="001F1A99">
        <w:rPr>
          <w:rStyle w:val="StyleBoldUnderline"/>
          <w:b/>
        </w:rPr>
        <w:t xml:space="preserve"> </w:t>
      </w:r>
      <w:r w:rsidRPr="0071287E">
        <w:rPr>
          <w:sz w:val="12"/>
        </w:rPr>
        <w:t>appears to</w:t>
      </w:r>
      <w:r w:rsidRPr="001F1A99">
        <w:rPr>
          <w:rStyle w:val="StyleBoldUnderline"/>
          <w:b/>
        </w:rPr>
        <w:t xml:space="preserve"> </w:t>
      </w:r>
      <w:r w:rsidRPr="0071287E">
        <w:rPr>
          <w:rStyle w:val="StyleBoldUnderline"/>
          <w:b/>
          <w:highlight w:val="cyan"/>
        </w:rPr>
        <w:t>trump</w:t>
      </w:r>
      <w:r w:rsidRPr="001F1A99">
        <w:rPr>
          <w:rStyle w:val="StyleBoldUnderline"/>
          <w:b/>
        </w:rPr>
        <w:t xml:space="preserve"> </w:t>
      </w:r>
      <w:r w:rsidRPr="0071287E">
        <w:rPr>
          <w:sz w:val="12"/>
        </w:rPr>
        <w:t>most</w:t>
      </w:r>
      <w:r w:rsidRPr="001F1A99">
        <w:rPr>
          <w:rStyle w:val="StyleBoldUnderline"/>
          <w:b/>
        </w:rPr>
        <w:t xml:space="preserve"> </w:t>
      </w:r>
      <w:r w:rsidRPr="0071287E">
        <w:rPr>
          <w:rStyle w:val="StyleBoldUnderline"/>
          <w:b/>
          <w:highlight w:val="cyan"/>
        </w:rPr>
        <w:t>peoples'</w:t>
      </w:r>
      <w:r w:rsidRPr="001F1A99">
        <w:rPr>
          <w:rStyle w:val="StyleBoldUnderline"/>
          <w:b/>
        </w:rPr>
        <w:t xml:space="preserve"> environmental </w:t>
      </w:r>
      <w:r w:rsidRPr="0071287E">
        <w:rPr>
          <w:rStyle w:val="StyleBoldUnderline"/>
          <w:b/>
          <w:highlight w:val="cyan"/>
        </w:rPr>
        <w:t>views</w:t>
      </w:r>
      <w:r w:rsidRPr="0071287E">
        <w:rPr>
          <w:sz w:val="12"/>
        </w:rPr>
        <w:t xml:space="preserve">. </w:t>
      </w:r>
      <w:r w:rsidRPr="00ED4DE9">
        <w:rPr>
          <w:rStyle w:val="StyleBoldUnderline"/>
        </w:rPr>
        <w:t>Even if ethics played a more powerful role</w:t>
      </w:r>
      <w:r w:rsidRPr="0071287E">
        <w:rPr>
          <w:sz w:val="12"/>
          <w:highlight w:val="cyan"/>
        </w:rPr>
        <w:t xml:space="preserve">, </w:t>
      </w:r>
      <w:r w:rsidRPr="0071287E">
        <w:rPr>
          <w:rStyle w:val="StyleBoldUnderline"/>
          <w:highlight w:val="cyan"/>
        </w:rPr>
        <w:t>we do not know</w:t>
      </w:r>
      <w:r w:rsidRPr="0071287E">
        <w:rPr>
          <w:sz w:val="12"/>
        </w:rPr>
        <w:t xml:space="preserve"> for certain </w:t>
      </w:r>
      <w:r w:rsidRPr="0071287E">
        <w:rPr>
          <w:rStyle w:val="StyleBoldUnderline"/>
          <w:highlight w:val="cyan"/>
        </w:rPr>
        <w:t>how to create</w:t>
      </w:r>
      <w:r w:rsidRPr="0071287E">
        <w:rPr>
          <w:sz w:val="12"/>
        </w:rPr>
        <w:t xml:space="preserve"> or strengthen </w:t>
      </w:r>
      <w:r w:rsidRPr="001D6B50">
        <w:rPr>
          <w:rStyle w:val="StyleBoldUnderline"/>
          <w:highlight w:val="yellow"/>
        </w:rPr>
        <w:t>environmental</w:t>
      </w:r>
      <w:r w:rsidRPr="0071287E">
        <w:rPr>
          <w:sz w:val="12"/>
          <w:highlight w:val="yellow"/>
        </w:rPr>
        <w:t xml:space="preserve"> </w:t>
      </w:r>
      <w:r w:rsidRPr="0071287E">
        <w:rPr>
          <w:rStyle w:val="StyleBoldUnderline"/>
          <w:highlight w:val="cyan"/>
        </w:rPr>
        <w:t>norms</w:t>
      </w:r>
      <w:r w:rsidRPr="0071287E">
        <w:rPr>
          <w:sz w:val="12"/>
        </w:rPr>
        <w:t xml:space="preserve">. </w:t>
      </w:r>
      <w:proofErr w:type="gramStart"/>
      <w:r w:rsidRPr="0071287E">
        <w:rPr>
          <w:sz w:val="12"/>
        </w:rPr>
        <w:t>n38</w:t>
      </w:r>
      <w:proofErr w:type="gramEnd"/>
      <w:r w:rsidRPr="0071287E">
        <w:rPr>
          <w:sz w:val="12"/>
        </w:rPr>
        <w:t xml:space="preserve"> </w:t>
      </w:r>
      <w:r w:rsidRPr="001F1A99">
        <w:rPr>
          <w:rStyle w:val="StyleBoldUnderline"/>
          <w:b/>
        </w:rPr>
        <w:t xml:space="preserve">In contrast, </w:t>
      </w:r>
      <w:r w:rsidRPr="0071287E">
        <w:rPr>
          <w:rStyle w:val="StyleBoldUnderline"/>
          <w:b/>
          <w:highlight w:val="cyan"/>
        </w:rPr>
        <w:t>we do know how to change</w:t>
      </w:r>
      <w:r w:rsidRPr="001F1A99">
        <w:rPr>
          <w:rStyle w:val="StyleBoldUnderline"/>
          <w:b/>
        </w:rPr>
        <w:t xml:space="preserve"> economic </w:t>
      </w:r>
      <w:r w:rsidRPr="0071287E">
        <w:rPr>
          <w:rStyle w:val="StyleBoldUnderline"/>
          <w:b/>
          <w:highlight w:val="cyan"/>
        </w:rPr>
        <w:t>incentives</w:t>
      </w:r>
      <w:r w:rsidRPr="0071287E">
        <w:rPr>
          <w:sz w:val="12"/>
        </w:rPr>
        <w:t xml:space="preserve">. Although environmental moralists should continue trying to promote environmental ethics, </w:t>
      </w:r>
      <w:r w:rsidRPr="001D6B50">
        <w:rPr>
          <w:rStyle w:val="StyleBoldUnderline"/>
          <w:b/>
          <w:highlight w:val="yellow"/>
        </w:rPr>
        <w:t>economic</w:t>
      </w:r>
      <w:r w:rsidRPr="001F1A99">
        <w:rPr>
          <w:rStyle w:val="StyleBoldUnderline"/>
          <w:b/>
        </w:rPr>
        <w:t xml:space="preserve"> analysi</w:t>
      </w:r>
      <w:r w:rsidRPr="001D6B50">
        <w:rPr>
          <w:rStyle w:val="StyleBoldUnderline"/>
          <w:b/>
          <w:highlight w:val="yellow"/>
        </w:rPr>
        <w:t>s</w:t>
      </w:r>
      <w:r w:rsidRPr="0071287E">
        <w:rPr>
          <w:sz w:val="12"/>
        </w:rPr>
        <w:t xml:space="preserve"> currently </w:t>
      </w:r>
      <w:r w:rsidRPr="001D6B50">
        <w:rPr>
          <w:rStyle w:val="StyleBoldUnderline"/>
          <w:b/>
          <w:highlight w:val="yellow"/>
        </w:rPr>
        <w:t>provides the strongest tool for</w:t>
      </w:r>
      <w:r w:rsidRPr="001F1A99">
        <w:rPr>
          <w:rStyle w:val="StyleBoldUnderline"/>
          <w:b/>
        </w:rPr>
        <w:t xml:space="preserve"> diagnosing and</w:t>
      </w:r>
      <w:r w:rsidRPr="0071287E">
        <w:rPr>
          <w:sz w:val="12"/>
        </w:rPr>
        <w:t xml:space="preserve"> thus </w:t>
      </w:r>
      <w:r w:rsidRPr="001D6B50">
        <w:rPr>
          <w:rStyle w:val="StyleBoldUnderline"/>
          <w:b/>
          <w:highlight w:val="yellow"/>
        </w:rPr>
        <w:t>helping to resolve environmental problems. The environmental</w:t>
      </w:r>
      <w:r w:rsidRPr="001F1A99">
        <w:rPr>
          <w:rStyle w:val="StyleBoldUnderline"/>
          <w:b/>
        </w:rPr>
        <w:t xml:space="preserve"> </w:t>
      </w:r>
      <w:r w:rsidRPr="0071287E">
        <w:rPr>
          <w:sz w:val="12"/>
        </w:rPr>
        <w:t>morali</w:t>
      </w:r>
      <w:r w:rsidRPr="001D6B50">
        <w:rPr>
          <w:rStyle w:val="StyleBoldUnderline"/>
          <w:b/>
          <w:highlight w:val="yellow"/>
        </w:rPr>
        <w:t>st who ignores this tool</w:t>
      </w:r>
      <w:r w:rsidRPr="001F1A99">
        <w:rPr>
          <w:rStyle w:val="StyleBoldUnderline"/>
          <w:b/>
        </w:rPr>
        <w:t xml:space="preserve"> </w:t>
      </w:r>
      <w:r w:rsidRPr="0071287E">
        <w:rPr>
          <w:sz w:val="12"/>
        </w:rPr>
        <w:t>in trying to improve the environment</w:t>
      </w:r>
      <w:r w:rsidRPr="001F1A99">
        <w:rPr>
          <w:rStyle w:val="StyleBoldUnderline"/>
          <w:b/>
        </w:rPr>
        <w:t xml:space="preserve"> </w:t>
      </w:r>
      <w:r w:rsidRPr="001D6B50">
        <w:rPr>
          <w:rStyle w:val="StyleBoldUnderline"/>
          <w:b/>
          <w:highlight w:val="yellow"/>
        </w:rPr>
        <w:t>is doomed</w:t>
      </w:r>
      <w:r w:rsidRPr="001F1A99">
        <w:rPr>
          <w:rStyle w:val="StyleBoldUnderline"/>
          <w:b/>
        </w:rPr>
        <w:t xml:space="preserve"> </w:t>
      </w:r>
      <w:r w:rsidRPr="0071287E">
        <w:rPr>
          <w:sz w:val="12"/>
        </w:rPr>
        <w:t>to frustration.</w:t>
      </w:r>
    </w:p>
    <w:p w:rsidR="000A45E3" w:rsidRDefault="000A45E3" w:rsidP="000A45E3"/>
    <w:p w:rsidR="000A45E3" w:rsidRDefault="000A45E3" w:rsidP="000A45E3">
      <w:pPr>
        <w:pStyle w:val="Heading3"/>
      </w:pPr>
      <w:proofErr w:type="spellStart"/>
      <w:r>
        <w:lastRenderedPageBreak/>
        <w:t>Schmitty</w:t>
      </w:r>
      <w:proofErr w:type="spellEnd"/>
    </w:p>
    <w:p w:rsidR="000A45E3" w:rsidRDefault="000A45E3" w:rsidP="000A45E3"/>
    <w:p w:rsidR="000A45E3" w:rsidRDefault="000A45E3" w:rsidP="000A45E3">
      <w:pPr>
        <w:pStyle w:val="Heading4"/>
      </w:pPr>
      <w:proofErr w:type="gramStart"/>
      <w:r>
        <w:t>enemies</w:t>
      </w:r>
      <w:proofErr w:type="gramEnd"/>
      <w:r>
        <w:t xml:space="preserve"> good </w:t>
      </w:r>
    </w:p>
    <w:p w:rsidR="000A45E3" w:rsidRPr="00DB7A74" w:rsidRDefault="000A45E3" w:rsidP="000A45E3">
      <w:proofErr w:type="spellStart"/>
      <w:r w:rsidRPr="00DB7A74">
        <w:rPr>
          <w:rStyle w:val="Heading3Char"/>
        </w:rPr>
        <w:t>Reinhard</w:t>
      </w:r>
      <w:proofErr w:type="spellEnd"/>
      <w:r w:rsidRPr="00DB7A74">
        <w:rPr>
          <w:rStyle w:val="Heading3Char"/>
        </w:rPr>
        <w:t xml:space="preserve"> 4</w:t>
      </w:r>
      <w:r>
        <w:t xml:space="preserve"> – </w:t>
      </w:r>
      <w:r w:rsidRPr="00DB7A74">
        <w:t xml:space="preserve">Kenneth </w:t>
      </w:r>
      <w:proofErr w:type="spellStart"/>
      <w:r w:rsidRPr="00DB7A74">
        <w:t>Reinhard</w:t>
      </w:r>
      <w:proofErr w:type="spellEnd"/>
      <w:r w:rsidRPr="00DB7A74">
        <w:t xml:space="preserve">, Professor of Jewish Studies at UCLA, 2004, “Towards a Political Theology- </w:t>
      </w:r>
      <w:proofErr w:type="gramStart"/>
      <w:r w:rsidRPr="00DB7A74">
        <w:t>Of</w:t>
      </w:r>
      <w:proofErr w:type="gramEnd"/>
      <w:r w:rsidRPr="00DB7A74">
        <w:t xml:space="preserve"> the Neighbor,” online: http://www.cjs.ucla.edu/Mellon/Towards_Political_Theology.pdf</w:t>
      </w:r>
    </w:p>
    <w:p w:rsidR="000A45E3" w:rsidRPr="002D5A31" w:rsidRDefault="000A45E3" w:rsidP="000A45E3">
      <w:pPr>
        <w:pStyle w:val="card"/>
      </w:pPr>
      <w:r w:rsidRPr="00F52BA5">
        <w:rPr>
          <w:rStyle w:val="underline"/>
        </w:rPr>
        <w:t>If the</w:t>
      </w:r>
      <w:r w:rsidRPr="00DB7A74">
        <w:rPr>
          <w:rStyle w:val="underline"/>
        </w:rPr>
        <w:t xml:space="preserve"> concept of the </w:t>
      </w:r>
      <w:r w:rsidRPr="00F52BA5">
        <w:rPr>
          <w:rStyle w:val="underline"/>
        </w:rPr>
        <w:t>political is defined, as</w:t>
      </w:r>
      <w:r w:rsidRPr="004D3CEA">
        <w:rPr>
          <w:sz w:val="16"/>
        </w:rPr>
        <w:t xml:space="preserve"> Carl Schmitt does, </w:t>
      </w:r>
      <w:r w:rsidRPr="00DB7A74">
        <w:rPr>
          <w:rStyle w:val="underline"/>
        </w:rPr>
        <w:t xml:space="preserve">in terms of </w:t>
      </w:r>
      <w:r w:rsidRPr="00F52BA5">
        <w:rPr>
          <w:rStyle w:val="underline"/>
        </w:rPr>
        <w:t>the Enemy/Friend opposition</w:t>
      </w:r>
      <w:r w:rsidRPr="004D3CEA">
        <w:rPr>
          <w:sz w:val="16"/>
        </w:rPr>
        <w:t>, the world we find ourselves in today is one from which the political may have already disappeared, or at least has mutated into some strange new shape</w:t>
      </w:r>
      <w:r w:rsidRPr="001662E7">
        <w:rPr>
          <w:sz w:val="16"/>
          <w:highlight w:val="yellow"/>
        </w:rPr>
        <w:t xml:space="preserve">. </w:t>
      </w:r>
      <w:r w:rsidRPr="001662E7">
        <w:rPr>
          <w:rStyle w:val="boldunderline0"/>
          <w:highlight w:val="yellow"/>
        </w:rPr>
        <w:t>A world not anchored by</w:t>
      </w:r>
      <w:r w:rsidRPr="00DB7A74">
        <w:rPr>
          <w:rStyle w:val="boldunderline0"/>
        </w:rPr>
        <w:t xml:space="preserve"> the </w:t>
      </w:r>
      <w:r w:rsidRPr="001662E7">
        <w:rPr>
          <w:rStyle w:val="boldunderline0"/>
          <w:highlight w:val="yellow"/>
        </w:rPr>
        <w:t>“us”</w:t>
      </w:r>
      <w:r w:rsidRPr="00DB7A74">
        <w:rPr>
          <w:rStyle w:val="boldunderline0"/>
        </w:rPr>
        <w:t xml:space="preserve"> and </w:t>
      </w:r>
      <w:r w:rsidRPr="001662E7">
        <w:rPr>
          <w:rStyle w:val="boldunderline0"/>
          <w:highlight w:val="yellow"/>
        </w:rPr>
        <w:t xml:space="preserve">“them” </w:t>
      </w:r>
      <w:proofErr w:type="spellStart"/>
      <w:r w:rsidRPr="001662E7">
        <w:rPr>
          <w:rStyle w:val="boldunderline0"/>
          <w:highlight w:val="yellow"/>
        </w:rPr>
        <w:t>binarisms</w:t>
      </w:r>
      <w:proofErr w:type="spellEnd"/>
      <w:r w:rsidRPr="004D3CEA">
        <w:rPr>
          <w:sz w:val="16"/>
        </w:rPr>
        <w:t xml:space="preserve"> that flourished as recently as the Cold War </w:t>
      </w:r>
      <w:r w:rsidRPr="001662E7">
        <w:rPr>
          <w:rStyle w:val="underline"/>
          <w:highlight w:val="yellow"/>
        </w:rPr>
        <w:t>is</w:t>
      </w:r>
      <w:r w:rsidRPr="001662E7">
        <w:rPr>
          <w:sz w:val="16"/>
          <w:highlight w:val="yellow"/>
        </w:rPr>
        <w:t xml:space="preserve"> </w:t>
      </w:r>
      <w:r w:rsidRPr="004D3CEA">
        <w:rPr>
          <w:sz w:val="16"/>
        </w:rPr>
        <w:t xml:space="preserve">one </w:t>
      </w:r>
      <w:r w:rsidRPr="001662E7">
        <w:rPr>
          <w:rStyle w:val="boldunderline0"/>
          <w:highlight w:val="yellow"/>
        </w:rPr>
        <w:t>subject to radical instability</w:t>
      </w:r>
      <w:r w:rsidRPr="004D3CEA">
        <w:rPr>
          <w:sz w:val="16"/>
        </w:rPr>
        <w:t xml:space="preserve">, </w:t>
      </w:r>
      <w:r w:rsidRPr="00DB7A74">
        <w:rPr>
          <w:rStyle w:val="underline"/>
        </w:rPr>
        <w:t>both subjectively and politically</w:t>
      </w:r>
      <w:r w:rsidRPr="004D3CEA">
        <w:rPr>
          <w:sz w:val="16"/>
        </w:rPr>
        <w:t xml:space="preserve">, as Jacques Derrida points out in The Politics of Friendship: </w:t>
      </w:r>
    </w:p>
    <w:p w:rsidR="000A45E3" w:rsidRPr="002D5A31" w:rsidRDefault="000A45E3" w:rsidP="000A45E3">
      <w:pPr>
        <w:pStyle w:val="card"/>
      </w:pPr>
      <w:r w:rsidRPr="00DB7A74">
        <w:rPr>
          <w:rStyle w:val="underline"/>
        </w:rPr>
        <w:t xml:space="preserve">The effects of this </w:t>
      </w:r>
      <w:proofErr w:type="spellStart"/>
      <w:r w:rsidRPr="00DB7A74">
        <w:rPr>
          <w:rStyle w:val="underline"/>
        </w:rPr>
        <w:t>destructuration</w:t>
      </w:r>
      <w:proofErr w:type="spellEnd"/>
      <w:r w:rsidRPr="00DB7A74">
        <w:rPr>
          <w:rStyle w:val="underline"/>
        </w:rPr>
        <w:t xml:space="preserve"> would be countless</w:t>
      </w:r>
      <w:r w:rsidRPr="004D3CEA">
        <w:rPr>
          <w:sz w:val="16"/>
        </w:rPr>
        <w:t xml:space="preserve">: </w:t>
      </w:r>
      <w:r w:rsidRPr="001662E7">
        <w:rPr>
          <w:rStyle w:val="underline"/>
          <w:highlight w:val="yellow"/>
        </w:rPr>
        <w:t>the ‘subject’</w:t>
      </w:r>
      <w:r w:rsidRPr="001662E7">
        <w:rPr>
          <w:sz w:val="16"/>
          <w:highlight w:val="yellow"/>
        </w:rPr>
        <w:t xml:space="preserve"> </w:t>
      </w:r>
      <w:r w:rsidRPr="004D3CEA">
        <w:rPr>
          <w:sz w:val="16"/>
        </w:rPr>
        <w:t xml:space="preserve">in question </w:t>
      </w:r>
      <w:r w:rsidRPr="001662E7">
        <w:rPr>
          <w:rStyle w:val="boldunderline0"/>
          <w:highlight w:val="yellow"/>
        </w:rPr>
        <w:t xml:space="preserve">would be looking for new </w:t>
      </w:r>
      <w:proofErr w:type="spellStart"/>
      <w:r w:rsidRPr="00DB7A74">
        <w:rPr>
          <w:rStyle w:val="boldunderline0"/>
        </w:rPr>
        <w:t>reconstitutive</w:t>
      </w:r>
      <w:proofErr w:type="spellEnd"/>
      <w:r w:rsidRPr="00DB7A74">
        <w:rPr>
          <w:rStyle w:val="boldunderline0"/>
        </w:rPr>
        <w:t xml:space="preserve"> </w:t>
      </w:r>
      <w:r w:rsidRPr="001662E7">
        <w:rPr>
          <w:rStyle w:val="boldunderline0"/>
          <w:highlight w:val="yellow"/>
        </w:rPr>
        <w:t>enmities</w:t>
      </w:r>
      <w:r w:rsidRPr="001662E7">
        <w:rPr>
          <w:sz w:val="16"/>
          <w:highlight w:val="yellow"/>
        </w:rPr>
        <w:t xml:space="preserve">; </w:t>
      </w:r>
      <w:r w:rsidRPr="001662E7">
        <w:rPr>
          <w:rStyle w:val="underline"/>
          <w:highlight w:val="yellow"/>
        </w:rPr>
        <w:t xml:space="preserve">it would multiply </w:t>
      </w:r>
      <w:r w:rsidRPr="00DB7A74">
        <w:rPr>
          <w:rStyle w:val="underline"/>
        </w:rPr>
        <w:t xml:space="preserve">‘little </w:t>
      </w:r>
      <w:r w:rsidRPr="001662E7">
        <w:rPr>
          <w:rStyle w:val="boldunderline0"/>
          <w:highlight w:val="yellow"/>
        </w:rPr>
        <w:t>wars’ between nation-states</w:t>
      </w:r>
      <w:r w:rsidRPr="004D3CEA">
        <w:rPr>
          <w:sz w:val="16"/>
        </w:rPr>
        <w:t xml:space="preserve">; </w:t>
      </w:r>
      <w:r w:rsidRPr="00DB7A74">
        <w:rPr>
          <w:rStyle w:val="underline"/>
        </w:rPr>
        <w:t>it would sustain</w:t>
      </w:r>
      <w:r w:rsidRPr="004D3CEA">
        <w:rPr>
          <w:sz w:val="16"/>
        </w:rPr>
        <w:t xml:space="preserve"> at any price so-called ethnic or </w:t>
      </w:r>
      <w:r w:rsidRPr="00A77F58">
        <w:rPr>
          <w:rStyle w:val="boldunderline0"/>
        </w:rPr>
        <w:t>genocidal struggles</w:t>
      </w:r>
      <w:r w:rsidRPr="00A77F58">
        <w:rPr>
          <w:sz w:val="16"/>
        </w:rPr>
        <w:t xml:space="preserve">; </w:t>
      </w:r>
      <w:r w:rsidRPr="00A77F58">
        <w:rPr>
          <w:rStyle w:val="underline"/>
        </w:rPr>
        <w:t>it would seek to pose itself</w:t>
      </w:r>
      <w:r w:rsidRPr="00A77F58">
        <w:rPr>
          <w:sz w:val="16"/>
        </w:rPr>
        <w:t xml:space="preserve">, to find repose, </w:t>
      </w:r>
      <w:r w:rsidRPr="00A77F58">
        <w:rPr>
          <w:rStyle w:val="boldunderline0"/>
        </w:rPr>
        <w:t>through opposing still identifiable adversaries – China, Islam?</w:t>
      </w:r>
      <w:r w:rsidRPr="00A77F58">
        <w:rPr>
          <w:sz w:val="16"/>
        </w:rPr>
        <w:t xml:space="preserve"> </w:t>
      </w:r>
      <w:r w:rsidRPr="00A77F58">
        <w:rPr>
          <w:rStyle w:val="underline"/>
          <w:highlight w:val="yellow"/>
        </w:rPr>
        <w:t>Enemies without which</w:t>
      </w:r>
      <w:r w:rsidRPr="00A77F58">
        <w:rPr>
          <w:sz w:val="16"/>
          <w:highlight w:val="yellow"/>
        </w:rPr>
        <w:t xml:space="preserve"> … </w:t>
      </w:r>
      <w:r w:rsidRPr="00A77F58">
        <w:rPr>
          <w:rStyle w:val="underline"/>
          <w:highlight w:val="yellow"/>
        </w:rPr>
        <w:t>it would lose its political</w:t>
      </w:r>
      <w:r w:rsidRPr="00A77F58">
        <w:rPr>
          <w:sz w:val="16"/>
          <w:highlight w:val="yellow"/>
        </w:rPr>
        <w:t xml:space="preserve"> </w:t>
      </w:r>
      <w:r w:rsidRPr="00A77F58">
        <w:rPr>
          <w:rStyle w:val="underline"/>
          <w:highlight w:val="yellow"/>
        </w:rPr>
        <w:t>being</w:t>
      </w:r>
      <w:r w:rsidRPr="00A77F58">
        <w:rPr>
          <w:sz w:val="16"/>
        </w:rPr>
        <w:t xml:space="preserve"> </w:t>
      </w:r>
      <w:r w:rsidRPr="004D3CEA">
        <w:rPr>
          <w:sz w:val="16"/>
        </w:rPr>
        <w:t xml:space="preserve">… without an enemy, and therefore without friends, where does one then find oneself, qua a self? (PF 77) </w:t>
      </w:r>
    </w:p>
    <w:p w:rsidR="000A45E3" w:rsidRPr="00960035" w:rsidRDefault="000A45E3" w:rsidP="000A45E3">
      <w:pPr>
        <w:pStyle w:val="card"/>
        <w:rPr>
          <w:rStyle w:val="Emphasis"/>
        </w:rPr>
      </w:pPr>
      <w:r w:rsidRPr="0055757F">
        <w:rPr>
          <w:rStyle w:val="underline"/>
        </w:rPr>
        <w:t>If one accepts Schmitt’s account of the political</w:t>
      </w:r>
      <w:r w:rsidRPr="004D3CEA">
        <w:rPr>
          <w:sz w:val="16"/>
        </w:rPr>
        <w:t xml:space="preserve">, </w:t>
      </w:r>
      <w:r w:rsidRPr="001662E7">
        <w:rPr>
          <w:rStyle w:val="underline"/>
          <w:highlight w:val="yellow"/>
        </w:rPr>
        <w:t>the disappearance of the enemy results in</w:t>
      </w:r>
      <w:r w:rsidRPr="001662E7">
        <w:rPr>
          <w:sz w:val="16"/>
          <w:highlight w:val="yellow"/>
        </w:rPr>
        <w:t xml:space="preserve"> </w:t>
      </w:r>
      <w:r w:rsidRPr="004D3CEA">
        <w:rPr>
          <w:sz w:val="16"/>
        </w:rPr>
        <w:t xml:space="preserve">something like </w:t>
      </w:r>
      <w:r w:rsidRPr="001662E7">
        <w:rPr>
          <w:rStyle w:val="Box"/>
          <w:highlight w:val="yellow"/>
        </w:rPr>
        <w:t>global psychosis</w:t>
      </w:r>
      <w:r w:rsidRPr="004D3CEA">
        <w:rPr>
          <w:sz w:val="16"/>
        </w:rPr>
        <w:t xml:space="preserve">: </w:t>
      </w:r>
      <w:r w:rsidRPr="0055757F">
        <w:rPr>
          <w:rStyle w:val="underline"/>
        </w:rPr>
        <w:t>since the mirroring relationship between Us and</w:t>
      </w:r>
      <w:r>
        <w:rPr>
          <w:rStyle w:val="underline"/>
        </w:rPr>
        <w:t xml:space="preserve"> Them provides a form of stab</w:t>
      </w:r>
      <w:r w:rsidRPr="0055757F">
        <w:rPr>
          <w:rStyle w:val="underline"/>
        </w:rPr>
        <w:t>ility</w:t>
      </w:r>
      <w:r w:rsidRPr="004D3CEA">
        <w:rPr>
          <w:sz w:val="16"/>
        </w:rPr>
        <w:t xml:space="preserve">, </w:t>
      </w:r>
      <w:r w:rsidRPr="00A77F58">
        <w:rPr>
          <w:rStyle w:val="underline"/>
        </w:rPr>
        <w:t>albeit one based on projective identifications and</w:t>
      </w:r>
      <w:r w:rsidRPr="0055757F">
        <w:rPr>
          <w:rStyle w:val="underline"/>
        </w:rPr>
        <w:t xml:space="preserve"> repudiations</w:t>
      </w:r>
      <w:r w:rsidRPr="004D3CEA">
        <w:rPr>
          <w:sz w:val="16"/>
        </w:rPr>
        <w:t xml:space="preserve">, </w:t>
      </w:r>
      <w:r w:rsidRPr="001662E7">
        <w:rPr>
          <w:rStyle w:val="underline"/>
          <w:highlight w:val="yellow"/>
        </w:rPr>
        <w:t>the loss of the enemy threatens to destroy</w:t>
      </w:r>
      <w:r w:rsidRPr="001662E7">
        <w:rPr>
          <w:sz w:val="16"/>
          <w:highlight w:val="yellow"/>
        </w:rPr>
        <w:t xml:space="preserve"> </w:t>
      </w:r>
      <w:r w:rsidRPr="004D3CEA">
        <w:rPr>
          <w:sz w:val="16"/>
        </w:rPr>
        <w:t xml:space="preserve">what </w:t>
      </w:r>
      <w:proofErr w:type="spellStart"/>
      <w:r w:rsidRPr="004D3CEA">
        <w:rPr>
          <w:sz w:val="16"/>
        </w:rPr>
        <w:t>Lacan</w:t>
      </w:r>
      <w:proofErr w:type="spellEnd"/>
      <w:r w:rsidRPr="004D3CEA">
        <w:rPr>
          <w:sz w:val="16"/>
        </w:rPr>
        <w:t xml:space="preserve"> calls </w:t>
      </w:r>
      <w:r w:rsidRPr="0055757F">
        <w:rPr>
          <w:rStyle w:val="underline"/>
        </w:rPr>
        <w:t xml:space="preserve">the “imaginary tripod” that props up the psychotic with a sort of </w:t>
      </w:r>
      <w:r w:rsidRPr="001662E7">
        <w:rPr>
          <w:rStyle w:val="underline"/>
          <w:highlight w:val="yellow"/>
        </w:rPr>
        <w:t xml:space="preserve">pseudo-subjectivity, until something </w:t>
      </w:r>
      <w:r w:rsidRPr="00A77F58">
        <w:rPr>
          <w:rStyle w:val="underline"/>
        </w:rPr>
        <w:t xml:space="preserve">causes it to collapse, </w:t>
      </w:r>
      <w:r w:rsidRPr="00A77F58">
        <w:rPr>
          <w:rStyle w:val="underline"/>
          <w:highlight w:val="yellow"/>
        </w:rPr>
        <w:t>resulting in</w:t>
      </w:r>
      <w:r w:rsidRPr="0055757F">
        <w:rPr>
          <w:rStyle w:val="underline"/>
        </w:rPr>
        <w:t xml:space="preserve"> </w:t>
      </w:r>
      <w:r w:rsidRPr="00A77F58">
        <w:rPr>
          <w:rStyle w:val="Emphasis"/>
        </w:rPr>
        <w:t xml:space="preserve">full-blown </w:t>
      </w:r>
      <w:r w:rsidRPr="00960035">
        <w:rPr>
          <w:rStyle w:val="Emphasis"/>
        </w:rPr>
        <w:t xml:space="preserve">delusions, hallucinations, and </w:t>
      </w:r>
      <w:r w:rsidRPr="001662E7">
        <w:rPr>
          <w:rStyle w:val="Emphasis"/>
          <w:highlight w:val="yellow"/>
        </w:rPr>
        <w:t>paranoia</w:t>
      </w:r>
      <w:r w:rsidRPr="00960035">
        <w:rPr>
          <w:rStyle w:val="Emphasis"/>
        </w:rPr>
        <w:t xml:space="preserve">. </w:t>
      </w:r>
    </w:p>
    <w:p w:rsidR="000A45E3" w:rsidRPr="00143437" w:rsidRDefault="000A45E3" w:rsidP="000A45E3">
      <w:pPr>
        <w:pStyle w:val="card"/>
      </w:pPr>
      <w:r w:rsidRPr="004D3CEA">
        <w:rPr>
          <w:sz w:val="16"/>
        </w:rPr>
        <w:t xml:space="preserve">Hence, for Schmitt, </w:t>
      </w:r>
      <w:r w:rsidRPr="001662E7">
        <w:rPr>
          <w:rStyle w:val="boldunderline0"/>
          <w:highlight w:val="yellow"/>
        </w:rPr>
        <w:t xml:space="preserve">a world without enemies is </w:t>
      </w:r>
      <w:r w:rsidRPr="001662E7">
        <w:rPr>
          <w:rStyle w:val="Box"/>
          <w:highlight w:val="yellow"/>
        </w:rPr>
        <w:t>much more dangerous</w:t>
      </w:r>
      <w:r w:rsidRPr="001662E7">
        <w:rPr>
          <w:rStyle w:val="boldunderline0"/>
          <w:highlight w:val="yellow"/>
        </w:rPr>
        <w:t xml:space="preserve"> </w:t>
      </w:r>
      <w:r w:rsidRPr="00A77F58">
        <w:rPr>
          <w:rStyle w:val="boldunderline0"/>
        </w:rPr>
        <w:t>than one where one is surrounded by enemies</w:t>
      </w:r>
      <w:r w:rsidRPr="00A77F58">
        <w:rPr>
          <w:sz w:val="16"/>
        </w:rPr>
        <w:t>; as Derri</w:t>
      </w:r>
      <w:r w:rsidRPr="004D3CEA">
        <w:rPr>
          <w:sz w:val="16"/>
        </w:rPr>
        <w:t xml:space="preserve">da writes, </w:t>
      </w:r>
      <w:r w:rsidRPr="0055757F">
        <w:rPr>
          <w:rStyle w:val="boldunderline0"/>
        </w:rPr>
        <w:t xml:space="preserve">the </w:t>
      </w:r>
      <w:r w:rsidRPr="00A77F58">
        <w:rPr>
          <w:rStyle w:val="boldunderline0"/>
        </w:rPr>
        <w:t>disappearance of the enemy</w:t>
      </w:r>
      <w:r w:rsidRPr="00A77F58">
        <w:rPr>
          <w:sz w:val="16"/>
        </w:rPr>
        <w:t xml:space="preserve"> </w:t>
      </w:r>
      <w:r w:rsidRPr="00A77F58">
        <w:rPr>
          <w:rStyle w:val="underline"/>
        </w:rPr>
        <w:t>opens the door for</w:t>
      </w:r>
      <w:r w:rsidRPr="00A77F58">
        <w:rPr>
          <w:sz w:val="16"/>
        </w:rPr>
        <w:t xml:space="preserve"> “an </w:t>
      </w:r>
      <w:r w:rsidRPr="00A77F58">
        <w:rPr>
          <w:rStyle w:val="Box"/>
        </w:rPr>
        <w:t>unheard-of violenc</w:t>
      </w:r>
      <w:r w:rsidRPr="00A77F58">
        <w:rPr>
          <w:rStyle w:val="boldunderline0"/>
        </w:rPr>
        <w:t>e</w:t>
      </w:r>
      <w:r w:rsidRPr="00A77F58">
        <w:rPr>
          <w:sz w:val="16"/>
        </w:rPr>
        <w:t xml:space="preserve">, </w:t>
      </w:r>
      <w:r w:rsidRPr="00A77F58">
        <w:rPr>
          <w:rStyle w:val="underline"/>
        </w:rPr>
        <w:t>the evil of a</w:t>
      </w:r>
      <w:r w:rsidRPr="00BA1178">
        <w:rPr>
          <w:rStyle w:val="underline"/>
        </w:rPr>
        <w:t xml:space="preserve"> malice knowing neither measure nor ground,</w:t>
      </w:r>
      <w:r w:rsidRPr="004D3CEA">
        <w:rPr>
          <w:sz w:val="16"/>
        </w:rPr>
        <w:t xml:space="preserve"> </w:t>
      </w:r>
      <w:r w:rsidRPr="00BA1178">
        <w:rPr>
          <w:rStyle w:val="underline"/>
        </w:rPr>
        <w:t>an unleashing</w:t>
      </w:r>
      <w:r w:rsidRPr="004D3CEA">
        <w:rPr>
          <w:sz w:val="16"/>
        </w:rPr>
        <w:t xml:space="preserve"> </w:t>
      </w:r>
      <w:r w:rsidRPr="00BA1178">
        <w:rPr>
          <w:rStyle w:val="underline"/>
        </w:rPr>
        <w:t xml:space="preserve">incommensurable in its </w:t>
      </w:r>
      <w:r w:rsidRPr="008D5416">
        <w:rPr>
          <w:rStyle w:val="boldunderline0"/>
        </w:rPr>
        <w:t xml:space="preserve">unprecedented </w:t>
      </w:r>
      <w:r w:rsidRPr="00BA1178">
        <w:rPr>
          <w:rStyle w:val="underline"/>
        </w:rPr>
        <w:t>–</w:t>
      </w:r>
      <w:r w:rsidRPr="004D3CEA">
        <w:rPr>
          <w:sz w:val="16"/>
        </w:rPr>
        <w:t xml:space="preserve"> therefore </w:t>
      </w:r>
      <w:r w:rsidRPr="00BA1178">
        <w:rPr>
          <w:rStyle w:val="boldunderline0"/>
        </w:rPr>
        <w:t>monstrous</w:t>
      </w:r>
      <w:r w:rsidRPr="004D3CEA">
        <w:rPr>
          <w:sz w:val="16"/>
        </w:rPr>
        <w:t xml:space="preserve"> –forms; a </w:t>
      </w:r>
      <w:r w:rsidRPr="00BA1178">
        <w:rPr>
          <w:rStyle w:val="boldunderline0"/>
        </w:rPr>
        <w:t>violence</w:t>
      </w:r>
      <w:r w:rsidRPr="004D3CEA">
        <w:rPr>
          <w:sz w:val="16"/>
        </w:rPr>
        <w:t xml:space="preserve"> </w:t>
      </w:r>
      <w:r w:rsidRPr="00BA1178">
        <w:rPr>
          <w:rStyle w:val="underline"/>
        </w:rPr>
        <w:t>in the face of which what is called hostility, war, conflict, enmity, cruelty,</w:t>
      </w:r>
      <w:r w:rsidRPr="004D3CEA">
        <w:rPr>
          <w:sz w:val="16"/>
        </w:rPr>
        <w:t xml:space="preserve"> even hatred, </w:t>
      </w:r>
      <w:r w:rsidRPr="005D2CC4">
        <w:rPr>
          <w:rStyle w:val="underline"/>
        </w:rPr>
        <w:t>would regain reassuring and ultimately appeasing contours, because they would be identifiable</w:t>
      </w:r>
      <w:r w:rsidRPr="004D3CEA">
        <w:rPr>
          <w:sz w:val="16"/>
        </w:rPr>
        <w:t xml:space="preserve">” (PF 83). </w:t>
      </w:r>
    </w:p>
    <w:p w:rsidR="000A45E3" w:rsidRDefault="000A45E3" w:rsidP="000A45E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14E" w:rsidRDefault="001C214E" w:rsidP="005F5576">
      <w:r>
        <w:separator/>
      </w:r>
    </w:p>
  </w:endnote>
  <w:endnote w:type="continuationSeparator" w:id="0">
    <w:p w:rsidR="001C214E" w:rsidRDefault="001C21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14E" w:rsidRDefault="001C214E" w:rsidP="005F5576">
      <w:r>
        <w:separator/>
      </w:r>
    </w:p>
  </w:footnote>
  <w:footnote w:type="continuationSeparator" w:id="0">
    <w:p w:rsidR="001C214E" w:rsidRDefault="001C21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5FBE"/>
    <w:multiLevelType w:val="hybridMultilevel"/>
    <w:tmpl w:val="4544AC96"/>
    <w:lvl w:ilvl="0" w:tplc="D31A2C0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A0165"/>
    <w:multiLevelType w:val="hybridMultilevel"/>
    <w:tmpl w:val="15828860"/>
    <w:lvl w:ilvl="0" w:tplc="2BDAD47C">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9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5E3"/>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80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14E"/>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1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E9A"/>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2E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ite,Char Char Char,Citation Char, Char Char1,Char Char1,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Title Char,HHeading 3 + 12 pt,Cards + Font: 12 pt Char,Style,ci,Bold Cite Char,Citation Char Char Char,Bo,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3F2E9A"/>
    <w:pPr>
      <w:ind w:left="288" w:right="288"/>
    </w:pPr>
  </w:style>
  <w:style w:type="character" w:customStyle="1" w:styleId="cardtextChar">
    <w:name w:val="card text Char"/>
    <w:basedOn w:val="DefaultParagraphFont"/>
    <w:link w:val="cardtext"/>
    <w:rsid w:val="003F2E9A"/>
    <w:rPr>
      <w:rFonts w:ascii="Georgia" w:hAnsi="Georgia" w:cs="Calibri"/>
    </w:rPr>
  </w:style>
  <w:style w:type="character" w:customStyle="1" w:styleId="Box">
    <w:name w:val="Box"/>
    <w:basedOn w:val="DefaultParagraphFont"/>
    <w:uiPriority w:val="1"/>
    <w:qFormat/>
    <w:rsid w:val="003F2E9A"/>
    <w:rPr>
      <w:b/>
      <w:u w:val="single"/>
      <w:bdr w:val="single" w:sz="4" w:space="0" w:color="auto"/>
    </w:rPr>
  </w:style>
  <w:style w:type="paragraph" w:styleId="ListParagraph">
    <w:name w:val="List Paragraph"/>
    <w:basedOn w:val="Normal"/>
    <w:uiPriority w:val="34"/>
    <w:semiHidden/>
    <w:rsid w:val="003F2E9A"/>
    <w:pPr>
      <w:ind w:left="720"/>
      <w:contextualSpacing/>
    </w:pPr>
  </w:style>
  <w:style w:type="paragraph" w:customStyle="1" w:styleId="card">
    <w:name w:val="card"/>
    <w:basedOn w:val="Normal"/>
    <w:link w:val="cardChar"/>
    <w:qFormat/>
    <w:rsid w:val="003F2E9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2E9A"/>
    <w:rPr>
      <w:rFonts w:ascii="Times New Roman" w:eastAsia="Times New Roman" w:hAnsi="Times New Roman" w:cs="Times New Roman"/>
      <w:sz w:val="20"/>
      <w:szCs w:val="20"/>
    </w:rPr>
  </w:style>
  <w:style w:type="character" w:customStyle="1" w:styleId="underline">
    <w:name w:val="underline"/>
    <w:basedOn w:val="DefaultParagraphFont"/>
    <w:qFormat/>
    <w:rsid w:val="003F2E9A"/>
    <w:rPr>
      <w:u w:val="single"/>
    </w:rPr>
  </w:style>
  <w:style w:type="paragraph" w:customStyle="1" w:styleId="tag">
    <w:name w:val="tag"/>
    <w:basedOn w:val="Normal"/>
    <w:link w:val="tagChar"/>
    <w:qFormat/>
    <w:rsid w:val="003F2E9A"/>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3F2E9A"/>
    <w:rPr>
      <w:rFonts w:ascii="Times New Roman" w:eastAsia="Times New Roman" w:hAnsi="Times New Roman" w:cs="Times New Roman"/>
      <w:b/>
      <w:sz w:val="24"/>
      <w:szCs w:val="20"/>
    </w:rPr>
  </w:style>
  <w:style w:type="character" w:customStyle="1" w:styleId="apple-converted-space">
    <w:name w:val="apple-converted-space"/>
    <w:rsid w:val="003F2E9A"/>
  </w:style>
  <w:style w:type="paragraph" w:styleId="Title">
    <w:name w:val="Title"/>
    <w:basedOn w:val="Normal"/>
    <w:next w:val="Normal"/>
    <w:link w:val="StyleBoldUnderline"/>
    <w:uiPriority w:val="6"/>
    <w:qFormat/>
    <w:rsid w:val="003F2E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F2E9A"/>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3F2E9A"/>
    <w:rPr>
      <w:b/>
      <w:u w:val="single"/>
    </w:rPr>
  </w:style>
  <w:style w:type="character" w:customStyle="1" w:styleId="BoldUnderlineChar">
    <w:name w:val="Bold Underline Char"/>
    <w:link w:val="BoldUnderline"/>
    <w:rsid w:val="003F2E9A"/>
    <w:rPr>
      <w:rFonts w:ascii="Georgia" w:hAnsi="Georgia" w:cs="Calibri"/>
      <w:b/>
      <w:u w:val="single"/>
    </w:rPr>
  </w:style>
  <w:style w:type="character" w:customStyle="1" w:styleId="boldunderline0">
    <w:name w:val="bold underline"/>
    <w:qFormat/>
    <w:rsid w:val="000A45E3"/>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2E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ite,Char Char Char,Citation Char, Char Char1,Char Char1,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Title Char,HHeading 3 + 12 pt,Cards + Font: 12 pt Char,Style,ci,Bold Cite Char,Citation Char Char Char,Bo,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3F2E9A"/>
    <w:pPr>
      <w:ind w:left="288" w:right="288"/>
    </w:pPr>
  </w:style>
  <w:style w:type="character" w:customStyle="1" w:styleId="cardtextChar">
    <w:name w:val="card text Char"/>
    <w:basedOn w:val="DefaultParagraphFont"/>
    <w:link w:val="cardtext"/>
    <w:rsid w:val="003F2E9A"/>
    <w:rPr>
      <w:rFonts w:ascii="Georgia" w:hAnsi="Georgia" w:cs="Calibri"/>
    </w:rPr>
  </w:style>
  <w:style w:type="character" w:customStyle="1" w:styleId="Box">
    <w:name w:val="Box"/>
    <w:basedOn w:val="DefaultParagraphFont"/>
    <w:uiPriority w:val="1"/>
    <w:qFormat/>
    <w:rsid w:val="003F2E9A"/>
    <w:rPr>
      <w:b/>
      <w:u w:val="single"/>
      <w:bdr w:val="single" w:sz="4" w:space="0" w:color="auto"/>
    </w:rPr>
  </w:style>
  <w:style w:type="paragraph" w:styleId="ListParagraph">
    <w:name w:val="List Paragraph"/>
    <w:basedOn w:val="Normal"/>
    <w:uiPriority w:val="34"/>
    <w:semiHidden/>
    <w:rsid w:val="003F2E9A"/>
    <w:pPr>
      <w:ind w:left="720"/>
      <w:contextualSpacing/>
    </w:pPr>
  </w:style>
  <w:style w:type="paragraph" w:customStyle="1" w:styleId="card">
    <w:name w:val="card"/>
    <w:basedOn w:val="Normal"/>
    <w:link w:val="cardChar"/>
    <w:qFormat/>
    <w:rsid w:val="003F2E9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2E9A"/>
    <w:rPr>
      <w:rFonts w:ascii="Times New Roman" w:eastAsia="Times New Roman" w:hAnsi="Times New Roman" w:cs="Times New Roman"/>
      <w:sz w:val="20"/>
      <w:szCs w:val="20"/>
    </w:rPr>
  </w:style>
  <w:style w:type="character" w:customStyle="1" w:styleId="underline">
    <w:name w:val="underline"/>
    <w:basedOn w:val="DefaultParagraphFont"/>
    <w:qFormat/>
    <w:rsid w:val="003F2E9A"/>
    <w:rPr>
      <w:u w:val="single"/>
    </w:rPr>
  </w:style>
  <w:style w:type="paragraph" w:customStyle="1" w:styleId="tag">
    <w:name w:val="tag"/>
    <w:basedOn w:val="Normal"/>
    <w:link w:val="tagChar"/>
    <w:qFormat/>
    <w:rsid w:val="003F2E9A"/>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3F2E9A"/>
    <w:rPr>
      <w:rFonts w:ascii="Times New Roman" w:eastAsia="Times New Roman" w:hAnsi="Times New Roman" w:cs="Times New Roman"/>
      <w:b/>
      <w:sz w:val="24"/>
      <w:szCs w:val="20"/>
    </w:rPr>
  </w:style>
  <w:style w:type="character" w:customStyle="1" w:styleId="apple-converted-space">
    <w:name w:val="apple-converted-space"/>
    <w:rsid w:val="003F2E9A"/>
  </w:style>
  <w:style w:type="paragraph" w:styleId="Title">
    <w:name w:val="Title"/>
    <w:basedOn w:val="Normal"/>
    <w:next w:val="Normal"/>
    <w:link w:val="StyleBoldUnderline"/>
    <w:uiPriority w:val="6"/>
    <w:qFormat/>
    <w:rsid w:val="003F2E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F2E9A"/>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3F2E9A"/>
    <w:rPr>
      <w:b/>
      <w:u w:val="single"/>
    </w:rPr>
  </w:style>
  <w:style w:type="character" w:customStyle="1" w:styleId="BoldUnderlineChar">
    <w:name w:val="Bold Underline Char"/>
    <w:link w:val="BoldUnderline"/>
    <w:rsid w:val="003F2E9A"/>
    <w:rPr>
      <w:rFonts w:ascii="Georgia" w:hAnsi="Georgia" w:cs="Calibri"/>
      <w:b/>
      <w:u w:val="single"/>
    </w:rPr>
  </w:style>
  <w:style w:type="character" w:customStyle="1" w:styleId="boldunderline0">
    <w:name w:val="bold underline"/>
    <w:qFormat/>
    <w:rsid w:val="000A45E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breakthrough.org/archive/the_long_death_of_environmenta"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18924</Words>
  <Characters>107867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2</cp:revision>
  <dcterms:created xsi:type="dcterms:W3CDTF">2012-11-11T22:05:00Z</dcterms:created>
  <dcterms:modified xsi:type="dcterms:W3CDTF">2012-11-11T22:10:00Z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