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A524B" w:rsidP="00BA524B">
      <w:pPr>
        <w:pStyle w:val="Heading1"/>
      </w:pPr>
      <w:r>
        <w:t>Politics</w:t>
      </w:r>
    </w:p>
    <w:p w:rsidR="00BA524B" w:rsidRDefault="00BA524B" w:rsidP="00BA524B">
      <w:pPr>
        <w:pStyle w:val="Heading2"/>
      </w:pPr>
      <w:r>
        <w:lastRenderedPageBreak/>
        <w:t>1NC</w:t>
      </w:r>
    </w:p>
    <w:p w:rsidR="00BA524B" w:rsidRDefault="00BA524B" w:rsidP="00BA524B">
      <w:pPr>
        <w:pStyle w:val="Heading4"/>
      </w:pPr>
      <w:r>
        <w:t>CIR with path to citizenship will pass---sustained momentum’s key</w:t>
      </w:r>
    </w:p>
    <w:p w:rsidR="00BA524B" w:rsidRPr="00827D94" w:rsidRDefault="00BA524B" w:rsidP="00BA524B">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BA524B" w:rsidRDefault="00BA524B" w:rsidP="00BA524B">
      <w:pPr>
        <w:rPr>
          <w:rStyle w:val="StyleBoldUnderline"/>
          <w:b/>
        </w:rPr>
      </w:pPr>
      <w:r w:rsidRPr="00EF6B2C">
        <w:rPr>
          <w:sz w:val="10"/>
        </w:rPr>
        <w:t>With notable speed after the Nov. 6 presidential election</w:t>
      </w:r>
      <w:r w:rsidRPr="00EF6B2C">
        <w:rPr>
          <w:sz w:val="10"/>
          <w:highlight w:val="yellow"/>
        </w:rPr>
        <w:t xml:space="preserve">, </w:t>
      </w:r>
      <w:r w:rsidRPr="00EF6B2C">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EF6B2C">
        <w:rPr>
          <w:rStyle w:val="StyleBoldUnderline"/>
          <w:highlight w:val="yellow"/>
        </w:rPr>
        <w:t>expressed</w:t>
      </w:r>
      <w:r w:rsidRPr="00EF6B2C">
        <w:rPr>
          <w:rStyle w:val="StyleBoldUnderline"/>
        </w:rPr>
        <w:t xml:space="preserve"> a new </w:t>
      </w:r>
      <w:r w:rsidRPr="00EF6B2C">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EF6B2C">
        <w:rPr>
          <w:rStyle w:val="StyleBoldUnderline"/>
          <w:b/>
          <w:highlight w:val="yellow"/>
        </w:rPr>
        <w:t>the push</w:t>
      </w:r>
      <w:r w:rsidRPr="00EF6B2C">
        <w:rPr>
          <w:rStyle w:val="StyleBoldUnderline"/>
          <w:b/>
        </w:rPr>
        <w:t xml:space="preserve"> to overhaul the nation’s immigration system </w:t>
      </w:r>
      <w:r w:rsidRPr="00EF6B2C">
        <w:rPr>
          <w:rStyle w:val="StyleBoldUnderline"/>
          <w:b/>
          <w:highlight w:val="yellow"/>
        </w:rPr>
        <w:t>appears to have sustained momentum</w:t>
      </w:r>
      <w:r w:rsidRPr="00EF6B2C">
        <w:rPr>
          <w:rStyle w:val="StyleBoldUnderline"/>
          <w:b/>
        </w:rPr>
        <w:t>.</w:t>
      </w:r>
      <w:r w:rsidRPr="00EF6B2C">
        <w:rPr>
          <w:sz w:val="10"/>
        </w:rPr>
        <w:t xml:space="preserve"> A new ABC News/Washington Post poll found a jump in public approval of President Obama’s handling of immigration, and most recent polls have found </w:t>
      </w:r>
      <w:r w:rsidRPr="00EF6B2C">
        <w:rPr>
          <w:rStyle w:val="StyleBoldUnderline"/>
          <w:highlight w:val="yellow"/>
        </w:rPr>
        <w:t>a majority</w:t>
      </w:r>
      <w:r w:rsidRPr="00EF6B2C">
        <w:rPr>
          <w:rStyle w:val="StyleBoldUnderline"/>
        </w:rPr>
        <w:t xml:space="preserve"> of Americans </w:t>
      </w:r>
      <w:r w:rsidRPr="00EF6B2C">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EF6B2C">
        <w:rPr>
          <w:rStyle w:val="StyleBoldUnderline"/>
          <w:highlight w:val="yellow"/>
        </w:rPr>
        <w:t>pathway to</w:t>
      </w:r>
      <w:r w:rsidRPr="00EF6B2C">
        <w:rPr>
          <w:rStyle w:val="StyleBoldUnderline"/>
        </w:rPr>
        <w:t xml:space="preserve"> United States </w:t>
      </w:r>
      <w:r w:rsidRPr="00EF6B2C">
        <w:rPr>
          <w:rStyle w:val="StyleBoldUnderline"/>
          <w:highlight w:val="yellow"/>
        </w:rPr>
        <w:t>citizenship</w:t>
      </w:r>
      <w:r w:rsidRPr="00EF6B2C">
        <w:rPr>
          <w:rStyle w:val="StyleBoldUnderline"/>
        </w:rPr>
        <w:t>.</w:t>
      </w:r>
      <w:r w:rsidRPr="00EF6B2C">
        <w:rPr>
          <w:rStyle w:val="StyleBoldUnderline"/>
          <w:sz w:val="12"/>
          <w:u w:val="none"/>
        </w:rPr>
        <w:t>¶</w:t>
      </w:r>
      <w:r w:rsidRPr="00EF6B2C">
        <w:rPr>
          <w:sz w:val="10"/>
        </w:rPr>
        <w:t xml:space="preserve"> So, </w:t>
      </w:r>
      <w:r w:rsidRPr="00EF6B2C">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EF6B2C">
        <w:rPr>
          <w:rStyle w:val="StyleBoldUnderline"/>
          <w:highlight w:val="yellow"/>
        </w:rPr>
        <w:t xml:space="preserve">filtered down to </w:t>
      </w:r>
      <w:r w:rsidRPr="00787D9F">
        <w:rPr>
          <w:rStyle w:val="StyleBoldUnderline"/>
        </w:rPr>
        <w:t xml:space="preserve">rank-and-file </w:t>
      </w:r>
      <w:r w:rsidRPr="00EF6B2C">
        <w:rPr>
          <w:rStyle w:val="StyleBoldUnderline"/>
          <w:highlight w:val="yellow"/>
        </w:rPr>
        <w:t>Republicans?</w:t>
      </w:r>
      <w:r w:rsidRPr="00EF6B2C">
        <w:rPr>
          <w:rStyle w:val="StyleBoldUnderline"/>
          <w:sz w:val="12"/>
          <w:highlight w:val="yellow"/>
          <w:u w:val="none"/>
        </w:rPr>
        <w:t>¶</w:t>
      </w:r>
      <w:r w:rsidRPr="00EF6B2C">
        <w:rPr>
          <w:sz w:val="10"/>
        </w:rPr>
        <w:t xml:space="preserve"> The polling </w:t>
      </w:r>
      <w:r w:rsidRPr="00787D9F">
        <w:rPr>
          <w:rStyle w:val="StyleBoldUnderline"/>
        </w:rPr>
        <w:t>evidence</w:t>
      </w:r>
      <w:r w:rsidRPr="00787D9F">
        <w:rPr>
          <w:sz w:val="10"/>
        </w:rPr>
        <w:t xml:space="preserve"> — with a few significant caveats — </w:t>
      </w:r>
      <w:r w:rsidRPr="00787D9F">
        <w:rPr>
          <w:rStyle w:val="StyleBoldUnderline"/>
        </w:rPr>
        <w:t>says</w:t>
      </w:r>
      <w:r w:rsidRPr="00EF6B2C">
        <w:rPr>
          <w:rStyle w:val="StyleBoldUnderline"/>
        </w:rPr>
        <w:t xml:space="preserve"> “possibly, </w:t>
      </w:r>
      <w:r w:rsidRPr="00787D9F">
        <w:rPr>
          <w:rStyle w:val="Emphasis"/>
          <w:highlight w:val="yellow"/>
        </w:rPr>
        <w:t>yes</w:t>
      </w:r>
      <w:r w:rsidRPr="00787D9F">
        <w:rPr>
          <w:rStyle w:val="StyleBoldUnderline"/>
        </w:rPr>
        <w:t>.”</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EF6B2C">
        <w:rPr>
          <w:rStyle w:val="StyleBoldUnderline"/>
          <w:b/>
          <w:highlight w:val="yellow"/>
        </w:rPr>
        <w:t>it could increase the likelihood of an overhaul becoming law</w:t>
      </w:r>
      <w:r w:rsidRPr="00EF6B2C">
        <w:rPr>
          <w:rStyle w:val="StyleBoldUnderline"/>
          <w:b/>
        </w:rPr>
        <w:t xml:space="preserve"> by </w:t>
      </w:r>
      <w:r w:rsidRPr="00EF6B2C">
        <w:rPr>
          <w:rStyle w:val="StyleBoldUnderline"/>
          <w:b/>
          <w:highlight w:val="yellow"/>
        </w:rPr>
        <w:t>freeing House Republicans</w:t>
      </w:r>
      <w:r w:rsidRPr="00EF6B2C">
        <w:rPr>
          <w:rStyle w:val="StyleBoldUnderline"/>
          <w:b/>
        </w:rPr>
        <w:t xml:space="preserve">, in particular, </w:t>
      </w:r>
      <w:r w:rsidRPr="00EF6B2C">
        <w:rPr>
          <w:rStyle w:val="StyleBoldUnderline"/>
          <w:b/>
          <w:highlight w:val="yellow"/>
        </w:rPr>
        <w:t>to back</w:t>
      </w:r>
      <w:r w:rsidRPr="00EF6B2C">
        <w:rPr>
          <w:rStyle w:val="StyleBoldUnderline"/>
          <w:b/>
        </w:rPr>
        <w:t xml:space="preserve"> some kind of </w:t>
      </w:r>
      <w:r w:rsidRPr="00EF6B2C">
        <w:rPr>
          <w:rStyle w:val="StyleBoldUnderline"/>
          <w:b/>
          <w:highlight w:val="yellow"/>
        </w:rPr>
        <w:t>reform.</w:t>
      </w:r>
    </w:p>
    <w:p w:rsidR="00BA524B" w:rsidRPr="008761F1" w:rsidRDefault="00BA524B" w:rsidP="00BA524B">
      <w:pPr>
        <w:pStyle w:val="Heading4"/>
      </w:pPr>
      <w:r w:rsidRPr="008761F1">
        <w:t>Fusion’s unpopular</w:t>
      </w:r>
    </w:p>
    <w:p w:rsidR="00BA524B" w:rsidRDefault="00BA524B" w:rsidP="00BA524B">
      <w:proofErr w:type="spellStart"/>
      <w:r w:rsidRPr="00CF66F8">
        <w:rPr>
          <w:rStyle w:val="StyleStyleBold12pt"/>
        </w:rPr>
        <w:t>Chameides</w:t>
      </w:r>
      <w:proofErr w:type="spellEnd"/>
      <w:r w:rsidRPr="00CF66F8">
        <w:rPr>
          <w:rStyle w:val="StyleStyleBold12pt"/>
        </w:rPr>
        <w:t xml:space="preserve"> </w:t>
      </w:r>
      <w:proofErr w:type="gramStart"/>
      <w:r w:rsidRPr="00CF66F8">
        <w:rPr>
          <w:rStyle w:val="StyleStyleBold12pt"/>
        </w:rPr>
        <w:t>1</w:t>
      </w:r>
      <w:r>
        <w:rPr>
          <w:rStyle w:val="StyleStyleBold12pt"/>
        </w:rPr>
        <w:t xml:space="preserve">2 </w:t>
      </w:r>
      <w:r>
        <w:t xml:space="preserve"> Bill</w:t>
      </w:r>
      <w:proofErr w:type="gramEnd"/>
      <w:r>
        <w:t xml:space="preserve"> is the Dean of Duke University’s School of the Environment. “Fusion: Maybe Less Than 30 Years, But This Year Unlikely,” 10/8, </w:t>
      </w:r>
      <w:hyperlink r:id="rId11" w:history="1">
        <w:r w:rsidRPr="00B647FB">
          <w:rPr>
            <w:rStyle w:val="Hyperlink"/>
          </w:rPr>
          <w:t>http://www.huffingtonpost.com/bill-chameides/fusion-maybe-less-than-30_b_1949573.html</w:t>
        </w:r>
      </w:hyperlink>
    </w:p>
    <w:p w:rsidR="00BA524B" w:rsidRPr="00CF66F8" w:rsidRDefault="00BA524B" w:rsidP="00BA524B">
      <w:pPr>
        <w:rPr>
          <w:rStyle w:val="StyleBoldUnderline"/>
        </w:rPr>
      </w:pPr>
      <w:r w:rsidRPr="00CF66F8">
        <w:rPr>
          <w:sz w:val="12"/>
        </w:rPr>
        <w:t xml:space="preserve">But </w:t>
      </w:r>
      <w:r w:rsidRPr="00CB0235">
        <w:rPr>
          <w:rStyle w:val="StyleBoldUnderline"/>
          <w:highlight w:val="yellow"/>
        </w:rPr>
        <w:t>by</w:t>
      </w:r>
      <w:r w:rsidRPr="00CF66F8">
        <w:rPr>
          <w:sz w:val="12"/>
        </w:rPr>
        <w:t xml:space="preserve"> July 19, </w:t>
      </w:r>
      <w:r w:rsidRPr="00CB0235">
        <w:rPr>
          <w:rStyle w:val="StyleBoldUnderline"/>
          <w:highlight w:val="yellow"/>
        </w:rPr>
        <w:t xml:space="preserve">2012, </w:t>
      </w:r>
      <w:r w:rsidRPr="00CB0235">
        <w:rPr>
          <w:rStyle w:val="StyleBoldUnderline"/>
          <w:b/>
          <w:highlight w:val="yellow"/>
        </w:rPr>
        <w:t>the fusion bubble was burst</w:t>
      </w:r>
      <w:r w:rsidRPr="00CF66F8">
        <w:rPr>
          <w:sz w:val="12"/>
        </w:rPr>
        <w:t>. An external review (</w:t>
      </w:r>
      <w:proofErr w:type="spellStart"/>
      <w:r w:rsidRPr="00CF66F8">
        <w:rPr>
          <w:sz w:val="12"/>
        </w:rPr>
        <w:t>pdf</w:t>
      </w:r>
      <w:proofErr w:type="spellEnd"/>
      <w:r w:rsidRPr="00CF66F8">
        <w:rPr>
          <w:sz w:val="12"/>
        </w:rPr>
        <w:t>) of NIF by the National Nuclear Security Administration presented a mixed bag of praise -- "NIF has demonstrated an 'unprecedented level of quality and accomplishment'" -- and circumspection -- "considerable hurdles must be overcome to reach ignition ... [G]</w:t>
      </w:r>
      <w:proofErr w:type="spellStart"/>
      <w:r w:rsidRPr="00CF66F8">
        <w:rPr>
          <w:sz w:val="12"/>
        </w:rPr>
        <w:t>iven</w:t>
      </w:r>
      <w:proofErr w:type="spellEnd"/>
      <w:r w:rsidRPr="00CF66F8">
        <w:rPr>
          <w:sz w:val="12"/>
        </w:rPr>
        <w:t xml:space="preserve"> the unknowns with the present ...approach, </w:t>
      </w:r>
      <w:r w:rsidRPr="00CF66F8">
        <w:rPr>
          <w:rStyle w:val="StyleBoldUnderline"/>
        </w:rPr>
        <w:t xml:space="preserve">the </w:t>
      </w:r>
      <w:r w:rsidRPr="00CB0235">
        <w:rPr>
          <w:rStyle w:val="StyleBoldUnderline"/>
          <w:highlight w:val="yellow"/>
        </w:rPr>
        <w:t>probability of ignition</w:t>
      </w:r>
      <w:r w:rsidRPr="00CF66F8">
        <w:rPr>
          <w:rStyle w:val="StyleBoldUnderline"/>
        </w:rPr>
        <w:t xml:space="preserve"> before the end of December </w:t>
      </w:r>
      <w:r w:rsidRPr="00CB0235">
        <w:rPr>
          <w:rStyle w:val="StyleBoldUnderline"/>
          <w:highlight w:val="yellow"/>
        </w:rPr>
        <w:t>is</w:t>
      </w:r>
      <w:r w:rsidRPr="00AB5FB4">
        <w:rPr>
          <w:rStyle w:val="StyleBoldUnderline"/>
        </w:rPr>
        <w:t xml:space="preserve"> extremely </w:t>
      </w:r>
      <w:r w:rsidRPr="00CB0235">
        <w:rPr>
          <w:rStyle w:val="StyleBoldUnderline"/>
          <w:highlight w:val="yellow"/>
        </w:rPr>
        <w:t>low."</w:t>
      </w:r>
      <w:r w:rsidRPr="00CB0235">
        <w:rPr>
          <w:sz w:val="12"/>
          <w:highlight w:val="yellow"/>
        </w:rPr>
        <w:t>¶</w:t>
      </w:r>
      <w:r w:rsidRPr="00CF66F8">
        <w:rPr>
          <w:sz w:val="12"/>
        </w:rPr>
        <w:t xml:space="preserve"> Bad Timing¶ </w:t>
      </w:r>
      <w:r w:rsidRPr="00CF66F8">
        <w:rPr>
          <w:rStyle w:val="StyleBoldUnderline"/>
        </w:rPr>
        <w:t xml:space="preserve">Just so happens that LIFE's </w:t>
      </w:r>
      <w:r w:rsidRPr="00CB0235">
        <w:rPr>
          <w:rStyle w:val="StyleBoldUnderline"/>
          <w:highlight w:val="yellow"/>
        </w:rPr>
        <w:t>funding was to run out at the end of this fiscal year</w:t>
      </w:r>
      <w:r w:rsidRPr="00CF66F8">
        <w:rPr>
          <w:sz w:val="12"/>
        </w:rPr>
        <w:t xml:space="preserve">, which fell on September 30. Perhaps that's why the fusion researchers were so publicly sanguine about having results by the end of 2012. So </w:t>
      </w:r>
      <w:r w:rsidRPr="00CF66F8">
        <w:rPr>
          <w:rStyle w:val="StyleBoldUnderline"/>
        </w:rPr>
        <w:t xml:space="preserve">now </w:t>
      </w:r>
      <w:r w:rsidRPr="00CB0235">
        <w:rPr>
          <w:rStyle w:val="StyleBoldUnderline"/>
          <w:highlight w:val="yellow"/>
        </w:rPr>
        <w:t xml:space="preserve">the scientists hand off this energy </w:t>
      </w:r>
      <w:proofErr w:type="gramStart"/>
      <w:r w:rsidRPr="00CB0235">
        <w:rPr>
          <w:rStyle w:val="StyleBoldUnderline"/>
          <w:highlight w:val="yellow"/>
        </w:rPr>
        <w:t>holy grail</w:t>
      </w:r>
      <w:proofErr w:type="gramEnd"/>
      <w:r w:rsidRPr="00CB0235">
        <w:rPr>
          <w:rStyle w:val="StyleBoldUnderline"/>
          <w:highlight w:val="yellow"/>
        </w:rPr>
        <w:t xml:space="preserve"> to the politicians, transforming</w:t>
      </w:r>
      <w:r w:rsidRPr="00CF66F8">
        <w:rPr>
          <w:rStyle w:val="StyleBoldUnderline"/>
        </w:rPr>
        <w:t xml:space="preserve">, at least for the time being, </w:t>
      </w:r>
      <w:r w:rsidRPr="00CB0235">
        <w:rPr>
          <w:rStyle w:val="StyleBoldUnderline"/>
          <w:highlight w:val="yellow"/>
        </w:rPr>
        <w:t xml:space="preserve">a scientific quest into a </w:t>
      </w:r>
      <w:r w:rsidRPr="00CB0235">
        <w:rPr>
          <w:rStyle w:val="Emphasis"/>
          <w:highlight w:val="yellow"/>
        </w:rPr>
        <w:t>political football</w:t>
      </w:r>
      <w:r w:rsidRPr="00CF66F8">
        <w:rPr>
          <w:rStyle w:val="StyleBoldUnderline"/>
        </w:rPr>
        <w:t xml:space="preserve">, or, you might say </w:t>
      </w:r>
      <w:r w:rsidRPr="00CB0235">
        <w:rPr>
          <w:rStyle w:val="StyleBoldUnderline"/>
          <w:highlight w:val="yellow"/>
        </w:rPr>
        <w:t>fusing the scientific and the political</w:t>
      </w:r>
      <w:r w:rsidRPr="00CF66F8">
        <w:rPr>
          <w:rStyle w:val="StyleBoldUnderline"/>
        </w:rPr>
        <w:t>.</w:t>
      </w:r>
      <w:r w:rsidRPr="00CF66F8">
        <w:rPr>
          <w:sz w:val="12"/>
        </w:rPr>
        <w:t xml:space="preserve"> What should Congress do? Scrap the project or double down? </w:t>
      </w:r>
      <w:r w:rsidRPr="00CF66F8">
        <w:rPr>
          <w:rStyle w:val="StyleBoldUnderline"/>
        </w:rPr>
        <w:t xml:space="preserve">Just </w:t>
      </w:r>
      <w:r w:rsidRPr="00CB0235">
        <w:rPr>
          <w:rStyle w:val="StyleBoldUnderline"/>
          <w:highlight w:val="yellow"/>
        </w:rPr>
        <w:t>a</w:t>
      </w:r>
      <w:r w:rsidRPr="00CF66F8">
        <w:rPr>
          <w:rStyle w:val="StyleBoldUnderline"/>
        </w:rPr>
        <w:t xml:space="preserve">nother </w:t>
      </w:r>
      <w:r w:rsidRPr="00CB0235">
        <w:rPr>
          <w:rStyle w:val="StyleBoldUnderline"/>
          <w:highlight w:val="yellow"/>
        </w:rPr>
        <w:t>spending issue</w:t>
      </w:r>
      <w:r w:rsidRPr="00CF66F8">
        <w:rPr>
          <w:sz w:val="12"/>
        </w:rPr>
        <w:t xml:space="preserve"> poised on the fiscal cliff our </w:t>
      </w:r>
      <w:r w:rsidRPr="00CB0235">
        <w:rPr>
          <w:rStyle w:val="StyleBoldUnderline"/>
          <w:b/>
          <w:highlight w:val="yellow"/>
        </w:rPr>
        <w:t>folks on the Hill will have to wrestle with.</w:t>
      </w:r>
    </w:p>
    <w:p w:rsidR="00BA524B" w:rsidRDefault="00BA524B" w:rsidP="00BA524B">
      <w:pPr>
        <w:pStyle w:val="Heading4"/>
      </w:pPr>
      <w:r>
        <w:t>PC’s key</w:t>
      </w:r>
    </w:p>
    <w:p w:rsidR="00BA524B" w:rsidRPr="00384400" w:rsidRDefault="00BA524B" w:rsidP="00BA524B">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BA524B" w:rsidRDefault="00BA524B" w:rsidP="00BA524B">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 xml:space="preserve">gun </w:t>
      </w:r>
      <w:r w:rsidRPr="00787D9F">
        <w:rPr>
          <w:rStyle w:val="StyleBoldUnderline"/>
          <w:b/>
          <w:highlight w:val="yellow"/>
        </w:rPr>
        <w:t>control and</w:t>
      </w:r>
      <w:r w:rsidRPr="00787D9F">
        <w:rPr>
          <w:rStyle w:val="StyleBoldUnderline"/>
          <w:b/>
        </w:rPr>
        <w:t xml:space="preserve"> the </w:t>
      </w:r>
      <w:r w:rsidRPr="00787D9F">
        <w:rPr>
          <w:rStyle w:val="StyleBoldUnderline"/>
          <w:b/>
          <w:highlight w:val="yellow"/>
        </w:rPr>
        <w:t>debt</w:t>
      </w:r>
      <w:r w:rsidRPr="00787D9F">
        <w:rPr>
          <w:rStyle w:val="StyleBoldUnderline"/>
          <w:b/>
        </w:rPr>
        <w:t xml:space="preserve"> ceiling -- </w:t>
      </w:r>
      <w:r w:rsidRPr="0053044F">
        <w:rPr>
          <w:rStyle w:val="StyleBoldUnderline"/>
          <w:b/>
          <w:highlight w:val="yellow"/>
        </w:rPr>
        <w:t>won't</w:t>
      </w:r>
      <w:r w:rsidRPr="0053044F">
        <w:rPr>
          <w:rStyle w:val="StyleBoldUnderline"/>
          <w:b/>
        </w:rPr>
        <w:t xml:space="preserve"> be allowed to </w:t>
      </w:r>
      <w:r w:rsidRPr="0053044F">
        <w:rPr>
          <w:rStyle w:val="StyleBoldUnderline"/>
          <w:b/>
          <w:highlight w:val="yellow"/>
        </w:rPr>
        <w:t xml:space="preserve">get </w:t>
      </w:r>
      <w:r w:rsidRPr="0053044F">
        <w:rPr>
          <w:rStyle w:val="StyleBoldUnderline"/>
          <w:b/>
          <w:highlight w:val="yellow"/>
        </w:rPr>
        <w:lastRenderedPageBreak/>
        <w:t>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b/>
        </w:rPr>
        <w:t>there's the question of how Obama gets there.</w:t>
      </w:r>
      <w:r w:rsidRPr="00787D9F">
        <w:rPr>
          <w:rStyle w:val="StyleBoldUnderline"/>
        </w:rPr>
        <w:t xml:space="preserv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BA524B" w:rsidRPr="002E5996" w:rsidRDefault="00BA524B" w:rsidP="00BA524B">
      <w:pPr>
        <w:pStyle w:val="Heading4"/>
        <w:rPr>
          <w:rStyle w:val="StyleStyleBold12pt"/>
          <w:b/>
        </w:rPr>
      </w:pPr>
      <w:r>
        <w:rPr>
          <w:rStyle w:val="StyleStyleBold12pt"/>
          <w:b/>
        </w:rPr>
        <w:t xml:space="preserve">Reform’s key to </w:t>
      </w:r>
      <w:proofErr w:type="spellStart"/>
      <w:r>
        <w:rPr>
          <w:rStyle w:val="StyleStyleBold12pt"/>
          <w:b/>
        </w:rPr>
        <w:t>heg</w:t>
      </w:r>
      <w:proofErr w:type="spellEnd"/>
    </w:p>
    <w:p w:rsidR="00BA524B" w:rsidRPr="00425A8F" w:rsidRDefault="00BA524B" w:rsidP="00BA524B">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BA524B" w:rsidRDefault="00BA524B" w:rsidP="00BA524B">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 xml:space="preserve">skilled </w:t>
      </w:r>
      <w:r w:rsidRPr="00373EC9">
        <w:rPr>
          <w:rStyle w:val="StyleBoldUnderline"/>
          <w:b/>
          <w:highlight w:val="yellow"/>
        </w:rPr>
        <w:lastRenderedPageBreak/>
        <w:t>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BA524B" w:rsidRDefault="00BA524B" w:rsidP="00BA524B">
      <w:pPr>
        <w:pStyle w:val="Heading4"/>
      </w:pPr>
      <w:r>
        <w:t>Nuclear war</w:t>
      </w:r>
    </w:p>
    <w:p w:rsidR="00BA524B" w:rsidRDefault="00BA524B" w:rsidP="00BA524B">
      <w:proofErr w:type="spellStart"/>
      <w:r w:rsidRPr="00402A8F">
        <w:rPr>
          <w:rStyle w:val="StyleStyleBold12pt"/>
        </w:rPr>
        <w:t>Khalilzad</w:t>
      </w:r>
      <w:proofErr w:type="spellEnd"/>
      <w:r w:rsidRPr="00402A8F">
        <w:rPr>
          <w:rStyle w:val="StyleStyleBold12pt"/>
        </w:rPr>
        <w:t xml:space="preserve"> 11 </w:t>
      </w:r>
      <w:proofErr w:type="spellStart"/>
      <w:r>
        <w:t>Zalmay</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w:t>
      </w:r>
      <w:r w:rsidRPr="00402A8F">
        <w:t>“The Economy and National Security; If we don’t get our economic house in order, we ri</w:t>
      </w:r>
      <w:r>
        <w:t xml:space="preserve">sk a new era of multi-polarity,” online: </w:t>
      </w:r>
      <w:r w:rsidRPr="00402A8F">
        <w:t xml:space="preserve"> </w:t>
      </w:r>
      <w:hyperlink r:id="rId12" w:tgtFrame="_blank" w:tooltip="http://www.nationalreview.com/articles/259024/economy-and-national-security-zalmay-khalilzad" w:history="1">
        <w:r w:rsidRPr="00402A8F">
          <w:rPr>
            <w:rStyle w:val="Hyperlink"/>
          </w:rPr>
          <w:t>http://www.nationalreview.com/articles/259024/economy-and-national-security-zalmay-khalilzad</w:t>
        </w:r>
      </w:hyperlink>
    </w:p>
    <w:p w:rsidR="00BA524B" w:rsidRPr="009B61DC" w:rsidRDefault="00BA524B" w:rsidP="00BA524B">
      <w:pPr>
        <w:pStyle w:val="cardtext"/>
        <w:ind w:left="0"/>
        <w:rPr>
          <w:sz w:val="12"/>
        </w:rPr>
      </w:pPr>
      <w:r w:rsidRPr="009B61DC">
        <w:rPr>
          <w:sz w:val="12"/>
        </w:rPr>
        <w:t xml:space="preserve">We face this domestic challenge while other major powers are experiencing rapid economic growth. Even though countries such as China, India, and Brazil have profound political, social, </w:t>
      </w:r>
      <w:proofErr w:type="gramStart"/>
      <w:r w:rsidRPr="009B61DC">
        <w:rPr>
          <w:sz w:val="12"/>
        </w:rPr>
        <w:t>demographic,</w:t>
      </w:r>
      <w:proofErr w:type="gramEnd"/>
      <w:r w:rsidRPr="009B61DC">
        <w:rPr>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9B61DC">
        <w:rPr>
          <w:u w:val="single"/>
          <w:shd w:val="clear" w:color="auto" w:fill="FFFF00"/>
        </w:rPr>
        <w:t>The closing of the gap between the</w:t>
      </w:r>
      <w:r w:rsidRPr="009B61DC">
        <w:rPr>
          <w:sz w:val="12"/>
          <w:shd w:val="clear" w:color="auto" w:fill="FFFF00"/>
        </w:rPr>
        <w:t xml:space="preserve"> </w:t>
      </w:r>
      <w:r w:rsidRPr="009B61DC">
        <w:rPr>
          <w:u w:val="single"/>
          <w:bdr w:val="single" w:sz="8" w:space="0" w:color="auto" w:frame="1"/>
          <w:shd w:val="clear" w:color="auto" w:fill="FFFF00"/>
        </w:rPr>
        <w:t>U</w:t>
      </w:r>
      <w:r w:rsidRPr="009B61DC">
        <w:rPr>
          <w:sz w:val="12"/>
        </w:rPr>
        <w:t xml:space="preserve">nited </w:t>
      </w:r>
      <w:r w:rsidRPr="009B61DC">
        <w:rPr>
          <w:u w:val="single"/>
          <w:bdr w:val="single" w:sz="8" w:space="0" w:color="auto" w:frame="1"/>
          <w:shd w:val="clear" w:color="auto" w:fill="FFFF00"/>
        </w:rPr>
        <w:t>S</w:t>
      </w:r>
      <w:r w:rsidRPr="009B61DC">
        <w:rPr>
          <w:sz w:val="12"/>
        </w:rPr>
        <w:t xml:space="preserve">tates </w:t>
      </w:r>
      <w:r w:rsidRPr="009B61DC">
        <w:rPr>
          <w:u w:val="single"/>
          <w:shd w:val="clear" w:color="auto" w:fill="FFFF00"/>
        </w:rPr>
        <w:t>and</w:t>
      </w:r>
      <w:r w:rsidRPr="009B61DC">
        <w:rPr>
          <w:u w:val="single"/>
        </w:rPr>
        <w:t xml:space="preserve"> its </w:t>
      </w:r>
      <w:r w:rsidRPr="009B61DC">
        <w:rPr>
          <w:u w:val="single"/>
          <w:shd w:val="clear" w:color="auto" w:fill="FFFF00"/>
        </w:rPr>
        <w:t xml:space="preserve">rivals could intensify </w:t>
      </w:r>
      <w:r w:rsidRPr="009B61DC">
        <w:rPr>
          <w:rStyle w:val="Emphasis"/>
        </w:rPr>
        <w:t xml:space="preserve">geopolitical </w:t>
      </w:r>
      <w:r w:rsidRPr="009B61DC">
        <w:rPr>
          <w:rStyle w:val="Emphasis"/>
          <w:highlight w:val="yellow"/>
        </w:rPr>
        <w:t>competition among major powers</w:t>
      </w:r>
      <w:r w:rsidRPr="009B61DC">
        <w:rPr>
          <w:u w:val="single"/>
        </w:rPr>
        <w:t xml:space="preserve">, increase incentives for local powers to play major powers against one another, </w:t>
      </w:r>
      <w:r w:rsidRPr="009B61DC">
        <w:rPr>
          <w:highlight w:val="yellow"/>
          <w:u w:val="single"/>
          <w:shd w:val="clear" w:color="auto" w:fill="FFFF00"/>
        </w:rPr>
        <w:t>and</w:t>
      </w:r>
      <w:r w:rsidRPr="009B61DC">
        <w:rPr>
          <w:highlight w:val="yellow"/>
          <w:u w:val="single"/>
        </w:rPr>
        <w:t xml:space="preserve"> </w:t>
      </w:r>
      <w:r w:rsidRPr="009B61DC">
        <w:rPr>
          <w:highlight w:val="yellow"/>
          <w:u w:val="single"/>
          <w:shd w:val="clear" w:color="auto" w:fill="FFFF00"/>
        </w:rPr>
        <w:t>undercut</w:t>
      </w:r>
      <w:r w:rsidRPr="009B61DC">
        <w:rPr>
          <w:u w:val="single"/>
          <w:shd w:val="clear" w:color="auto" w:fill="FFFF00"/>
        </w:rPr>
        <w:t xml:space="preserve"> our will to</w:t>
      </w:r>
      <w:r w:rsidRPr="009B61DC">
        <w:rPr>
          <w:u w:val="single"/>
        </w:rPr>
        <w:t xml:space="preserve"> preclude or </w:t>
      </w:r>
      <w:r w:rsidRPr="009B61DC">
        <w:rPr>
          <w:u w:val="single"/>
          <w:shd w:val="clear" w:color="auto" w:fill="FFFF00"/>
        </w:rPr>
        <w:t>respond to</w:t>
      </w:r>
      <w:r w:rsidRPr="009B61DC">
        <w:rPr>
          <w:u w:val="single"/>
        </w:rPr>
        <w:t xml:space="preserve"> international </w:t>
      </w:r>
      <w:r w:rsidRPr="009B61DC">
        <w:rPr>
          <w:u w:val="single"/>
          <w:shd w:val="clear" w:color="auto" w:fill="FFFF00"/>
        </w:rPr>
        <w:t>crises because of</w:t>
      </w:r>
      <w:r w:rsidRPr="009B61DC">
        <w:rPr>
          <w:u w:val="single"/>
        </w:rPr>
        <w:t xml:space="preserve"> the </w:t>
      </w:r>
      <w:r w:rsidRPr="009B61DC">
        <w:rPr>
          <w:rStyle w:val="Emphasis"/>
        </w:rPr>
        <w:t>higher risk of</w:t>
      </w:r>
      <w:r w:rsidRPr="009B61DC">
        <w:rPr>
          <w:b/>
          <w:bCs/>
          <w:u w:val="single"/>
          <w:shd w:val="clear" w:color="auto" w:fill="FFFF00"/>
        </w:rPr>
        <w:t xml:space="preserve"> escalation.</w:t>
      </w:r>
      <w:r w:rsidRPr="009B61DC">
        <w:rPr>
          <w:sz w:val="12"/>
        </w:rPr>
        <w:t xml:space="preserve">¶ </w:t>
      </w:r>
      <w:proofErr w:type="gramStart"/>
      <w:r w:rsidRPr="009B61DC">
        <w:rPr>
          <w:sz w:val="12"/>
        </w:rPr>
        <w:t>The</w:t>
      </w:r>
      <w:proofErr w:type="gramEnd"/>
      <w:r w:rsidRPr="009B61DC">
        <w:rPr>
          <w:sz w:val="12"/>
        </w:rPr>
        <w:t xml:space="preserve"> stakes are high. In modern history, </w:t>
      </w:r>
      <w:r w:rsidRPr="009B61DC">
        <w:rPr>
          <w:rStyle w:val="StyleBoldUnderline"/>
          <w:highlight w:val="yellow"/>
        </w:rPr>
        <w:t>the longest</w:t>
      </w:r>
      <w:r w:rsidRPr="009B61DC">
        <w:rPr>
          <w:sz w:val="12"/>
        </w:rPr>
        <w:t xml:space="preserve"> period of </w:t>
      </w:r>
      <w:r w:rsidRPr="009B61DC">
        <w:rPr>
          <w:rStyle w:val="StyleBoldUnderline"/>
          <w:highlight w:val="yellow"/>
        </w:rPr>
        <w:t>peace among</w:t>
      </w:r>
      <w:r w:rsidRPr="009B61DC">
        <w:rPr>
          <w:sz w:val="12"/>
        </w:rPr>
        <w:t xml:space="preserve"> the </w:t>
      </w:r>
      <w:r w:rsidRPr="009B61DC">
        <w:rPr>
          <w:rStyle w:val="StyleBoldUnderline"/>
          <w:highlight w:val="yellow"/>
        </w:rPr>
        <w:t>great powers has been</w:t>
      </w:r>
      <w:r w:rsidRPr="009B61DC">
        <w:rPr>
          <w:sz w:val="12"/>
          <w:highlight w:val="yellow"/>
        </w:rPr>
        <w:t xml:space="preserve"> </w:t>
      </w:r>
      <w:r w:rsidRPr="009B61DC">
        <w:rPr>
          <w:rStyle w:val="Emphasis"/>
          <w:highlight w:val="yellow"/>
        </w:rPr>
        <w:t>the era of U.S. leadership</w:t>
      </w:r>
      <w:r w:rsidRPr="009B61DC">
        <w:rPr>
          <w:sz w:val="12"/>
        </w:rPr>
        <w:t xml:space="preserve">. By contrast, </w:t>
      </w:r>
      <w:r w:rsidRPr="009B61DC">
        <w:rPr>
          <w:rStyle w:val="StyleBoldUnderline"/>
          <w:highlight w:val="yellow"/>
        </w:rPr>
        <w:t xml:space="preserve">multi-polar systems </w:t>
      </w:r>
      <w:r w:rsidRPr="009B61DC">
        <w:rPr>
          <w:rStyle w:val="StyleBoldUnderline"/>
        </w:rPr>
        <w:t>have been unstable</w:t>
      </w:r>
      <w:r w:rsidRPr="009B61DC">
        <w:rPr>
          <w:sz w:val="12"/>
        </w:rPr>
        <w:t xml:space="preserve">, with their competitive dynamics </w:t>
      </w:r>
      <w:r w:rsidRPr="009B61DC">
        <w:rPr>
          <w:rStyle w:val="StyleBoldUnderline"/>
          <w:highlight w:val="yellow"/>
        </w:rPr>
        <w:t>result</w:t>
      </w:r>
      <w:r w:rsidRPr="009B61DC">
        <w:rPr>
          <w:rStyle w:val="StyleBoldUnderline"/>
        </w:rPr>
        <w:t xml:space="preserve">ing </w:t>
      </w:r>
      <w:r w:rsidRPr="009B61DC">
        <w:rPr>
          <w:rStyle w:val="StyleBoldUnderline"/>
          <w:highlight w:val="yellow"/>
        </w:rPr>
        <w:t>in</w:t>
      </w:r>
      <w:r w:rsidRPr="009B61DC">
        <w:rPr>
          <w:sz w:val="12"/>
          <w:highlight w:val="yellow"/>
        </w:rPr>
        <w:t xml:space="preserve"> </w:t>
      </w:r>
      <w:r w:rsidRPr="009B61DC">
        <w:rPr>
          <w:rStyle w:val="Emphasis"/>
        </w:rPr>
        <w:t xml:space="preserve">frequent crises and </w:t>
      </w:r>
      <w:r w:rsidRPr="009B61DC">
        <w:rPr>
          <w:rStyle w:val="Emphasis"/>
          <w:highlight w:val="yellow"/>
        </w:rPr>
        <w:t>major wars</w:t>
      </w:r>
      <w:r w:rsidRPr="009B61DC">
        <w:rPr>
          <w:sz w:val="12"/>
        </w:rPr>
        <w:t xml:space="preserve"> among the great powers. Failures of multi-polar international systems produced both world wars.¶ American </w:t>
      </w:r>
      <w:r w:rsidRPr="009B61DC">
        <w:rPr>
          <w:rStyle w:val="StyleBoldUnderline"/>
          <w:highlight w:val="yellow"/>
        </w:rPr>
        <w:t>retrenchment could have devastating consequences</w:t>
      </w:r>
      <w:r w:rsidRPr="009B61DC">
        <w:rPr>
          <w:sz w:val="12"/>
        </w:rPr>
        <w:t xml:space="preserve">. Without an American security blanket, </w:t>
      </w:r>
      <w:r w:rsidRPr="009B61DC">
        <w:rPr>
          <w:rStyle w:val="StyleBoldUnderline"/>
        </w:rPr>
        <w:t>regional powers could rearm</w:t>
      </w:r>
      <w:r w:rsidRPr="009B61DC">
        <w:rPr>
          <w:sz w:val="12"/>
        </w:rPr>
        <w:t xml:space="preserve"> in an attempt to balance against emerging threats. Under this scenario, </w:t>
      </w:r>
      <w:r w:rsidRPr="009B61DC">
        <w:rPr>
          <w:rStyle w:val="StyleBoldUnderline"/>
          <w:highlight w:val="yellow"/>
        </w:rPr>
        <w:t>there would be</w:t>
      </w:r>
      <w:r w:rsidRPr="009B61DC">
        <w:rPr>
          <w:sz w:val="12"/>
        </w:rPr>
        <w:t xml:space="preserve"> a </w:t>
      </w:r>
      <w:r w:rsidRPr="009B61DC">
        <w:rPr>
          <w:rStyle w:val="StyleBoldUnderline"/>
        </w:rPr>
        <w:t xml:space="preserve">heightened </w:t>
      </w:r>
      <w:r w:rsidRPr="009B61DC">
        <w:rPr>
          <w:rStyle w:val="StyleBoldUnderline"/>
          <w:highlight w:val="yellow"/>
        </w:rPr>
        <w:t>possibility of</w:t>
      </w:r>
      <w:r w:rsidRPr="009B61DC">
        <w:rPr>
          <w:rStyle w:val="StyleBoldUnderline"/>
        </w:rPr>
        <w:t xml:space="preserve"> arms races, miscalculation</w:t>
      </w:r>
      <w:r w:rsidRPr="009B61DC">
        <w:rPr>
          <w:sz w:val="12"/>
        </w:rPr>
        <w:t xml:space="preserve">, or other crises </w:t>
      </w:r>
      <w:r w:rsidRPr="009B61DC">
        <w:rPr>
          <w:rStyle w:val="Emphasis"/>
        </w:rPr>
        <w:t xml:space="preserve">spiraling into </w:t>
      </w:r>
      <w:r w:rsidRPr="009B61DC">
        <w:rPr>
          <w:rStyle w:val="Emphasis"/>
          <w:highlight w:val="yellow"/>
        </w:rPr>
        <w:t>all-out conflict</w:t>
      </w:r>
      <w:r w:rsidRPr="009B61DC">
        <w:rPr>
          <w:sz w:val="12"/>
        </w:rPr>
        <w:t xml:space="preserve">. Alternatively, in seeking to accommodate the stronger powers, </w:t>
      </w:r>
      <w:r w:rsidRPr="009B61DC">
        <w:rPr>
          <w:rStyle w:val="StyleBoldUnderline"/>
        </w:rPr>
        <w:t>weaker powers may shift their geopolitical posture away from the U</w:t>
      </w:r>
      <w:r w:rsidRPr="009B61DC">
        <w:rPr>
          <w:sz w:val="12"/>
        </w:rPr>
        <w:t xml:space="preserve">nited </w:t>
      </w:r>
      <w:r w:rsidRPr="009B61DC">
        <w:rPr>
          <w:rStyle w:val="StyleBoldUnderline"/>
        </w:rPr>
        <w:t>S</w:t>
      </w:r>
      <w:r w:rsidRPr="009B61DC">
        <w:rPr>
          <w:sz w:val="12"/>
        </w:rPr>
        <w:t xml:space="preserve">tates. Either way, </w:t>
      </w:r>
      <w:r w:rsidRPr="009B61DC">
        <w:rPr>
          <w:rStyle w:val="StyleBoldUnderline"/>
        </w:rPr>
        <w:t>hostile states would be emboldened to make aggressive moves</w:t>
      </w:r>
      <w:r w:rsidRPr="009B61DC">
        <w:rPr>
          <w:sz w:val="12"/>
        </w:rPr>
        <w:t xml:space="preserve"> in their regions.¶ </w:t>
      </w:r>
      <w:proofErr w:type="gramStart"/>
      <w:r w:rsidRPr="009B61DC">
        <w:rPr>
          <w:u w:val="single"/>
        </w:rPr>
        <w:t>As</w:t>
      </w:r>
      <w:proofErr w:type="gramEnd"/>
      <w:r w:rsidRPr="009B61DC">
        <w:rPr>
          <w:u w:val="single"/>
        </w:rPr>
        <w:t xml:space="preserve"> rival powers rise, Asia in particular is likely to emerge as a zone of </w:t>
      </w:r>
      <w:r w:rsidRPr="009B61DC">
        <w:rPr>
          <w:b/>
          <w:bCs/>
          <w:u w:val="single"/>
        </w:rPr>
        <w:t>great-power competition</w:t>
      </w:r>
      <w:r w:rsidRPr="009B61DC">
        <w:rPr>
          <w:u w:val="single"/>
        </w:rPr>
        <w:t>.</w:t>
      </w:r>
      <w:r w:rsidRPr="009B61DC">
        <w:rPr>
          <w:sz w:val="12"/>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BA524B" w:rsidRDefault="00BA524B" w:rsidP="00BA524B">
      <w:pPr>
        <w:pStyle w:val="Heading2"/>
      </w:pPr>
      <w:r>
        <w:lastRenderedPageBreak/>
        <w:t>1NR</w:t>
      </w:r>
    </w:p>
    <w:p w:rsidR="00BA524B" w:rsidRPr="00D268C1" w:rsidRDefault="00BA524B" w:rsidP="00BA524B">
      <w:pPr>
        <w:pStyle w:val="Heading4"/>
      </w:pPr>
      <w:bookmarkStart w:id="0" w:name="_GoBack"/>
      <w:bookmarkEnd w:id="0"/>
      <w:r>
        <w:t xml:space="preserve">Ag industry’s </w:t>
      </w:r>
      <w:r>
        <w:rPr>
          <w:u w:val="single"/>
        </w:rPr>
        <w:t>collapsing now</w:t>
      </w:r>
      <w:r>
        <w:t>---immigration’s key</w:t>
      </w:r>
    </w:p>
    <w:p w:rsidR="00BA524B" w:rsidRDefault="00BA524B" w:rsidP="00BA524B">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rsidR="00BA524B" w:rsidRPr="00247FDE" w:rsidRDefault="00BA524B" w:rsidP="00BA524B">
      <w:pPr>
        <w:rPr>
          <w:rStyle w:val="StyleBoldUnderline"/>
          <w:bCs w:val="0"/>
          <w:sz w:val="14"/>
          <w:u w:val="none"/>
        </w:rPr>
      </w:pPr>
      <w:r w:rsidRPr="00247FDE">
        <w:rPr>
          <w:rStyle w:val="StyleBoldUnderline"/>
          <w:bCs w:val="0"/>
          <w:sz w:val="14"/>
          <w:u w:val="none"/>
        </w:rPr>
        <w:t xml:space="preserve">The </w:t>
      </w:r>
      <w:proofErr w:type="spellStart"/>
      <w:r w:rsidRPr="00247FDE">
        <w:rPr>
          <w:rStyle w:val="StyleBoldUnderline"/>
          <w:bCs w:val="0"/>
          <w:sz w:val="14"/>
          <w:u w:val="none"/>
        </w:rPr>
        <w:t>Broetjes</w:t>
      </w:r>
      <w:proofErr w:type="spellEnd"/>
      <w:r w:rsidRPr="00247FDE">
        <w:rPr>
          <w:rStyle w:val="StyleBoldUnderline"/>
          <w:bCs w:val="0"/>
          <w:sz w:val="14"/>
          <w:u w:val="none"/>
        </w:rPr>
        <w:t xml:space="preserve"> and an increasing number of farmers across the country say that a complex web of local and state anti-immigration laws account for acute labor shortages. With the harvest season in full bloom, </w:t>
      </w:r>
      <w:r w:rsidRPr="0034143E">
        <w:rPr>
          <w:rStyle w:val="StyleBoldUnderline"/>
        </w:rPr>
        <w:t xml:space="preserve">stringent </w:t>
      </w:r>
      <w:r w:rsidRPr="00465D60">
        <w:rPr>
          <w:rStyle w:val="StyleBoldUnderline"/>
          <w:highlight w:val="yellow"/>
        </w:rPr>
        <w:t>immigration laws have forced</w:t>
      </w:r>
      <w:r w:rsidRPr="00D268C1">
        <w:rPr>
          <w:rStyle w:val="StyleBoldUnderline"/>
        </w:rPr>
        <w:t xml:space="preserve"> waves of undocumented </w:t>
      </w:r>
      <w:r w:rsidRPr="00465D60">
        <w:rPr>
          <w:rStyle w:val="StyleBoldUnderline"/>
          <w:highlight w:val="yellow"/>
        </w:rPr>
        <w:t>immigrants to flee</w:t>
      </w:r>
      <w:r w:rsidRPr="00247FDE">
        <w:rPr>
          <w:rStyle w:val="StyleBoldUnderline"/>
          <w:bCs w:val="0"/>
          <w:sz w:val="14"/>
          <w:u w:val="none"/>
        </w:rPr>
        <w:t xml:space="preserve"> certain states for more-hospitable areas. In their wake, </w:t>
      </w:r>
      <w:r w:rsidRPr="00D268C1">
        <w:rPr>
          <w:rStyle w:val="StyleBoldUnderline"/>
          <w:b/>
        </w:rPr>
        <w:t xml:space="preserve">thousands of </w:t>
      </w:r>
      <w:r w:rsidRPr="00465D60">
        <w:rPr>
          <w:rStyle w:val="StyleBoldUnderline"/>
          <w:b/>
          <w:highlight w:val="yellow"/>
        </w:rPr>
        <w:t>acres of crops have been left to rot</w:t>
      </w:r>
      <w:r w:rsidRPr="00247FDE">
        <w:rPr>
          <w:rStyle w:val="StyleBoldUnderline"/>
          <w:bCs w:val="0"/>
          <w:sz w:val="14"/>
          <w:u w:val="none"/>
        </w:rPr>
        <w:t xml:space="preserve"> in the fields, as </w:t>
      </w:r>
      <w:r w:rsidRPr="00465D60">
        <w:rPr>
          <w:rStyle w:val="StyleBoldUnderline"/>
          <w:b/>
          <w:highlight w:val="yellow"/>
        </w:rPr>
        <w:t>farmers have struggled to compensate</w:t>
      </w:r>
      <w:r w:rsidRPr="00D268C1">
        <w:rPr>
          <w:rStyle w:val="StyleBoldUnderline"/>
          <w:b/>
        </w:rPr>
        <w:t xml:space="preserve"> for labor </w:t>
      </w:r>
      <w:r w:rsidRPr="00465D60">
        <w:rPr>
          <w:rStyle w:val="StyleBoldUnderline"/>
          <w:b/>
          <w:highlight w:val="yellow"/>
        </w:rPr>
        <w:t>shortages</w:t>
      </w:r>
      <w:r w:rsidRPr="00247FDE">
        <w:rPr>
          <w:rStyle w:val="StyleBoldUnderline"/>
          <w:bCs w:val="0"/>
          <w:sz w:val="14"/>
          <w:u w:val="none"/>
        </w:rPr>
        <w:t xml:space="preserve"> with domestic help.</w:t>
      </w:r>
      <w:r w:rsidRPr="00247FDE">
        <w:rPr>
          <w:rStyle w:val="StyleBoldUnderline"/>
          <w:bCs w:val="0"/>
          <w:sz w:val="12"/>
          <w:u w:val="none"/>
        </w:rPr>
        <w:t>¶</w:t>
      </w:r>
      <w:r w:rsidRPr="00247FDE">
        <w:rPr>
          <w:rStyle w:val="StyleBoldUnderline"/>
          <w:bCs w:val="0"/>
          <w:sz w:val="14"/>
          <w:u w:val="none"/>
        </w:rPr>
        <w:t xml:space="preserve"> “The enforcement of </w:t>
      </w:r>
      <w:r w:rsidRPr="00465D60">
        <w:rPr>
          <w:rStyle w:val="StyleBoldUnderline"/>
          <w:b/>
          <w:highlight w:val="yellow"/>
        </w:rPr>
        <w:t>immigration</w:t>
      </w:r>
      <w:r w:rsidRPr="00D268C1">
        <w:rPr>
          <w:rStyle w:val="StyleBoldUnderline"/>
          <w:b/>
        </w:rPr>
        <w:t xml:space="preserve"> policy </w:t>
      </w:r>
      <w:r w:rsidRPr="00465D60">
        <w:rPr>
          <w:rStyle w:val="StyleBoldUnderline"/>
          <w:b/>
          <w:highlight w:val="yellow"/>
        </w:rPr>
        <w:t>has devastated the skilled-labor source</w:t>
      </w:r>
      <w:r w:rsidRPr="00D268C1">
        <w:rPr>
          <w:rStyle w:val="StyleBoldUnderline"/>
          <w:b/>
        </w:rPr>
        <w:t xml:space="preserve"> that we’ve depended on</w:t>
      </w:r>
      <w:r w:rsidRPr="00247FDE">
        <w:rPr>
          <w:rStyle w:val="StyleBoldUnderline"/>
          <w:bCs w:val="0"/>
          <w:sz w:val="14"/>
          <w:u w:val="none"/>
        </w:rPr>
        <w:t xml:space="preserve"> for 20 or 30 years,” said Ralph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during a recent teleconference organized by the National Immigration Forum, adding that last year Washington farmers — part of an $8 billion agriculture industry — were forced to leave 10% of their crops rotting on vines and trees. “</w:t>
      </w:r>
      <w:r w:rsidRPr="00465D60">
        <w:rPr>
          <w:rStyle w:val="StyleBoldUnderline"/>
          <w:b/>
          <w:highlight w:val="yellow"/>
        </w:rPr>
        <w:t xml:space="preserve">It’s </w:t>
      </w:r>
      <w:r w:rsidRPr="00465D60">
        <w:rPr>
          <w:rStyle w:val="Emphasis"/>
          <w:highlight w:val="yellow"/>
        </w:rPr>
        <w:t>getting worse</w:t>
      </w:r>
      <w:r w:rsidRPr="00D268C1">
        <w:rPr>
          <w:rStyle w:val="StyleBoldUnderline"/>
          <w:b/>
        </w:rPr>
        <w:t xml:space="preserve"> each year,</w:t>
      </w:r>
      <w:r w:rsidRPr="00247FDE">
        <w:rPr>
          <w:rStyle w:val="StyleBoldUnderline"/>
          <w:bCs w:val="0"/>
          <w:sz w:val="14"/>
          <w:u w:val="none"/>
        </w:rPr>
        <w:t xml:space="preserve">” says </w:t>
      </w:r>
      <w:proofErr w:type="spellStart"/>
      <w:r w:rsidRPr="00247FDE">
        <w:rPr>
          <w:rStyle w:val="StyleBoldUnderline"/>
          <w:bCs w:val="0"/>
          <w:sz w:val="14"/>
          <w:u w:val="none"/>
        </w:rPr>
        <w:t>Broetje</w:t>
      </w:r>
      <w:proofErr w:type="spellEnd"/>
      <w:r w:rsidRPr="00247FDE">
        <w:rPr>
          <w:rStyle w:val="StyleBoldUnderline"/>
          <w:bCs w:val="0"/>
          <w:sz w:val="14"/>
          <w:u w:val="none"/>
        </w:rPr>
        <w:t xml:space="preserve">, “and </w:t>
      </w:r>
      <w:r w:rsidRPr="00465D60">
        <w:rPr>
          <w:rStyle w:val="StyleBoldUnderline"/>
          <w:highlight w:val="yellow"/>
        </w:rPr>
        <w:t>it’s going to</w:t>
      </w:r>
      <w:r w:rsidRPr="00D268C1">
        <w:rPr>
          <w:rStyle w:val="StyleBoldUnderline"/>
        </w:rPr>
        <w:t xml:space="preserve"> end up </w:t>
      </w:r>
      <w:r w:rsidRPr="00465D60">
        <w:rPr>
          <w:rStyle w:val="StyleBoldUnderline"/>
          <w:b/>
          <w:highlight w:val="yellow"/>
        </w:rPr>
        <w:t>put</w:t>
      </w:r>
      <w:r w:rsidRPr="00D268C1">
        <w:rPr>
          <w:rStyle w:val="StyleBoldUnderline"/>
          <w:b/>
        </w:rPr>
        <w:t>ting</w:t>
      </w:r>
      <w:r w:rsidRPr="00247FDE">
        <w:rPr>
          <w:rStyle w:val="StyleBoldUnderline"/>
          <w:bCs w:val="0"/>
          <w:sz w:val="14"/>
          <w:u w:val="none"/>
        </w:rPr>
        <w:t xml:space="preserve"> some </w:t>
      </w:r>
      <w:r w:rsidRPr="00465D60">
        <w:rPr>
          <w:rStyle w:val="StyleBoldUnderline"/>
          <w:b/>
          <w:highlight w:val="yellow"/>
        </w:rPr>
        <w:t xml:space="preserve">growers out of business </w:t>
      </w:r>
      <w:r w:rsidRPr="00465D60">
        <w:rPr>
          <w:rStyle w:val="StyleBoldUnderline"/>
          <w:highlight w:val="yellow"/>
        </w:rPr>
        <w:t>if Congress doesn’t</w:t>
      </w:r>
      <w:r w:rsidRPr="00247FDE">
        <w:rPr>
          <w:rStyle w:val="StyleBoldUnderline"/>
          <w:bCs w:val="0"/>
          <w:sz w:val="14"/>
          <w:u w:val="none"/>
        </w:rPr>
        <w:t xml:space="preserve"> step up and </w:t>
      </w:r>
      <w:r w:rsidRPr="00465D60">
        <w:rPr>
          <w:rStyle w:val="StyleBoldUnderline"/>
          <w:highlight w:val="yellow"/>
        </w:rPr>
        <w:t xml:space="preserve">do </w:t>
      </w:r>
      <w:r w:rsidRPr="00247FDE">
        <w:rPr>
          <w:rStyle w:val="StyleBoldUnderline"/>
        </w:rPr>
        <w:t xml:space="preserve">immigration </w:t>
      </w:r>
      <w:r w:rsidRPr="00465D60">
        <w:rPr>
          <w:rStyle w:val="StyleBoldUnderline"/>
          <w:highlight w:val="yellow"/>
        </w:rPr>
        <w:t>reform</w:t>
      </w:r>
      <w:r w:rsidRPr="00247FDE">
        <w:rPr>
          <w:rStyle w:val="StyleBoldUnderline"/>
          <w:bCs w:val="0"/>
          <w:sz w:val="14"/>
          <w:u w:val="none"/>
        </w:rPr>
        <w:t>.”</w:t>
      </w:r>
      <w:r w:rsidRPr="00247FDE">
        <w:rPr>
          <w:rStyle w:val="StyleBoldUnderline"/>
          <w:bCs w:val="0"/>
          <w:sz w:val="12"/>
          <w:u w:val="none"/>
        </w:rPr>
        <w:t>¶</w:t>
      </w:r>
      <w:r w:rsidRPr="00247FDE">
        <w:rPr>
          <w:rStyle w:val="StyleBoldUnderline"/>
          <w:bCs w:val="0"/>
          <w:sz w:val="14"/>
          <w:u w:val="none"/>
        </w:rPr>
        <w:t xml:space="preserve"> (MORE: Why Undocumented Workers Are Good for the Economy</w:t>
      </w:r>
      <w:proofErr w:type="gramStart"/>
      <w:r w:rsidRPr="00247FDE">
        <w:rPr>
          <w:rStyle w:val="StyleBoldUnderline"/>
          <w:bCs w:val="0"/>
          <w:sz w:val="14"/>
          <w:u w:val="none"/>
        </w:rPr>
        <w:t>)</w:t>
      </w:r>
      <w:r w:rsidRPr="00247FDE">
        <w:rPr>
          <w:rStyle w:val="StyleBoldUnderline"/>
          <w:bCs w:val="0"/>
          <w:sz w:val="12"/>
          <w:u w:val="none"/>
        </w:rPr>
        <w:t>¶</w:t>
      </w:r>
      <w:proofErr w:type="gramEnd"/>
      <w:r w:rsidRPr="00247FDE">
        <w:rPr>
          <w:rStyle w:val="StyleBoldUnderline"/>
          <w:bCs w:val="0"/>
          <w:sz w:val="14"/>
          <w:u w:val="none"/>
        </w:rPr>
        <w:t xml:space="preserve"> </w:t>
      </w:r>
      <w:r w:rsidRPr="00D268C1">
        <w:rPr>
          <w:rStyle w:val="StyleBoldUnderline"/>
        </w:rPr>
        <w:t>Roughly 70% of the 1.2 million people employed by the agriculture industry are undocumented.</w:t>
      </w:r>
      <w:r w:rsidRPr="00247FDE">
        <w:rPr>
          <w:rStyle w:val="StyleBoldUnderline"/>
          <w:bCs w:val="0"/>
          <w:sz w:val="14"/>
          <w:u w:val="none"/>
        </w:rPr>
        <w:t xml:space="preserve"> </w:t>
      </w:r>
      <w:r w:rsidRPr="00465D60">
        <w:rPr>
          <w:rStyle w:val="Emphasis"/>
          <w:highlight w:val="yellow"/>
        </w:rPr>
        <w:t xml:space="preserve">No U.S. industry </w:t>
      </w:r>
      <w:r w:rsidRPr="00465D60">
        <w:rPr>
          <w:rStyle w:val="StyleBoldUnderline"/>
          <w:highlight w:val="yellow"/>
        </w:rPr>
        <w:t>is</w:t>
      </w:r>
      <w:r w:rsidRPr="00465D60">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StyleBoldUnderline"/>
          <w:bCs w:val="0"/>
          <w:sz w:val="14"/>
          <w:u w:val="none"/>
        </w:rPr>
        <w:t xml:space="preserve"> </w:t>
      </w:r>
      <w:r w:rsidRPr="00D268C1">
        <w:rPr>
          <w:rStyle w:val="StyleBoldUnderline"/>
        </w:rPr>
        <w:t xml:space="preserve">But </w:t>
      </w:r>
      <w:r w:rsidRPr="00465D60">
        <w:rPr>
          <w:rStyle w:val="StyleBoldUnderline"/>
          <w:highlight w:val="yellow"/>
        </w:rPr>
        <w:t>acute labor shortages</w:t>
      </w:r>
      <w:r w:rsidRPr="00247FDE">
        <w:rPr>
          <w:rStyle w:val="StyleBoldUnderline"/>
          <w:bCs w:val="0"/>
          <w:sz w:val="14"/>
          <w:u w:val="none"/>
        </w:rPr>
        <w:t xml:space="preserve"> brought on by anti-immigration measures </w:t>
      </w:r>
      <w:r w:rsidRPr="00465D60">
        <w:rPr>
          <w:rStyle w:val="StyleBoldUnderline"/>
          <w:b/>
          <w:highlight w:val="yellow"/>
        </w:rPr>
        <w:t xml:space="preserve">threaten to heap </w:t>
      </w:r>
      <w:r w:rsidRPr="00465D60">
        <w:rPr>
          <w:rStyle w:val="Emphasis"/>
          <w:highlight w:val="yellow"/>
        </w:rPr>
        <w:t>record losses</w:t>
      </w:r>
      <w:r w:rsidRPr="00247FDE">
        <w:rPr>
          <w:rStyle w:val="StyleBoldUnderline"/>
          <w:bCs w:val="0"/>
          <w:sz w:val="14"/>
          <w:u w:val="none"/>
        </w:rPr>
        <w:t xml:space="preserve"> on an industry emerging from years of stiff foreign competition. Nationwide, </w:t>
      </w:r>
      <w:r w:rsidRPr="00D268C1">
        <w:rPr>
          <w:rStyle w:val="StyleBoldUnderline"/>
        </w:rPr>
        <w:t xml:space="preserve">labor shortages will result in </w:t>
      </w:r>
      <w:r w:rsidRPr="00D268C1">
        <w:rPr>
          <w:rStyle w:val="StyleBoldUnderline"/>
          <w:b/>
        </w:rPr>
        <w:t xml:space="preserve">losses of </w:t>
      </w:r>
      <w:r w:rsidRPr="00465D60">
        <w:rPr>
          <w:rStyle w:val="StyleBoldUnderline"/>
          <w:b/>
          <w:highlight w:val="yellow"/>
        </w:rPr>
        <w:t>up to $9 billion</w:t>
      </w:r>
      <w:r w:rsidRPr="00247FDE">
        <w:rPr>
          <w:rStyle w:val="StyleBoldUnderline"/>
          <w:bCs w:val="0"/>
          <w:sz w:val="14"/>
          <w:u w:val="none"/>
        </w:rPr>
        <w:t>, according to the American Farm Bureau Federation.</w:t>
      </w:r>
    </w:p>
    <w:p w:rsidR="00BA524B" w:rsidRPr="00E153BF" w:rsidRDefault="00BA524B" w:rsidP="00BA524B"/>
    <w:p w:rsidR="00BA524B" w:rsidRDefault="00BA524B" w:rsidP="00BA524B">
      <w:pPr>
        <w:pStyle w:val="Heading4"/>
      </w:pPr>
      <w:r>
        <w:t>It’s ‘path to citizenship’ or nothing---means uniqueness doesn’t outweigh---it could be derailed</w:t>
      </w:r>
    </w:p>
    <w:p w:rsidR="00BA524B" w:rsidRPr="00B108B2" w:rsidRDefault="00BA524B" w:rsidP="00BA524B">
      <w:proofErr w:type="spellStart"/>
      <w:r w:rsidRPr="00B108B2">
        <w:rPr>
          <w:rStyle w:val="StyleStyleBold12pt"/>
        </w:rPr>
        <w:t>Helderman</w:t>
      </w:r>
      <w:proofErr w:type="spellEnd"/>
      <w:r w:rsidRPr="00B108B2">
        <w:rPr>
          <w:rStyle w:val="StyleStyleBold12pt"/>
        </w:rPr>
        <w:t xml:space="preserve"> 1/31</w:t>
      </w:r>
      <w:r>
        <w:t xml:space="preserve"> Rosalind and Peter </w:t>
      </w:r>
      <w:proofErr w:type="spellStart"/>
      <w:r>
        <w:t>Wallsten</w:t>
      </w:r>
      <w:proofErr w:type="spellEnd"/>
      <w:r>
        <w:t xml:space="preserve">, </w:t>
      </w:r>
      <w:proofErr w:type="spellStart"/>
      <w:r>
        <w:t>WashPost</w:t>
      </w:r>
      <w:proofErr w:type="spellEnd"/>
      <w:r>
        <w:t>. “Citizenship question roils both parties as immigration debate gets underway,” 2013, http://www.washingtonpost.com/politics/citizenship-question-roils-both-parties-as-immigration-debate-gets-underway/2013/01/31/0588b44a-6b97-11e2-bd36-c0fe61a205f6_story.html</w:t>
      </w:r>
    </w:p>
    <w:p w:rsidR="00BA524B" w:rsidRDefault="00BA524B" w:rsidP="00BA524B">
      <w:pPr>
        <w:rPr>
          <w:rStyle w:val="Emphasis"/>
        </w:rPr>
      </w:pPr>
      <w:r w:rsidRPr="00B108B2">
        <w:rPr>
          <w:rStyle w:val="StyleBoldUnderline"/>
        </w:rPr>
        <w:t xml:space="preserve">Rising </w:t>
      </w:r>
      <w:r w:rsidRPr="00FB7053">
        <w:rPr>
          <w:rStyle w:val="StyleBoldUnderline"/>
          <w:highlight w:val="yellow"/>
        </w:rPr>
        <w:t>tensions over</w:t>
      </w:r>
      <w:r w:rsidRPr="00B108B2">
        <w:rPr>
          <w:rStyle w:val="StyleBoldUnderline"/>
        </w:rPr>
        <w:t xml:space="preserve"> whether to give illegal immigrants a chance to pursue </w:t>
      </w:r>
      <w:r w:rsidRPr="00FB7053">
        <w:rPr>
          <w:rStyle w:val="StyleBoldUnderline"/>
          <w:highlight w:val="yellow"/>
        </w:rPr>
        <w:t>full citizenship</w:t>
      </w:r>
      <w:r w:rsidRPr="00B108B2">
        <w:rPr>
          <w:rStyle w:val="StyleBoldUnderline"/>
        </w:rPr>
        <w:t xml:space="preserve"> </w:t>
      </w:r>
      <w:r w:rsidRPr="00FB7053">
        <w:rPr>
          <w:rStyle w:val="StyleBoldUnderline"/>
          <w:b/>
          <w:highlight w:val="yellow"/>
        </w:rPr>
        <w:t>could ruin</w:t>
      </w:r>
      <w:r w:rsidRPr="00FB7053">
        <w:rPr>
          <w:sz w:val="12"/>
        </w:rPr>
        <w:t xml:space="preserve"> what President Obama and congressional leaders agree is </w:t>
      </w:r>
      <w:r w:rsidRPr="00B108B2">
        <w:rPr>
          <w:rStyle w:val="StyleBoldUnderline"/>
        </w:rPr>
        <w:t xml:space="preserve">a pivotal moment in resolving long-simmering problems in the country’s </w:t>
      </w:r>
      <w:r w:rsidRPr="00FB7053">
        <w:rPr>
          <w:rStyle w:val="StyleBoldUnderline"/>
          <w:b/>
          <w:highlight w:val="yellow"/>
        </w:rPr>
        <w:t>immigration</w:t>
      </w:r>
      <w:r w:rsidRPr="00B108B2">
        <w:rPr>
          <w:rStyle w:val="StyleBoldUnderline"/>
        </w:rPr>
        <w:t xml:space="preserve"> system.</w:t>
      </w:r>
      <w:r w:rsidRPr="00FB7053">
        <w:rPr>
          <w:rStyle w:val="StyleBoldUnderline"/>
          <w:sz w:val="12"/>
          <w:u w:val="none"/>
        </w:rPr>
        <w:t>¶</w:t>
      </w:r>
      <w:r w:rsidRPr="00FB7053">
        <w:rPr>
          <w:sz w:val="12"/>
        </w:rPr>
        <w:t xml:space="preserve"> Immigrant advocates and their </w:t>
      </w:r>
      <w:r w:rsidRPr="00FB7053">
        <w:rPr>
          <w:rStyle w:val="StyleBoldUnderline"/>
          <w:highlight w:val="yellow"/>
        </w:rPr>
        <w:t>Democrat</w:t>
      </w:r>
      <w:r w:rsidRPr="00B108B2">
        <w:rPr>
          <w:rStyle w:val="StyleBoldUnderline"/>
        </w:rPr>
        <w:t>ic</w:t>
      </w:r>
      <w:r w:rsidRPr="00FB7053">
        <w:rPr>
          <w:sz w:val="12"/>
        </w:rPr>
        <w:t xml:space="preserve"> allie</w:t>
      </w:r>
      <w:r w:rsidRPr="00FB7053">
        <w:rPr>
          <w:rStyle w:val="StyleBoldUnderline"/>
          <w:highlight w:val="yellow"/>
        </w:rPr>
        <w:t xml:space="preserve">s </w:t>
      </w:r>
      <w:r w:rsidRPr="00FB7053">
        <w:rPr>
          <w:rStyle w:val="Emphasis"/>
          <w:highlight w:val="yellow"/>
        </w:rPr>
        <w:t>insist</w:t>
      </w:r>
      <w:r w:rsidRPr="00FB7053">
        <w:rPr>
          <w:rStyle w:val="StyleBoldUnderline"/>
          <w:highlight w:val="yellow"/>
        </w:rPr>
        <w:t xml:space="preserve"> that now</w:t>
      </w:r>
      <w:r w:rsidRPr="00B108B2">
        <w:rPr>
          <w:rStyle w:val="StyleBoldUnderline"/>
        </w:rPr>
        <w:t>,</w:t>
      </w:r>
      <w:r w:rsidRPr="00FB7053">
        <w:rPr>
          <w:sz w:val="12"/>
        </w:rPr>
        <w:t xml:space="preserve"> at long last, </w:t>
      </w:r>
      <w:r w:rsidRPr="00FB7053">
        <w:rPr>
          <w:rStyle w:val="StyleBoldUnderline"/>
          <w:highlight w:val="yellow"/>
        </w:rPr>
        <w:t>is their time</w:t>
      </w:r>
      <w:r w:rsidRPr="00B108B2">
        <w:rPr>
          <w:rStyle w:val="StyleBoldUnderline"/>
        </w:rPr>
        <w:t>.</w:t>
      </w:r>
      <w:r w:rsidRPr="00FB7053">
        <w:rPr>
          <w:sz w:val="12"/>
        </w:rPr>
        <w:t xml:space="preserve"> After various failed proposals over the past decade, </w:t>
      </w:r>
      <w:r w:rsidRPr="00FB7053">
        <w:rPr>
          <w:rStyle w:val="StyleBoldUnderline"/>
          <w:highlight w:val="yellow"/>
        </w:rPr>
        <w:t>they</w:t>
      </w:r>
      <w:r w:rsidRPr="00B108B2">
        <w:rPr>
          <w:rStyle w:val="StyleBoldUnderline"/>
        </w:rPr>
        <w:t xml:space="preserve"> finally </w:t>
      </w:r>
      <w:r w:rsidRPr="00FB7053">
        <w:rPr>
          <w:rStyle w:val="StyleBoldUnderline"/>
          <w:highlight w:val="yellow"/>
        </w:rPr>
        <w:t>feel they have</w:t>
      </w:r>
      <w:r w:rsidRPr="00B108B2">
        <w:rPr>
          <w:rStyle w:val="StyleBoldUnderline"/>
        </w:rPr>
        <w:t xml:space="preserve"> the </w:t>
      </w:r>
      <w:r w:rsidRPr="00FB7053">
        <w:rPr>
          <w:rStyle w:val="StyleBoldUnderline"/>
          <w:highlight w:val="yellow"/>
        </w:rPr>
        <w:t xml:space="preserve">leverage to </w:t>
      </w:r>
      <w:r w:rsidRPr="00FB7053">
        <w:rPr>
          <w:rStyle w:val="Emphasis"/>
          <w:highlight w:val="yellow"/>
        </w:rPr>
        <w:t>accept nothing less than a path to full citizenship</w:t>
      </w:r>
      <w:r w:rsidRPr="00FB7053">
        <w:rPr>
          <w:sz w:val="12"/>
        </w:rPr>
        <w:t xml:space="preserve"> for the millions of people living illegally in the country.¶ But although Republican leaders are newly interested in a compromise on immigration, many in the party say that allowing undocumented immigrants to live here legally is enough and that a push for citizenship would face fierce, and possibly insurmountable, opposition from conservatives.¶ The tension has deepened in recent days, with disagreements emerging within each party as bipartisan groups in the House and the Senate try to move toward a compromise even as they face </w:t>
      </w:r>
      <w:proofErr w:type="spellStart"/>
      <w:r w:rsidRPr="00FB7053">
        <w:rPr>
          <w:sz w:val="12"/>
        </w:rPr>
        <w:t>hard-line</w:t>
      </w:r>
      <w:proofErr w:type="spellEnd"/>
      <w:r w:rsidRPr="00FB7053">
        <w:rPr>
          <w:sz w:val="12"/>
        </w:rPr>
        <w:t xml:space="preserve"> opposition from some voices in their political bases.¶ On the right, some conservatives have begun heaping criticism on one of their own rising stars, Sen. Marco Rubio (R-Fla.), the Cuban American who is a potential presidential candidate and who is championing a compromise. On the left, some liberals are privately grousing that Democratic senators working with Rubio are giving too much ground.¶ A key question is whether to require that certain conditions be met before illegal immigrants could be put on the path to citizenship — and how the government would determine success.¶ The Senate group, which includes Rubio and top members of both parties, would require that the U.S.-Mexico border be found secure and that other strict enforcement measures be enacted before those here illegally could become citizens. Many on the left say the path needs to be more straightforward, while many on the right see even the compromise idea as a non-starter, deeming it too lenient.¶ A path to citizenship is “certainly going to be a problem in the House,” said Rep. Bob </w:t>
      </w:r>
      <w:proofErr w:type="spellStart"/>
      <w:r w:rsidRPr="00FB7053">
        <w:rPr>
          <w:sz w:val="12"/>
        </w:rPr>
        <w:t>Goodlatte</w:t>
      </w:r>
      <w:proofErr w:type="spellEnd"/>
      <w:r w:rsidRPr="00FB7053">
        <w:rPr>
          <w:sz w:val="12"/>
        </w:rPr>
        <w:t xml:space="preserve"> (R-Va.), chairman of the Judiciary Committee, which will hold a hearing next week on the issue. “There are a lot of options between deporting 11 million people, which most people don’t believe will happen, and giving [them] citizenship.”¶ </w:t>
      </w:r>
      <w:proofErr w:type="gramStart"/>
      <w:r w:rsidRPr="00FB7053">
        <w:rPr>
          <w:sz w:val="12"/>
        </w:rPr>
        <w:t>On</w:t>
      </w:r>
      <w:proofErr w:type="gramEnd"/>
      <w:r w:rsidRPr="00FB7053">
        <w:rPr>
          <w:sz w:val="12"/>
        </w:rPr>
        <w:t xml:space="preserve"> the other side, Richard </w:t>
      </w:r>
      <w:proofErr w:type="spellStart"/>
      <w:r w:rsidRPr="00FB7053">
        <w:rPr>
          <w:sz w:val="12"/>
        </w:rPr>
        <w:t>Trumka</w:t>
      </w:r>
      <w:proofErr w:type="spellEnd"/>
      <w:r w:rsidRPr="00FB7053">
        <w:rPr>
          <w:sz w:val="12"/>
        </w:rPr>
        <w:t xml:space="preserve">, president of the AFL-CIO, said he would support only legislation that gives every deserving illegal immigrant a chance at citizenship. “If it’s too exclusionary, then we’ll fight against it,” he said.¶ </w:t>
      </w:r>
      <w:r w:rsidRPr="00FB7053">
        <w:rPr>
          <w:rStyle w:val="StyleBoldUnderline"/>
          <w:highlight w:val="yellow"/>
        </w:rPr>
        <w:t>The tensions underscore</w:t>
      </w:r>
      <w:r w:rsidRPr="00B108B2">
        <w:rPr>
          <w:rStyle w:val="StyleBoldUnderline"/>
        </w:rPr>
        <w:t xml:space="preserve"> the </w:t>
      </w:r>
      <w:r w:rsidRPr="00FB7053">
        <w:rPr>
          <w:rStyle w:val="StyleBoldUnderline"/>
          <w:highlight w:val="yellow"/>
        </w:rPr>
        <w:t>difficulty of forging consensus</w:t>
      </w:r>
      <w:r w:rsidRPr="00B108B2">
        <w:rPr>
          <w:rStyle w:val="StyleBoldUnderline"/>
        </w:rPr>
        <w:t xml:space="preserve"> on such a politically charged issue,</w:t>
      </w:r>
      <w:r w:rsidRPr="00FB7053">
        <w:rPr>
          <w:sz w:val="12"/>
        </w:rPr>
        <w:t xml:space="preserve"> </w:t>
      </w:r>
      <w:r w:rsidRPr="00FB7053">
        <w:rPr>
          <w:rStyle w:val="StyleBoldUnderline"/>
          <w:highlight w:val="yellow"/>
        </w:rPr>
        <w:t>even after Obama’s decisive</w:t>
      </w:r>
      <w:r w:rsidRPr="00B108B2">
        <w:rPr>
          <w:rStyle w:val="StyleBoldUnderline"/>
        </w:rPr>
        <w:t xml:space="preserve"> election </w:t>
      </w:r>
      <w:r w:rsidRPr="00FB7053">
        <w:rPr>
          <w:rStyle w:val="StyleBoldUnderline"/>
          <w:highlight w:val="yellow"/>
        </w:rPr>
        <w:t>win</w:t>
      </w:r>
      <w:r w:rsidRPr="00FB7053">
        <w:rPr>
          <w:rStyle w:val="StyleBoldUnderline"/>
        </w:rPr>
        <w:t xml:space="preserve"> </w:t>
      </w:r>
      <w:r w:rsidRPr="00FB7053">
        <w:rPr>
          <w:sz w:val="12"/>
        </w:rPr>
        <w:t xml:space="preserve">last year among Hispanics led several prominent Republicans to express an eagerness to strike a deal.¶ The senators behind the framework — Republicans Rubio, John McCain (Ariz.), Jeff Flake (Ariz.) and Lindsey O. Graham (S.C.), along with Democrats Charles E. Schumer (N.Y.), Richard J. Durbin (Ill.), Robert Menendez (N.J.) and Michael F. </w:t>
      </w:r>
      <w:proofErr w:type="spellStart"/>
      <w:r w:rsidRPr="00FB7053">
        <w:rPr>
          <w:sz w:val="12"/>
        </w:rPr>
        <w:t>Bennet</w:t>
      </w:r>
      <w:proofErr w:type="spellEnd"/>
      <w:r w:rsidRPr="00FB7053">
        <w:rPr>
          <w:sz w:val="12"/>
        </w:rPr>
        <w:t xml:space="preserve"> (Colo.) — have been exuding confidence that a deal was within reach.¶ </w:t>
      </w:r>
      <w:r w:rsidRPr="00B108B2">
        <w:rPr>
          <w:rStyle w:val="StyleBoldUnderline"/>
        </w:rPr>
        <w:t>“I’ve never felt more positive about the prospects of real immigration reform than I do today</w:t>
      </w:r>
      <w:r w:rsidRPr="00FB7053">
        <w:rPr>
          <w:sz w:val="12"/>
        </w:rPr>
        <w:t xml:space="preserve">,” Durbin said at a news conference Thursday.¶ Yet even if the senators find agreement among themselves, selling their recommendations to their colleagues and the activists on both sides of the debate will be a far steeper challenge.¶ Immigration advocates close to the White House have vowed to pressure Obama if he agrees to what they consider unreasonable preconditions to citizenship for illegal immigrants. Conservatives are either insisting on strict contingencies or refusing to back the idea of citizenship.¶ “The world now thinks that this is inevitable,” said one person with knowledge of the deliberations </w:t>
      </w:r>
      <w:r w:rsidRPr="00FB7053">
        <w:rPr>
          <w:sz w:val="12"/>
        </w:rPr>
        <w:lastRenderedPageBreak/>
        <w:t xml:space="preserve">who spoke on the condition of anonymity. </w:t>
      </w:r>
      <w:r w:rsidRPr="00B108B2">
        <w:rPr>
          <w:rStyle w:val="StyleBoldUnderline"/>
        </w:rPr>
        <w:t>“</w:t>
      </w:r>
      <w:r w:rsidRPr="00FB7053">
        <w:rPr>
          <w:rStyle w:val="Emphasis"/>
          <w:highlight w:val="yellow"/>
        </w:rPr>
        <w:t xml:space="preserve">This is far from inevitable. </w:t>
      </w:r>
      <w:proofErr w:type="gramStart"/>
      <w:r w:rsidRPr="00FB7053">
        <w:rPr>
          <w:rStyle w:val="Emphasis"/>
          <w:highlight w:val="yellow"/>
        </w:rPr>
        <w:t>There’s</w:t>
      </w:r>
      <w:proofErr w:type="gramEnd"/>
      <w:r w:rsidRPr="00FB7053">
        <w:rPr>
          <w:rStyle w:val="Emphasis"/>
          <w:highlight w:val="yellow"/>
        </w:rPr>
        <w:t xml:space="preserve"> a million land mines in the way.”</w:t>
      </w:r>
    </w:p>
    <w:p w:rsidR="00BA524B" w:rsidRDefault="00BA524B" w:rsidP="00BA524B">
      <w:pPr>
        <w:pStyle w:val="Heading4"/>
      </w:pPr>
      <w:r>
        <w:t xml:space="preserve">The </w:t>
      </w:r>
      <w:r w:rsidRPr="00C725A9">
        <w:t>Senate won’t pass</w:t>
      </w:r>
      <w:r>
        <w:t xml:space="preserve"> it</w:t>
      </w:r>
      <w:r w:rsidRPr="00C725A9">
        <w:t xml:space="preserve"> without path to citizenship</w:t>
      </w:r>
    </w:p>
    <w:p w:rsidR="00BA524B" w:rsidRPr="00C725A9" w:rsidRDefault="00BA524B" w:rsidP="00BA524B">
      <w:r w:rsidRPr="00C725A9">
        <w:rPr>
          <w:rStyle w:val="StyleStyleBold12pt"/>
        </w:rPr>
        <w:t>Latin American Herald Tribune 2/</w:t>
      </w:r>
      <w:r>
        <w:t>7 “Senate Democrats: Immigration Reform Must Include Path to Citizenship,” 2013, http://www.laht.com/article.asp?ArticleId=675450&amp;CategoryId=12395</w:t>
      </w:r>
    </w:p>
    <w:p w:rsidR="00BA524B" w:rsidRPr="00E11FA8" w:rsidRDefault="00BA524B" w:rsidP="00BA524B">
      <w:pPr>
        <w:rPr>
          <w:sz w:val="14"/>
        </w:rPr>
      </w:pPr>
      <w:r w:rsidRPr="00C725A9">
        <w:rPr>
          <w:sz w:val="14"/>
        </w:rPr>
        <w:t xml:space="preserve">WASHINGTON – </w:t>
      </w:r>
      <w:r w:rsidRPr="00C725A9">
        <w:rPr>
          <w:rStyle w:val="StyleBoldUnderline"/>
          <w:highlight w:val="yellow"/>
        </w:rPr>
        <w:t>Democratic Senate leaders said</w:t>
      </w:r>
      <w:r w:rsidRPr="00C725A9">
        <w:rPr>
          <w:sz w:val="14"/>
        </w:rPr>
        <w:t xml:space="preserve"> Thursday that </w:t>
      </w:r>
      <w:r w:rsidRPr="00C725A9">
        <w:rPr>
          <w:rStyle w:val="StyleBoldUnderline"/>
          <w:b/>
          <w:highlight w:val="yellow"/>
        </w:rPr>
        <w:t>they will not accept anything less than</w:t>
      </w:r>
      <w:r w:rsidRPr="00C725A9">
        <w:rPr>
          <w:rStyle w:val="StyleBoldUnderline"/>
          <w:b/>
        </w:rPr>
        <w:t xml:space="preserve"> a comprehensive immigration </w:t>
      </w:r>
      <w:r w:rsidRPr="00C725A9">
        <w:rPr>
          <w:rStyle w:val="StyleBoldUnderline"/>
          <w:b/>
          <w:highlight w:val="yellow"/>
        </w:rPr>
        <w:t>reform</w:t>
      </w:r>
      <w:r w:rsidRPr="00C725A9">
        <w:rPr>
          <w:rStyle w:val="StyleBoldUnderline"/>
          <w:b/>
        </w:rPr>
        <w:t xml:space="preserve"> plan </w:t>
      </w:r>
      <w:r w:rsidRPr="00C725A9">
        <w:rPr>
          <w:rStyle w:val="StyleBoldUnderline"/>
          <w:b/>
          <w:highlight w:val="yellow"/>
        </w:rPr>
        <w:t>that allows for</w:t>
      </w:r>
      <w:r w:rsidRPr="00C725A9">
        <w:rPr>
          <w:sz w:val="14"/>
        </w:rPr>
        <w:t xml:space="preserve"> the legalization and eventual attainment of </w:t>
      </w:r>
      <w:r w:rsidRPr="00C725A9">
        <w:rPr>
          <w:rStyle w:val="StyleBoldUnderline"/>
          <w:b/>
          <w:highlight w:val="yellow"/>
        </w:rPr>
        <w:t>citizenship</w:t>
      </w:r>
      <w:r w:rsidRPr="00C725A9">
        <w:rPr>
          <w:rStyle w:val="StyleBoldUnderline"/>
          <w:b/>
        </w:rPr>
        <w:t xml:space="preserve"> </w:t>
      </w:r>
      <w:r w:rsidRPr="00C725A9">
        <w:rPr>
          <w:rStyle w:val="StyleBoldUnderline"/>
        </w:rPr>
        <w:t>for the 11 million undocumented immigrants in the United States.</w:t>
      </w:r>
      <w:r w:rsidRPr="00C725A9">
        <w:rPr>
          <w:rStyle w:val="StyleBoldUnderline"/>
          <w:sz w:val="12"/>
          <w:u w:val="none"/>
        </w:rPr>
        <w:t>¶</w:t>
      </w:r>
      <w:r w:rsidRPr="00C725A9">
        <w:rPr>
          <w:sz w:val="14"/>
        </w:rPr>
        <w:t xml:space="preserve"> At a roundtable with Spanish-language media, Senate Majority Leader Harry Reid and other senators involved in the negotiations for immigration reform said that </w:t>
      </w:r>
      <w:r w:rsidRPr="00C725A9">
        <w:rPr>
          <w:rStyle w:val="StyleBoldUnderline"/>
          <w:highlight w:val="yellow"/>
        </w:rPr>
        <w:t>they will avoid</w:t>
      </w:r>
      <w:r w:rsidRPr="00C725A9">
        <w:rPr>
          <w:rStyle w:val="StyleBoldUnderline"/>
        </w:rPr>
        <w:t xml:space="preserve"> the </w:t>
      </w:r>
      <w:r w:rsidRPr="00C725A9">
        <w:rPr>
          <w:rStyle w:val="StyleBoldUnderline"/>
          <w:highlight w:val="yellow"/>
        </w:rPr>
        <w:t>mistakes of 2006</w:t>
      </w:r>
      <w:r w:rsidRPr="00C725A9">
        <w:rPr>
          <w:rStyle w:val="StyleBoldUnderline"/>
        </w:rPr>
        <w:t xml:space="preserve"> when an earlier reform attempt failed.</w:t>
      </w:r>
      <w:r w:rsidRPr="00C725A9">
        <w:rPr>
          <w:rStyle w:val="StyleBoldUnderline"/>
          <w:sz w:val="12"/>
          <w:u w:val="none"/>
        </w:rPr>
        <w:t>¶</w:t>
      </w:r>
      <w:r w:rsidRPr="00C725A9">
        <w:rPr>
          <w:sz w:val="14"/>
        </w:rPr>
        <w:t xml:space="preserve"> “</w:t>
      </w:r>
      <w:r w:rsidRPr="00C725A9">
        <w:rPr>
          <w:rStyle w:val="StyleBoldUnderline"/>
          <w:highlight w:val="yellow"/>
        </w:rPr>
        <w:t>This notion that we can have a</w:t>
      </w:r>
      <w:r w:rsidRPr="00C725A9">
        <w:rPr>
          <w:rStyle w:val="StyleBoldUnderline"/>
        </w:rPr>
        <w:t xml:space="preserve"> comprehensive </w:t>
      </w:r>
      <w:r w:rsidRPr="00C725A9">
        <w:rPr>
          <w:rStyle w:val="StyleBoldUnderline"/>
          <w:highlight w:val="yellow"/>
        </w:rPr>
        <w:t>bill and not include a path to citizenship is unacceptabl</w:t>
      </w:r>
      <w:r w:rsidRPr="00C725A9">
        <w:rPr>
          <w:rStyle w:val="StyleBoldUnderline"/>
        </w:rPr>
        <w:t>e</w:t>
      </w:r>
      <w:r w:rsidRPr="00C725A9">
        <w:rPr>
          <w:sz w:val="14"/>
        </w:rPr>
        <w:t>,” said Sen. Dick Durbin, one of the “Gang of Eight” pushing a bipartisan reform plan.</w:t>
      </w:r>
    </w:p>
    <w:p w:rsidR="00BA524B" w:rsidRPr="00185F4D" w:rsidRDefault="00BA524B" w:rsidP="00BA524B">
      <w:pPr>
        <w:pStyle w:val="Heading4"/>
        <w:rPr>
          <w:rStyle w:val="StyleBoldUnderline"/>
          <w:u w:val="none"/>
        </w:rPr>
      </w:pPr>
      <w:r>
        <w:rPr>
          <w:rStyle w:val="StyleBoldUnderline"/>
          <w:u w:val="none"/>
        </w:rPr>
        <w:t>Will pass but there are sticking points</w:t>
      </w:r>
    </w:p>
    <w:p w:rsidR="00BA524B" w:rsidRPr="006D50DA" w:rsidRDefault="00BA524B" w:rsidP="00BA524B">
      <w:r w:rsidRPr="006D50DA">
        <w:rPr>
          <w:rStyle w:val="StyleStyleBold12pt"/>
        </w:rPr>
        <w:t>Graham 2/7</w:t>
      </w:r>
      <w:r w:rsidRPr="006D50DA">
        <w:t xml:space="preserve"> David is an associate editor of The Atlantic. “Why Immigration-Reform Advocates Feel Good </w:t>
      </w:r>
      <w:proofErr w:type="gramStart"/>
      <w:r w:rsidRPr="006D50DA">
        <w:t>About</w:t>
      </w:r>
      <w:proofErr w:type="gramEnd"/>
      <w:r w:rsidRPr="006D50DA">
        <w:t xml:space="preserve"> Their Chances,” 2013, http://www.theatlantic.com/politics/archive/2013/02/why-immigration-reform-advocates-feel-good-about-their-chances/272977/</w:t>
      </w:r>
    </w:p>
    <w:p w:rsidR="00BA524B" w:rsidRDefault="00BA524B" w:rsidP="00BA524B">
      <w:pPr>
        <w:rPr>
          <w:rStyle w:val="StyleBoldUnderline"/>
        </w:rPr>
      </w:pPr>
      <w:r w:rsidRPr="00185F4D">
        <w:rPr>
          <w:sz w:val="8"/>
        </w:rPr>
        <w:t xml:space="preserve">The way John McCain and Michael </w:t>
      </w:r>
      <w:proofErr w:type="spellStart"/>
      <w:r w:rsidRPr="00185F4D">
        <w:rPr>
          <w:sz w:val="8"/>
        </w:rPr>
        <w:t>Bennet</w:t>
      </w:r>
      <w:proofErr w:type="spellEnd"/>
      <w:r w:rsidRPr="00185F4D">
        <w:rPr>
          <w:sz w:val="8"/>
        </w:rPr>
        <w:t xml:space="preserve"> talk about it, </w:t>
      </w:r>
      <w:r w:rsidRPr="006D50DA">
        <w:rPr>
          <w:rStyle w:val="StyleBoldUnderline"/>
        </w:rPr>
        <w:t>you'd be surprised immigration reform hasn't passed already.</w:t>
      </w:r>
      <w:r w:rsidRPr="00185F4D">
        <w:rPr>
          <w:sz w:val="12"/>
        </w:rPr>
        <w:t>¶</w:t>
      </w:r>
      <w:r w:rsidRPr="00185F4D">
        <w:rPr>
          <w:sz w:val="8"/>
        </w:rPr>
        <w:t xml:space="preserve"> </w:t>
      </w:r>
      <w:r w:rsidRPr="006D50DA">
        <w:rPr>
          <w:rStyle w:val="StyleBoldUnderline"/>
        </w:rPr>
        <w:t>"</w:t>
      </w:r>
      <w:r w:rsidRPr="00185F4D">
        <w:rPr>
          <w:rStyle w:val="StyleBoldUnderline"/>
          <w:highlight w:val="yellow"/>
        </w:rPr>
        <w:t>We have the opportunity to pass a broad-based bill</w:t>
      </w:r>
      <w:r w:rsidRPr="006D50DA">
        <w:rPr>
          <w:rStyle w:val="StyleBoldUnderline"/>
        </w:rPr>
        <w:t xml:space="preserve"> </w:t>
      </w:r>
      <w:r w:rsidRPr="00185F4D">
        <w:rPr>
          <w:sz w:val="8"/>
        </w:rPr>
        <w:t xml:space="preserve">that deals not just with one problem or two problem but takes on the entire of array in ways this touches our economy," said </w:t>
      </w:r>
      <w:proofErr w:type="spellStart"/>
      <w:r w:rsidRPr="00185F4D">
        <w:rPr>
          <w:sz w:val="8"/>
        </w:rPr>
        <w:t>Bennet</w:t>
      </w:r>
      <w:proofErr w:type="spellEnd"/>
      <w:r w:rsidRPr="00185F4D">
        <w:rPr>
          <w:sz w:val="8"/>
        </w:rPr>
        <w:t>, a Democratic U.S. senator from Colorado, at an Atlantic conference in Washington Thursday. (</w:t>
      </w:r>
      <w:proofErr w:type="spellStart"/>
      <w:r w:rsidRPr="00185F4D">
        <w:rPr>
          <w:sz w:val="8"/>
        </w:rPr>
        <w:t>Bennet</w:t>
      </w:r>
      <w:proofErr w:type="spellEnd"/>
      <w:r w:rsidRPr="00185F4D">
        <w:rPr>
          <w:sz w:val="8"/>
        </w:rPr>
        <w:t xml:space="preserve"> is the brother of Atlantic Editor in Chief James </w:t>
      </w:r>
      <w:proofErr w:type="spellStart"/>
      <w:r w:rsidRPr="00185F4D">
        <w:rPr>
          <w:sz w:val="8"/>
        </w:rPr>
        <w:t>Bennet</w:t>
      </w:r>
      <w:proofErr w:type="spellEnd"/>
      <w:r w:rsidRPr="00185F4D">
        <w:rPr>
          <w:sz w:val="8"/>
        </w:rPr>
        <w:t xml:space="preserve">.) "I do think </w:t>
      </w:r>
      <w:r w:rsidRPr="00185F4D">
        <w:rPr>
          <w:rStyle w:val="StyleBoldUnderline"/>
          <w:highlight w:val="yellow"/>
        </w:rPr>
        <w:t xml:space="preserve">you've got two parties </w:t>
      </w:r>
      <w:proofErr w:type="spellStart"/>
      <w:r w:rsidRPr="00185F4D">
        <w:rPr>
          <w:rStyle w:val="StyleBoldUnderline"/>
          <w:highlight w:val="yellow"/>
        </w:rPr>
        <w:t>that've</w:t>
      </w:r>
      <w:proofErr w:type="spellEnd"/>
      <w:r w:rsidRPr="00185F4D">
        <w:rPr>
          <w:rStyle w:val="StyleBoldUnderline"/>
          <w:highlight w:val="yellow"/>
        </w:rPr>
        <w:t xml:space="preserve"> got reasons to get this done.</w:t>
      </w:r>
      <w:r w:rsidRPr="00185F4D">
        <w:rPr>
          <w:rStyle w:val="StyleBoldUnderline"/>
        </w:rPr>
        <w:t>"</w:t>
      </w:r>
      <w:r w:rsidRPr="00185F4D">
        <w:rPr>
          <w:sz w:val="12"/>
        </w:rPr>
        <w:t>¶</w:t>
      </w:r>
      <w:r w:rsidRPr="00185F4D">
        <w:rPr>
          <w:sz w:val="8"/>
        </w:rPr>
        <w:t xml:space="preserve"> And McCain, as usual, was colorful and blunt. A veteran of several failed attempts at reform, he offered one big explanation for why this time would be different.</w:t>
      </w:r>
      <w:r w:rsidRPr="00185F4D">
        <w:rPr>
          <w:sz w:val="12"/>
        </w:rPr>
        <w:t>¶</w:t>
      </w:r>
      <w:r w:rsidRPr="00185F4D">
        <w:rPr>
          <w:sz w:val="8"/>
        </w:rPr>
        <w:t xml:space="preserve"> </w:t>
      </w:r>
      <w:r w:rsidRPr="00185F4D">
        <w:rPr>
          <w:rStyle w:val="StyleBoldUnderline"/>
        </w:rPr>
        <w:t>"</w:t>
      </w:r>
      <w:r w:rsidRPr="00185F4D">
        <w:rPr>
          <w:rStyle w:val="StyleBoldUnderline"/>
          <w:b/>
          <w:highlight w:val="yellow"/>
        </w:rPr>
        <w:t>The climate has changed,</w:t>
      </w:r>
      <w:r w:rsidRPr="00185F4D">
        <w:rPr>
          <w:rStyle w:val="StyleBoldUnderline"/>
        </w:rPr>
        <w:t xml:space="preserve"> American opinion has changed, elections have changed</w:t>
      </w:r>
      <w:r w:rsidRPr="00185F4D">
        <w:rPr>
          <w:sz w:val="8"/>
        </w:rPr>
        <w:t xml:space="preserve"> ... and I'm working with people who are effective," he said. "Chuck Schumer is effective. I hate him! But he's effective."</w:t>
      </w:r>
      <w:r w:rsidRPr="00185F4D">
        <w:rPr>
          <w:sz w:val="12"/>
        </w:rPr>
        <w:t>¶</w:t>
      </w:r>
      <w:r w:rsidRPr="00185F4D">
        <w:rPr>
          <w:sz w:val="8"/>
        </w:rPr>
        <w:t xml:space="preserve"> </w:t>
      </w:r>
      <w:proofErr w:type="gramStart"/>
      <w:r w:rsidRPr="00185F4D">
        <w:rPr>
          <w:sz w:val="8"/>
        </w:rPr>
        <w:t>Of</w:t>
      </w:r>
      <w:proofErr w:type="gramEnd"/>
      <w:r w:rsidRPr="00185F4D">
        <w:rPr>
          <w:sz w:val="8"/>
        </w:rPr>
        <w:t xml:space="preserve"> course, there's more to it, especially for Republicans like McCain, who along with </w:t>
      </w:r>
      <w:proofErr w:type="spellStart"/>
      <w:r w:rsidRPr="00185F4D">
        <w:rPr>
          <w:sz w:val="8"/>
        </w:rPr>
        <w:t>Bennet</w:t>
      </w:r>
      <w:proofErr w:type="spellEnd"/>
      <w:r w:rsidRPr="00185F4D">
        <w:rPr>
          <w:sz w:val="8"/>
        </w:rPr>
        <w:t xml:space="preserve"> is a member of the "Gang of Eight" senators working on a bipartisan proposal. The Arizonan pinpointed three reasons this is the time to get reform done. One is simple political math: As many Republicans seem to be realizing, the GOP will find it harder and harder to win elections if it continues to alienate Latino voters. A second is technological, he said, repeatedly citing drones and other technological advances developed to fight the wars in Iraq and Afghanistan as useful tools for policing the border with Mexico more effectively.</w:t>
      </w:r>
      <w:r w:rsidRPr="00185F4D">
        <w:rPr>
          <w:sz w:val="12"/>
        </w:rPr>
        <w:t>¶</w:t>
      </w:r>
      <w:r w:rsidRPr="00185F4D">
        <w:rPr>
          <w:sz w:val="8"/>
        </w:rPr>
        <w:t xml:space="preserve"> But much of it comes down to fairness, he concluded.</w:t>
      </w:r>
      <w:r w:rsidRPr="00185F4D">
        <w:rPr>
          <w:sz w:val="12"/>
        </w:rPr>
        <w:t>¶</w:t>
      </w:r>
      <w:r w:rsidRPr="00185F4D">
        <w:rPr>
          <w:sz w:val="8"/>
        </w:rPr>
        <w:t xml:space="preserve"> "Can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r w:rsidRPr="00185F4D">
        <w:rPr>
          <w:sz w:val="12"/>
        </w:rPr>
        <w:t>¶</w:t>
      </w:r>
      <w:r w:rsidRPr="00185F4D">
        <w:rPr>
          <w:sz w:val="8"/>
        </w:rPr>
        <w:t xml:space="preserve"> </w:t>
      </w:r>
      <w:proofErr w:type="gramStart"/>
      <w:r w:rsidRPr="00185F4D">
        <w:rPr>
          <w:sz w:val="8"/>
        </w:rPr>
        <w:t>Intriguingly</w:t>
      </w:r>
      <w:proofErr w:type="gramEnd"/>
      <w:r w:rsidRPr="00185F4D">
        <w:rPr>
          <w:sz w:val="8"/>
        </w:rPr>
        <w:t xml:space="preserve">, the two Democratic senators who bookended McCain's appearance -- </w:t>
      </w:r>
      <w:proofErr w:type="spellStart"/>
      <w:r w:rsidRPr="00185F4D">
        <w:rPr>
          <w:sz w:val="8"/>
        </w:rPr>
        <w:t>Bennet</w:t>
      </w:r>
      <w:proofErr w:type="spellEnd"/>
      <w:r w:rsidRPr="00185F4D">
        <w:rPr>
          <w:sz w:val="8"/>
        </w:rPr>
        <w:t xml:space="preserve"> and Minnesota's Amy </w:t>
      </w:r>
      <w:proofErr w:type="spellStart"/>
      <w:r w:rsidRPr="00185F4D">
        <w:rPr>
          <w:sz w:val="8"/>
        </w:rPr>
        <w:t>Klobuchar</w:t>
      </w:r>
      <w:proofErr w:type="spellEnd"/>
      <w:r w:rsidRPr="00185F4D">
        <w:rPr>
          <w:sz w:val="8"/>
        </w:rPr>
        <w:t xml:space="preserve"> -- offered economic rationales for reform, while the Republican made the compassionate case. But what's interesting is how views often associated with one party or the other </w:t>
      </w:r>
      <w:proofErr w:type="gramStart"/>
      <w:r w:rsidRPr="00185F4D">
        <w:rPr>
          <w:sz w:val="8"/>
        </w:rPr>
        <w:t>seem</w:t>
      </w:r>
      <w:proofErr w:type="gramEnd"/>
      <w:r w:rsidRPr="00185F4D">
        <w:rPr>
          <w:sz w:val="8"/>
        </w:rPr>
        <w:t xml:space="preserve"> to have been pushed aside, if not totally dispensed with. </w:t>
      </w:r>
      <w:proofErr w:type="spellStart"/>
      <w:r w:rsidRPr="00185F4D">
        <w:rPr>
          <w:sz w:val="8"/>
        </w:rPr>
        <w:t>Bennet</w:t>
      </w:r>
      <w:proofErr w:type="spellEnd"/>
      <w:r w:rsidRPr="00185F4D">
        <w:rPr>
          <w:sz w:val="8"/>
        </w:rPr>
        <w:t xml:space="preserve"> said it was reasonable to expect immigrants to learn English, and he said it was fine to make legislation contingent upon border security as long as employee verification, the standard Democratic priority, was part of a comprehensive bill. </w:t>
      </w:r>
      <w:proofErr w:type="spellStart"/>
      <w:r w:rsidRPr="00185F4D">
        <w:rPr>
          <w:sz w:val="8"/>
        </w:rPr>
        <w:t>Bennet</w:t>
      </w:r>
      <w:proofErr w:type="spellEnd"/>
      <w:r w:rsidRPr="00185F4D">
        <w:rPr>
          <w:sz w:val="8"/>
        </w:rPr>
        <w:t xml:space="preserve"> would offer only oblique criticism of GOP hardliners like David Vitter and Ted Cruz, saying, "There are some people that are better at putting themselves in other people's shoes </w:t>
      </w:r>
      <w:proofErr w:type="gramStart"/>
      <w:r w:rsidRPr="00185F4D">
        <w:rPr>
          <w:sz w:val="8"/>
        </w:rPr>
        <w:t>that</w:t>
      </w:r>
      <w:proofErr w:type="gramEnd"/>
      <w:r w:rsidRPr="00185F4D">
        <w:rPr>
          <w:sz w:val="8"/>
        </w:rPr>
        <w:t xml:space="preserve"> others."</w:t>
      </w:r>
      <w:r w:rsidRPr="00185F4D">
        <w:rPr>
          <w:sz w:val="12"/>
        </w:rPr>
        <w:t>¶</w:t>
      </w:r>
      <w:r w:rsidRPr="00185F4D">
        <w:rPr>
          <w:sz w:val="8"/>
        </w:rPr>
        <w:t xml:space="preserve"> </w:t>
      </w:r>
      <w:proofErr w:type="gramStart"/>
      <w:r w:rsidRPr="00185F4D">
        <w:rPr>
          <w:sz w:val="8"/>
        </w:rPr>
        <w:t>Meanwhile</w:t>
      </w:r>
      <w:proofErr w:type="gramEnd"/>
      <w:r w:rsidRPr="00185F4D">
        <w:rPr>
          <w:sz w:val="8"/>
        </w:rPr>
        <w:t xml:space="preserve">, the occasionally cranky McCain was all smiles and jokes, with praise for both </w:t>
      </w:r>
      <w:proofErr w:type="spellStart"/>
      <w:r w:rsidRPr="00185F4D">
        <w:rPr>
          <w:sz w:val="8"/>
        </w:rPr>
        <w:t>Klobuchar</w:t>
      </w:r>
      <w:proofErr w:type="spellEnd"/>
      <w:r w:rsidRPr="00185F4D">
        <w:rPr>
          <w:sz w:val="8"/>
        </w:rPr>
        <w:t xml:space="preserve"> and </w:t>
      </w:r>
      <w:proofErr w:type="spellStart"/>
      <w:r w:rsidRPr="00185F4D">
        <w:rPr>
          <w:sz w:val="8"/>
        </w:rPr>
        <w:t>Bennet</w:t>
      </w:r>
      <w:proofErr w:type="spellEnd"/>
      <w:r w:rsidRPr="00185F4D">
        <w:rPr>
          <w:sz w:val="8"/>
        </w:rPr>
        <w:t xml:space="preserve">; he saved his fire for budgetary matters. Asked about </w:t>
      </w:r>
      <w:proofErr w:type="gramStart"/>
      <w:r w:rsidRPr="00185F4D">
        <w:rPr>
          <w:sz w:val="8"/>
        </w:rPr>
        <w:t>the sequester</w:t>
      </w:r>
      <w:proofErr w:type="gramEnd"/>
      <w:r w:rsidRPr="00185F4D">
        <w:rPr>
          <w:sz w:val="8"/>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r w:rsidRPr="00185F4D">
        <w:rPr>
          <w:sz w:val="12"/>
        </w:rPr>
        <w:t>¶</w:t>
      </w:r>
      <w:r w:rsidRPr="00185F4D">
        <w:rPr>
          <w:sz w:val="8"/>
        </w:rPr>
        <w:t xml:space="preserve"> </w:t>
      </w:r>
      <w:proofErr w:type="gramStart"/>
      <w:r w:rsidRPr="00185F4D">
        <w:rPr>
          <w:rStyle w:val="StyleBoldUnderline"/>
          <w:highlight w:val="yellow"/>
        </w:rPr>
        <w:t>There</w:t>
      </w:r>
      <w:proofErr w:type="gramEnd"/>
      <w:r w:rsidRPr="00185F4D">
        <w:rPr>
          <w:rStyle w:val="StyleBoldUnderline"/>
          <w:highlight w:val="yellow"/>
        </w:rPr>
        <w:t xml:space="preserve"> should be no illusion that the road forward on immigration</w:t>
      </w:r>
      <w:r w:rsidRPr="00185F4D">
        <w:rPr>
          <w:rStyle w:val="StyleBoldUnderline"/>
        </w:rPr>
        <w:t xml:space="preserve"> reform </w:t>
      </w:r>
      <w:r w:rsidRPr="00185F4D">
        <w:rPr>
          <w:rStyle w:val="StyleBoldUnderline"/>
          <w:highlight w:val="yellow"/>
        </w:rPr>
        <w:t>will be smooth.</w:t>
      </w:r>
      <w:r w:rsidRPr="00185F4D">
        <w:rPr>
          <w:rStyle w:val="StyleBoldUnderline"/>
        </w:rPr>
        <w:t xml:space="preserve"> Panelists identified two big ones. First is the already-</w:t>
      </w:r>
      <w:proofErr w:type="spellStart"/>
      <w:r w:rsidRPr="00185F4D">
        <w:rPr>
          <w:rStyle w:val="StyleBoldUnderline"/>
        </w:rPr>
        <w:t>cliched</w:t>
      </w:r>
      <w:proofErr w:type="spellEnd"/>
      <w:r w:rsidRPr="00185F4D">
        <w:rPr>
          <w:rStyle w:val="StyleBoldUnderline"/>
        </w:rPr>
        <w:t xml:space="preserve"> </w:t>
      </w:r>
      <w:r w:rsidRPr="00185F4D">
        <w:rPr>
          <w:rStyle w:val="StyleBoldUnderline"/>
          <w:highlight w:val="yellow"/>
        </w:rPr>
        <w:t>"path to citizenship"</w:t>
      </w:r>
      <w:r w:rsidRPr="00185F4D">
        <w:rPr>
          <w:rStyle w:val="StyleBoldUnderline"/>
        </w:rPr>
        <w:t xml:space="preserve"> </w:t>
      </w:r>
      <w:r w:rsidRPr="00185F4D">
        <w:rPr>
          <w:sz w:val="8"/>
        </w:rPr>
        <w:t xml:space="preserve">for illegal immigrants, which McCain pointed out was likely to disappoint some advocates -- it </w:t>
      </w:r>
      <w:r w:rsidRPr="00185F4D">
        <w:rPr>
          <w:rStyle w:val="StyleBoldUnderline"/>
          <w:b/>
          <w:highlight w:val="yellow"/>
        </w:rPr>
        <w:t>won't be a walk in the park</w:t>
      </w:r>
      <w:r w:rsidRPr="00185F4D">
        <w:rPr>
          <w:sz w:val="8"/>
        </w:rPr>
        <w:t xml:space="preserve">. The </w:t>
      </w:r>
      <w:r w:rsidRPr="00185F4D">
        <w:rPr>
          <w:rStyle w:val="StyleBoldUnderline"/>
        </w:rPr>
        <w:t>second</w:t>
      </w:r>
      <w:r w:rsidRPr="00185F4D">
        <w:rPr>
          <w:sz w:val="8"/>
        </w:rPr>
        <w:t xml:space="preserve"> sticking point</w:t>
      </w:r>
      <w:r w:rsidRPr="00185F4D">
        <w:rPr>
          <w:rStyle w:val="StyleBoldUnderline"/>
        </w:rPr>
        <w:t xml:space="preserve"> is</w:t>
      </w:r>
      <w:r w:rsidRPr="00185F4D">
        <w:rPr>
          <w:sz w:val="8"/>
        </w:rPr>
        <w:t xml:space="preserve"> likely to be </w:t>
      </w:r>
      <w:r w:rsidRPr="00185F4D">
        <w:rPr>
          <w:rStyle w:val="StyleBoldUnderline"/>
        </w:rPr>
        <w:t>a guest-worker program</w:t>
      </w:r>
      <w:r w:rsidRPr="00185F4D">
        <w:rPr>
          <w:sz w:val="8"/>
        </w:rPr>
        <w:t xml:space="preserve">. While lawmakers in both parties seem to agree that the country should lift caps on visas for highly skilled workers, </w:t>
      </w:r>
      <w:r w:rsidRPr="00185F4D">
        <w:rPr>
          <w:rStyle w:val="StyleBoldUnderline"/>
        </w:rPr>
        <w:t>the fate of agricultural and other low-skill workers seems certain to provoke acrimonious debate.</w:t>
      </w:r>
      <w:r w:rsidRPr="00185F4D">
        <w:rPr>
          <w:rStyle w:val="StyleBoldUnderline"/>
          <w:sz w:val="12"/>
          <w:u w:val="none"/>
        </w:rPr>
        <w:t>¶</w:t>
      </w:r>
      <w:r w:rsidRPr="00185F4D">
        <w:rPr>
          <w:sz w:val="8"/>
        </w:rPr>
        <w:t xml:space="preserve"> For the time being, </w:t>
      </w:r>
      <w:r w:rsidRPr="00185F4D">
        <w:rPr>
          <w:rStyle w:val="StyleBoldUnderline"/>
          <w:highlight w:val="yellow"/>
        </w:rPr>
        <w:t>however</w:t>
      </w:r>
      <w:r w:rsidRPr="00185F4D">
        <w:rPr>
          <w:rStyle w:val="StyleBoldUnderline"/>
        </w:rPr>
        <w:t xml:space="preserve">, it's the not-inconsiderable </w:t>
      </w:r>
      <w:r w:rsidRPr="00185F4D">
        <w:rPr>
          <w:rStyle w:val="StyleBoldUnderline"/>
          <w:highlight w:val="yellow"/>
        </w:rPr>
        <w:t>common ground between the parties</w:t>
      </w:r>
      <w:r w:rsidRPr="00185F4D">
        <w:rPr>
          <w:rStyle w:val="StyleBoldUnderline"/>
        </w:rPr>
        <w:t xml:space="preserve"> that</w:t>
      </w:r>
      <w:r w:rsidRPr="00185F4D">
        <w:rPr>
          <w:rStyle w:val="StyleBoldUnderline"/>
          <w:highlight w:val="yellow"/>
        </w:rPr>
        <w:t>'s on display.</w:t>
      </w:r>
    </w:p>
    <w:p w:rsidR="00BA524B" w:rsidRDefault="00BA524B" w:rsidP="00BA524B">
      <w:pPr>
        <w:rPr>
          <w:rStyle w:val="StyleBoldUnderline"/>
        </w:rPr>
      </w:pPr>
    </w:p>
    <w:p w:rsidR="00BA524B" w:rsidRDefault="00BA524B" w:rsidP="00BA524B">
      <w:pPr>
        <w:pStyle w:val="Heading4"/>
      </w:pPr>
      <w:r>
        <w:t>Will pass including path to citizenship---momentum</w:t>
      </w:r>
    </w:p>
    <w:p w:rsidR="00BA524B" w:rsidRPr="00B66CB1" w:rsidRDefault="00BA524B" w:rsidP="00BA524B">
      <w:r w:rsidRPr="00B66CB1">
        <w:rPr>
          <w:rStyle w:val="StyleStyleBold12pt"/>
        </w:rPr>
        <w:t>Karst 2/7</w:t>
      </w:r>
      <w:r>
        <w:t xml:space="preserve"> Tom is a writer @ The Packer. “House committee considers immigration reform,” 2013, http://www.thepacker.com/fruit-vegetable-news/House-Judiciary-Committee-considers-path-to-immigration-reform-190283571.html</w:t>
      </w:r>
    </w:p>
    <w:p w:rsidR="00BA524B" w:rsidRDefault="00BA524B" w:rsidP="00BA524B">
      <w:pPr>
        <w:rPr>
          <w:rStyle w:val="Emphasis"/>
        </w:rPr>
      </w:pPr>
      <w:r w:rsidRPr="00774DBE">
        <w:rPr>
          <w:rStyle w:val="StyleBoldUnderline"/>
          <w:highlight w:val="yellow"/>
        </w:rPr>
        <w:t>Though some</w:t>
      </w:r>
      <w:r w:rsidRPr="00774DBE">
        <w:rPr>
          <w:rStyle w:val="StyleBoldUnderline"/>
        </w:rPr>
        <w:t xml:space="preserve"> House </w:t>
      </w:r>
      <w:r w:rsidRPr="00774DBE">
        <w:rPr>
          <w:rStyle w:val="StyleBoldUnderline"/>
          <w:highlight w:val="yellow"/>
        </w:rPr>
        <w:t>Republicans</w:t>
      </w:r>
      <w:r w:rsidRPr="00774DBE">
        <w:rPr>
          <w:sz w:val="14"/>
        </w:rPr>
        <w:t xml:space="preserve"> still </w:t>
      </w:r>
      <w:r w:rsidRPr="00774DBE">
        <w:rPr>
          <w:rStyle w:val="StyleBoldUnderline"/>
          <w:highlight w:val="yellow"/>
        </w:rPr>
        <w:t>seem hesitant</w:t>
      </w:r>
      <w:r w:rsidRPr="00774DBE">
        <w:rPr>
          <w:rStyle w:val="StyleBoldUnderline"/>
        </w:rPr>
        <w:t xml:space="preserve"> to support a pathway to citizenship</w:t>
      </w:r>
      <w:r w:rsidRPr="00774DBE">
        <w:rPr>
          <w:sz w:val="14"/>
        </w:rPr>
        <w:t xml:space="preserve"> for 11 million illegal immigrants in the U.S., </w:t>
      </w:r>
      <w:r w:rsidRPr="00774DBE">
        <w:rPr>
          <w:rStyle w:val="StyleBoldUnderline"/>
          <w:highlight w:val="yellow"/>
        </w:rPr>
        <w:t>Congress opened the door on immigration reform</w:t>
      </w:r>
      <w:r w:rsidRPr="00774DBE">
        <w:rPr>
          <w:rStyle w:val="StyleBoldUnderline"/>
        </w:rPr>
        <w:t xml:space="preserve"> </w:t>
      </w:r>
      <w:r w:rsidRPr="00774DBE">
        <w:rPr>
          <w:sz w:val="14"/>
        </w:rPr>
        <w:t>with a hearing by the House Judiciary Committee.</w:t>
      </w:r>
      <w:r w:rsidRPr="00774DBE">
        <w:rPr>
          <w:sz w:val="12"/>
        </w:rPr>
        <w:t>¶</w:t>
      </w:r>
      <w:r w:rsidRPr="00774DBE">
        <w:rPr>
          <w:sz w:val="14"/>
        </w:rPr>
        <w:t xml:space="preserve"> </w:t>
      </w:r>
      <w:r w:rsidRPr="00774DBE">
        <w:rPr>
          <w:rStyle w:val="StyleBoldUnderline"/>
          <w:highlight w:val="yellow"/>
        </w:rPr>
        <w:t>With rumors of</w:t>
      </w:r>
      <w:r w:rsidRPr="00774DBE">
        <w:rPr>
          <w:rStyle w:val="StyleBoldUnderline"/>
        </w:rPr>
        <w:t xml:space="preserve"> comprehensive immigration </w:t>
      </w:r>
      <w:r w:rsidRPr="00774DBE">
        <w:rPr>
          <w:rStyle w:val="StyleBoldUnderline"/>
          <w:highlight w:val="yellow"/>
        </w:rPr>
        <w:t xml:space="preserve">legislation being worked on by </w:t>
      </w:r>
      <w:r w:rsidRPr="00774DBE">
        <w:rPr>
          <w:rStyle w:val="StyleBoldUnderline"/>
          <w:b/>
          <w:highlight w:val="yellow"/>
        </w:rPr>
        <w:t>bipartisan groups in the House and Senate</w:t>
      </w:r>
      <w:r w:rsidRPr="00774DBE">
        <w:rPr>
          <w:rStyle w:val="StyleBoldUnderline"/>
          <w:b/>
        </w:rPr>
        <w:t>,</w:t>
      </w:r>
      <w:r w:rsidRPr="00774DBE">
        <w:rPr>
          <w:rStyle w:val="StyleBoldUnderline"/>
        </w:rPr>
        <w:t xml:space="preserve"> Washington sources said </w:t>
      </w:r>
      <w:r w:rsidRPr="00774DBE">
        <w:rPr>
          <w:rStyle w:val="Emphasis"/>
          <w:highlight w:val="yellow"/>
        </w:rPr>
        <w:t>there appears to be momentum for reform.</w:t>
      </w:r>
    </w:p>
    <w:p w:rsidR="00BA524B" w:rsidRDefault="00BA524B" w:rsidP="00BA524B">
      <w:pPr>
        <w:pStyle w:val="Heading4"/>
      </w:pPr>
      <w:r>
        <w:lastRenderedPageBreak/>
        <w:t xml:space="preserve">Previous immigration pushes failed because Obama spent too much PC on other issues and </w:t>
      </w:r>
      <w:r>
        <w:rPr>
          <w:u w:val="single"/>
        </w:rPr>
        <w:t>couldn’t arm-twist the GOP</w:t>
      </w:r>
      <w:r>
        <w:t xml:space="preserve"> effectively---their </w:t>
      </w:r>
      <w:proofErr w:type="spellStart"/>
      <w:proofErr w:type="gramStart"/>
      <w:r>
        <w:t>ev</w:t>
      </w:r>
      <w:proofErr w:type="spellEnd"/>
      <w:proofErr w:type="gramEnd"/>
      <w:r>
        <w:t xml:space="preserve"> doesn’t account for the GOP’s </w:t>
      </w:r>
      <w:r>
        <w:rPr>
          <w:u w:val="single"/>
        </w:rPr>
        <w:t>tendency toward intransigence</w:t>
      </w:r>
      <w:r>
        <w:t xml:space="preserve"> which makes PC </w:t>
      </w:r>
      <w:r>
        <w:rPr>
          <w:u w:val="single"/>
        </w:rPr>
        <w:t>true in the context of immigration</w:t>
      </w:r>
      <w:r>
        <w:t xml:space="preserve"> </w:t>
      </w:r>
    </w:p>
    <w:p w:rsidR="00BA524B" w:rsidRDefault="00BA524B" w:rsidP="00BA524B">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BA524B" w:rsidRDefault="00BA524B" w:rsidP="00BA524B">
      <w:pPr>
        <w:rPr>
          <w:sz w:val="12"/>
        </w:rPr>
      </w:pPr>
      <w:r w:rsidRPr="001906EC">
        <w:rPr>
          <w:sz w:val="12"/>
        </w:rPr>
        <w:t xml:space="preserve">But </w:t>
      </w:r>
      <w:r w:rsidRPr="00650309">
        <w:rPr>
          <w:rStyle w:val="StyleBoldUnderline"/>
          <w:highlight w:val="yellow"/>
        </w:rPr>
        <w:t>Obama</w:t>
      </w:r>
      <w:r w:rsidRPr="001906EC">
        <w:rPr>
          <w:sz w:val="12"/>
        </w:rPr>
        <w:t xml:space="preserve"> even as his popularity numbers slightly fell among Latinos did not totally ignore the issue. He </w:t>
      </w:r>
      <w:r w:rsidRPr="00650309">
        <w:rPr>
          <w:rStyle w:val="StyleBoldUnderline"/>
          <w:highlight w:val="yellow"/>
        </w:rPr>
        <w:t xml:space="preserve">lashed the GOP </w:t>
      </w:r>
      <w:r w:rsidRPr="001906EC">
        <w:rPr>
          <w:rStyle w:val="StyleBoldUnderline"/>
          <w:highlight w:val="yellow"/>
        </w:rPr>
        <w:t>for t</w:t>
      </w:r>
      <w:r w:rsidRPr="00650309">
        <w:rPr>
          <w:rStyle w:val="StyleBoldUnderline"/>
          <w:highlight w:val="yellow"/>
        </w:rPr>
        <w:t>orpedoing</w:t>
      </w:r>
      <w:r w:rsidRPr="001906EC">
        <w:rPr>
          <w:sz w:val="12"/>
        </w:rPr>
        <w:t xml:space="preserve"> comprehensive </w:t>
      </w:r>
      <w:r w:rsidRPr="00650309">
        <w:rPr>
          <w:rStyle w:val="StyleBoldUnderline"/>
          <w:highlight w:val="yellow"/>
        </w:rPr>
        <w:t>immigration</w:t>
      </w:r>
      <w:r w:rsidRPr="001906EC">
        <w:rPr>
          <w:sz w:val="12"/>
        </w:rPr>
        <w:t xml:space="preserve"> reform legislation in Congress </w:t>
      </w:r>
      <w:r w:rsidRPr="00650309">
        <w:rPr>
          <w:rStyle w:val="StyleBoldUnderline"/>
        </w:rPr>
        <w:t>on</w:t>
      </w:r>
      <w:r w:rsidRPr="001906EC">
        <w:rPr>
          <w:sz w:val="12"/>
        </w:rPr>
        <w:t xml:space="preserve"> the </w:t>
      </w:r>
      <w:r w:rsidRPr="00650309">
        <w:rPr>
          <w:rStyle w:val="StyleBoldUnderline"/>
        </w:rPr>
        <w:t>two occasions</w:t>
      </w:r>
      <w:r w:rsidRPr="001906EC">
        <w:rPr>
          <w:sz w:val="12"/>
        </w:rPr>
        <w:t xml:space="preserve"> when it appeared that an immigration bill might be reintroduced.¶ Obama was not to blame that this didn't happen. </w:t>
      </w:r>
      <w:r w:rsidRPr="00650309">
        <w:rPr>
          <w:rStyle w:val="StyleBoldUnderline"/>
        </w:rPr>
        <w:t>The</w:t>
      </w:r>
      <w:r w:rsidRPr="001906EC">
        <w:rPr>
          <w:sz w:val="12"/>
        </w:rPr>
        <w:t xml:space="preserve"> crushing problems and </w:t>
      </w:r>
      <w:r w:rsidRPr="00650309">
        <w:rPr>
          <w:rStyle w:val="StyleBoldUnderline"/>
          <w:highlight w:val="yellow"/>
          <w:bdr w:val="single" w:sz="4" w:space="0" w:color="auto"/>
        </w:rPr>
        <w:t>bruising fights</w:t>
      </w:r>
      <w:r w:rsidRPr="001906EC">
        <w:rPr>
          <w:sz w:val="12"/>
          <w:highlight w:val="yellow"/>
        </w:rPr>
        <w:t xml:space="preserve"> </w:t>
      </w:r>
      <w:r w:rsidRPr="00650309">
        <w:rPr>
          <w:rStyle w:val="StyleBoldUnderline"/>
          <w:highlight w:val="yellow"/>
        </w:rPr>
        <w:t>over deficit</w:t>
      </w:r>
      <w:r w:rsidRPr="00650309">
        <w:rPr>
          <w:rStyle w:val="StyleBoldUnderline"/>
        </w:rPr>
        <w:t xml:space="preserve"> reduction</w:t>
      </w:r>
      <w:r w:rsidRPr="001906EC">
        <w:rPr>
          <w:sz w:val="12"/>
        </w:rPr>
        <w:t xml:space="preserve">, spending, </w:t>
      </w:r>
      <w:r w:rsidRPr="00650309">
        <w:rPr>
          <w:rStyle w:val="StyleBoldUnderline"/>
          <w:highlight w:val="yellow"/>
        </w:rPr>
        <w:t>health care</w:t>
      </w:r>
      <w:r w:rsidRPr="001906EC">
        <w:rPr>
          <w:sz w:val="12"/>
        </w:rPr>
        <w:t xml:space="preserve"> reform, coupled with high soaring gas prices and the jobless crisis </w:t>
      </w:r>
      <w:r w:rsidRPr="00650309">
        <w:rPr>
          <w:rStyle w:val="StyleBoldUnderline"/>
          <w:highlight w:val="yellow"/>
        </w:rPr>
        <w:t>were</w:t>
      </w:r>
      <w:r w:rsidRPr="001906EC">
        <w:rPr>
          <w:sz w:val="12"/>
          <w:highlight w:val="yellow"/>
        </w:rPr>
        <w:t xml:space="preserve"> </w:t>
      </w:r>
      <w:r w:rsidRPr="00650309">
        <w:rPr>
          <w:rStyle w:val="StyleBoldUnderline"/>
          <w:highlight w:val="yellow"/>
          <w:bdr w:val="single" w:sz="4" w:space="0" w:color="auto"/>
        </w:rPr>
        <w:t xml:space="preserve">endless </w:t>
      </w:r>
      <w:r w:rsidRPr="001906EC">
        <w:rPr>
          <w:rStyle w:val="StyleBoldUnderline"/>
          <w:bdr w:val="single" w:sz="4" w:space="0" w:color="auto"/>
        </w:rPr>
        <w:t>and time consuming</w:t>
      </w:r>
      <w:r w:rsidRPr="001906EC">
        <w:rPr>
          <w:sz w:val="12"/>
        </w:rPr>
        <w:t xml:space="preserve">. </w:t>
      </w:r>
      <w:r w:rsidRPr="00650309">
        <w:rPr>
          <w:rStyle w:val="StyleBoldUnderline"/>
        </w:rPr>
        <w:t xml:space="preserve">The </w:t>
      </w:r>
      <w:r w:rsidRPr="00650309">
        <w:rPr>
          <w:rStyle w:val="StyleBoldUnderline"/>
          <w:highlight w:val="yellow"/>
        </w:rPr>
        <w:t>fights required</w:t>
      </w:r>
      <w:r w:rsidRPr="001906EC">
        <w:rPr>
          <w:sz w:val="12"/>
          <w:highlight w:val="yellow"/>
        </w:rPr>
        <w:t xml:space="preserve"> </w:t>
      </w:r>
      <w:r w:rsidRPr="001906EC">
        <w:rPr>
          <w:rStyle w:val="StyleBoldUnderline"/>
          <w:bdr w:val="single" w:sz="4" w:space="0" w:color="auto"/>
        </w:rPr>
        <w:t>every bit of</w:t>
      </w:r>
      <w:r w:rsidRPr="00650309">
        <w:rPr>
          <w:rStyle w:val="StyleBoldUnderline"/>
          <w:bdr w:val="single" w:sz="4" w:space="0" w:color="auto"/>
        </w:rPr>
        <w:t xml:space="preserve"> his </w:t>
      </w:r>
      <w:r w:rsidRPr="00650309">
        <w:rPr>
          <w:rStyle w:val="StyleBoldUnderline"/>
          <w:highlight w:val="yellow"/>
          <w:bdr w:val="single" w:sz="4" w:space="0" w:color="auto"/>
        </w:rPr>
        <w:t>political capital and arm twisting</w:t>
      </w:r>
      <w:r w:rsidRPr="001906EC">
        <w:rPr>
          <w:sz w:val="12"/>
          <w:highlight w:val="yellow"/>
        </w:rPr>
        <w:t xml:space="preserve"> </w:t>
      </w:r>
      <w:r w:rsidRPr="00650309">
        <w:rPr>
          <w:rStyle w:val="StyleBoldUnderline"/>
          <w:highlight w:val="yellow"/>
        </w:rPr>
        <w:t>to make</w:t>
      </w:r>
      <w:r w:rsidRPr="001906EC">
        <w:rPr>
          <w:sz w:val="12"/>
        </w:rPr>
        <w:t xml:space="preserve"> </w:t>
      </w:r>
      <w:r w:rsidRPr="00650309">
        <w:rPr>
          <w:rStyle w:val="StyleBoldUnderline"/>
          <w:bdr w:val="single" w:sz="4" w:space="0" w:color="auto"/>
        </w:rPr>
        <w:t xml:space="preserve">any </w:t>
      </w:r>
      <w:r w:rsidRPr="00650309">
        <w:rPr>
          <w:rStyle w:val="StyleBoldUnderline"/>
          <w:highlight w:val="yellow"/>
          <w:bdr w:val="single" w:sz="4" w:space="0" w:color="auto"/>
        </w:rPr>
        <w:t>headway</w:t>
      </w:r>
      <w:r w:rsidRPr="001906EC">
        <w:rPr>
          <w:sz w:val="12"/>
          <w:highlight w:val="yellow"/>
        </w:rPr>
        <w:t xml:space="preserve"> </w:t>
      </w:r>
      <w:r w:rsidRPr="00650309">
        <w:rPr>
          <w:rStyle w:val="StyleBoldUnderline"/>
          <w:highlight w:val="yellow"/>
        </w:rPr>
        <w:t>against an</w:t>
      </w:r>
      <w:r w:rsidRPr="001906EC">
        <w:rPr>
          <w:sz w:val="12"/>
        </w:rPr>
        <w:t xml:space="preserve"> </w:t>
      </w:r>
      <w:r w:rsidRPr="00650309">
        <w:rPr>
          <w:rStyle w:val="StyleBoldUnderline"/>
          <w:bdr w:val="single" w:sz="4" w:space="0" w:color="auto"/>
        </w:rPr>
        <w:t xml:space="preserve">obstructionist, </w:t>
      </w:r>
      <w:r w:rsidRPr="00650309">
        <w:rPr>
          <w:rStyle w:val="StyleBoldUnderline"/>
          <w:highlight w:val="yellow"/>
          <w:bdr w:val="single" w:sz="4" w:space="0" w:color="auto"/>
        </w:rPr>
        <w:t>intransigent</w:t>
      </w:r>
      <w:r w:rsidRPr="001906EC">
        <w:rPr>
          <w:sz w:val="12"/>
        </w:rPr>
        <w:t xml:space="preserve"> and petty </w:t>
      </w:r>
      <w:r w:rsidRPr="00650309">
        <w:rPr>
          <w:rStyle w:val="StyleBoldUnderline"/>
          <w:highlight w:val="yellow"/>
          <w:bdr w:val="single" w:sz="4" w:space="0" w:color="auto"/>
        </w:rPr>
        <w:t>GOP</w:t>
      </w:r>
      <w:r w:rsidRPr="001906EC">
        <w:rPr>
          <w:sz w:val="12"/>
          <w:highlight w:val="yellow"/>
        </w:rPr>
        <w:t xml:space="preserve"> </w:t>
      </w:r>
      <w:r w:rsidRPr="00650309">
        <w:rPr>
          <w:rStyle w:val="StyleBoldUnderline"/>
          <w:highlight w:val="yellow"/>
        </w:rPr>
        <w:t>determined to make him pay a</w:t>
      </w:r>
      <w:r w:rsidRPr="001906EC">
        <w:rPr>
          <w:sz w:val="12"/>
          <w:highlight w:val="yellow"/>
        </w:rPr>
        <w:t xml:space="preserve"> </w:t>
      </w:r>
      <w:r w:rsidRPr="00650309">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1906EC">
        <w:rPr>
          <w:rStyle w:val="StyleBoldUnderline"/>
          <w:bdr w:val="single" w:sz="4" w:space="0" w:color="auto"/>
        </w:rPr>
        <w:t xml:space="preserve">legislative </w:t>
      </w:r>
      <w:r w:rsidRPr="00650309">
        <w:rPr>
          <w:rStyle w:val="StyleBoldUnderline"/>
          <w:highlight w:val="yellow"/>
          <w:bdr w:val="single" w:sz="4" w:space="0" w:color="auto"/>
        </w:rPr>
        <w:t>ground</w:t>
      </w:r>
      <w:r w:rsidRPr="001906EC">
        <w:rPr>
          <w:sz w:val="12"/>
        </w:rPr>
        <w:t xml:space="preserve"> he sought to gain.¶ </w:t>
      </w:r>
      <w:proofErr w:type="gramStart"/>
      <w:r w:rsidRPr="001906EC">
        <w:rPr>
          <w:sz w:val="12"/>
        </w:rPr>
        <w:t>The</w:t>
      </w:r>
      <w:proofErr w:type="gramEnd"/>
      <w:r w:rsidRPr="001906EC">
        <w:rPr>
          <w:sz w:val="12"/>
        </w:rPr>
        <w:t xml:space="preserve"> 2012 election changed only one thing with the GOP. That was </w:t>
      </w:r>
      <w:proofErr w:type="spellStart"/>
      <w:proofErr w:type="gramStart"/>
      <w:r w:rsidRPr="001906EC">
        <w:rPr>
          <w:sz w:val="12"/>
        </w:rPr>
        <w:t>its</w:t>
      </w:r>
      <w:proofErr w:type="spellEnd"/>
      <w:proofErr w:type="gramEnd"/>
      <w:r w:rsidRPr="001906EC">
        <w:rPr>
          <w:sz w:val="12"/>
        </w:rPr>
        <w:t xml:space="preserve">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650309">
        <w:rPr>
          <w:rStyle w:val="StyleBoldUnderline"/>
          <w:highlight w:val="yellow"/>
        </w:rPr>
        <w:t>The</w:t>
      </w:r>
      <w:r w:rsidRPr="00650309">
        <w:rPr>
          <w:rStyle w:val="StyleBoldUnderline"/>
        </w:rPr>
        <w:t xml:space="preserve"> 2012 </w:t>
      </w:r>
      <w:r w:rsidRPr="00650309">
        <w:rPr>
          <w:rStyle w:val="StyleBoldUnderline"/>
          <w:highlight w:val="yellow"/>
        </w:rPr>
        <w:t>election</w:t>
      </w:r>
      <w:r w:rsidRPr="001906EC">
        <w:rPr>
          <w:sz w:val="12"/>
        </w:rPr>
        <w:t xml:space="preserve"> changed one other thing. It </w:t>
      </w:r>
      <w:r w:rsidRPr="00650309">
        <w:rPr>
          <w:rStyle w:val="StyleBoldUnderline"/>
          <w:highlight w:val="yellow"/>
        </w:rPr>
        <w:t>gave Obama the</w:t>
      </w:r>
      <w:r w:rsidRPr="001906EC">
        <w:rPr>
          <w:sz w:val="12"/>
        </w:rPr>
        <w:t xml:space="preserve"> long sought and awaited </w:t>
      </w:r>
      <w:r w:rsidRPr="00650309">
        <w:rPr>
          <w:rStyle w:val="StyleBoldUnderline"/>
          <w:highlight w:val="yellow"/>
        </w:rPr>
        <w:t>opening</w:t>
      </w:r>
      <w:r w:rsidRPr="001906EC">
        <w:rPr>
          <w:sz w:val="12"/>
        </w:rPr>
        <w:t xml:space="preserve"> he needed </w:t>
      </w:r>
      <w:r w:rsidRPr="00650309">
        <w:rPr>
          <w:rStyle w:val="StyleBoldUnderline"/>
        </w:rPr>
        <w:t>to</w:t>
      </w:r>
      <w:r w:rsidRPr="001906EC">
        <w:rPr>
          <w:sz w:val="12"/>
        </w:rPr>
        <w:t xml:space="preserve"> </w:t>
      </w:r>
      <w:r w:rsidRPr="00650309">
        <w:rPr>
          <w:rStyle w:val="StyleBoldUnderline"/>
          <w:bdr w:val="single" w:sz="4" w:space="0" w:color="auto"/>
        </w:rPr>
        <w:t xml:space="preserve">go full throttle </w:t>
      </w:r>
      <w:r w:rsidRPr="00650309">
        <w:rPr>
          <w:rStyle w:val="StyleBoldUnderline"/>
          <w:highlight w:val="yellow"/>
          <w:bdr w:val="single" w:sz="4" w:space="0" w:color="auto"/>
        </w:rPr>
        <w:t>on immigration</w:t>
      </w:r>
      <w:r w:rsidRPr="001906EC">
        <w:rPr>
          <w:sz w:val="12"/>
        </w:rPr>
        <w:t xml:space="preserve"> reform. ¶ </w:t>
      </w:r>
      <w:proofErr w:type="gramStart"/>
      <w:r w:rsidRPr="001906EC">
        <w:rPr>
          <w:sz w:val="12"/>
        </w:rPr>
        <w:t>The</w:t>
      </w:r>
      <w:proofErr w:type="gramEnd"/>
      <w:r w:rsidRPr="001906EC">
        <w:rPr>
          <w:sz w:val="12"/>
        </w:rPr>
        <w:t xml:space="preserve"> election result was not the only strong point for Obama on reform. In 2007, then President George W. </w:t>
      </w:r>
      <w:r w:rsidRPr="00650309">
        <w:rPr>
          <w:rStyle w:val="StyleBoldUnderline"/>
        </w:rPr>
        <w:t>Bush was</w:t>
      </w:r>
      <w:r w:rsidRPr="001906EC">
        <w:rPr>
          <w:sz w:val="12"/>
        </w:rPr>
        <w:t xml:space="preserve"> widely and unfairly </w:t>
      </w:r>
      <w:r w:rsidRPr="00650309">
        <w:rPr>
          <w:rStyle w:val="StyleBoldUnderline"/>
        </w:rPr>
        <w:t>blamed for</w:t>
      </w:r>
      <w:r w:rsidRPr="001906EC">
        <w:rPr>
          <w:sz w:val="12"/>
        </w:rPr>
        <w:t xml:space="preserve"> making a mess of the immigration reform fight in Congress by </w:t>
      </w:r>
      <w:r w:rsidRPr="00650309">
        <w:rPr>
          <w:rStyle w:val="StyleBoldUnderline"/>
          <w:bdr w:val="single" w:sz="4" w:space="0" w:color="auto"/>
        </w:rPr>
        <w:t>not pushing hard enough</w:t>
      </w:r>
      <w:r w:rsidRPr="001906EC">
        <w:rPr>
          <w:sz w:val="12"/>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 </w:t>
      </w:r>
      <w:proofErr w:type="gramStart"/>
      <w:r w:rsidRPr="001906EC">
        <w:rPr>
          <w:sz w:val="12"/>
        </w:rPr>
        <w:t>This</w:t>
      </w:r>
      <w:proofErr w:type="gramEnd"/>
      <w:r w:rsidRPr="001906EC">
        <w:rPr>
          <w:sz w:val="12"/>
        </w:rPr>
        <w:t xml:space="preserve">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 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 Still, </w:t>
      </w:r>
      <w:r w:rsidRPr="00650309">
        <w:rPr>
          <w:rStyle w:val="StyleBoldUnderline"/>
          <w:highlight w:val="yellow"/>
        </w:rPr>
        <w:t>Obama's</w:t>
      </w:r>
      <w:r w:rsidRPr="001906EC">
        <w:rPr>
          <w:sz w:val="12"/>
        </w:rPr>
        <w:t xml:space="preserve"> frontal </w:t>
      </w:r>
      <w:r w:rsidRPr="00650309">
        <w:rPr>
          <w:rStyle w:val="StyleBoldUnderline"/>
          <w:highlight w:val="yellow"/>
          <w:bdr w:val="single" w:sz="4" w:space="0" w:color="auto"/>
        </w:rPr>
        <w:t>challenge to the GOP</w:t>
      </w:r>
      <w:r w:rsidRPr="001906EC">
        <w:rPr>
          <w:sz w:val="12"/>
        </w:rPr>
        <w:t xml:space="preserve"> to do something </w:t>
      </w:r>
      <w:r w:rsidRPr="00650309">
        <w:rPr>
          <w:rStyle w:val="StyleBoldUnderline"/>
        </w:rPr>
        <w:t>about immigration</w:t>
      </w:r>
      <w:r w:rsidRPr="001906EC">
        <w:rPr>
          <w:sz w:val="12"/>
        </w:rPr>
        <w:t xml:space="preserve"> reform is not only a long overdue move to right a long simmering policy wrong, but a move that </w:t>
      </w:r>
      <w:r w:rsidRPr="00650309">
        <w:rPr>
          <w:rStyle w:val="StyleBoldUnderline"/>
          <w:highlight w:val="yellow"/>
          <w:bdr w:val="single" w:sz="4" w:space="0" w:color="auto"/>
        </w:rPr>
        <w:t>if handled right</w:t>
      </w:r>
      <w:r w:rsidRPr="001906EC">
        <w:rPr>
          <w:sz w:val="12"/>
          <w:highlight w:val="yellow"/>
        </w:rPr>
        <w:t xml:space="preserve"> </w:t>
      </w:r>
      <w:r w:rsidRPr="00650309">
        <w:rPr>
          <w:rStyle w:val="StyleBoldUnderline"/>
          <w:highlight w:val="yellow"/>
        </w:rPr>
        <w:t>can</w:t>
      </w:r>
      <w:r w:rsidRPr="00650309">
        <w:rPr>
          <w:rStyle w:val="StyleBoldUnderline"/>
        </w:rPr>
        <w:t xml:space="preserve"> do much to </w:t>
      </w:r>
      <w:r w:rsidRPr="00650309">
        <w:rPr>
          <w:rStyle w:val="StyleBoldUnderline"/>
          <w:highlight w:val="yellow"/>
        </w:rPr>
        <w:t>shove the</w:t>
      </w:r>
      <w:r w:rsidRPr="001906EC">
        <w:rPr>
          <w:sz w:val="12"/>
        </w:rPr>
        <w:t xml:space="preserve"> wrenching </w:t>
      </w:r>
      <w:r w:rsidRPr="00650309">
        <w:rPr>
          <w:rStyle w:val="StyleBoldUnderline"/>
          <w:highlight w:val="yellow"/>
        </w:rPr>
        <w:t>issue</w:t>
      </w:r>
      <w:r w:rsidRPr="001906EC">
        <w:rPr>
          <w:sz w:val="12"/>
        </w:rPr>
        <w:t xml:space="preserve"> of what to do about the nation's millions that are here without papers, and are here to stay, </w:t>
      </w:r>
      <w:r w:rsidRPr="00650309">
        <w:rPr>
          <w:rStyle w:val="StyleBoldUnderline"/>
          <w:highlight w:val="yellow"/>
        </w:rPr>
        <w:t>off the</w:t>
      </w:r>
      <w:r w:rsidRPr="001906EC">
        <w:rPr>
          <w:sz w:val="12"/>
        </w:rPr>
        <w:t xml:space="preserve"> nation's </w:t>
      </w:r>
      <w:r w:rsidRPr="00650309">
        <w:rPr>
          <w:rStyle w:val="StyleBoldUnderline"/>
          <w:highlight w:val="yellow"/>
        </w:rPr>
        <w:t>political table</w:t>
      </w:r>
      <w:r w:rsidRPr="001906EC">
        <w:rPr>
          <w:sz w:val="12"/>
        </w:rPr>
        <w:t>. There's absolutely no risk, only gain, for Obama in taking the point on immigration reform to try and make that happen.</w:t>
      </w:r>
    </w:p>
    <w:p w:rsidR="00BA524B" w:rsidRPr="00544AAC" w:rsidRDefault="00BA524B" w:rsidP="00BA524B">
      <w:pPr>
        <w:pStyle w:val="Heading4"/>
      </w:pPr>
      <w:r w:rsidRPr="00544AAC">
        <w:t>PC is key and zero sum</w:t>
      </w:r>
      <w:r>
        <w:t>---best scholarship proves</w:t>
      </w:r>
    </w:p>
    <w:p w:rsidR="00BA524B" w:rsidRPr="00544AAC" w:rsidRDefault="00BA524B" w:rsidP="00BA524B">
      <w:r w:rsidRPr="00544AAC">
        <w:t xml:space="preserve">Matthew N. </w:t>
      </w:r>
      <w:r w:rsidRPr="00544AAC">
        <w:rPr>
          <w:rStyle w:val="StyleStyleBold12pt"/>
        </w:rPr>
        <w:t>Beckmann and</w:t>
      </w:r>
      <w:r w:rsidRPr="00544AAC">
        <w:t xml:space="preserve"> </w:t>
      </w:r>
      <w:proofErr w:type="spellStart"/>
      <w:r w:rsidRPr="00544AAC">
        <w:t>Vimal</w:t>
      </w:r>
      <w:proofErr w:type="spellEnd"/>
      <w:r w:rsidRPr="00544AAC">
        <w:t xml:space="preserve"> </w:t>
      </w:r>
      <w:r w:rsidRPr="00544AAC">
        <w:rPr>
          <w:rStyle w:val="StyleStyleBold12pt"/>
        </w:rPr>
        <w:t>Kumar 11</w:t>
      </w:r>
      <w:r w:rsidRPr="00544AAC">
        <w:t>, Profs Department of Political Science, @ University of California Irvine "How Presidents Push, When Presidents Win" Journal of Theoretical Politics 2011 23: 3 SAGE</w:t>
      </w:r>
    </w:p>
    <w:p w:rsidR="00BA524B" w:rsidRDefault="00BA524B" w:rsidP="00BA524B">
      <w:pPr>
        <w:ind w:right="288"/>
        <w:rPr>
          <w:b/>
          <w:u w:val="single"/>
          <w:bdr w:val="single" w:sz="4" w:space="0" w:color="auto"/>
        </w:rPr>
      </w:pPr>
      <w:r w:rsidRPr="00544AAC">
        <w:rPr>
          <w:sz w:val="14"/>
        </w:rPr>
        <w:t xml:space="preserve">Before developing presidents’ lobbying options for building winning </w:t>
      </w:r>
      <w:r w:rsidRPr="00E604A4">
        <w:rPr>
          <w:sz w:val="14"/>
        </w:rPr>
        <w:t xml:space="preserve">coalitions on Capitol Hill, </w:t>
      </w:r>
      <w:r w:rsidRPr="00E604A4">
        <w:rPr>
          <w:u w:val="single"/>
        </w:rPr>
        <w:t xml:space="preserve">it is instructive to consider </w:t>
      </w:r>
      <w:r w:rsidRPr="00E604A4">
        <w:rPr>
          <w:b/>
          <w:u w:val="single"/>
        </w:rPr>
        <w:t xml:space="preserve">cases where the president has no </w:t>
      </w:r>
      <w:r w:rsidRPr="00E604A4">
        <w:rPr>
          <w:b/>
          <w:u w:val="single"/>
          <w:bdr w:val="single" w:sz="4" w:space="0" w:color="auto"/>
        </w:rPr>
        <w:t>political capital</w:t>
      </w:r>
      <w:r w:rsidRPr="00E604A4">
        <w:rPr>
          <w:sz w:val="14"/>
        </w:rPr>
        <w:t xml:space="preserve"> and no viable lobbying options. </w:t>
      </w:r>
      <w:r w:rsidRPr="00E604A4">
        <w:rPr>
          <w:u w:val="single"/>
        </w:rPr>
        <w:t xml:space="preserve">In such circumstances of </w:t>
      </w:r>
      <w:r w:rsidRPr="00E604A4">
        <w:rPr>
          <w:b/>
          <w:u w:val="single"/>
        </w:rPr>
        <w:t>imposed passivity</w:t>
      </w:r>
      <w:r w:rsidRPr="00E604A4">
        <w:rPr>
          <w:sz w:val="14"/>
        </w:rPr>
        <w:t xml:space="preserve"> (beyond offering a proposal), </w:t>
      </w:r>
      <w:r w:rsidRPr="00E604A4">
        <w:rPr>
          <w:b/>
          <w:u w:val="single"/>
        </w:rPr>
        <w:t>a president’s fate is clear</w:t>
      </w:r>
      <w:r w:rsidRPr="00E604A4">
        <w:rPr>
          <w:sz w:val="14"/>
        </w:rPr>
        <w:t xml:space="preserve">: his proposals are subject to pivotal voters’ preferences. So </w:t>
      </w:r>
      <w:r w:rsidRPr="00E604A4">
        <w:rPr>
          <w:u w:val="single"/>
        </w:rPr>
        <w:t>if a president lacking political capital proposes to change</w:t>
      </w:r>
      <w:r w:rsidRPr="00F8235E">
        <w:rPr>
          <w:u w:val="single"/>
        </w:rPr>
        <w:t xml:space="preserv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w:t>
      </w:r>
      <w:proofErr w:type="spellStart"/>
      <w:r w:rsidRPr="00544AAC">
        <w:rPr>
          <w:sz w:val="14"/>
        </w:rPr>
        <w:t>Volden</w:t>
      </w:r>
      <w:proofErr w:type="spellEnd"/>
      <w:r w:rsidRPr="00544AAC">
        <w:rPr>
          <w:sz w:val="14"/>
        </w:rPr>
        <w:t xml:space="preserve">, 1998; </w:t>
      </w:r>
      <w:proofErr w:type="spellStart"/>
      <w:r w:rsidRPr="00544AAC">
        <w:rPr>
          <w:sz w:val="14"/>
        </w:rPr>
        <w:t>Krehbiel</w:t>
      </w:r>
      <w:proofErr w:type="spellEnd"/>
      <w:r w:rsidRPr="00544AAC">
        <w:rPr>
          <w:sz w:val="14"/>
        </w:rPr>
        <w:t xml:space="preserve">,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proofErr w:type="gramStart"/>
      <w:r w:rsidRPr="00544AAC">
        <w:rPr>
          <w:rFonts w:eastAsia="Times New Roman"/>
          <w:kern w:val="32"/>
          <w:sz w:val="14"/>
        </w:rPr>
        <w:t>As</w:t>
      </w:r>
      <w:proofErr w:type="gramEnd"/>
      <w:r w:rsidRPr="00544AAC">
        <w:rPr>
          <w:rFonts w:eastAsia="Times New Roman"/>
          <w:kern w:val="32"/>
          <w:sz w:val="14"/>
        </w:rPr>
        <w:t xml:space="preserve"> with all lobbyists, </w:t>
      </w:r>
      <w:r w:rsidRPr="00CB0235">
        <w:rPr>
          <w:rFonts w:eastAsia="Times New Roman"/>
          <w:kern w:val="32"/>
          <w:highlight w:val="yellow"/>
          <w:u w:val="single"/>
        </w:rPr>
        <w:t xml:space="preserve">presidents </w:t>
      </w:r>
      <w:r w:rsidRPr="00F8235E">
        <w:rPr>
          <w:rFonts w:eastAsia="Times New Roman"/>
          <w:kern w:val="32"/>
          <w:u w:val="single"/>
        </w:rPr>
        <w:t xml:space="preserve">looking to push legislation </w:t>
      </w:r>
      <w:r w:rsidRPr="00CB0235">
        <w:rPr>
          <w:rFonts w:eastAsia="Times New Roman"/>
          <w:kern w:val="32"/>
          <w:highlight w:val="yellow"/>
          <w:u w:val="single"/>
        </w:rPr>
        <w:t>must</w:t>
      </w:r>
      <w:r w:rsidRPr="00544AAC">
        <w:rPr>
          <w:rFonts w:eastAsia="Times New Roman"/>
          <w:kern w:val="32"/>
          <w:sz w:val="14"/>
        </w:rPr>
        <w:t xml:space="preserve"> do so indirectly by </w:t>
      </w:r>
      <w:r w:rsidRPr="00CB0235">
        <w:rPr>
          <w:rFonts w:eastAsia="Times New Roman"/>
          <w:b/>
          <w:kern w:val="32"/>
          <w:highlight w:val="yellow"/>
          <w:u w:val="single"/>
        </w:rPr>
        <w:t>push</w:t>
      </w:r>
      <w:r w:rsidRPr="00544AAC">
        <w:rPr>
          <w:rFonts w:eastAsia="Times New Roman"/>
          <w:kern w:val="32"/>
          <w:sz w:val="14"/>
        </w:rPr>
        <w:t xml:space="preserve">ing the </w:t>
      </w:r>
      <w:r w:rsidRPr="00CB0235">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xml:space="preserve">. Or, as Richard </w:t>
      </w:r>
      <w:proofErr w:type="spellStart"/>
      <w:r w:rsidRPr="00544AAC">
        <w:rPr>
          <w:rFonts w:eastAsia="Times New Roman"/>
          <w:kern w:val="32"/>
          <w:sz w:val="14"/>
        </w:rPr>
        <w:t>Nesustadt</w:t>
      </w:r>
      <w:proofErr w:type="spellEnd"/>
      <w:r w:rsidRPr="00544AAC">
        <w:rPr>
          <w:rFonts w:eastAsia="Times New Roman"/>
          <w:kern w:val="32"/>
          <w:sz w:val="14"/>
        </w:rPr>
        <w:t xml:space="preserve"> artfully explained</w:t>
      </w:r>
      <w:proofErr w:type="gramStart"/>
      <w:r w:rsidRPr="00544AAC">
        <w:rPr>
          <w:rFonts w:eastAsia="Times New Roman"/>
          <w:kern w:val="32"/>
          <w:sz w:val="14"/>
        </w:rPr>
        <w:t>:</w:t>
      </w:r>
      <w:r w:rsidRPr="00544AAC">
        <w:rPr>
          <w:rFonts w:eastAsia="Times New Roman"/>
          <w:kern w:val="32"/>
          <w:sz w:val="12"/>
        </w:rPr>
        <w:t>¶</w:t>
      </w:r>
      <w:proofErr w:type="gramEnd"/>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not his…Persuasion deals in the coin of self-interest with men who have some freedom to reject what they ﬁnd counterfeit. (</w:t>
      </w:r>
      <w:proofErr w:type="spellStart"/>
      <w:r w:rsidRPr="00544AAC">
        <w:rPr>
          <w:sz w:val="14"/>
        </w:rPr>
        <w:t>Neustadt</w:t>
      </w:r>
      <w:proofErr w:type="spellEnd"/>
      <w:r w:rsidRPr="00544AAC">
        <w:rPr>
          <w:sz w:val="14"/>
        </w:rPr>
        <w:t xml:space="preserve">, 1990: 40) </w:t>
      </w:r>
      <w:r w:rsidRPr="00544AAC">
        <w:rPr>
          <w:sz w:val="12"/>
        </w:rPr>
        <w:t>¶</w:t>
      </w:r>
      <w:r w:rsidRPr="00544AAC">
        <w:rPr>
          <w:sz w:val="14"/>
        </w:rPr>
        <w:t xml:space="preserve"> </w:t>
      </w:r>
      <w:proofErr w:type="gramStart"/>
      <w:r w:rsidRPr="00544AAC">
        <w:rPr>
          <w:sz w:val="14"/>
        </w:rPr>
        <w:t>Fortunately</w:t>
      </w:r>
      <w:proofErr w:type="gramEnd"/>
      <w:r w:rsidRPr="00544AAC">
        <w:rPr>
          <w:sz w:val="14"/>
        </w:rPr>
        <w:t xml:space="preserve"> for contemporary presidents, </w:t>
      </w:r>
      <w:r w:rsidRPr="00CB0235">
        <w:rPr>
          <w:highlight w:val="yellow"/>
          <w:u w:val="single"/>
        </w:rPr>
        <w:t>today’s White House affords</w:t>
      </w:r>
      <w:r w:rsidRPr="00F8235E">
        <w:rPr>
          <w:u w:val="single"/>
        </w:rPr>
        <w:t xml:space="preserve"> its </w:t>
      </w:r>
      <w:r w:rsidRPr="00CB0235">
        <w:rPr>
          <w:highlight w:val="yellow"/>
          <w:u w:val="single"/>
        </w:rPr>
        <w:t>occupants a</w:t>
      </w:r>
      <w:r w:rsidRPr="00544AAC">
        <w:rPr>
          <w:u w:val="single"/>
        </w:rPr>
        <w:t>n</w:t>
      </w:r>
      <w:r w:rsidRPr="00F8235E">
        <w:rPr>
          <w:u w:val="single"/>
        </w:rPr>
        <w:t xml:space="preserve"> unrivaled </w:t>
      </w:r>
      <w:r w:rsidRPr="00CB0235">
        <w:rPr>
          <w:highlight w:val="yellow"/>
          <w:u w:val="single"/>
        </w:rPr>
        <w:t xml:space="preserve">supply of </w:t>
      </w:r>
      <w:r w:rsidRPr="00E604A4">
        <w:rPr>
          <w:b/>
          <w:u w:val="single"/>
        </w:rPr>
        <w:t xml:space="preserve">persuasive </w:t>
      </w:r>
      <w:r w:rsidRPr="00CB0235">
        <w:rPr>
          <w:b/>
          <w:highlight w:val="yellow"/>
          <w:u w:val="single"/>
        </w:rPr>
        <w:t>carrots and sticks</w:t>
      </w:r>
      <w:r w:rsidRPr="00F8235E">
        <w:rPr>
          <w:u w:val="single"/>
        </w:rPr>
        <w:t>.</w:t>
      </w:r>
      <w:r w:rsidRPr="00544AAC">
        <w:rPr>
          <w:sz w:val="14"/>
        </w:rPr>
        <w:t xml:space="preserve"> Beyond the ofﬁce’s unique visibility and prestige, among both citizens and their representatives in Congress, </w:t>
      </w:r>
      <w:r w:rsidRPr="00CB0235">
        <w:rPr>
          <w:highlight w:val="yellow"/>
          <w:u w:val="single"/>
        </w:rPr>
        <w:t>presidents may</w:t>
      </w:r>
      <w:r w:rsidRPr="00544AAC">
        <w:rPr>
          <w:sz w:val="14"/>
        </w:rPr>
        <w:t xml:space="preserve"> also </w:t>
      </w:r>
      <w:r w:rsidRPr="00CB0235">
        <w:rPr>
          <w:b/>
          <w:highlight w:val="yellow"/>
          <w:u w:val="single"/>
          <w:bdr w:val="single" w:sz="4" w:space="0" w:color="auto"/>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E604A4">
        <w:rPr>
          <w:u w:val="single"/>
        </w:rPr>
        <w:t>when it comes to the arm-</w:t>
      </w:r>
      <w:r w:rsidRPr="00E604A4">
        <w:rPr>
          <w:u w:val="single"/>
        </w:rPr>
        <w:lastRenderedPageBreak/>
        <w:t>twisting, brow-beating, and horse-trading that so often characterizes legislative battles, modern presidents are uniquely well equipped</w:t>
      </w:r>
      <w:r w:rsidRPr="00E604A4">
        <w:rPr>
          <w:sz w:val="14"/>
        </w:rPr>
        <w:t xml:space="preserve"> for the ﬁght. In the following we employ the omnibus concept of ‘presidential</w:t>
      </w:r>
      <w:r w:rsidRPr="00544AAC">
        <w:rPr>
          <w:sz w:val="14"/>
        </w:rPr>
        <w:t xml:space="preserve"> political capital’ to capture this conception of presidents’ positive power as persuasive bargaining.</w:t>
      </w:r>
      <w:r w:rsidRPr="00544AAC">
        <w:rPr>
          <w:sz w:val="12"/>
        </w:rPr>
        <w:t>¶</w:t>
      </w:r>
      <w:r w:rsidRPr="00544AAC">
        <w:rPr>
          <w:sz w:val="14"/>
        </w:rPr>
        <w:t xml:space="preserve"> </w:t>
      </w:r>
      <w:proofErr w:type="spellStart"/>
      <w:r w:rsidRPr="00F8235E">
        <w:rPr>
          <w:rFonts w:eastAsia="Times New Roman"/>
          <w:kern w:val="32"/>
          <w:u w:val="single"/>
        </w:rPr>
        <w:t>Speciﬁ</w:t>
      </w:r>
      <w:proofErr w:type="spellEnd"/>
      <w:r w:rsidRPr="00F8235E">
        <w:rPr>
          <w:rFonts w:eastAsia="Times New Roman"/>
          <w:kern w:val="32"/>
          <w:u w:val="single"/>
        </w:rPr>
        <w:t xml:space="preserve">- </w:t>
      </w:r>
      <w:proofErr w:type="spellStart"/>
      <w:r w:rsidRPr="00F8235E">
        <w:rPr>
          <w:rFonts w:eastAsia="Times New Roman"/>
          <w:kern w:val="32"/>
          <w:u w:val="single"/>
        </w:rPr>
        <w:t>cally</w:t>
      </w:r>
      <w:proofErr w:type="spellEnd"/>
      <w:r w:rsidRPr="00F8235E">
        <w:rPr>
          <w:rFonts w:eastAsia="Times New Roman"/>
          <w:kern w:val="32"/>
          <w:u w:val="single"/>
        </w:rPr>
        <w:t xml:space="preserve">, </w:t>
      </w:r>
      <w:r w:rsidRPr="00CB0235">
        <w:rPr>
          <w:rFonts w:eastAsia="Times New Roman"/>
          <w:kern w:val="32"/>
          <w:highlight w:val="yellow"/>
          <w:u w:val="single"/>
        </w:rPr>
        <w:t>we deﬁne</w:t>
      </w:r>
      <w:r w:rsidRPr="00F8235E">
        <w:rPr>
          <w:rFonts w:eastAsia="Times New Roman"/>
          <w:kern w:val="32"/>
          <w:u w:val="single"/>
        </w:rPr>
        <w:t xml:space="preserve"> presidents’ </w:t>
      </w:r>
      <w:r w:rsidRPr="00CB0235">
        <w:rPr>
          <w:rFonts w:eastAsia="Times New Roman"/>
          <w:kern w:val="32"/>
          <w:highlight w:val="yellow"/>
          <w:u w:val="single"/>
        </w:rPr>
        <w:t>political capital as the</w:t>
      </w:r>
      <w:r w:rsidRPr="00F8235E">
        <w:rPr>
          <w:rFonts w:eastAsia="Times New Roman"/>
          <w:kern w:val="32"/>
          <w:u w:val="single"/>
        </w:rPr>
        <w:t xml:space="preserve"> </w:t>
      </w:r>
      <w:r w:rsidRPr="00F8235E">
        <w:rPr>
          <w:rFonts w:eastAsia="Times New Roman"/>
          <w:b/>
          <w:kern w:val="32"/>
          <w:u w:val="single"/>
        </w:rPr>
        <w:t xml:space="preserve">class of </w:t>
      </w:r>
      <w:r w:rsidRPr="00CB0235">
        <w:rPr>
          <w:rFonts w:eastAsia="Times New Roman"/>
          <w:b/>
          <w:kern w:val="32"/>
          <w:highlight w:val="yellow"/>
          <w:u w:val="single"/>
        </w:rPr>
        <w:t>tactics</w:t>
      </w:r>
      <w:r w:rsidRPr="00F8235E">
        <w:rPr>
          <w:rFonts w:eastAsia="Times New Roman"/>
          <w:b/>
          <w:kern w:val="32"/>
          <w:u w:val="single"/>
        </w:rPr>
        <w:t xml:space="preserve"> White House </w:t>
      </w:r>
      <w:r w:rsidRPr="00CB0235">
        <w:rPr>
          <w:rFonts w:eastAsia="Times New Roman"/>
          <w:b/>
          <w:kern w:val="32"/>
          <w:highlight w:val="yellow"/>
          <w:u w:val="single"/>
        </w:rPr>
        <w:t xml:space="preserve">ofﬁcials employ to </w:t>
      </w:r>
      <w:r w:rsidRPr="00CB0235">
        <w:rPr>
          <w:rFonts w:eastAsia="Times New Roman"/>
          <w:b/>
          <w:kern w:val="32"/>
          <w:highlight w:val="yellow"/>
          <w:u w:val="single"/>
          <w:bdr w:val="single" w:sz="4" w:space="0" w:color="auto"/>
        </w:rPr>
        <w:t>induce changes</w:t>
      </w:r>
      <w:r w:rsidRPr="00F8235E">
        <w:rPr>
          <w:rFonts w:eastAsia="Times New Roman"/>
          <w:b/>
          <w:kern w:val="32"/>
          <w:u w:val="single"/>
          <w:bdr w:val="single" w:sz="4" w:space="0" w:color="auto"/>
        </w:rPr>
        <w:t xml:space="preserve"> in lawmakers’ behavior.</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CB0235">
        <w:rPr>
          <w:highlight w:val="yellow"/>
          <w:u w:val="single"/>
        </w:rPr>
        <w:t>this</w:t>
      </w:r>
      <w:r w:rsidRPr="00F8235E">
        <w:rPr>
          <w:u w:val="single"/>
        </w:rPr>
        <w:t xml:space="preserve"> conception </w:t>
      </w:r>
      <w:r w:rsidRPr="00544AAC">
        <w:rPr>
          <w:sz w:val="14"/>
        </w:rPr>
        <w:t xml:space="preserve">of presidents’ positive power as persuasive bargaining </w:t>
      </w:r>
      <w:r w:rsidRPr="00CB0235">
        <w:rPr>
          <w:highlight w:val="yellow"/>
          <w:u w:val="single"/>
        </w:rPr>
        <w:t xml:space="preserve">not only </w:t>
      </w:r>
      <w:r w:rsidRPr="00CB0235">
        <w:rPr>
          <w:b/>
          <w:highlight w:val="yellow"/>
          <w:u w:val="single"/>
        </w:rPr>
        <w:t>meshes with previous scholarship</w:t>
      </w:r>
      <w:r w:rsidRPr="00F8235E">
        <w:rPr>
          <w:u w:val="single"/>
        </w:rPr>
        <w:t xml:space="preserve"> on lobbying</w:t>
      </w:r>
      <w:r w:rsidRPr="00544AAC">
        <w:rPr>
          <w:sz w:val="14"/>
        </w:rPr>
        <w:t xml:space="preserve"> (see, e.g., Austen-Smith and Wright (1994), </w:t>
      </w:r>
      <w:proofErr w:type="spellStart"/>
      <w:r w:rsidRPr="00544AAC">
        <w:rPr>
          <w:sz w:val="14"/>
        </w:rPr>
        <w:t>Groseclose</w:t>
      </w:r>
      <w:proofErr w:type="spellEnd"/>
      <w:r w:rsidRPr="00544AAC">
        <w:rPr>
          <w:sz w:val="14"/>
        </w:rPr>
        <w:t xml:space="preserve"> and Snyder (1996), </w:t>
      </w:r>
      <w:proofErr w:type="spellStart"/>
      <w:r w:rsidRPr="00544AAC">
        <w:rPr>
          <w:sz w:val="14"/>
        </w:rPr>
        <w:t>Krehbiel</w:t>
      </w:r>
      <w:proofErr w:type="spellEnd"/>
      <w:r w:rsidRPr="00544AAC">
        <w:rPr>
          <w:sz w:val="14"/>
        </w:rPr>
        <w:t xml:space="preserve"> (1998: </w:t>
      </w:r>
      <w:proofErr w:type="spellStart"/>
      <w:r w:rsidRPr="00544AAC">
        <w:rPr>
          <w:sz w:val="14"/>
        </w:rPr>
        <w:t>ch.</w:t>
      </w:r>
      <w:proofErr w:type="spellEnd"/>
      <w:r w:rsidRPr="00544AAC">
        <w:rPr>
          <w:sz w:val="14"/>
        </w:rPr>
        <w:t xml:space="preserve"> 7), and Snyder (1991)), </w:t>
      </w:r>
      <w:r w:rsidRPr="00CB0235">
        <w:rPr>
          <w:highlight w:val="yellow"/>
          <w:u w:val="single"/>
        </w:rPr>
        <w:t xml:space="preserve">but also </w:t>
      </w:r>
      <w:r w:rsidRPr="00E604A4">
        <w:rPr>
          <w:b/>
          <w:u w:val="single"/>
        </w:rPr>
        <w:t xml:space="preserve">presidential </w:t>
      </w:r>
      <w:r w:rsidRPr="00CB0235">
        <w:rPr>
          <w:b/>
          <w:highlight w:val="yellow"/>
          <w:u w:val="single"/>
        </w:rPr>
        <w:t>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 </w:t>
      </w:r>
      <w:r w:rsidRPr="00F8235E">
        <w:rPr>
          <w:b/>
          <w:u w:val="single"/>
          <w:bdr w:val="single" w:sz="4" w:space="0" w:color="auto"/>
        </w:rPr>
        <w:t xml:space="preserve">presidential </w:t>
      </w:r>
      <w:r w:rsidRPr="00CB0235">
        <w:rPr>
          <w:b/>
          <w:highlight w:val="yellow"/>
          <w:u w:val="single"/>
          <w:bdr w:val="single" w:sz="4" w:space="0" w:color="auto"/>
        </w:rPr>
        <w:t>political capital is</w:t>
      </w:r>
      <w:r w:rsidRPr="00F8235E">
        <w:rPr>
          <w:b/>
          <w:u w:val="single"/>
          <w:bdr w:val="single" w:sz="4" w:space="0" w:color="auto"/>
        </w:rPr>
        <w:t xml:space="preserve"> a </w:t>
      </w:r>
      <w:r w:rsidRPr="00CB0235">
        <w:rPr>
          <w:b/>
          <w:highlight w:val="yellow"/>
          <w:u w:val="single"/>
          <w:bdr w:val="single" w:sz="4" w:space="0" w:color="auto"/>
        </w:rPr>
        <w:t>scarce</w:t>
      </w:r>
      <w:r w:rsidRPr="00F8235E">
        <w:rPr>
          <w:b/>
          <w:u w:val="single"/>
          <w:bdr w:val="single" w:sz="4" w:space="0" w:color="auto"/>
        </w:rPr>
        <w:t xml:space="preserve"> commodity </w:t>
      </w:r>
      <w:r w:rsidRPr="00CB0235">
        <w:rPr>
          <w:b/>
          <w:highlight w:val="yellow"/>
          <w:u w:val="single"/>
          <w:bdr w:val="single" w:sz="4" w:space="0" w:color="auto"/>
        </w:rPr>
        <w:t xml:space="preserve">with </w:t>
      </w:r>
      <w:r w:rsidRPr="00E604A4">
        <w:rPr>
          <w:b/>
          <w:u w:val="single"/>
          <w:bdr w:val="single" w:sz="4" w:space="0" w:color="auto"/>
        </w:rPr>
        <w:t xml:space="preserve">a </w:t>
      </w:r>
      <w:r w:rsidRPr="00CB0235">
        <w:rPr>
          <w:b/>
          <w:highlight w:val="yellow"/>
          <w:u w:val="single"/>
          <w:bdr w:val="single" w:sz="4" w:space="0" w:color="auto"/>
        </w:rPr>
        <w:t>ﬂoating value</w:t>
      </w:r>
      <w:r w:rsidRPr="00CB0235">
        <w:rPr>
          <w:sz w:val="14"/>
          <w:highlight w:val="yellow"/>
        </w:rPr>
        <w:t xml:space="preserve">. </w:t>
      </w:r>
      <w:r w:rsidRPr="00CB0235">
        <w:rPr>
          <w:highlight w:val="yellow"/>
          <w:u w:val="single"/>
        </w:rPr>
        <w:t>Even a favorabl</w:t>
      </w:r>
      <w:r w:rsidRPr="00F8235E">
        <w:rPr>
          <w:u w:val="single"/>
        </w:rPr>
        <w:t xml:space="preserve">y situated </w:t>
      </w:r>
      <w:r w:rsidRPr="00CB0235">
        <w:rPr>
          <w:highlight w:val="yellow"/>
          <w:u w:val="single"/>
        </w:rPr>
        <w:t xml:space="preserve">president enjoys only a </w:t>
      </w:r>
      <w:r w:rsidRPr="00CB0235">
        <w:rPr>
          <w:b/>
          <w:highlight w:val="yellow"/>
          <w:u w:val="single"/>
          <w:bdr w:val="single" w:sz="4" w:space="0" w:color="auto"/>
        </w:rPr>
        <w:t>ﬁnite supply</w:t>
      </w:r>
      <w:r w:rsidRPr="00F8235E">
        <w:rPr>
          <w:b/>
          <w:u w:val="single"/>
          <w:bdr w:val="single" w:sz="4" w:space="0" w:color="auto"/>
        </w:rPr>
        <w:t xml:space="preserve"> of political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E604A4">
        <w:rPr>
          <w:highlight w:val="yellow"/>
          <w:u w:val="single"/>
        </w:rPr>
        <w:t xml:space="preserve">capital </w:t>
      </w:r>
      <w:r w:rsidRPr="00E604A4">
        <w:rPr>
          <w:b/>
          <w:highlight w:val="yellow"/>
          <w:u w:val="single"/>
        </w:rPr>
        <w:t>ebbs and ﬂows</w:t>
      </w:r>
      <w:r w:rsidRPr="00E604A4">
        <w:rPr>
          <w:b/>
          <w:u w:val="single"/>
        </w:rPr>
        <w:t xml:space="preserve"> as realities and/or perceptions change</w:t>
      </w:r>
      <w:r w:rsidRPr="00E604A4">
        <w:rPr>
          <w:sz w:val="14"/>
        </w:rPr>
        <w:t xml:space="preserve">. So, similarly to Edwards (1989), we believe </w:t>
      </w:r>
      <w:r w:rsidRPr="00E604A4">
        <w:rPr>
          <w:u w:val="single"/>
        </w:rPr>
        <w:t>presidents’</w:t>
      </w:r>
      <w:r w:rsidRPr="00F8235E">
        <w:rPr>
          <w:u w:val="single"/>
        </w:rPr>
        <w:t xml:space="preserve"> </w:t>
      </w:r>
      <w:r w:rsidRPr="00CB0235">
        <w:rPr>
          <w:highlight w:val="yellow"/>
          <w:u w:val="single"/>
        </w:rPr>
        <w:t>bargaining</w:t>
      </w:r>
      <w:r w:rsidRPr="00F8235E">
        <w:rPr>
          <w:u w:val="single"/>
        </w:rPr>
        <w:t xml:space="preserve"> resources </w:t>
      </w:r>
      <w:r w:rsidRPr="00CB0235">
        <w:rPr>
          <w:highlight w:val="yellow"/>
          <w:u w:val="single"/>
        </w:rPr>
        <w:t>cannot fundamentally alter</w:t>
      </w:r>
      <w:r w:rsidRPr="00F8235E">
        <w:rPr>
          <w:u w:val="single"/>
        </w:rPr>
        <w:t xml:space="preserve"> legislators’ </w:t>
      </w:r>
      <w:r w:rsidRPr="00CB0235">
        <w:rPr>
          <w:highlight w:val="yellow"/>
          <w:u w:val="single"/>
        </w:rPr>
        <w:t>predispositions, but</w:t>
      </w:r>
      <w:r w:rsidRPr="00F8235E">
        <w:rPr>
          <w:u w:val="single"/>
        </w:rPr>
        <w:t xml:space="preserve"> rather </w:t>
      </w:r>
      <w:r w:rsidRPr="00CB0235">
        <w:rPr>
          <w:highlight w:val="yellow"/>
          <w:u w:val="single"/>
        </w:rPr>
        <w:t>operate ‘at the margins’</w:t>
      </w:r>
      <w:r w:rsidRPr="00F8235E">
        <w:rPr>
          <w:u w:val="single"/>
        </w:rPr>
        <w:t xml:space="preserve"> of US lawmaking, </w:t>
      </w:r>
      <w:r w:rsidRPr="00CB0235">
        <w:rPr>
          <w:b/>
          <w:highlight w:val="yellow"/>
          <w:u w:val="single"/>
        </w:rPr>
        <w:t>however important those</w:t>
      </w:r>
      <w:r w:rsidRPr="00F8235E">
        <w:rPr>
          <w:b/>
          <w:u w:val="single"/>
        </w:rPr>
        <w:t xml:space="preserve"> margins </w:t>
      </w:r>
      <w:r w:rsidRPr="00CB0235">
        <w:rPr>
          <w:b/>
          <w:highlight w:val="yellow"/>
          <w:u w:val="single"/>
        </w:rPr>
        <w:t>may be</w:t>
      </w:r>
      <w:r w:rsidRPr="00544AAC">
        <w:rPr>
          <w:sz w:val="14"/>
        </w:rPr>
        <w:t xml:space="preserve"> (see also Bond and Fleisher (1990), Peterson (1990), </w:t>
      </w:r>
      <w:proofErr w:type="spellStart"/>
      <w:r w:rsidRPr="00544AAC">
        <w:rPr>
          <w:sz w:val="14"/>
        </w:rPr>
        <w:t>Kingdon</w:t>
      </w:r>
      <w:proofErr w:type="spellEnd"/>
      <w:r w:rsidRPr="00544AAC">
        <w:rPr>
          <w:sz w:val="14"/>
        </w:rPr>
        <w:t xml:space="preserve"> (1989), Jones (1994), and </w:t>
      </w:r>
      <w:proofErr w:type="spellStart"/>
      <w:r w:rsidRPr="00544AAC">
        <w:rPr>
          <w:sz w:val="14"/>
        </w:rPr>
        <w:t>Rudalevige</w:t>
      </w:r>
      <w:proofErr w:type="spellEnd"/>
      <w:r w:rsidRPr="00544AAC">
        <w:rPr>
          <w:sz w:val="14"/>
        </w:rPr>
        <w:t xml:space="preserve"> (2002)). Indeed, our aim is to explicate those margins and show how </w:t>
      </w:r>
      <w:r w:rsidRPr="00CB0235">
        <w:rPr>
          <w:b/>
          <w:highlight w:val="yellow"/>
          <w:u w:val="single"/>
        </w:rPr>
        <w:t>presidents may</w:t>
      </w:r>
      <w:r w:rsidRPr="00F8235E">
        <w:rPr>
          <w:b/>
          <w:u w:val="single"/>
        </w:rPr>
        <w:t xml:space="preserve"> </w:t>
      </w:r>
      <w:r w:rsidRPr="00F8235E">
        <w:rPr>
          <w:b/>
          <w:u w:val="single"/>
          <w:bdr w:val="single" w:sz="4" w:space="0" w:color="auto"/>
        </w:rPr>
        <w:t xml:space="preserve">systematically </w:t>
      </w:r>
      <w:r w:rsidRPr="00CB0235">
        <w:rPr>
          <w:b/>
          <w:highlight w:val="yellow"/>
          <w:u w:val="single"/>
          <w:bdr w:val="single" w:sz="4" w:space="0" w:color="auto"/>
        </w:rPr>
        <w:t>inﬂuence them.</w:t>
      </w:r>
    </w:p>
    <w:p w:rsidR="00BA524B" w:rsidRDefault="00BA524B" w:rsidP="00BA524B">
      <w:pPr>
        <w:pStyle w:val="Heading4"/>
      </w:pPr>
      <w:r>
        <w:t>Executive action doesn’t solve</w:t>
      </w:r>
    </w:p>
    <w:p w:rsidR="00BA524B" w:rsidRDefault="00BA524B" w:rsidP="00BA524B">
      <w:r w:rsidRPr="00AE153F">
        <w:rPr>
          <w:rStyle w:val="StyleStyleBold12pt"/>
        </w:rPr>
        <w:t>Leopold 1-22</w:t>
      </w:r>
      <w:r>
        <w:t xml:space="preserve"> [David, General Counsel and Past President, American Immigration Lawyers Association, "Obama takes action on guns and immigration: Now its Congress' turn" Huffington </w:t>
      </w:r>
      <w:proofErr w:type="gramStart"/>
      <w:r>
        <w:t xml:space="preserve">Post  </w:t>
      </w:r>
      <w:proofErr w:type="gramEnd"/>
      <w:r>
        <w:fldChar w:fldCharType="begin"/>
      </w:r>
      <w:r>
        <w:instrText xml:space="preserve"> HYPERLINK "http://www.huffingtonpost.com/david-leopold/congress-guns-immigration_b_2501651.html" </w:instrText>
      </w:r>
      <w:r>
        <w:fldChar w:fldCharType="separate"/>
      </w:r>
      <w:r w:rsidRPr="00CC4207">
        <w:rPr>
          <w:rStyle w:val="Hyperlink"/>
        </w:rPr>
        <w:t>www.huffingtonpost.com/david-leopold/congress-guns-immigration_b_2501651.html</w:t>
      </w:r>
      <w:r>
        <w:rPr>
          <w:rStyle w:val="Hyperlink"/>
        </w:rPr>
        <w:fldChar w:fldCharType="end"/>
      </w:r>
      <w:r>
        <w:t>]</w:t>
      </w:r>
    </w:p>
    <w:p w:rsidR="00BA524B" w:rsidRPr="003265D4" w:rsidRDefault="00BA524B" w:rsidP="00BA524B">
      <w:pPr>
        <w:rPr>
          <w:bCs/>
          <w:u w:val="single"/>
        </w:rPr>
      </w:pPr>
      <w:r w:rsidRPr="003564B9">
        <w:rPr>
          <w:sz w:val="12"/>
        </w:rPr>
        <w:t xml:space="preserve">And the same holds true for immigration. As even the newest polls show, the majority of Americans -- including Republicans, Democrats, and Independents -- want the immigration system fixed; they want a safe border and an immigration policy that serves the needs of American families and businesses, and includes a pathway to earned citizenship for the millions of undocumented immigrants living in the shadows. Yes, the system is broken, but </w:t>
      </w:r>
      <w:r w:rsidRPr="003564B9">
        <w:rPr>
          <w:rStyle w:val="StyleBoldUnderline"/>
        </w:rPr>
        <w:t>the president is well within his rights to use his executive authority to make sure the law is administered as intelligently</w:t>
      </w:r>
      <w:r w:rsidRPr="003564B9">
        <w:rPr>
          <w:sz w:val="12"/>
        </w:rPr>
        <w:t xml:space="preserve"> and humanely as possible until Congress acts to fix it.¶ </w:t>
      </w:r>
      <w:r w:rsidRPr="003564B9">
        <w:rPr>
          <w:rStyle w:val="StyleBoldUnderline"/>
        </w:rPr>
        <w:t xml:space="preserve">But, as Mr. </w:t>
      </w:r>
      <w:r w:rsidRPr="003265D4">
        <w:rPr>
          <w:rStyle w:val="StyleBoldUnderline"/>
          <w:highlight w:val="yellow"/>
        </w:rPr>
        <w:t>Obama reminded</w:t>
      </w:r>
      <w:r w:rsidRPr="003564B9">
        <w:rPr>
          <w:rStyle w:val="StyleBoldUnderline"/>
        </w:rPr>
        <w:t xml:space="preserve"> the nation last Wednesday, </w:t>
      </w:r>
      <w:r w:rsidRPr="003265D4">
        <w:rPr>
          <w:rStyle w:val="StyleBoldUnderline"/>
          <w:highlight w:val="yellow"/>
        </w:rPr>
        <w:t>when it comes to changing the law he cannot do it alone. Real change can come only when the</w:t>
      </w:r>
      <w:r w:rsidRPr="003564B9">
        <w:rPr>
          <w:rStyle w:val="StyleBoldUnderline"/>
        </w:rPr>
        <w:t xml:space="preserve"> American </w:t>
      </w:r>
      <w:r w:rsidRPr="003265D4">
        <w:rPr>
          <w:rStyle w:val="StyleBoldUnderline"/>
          <w:highlight w:val="yellow"/>
        </w:rPr>
        <w:t>people demand it,</w:t>
      </w:r>
      <w:r w:rsidRPr="003265D4">
        <w:rPr>
          <w:rStyle w:val="StyleBoldUnderline"/>
        </w:rPr>
        <w:t xml:space="preserve"> whether it is</w:t>
      </w:r>
      <w:r w:rsidRPr="003564B9">
        <w:rPr>
          <w:sz w:val="12"/>
        </w:rPr>
        <w:t xml:space="preserve"> to ban semi-automatic assault weapons and high capacity clips or enact </w:t>
      </w:r>
      <w:r w:rsidRPr="003265D4">
        <w:rPr>
          <w:rStyle w:val="StyleBoldUnderline"/>
          <w:highlight w:val="yellow"/>
        </w:rPr>
        <w:t>an overhaul of the immigration</w:t>
      </w:r>
      <w:r w:rsidRPr="003564B9">
        <w:rPr>
          <w:rStyle w:val="StyleBoldUnderline"/>
        </w:rPr>
        <w:t xml:space="preserve"> "system" we currently deal with, made up of a mismatched patchwork of policies and procedures.</w:t>
      </w:r>
    </w:p>
    <w:p w:rsidR="00BA524B" w:rsidRPr="00F37A92" w:rsidRDefault="00BA524B" w:rsidP="00BA524B">
      <w:pPr>
        <w:pStyle w:val="Heading4"/>
        <w:rPr>
          <w:rStyle w:val="StyleStyleBold12pt"/>
          <w:b/>
        </w:rPr>
      </w:pPr>
      <w:r>
        <w:rPr>
          <w:rStyle w:val="StyleStyleBold12pt"/>
          <w:b/>
        </w:rPr>
        <w:t>Immigration’s top of the docket</w:t>
      </w:r>
    </w:p>
    <w:p w:rsidR="00BA524B" w:rsidRDefault="00BA524B" w:rsidP="00BA524B">
      <w:proofErr w:type="spellStart"/>
      <w:r w:rsidRPr="00534D29">
        <w:rPr>
          <w:rStyle w:val="StyleStyleBold12pt"/>
        </w:rPr>
        <w:t>Papich</w:t>
      </w:r>
      <w:proofErr w:type="spellEnd"/>
      <w:r w:rsidRPr="00534D29">
        <w:rPr>
          <w:rStyle w:val="StyleStyleBold12pt"/>
        </w:rPr>
        <w:t xml:space="preserve"> 2/6 </w:t>
      </w:r>
      <w:r>
        <w:t>Michael is a writer for The Pendulum. “</w:t>
      </w:r>
      <w:r w:rsidRPr="00ED21D7">
        <w:rPr>
          <w:rStyle w:val="StyleBoldUnderline"/>
          <w:b/>
          <w:highlight w:val="yellow"/>
        </w:rPr>
        <w:t>Immigration reform returns to</w:t>
      </w:r>
      <w:r w:rsidRPr="00ED21D7">
        <w:rPr>
          <w:rStyle w:val="StyleBoldUnderline"/>
          <w:highlight w:val="yellow"/>
        </w:rPr>
        <w:t xml:space="preserve"> </w:t>
      </w:r>
      <w:r w:rsidRPr="00ED21D7">
        <w:rPr>
          <w:rStyle w:val="Emphasis"/>
          <w:highlight w:val="yellow"/>
        </w:rPr>
        <w:t>legislative forefront</w:t>
      </w:r>
      <w:r>
        <w:t>,” 2013, http://www.elonpendulum.com/2013/02/immigration-reform-returns-to-legislative-forefront/</w:t>
      </w:r>
    </w:p>
    <w:p w:rsidR="00BA524B" w:rsidRDefault="00BA524B" w:rsidP="00BA524B">
      <w:pPr>
        <w:rPr>
          <w:sz w:val="14"/>
        </w:rPr>
      </w:pPr>
      <w:r w:rsidRPr="00ED21D7">
        <w:rPr>
          <w:sz w:val="14"/>
        </w:rPr>
        <w:t xml:space="preserve">Four years ago, it was the stimulus package and the health care bill. Now, it’s immigration reform. Recent proposals from the Senate and </w:t>
      </w:r>
      <w:r w:rsidRPr="00ED21D7">
        <w:rPr>
          <w:rStyle w:val="StyleBoldUnderline"/>
          <w:highlight w:val="yellow"/>
        </w:rPr>
        <w:t>the president may make immigration</w:t>
      </w:r>
      <w:r w:rsidRPr="00ED21D7">
        <w:rPr>
          <w:rStyle w:val="StyleBoldUnderline"/>
        </w:rPr>
        <w:t xml:space="preserve"> reform </w:t>
      </w:r>
      <w:r w:rsidRPr="00ED21D7">
        <w:rPr>
          <w:rStyle w:val="StyleBoldUnderline"/>
          <w:highlight w:val="yellow"/>
        </w:rPr>
        <w:t xml:space="preserve">the </w:t>
      </w:r>
      <w:r w:rsidRPr="00ED21D7">
        <w:rPr>
          <w:rStyle w:val="Emphasis"/>
          <w:highlight w:val="yellow"/>
        </w:rPr>
        <w:t>first big legislative push</w:t>
      </w:r>
      <w:r w:rsidRPr="00ED21D7">
        <w:rPr>
          <w:rStyle w:val="StyleBoldUnderline"/>
        </w:rPr>
        <w:t xml:space="preserve"> </w:t>
      </w:r>
      <w:r w:rsidRPr="00ED21D7">
        <w:rPr>
          <w:rStyle w:val="StyleBoldUnderline"/>
          <w:highlight w:val="yellow"/>
        </w:rPr>
        <w:t>of</w:t>
      </w:r>
      <w:r w:rsidRPr="00ED21D7">
        <w:rPr>
          <w:rStyle w:val="StyleBoldUnderline"/>
        </w:rPr>
        <w:t xml:space="preserve"> </w:t>
      </w:r>
      <w:r w:rsidRPr="00ED21D7">
        <w:rPr>
          <w:sz w:val="14"/>
        </w:rPr>
        <w:t xml:space="preserve">Barack </w:t>
      </w:r>
      <w:r w:rsidRPr="00ED21D7">
        <w:rPr>
          <w:rStyle w:val="StyleBoldUnderline"/>
          <w:highlight w:val="yellow"/>
        </w:rPr>
        <w:t>Obama’s next four years.</w:t>
      </w:r>
      <w:r w:rsidRPr="00ED21D7">
        <w:rPr>
          <w:rStyle w:val="StyleBoldUnderline"/>
          <w:sz w:val="12"/>
          <w:highlight w:val="yellow"/>
          <w:u w:val="none"/>
        </w:rPr>
        <w:t>¶</w:t>
      </w:r>
      <w:r w:rsidRPr="00ED21D7">
        <w:rPr>
          <w:sz w:val="14"/>
        </w:rPr>
        <w:t xml:space="preserve"> </w:t>
      </w:r>
      <w:proofErr w:type="gramStart"/>
      <w:r w:rsidRPr="00ED21D7">
        <w:rPr>
          <w:sz w:val="14"/>
        </w:rPr>
        <w:t>A</w:t>
      </w:r>
      <w:proofErr w:type="gramEnd"/>
      <w:r w:rsidRPr="00ED21D7">
        <w:rPr>
          <w:sz w:val="14"/>
        </w:rPr>
        <w:t xml:space="preserve"> bipartisan committee of eight senators put out a framework for an immigration reform bill Jan. 28. Among other things, the proposal includes a system to provide undocumented immigrants currently in the United States a way to obtain “probationary legal status” after completing a background check and paying various fines and taxes. To receive a green card, these individuals would complete mandatory English and civics courses, show a history of employment and undergo further background checks.</w:t>
      </w:r>
    </w:p>
    <w:p w:rsidR="00BA524B" w:rsidRPr="00980C0F" w:rsidRDefault="00BA524B" w:rsidP="00BA524B">
      <w:pPr>
        <w:pStyle w:val="Heading4"/>
      </w:pPr>
      <w:r>
        <w:t>Immigration before anything else---insiders citing possible state of the union</w:t>
      </w:r>
    </w:p>
    <w:p w:rsidR="00BA524B" w:rsidRPr="00980C0F" w:rsidRDefault="00BA524B" w:rsidP="00BA524B">
      <w:r w:rsidRPr="00AF0253">
        <w:rPr>
          <w:rStyle w:val="StyleStyleBold12pt"/>
        </w:rPr>
        <w:t>Miller 1/27</w:t>
      </w:r>
      <w:r>
        <w:t xml:space="preserve"> Zeke, "Reaching </w:t>
      </w:r>
      <w:proofErr w:type="gramStart"/>
      <w:r>
        <w:t>For</w:t>
      </w:r>
      <w:proofErr w:type="gramEnd"/>
      <w:r>
        <w:t xml:space="preserve"> History, Obama Could Make Same Mistakes As George W. Bush", 2013, www.buzzfeed.com/zekejmiller/reaching-for-history-obama-poised-to-make-same-mi</w:t>
      </w:r>
    </w:p>
    <w:p w:rsidR="00BA524B" w:rsidRPr="00A01291" w:rsidRDefault="00BA524B" w:rsidP="00BA524B">
      <w:pPr>
        <w:rPr>
          <w:sz w:val="10"/>
        </w:rPr>
      </w:pPr>
      <w:r w:rsidRPr="00AF0253">
        <w:rPr>
          <w:sz w:val="10"/>
        </w:rPr>
        <w:t xml:space="preserve">While </w:t>
      </w:r>
      <w:r w:rsidRPr="00EF66FF">
        <w:rPr>
          <w:rStyle w:val="StyleBoldUnderline"/>
          <w:highlight w:val="yellow"/>
        </w:rPr>
        <w:t>Obama</w:t>
      </w:r>
      <w:r w:rsidRPr="00EF66FF">
        <w:rPr>
          <w:sz w:val="10"/>
          <w:highlight w:val="yellow"/>
        </w:rPr>
        <w:t>'s</w:t>
      </w:r>
      <w:r w:rsidRPr="00AF0253">
        <w:rPr>
          <w:sz w:val="10"/>
        </w:rPr>
        <w:t xml:space="preserve"> relationship with the last Congress was defined by dealing with manufactured crises — government shutdown threats, fiscal cliffs — he </w:t>
      </w:r>
      <w:r w:rsidRPr="00EF66FF">
        <w:rPr>
          <w:rStyle w:val="StyleBoldUnderline"/>
          <w:highlight w:val="yellow"/>
        </w:rPr>
        <w:t>is</w:t>
      </w:r>
      <w:r w:rsidRPr="00AF0253">
        <w:rPr>
          <w:rStyle w:val="StyleBoldUnderline"/>
        </w:rPr>
        <w:t xml:space="preserve"> now suddenly </w:t>
      </w:r>
      <w:r w:rsidRPr="00EF66FF">
        <w:rPr>
          <w:rStyle w:val="StyleBoldUnderline"/>
          <w:highlight w:val="yellow"/>
        </w:rPr>
        <w:t>trying to shape a</w:t>
      </w:r>
      <w:r w:rsidRPr="00AF0253">
        <w:rPr>
          <w:rStyle w:val="StyleBoldUnderline"/>
        </w:rPr>
        <w:t xml:space="preserve"> broader </w:t>
      </w:r>
      <w:r w:rsidRPr="00EF66FF">
        <w:rPr>
          <w:rStyle w:val="StyleBoldUnderline"/>
          <w:highlight w:val="yellow"/>
        </w:rPr>
        <w:t>legacy by taking on</w:t>
      </w:r>
      <w:r w:rsidRPr="00AF0253">
        <w:rPr>
          <w:rStyle w:val="StyleBoldUnderline"/>
        </w:rPr>
        <w:t xml:space="preserve"> marquee issues like </w:t>
      </w:r>
      <w:r w:rsidRPr="00EF66FF">
        <w:rPr>
          <w:rStyle w:val="StyleBoldUnderline"/>
          <w:highlight w:val="yellow"/>
        </w:rPr>
        <w:t>climate</w:t>
      </w:r>
      <w:r w:rsidRPr="00AF0253">
        <w:rPr>
          <w:rStyle w:val="StyleBoldUnderline"/>
        </w:rPr>
        <w:t xml:space="preserve"> change, </w:t>
      </w:r>
      <w:r w:rsidRPr="00EF66FF">
        <w:rPr>
          <w:rStyle w:val="StyleBoldUnderline"/>
          <w:highlight w:val="yellow"/>
        </w:rPr>
        <w:t>gun control, and immigration</w:t>
      </w:r>
      <w:r w:rsidRPr="00AF0253">
        <w:rPr>
          <w:rStyle w:val="StyleBoldUnderline"/>
        </w:rPr>
        <w:t xml:space="preserve"> reform.</w:t>
      </w:r>
      <w:r w:rsidRPr="00AF0253">
        <w:rPr>
          <w:sz w:val="10"/>
        </w:rPr>
        <w:t xml:space="preserve"> Each goal would be ambitious in its own right, but tackled together, they could produce a legislative nightmare.</w:t>
      </w:r>
      <w:r w:rsidRPr="00AF0253">
        <w:rPr>
          <w:sz w:val="12"/>
        </w:rPr>
        <w:t>¶</w:t>
      </w:r>
      <w:r w:rsidRPr="00AF0253">
        <w:rPr>
          <w:sz w:val="10"/>
        </w:rPr>
        <w:t xml:space="preserve"> "</w:t>
      </w:r>
      <w:r w:rsidRPr="00AF0253">
        <w:rPr>
          <w:rStyle w:val="StyleBoldUnderline"/>
        </w:rPr>
        <w:t>It's a lot of stuff</w:t>
      </w:r>
      <w:r w:rsidRPr="00AF0253">
        <w:rPr>
          <w:sz w:val="10"/>
        </w:rPr>
        <w:t xml:space="preserve">," conceded White </w:t>
      </w:r>
      <w:r w:rsidRPr="00AF0253">
        <w:rPr>
          <w:sz w:val="10"/>
        </w:rPr>
        <w:lastRenderedPageBreak/>
        <w:t>House Press Secretary Jay Carney on Friday, adding, "</w:t>
      </w:r>
      <w:proofErr w:type="gramStart"/>
      <w:r w:rsidRPr="00AF0253">
        <w:rPr>
          <w:sz w:val="10"/>
        </w:rPr>
        <w:t>but</w:t>
      </w:r>
      <w:proofErr w:type="gramEnd"/>
      <w:r w:rsidRPr="00AF0253">
        <w:rPr>
          <w:sz w:val="10"/>
        </w:rPr>
        <w:t xml:space="preserve"> it's important."</w:t>
      </w:r>
      <w:r w:rsidRPr="00AF0253">
        <w:rPr>
          <w:sz w:val="12"/>
        </w:rPr>
        <w:t>¶</w:t>
      </w:r>
      <w:r w:rsidRPr="00AF0253">
        <w:rPr>
          <w:sz w:val="10"/>
        </w:rPr>
        <w:t xml:space="preserve"> Indeed, outside forces have conspired in recent months to place three of the most polarizing political issues front and center for the president. Since Hurricane Sandy pummeled the East Coast, Obama has made repeated rhetorical nods — including prominent placement in his second inaugural address — toward addressing climate change; he's making a push to act on gun control while the nation's memories of the Sandy Hook shooting are still fresh; and with many Republicans suddenly eager to find a solution to the immigration issue, Obama will deliver a speech in Las Vegas Tuesday with the intention of jump-starting reform efforts.</w:t>
      </w:r>
      <w:r w:rsidRPr="00AF0253">
        <w:rPr>
          <w:sz w:val="12"/>
        </w:rPr>
        <w:t>¶</w:t>
      </w:r>
      <w:r w:rsidRPr="00AF0253">
        <w:rPr>
          <w:sz w:val="10"/>
        </w:rPr>
        <w:t xml:space="preserve"> </w:t>
      </w:r>
      <w:r w:rsidRPr="00EF66FF">
        <w:rPr>
          <w:rStyle w:val="StyleBoldUnderline"/>
          <w:highlight w:val="yellow"/>
        </w:rPr>
        <w:t>To date, the White House has pushed</w:t>
      </w:r>
      <w:r w:rsidRPr="00AF0253">
        <w:rPr>
          <w:rStyle w:val="StyleBoldUnderline"/>
        </w:rPr>
        <w:t xml:space="preserve"> ahead </w:t>
      </w:r>
      <w:r w:rsidRPr="00EF66FF">
        <w:rPr>
          <w:rStyle w:val="StyleBoldUnderline"/>
          <w:highlight w:val="yellow"/>
        </w:rPr>
        <w:t xml:space="preserve">on all three fronts simultaneously, </w:t>
      </w:r>
      <w:r w:rsidRPr="00EF66FF">
        <w:rPr>
          <w:rStyle w:val="Emphasis"/>
          <w:highlight w:val="yellow"/>
        </w:rPr>
        <w:t>something likely to change</w:t>
      </w:r>
      <w:r w:rsidRPr="00AF0253">
        <w:rPr>
          <w:sz w:val="10"/>
        </w:rPr>
        <w:t xml:space="preserve"> by the State of the Union on Feb. 12. </w:t>
      </w:r>
      <w:r w:rsidRPr="00AF0253">
        <w:rPr>
          <w:rStyle w:val="StyleBoldUnderline"/>
        </w:rPr>
        <w:t xml:space="preserve">Democrats familiar with the administration's thinking believe </w:t>
      </w:r>
      <w:r w:rsidRPr="00EF66FF">
        <w:rPr>
          <w:rStyle w:val="Emphasis"/>
          <w:highlight w:val="yellow"/>
        </w:rPr>
        <w:t>immigration will move to the forefront</w:t>
      </w:r>
      <w:r w:rsidRPr="00AF0253">
        <w:rPr>
          <w:rStyle w:val="StyleBoldUnderline"/>
        </w:rPr>
        <w:t>, with the others dependent on a successful outcome</w:t>
      </w:r>
      <w:r w:rsidRPr="00AF0253">
        <w:rPr>
          <w:sz w:val="10"/>
        </w:rPr>
        <w:t>.</w:t>
      </w:r>
      <w:r w:rsidRPr="00AF0253">
        <w:rPr>
          <w:sz w:val="12"/>
        </w:rPr>
        <w:t>¶</w:t>
      </w:r>
      <w:r w:rsidRPr="00AF0253">
        <w:rPr>
          <w:sz w:val="10"/>
        </w:rPr>
        <w:t xml:space="preserve"> "</w:t>
      </w:r>
      <w:r w:rsidRPr="00EF66FF">
        <w:rPr>
          <w:rStyle w:val="StyleBoldUnderline"/>
          <w:highlight w:val="yellow"/>
        </w:rPr>
        <w:t>Obama needs to get something passed</w:t>
      </w:r>
      <w:r w:rsidRPr="00AF0253">
        <w:rPr>
          <w:rStyle w:val="StyleBoldUnderline"/>
        </w:rPr>
        <w:t xml:space="preserve"> without poisoning the well, </w:t>
      </w:r>
      <w:r w:rsidRPr="00EF66FF">
        <w:rPr>
          <w:rStyle w:val="StyleBoldUnderline"/>
          <w:highlight w:val="yellow"/>
        </w:rPr>
        <w:t>and immigration is where he has to start before anything else</w:t>
      </w:r>
      <w:r w:rsidRPr="00AF0253">
        <w:rPr>
          <w:rStyle w:val="StyleBoldUnderline"/>
        </w:rPr>
        <w:t xml:space="preserve"> will get done</w:t>
      </w:r>
      <w:r w:rsidRPr="00AF0253">
        <w:rPr>
          <w:sz w:val="10"/>
        </w:rPr>
        <w:t>," said one Democratic operative close to the White House.</w:t>
      </w:r>
    </w:p>
    <w:p w:rsidR="00BA524B" w:rsidRDefault="00BA524B" w:rsidP="00BA524B"/>
    <w:p w:rsidR="00BA524B" w:rsidRDefault="00BA524B" w:rsidP="00BA524B">
      <w:pPr>
        <w:pStyle w:val="Heading4"/>
      </w:pPr>
      <w:r>
        <w:t>Winners lose specifically for Obama’s second term</w:t>
      </w:r>
    </w:p>
    <w:p w:rsidR="00BA524B" w:rsidRPr="00EB6612" w:rsidRDefault="00BA524B" w:rsidP="00BA524B">
      <w:r w:rsidRPr="00EB6612">
        <w:rPr>
          <w:rStyle w:val="StyleStyleBold12pt"/>
        </w:rPr>
        <w:t>Walsh 12</w:t>
      </w:r>
      <w:r>
        <w:t xml:space="preserve"> Ken covers the White House and politics for U.S. News. “Setting Clear Priorities Will Be Key for Obama,” 12/20, http://www.usnews.com/news/blogs/Ken-Walshs-Washington/2012/12/20/setting-clear-priorities-will-be-key-for-obama</w:t>
      </w:r>
    </w:p>
    <w:p w:rsidR="00BA524B" w:rsidRDefault="00BA524B" w:rsidP="00BA524B">
      <w:pPr>
        <w:rPr>
          <w:rStyle w:val="Emphasis"/>
        </w:rPr>
      </w:pPr>
      <w:r w:rsidRPr="00EB6612">
        <w:rPr>
          <w:sz w:val="14"/>
        </w:rPr>
        <w:t xml:space="preserve">And there is an axiom in </w:t>
      </w:r>
      <w:r w:rsidRPr="00EB6612">
        <w:rPr>
          <w:rStyle w:val="StyleBoldUnderline"/>
          <w:highlight w:val="yellow"/>
        </w:rPr>
        <w:t>Washington</w:t>
      </w:r>
      <w:r w:rsidRPr="00EB6612">
        <w:rPr>
          <w:sz w:val="14"/>
        </w:rPr>
        <w:t xml:space="preserve">: Congress, the bureaucracy, the media, and other power centers </w:t>
      </w:r>
      <w:r w:rsidRPr="00EB6612">
        <w:rPr>
          <w:rStyle w:val="StyleBoldUnderline"/>
          <w:highlight w:val="yellow"/>
        </w:rPr>
        <w:t xml:space="preserve">can do justice to only one </w:t>
      </w:r>
      <w:r w:rsidRPr="00B23FAD">
        <w:rPr>
          <w:rStyle w:val="StyleBoldUnderline"/>
        </w:rPr>
        <w:t xml:space="preserve">or two </w:t>
      </w:r>
      <w:r w:rsidRPr="00EB6612">
        <w:rPr>
          <w:rStyle w:val="StyleBoldUnderline"/>
          <w:highlight w:val="yellow"/>
        </w:rPr>
        <w:t>issue</w:t>
      </w:r>
      <w:r w:rsidRPr="00B23FAD">
        <w:rPr>
          <w:rStyle w:val="StyleBoldUnderline"/>
        </w:rPr>
        <w:t xml:space="preserve">s </w:t>
      </w:r>
      <w:r w:rsidRPr="00EB6612">
        <w:rPr>
          <w:rStyle w:val="StyleBoldUnderline"/>
          <w:highlight w:val="yellow"/>
        </w:rPr>
        <w:t>at a time</w:t>
      </w:r>
      <w:r w:rsidRPr="00EB6612">
        <w:rPr>
          <w:rStyle w:val="StyleBoldUnderline"/>
        </w:rPr>
        <w:t>.</w:t>
      </w:r>
      <w:r w:rsidRPr="00EB6612">
        <w:rPr>
          <w:sz w:val="14"/>
        </w:rPr>
        <w:t xml:space="preserve"> Phil </w:t>
      </w:r>
      <w:proofErr w:type="spellStart"/>
      <w:r w:rsidRPr="00EB6612">
        <w:rPr>
          <w:sz w:val="14"/>
        </w:rPr>
        <w:t>Schiliro</w:t>
      </w:r>
      <w:proofErr w:type="spellEnd"/>
      <w:r w:rsidRPr="00EB6612">
        <w:rPr>
          <w:sz w:val="14"/>
        </w:rPr>
        <w:t>, Obama's former liaison to Congress, said Obama has "always had a personal commitment" to gun control, for example.</w:t>
      </w:r>
      <w:r w:rsidRPr="00EB6612">
        <w:rPr>
          <w:sz w:val="12"/>
        </w:rPr>
        <w:t>¶</w:t>
      </w:r>
      <w:r w:rsidRPr="00EB6612">
        <w:rPr>
          <w:sz w:val="14"/>
        </w:rPr>
        <w:t xml:space="preserve"> But </w:t>
      </w:r>
      <w:proofErr w:type="spellStart"/>
      <w:r w:rsidRPr="00EB6612">
        <w:rPr>
          <w:sz w:val="14"/>
        </w:rPr>
        <w:t>Schiliro</w:t>
      </w:r>
      <w:proofErr w:type="spellEnd"/>
      <w:r w:rsidRPr="00EB6612">
        <w:rPr>
          <w:sz w:val="14"/>
        </w:rPr>
        <w:t xml:space="preserve"> told the New York Times, </w:t>
      </w:r>
      <w:r w:rsidRPr="00EB6612">
        <w:rPr>
          <w:rStyle w:val="StyleBoldUnderline"/>
        </w:rPr>
        <w:t xml:space="preserve">"Given the crisis he faced when he first took office, </w:t>
      </w:r>
      <w:r w:rsidRPr="00EB6612">
        <w:rPr>
          <w:rStyle w:val="Emphasis"/>
          <w:highlight w:val="yellow"/>
        </w:rPr>
        <w:t xml:space="preserve">there's only so much capacity </w:t>
      </w:r>
      <w:r w:rsidRPr="00B23FAD">
        <w:rPr>
          <w:rStyle w:val="Emphasis"/>
        </w:rPr>
        <w:t xml:space="preserve">in the system </w:t>
      </w:r>
      <w:r w:rsidRPr="00EB6612">
        <w:rPr>
          <w:rStyle w:val="Emphasis"/>
          <w:highlight w:val="yellow"/>
        </w:rPr>
        <w:t>to move his agenda</w:t>
      </w:r>
      <w:r w:rsidRPr="00EB6612">
        <w:rPr>
          <w:rStyle w:val="StyleBoldUnderline"/>
        </w:rPr>
        <w:t>."</w:t>
      </w:r>
      <w:r w:rsidRPr="00EB6612">
        <w:rPr>
          <w:sz w:val="14"/>
        </w:rPr>
        <w:t xml:space="preserve"> So </w:t>
      </w:r>
      <w:r w:rsidRPr="00EB6612">
        <w:rPr>
          <w:rStyle w:val="StyleBoldUnderline"/>
          <w:highlight w:val="yellow"/>
        </w:rPr>
        <w:t xml:space="preserve">Obama might be wise to </w:t>
      </w:r>
      <w:r w:rsidRPr="00EB6612">
        <w:rPr>
          <w:rStyle w:val="Emphasis"/>
          <w:highlight w:val="yellow"/>
        </w:rPr>
        <w:t>limit his goals</w:t>
      </w:r>
      <w:r w:rsidRPr="00EB6612">
        <w:rPr>
          <w:rStyle w:val="Emphasis"/>
        </w:rPr>
        <w:t xml:space="preserve"> now and </w:t>
      </w:r>
      <w:r w:rsidRPr="00EB6612">
        <w:rPr>
          <w:rStyle w:val="Emphasis"/>
          <w:highlight w:val="yellow"/>
        </w:rPr>
        <w:t>avoid overburdening the system</w:t>
      </w:r>
      <w:r w:rsidRPr="00EB6612">
        <w:rPr>
          <w:rStyle w:val="StyleBoldUnderline"/>
          <w:highlight w:val="yellow"/>
        </w:rPr>
        <w:t xml:space="preserve">, or he could face </w:t>
      </w:r>
      <w:r w:rsidRPr="00EB6612">
        <w:rPr>
          <w:rStyle w:val="Emphasis"/>
          <w:highlight w:val="yellow"/>
        </w:rPr>
        <w:t xml:space="preserve">major </w:t>
      </w:r>
      <w:r w:rsidRPr="00B23FAD">
        <w:rPr>
          <w:rStyle w:val="Emphasis"/>
          <w:highlight w:val="yellow"/>
        </w:rPr>
        <w:t>setbacks</w:t>
      </w:r>
      <w:r w:rsidRPr="00B23FAD">
        <w:rPr>
          <w:rStyle w:val="StyleBoldUnderline"/>
          <w:highlight w:val="yellow"/>
        </w:rPr>
        <w:t xml:space="preserve"> that</w:t>
      </w:r>
      <w:r w:rsidRPr="00EB6612">
        <w:rPr>
          <w:rStyle w:val="StyleBoldUnderline"/>
        </w:rPr>
        <w:t xml:space="preserve"> would </w:t>
      </w:r>
      <w:r w:rsidRPr="00EB6612">
        <w:rPr>
          <w:rStyle w:val="Emphasis"/>
          <w:highlight w:val="yellow"/>
        </w:rPr>
        <w:t>limit his power</w:t>
      </w:r>
      <w:r w:rsidRPr="00EB6612">
        <w:rPr>
          <w:sz w:val="14"/>
        </w:rPr>
        <w:t xml:space="preserve"> and credibility </w:t>
      </w:r>
      <w:r w:rsidRPr="00EB6612">
        <w:rPr>
          <w:rStyle w:val="Emphasis"/>
          <w:highlight w:val="yellow"/>
        </w:rPr>
        <w:t>for</w:t>
      </w:r>
      <w:r w:rsidRPr="00EB6612">
        <w:rPr>
          <w:rStyle w:val="Emphasis"/>
        </w:rPr>
        <w:t xml:space="preserve"> the remainder of </w:t>
      </w:r>
      <w:r w:rsidRPr="00EB6612">
        <w:rPr>
          <w:rStyle w:val="Emphasis"/>
          <w:highlight w:val="yellow"/>
        </w:rPr>
        <w:t>his presidency.</w:t>
      </w:r>
    </w:p>
    <w:p w:rsidR="00BA524B" w:rsidRPr="00AD5021" w:rsidRDefault="00BA524B" w:rsidP="00BA524B">
      <w:pPr>
        <w:pStyle w:val="Heading4"/>
      </w:pPr>
      <w:r w:rsidRPr="00AD5021">
        <w:t xml:space="preserve">Dickinson concludes </w:t>
      </w:r>
      <w:proofErr w:type="spellStart"/>
      <w:r w:rsidRPr="00AD5021">
        <w:t>neg</w:t>
      </w:r>
      <w:proofErr w:type="spellEnd"/>
    </w:p>
    <w:p w:rsidR="00BA524B" w:rsidRPr="00AD5021" w:rsidRDefault="00BA524B" w:rsidP="00BA524B">
      <w:proofErr w:type="gramStart"/>
      <w:r>
        <w:rPr>
          <w:rStyle w:val="StyleStyleBold12pt"/>
        </w:rPr>
        <w:t xml:space="preserve">Dickinson </w:t>
      </w:r>
      <w:r w:rsidRPr="00AD5021">
        <w:rPr>
          <w:rStyle w:val="StyleStyleBold12pt"/>
        </w:rPr>
        <w:t>9</w:t>
      </w:r>
      <w:r w:rsidRPr="00AD5021">
        <w:t> (Matthew, professor of political science at Middlebury College.</w:t>
      </w:r>
      <w:proofErr w:type="gramEnd"/>
      <w:r w:rsidRPr="00AD5021">
        <w:t xml:space="preserve"> He taught previously at Harvard University, where he also received his Ph.D., working under the supervision of presidential scholar Richard </w:t>
      </w:r>
      <w:proofErr w:type="spellStart"/>
      <w:r w:rsidRPr="00AD5021">
        <w:t>Neustadt</w:t>
      </w:r>
      <w:proofErr w:type="spellEnd"/>
      <w:r w:rsidRPr="00AD5021">
        <w:t xml:space="preserve">, We All Want a Revolution: </w:t>
      </w:r>
      <w:proofErr w:type="spellStart"/>
      <w:r w:rsidRPr="00AD5021">
        <w:t>Neustadt</w:t>
      </w:r>
      <w:proofErr w:type="spellEnd"/>
      <w:r w:rsidRPr="00AD5021">
        <w:t xml:space="preserve">, New Institutionalism, and the Future of Presidency Research, Presidential Studies </w:t>
      </w:r>
      <w:r>
        <w:t>Quarterly 39 no4 736-70 D 2009)</w:t>
      </w:r>
    </w:p>
    <w:p w:rsidR="00BA524B" w:rsidRPr="00975DFC" w:rsidRDefault="00BA524B" w:rsidP="00BA524B">
      <w:pPr>
        <w:rPr>
          <w:sz w:val="14"/>
        </w:rPr>
      </w:pPr>
      <w:r w:rsidRPr="00D83BF8">
        <w:rPr>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D83BF8">
        <w:rPr>
          <w:sz w:val="14"/>
        </w:rPr>
        <w:t>Borrelli</w:t>
      </w:r>
      <w:proofErr w:type="spellEnd"/>
      <w:r w:rsidRPr="00D83BF8">
        <w:rPr>
          <w:sz w:val="14"/>
        </w:rPr>
        <w:t xml:space="preserve"> 1989, 97-106). As Richard Fleisher, Jon Bond, and B. Dan Wood summarized, "[S]</w:t>
      </w:r>
      <w:proofErr w:type="spellStart"/>
      <w:r w:rsidRPr="00D83BF8">
        <w:rPr>
          <w:sz w:val="14"/>
        </w:rPr>
        <w:t>tudies</w:t>
      </w:r>
      <w:proofErr w:type="spellEnd"/>
      <w:r w:rsidRPr="00D83BF8">
        <w:rPr>
          <w:sz w:val="14"/>
        </w:rPr>
        <w:t xml:space="preserve"> that compare presidential success to some baseline fail to find evidence that perceptions of skill have systematic effects" (2008, 197; see also Bond, Fleisher, and </w:t>
      </w:r>
      <w:proofErr w:type="spellStart"/>
      <w:r w:rsidRPr="00D83BF8">
        <w:rPr>
          <w:sz w:val="14"/>
        </w:rPr>
        <w:t>Krutz</w:t>
      </w:r>
      <w:proofErr w:type="spellEnd"/>
      <w:r w:rsidRPr="00D83BF8">
        <w:rPr>
          <w:sz w:val="14"/>
        </w:rPr>
        <w:t xml:space="preserve"> 1996, 127; Edwards 1989, 212). To some scholars, these results indicate that </w:t>
      </w:r>
      <w:proofErr w:type="spellStart"/>
      <w:r w:rsidRPr="00D83BF8">
        <w:rPr>
          <w:sz w:val="14"/>
        </w:rPr>
        <w:t>Neustadt's</w:t>
      </w:r>
      <w:proofErr w:type="spellEnd"/>
      <w:r w:rsidRPr="00D83BF8">
        <w:rPr>
          <w:sz w:val="14"/>
        </w:rPr>
        <w:t xml:space="preserve"> "president-centered" perspective is incorrect (Bond and Fleisher 1990, 221-23). In fact, the aggregate results reinforce </w:t>
      </w:r>
      <w:proofErr w:type="spellStart"/>
      <w:r w:rsidRPr="00D83BF8">
        <w:rPr>
          <w:sz w:val="14"/>
        </w:rPr>
        <w:t>Neustadt's</w:t>
      </w:r>
      <w:proofErr w:type="spellEnd"/>
      <w:r w:rsidRPr="00D83BF8">
        <w:rPr>
          <w:sz w:val="14"/>
        </w:rPr>
        <w:t xml:space="preserve"> recurring refrain that presidents are weak and that, when dealing with Congress, a president's power is "comparably limited" (</w:t>
      </w:r>
      <w:proofErr w:type="spellStart"/>
      <w:r w:rsidRPr="00D83BF8">
        <w:rPr>
          <w:sz w:val="14"/>
        </w:rPr>
        <w:t>Neustadt</w:t>
      </w:r>
      <w:proofErr w:type="spellEnd"/>
      <w:r w:rsidRPr="00D83BF8">
        <w:rPr>
          <w:sz w:val="14"/>
        </w:rPr>
        <w:t xml:space="preserve">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w:t>
      </w:r>
      <w:proofErr w:type="spellStart"/>
      <w:r w:rsidRPr="00D83BF8">
        <w:rPr>
          <w:sz w:val="14"/>
        </w:rPr>
        <w:t>Neustadt's</w:t>
      </w:r>
      <w:proofErr w:type="spellEnd"/>
      <w:r w:rsidRPr="00D83BF8">
        <w:rPr>
          <w:sz w:val="14"/>
        </w:rPr>
        <w:t xml:space="preserve"> analytic perspective; his description of what presidents must do to influence policy making does not mean that he believes presidents are the dominant influence on that process. </w:t>
      </w:r>
      <w:proofErr w:type="spellStart"/>
      <w:r w:rsidRPr="00D83BF8">
        <w:rPr>
          <w:sz w:val="14"/>
        </w:rPr>
        <w:t>Neustadt</w:t>
      </w:r>
      <w:proofErr w:type="spellEnd"/>
      <w:r w:rsidRPr="00D83BF8">
        <w:rPr>
          <w:sz w:val="14"/>
        </w:rPr>
        <w:t xml:space="preserve"> writes from the president's perspective, but without adopting a president-centered explanation of power. Nonetheless, if </w:t>
      </w:r>
      <w:proofErr w:type="spellStart"/>
      <w:r w:rsidRPr="00D83BF8">
        <w:rPr>
          <w:sz w:val="14"/>
        </w:rPr>
        <w:t>Neustadt</w:t>
      </w:r>
      <w:proofErr w:type="spellEnd"/>
      <w:r w:rsidRPr="00D83BF8">
        <w:rPr>
          <w:sz w:val="14"/>
        </w:rPr>
        <w:t xml:space="preserve"> clearly recognizes that a president's influence in Congress is exercised mostly, as George Edwards (1989) puts it, "at the margins," his case studies in PP also suggest that, within this limited bound, </w:t>
      </w:r>
      <w:proofErr w:type="gramStart"/>
      <w:r w:rsidRPr="00D83BF8">
        <w:rPr>
          <w:sz w:val="14"/>
        </w:rPr>
        <w:t>presidents</w:t>
      </w:r>
      <w:proofErr w:type="gramEnd"/>
      <w:r w:rsidRPr="00D83BF8">
        <w:rPr>
          <w:sz w:val="14"/>
        </w:rPr>
        <w:t xml:space="preserve"> do strive to influence legislative outcomes. </w:t>
      </w:r>
      <w:proofErr w:type="gramStart"/>
      <w:r w:rsidRPr="00D83BF8">
        <w:rPr>
          <w:sz w:val="14"/>
        </w:rPr>
        <w:t>But how?</w:t>
      </w:r>
      <w:proofErr w:type="gramEnd"/>
      <w:r w:rsidRPr="00D83BF8">
        <w:rPr>
          <w:sz w:val="14"/>
        </w:rPr>
        <w:t xml:space="preserve">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CB0235">
        <w:rPr>
          <w:rStyle w:val="TitleChar"/>
          <w:highlight w:val="yellow"/>
        </w:rPr>
        <w:t>lobbying efforts are</w:t>
      </w:r>
      <w:r w:rsidRPr="00D83BF8">
        <w:rPr>
          <w:sz w:val="14"/>
        </w:rPr>
        <w:t xml:space="preserve"> most </w:t>
      </w:r>
      <w:r w:rsidRPr="00CB0235">
        <w:rPr>
          <w:rStyle w:val="TitleChar"/>
          <w:highlight w:val="yellow"/>
        </w:rPr>
        <w:t>effective when presidents target the</w:t>
      </w:r>
      <w:r w:rsidRPr="00AD5021">
        <w:rPr>
          <w:rStyle w:val="TitleChar"/>
        </w:rPr>
        <w:t xml:space="preserve"> median</w:t>
      </w:r>
      <w:r w:rsidRPr="00D83BF8">
        <w:rPr>
          <w:sz w:val="14"/>
        </w:rPr>
        <w:t xml:space="preserve">, veto, and filibuster </w:t>
      </w:r>
      <w:r w:rsidRPr="00CB0235">
        <w:rPr>
          <w:rStyle w:val="TitleChar"/>
          <w:highlight w:val="yellow"/>
        </w:rPr>
        <w:t>"pivots" within Congress. This logic fin</w:t>
      </w:r>
      <w:r w:rsidRPr="00CB0235">
        <w:rPr>
          <w:highlight w:val="yellow"/>
          <w:u w:val="single"/>
          <w:shd w:val="clear" w:color="auto" w:fill="FFFF00"/>
        </w:rPr>
        <w:t>ds</w:t>
      </w:r>
      <w:r w:rsidRPr="00CB0235">
        <w:rPr>
          <w:highlight w:val="yellow"/>
          <w:u w:val="single"/>
        </w:rPr>
        <w:t xml:space="preserve"> </w:t>
      </w:r>
      <w:r w:rsidRPr="00CB0235">
        <w:rPr>
          <w:rStyle w:val="Emphasis"/>
          <w:highlight w:val="yellow"/>
        </w:rPr>
        <w:t>empirical support in vote-switching studies</w:t>
      </w:r>
      <w:r w:rsidRPr="00CB0235">
        <w:rPr>
          <w:highlight w:val="yellow"/>
          <w:u w:val="single"/>
        </w:rPr>
        <w:t xml:space="preserve"> </w:t>
      </w:r>
      <w:r w:rsidRPr="00CB0235">
        <w:rPr>
          <w:highlight w:val="yellow"/>
          <w:u w:val="single"/>
          <w:shd w:val="clear" w:color="auto" w:fill="FFFF00"/>
        </w:rPr>
        <w:t>that indicate that presidents</w:t>
      </w:r>
      <w:r w:rsidRPr="00AD5021">
        <w:rPr>
          <w:u w:val="single"/>
        </w:rPr>
        <w:t xml:space="preserve"> </w:t>
      </w:r>
      <w:r w:rsidRPr="00AD5021">
        <w:rPr>
          <w:rStyle w:val="Emphasis"/>
        </w:rPr>
        <w:t xml:space="preserve">do </w:t>
      </w:r>
      <w:r w:rsidRPr="00CB0235">
        <w:rPr>
          <w:rStyle w:val="Emphasis"/>
          <w:highlight w:val="yellow"/>
        </w:rPr>
        <w:t>direct lobbying efforts</w:t>
      </w:r>
      <w:r w:rsidRPr="00CB0235">
        <w:rPr>
          <w:highlight w:val="yellow"/>
          <w:u w:val="single"/>
        </w:rPr>
        <w:t xml:space="preserve"> </w:t>
      </w:r>
      <w:r w:rsidRPr="00CB0235">
        <w:rPr>
          <w:highlight w:val="yellow"/>
          <w:u w:val="single"/>
          <w:shd w:val="clear" w:color="auto" w:fill="FFFF00"/>
        </w:rPr>
        <w:t xml:space="preserve">at </w:t>
      </w:r>
      <w:r w:rsidRPr="00CB0235">
        <w:rPr>
          <w:rStyle w:val="TitleChar"/>
          <w:highlight w:val="yellow"/>
        </w:rPr>
        <w:t>these</w:t>
      </w:r>
      <w:r w:rsidRPr="00AD5021">
        <w:rPr>
          <w:rStyle w:val="TitleChar"/>
        </w:rPr>
        <w:t xml:space="preserve"> pivotal </w:t>
      </w:r>
      <w:r w:rsidRPr="00CB0235">
        <w:rPr>
          <w:rStyle w:val="TitleChar"/>
          <w:highlight w:val="yellow"/>
        </w:rPr>
        <w:t>voters</w:t>
      </w:r>
      <w:r w:rsidRPr="00CB0235">
        <w:rPr>
          <w:highlight w:val="yellow"/>
          <w:u w:val="single"/>
          <w:shd w:val="clear" w:color="auto" w:fill="FFFF00"/>
        </w:rPr>
        <w:t>,</w:t>
      </w:r>
      <w:r w:rsidRPr="00D83BF8">
        <w:rPr>
          <w:sz w:val="14"/>
        </w:rPr>
        <w:t xml:space="preserve"> </w:t>
      </w:r>
      <w:r w:rsidRPr="00AD5021">
        <w:rPr>
          <w:rStyle w:val="Emphasis"/>
        </w:rPr>
        <w:t xml:space="preserve">and </w:t>
      </w:r>
      <w:r w:rsidRPr="00CB0235">
        <w:rPr>
          <w:rStyle w:val="Emphasis"/>
          <w:highlight w:val="yellow"/>
        </w:rPr>
        <w:t>with positive legislative results</w:t>
      </w:r>
      <w:r w:rsidRPr="00D83BF8">
        <w:rPr>
          <w:sz w:val="14"/>
        </w:rPr>
        <w:t xml:space="preserve">. Keith </w:t>
      </w:r>
      <w:proofErr w:type="spellStart"/>
      <w:r w:rsidRPr="00D83BF8">
        <w:rPr>
          <w:sz w:val="14"/>
        </w:rPr>
        <w:t>Krehbiel</w:t>
      </w:r>
      <w:proofErr w:type="spellEnd"/>
      <w:r w:rsidRPr="00D83BF8">
        <w:rPr>
          <w:sz w:val="14"/>
        </w:rPr>
        <w:t xml:space="preserve"> analyzes successive votes by legislators in the context of a presidential veto an d finds "modest support for the sometimes doubted stylized fact of presidential power as persuasion" (1998</w:t>
      </w:r>
      <w:proofErr w:type="gramStart"/>
      <w:r w:rsidRPr="00D83BF8">
        <w:rPr>
          <w:sz w:val="14"/>
        </w:rPr>
        <w:t>,153</w:t>
      </w:r>
      <w:proofErr w:type="gramEnd"/>
      <w:r w:rsidRPr="00D83BF8">
        <w:rPr>
          <w:sz w:val="14"/>
        </w:rPr>
        <w:t xml:space="preserve">-54). Similarly, David </w:t>
      </w:r>
      <w:r w:rsidRPr="00CB0235">
        <w:rPr>
          <w:highlight w:val="yellow"/>
          <w:u w:val="single"/>
          <w:shd w:val="clear" w:color="auto" w:fill="FFFF00"/>
        </w:rPr>
        <w:t>Brady</w:t>
      </w:r>
      <w:r w:rsidRPr="00CB0235">
        <w:rPr>
          <w:highlight w:val="yellow"/>
          <w:u w:val="single"/>
        </w:rPr>
        <w:t xml:space="preserve"> </w:t>
      </w:r>
      <w:r w:rsidRPr="00CB0235">
        <w:rPr>
          <w:highlight w:val="yellow"/>
          <w:u w:val="single"/>
          <w:shd w:val="clear" w:color="auto" w:fill="FFFF00"/>
        </w:rPr>
        <w:t>and</w:t>
      </w:r>
      <w:r w:rsidRPr="00D83BF8">
        <w:rPr>
          <w:sz w:val="14"/>
        </w:rPr>
        <w:t xml:space="preserve"> Craig </w:t>
      </w:r>
      <w:proofErr w:type="spellStart"/>
      <w:r w:rsidRPr="00CB0235">
        <w:rPr>
          <w:highlight w:val="yellow"/>
          <w:u w:val="single"/>
          <w:shd w:val="clear" w:color="auto" w:fill="FFFF00"/>
        </w:rPr>
        <w:t>Volden</w:t>
      </w:r>
      <w:proofErr w:type="spellEnd"/>
      <w:r w:rsidRPr="00CB0235">
        <w:rPr>
          <w:highlight w:val="yellow"/>
          <w:u w:val="single"/>
          <w:shd w:val="clear" w:color="auto" w:fill="FFFF00"/>
        </w:rPr>
        <w:t xml:space="preserve"> look at vote switching</w:t>
      </w:r>
      <w:r w:rsidRPr="00D83BF8">
        <w:rPr>
          <w:sz w:val="14"/>
        </w:rPr>
        <w:t xml:space="preserve"> by members of Congress in successive Congresses </w:t>
      </w:r>
      <w:r w:rsidRPr="00CB0235">
        <w:rPr>
          <w:highlight w:val="yellow"/>
          <w:u w:val="single"/>
          <w:shd w:val="clear" w:color="auto" w:fill="FFFF00"/>
        </w:rPr>
        <w:t>on nearly identical legislation and</w:t>
      </w:r>
      <w:r w:rsidRPr="00D83BF8">
        <w:rPr>
          <w:sz w:val="14"/>
        </w:rPr>
        <w:t xml:space="preserve"> also </w:t>
      </w:r>
      <w:r w:rsidRPr="00CB0235">
        <w:rPr>
          <w:highlight w:val="yellow"/>
          <w:u w:val="single"/>
          <w:shd w:val="clear" w:color="auto" w:fill="FFFF00"/>
        </w:rPr>
        <w:t>conclude that</w:t>
      </w:r>
      <w:r w:rsidRPr="00CB0235">
        <w:rPr>
          <w:highlight w:val="yellow"/>
          <w:u w:val="single"/>
        </w:rPr>
        <w:t xml:space="preserve"> </w:t>
      </w:r>
      <w:r w:rsidRPr="00CB0235">
        <w:rPr>
          <w:highlight w:val="yellow"/>
          <w:u w:val="single"/>
          <w:shd w:val="clear" w:color="auto" w:fill="FFFF00"/>
        </w:rPr>
        <w:t>presidents</w:t>
      </w:r>
      <w:r w:rsidRPr="00CB0235">
        <w:rPr>
          <w:highlight w:val="yellow"/>
          <w:u w:val="single"/>
        </w:rPr>
        <w:t xml:space="preserve"> </w:t>
      </w:r>
      <w:r w:rsidRPr="00CB0235">
        <w:rPr>
          <w:i/>
          <w:iCs/>
          <w:highlight w:val="yellow"/>
          <w:u w:val="single"/>
        </w:rPr>
        <w:t>do influence</w:t>
      </w:r>
      <w:r w:rsidRPr="00CB0235">
        <w:rPr>
          <w:highlight w:val="yellow"/>
          <w:u w:val="single"/>
        </w:rPr>
        <w:t xml:space="preserve"> </w:t>
      </w:r>
      <w:r w:rsidRPr="00CB0235">
        <w:rPr>
          <w:highlight w:val="yellow"/>
          <w:u w:val="single"/>
          <w:shd w:val="clear" w:color="auto" w:fill="FFFF00"/>
        </w:rPr>
        <w:t>the votes</w:t>
      </w:r>
      <w:r w:rsidRPr="00D83BF8">
        <w:rPr>
          <w:sz w:val="14"/>
        </w:rPr>
        <w:t xml:space="preserve"> of at least some legislators (1998, 125-36). In his study of presidential lobbying on key votes on important domestic legislation during the 83rd (1953-54) through 108th (2003-04) Congresses, </w:t>
      </w:r>
      <w:proofErr w:type="spellStart"/>
      <w:r w:rsidRPr="00D83BF8">
        <w:rPr>
          <w:sz w:val="14"/>
        </w:rPr>
        <w:t>MatthewBeckman</w:t>
      </w:r>
      <w:proofErr w:type="spellEnd"/>
      <w:r w:rsidRPr="00D83BF8">
        <w:rPr>
          <w:sz w:val="14"/>
        </w:rPr>
        <w:t xml:space="preserve"> shows that in addition to these pivotal voters, presidents also lobby leaders in both congressional parties in order to </w:t>
      </w:r>
      <w:r w:rsidRPr="00D83BF8">
        <w:rPr>
          <w:sz w:val="14"/>
        </w:rPr>
        <w:lastRenderedPageBreak/>
        <w:t xml:space="preserve">control what legislative alternatives make it onto the congressional agenda (more on this later). These lobbying efforts are correlated with a greater likelihood that a president's legislative preferences will come to a vote (Beckmann 2008, </w:t>
      </w:r>
      <w:proofErr w:type="spellStart"/>
      <w:r w:rsidRPr="00D83BF8">
        <w:rPr>
          <w:sz w:val="14"/>
        </w:rPr>
        <w:t>n.d.</w:t>
      </w:r>
      <w:proofErr w:type="spellEnd"/>
      <w:r w:rsidRPr="00D83BF8">
        <w:rPr>
          <w:sz w:val="14"/>
        </w:rPr>
        <w:t xml:space="preserve">).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w:t>
      </w:r>
      <w:proofErr w:type="spellStart"/>
      <w:r w:rsidRPr="00D83BF8">
        <w:rPr>
          <w:sz w:val="14"/>
        </w:rPr>
        <w:t>Krutz</w:t>
      </w:r>
      <w:proofErr w:type="spellEnd"/>
      <w:r w:rsidRPr="00D83BF8">
        <w:rPr>
          <w:sz w:val="14"/>
        </w:rPr>
        <w:t xml:space="preserve"> 1996</w:t>
      </w:r>
      <w:proofErr w:type="gramStart"/>
      <w:r w:rsidRPr="00D83BF8">
        <w:rPr>
          <w:sz w:val="14"/>
        </w:rPr>
        <w:t>,128</w:t>
      </w:r>
      <w:proofErr w:type="gramEnd"/>
      <w:r w:rsidRPr="00D83BF8">
        <w:rPr>
          <w:sz w:val="14"/>
        </w:rPr>
        <w:t xml:space="preserve">-29; see also Edwards 1991). Interestingly, however, although the vote "buying" approach is certainly consistent with </w:t>
      </w:r>
      <w:proofErr w:type="spellStart"/>
      <w:r w:rsidRPr="00D83BF8">
        <w:rPr>
          <w:sz w:val="14"/>
        </w:rPr>
        <w:t>Neustadt's</w:t>
      </w:r>
      <w:proofErr w:type="spellEnd"/>
      <w:r w:rsidRPr="00D83BF8">
        <w:rPr>
          <w:sz w:val="14"/>
        </w:rPr>
        <w:t xml:space="preserve"> bargaining model, none of his case studies in PP show presidents employing this tactic. The reason may be that </w:t>
      </w:r>
      <w:proofErr w:type="spellStart"/>
      <w:r w:rsidRPr="00D83BF8">
        <w:rPr>
          <w:sz w:val="14"/>
        </w:rPr>
        <w:t>Neustadt</w:t>
      </w:r>
      <w:proofErr w:type="spellEnd"/>
      <w:r w:rsidRPr="00D83BF8">
        <w:rPr>
          <w:sz w:val="14"/>
        </w:rPr>
        <w:t xml:space="preserve"> concentrates his analysis on the strategic level: "Strategically the question is not how he masters Congress in a peculiar instance, but what he does to boost his mastery in any instance" (</w:t>
      </w:r>
      <w:proofErr w:type="spellStart"/>
      <w:r w:rsidRPr="00D83BF8">
        <w:rPr>
          <w:sz w:val="14"/>
        </w:rPr>
        <w:t>Neustadt</w:t>
      </w:r>
      <w:proofErr w:type="spellEnd"/>
      <w:r w:rsidRPr="00D83BF8">
        <w:rPr>
          <w:sz w:val="14"/>
        </w:rPr>
        <w:t xml:space="preserve"> 1990, 4). For </w:t>
      </w:r>
      <w:proofErr w:type="spellStart"/>
      <w:r w:rsidRPr="00D83BF8">
        <w:rPr>
          <w:sz w:val="14"/>
        </w:rPr>
        <w:t>Neustadt</w:t>
      </w:r>
      <w:proofErr w:type="spellEnd"/>
      <w:r w:rsidRPr="00D83BF8">
        <w:rPr>
          <w:sz w:val="14"/>
        </w:rPr>
        <w:t xml:space="preserve">, </w:t>
      </w:r>
      <w:r w:rsidRPr="00CB0235">
        <w:rPr>
          <w:highlight w:val="yellow"/>
          <w:u w:val="single"/>
          <w:shd w:val="clear" w:color="auto" w:fill="FFFF00"/>
        </w:rPr>
        <w:t>whether a president's lobbying efforts bear fruit</w:t>
      </w:r>
      <w:r w:rsidRPr="00D83BF8">
        <w:rPr>
          <w:sz w:val="14"/>
        </w:rPr>
        <w:t xml:space="preserve"> in any particular circumstance </w:t>
      </w:r>
      <w:r w:rsidRPr="00CB0235">
        <w:rPr>
          <w:highlight w:val="yellow"/>
          <w:u w:val="single"/>
          <w:shd w:val="clear" w:color="auto" w:fill="FFFF00"/>
        </w:rPr>
        <w:t>depends</w:t>
      </w:r>
      <w:r w:rsidRPr="00D83BF8">
        <w:rPr>
          <w:sz w:val="14"/>
        </w:rPr>
        <w:t xml:space="preserve"> in large part </w:t>
      </w:r>
      <w:r w:rsidRPr="00CB0235">
        <w:rPr>
          <w:highlight w:val="yellow"/>
          <w:u w:val="single"/>
        </w:rPr>
        <w:t>on</w:t>
      </w:r>
      <w:r w:rsidRPr="00D83BF8">
        <w:rPr>
          <w:sz w:val="14"/>
        </w:rPr>
        <w:t xml:space="preserve"> the broader pattern created by </w:t>
      </w:r>
      <w:r w:rsidRPr="00D83BF8">
        <w:rPr>
          <w:rStyle w:val="TitleChar"/>
        </w:rPr>
        <w:t>a president's</w:t>
      </w:r>
      <w:r w:rsidRPr="00D83BF8">
        <w:rPr>
          <w:u w:val="single"/>
        </w:rPr>
        <w:t xml:space="preserve"> </w:t>
      </w:r>
      <w:r w:rsidRPr="00CB0235">
        <w:rPr>
          <w:highlight w:val="yellow"/>
          <w:u w:val="single"/>
          <w:shd w:val="clear" w:color="auto" w:fill="FFFF00"/>
        </w:rPr>
        <w:t>prior actions</w:t>
      </w:r>
      <w:r w:rsidRPr="00D83BF8">
        <w:rPr>
          <w:sz w:val="14"/>
        </w:rPr>
        <w:t xml:space="preserve"> when dealing with members of Congress (and "Washingtonians" more generally). These</w:t>
      </w:r>
      <w:r w:rsidRPr="00CB0235">
        <w:rPr>
          <w:highlight w:val="yellow"/>
          <w:u w:val="single"/>
        </w:rPr>
        <w:t xml:space="preserve"> previous interactions</w:t>
      </w:r>
      <w:r w:rsidRPr="00D83BF8">
        <w:rPr>
          <w:sz w:val="14"/>
        </w:rPr>
        <w:t xml:space="preserve"> determine a president's professional reputation--the "residual impressions of [a president's] tenacity and skill" that accumulate in Washingtonians' minds, helping to "</w:t>
      </w:r>
      <w:r w:rsidRPr="00CB0235">
        <w:rPr>
          <w:highlight w:val="yellow"/>
          <w:u w:val="single"/>
          <w:shd w:val="clear" w:color="auto" w:fill="FFFF00"/>
        </w:rPr>
        <w:t>heighten or diminish" a president's bargaining advantages. "Reputation</w:t>
      </w:r>
      <w:r w:rsidRPr="00D83BF8">
        <w:rPr>
          <w:sz w:val="14"/>
        </w:rPr>
        <w:t xml:space="preserve">, of itself, does not persuade, but it </w:t>
      </w:r>
      <w:r w:rsidRPr="00CB0235">
        <w:rPr>
          <w:highlight w:val="yellow"/>
          <w:u w:val="single"/>
          <w:shd w:val="clear" w:color="auto" w:fill="FFFF00"/>
        </w:rPr>
        <w:t>can make persuasions easier, or harder, or impossible</w:t>
      </w:r>
      <w:r w:rsidRPr="00D83BF8">
        <w:rPr>
          <w:sz w:val="14"/>
        </w:rPr>
        <w:t>" (</w:t>
      </w:r>
      <w:proofErr w:type="spellStart"/>
      <w:r w:rsidRPr="00D83BF8">
        <w:rPr>
          <w:sz w:val="14"/>
        </w:rPr>
        <w:t>Neustadt</w:t>
      </w:r>
      <w:proofErr w:type="spellEnd"/>
      <w:r w:rsidRPr="00D83BF8">
        <w:rPr>
          <w:sz w:val="14"/>
        </w:rPr>
        <w:t xml:space="preserve"> 1990, 54).</w:t>
      </w:r>
    </w:p>
    <w:p w:rsidR="00BA524B" w:rsidRPr="00590CD8" w:rsidRDefault="00BA524B" w:rsidP="00BA524B">
      <w:pPr>
        <w:pStyle w:val="Heading4"/>
      </w:pPr>
      <w:r>
        <w:t>CIR’s key to Latin American relations</w:t>
      </w:r>
    </w:p>
    <w:p w:rsidR="00BA524B" w:rsidRDefault="00BA524B" w:rsidP="00BA524B">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BA524B" w:rsidRPr="007F344F" w:rsidRDefault="00BA524B" w:rsidP="00BA524B">
      <w:pPr>
        <w:rPr>
          <w:sz w:val="14"/>
        </w:rPr>
      </w:pPr>
      <w:r w:rsidRPr="00373EC9">
        <w:rPr>
          <w:rStyle w:val="StyleBoldUnderline"/>
          <w:highlight w:val="yellow"/>
        </w:rPr>
        <w:t>Some</w:t>
      </w:r>
      <w:r w:rsidRPr="00590CD8">
        <w:rPr>
          <w:rStyle w:val="StyleBoldUnderline"/>
        </w:rPr>
        <w:t xml:space="preserve"> enduring </w:t>
      </w:r>
      <w:r w:rsidRPr="00373EC9">
        <w:rPr>
          <w:rStyle w:val="StyleBoldUnderline"/>
          <w:highlight w:val="yellow"/>
        </w:rPr>
        <w:t>problems stand</w:t>
      </w:r>
      <w:r w:rsidRPr="007F344F">
        <w:rPr>
          <w:sz w:val="14"/>
        </w:rPr>
        <w:t xml:space="preserve"> squarely </w:t>
      </w:r>
      <w:r w:rsidRPr="00373EC9">
        <w:rPr>
          <w:rStyle w:val="StyleBoldUnderline"/>
          <w:highlight w:val="yellow"/>
        </w:rPr>
        <w:t>in the way of</w:t>
      </w:r>
      <w:r w:rsidRPr="00590CD8">
        <w:rPr>
          <w:rStyle w:val="StyleBoldUnderline"/>
        </w:rPr>
        <w:t xml:space="preserve"> partnership and </w:t>
      </w:r>
      <w:r w:rsidRPr="00373EC9">
        <w:rPr>
          <w:rStyle w:val="Emphasis"/>
          <w:highlight w:val="yellow"/>
        </w:rPr>
        <w:t>effective cooperation</w:t>
      </w:r>
      <w:r w:rsidRPr="00590CD8">
        <w:rPr>
          <w:rStyle w:val="StyleBoldUnderline"/>
        </w:rPr>
        <w:t>.</w:t>
      </w:r>
      <w:r w:rsidRPr="007F344F">
        <w:rPr>
          <w:sz w:val="14"/>
        </w:rPr>
        <w:t xml:space="preserve"> The </w:t>
      </w:r>
      <w:r w:rsidRPr="00373EC9">
        <w:rPr>
          <w:rStyle w:val="StyleBoldUnderline"/>
          <w:b/>
          <w:highlight w:val="yellow"/>
        </w:rPr>
        <w:t>inability of Washington to reform</w:t>
      </w:r>
      <w:r w:rsidRPr="007F344F">
        <w:rPr>
          <w:rStyle w:val="StyleBoldUnderline"/>
          <w:b/>
        </w:rPr>
        <w:t xml:space="preserve"> its broken </w:t>
      </w:r>
      <w:r w:rsidRPr="00373EC9">
        <w:rPr>
          <w:rStyle w:val="StyleBoldUnderline"/>
          <w:b/>
          <w:highlight w:val="yellow"/>
        </w:rPr>
        <w:t>immigration</w:t>
      </w:r>
      <w:r w:rsidRPr="007F344F">
        <w:rPr>
          <w:rStyle w:val="StyleBoldUnderline"/>
          <w:b/>
        </w:rPr>
        <w:t xml:space="preserve"> system </w:t>
      </w:r>
      <w:r w:rsidRPr="00373EC9">
        <w:rPr>
          <w:rStyle w:val="StyleBoldUnderline"/>
          <w:b/>
          <w:highlight w:val="yellow"/>
        </w:rPr>
        <w:t>is a constant source of friction between the U</w:t>
      </w:r>
      <w:r w:rsidRPr="007F344F">
        <w:rPr>
          <w:sz w:val="14"/>
        </w:rPr>
        <w:t xml:space="preserve">nited </w:t>
      </w:r>
      <w:r w:rsidRPr="00373EC9">
        <w:rPr>
          <w:rStyle w:val="StyleBoldUnderline"/>
          <w:b/>
          <w:highlight w:val="yellow"/>
        </w:rPr>
        <w:t>S</w:t>
      </w:r>
      <w:r w:rsidRPr="007F344F">
        <w:rPr>
          <w:sz w:val="14"/>
        </w:rPr>
        <w:t xml:space="preserve">tates </w:t>
      </w:r>
      <w:r w:rsidRPr="00373EC9">
        <w:rPr>
          <w:rStyle w:val="StyleBoldUnderline"/>
          <w:b/>
          <w:highlight w:val="yellow"/>
        </w:rPr>
        <w:t>and</w:t>
      </w:r>
      <w:r w:rsidRPr="007F344F">
        <w:rPr>
          <w:sz w:val="14"/>
        </w:rPr>
        <w:t xml:space="preserve"> nearly </w:t>
      </w:r>
      <w:r w:rsidRPr="00373EC9">
        <w:rPr>
          <w:rStyle w:val="StyleBoldUnderline"/>
          <w:b/>
          <w:highlight w:val="yellow"/>
        </w:rPr>
        <w:t>every other country in the Americas</w:t>
      </w:r>
      <w:r w:rsidRPr="00590CD8">
        <w:rPr>
          <w:rStyle w:val="StyleBoldUnderline"/>
        </w:rPr>
        <w:t>.</w:t>
      </w:r>
      <w:r w:rsidRPr="007F344F">
        <w:rPr>
          <w:sz w:val="14"/>
        </w:rPr>
        <w:t xml:space="preserve"> Yet US officials rarely refer to </w:t>
      </w:r>
      <w:r w:rsidRPr="00D03D88">
        <w:rPr>
          <w:rStyle w:val="StyleBoldUnderline"/>
        </w:rPr>
        <w:t>immigration</w:t>
      </w:r>
      <w:r w:rsidRPr="007F344F">
        <w:rPr>
          <w:sz w:val="14"/>
        </w:rPr>
        <w:t xml:space="preserve"> as a foreign policy issue. Domestic policy </w:t>
      </w:r>
      <w:r w:rsidRPr="00D03D88">
        <w:rPr>
          <w:rStyle w:val="StyleBoldUnderline"/>
        </w:rPr>
        <w:t>debates</w:t>
      </w:r>
      <w:r w:rsidRPr="007F344F">
        <w:rPr>
          <w:sz w:val="14"/>
        </w:rPr>
        <w:t xml:space="preserve"> on this issue </w:t>
      </w:r>
      <w:r w:rsidRPr="00D03D88">
        <w:rPr>
          <w:rStyle w:val="StyleBoldUnderline"/>
        </w:rPr>
        <w:t>disregard the United States’ hemispheric agenda as well as the interests of other nations.</w:t>
      </w:r>
    </w:p>
    <w:p w:rsidR="00BA524B" w:rsidRDefault="00BA524B" w:rsidP="00BA524B">
      <w:pPr>
        <w:pStyle w:val="Heading4"/>
      </w:pPr>
      <w:r>
        <w:t>Relations are key to solve a laundry list of existential threats---the brink is now</w:t>
      </w:r>
    </w:p>
    <w:p w:rsidR="00BA524B" w:rsidRDefault="00BA524B" w:rsidP="00BA524B">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rsidR="00BA524B" w:rsidRPr="00D26CBD" w:rsidRDefault="00BA524B" w:rsidP="00BA524B">
      <w:pPr>
        <w:rPr>
          <w:sz w:val="14"/>
        </w:rPr>
      </w:pPr>
      <w:r w:rsidRPr="00373EC9">
        <w:rPr>
          <w:rStyle w:val="StyleBoldUnderline"/>
          <w:highlight w:val="yellow"/>
        </w:rPr>
        <w:t>There are compelling reasons for the U</w:t>
      </w:r>
      <w:r w:rsidRPr="0091438D">
        <w:rPr>
          <w:sz w:val="14"/>
        </w:rPr>
        <w:t xml:space="preserve">nited </w:t>
      </w:r>
      <w:r w:rsidRPr="00373EC9">
        <w:rPr>
          <w:rStyle w:val="StyleBoldUnderline"/>
          <w:highlight w:val="yellow"/>
        </w:rPr>
        <w:t>S</w:t>
      </w:r>
      <w:r w:rsidRPr="0091438D">
        <w:rPr>
          <w:sz w:val="14"/>
        </w:rPr>
        <w:t xml:space="preserve">tates </w:t>
      </w:r>
      <w:r w:rsidRPr="00373EC9">
        <w:rPr>
          <w:rStyle w:val="StyleBoldUnderline"/>
          <w:highlight w:val="yellow"/>
        </w:rPr>
        <w:t>and Latin America to pursue</w:t>
      </w:r>
      <w:r w:rsidRPr="0091438D">
        <w:rPr>
          <w:rStyle w:val="StyleBoldUnderline"/>
        </w:rPr>
        <w:t xml:space="preserve"> more </w:t>
      </w:r>
      <w:r w:rsidRPr="00373EC9">
        <w:rPr>
          <w:rStyle w:val="StyleBoldUnderline"/>
          <w:highlight w:val="yellow"/>
        </w:rPr>
        <w:t>robust ties. Every country</w:t>
      </w:r>
      <w:r w:rsidRPr="0091438D">
        <w:rPr>
          <w:sz w:val="14"/>
        </w:rPr>
        <w:t xml:space="preserve"> in the Americas </w:t>
      </w:r>
      <w:r w:rsidRPr="00373EC9">
        <w:rPr>
          <w:rStyle w:val="StyleBoldUnderline"/>
          <w:highlight w:val="yellow"/>
        </w:rPr>
        <w:t>would benefit</w:t>
      </w:r>
      <w:r w:rsidRPr="0091438D">
        <w:rPr>
          <w:rStyle w:val="StyleBoldUnderline"/>
        </w:rPr>
        <w:t xml:space="preserve"> from strengthened and expanded economic relations, </w:t>
      </w:r>
      <w:r w:rsidRPr="00373EC9">
        <w:rPr>
          <w:rStyle w:val="StyleBoldUnderline"/>
          <w:highlight w:val="yellow"/>
        </w:rPr>
        <w:t>with improved access to</w:t>
      </w:r>
      <w:r w:rsidRPr="0091438D">
        <w:rPr>
          <w:rStyle w:val="StyleBoldUnderline"/>
        </w:rPr>
        <w:t xml:space="preserve"> each other’s </w:t>
      </w:r>
      <w:r w:rsidRPr="00373EC9">
        <w:rPr>
          <w:rStyle w:val="StyleBoldUnderline"/>
          <w:highlight w:val="yellow"/>
        </w:rPr>
        <w:t>markets</w:t>
      </w:r>
      <w:r w:rsidRPr="0091438D">
        <w:rPr>
          <w:rStyle w:val="StyleBoldUnderline"/>
        </w:rPr>
        <w:t>, investmen</w:t>
      </w:r>
      <w:r>
        <w:rPr>
          <w:rStyle w:val="StyleBoldUnderline"/>
        </w:rPr>
        <w:t>t capital, and energy resources</w:t>
      </w:r>
      <w:r w:rsidRPr="0091438D">
        <w:rPr>
          <w:rStyle w:val="StyleBoldUnderline"/>
        </w:rPr>
        <w:t xml:space="preserve">. </w:t>
      </w:r>
      <w:r w:rsidRPr="0091438D">
        <w:rPr>
          <w:sz w:val="14"/>
        </w:rPr>
        <w:t xml:space="preserve">Even with its current economic problems, </w:t>
      </w:r>
      <w:r w:rsidRPr="00373EC9">
        <w:rPr>
          <w:rStyle w:val="StyleBoldUnderline"/>
          <w:highlight w:val="yellow"/>
        </w:rPr>
        <w:t>the U</w:t>
      </w:r>
      <w:r w:rsidRPr="0091438D">
        <w:rPr>
          <w:rStyle w:val="StyleBoldUnderline"/>
        </w:rPr>
        <w:t xml:space="preserve">nited </w:t>
      </w:r>
      <w:r w:rsidRPr="00373EC9">
        <w:rPr>
          <w:rStyle w:val="StyleBoldUnderline"/>
          <w:highlight w:val="yellow"/>
        </w:rPr>
        <w:t>S</w:t>
      </w:r>
      <w:r w:rsidRPr="0091438D">
        <w:rPr>
          <w:rStyle w:val="StyleBoldUnderline"/>
        </w:rPr>
        <w:t xml:space="preserve">tates’ </w:t>
      </w:r>
      <w:r w:rsidRPr="00373EC9">
        <w:rPr>
          <w:rStyle w:val="StyleBoldUnderline"/>
          <w:highlight w:val="yellow"/>
        </w:rPr>
        <w:t>$16-trillion economy is</w:t>
      </w:r>
      <w:r w:rsidRPr="0091438D">
        <w:rPr>
          <w:rStyle w:val="StyleBoldUnderline"/>
        </w:rPr>
        <w:t xml:space="preserve"> a </w:t>
      </w:r>
      <w:r w:rsidRPr="00373EC9">
        <w:rPr>
          <w:rStyle w:val="StyleBoldUnderline"/>
          <w:b/>
          <w:highlight w:val="yellow"/>
        </w:rPr>
        <w:t>vital</w:t>
      </w:r>
      <w:r w:rsidRPr="0091438D">
        <w:rPr>
          <w:rStyle w:val="StyleBoldUnderline"/>
          <w:b/>
        </w:rPr>
        <w:t xml:space="preserve"> </w:t>
      </w:r>
      <w:r w:rsidRPr="0091438D">
        <w:rPr>
          <w:rStyle w:val="StyleBoldUnderline"/>
        </w:rPr>
        <w:t xml:space="preserve">market and source of capital (including remittances) and technology </w:t>
      </w:r>
      <w:r w:rsidRPr="00373EC9">
        <w:rPr>
          <w:rStyle w:val="StyleBoldUnderline"/>
          <w:b/>
          <w:highlight w:val="yellow"/>
        </w:rPr>
        <w:t>for Latin America</w:t>
      </w:r>
      <w:r w:rsidRPr="0091438D">
        <w:rPr>
          <w:rStyle w:val="StyleBoldUnderline"/>
        </w:rPr>
        <w:t>, and it could contribute more to the region’s economic performance</w:t>
      </w:r>
      <w:r w:rsidRPr="0091438D">
        <w:rPr>
          <w:sz w:val="14"/>
        </w:rPr>
        <w:t xml:space="preserve">. For its part, </w:t>
      </w:r>
      <w:r w:rsidRPr="00373EC9">
        <w:rPr>
          <w:rStyle w:val="StyleBoldUnderline"/>
          <w:b/>
          <w:highlight w:val="yellow"/>
        </w:rPr>
        <w:t>Latin America’s rising economies will</w:t>
      </w:r>
      <w:r w:rsidRPr="0091438D">
        <w:rPr>
          <w:rStyle w:val="StyleBoldUnderline"/>
        </w:rPr>
        <w:t xml:space="preserve"> inevitably </w:t>
      </w:r>
      <w:r w:rsidRPr="00373EC9">
        <w:rPr>
          <w:rStyle w:val="StyleBoldUnderline"/>
          <w:b/>
          <w:highlight w:val="yellow"/>
        </w:rPr>
        <w:t>become</w:t>
      </w:r>
      <w:r w:rsidRPr="0091438D">
        <w:rPr>
          <w:rStyle w:val="StyleBoldUnderline"/>
        </w:rPr>
        <w:t xml:space="preserve"> more and more </w:t>
      </w:r>
      <w:r w:rsidRPr="00373EC9">
        <w:rPr>
          <w:rStyle w:val="StyleBoldUnderline"/>
          <w:b/>
          <w:highlight w:val="yellow"/>
        </w:rPr>
        <w:t>crucial to the U</w:t>
      </w:r>
      <w:r>
        <w:rPr>
          <w:rStyle w:val="StyleBoldUnderline"/>
        </w:rPr>
        <w:t xml:space="preserve">nited </w:t>
      </w:r>
      <w:r w:rsidRPr="00373EC9">
        <w:rPr>
          <w:rStyle w:val="StyleBoldUnderline"/>
          <w:b/>
          <w:highlight w:val="yellow"/>
        </w:rPr>
        <w:t>S</w:t>
      </w:r>
      <w:r>
        <w:rPr>
          <w:rStyle w:val="StyleBoldUnderline"/>
        </w:rPr>
        <w:t xml:space="preserve">tates’ economic </w:t>
      </w:r>
      <w:r w:rsidRPr="0091438D">
        <w:rPr>
          <w:rStyle w:val="StyleBoldUnderline"/>
        </w:rPr>
        <w:t xml:space="preserve">future. </w:t>
      </w:r>
      <w:r w:rsidRPr="00373EC9">
        <w:rPr>
          <w:rStyle w:val="StyleBoldUnderline"/>
          <w:highlight w:val="yellow"/>
        </w:rPr>
        <w:t>The U</w:t>
      </w:r>
      <w:r w:rsidRPr="0091438D">
        <w:rPr>
          <w:sz w:val="14"/>
        </w:rPr>
        <w:t xml:space="preserve">nited </w:t>
      </w:r>
      <w:r w:rsidRPr="00373EC9">
        <w:rPr>
          <w:rStyle w:val="StyleBoldUnderline"/>
          <w:highlight w:val="yellow"/>
        </w:rPr>
        <w:t>S</w:t>
      </w:r>
      <w:r w:rsidRPr="0091438D">
        <w:rPr>
          <w:sz w:val="14"/>
        </w:rPr>
        <w:t xml:space="preserve">tates and many nations of Latin America and the Caribbean </w:t>
      </w:r>
      <w:r w:rsidRPr="00373EC9">
        <w:rPr>
          <w:rStyle w:val="StyleBoldUnderline"/>
          <w:highlight w:val="yellow"/>
        </w:rPr>
        <w:t>would</w:t>
      </w:r>
      <w:r w:rsidRPr="0091438D">
        <w:rPr>
          <w:sz w:val="14"/>
        </w:rPr>
        <w:t xml:space="preserve"> also </w:t>
      </w:r>
      <w:r w:rsidRPr="00373EC9">
        <w:rPr>
          <w:rStyle w:val="StyleBoldUnderline"/>
          <w:highlight w:val="yellow"/>
        </w:rPr>
        <w:t>gain</w:t>
      </w:r>
      <w:r w:rsidRPr="0091438D">
        <w:rPr>
          <w:rStyle w:val="StyleBoldUnderline"/>
        </w:rPr>
        <w:t xml:space="preserve"> a great deal </w:t>
      </w:r>
      <w:r w:rsidRPr="00373EC9">
        <w:rPr>
          <w:rStyle w:val="StyleBoldUnderline"/>
          <w:highlight w:val="yellow"/>
        </w:rPr>
        <w:t>by more cooperation on</w:t>
      </w:r>
      <w:r w:rsidRPr="0091438D">
        <w:rPr>
          <w:rStyle w:val="StyleBoldUnderline"/>
        </w:rPr>
        <w:t xml:space="preserve"> such </w:t>
      </w:r>
      <w:r w:rsidRPr="00373EC9">
        <w:rPr>
          <w:rStyle w:val="StyleBoldUnderline"/>
          <w:b/>
          <w:highlight w:val="yellow"/>
        </w:rPr>
        <w:t>global matters as climate change</w:t>
      </w:r>
      <w:r w:rsidRPr="0091438D">
        <w:rPr>
          <w:rStyle w:val="StyleBoldUnderline"/>
        </w:rPr>
        <w:t xml:space="preserve">, nuclear </w:t>
      </w:r>
      <w:r w:rsidRPr="00373EC9">
        <w:rPr>
          <w:rStyle w:val="StyleBoldUnderline"/>
          <w:b/>
          <w:highlight w:val="yellow"/>
        </w:rPr>
        <w:t>non-proliferation,</w:t>
      </w:r>
      <w:r w:rsidRPr="0091438D">
        <w:rPr>
          <w:rStyle w:val="StyleBoldUnderline"/>
        </w:rPr>
        <w:t xml:space="preserve"> and </w:t>
      </w:r>
      <w:r w:rsidRPr="00373EC9">
        <w:rPr>
          <w:rStyle w:val="StyleBoldUnderline"/>
          <w:b/>
          <w:highlight w:val="yellow"/>
        </w:rPr>
        <w:t>democracy and human rights.</w:t>
      </w:r>
      <w:r w:rsidRPr="0091438D">
        <w:rPr>
          <w:b/>
          <w:sz w:val="14"/>
        </w:rPr>
        <w:t xml:space="preserve"> </w:t>
      </w:r>
      <w:r w:rsidRPr="0091438D">
        <w:rPr>
          <w:sz w:val="14"/>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StyleBoldUnderline"/>
        </w:rPr>
        <w:t>relations</w:t>
      </w:r>
      <w:r w:rsidRPr="0091438D">
        <w:rPr>
          <w:sz w:val="14"/>
        </w:rPr>
        <w:t xml:space="preserve"> between the United States and Latin America </w:t>
      </w:r>
      <w:r w:rsidRPr="0091438D">
        <w:rPr>
          <w:rStyle w:val="StyleBoldUnderline"/>
        </w:rPr>
        <w:t xml:space="preserve">remain disappointing . </w:t>
      </w:r>
      <w:r w:rsidRPr="00373EC9">
        <w:rPr>
          <w:rStyle w:val="StyleBoldUnderline"/>
          <w:highlight w:val="yellow"/>
        </w:rPr>
        <w:t>If new opportunities are not seized, relations</w:t>
      </w:r>
      <w:r w:rsidRPr="0091438D">
        <w:rPr>
          <w:rStyle w:val="StyleBoldUnderline"/>
        </w:rPr>
        <w:t xml:space="preserve"> will likely </w:t>
      </w:r>
      <w:r w:rsidRPr="00373EC9">
        <w:rPr>
          <w:rStyle w:val="StyleBoldUnderline"/>
          <w:highlight w:val="yellow"/>
        </w:rPr>
        <w:t xml:space="preserve">continue to drift </w:t>
      </w:r>
      <w:proofErr w:type="gramStart"/>
      <w:r w:rsidRPr="00373EC9">
        <w:rPr>
          <w:rStyle w:val="StyleBoldUnderline"/>
          <w:highlight w:val="yellow"/>
        </w:rPr>
        <w:t>apart</w:t>
      </w:r>
      <w:r w:rsidRPr="0091438D">
        <w:rPr>
          <w:sz w:val="14"/>
        </w:rPr>
        <w:t xml:space="preserve"> </w:t>
      </w:r>
      <w:r w:rsidRPr="0091438D">
        <w:rPr>
          <w:rStyle w:val="StyleBoldUnderline"/>
        </w:rPr>
        <w:t>.</w:t>
      </w:r>
      <w:proofErr w:type="gramEnd"/>
      <w:r w:rsidRPr="0091438D">
        <w:rPr>
          <w:rStyle w:val="StyleBoldUnderline"/>
        </w:rPr>
        <w:t xml:space="preserve"> The longer the current situation persists, the harder it will be to reverse course and rebuild vigorous </w:t>
      </w:r>
      <w:proofErr w:type="gramStart"/>
      <w:r w:rsidRPr="0091438D">
        <w:rPr>
          <w:rStyle w:val="StyleBoldUnderline"/>
        </w:rPr>
        <w:t>cooperation .</w:t>
      </w:r>
      <w:proofErr w:type="gramEnd"/>
      <w:r w:rsidRPr="0091438D">
        <w:rPr>
          <w:rStyle w:val="StyleBoldUnderline"/>
        </w:rPr>
        <w:t xml:space="preserve"> </w:t>
      </w:r>
      <w:r w:rsidRPr="00373EC9">
        <w:rPr>
          <w:rStyle w:val="StyleBoldUnderline"/>
          <w:highlight w:val="yellow"/>
        </w:rPr>
        <w:t xml:space="preserve">Hemispheric affairs require </w:t>
      </w:r>
      <w:r w:rsidRPr="00373EC9">
        <w:rPr>
          <w:rStyle w:val="Emphasis"/>
          <w:highlight w:val="yellow"/>
        </w:rPr>
        <w:t>urgent attention</w:t>
      </w:r>
      <w:r w:rsidRPr="0091438D">
        <w:rPr>
          <w:sz w:val="14"/>
        </w:rPr>
        <w:t>—both from the United States and from Latin America and the Caribbean.</w:t>
      </w:r>
    </w:p>
    <w:p w:rsidR="00BA524B" w:rsidRDefault="00BA524B" w:rsidP="00BA524B">
      <w:pPr>
        <w:spacing w:after="200" w:line="276" w:lineRule="auto"/>
        <w:rPr>
          <w:rFonts w:asciiTheme="minorHAnsi" w:hAnsiTheme="minorHAnsi" w:cstheme="minorBidi"/>
        </w:rPr>
      </w:pPr>
    </w:p>
    <w:p w:rsidR="00BA524B" w:rsidRPr="00BA524B" w:rsidRDefault="00BA524B" w:rsidP="00BA524B"/>
    <w:p w:rsidR="00BA524B" w:rsidRPr="00BA524B" w:rsidRDefault="00BA524B" w:rsidP="00BA524B"/>
    <w:p w:rsidR="00BA524B" w:rsidRDefault="00BA524B" w:rsidP="00BA524B">
      <w:pPr>
        <w:pStyle w:val="Heading2"/>
      </w:pPr>
      <w:r>
        <w:lastRenderedPageBreak/>
        <w:t>2NR</w:t>
      </w:r>
    </w:p>
    <w:p w:rsidR="00BA524B" w:rsidRDefault="00BA524B" w:rsidP="00BA524B">
      <w:pPr>
        <w:pStyle w:val="Heading4"/>
      </w:pPr>
      <w:r>
        <w:t>Obama will prioritize immigration over sequester</w:t>
      </w:r>
    </w:p>
    <w:p w:rsidR="00BA524B" w:rsidRDefault="00BA524B" w:rsidP="00BA524B">
      <w:proofErr w:type="spellStart"/>
      <w:r w:rsidRPr="00CD051E">
        <w:rPr>
          <w:rStyle w:val="StyleStyleBold12pt"/>
        </w:rPr>
        <w:t>Wernick</w:t>
      </w:r>
      <w:proofErr w:type="spellEnd"/>
      <w:r w:rsidRPr="00CD051E">
        <w:rPr>
          <w:rStyle w:val="StyleStyleBold12pt"/>
        </w:rPr>
        <w:t xml:space="preserve"> 1/25</w:t>
      </w:r>
      <w:r>
        <w:t xml:space="preserve"> Allan is a writer for the New York Daily News. “A look at where key Congressional players stand on immigration indicates reform could come soon,” 2013, http://www.nydailynews.com/new-york/citizenship-now/immigration-chances-good-sweeping-immigration-reform-article-1.1245988</w:t>
      </w:r>
    </w:p>
    <w:p w:rsidR="00BA524B" w:rsidRDefault="00BA524B" w:rsidP="00BA524B">
      <w:pPr>
        <w:rPr>
          <w:sz w:val="12"/>
        </w:rPr>
      </w:pPr>
      <w:r w:rsidRPr="00CD051E">
        <w:rPr>
          <w:sz w:val="12"/>
        </w:rPr>
        <w:t xml:space="preserve">As expected, President </w:t>
      </w:r>
      <w:r w:rsidRPr="00CD051E">
        <w:rPr>
          <w:rStyle w:val="StyleBoldUnderline"/>
          <w:highlight w:val="yellow"/>
        </w:rPr>
        <w:t>Obama confirmed</w:t>
      </w:r>
      <w:r w:rsidRPr="00CD051E">
        <w:rPr>
          <w:rStyle w:val="StyleBoldUnderline"/>
        </w:rPr>
        <w:t xml:space="preserve"> his </w:t>
      </w:r>
      <w:r w:rsidRPr="00CD051E">
        <w:rPr>
          <w:rStyle w:val="StyleBoldUnderline"/>
          <w:highlight w:val="yellow"/>
        </w:rPr>
        <w:t>support for immigration</w:t>
      </w:r>
      <w:r w:rsidRPr="00CD051E">
        <w:rPr>
          <w:rStyle w:val="StyleBoldUnderline"/>
        </w:rPr>
        <w:t xml:space="preserve"> reform </w:t>
      </w:r>
      <w:r w:rsidRPr="00CD051E">
        <w:rPr>
          <w:rStyle w:val="StyleBoldUnderline"/>
          <w:highlight w:val="yellow"/>
        </w:rPr>
        <w:t>in his inaugural address</w:t>
      </w:r>
      <w:r w:rsidRPr="00CD051E">
        <w:rPr>
          <w:rStyle w:val="StyleBoldUnderline"/>
        </w:rPr>
        <w:t>.</w:t>
      </w:r>
      <w:r w:rsidRPr="00CD051E">
        <w:rPr>
          <w:sz w:val="12"/>
        </w:rPr>
        <w:t xml:space="preserve"> It was one of the few specific issues mentioned by the President in setting the program for his coming four years in office. In the last few weeks, </w:t>
      </w:r>
      <w:r w:rsidRPr="00CD051E">
        <w:rPr>
          <w:rStyle w:val="StyleBoldUnderline"/>
          <w:highlight w:val="yellow"/>
        </w:rPr>
        <w:t>some</w:t>
      </w:r>
      <w:r w:rsidRPr="00CD051E">
        <w:rPr>
          <w:rStyle w:val="StyleBoldUnderline"/>
        </w:rPr>
        <w:t xml:space="preserve"> pundits have </w:t>
      </w:r>
      <w:r w:rsidRPr="00CD051E">
        <w:rPr>
          <w:rStyle w:val="StyleBoldUnderline"/>
          <w:highlight w:val="yellow"/>
        </w:rPr>
        <w:t>argue</w:t>
      </w:r>
      <w:r w:rsidRPr="00CD051E">
        <w:rPr>
          <w:rStyle w:val="StyleBoldUnderline"/>
        </w:rPr>
        <w:t xml:space="preserve">d that the </w:t>
      </w:r>
      <w:r w:rsidRPr="00CD051E">
        <w:rPr>
          <w:rStyle w:val="StyleBoldUnderline"/>
          <w:highlight w:val="yellow"/>
        </w:rPr>
        <w:t>debate over debt</w:t>
      </w:r>
      <w:r w:rsidRPr="00CD051E">
        <w:rPr>
          <w:rStyle w:val="StyleBoldUnderline"/>
        </w:rPr>
        <w:t xml:space="preserve"> and </w:t>
      </w:r>
      <w:r w:rsidRPr="00CD051E">
        <w:rPr>
          <w:rStyle w:val="StyleBoldUnderline"/>
          <w:highlight w:val="yellow"/>
        </w:rPr>
        <w:t>budget issues or gun control will sidetrack the President</w:t>
      </w:r>
      <w:r w:rsidRPr="00CD051E">
        <w:rPr>
          <w:rStyle w:val="StyleBoldUnderline"/>
        </w:rPr>
        <w:t xml:space="preserve"> from his commitment to immigrants. </w:t>
      </w:r>
      <w:r w:rsidRPr="00CD051E">
        <w:rPr>
          <w:rStyle w:val="StyleBoldUnderline"/>
          <w:highlight w:val="yellow"/>
        </w:rPr>
        <w:t>That</w:t>
      </w:r>
      <w:r w:rsidRPr="00CD051E">
        <w:rPr>
          <w:rStyle w:val="StyleBoldUnderline"/>
        </w:rPr>
        <w:t xml:space="preserve"> analysis </w:t>
      </w:r>
      <w:r w:rsidRPr="00CD051E">
        <w:rPr>
          <w:rStyle w:val="StyleBoldUnderline"/>
          <w:highlight w:val="yellow"/>
        </w:rPr>
        <w:t>ignores the expectations of Latino voters</w:t>
      </w:r>
      <w:r w:rsidRPr="00CD051E">
        <w:rPr>
          <w:rStyle w:val="StyleBoldUnderline"/>
        </w:rPr>
        <w:t xml:space="preserve"> and their allies. </w:t>
      </w:r>
      <w:r w:rsidRPr="00BF113E">
        <w:rPr>
          <w:rStyle w:val="StyleBoldUnderline"/>
          <w:b/>
          <w:highlight w:val="yellow"/>
        </w:rPr>
        <w:t>Obama and both parties have no choice but to make immigration reform a priority</w:t>
      </w:r>
      <w:r w:rsidRPr="00BF113E">
        <w:rPr>
          <w:rStyle w:val="StyleBoldUnderline"/>
          <w:b/>
        </w:rPr>
        <w:t xml:space="preserve"> in the coming year</w:t>
      </w:r>
      <w:r w:rsidRPr="00CD051E">
        <w:rPr>
          <w:rStyle w:val="StyleBoldUnderline"/>
        </w:rPr>
        <w:t>.</w:t>
      </w:r>
      <w:r w:rsidRPr="00CD051E">
        <w:rPr>
          <w:sz w:val="12"/>
        </w:rPr>
        <w:t xml:space="preserve"> The doubters are wrong. I am more optimistic than ever that we will see reform this year. To understand why, </w:t>
      </w:r>
      <w:proofErr w:type="spellStart"/>
      <w:proofErr w:type="gramStart"/>
      <w:r w:rsidRPr="00CD051E">
        <w:rPr>
          <w:sz w:val="12"/>
        </w:rPr>
        <w:t>lets</w:t>
      </w:r>
      <w:proofErr w:type="spellEnd"/>
      <w:proofErr w:type="gramEnd"/>
      <w:r w:rsidRPr="00CD051E">
        <w:rPr>
          <w:sz w:val="12"/>
        </w:rPr>
        <w:t xml:space="preserve"> take a look at what some key players on the immigration reform debate have been saying and doing this year:</w:t>
      </w:r>
    </w:p>
    <w:p w:rsidR="00BA524B" w:rsidRDefault="00BA524B" w:rsidP="00BA524B">
      <w:pPr>
        <w:pStyle w:val="Heading4"/>
      </w:pPr>
      <w:r>
        <w:t>Sequestration will happen---but not for months so no thumper</w:t>
      </w:r>
    </w:p>
    <w:p w:rsidR="00BA524B" w:rsidRPr="00BF113E" w:rsidRDefault="00BA524B" w:rsidP="00BA524B">
      <w:pPr>
        <w:rPr>
          <w:rStyle w:val="Emphasis"/>
        </w:rPr>
      </w:pPr>
      <w:r w:rsidRPr="00BF113E">
        <w:rPr>
          <w:rStyle w:val="StyleStyleBold12pt"/>
        </w:rPr>
        <w:t>Hicks 1/24</w:t>
      </w:r>
      <w:r>
        <w:t xml:space="preserve"> Josh is a writer @ The Washington Post. “Party leaders predict temporary sequestration cuts are likely,” 2013, http://www.washingtonpost.com/blogs/federal-eye/wp/2013/01/24/party-leaders-predict-temporary-sequestration-cuts-are-likely-2/</w:t>
      </w:r>
    </w:p>
    <w:p w:rsidR="00BA524B" w:rsidRPr="00BF113E" w:rsidRDefault="00BA524B" w:rsidP="00BA524B">
      <w:pPr>
        <w:rPr>
          <w:rStyle w:val="StyleBoldUnderline"/>
        </w:rPr>
      </w:pPr>
      <w:r w:rsidRPr="00BF113E">
        <w:rPr>
          <w:sz w:val="14"/>
        </w:rPr>
        <w:t xml:space="preserve">Leaders from </w:t>
      </w:r>
      <w:r w:rsidRPr="00BF113E">
        <w:rPr>
          <w:rStyle w:val="StyleBoldUnderline"/>
          <w:highlight w:val="yellow"/>
        </w:rPr>
        <w:t>both political parties predicted</w:t>
      </w:r>
      <w:r w:rsidRPr="00BF113E">
        <w:rPr>
          <w:rStyle w:val="StyleBoldUnderline"/>
        </w:rPr>
        <w:t xml:space="preserve"> Wednesday that </w:t>
      </w:r>
      <w:r w:rsidRPr="00BF113E">
        <w:rPr>
          <w:rStyle w:val="StyleBoldUnderline"/>
          <w:highlight w:val="yellow"/>
        </w:rPr>
        <w:t>sequestration would take place</w:t>
      </w:r>
      <w:r w:rsidRPr="00BF113E">
        <w:rPr>
          <w:rStyle w:val="StyleBoldUnderline"/>
        </w:rPr>
        <w:t xml:space="preserve"> at least </w:t>
      </w:r>
      <w:r w:rsidRPr="00BF113E">
        <w:rPr>
          <w:rStyle w:val="StyleBoldUnderline"/>
          <w:highlight w:val="yellow"/>
        </w:rPr>
        <w:t>temporarily while lawmakers</w:t>
      </w:r>
      <w:r w:rsidRPr="00BF113E">
        <w:rPr>
          <w:sz w:val="14"/>
        </w:rPr>
        <w:t xml:space="preserve"> try to </w:t>
      </w:r>
      <w:r w:rsidRPr="00BF113E">
        <w:rPr>
          <w:rStyle w:val="StyleBoldUnderline"/>
          <w:highlight w:val="yellow"/>
        </w:rPr>
        <w:t xml:space="preserve">come up with a </w:t>
      </w:r>
      <w:r w:rsidRPr="00BF113E">
        <w:rPr>
          <w:rStyle w:val="StyleBoldUnderline"/>
          <w:b/>
          <w:highlight w:val="yellow"/>
        </w:rPr>
        <w:t>longer-term</w:t>
      </w:r>
      <w:r w:rsidRPr="00BF113E">
        <w:rPr>
          <w:rStyle w:val="StyleBoldUnderline"/>
          <w:highlight w:val="yellow"/>
        </w:rPr>
        <w:t xml:space="preserve"> plan</w:t>
      </w:r>
      <w:r w:rsidRPr="00BF113E">
        <w:rPr>
          <w:rStyle w:val="StyleBoldUnderline"/>
        </w:rPr>
        <w:t xml:space="preserve"> for reining in the national debt,</w:t>
      </w:r>
      <w:r w:rsidRPr="00BF113E">
        <w:rPr>
          <w:sz w:val="14"/>
        </w:rPr>
        <w:t xml:space="preserve"> according to an article by Lori Montgomery and Rosalind S. </w:t>
      </w:r>
      <w:proofErr w:type="spellStart"/>
      <w:r w:rsidRPr="00BF113E">
        <w:rPr>
          <w:sz w:val="14"/>
        </w:rPr>
        <w:t>Helderman</w:t>
      </w:r>
      <w:proofErr w:type="spellEnd"/>
      <w:r w:rsidRPr="00BF113E">
        <w:rPr>
          <w:sz w:val="14"/>
        </w:rPr>
        <w:t xml:space="preserve"> in Thursday’s Washington Post.</w:t>
      </w:r>
      <w:r w:rsidRPr="00BF113E">
        <w:rPr>
          <w:sz w:val="12"/>
        </w:rPr>
        <w:t>¶</w:t>
      </w:r>
      <w:r w:rsidRPr="00BF113E">
        <w:rPr>
          <w:sz w:val="14"/>
        </w:rPr>
        <w:t xml:space="preserve"> Sen. Richard J. Durbin (D-Ill.) reportedly said, “I think we are committed to some form of sequestration spending cut.” He added that the White House is considering options for blunting the impacts on government services and the federal workforce, according to Thursday’s article.</w:t>
      </w:r>
      <w:r w:rsidRPr="00BF113E">
        <w:rPr>
          <w:sz w:val="12"/>
        </w:rPr>
        <w:t>¶</w:t>
      </w:r>
      <w:r w:rsidRPr="00BF113E">
        <w:rPr>
          <w:sz w:val="14"/>
        </w:rPr>
        <w:t xml:space="preserve"> So what does that mean for federal agencies?</w:t>
      </w:r>
      <w:r w:rsidRPr="00BF113E">
        <w:rPr>
          <w:sz w:val="12"/>
        </w:rPr>
        <w:t>¶</w:t>
      </w:r>
      <w:r w:rsidRPr="00BF113E">
        <w:rPr>
          <w:sz w:val="14"/>
        </w:rPr>
        <w:t xml:space="preserve"> A Jan. 10 report from the Congressional Research Service said sequestration would entail “largely across-the-board spending reductions.” The operative word there is “largely,” meaning some programs — but not the federal workforce — would be shielded.</w:t>
      </w:r>
      <w:r w:rsidRPr="00BF113E">
        <w:rPr>
          <w:sz w:val="12"/>
        </w:rPr>
        <w:t>¶</w:t>
      </w:r>
      <w:r w:rsidRPr="00BF113E">
        <w:rPr>
          <w:sz w:val="14"/>
        </w:rPr>
        <w:t xml:space="preserve"> A host of so-called “mandatory” programs would be exempt from cuts, including Social Security, the Earned Income Tax Credit, the Additional Child Tax Credit, and low-income programs such as Medicaid, the Children’s Health Insurance Program and Supplemental Nutrition Assistance, according to the report.</w:t>
      </w:r>
      <w:r w:rsidRPr="00BF113E">
        <w:rPr>
          <w:sz w:val="12"/>
        </w:rPr>
        <w:t>¶</w:t>
      </w:r>
      <w:r w:rsidRPr="00BF113E">
        <w:rPr>
          <w:sz w:val="14"/>
        </w:rPr>
        <w:t xml:space="preserve"> Federal agencies would see across-the-board budget cuts of between 8 percent and 10 percent.</w:t>
      </w:r>
      <w:r w:rsidRPr="00BF113E">
        <w:rPr>
          <w:sz w:val="12"/>
        </w:rPr>
        <w:t>¶</w:t>
      </w:r>
      <w:r w:rsidRPr="00BF113E">
        <w:rPr>
          <w:sz w:val="14"/>
        </w:rPr>
        <w:t xml:space="preserve"> </w:t>
      </w:r>
      <w:r w:rsidRPr="00BF113E">
        <w:rPr>
          <w:rStyle w:val="StyleBoldUnderline"/>
        </w:rPr>
        <w:t xml:space="preserve">The </w:t>
      </w:r>
      <w:r w:rsidRPr="00BF113E">
        <w:rPr>
          <w:rStyle w:val="StyleBoldUnderline"/>
          <w:highlight w:val="yellow"/>
        </w:rPr>
        <w:t xml:space="preserve">government would have </w:t>
      </w:r>
      <w:r w:rsidRPr="00BF113E">
        <w:rPr>
          <w:rStyle w:val="Emphasis"/>
          <w:highlight w:val="yellow"/>
        </w:rPr>
        <w:t>until Sept. 30</w:t>
      </w:r>
      <w:r w:rsidRPr="00BF113E">
        <w:rPr>
          <w:rStyle w:val="StyleBoldUnderline"/>
          <w:highlight w:val="yellow"/>
        </w:rPr>
        <w:t xml:space="preserve"> to make the required reductions, </w:t>
      </w:r>
      <w:r w:rsidRPr="00BF113E">
        <w:rPr>
          <w:rStyle w:val="Emphasis"/>
          <w:highlight w:val="yellow"/>
        </w:rPr>
        <w:t>giving lawmakers time</w:t>
      </w:r>
      <w:r w:rsidRPr="00BF113E">
        <w:rPr>
          <w:rStyle w:val="StyleBoldUnderline"/>
        </w:rPr>
        <w:t xml:space="preserve"> to forge a deal for less-painful cuts. In the meantime, agencies would absorb the impacts slowly,</w:t>
      </w:r>
      <w:r w:rsidRPr="00BF113E">
        <w:rPr>
          <w:sz w:val="14"/>
        </w:rPr>
        <w:t xml:space="preserve"> which is what Durbin was referring to when he said “I think we are committed to some form of sequestration spending cut.”</w:t>
      </w:r>
      <w:r w:rsidRPr="00BF113E">
        <w:rPr>
          <w:sz w:val="12"/>
        </w:rPr>
        <w:t>¶</w:t>
      </w:r>
      <w:r w:rsidRPr="00BF113E">
        <w:rPr>
          <w:sz w:val="14"/>
        </w:rPr>
        <w:t xml:space="preserve"> </w:t>
      </w:r>
      <w:proofErr w:type="gramStart"/>
      <w:r w:rsidRPr="00BF113E">
        <w:rPr>
          <w:sz w:val="14"/>
        </w:rPr>
        <w:t>The</w:t>
      </w:r>
      <w:proofErr w:type="gramEnd"/>
      <w:r w:rsidRPr="00BF113E">
        <w:rPr>
          <w:sz w:val="14"/>
        </w:rPr>
        <w:t xml:space="preserve"> idea is that </w:t>
      </w:r>
      <w:r w:rsidRPr="00BF113E">
        <w:rPr>
          <w:rStyle w:val="StyleBoldUnderline"/>
          <w:highlight w:val="yellow"/>
        </w:rPr>
        <w:t>lawmakers might be willing to let sequestration run its course</w:t>
      </w:r>
      <w:r w:rsidRPr="00BF113E">
        <w:rPr>
          <w:rStyle w:val="StyleBoldUnderline"/>
        </w:rPr>
        <w:t xml:space="preserve"> for </w:t>
      </w:r>
      <w:proofErr w:type="spellStart"/>
      <w:r w:rsidRPr="00BF113E">
        <w:rPr>
          <w:rStyle w:val="StyleBoldUnderline"/>
        </w:rPr>
        <w:t>awhile</w:t>
      </w:r>
      <w:proofErr w:type="spellEnd"/>
      <w:r w:rsidRPr="00BF113E">
        <w:rPr>
          <w:rStyle w:val="StyleBoldUnderline"/>
        </w:rPr>
        <w:t xml:space="preserve"> to reduce spending </w:t>
      </w:r>
      <w:r w:rsidRPr="00BF113E">
        <w:rPr>
          <w:rStyle w:val="StyleBoldUnderline"/>
          <w:b/>
          <w:highlight w:val="yellow"/>
        </w:rPr>
        <w:t>without having to choose where the trimming occurs.</w:t>
      </w:r>
    </w:p>
    <w:p w:rsidR="00BA524B" w:rsidRPr="00FB1B36" w:rsidRDefault="00BA524B" w:rsidP="00BA524B">
      <w:pPr>
        <w:pStyle w:val="Heading4"/>
      </w:pPr>
      <w:r>
        <w:t>Fiscal debates won’t derail CIR</w:t>
      </w:r>
    </w:p>
    <w:p w:rsidR="00BA524B" w:rsidRDefault="00BA524B" w:rsidP="00BA524B">
      <w:r w:rsidRPr="00FB1B36">
        <w:rPr>
          <w:rStyle w:val="StyleStyleBold12pt"/>
        </w:rPr>
        <w:t>Foley and Stein 1/2</w:t>
      </w:r>
      <w:r>
        <w:t xml:space="preserve"> Elise and Sam are writers for the Huffington Post. “Obama's Immigration Reform Push </w:t>
      </w:r>
      <w:proofErr w:type="gramStart"/>
      <w:r>
        <w:t>To</w:t>
      </w:r>
      <w:proofErr w:type="gramEnd"/>
      <w:r>
        <w:t xml:space="preserve"> Begin This Month,” 2013, http://www.huffingtonpost.com/2013/01/02/obama-immigration-reform_n_2398507.html</w:t>
      </w:r>
    </w:p>
    <w:p w:rsidR="00BA524B" w:rsidRDefault="00BA524B" w:rsidP="00BA524B">
      <w:pPr>
        <w:rPr>
          <w:sz w:val="10"/>
        </w:rPr>
      </w:pPr>
      <w:r w:rsidRPr="00FB1B36">
        <w:rPr>
          <w:sz w:val="10"/>
        </w:rPr>
        <w:t xml:space="preserve">WASHINGTON -- </w:t>
      </w:r>
      <w:r w:rsidRPr="00FB1B36">
        <w:rPr>
          <w:rStyle w:val="StyleBoldUnderline"/>
        </w:rPr>
        <w:t>Despite a</w:t>
      </w:r>
      <w:r w:rsidRPr="00FB1B36">
        <w:rPr>
          <w:sz w:val="10"/>
        </w:rPr>
        <w:t xml:space="preserve"> bruising </w:t>
      </w:r>
      <w:r w:rsidRPr="00FB1B36">
        <w:rPr>
          <w:rStyle w:val="StyleBoldUnderline"/>
        </w:rPr>
        <w:t>fiscal cliff battle that</w:t>
      </w:r>
      <w:r w:rsidRPr="00FB1B36">
        <w:rPr>
          <w:sz w:val="10"/>
        </w:rPr>
        <w:t xml:space="preserve"> managed to </w:t>
      </w:r>
      <w:r w:rsidRPr="00FB1B36">
        <w:rPr>
          <w:rStyle w:val="StyleBoldUnderline"/>
        </w:rPr>
        <w:t>set the stage for a</w:t>
      </w:r>
      <w:r w:rsidRPr="00FB1B36">
        <w:rPr>
          <w:sz w:val="10"/>
        </w:rPr>
        <w:t xml:space="preserve">n even more heated </w:t>
      </w:r>
      <w:r w:rsidRPr="00FB1B36">
        <w:rPr>
          <w:rStyle w:val="StyleBoldUnderline"/>
        </w:rPr>
        <w:t>showdown</w:t>
      </w:r>
      <w:r w:rsidRPr="00FB1B36">
        <w:rPr>
          <w:sz w:val="10"/>
        </w:rPr>
        <w:t xml:space="preserve"> that will likely take place </w:t>
      </w:r>
      <w:r w:rsidRPr="00FB1B36">
        <w:rPr>
          <w:rStyle w:val="StyleBoldUnderline"/>
        </w:rPr>
        <w:t>in a matter of months</w:t>
      </w:r>
      <w:r w:rsidRPr="00FB1B36">
        <w:rPr>
          <w:sz w:val="10"/>
        </w:rPr>
        <w:t xml:space="preserve">, President Barack </w:t>
      </w:r>
      <w:r w:rsidRPr="00373EC9">
        <w:rPr>
          <w:rStyle w:val="StyleBoldUnderline"/>
          <w:highlight w:val="yellow"/>
        </w:rPr>
        <w:t>Obama is planning to move full steam ahead with</w:t>
      </w:r>
      <w:r w:rsidRPr="00FB1B36">
        <w:rPr>
          <w:rStyle w:val="StyleBoldUnderline"/>
        </w:rPr>
        <w:t xml:space="preserve"> the rest of </w:t>
      </w:r>
      <w:r w:rsidRPr="00373EC9">
        <w:rPr>
          <w:rStyle w:val="StyleBoldUnderline"/>
          <w:highlight w:val="yellow"/>
        </w:rPr>
        <w:t>his domestic</w:t>
      </w:r>
      <w:r w:rsidRPr="00FB1B36">
        <w:rPr>
          <w:rStyle w:val="StyleBoldUnderline"/>
        </w:rPr>
        <w:t xml:space="preserve"> policy </w:t>
      </w:r>
      <w:r w:rsidRPr="00373EC9">
        <w:rPr>
          <w:rStyle w:val="StyleBoldUnderline"/>
          <w:highlight w:val="yellow"/>
        </w:rPr>
        <w:t>agenda</w:t>
      </w:r>
      <w:r w:rsidRPr="00FB1B36">
        <w:rPr>
          <w:rStyle w:val="StyleBoldUnderline"/>
        </w:rPr>
        <w:t>.</w:t>
      </w:r>
      <w:r w:rsidRPr="00FB1B36">
        <w:rPr>
          <w:rStyle w:val="StyleBoldUnderline"/>
          <w:sz w:val="12"/>
          <w:u w:val="none"/>
        </w:rPr>
        <w:t>¶</w:t>
      </w:r>
      <w:r w:rsidRPr="00FB1B36">
        <w:rPr>
          <w:sz w:val="10"/>
        </w:rPr>
        <w:t xml:space="preserve"> An Obama administration official said </w:t>
      </w:r>
      <w:r w:rsidRPr="00373EC9">
        <w:rPr>
          <w:rStyle w:val="StyleBoldUnderline"/>
          <w:b/>
          <w:highlight w:val="yellow"/>
        </w:rPr>
        <w:t>the president plans to push for immigration reform this January</w:t>
      </w:r>
      <w:r w:rsidRPr="00FB1B36">
        <w:rPr>
          <w:rStyle w:val="StyleBoldUnderline"/>
          <w:b/>
        </w:rPr>
        <w:t xml:space="preserve">. </w:t>
      </w:r>
      <w:r w:rsidRPr="00FB1B36">
        <w:rPr>
          <w:sz w:val="10"/>
        </w:rPr>
        <w:t xml:space="preserve">The official, who spoke about legislative plans only on condition of anonymity, said that </w:t>
      </w:r>
      <w:r w:rsidRPr="00373EC9">
        <w:rPr>
          <w:rStyle w:val="StyleBoldUnderline"/>
          <w:b/>
          <w:highlight w:val="yellow"/>
        </w:rPr>
        <w:t>coming standoffs over deficit reduction are unlikely to drain momentum</w:t>
      </w:r>
      <w:r w:rsidRPr="00FB1B36">
        <w:rPr>
          <w:rStyle w:val="StyleBoldUnderline"/>
          <w:b/>
        </w:rPr>
        <w:t xml:space="preserve"> from other priorities</w:t>
      </w:r>
      <w:r w:rsidRPr="00FB1B36">
        <w:rPr>
          <w:rStyle w:val="StyleBoldUnderline"/>
        </w:rPr>
        <w:t>. The White House plans to push forward quickly</w:t>
      </w:r>
      <w:r w:rsidRPr="00FB1B36">
        <w:rPr>
          <w:sz w:val="10"/>
        </w:rPr>
        <w:t>, not just on immigration reform but gun control laws as well.</w:t>
      </w:r>
      <w:r w:rsidRPr="00FB1B36">
        <w:rPr>
          <w:sz w:val="12"/>
        </w:rPr>
        <w:t>¶</w:t>
      </w:r>
      <w:r w:rsidRPr="00FB1B36">
        <w:rPr>
          <w:sz w:val="10"/>
        </w:rPr>
        <w:t xml:space="preserve"> The timeframe is likely to be cheered by Democrats and immigration reform advocates alike, who have privately expressed fears that Obama's second term will be drowned out in seemingly unending showdowns between parties. The just-completed fiscal cliff deal is giving way to a two-month deadline to resolve delayed sequestration cuts, an expiring continuing resolution to fund the government and a debt ceiling that will soon be hit.</w:t>
      </w:r>
      <w:r w:rsidRPr="00FB1B36">
        <w:rPr>
          <w:sz w:val="12"/>
        </w:rPr>
        <w:t>¶</w:t>
      </w:r>
      <w:r w:rsidRPr="00FB1B36">
        <w:rPr>
          <w:sz w:val="10"/>
        </w:rPr>
        <w:t xml:space="preserve"> With those bitter battles ahead, the possibility of passing other complicated legislation would seem diminished.</w:t>
      </w:r>
      <w:r w:rsidRPr="00FB1B36">
        <w:rPr>
          <w:sz w:val="12"/>
        </w:rPr>
        <w:t>¶</w:t>
      </w:r>
      <w:r w:rsidRPr="00FB1B36">
        <w:rPr>
          <w:sz w:val="10"/>
        </w:rPr>
        <w:t xml:space="preserve">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w:t>
      </w:r>
      <w:r w:rsidRPr="00FB1B36">
        <w:rPr>
          <w:sz w:val="12"/>
        </w:rPr>
        <w:t>¶</w:t>
      </w:r>
      <w:r w:rsidRPr="00FB1B36">
        <w:rPr>
          <w:sz w:val="10"/>
        </w:rPr>
        <w:t xml:space="preserve"> </w:t>
      </w:r>
      <w:proofErr w:type="gramStart"/>
      <w:r w:rsidRPr="00FB1B36">
        <w:rPr>
          <w:sz w:val="10"/>
        </w:rPr>
        <w:t>It</w:t>
      </w:r>
      <w:proofErr w:type="gramEnd"/>
      <w:r w:rsidRPr="00FB1B36">
        <w:rPr>
          <w:sz w:val="10"/>
        </w:rPr>
        <w:t xml:space="preserve">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FB1B36">
        <w:rPr>
          <w:sz w:val="10"/>
        </w:rPr>
        <w:t>Rep. Zoe Lofgren (D-Calif.) will likely lead on the Democratic side in the House.</w:t>
      </w:r>
      <w:proofErr w:type="gramEnd"/>
      <w:r w:rsidRPr="00FB1B36">
        <w:rPr>
          <w:sz w:val="10"/>
        </w:rPr>
        <w:t xml:space="preserve"> While many Republicans have expressed interest in piecemeal reform, it's still unclear which of them plan to join the push.</w:t>
      </w:r>
      <w:r w:rsidRPr="00FB1B36">
        <w:rPr>
          <w:sz w:val="12"/>
        </w:rPr>
        <w:t>¶</w:t>
      </w:r>
      <w:r w:rsidRPr="00FB1B36">
        <w:rPr>
          <w:sz w:val="10"/>
        </w:rPr>
        <w:t xml:space="preserve"> </w:t>
      </w:r>
      <w:r w:rsidRPr="00FB1B36">
        <w:rPr>
          <w:rStyle w:val="StyleBoldUnderline"/>
        </w:rPr>
        <w:t xml:space="preserve">Lofgren expressed hope that </w:t>
      </w:r>
      <w:r w:rsidRPr="00373EC9">
        <w:rPr>
          <w:rStyle w:val="StyleBoldUnderline"/>
          <w:highlight w:val="yellow"/>
        </w:rPr>
        <w:t>immigration reform would be able to get past partisan gridlock</w:t>
      </w:r>
      <w:r w:rsidRPr="00FB1B36">
        <w:rPr>
          <w:sz w:val="10"/>
        </w:rPr>
        <w:t xml:space="preserve">, arguing </w:t>
      </w:r>
      <w:r w:rsidRPr="00DA3510">
        <w:rPr>
          <w:sz w:val="10"/>
        </w:rPr>
        <w:t xml:space="preserve">that </w:t>
      </w:r>
      <w:r w:rsidRPr="00DA3510">
        <w:rPr>
          <w:rStyle w:val="StyleBoldUnderline"/>
        </w:rPr>
        <w:t xml:space="preserve">the election was </w:t>
      </w:r>
      <w:r w:rsidRPr="00DA3510">
        <w:rPr>
          <w:rStyle w:val="StyleBoldUnderline"/>
        </w:rPr>
        <w:lastRenderedPageBreak/>
        <w:t>seen as something of a mandate</w:t>
      </w:r>
      <w:r w:rsidRPr="00DA3510">
        <w:rPr>
          <w:sz w:val="10"/>
        </w:rPr>
        <w:t xml:space="preserve"> for fixing the immigration system and </w:t>
      </w:r>
      <w:r w:rsidRPr="00DA3510">
        <w:rPr>
          <w:rStyle w:val="StyleBoldUnderline"/>
        </w:rPr>
        <w:t>Republicans won't be able to forget their post-election promises to work on a bill.</w:t>
      </w:r>
      <w:r w:rsidRPr="00DA3510">
        <w:rPr>
          <w:sz w:val="10"/>
        </w:rPr>
        <w:t xml:space="preserve"> "In the end, immigration reform is going to depend very much on whether Speaker</w:t>
      </w:r>
      <w:r w:rsidRPr="00FB1B36">
        <w:rPr>
          <w:sz w:val="10"/>
        </w:rPr>
        <w:t xml:space="preserve"> [John] Boehner wants to do it or not," Lofgren said.</w:t>
      </w:r>
      <w:r w:rsidRPr="00FB1B36">
        <w:rPr>
          <w:sz w:val="12"/>
        </w:rPr>
        <w:t>¶</w:t>
      </w:r>
      <w:r w:rsidRPr="00FB1B36">
        <w:rPr>
          <w:sz w:val="10"/>
        </w:rPr>
        <w:t xml:space="preserve"> </w:t>
      </w:r>
      <w:r w:rsidRPr="00FB1B36">
        <w:rPr>
          <w:rStyle w:val="StyleBoldUnderline"/>
        </w:rPr>
        <w:t>Advocates have vowed to keep pushing for reform.</w:t>
      </w:r>
      <w:r w:rsidRPr="00FB1B36">
        <w:rPr>
          <w:sz w:val="10"/>
        </w:rPr>
        <w:t xml:space="preserve"> As part of their efforts, they plan to remind Republican members of Congress about their presidential nominee's defeat among Latino and Asian voters, a majority of whom support a fix to the immigration system.</w:t>
      </w:r>
      <w:r w:rsidRPr="00FB1B36">
        <w:rPr>
          <w:sz w:val="12"/>
        </w:rPr>
        <w:t>¶</w:t>
      </w:r>
      <w:r w:rsidRPr="00FB1B36">
        <w:rPr>
          <w:sz w:val="10"/>
        </w:rPr>
        <w:t xml:space="preserve"> "They can procrastinate as long as they want, but they're going to have a serious day of reckoning next election cycle," said Angela Kelley, vice president for immigration policy and advocacy at the Center for American Progress. "We're going to have a lot of near-death experiences with this issue, but I'm pretty confident it's never going to go completely to a </w:t>
      </w:r>
      <w:proofErr w:type="spellStart"/>
      <w:r w:rsidRPr="00FB1B36">
        <w:rPr>
          <w:sz w:val="10"/>
        </w:rPr>
        <w:t>flatline</w:t>
      </w:r>
      <w:proofErr w:type="spellEnd"/>
      <w:r w:rsidRPr="00FB1B36">
        <w:rPr>
          <w:sz w:val="10"/>
        </w:rPr>
        <w:t>."</w:t>
      </w:r>
      <w:r w:rsidRPr="00FB1B36">
        <w:rPr>
          <w:sz w:val="12"/>
        </w:rPr>
        <w:t>¶</w:t>
      </w:r>
      <w:r w:rsidRPr="00FB1B36">
        <w:rPr>
          <w:sz w:val="10"/>
        </w:rPr>
        <w:t xml:space="preserve"> Good news for immigration advocates may have come Tuesday night, when </w:t>
      </w:r>
      <w:r w:rsidRPr="00FB1B36">
        <w:rPr>
          <w:rStyle w:val="StyleBoldUnderline"/>
        </w:rPr>
        <w:t>Boehner broke the so-called "Hastert Rule" and allowed the fiscal cliff bill to come for a vote without support from a majority of his Republican conference.</w:t>
      </w:r>
      <w:r w:rsidRPr="00FB1B36">
        <w:rPr>
          <w:sz w:val="10"/>
        </w:rPr>
        <w:t xml:space="preserve"> Given opposition to immigration reform by many Tea Party Republicans, the </w:t>
      </w:r>
      <w:r w:rsidRPr="00FB1B36">
        <w:rPr>
          <w:rStyle w:val="StyleBoldUnderline"/>
        </w:rPr>
        <w:t>proof that Boehner is willing to bypass them on major legislation is a good sign, the Democratic aide said.</w:t>
      </w:r>
      <w:r w:rsidRPr="00FB1B36">
        <w:rPr>
          <w:rStyle w:val="StyleBoldUnderline"/>
          <w:sz w:val="12"/>
          <w:u w:val="none"/>
        </w:rPr>
        <w:t>¶</w:t>
      </w:r>
      <w:r w:rsidRPr="00FB1B36">
        <w:rPr>
          <w:sz w:val="10"/>
        </w:rPr>
        <w:t xml:space="preserve"> "If something is of such importance that the GOP establishment [is] telling Boehner, 'You must do this. You need to get this off the table soon,'" the Democratic aide said, the speaker could break the Hastert Rule again.</w:t>
      </w:r>
      <w:r w:rsidRPr="00FB1B36">
        <w:rPr>
          <w:sz w:val="12"/>
        </w:rPr>
        <w:t>¶</w:t>
      </w:r>
      <w:r w:rsidRPr="00FB1B36">
        <w:rPr>
          <w:sz w:val="10"/>
        </w:rPr>
        <w:t xml:space="preserve"> "He already did it with this fiscal issue, so </w:t>
      </w:r>
      <w:r w:rsidRPr="00FB1B36">
        <w:rPr>
          <w:rStyle w:val="StyleBoldUnderline"/>
        </w:rPr>
        <w:t xml:space="preserve">I would not be surprised if when it </w:t>
      </w:r>
      <w:r w:rsidRPr="00DA3510">
        <w:rPr>
          <w:rStyle w:val="StyleBoldUnderline"/>
        </w:rPr>
        <w:t>came down to it he puts up a bill that he just allows to go through with a combination of Democratic and Republican votes, without worrying about a majority of the majority</w:t>
      </w:r>
      <w:r w:rsidRPr="00DA3510">
        <w:rPr>
          <w:sz w:val="10"/>
        </w:rPr>
        <w:t>," the aide continued.</w:t>
      </w:r>
      <w:r w:rsidRPr="00DA3510">
        <w:rPr>
          <w:sz w:val="12"/>
        </w:rPr>
        <w:t>¶</w:t>
      </w:r>
      <w:r w:rsidRPr="00DA3510">
        <w:rPr>
          <w:sz w:val="10"/>
        </w:rPr>
        <w:t xml:space="preserve"> Frank </w:t>
      </w:r>
      <w:proofErr w:type="spellStart"/>
      <w:r w:rsidRPr="00DA3510">
        <w:rPr>
          <w:sz w:val="10"/>
        </w:rPr>
        <w:t>Sharry</w:t>
      </w:r>
      <w:proofErr w:type="spellEnd"/>
      <w:r w:rsidRPr="00DA3510">
        <w:rPr>
          <w:sz w:val="10"/>
        </w:rPr>
        <w:t xml:space="preserve">, executive director of the pro-immigration reform group America's Voice, also said he thinks </w:t>
      </w:r>
      <w:r w:rsidRPr="00DA3510">
        <w:rPr>
          <w:rStyle w:val="StyleBoldUnderline"/>
        </w:rPr>
        <w:t>the House could pass an immigration bill</w:t>
      </w:r>
      <w:r w:rsidRPr="00DA3510">
        <w:rPr>
          <w:sz w:val="10"/>
        </w:rPr>
        <w:t xml:space="preserve"> in the same way it did last night, </w:t>
      </w:r>
      <w:r w:rsidRPr="00DA3510">
        <w:rPr>
          <w:rStyle w:val="StyleBoldUnderline"/>
        </w:rPr>
        <w:t>relying on support from both parties.</w:t>
      </w:r>
      <w:r w:rsidRPr="00DA3510">
        <w:rPr>
          <w:sz w:val="10"/>
        </w:rPr>
        <w:t xml:space="preserve"> He's hopeful that the fiscal cliff fight could even make them happy to work out legislati</w:t>
      </w:r>
      <w:r w:rsidRPr="00FB1B36">
        <w:rPr>
          <w:sz w:val="10"/>
        </w:rPr>
        <w:t>on in a more standard way.</w:t>
      </w:r>
      <w:r w:rsidRPr="00FB1B36">
        <w:rPr>
          <w:sz w:val="12"/>
        </w:rPr>
        <w:t>¶</w:t>
      </w:r>
      <w:r w:rsidRPr="00FB1B36">
        <w:rPr>
          <w:sz w:val="10"/>
        </w:rPr>
        <w:t xml:space="preserve"> "I never thought I'd say this, but after bruising battles over the future of the American and world economy, </w:t>
      </w:r>
      <w:r w:rsidRPr="00FB1B36">
        <w:rPr>
          <w:rStyle w:val="StyleBoldUnderline"/>
        </w:rPr>
        <w:t xml:space="preserve">the chance to legislate through regular order on </w:t>
      </w:r>
      <w:r w:rsidRPr="00373EC9">
        <w:rPr>
          <w:rStyle w:val="StyleBoldUnderline"/>
          <w:highlight w:val="yellow"/>
        </w:rPr>
        <w:t>immigration reform might have leaders in both parties working together</w:t>
      </w:r>
      <w:r w:rsidRPr="00FB1B36">
        <w:rPr>
          <w:sz w:val="10"/>
        </w:rPr>
        <w:t xml:space="preserve"> and singing '</w:t>
      </w:r>
      <w:proofErr w:type="spellStart"/>
      <w:r w:rsidRPr="00FB1B36">
        <w:rPr>
          <w:sz w:val="10"/>
        </w:rPr>
        <w:t>Kumbaya</w:t>
      </w:r>
      <w:proofErr w:type="spellEnd"/>
      <w:r w:rsidRPr="00FB1B36">
        <w:rPr>
          <w:sz w:val="10"/>
        </w:rPr>
        <w:t xml:space="preserve">,'" </w:t>
      </w:r>
      <w:proofErr w:type="spellStart"/>
      <w:r w:rsidRPr="00FB1B36">
        <w:rPr>
          <w:sz w:val="10"/>
        </w:rPr>
        <w:t>Sharry</w:t>
      </w:r>
      <w:proofErr w:type="spellEnd"/>
      <w:r w:rsidRPr="00FB1B36">
        <w:rPr>
          <w:sz w:val="10"/>
        </w:rPr>
        <w:t xml:space="preserve"> said.</w:t>
      </w:r>
    </w:p>
    <w:p w:rsidR="00BA524B" w:rsidRDefault="00BA524B" w:rsidP="00BA524B">
      <w:pPr>
        <w:pStyle w:val="Heading4"/>
      </w:pPr>
      <w:r>
        <w:t>No same sex push by Obama</w:t>
      </w:r>
    </w:p>
    <w:p w:rsidR="00BA524B" w:rsidRPr="00243B9A" w:rsidRDefault="00BA524B" w:rsidP="00BA524B">
      <w:r w:rsidRPr="00243B9A">
        <w:rPr>
          <w:rStyle w:val="StyleStyleBold12pt"/>
        </w:rPr>
        <w:t>Hunter 2/7</w:t>
      </w:r>
      <w:r>
        <w:t xml:space="preserve"> Kathleen, 2013, http://www.bloomberg.com/news/2013-02-07/white-house-to-wait-on-same-sex-immigration-biden-says.html</w:t>
      </w:r>
    </w:p>
    <w:p w:rsidR="00BA524B" w:rsidRPr="00243B9A" w:rsidRDefault="00BA524B" w:rsidP="00BA524B">
      <w:pPr>
        <w:rPr>
          <w:sz w:val="12"/>
        </w:rPr>
      </w:pPr>
      <w:r w:rsidRPr="00243B9A">
        <w:rPr>
          <w:sz w:val="12"/>
        </w:rPr>
        <w:t xml:space="preserve">Vice President Joe Biden said </w:t>
      </w:r>
      <w:r w:rsidRPr="00243B9A">
        <w:rPr>
          <w:rStyle w:val="StyleBoldUnderline"/>
          <w:highlight w:val="yellow"/>
        </w:rPr>
        <w:t>the White House will “wait and see” what the Senate comes up with before determining whether to insist</w:t>
      </w:r>
      <w:r w:rsidRPr="00243B9A">
        <w:rPr>
          <w:sz w:val="12"/>
        </w:rPr>
        <w:t xml:space="preserve"> that equal treatment for </w:t>
      </w:r>
      <w:r w:rsidRPr="00243B9A">
        <w:rPr>
          <w:rStyle w:val="StyleBoldUnderline"/>
          <w:highlight w:val="yellow"/>
        </w:rPr>
        <w:t>same-sex couples be included in</w:t>
      </w:r>
      <w:r w:rsidRPr="00243B9A">
        <w:rPr>
          <w:sz w:val="12"/>
        </w:rPr>
        <w:t xml:space="preserve"> a rewrite of </w:t>
      </w:r>
      <w:r w:rsidRPr="00243B9A">
        <w:rPr>
          <w:rStyle w:val="StyleBoldUnderline"/>
          <w:highlight w:val="yellow"/>
        </w:rPr>
        <w:t>immigration</w:t>
      </w:r>
      <w:r w:rsidRPr="00243B9A">
        <w:rPr>
          <w:sz w:val="12"/>
        </w:rPr>
        <w:t xml:space="preserve"> laws.¶ “</w:t>
      </w:r>
      <w:r w:rsidRPr="00243B9A">
        <w:rPr>
          <w:rStyle w:val="StyleBoldUnderline"/>
        </w:rPr>
        <w:t>We’re going to wait</w:t>
      </w:r>
      <w:r w:rsidRPr="00243B9A">
        <w:rPr>
          <w:sz w:val="12"/>
        </w:rPr>
        <w:t xml:space="preserve"> and see what the Senate bill and the bipartisan group presents, </w:t>
      </w:r>
      <w:r w:rsidRPr="00243B9A">
        <w:rPr>
          <w:rStyle w:val="StyleBoldUnderline"/>
        </w:rPr>
        <w:t>and we’ll make our judgments</w:t>
      </w:r>
      <w:r w:rsidRPr="00243B9A">
        <w:rPr>
          <w:sz w:val="12"/>
        </w:rPr>
        <w:t xml:space="preserve">,” Biden said in an interview today as he was leaving the Capitol in Washington. “We made it clear what we think should be done, and </w:t>
      </w:r>
      <w:r w:rsidRPr="00243B9A">
        <w:rPr>
          <w:rStyle w:val="StyleBoldUnderline"/>
        </w:rPr>
        <w:t>we’ll see</w:t>
      </w:r>
      <w:r w:rsidRPr="00243B9A">
        <w:rPr>
          <w:sz w:val="12"/>
        </w:rPr>
        <w:t>.”</w:t>
      </w:r>
    </w:p>
    <w:p w:rsidR="00BA524B" w:rsidRPr="009A5E6C" w:rsidRDefault="00BA524B" w:rsidP="00BA524B">
      <w:pPr>
        <w:pStyle w:val="Heading4"/>
      </w:pPr>
      <w:r w:rsidRPr="009A5E6C">
        <w:t>The tide is turning---</w:t>
      </w:r>
      <w:r>
        <w:t>all parts of bill will be passed</w:t>
      </w:r>
    </w:p>
    <w:p w:rsidR="00BA524B" w:rsidRPr="00807926" w:rsidRDefault="00BA524B" w:rsidP="00BA524B">
      <w:proofErr w:type="spellStart"/>
      <w:r w:rsidRPr="00807926">
        <w:rPr>
          <w:rStyle w:val="StyleStyleBold12pt"/>
        </w:rPr>
        <w:t>Weakland</w:t>
      </w:r>
      <w:proofErr w:type="spellEnd"/>
      <w:r w:rsidRPr="00807926">
        <w:rPr>
          <w:rStyle w:val="StyleStyleBold12pt"/>
        </w:rPr>
        <w:t xml:space="preserve"> 2/7</w:t>
      </w:r>
      <w:r w:rsidRPr="00807926">
        <w:t xml:space="preserve"> Bryan is a writer for MSNBC. “Phoenix Mayor: Tide is turning on immigration reform,” 2013, http://tv.msnbc.com/2013/02/07/phoenix-mayor-tide-is-turning-on-immigration-reform/</w:t>
      </w:r>
    </w:p>
    <w:p w:rsidR="00BA524B" w:rsidRPr="00807926" w:rsidRDefault="00BA524B" w:rsidP="00BA524B">
      <w:pPr>
        <w:rPr>
          <w:sz w:val="12"/>
        </w:rPr>
      </w:pPr>
      <w:r w:rsidRPr="00807926">
        <w:rPr>
          <w:sz w:val="12"/>
        </w:rPr>
        <w:t xml:space="preserve">A mayor on the front lines of immigration reform says </w:t>
      </w:r>
      <w:r w:rsidRPr="00807926">
        <w:rPr>
          <w:rStyle w:val="StyleBoldUnderline"/>
          <w:b/>
          <w:highlight w:val="yellow"/>
        </w:rPr>
        <w:t>the tide is turning on finally getting legislation passed.</w:t>
      </w:r>
      <w:r w:rsidRPr="00807926">
        <w:rPr>
          <w:rStyle w:val="StyleBoldUnderline"/>
          <w:sz w:val="12"/>
          <w:u w:val="none"/>
        </w:rPr>
        <w:t>¶</w:t>
      </w:r>
      <w:r w:rsidRPr="00807926">
        <w:rPr>
          <w:rStyle w:val="StyleBoldUnderline"/>
          <w:b/>
          <w:sz w:val="12"/>
        </w:rPr>
        <w:t xml:space="preserve"> </w:t>
      </w:r>
      <w:r w:rsidRPr="00807926">
        <w:rPr>
          <w:rStyle w:val="StyleBoldUnderline"/>
        </w:rPr>
        <w:t>“</w:t>
      </w:r>
      <w:r w:rsidRPr="00807926">
        <w:rPr>
          <w:rStyle w:val="StyleBoldUnderline"/>
          <w:highlight w:val="yellow"/>
        </w:rPr>
        <w:t>We’re at a unique time</w:t>
      </w:r>
      <w:r w:rsidRPr="00807926">
        <w:rPr>
          <w:sz w:val="12"/>
        </w:rPr>
        <w:t xml:space="preserve"> in our nation’s history </w:t>
      </w:r>
      <w:r w:rsidRPr="00807926">
        <w:rPr>
          <w:rStyle w:val="StyleBoldUnderline"/>
        </w:rPr>
        <w:t>where good public policy</w:t>
      </w:r>
      <w:r w:rsidRPr="00807926">
        <w:rPr>
          <w:sz w:val="12"/>
        </w:rPr>
        <w:t xml:space="preserve">, passage of the DREAM Act, and </w:t>
      </w:r>
      <w:r w:rsidRPr="00807926">
        <w:rPr>
          <w:rStyle w:val="Emphasis"/>
          <w:highlight w:val="yellow"/>
        </w:rPr>
        <w:t>c</w:t>
      </w:r>
      <w:r w:rsidRPr="00807926">
        <w:rPr>
          <w:sz w:val="12"/>
        </w:rPr>
        <w:t xml:space="preserve">omprehensive </w:t>
      </w:r>
      <w:r w:rsidRPr="00807926">
        <w:rPr>
          <w:rStyle w:val="Emphasis"/>
          <w:highlight w:val="yellow"/>
        </w:rPr>
        <w:t>i</w:t>
      </w:r>
      <w:r w:rsidRPr="00807926">
        <w:rPr>
          <w:sz w:val="12"/>
        </w:rPr>
        <w:t xml:space="preserve">mmigration </w:t>
      </w:r>
      <w:r w:rsidRPr="00807926">
        <w:rPr>
          <w:rStyle w:val="Emphasis"/>
          <w:highlight w:val="yellow"/>
        </w:rPr>
        <w:t>r</w:t>
      </w:r>
      <w:r w:rsidRPr="00807926">
        <w:rPr>
          <w:sz w:val="12"/>
        </w:rPr>
        <w:t xml:space="preserve">eform </w:t>
      </w:r>
      <w:r w:rsidRPr="00807926">
        <w:rPr>
          <w:rStyle w:val="StyleBoldUnderline"/>
          <w:highlight w:val="yellow"/>
        </w:rPr>
        <w:t>and good politics seem to be coming together</w:t>
      </w:r>
      <w:r w:rsidRPr="00807926">
        <w:rPr>
          <w:rStyle w:val="StyleBoldUnderline"/>
        </w:rPr>
        <w:t xml:space="preserve"> at the right time,”</w:t>
      </w:r>
      <w:r w:rsidRPr="00807926">
        <w:rPr>
          <w:sz w:val="12"/>
        </w:rPr>
        <w:t xml:space="preserve"> Phoenix Mayor Greg Stanton said on </w:t>
      </w:r>
      <w:proofErr w:type="spellStart"/>
      <w:r w:rsidRPr="00807926">
        <w:rPr>
          <w:sz w:val="12"/>
        </w:rPr>
        <w:t>Jansing</w:t>
      </w:r>
      <w:proofErr w:type="spellEnd"/>
      <w:r w:rsidRPr="00807926">
        <w:rPr>
          <w:sz w:val="12"/>
        </w:rPr>
        <w:t xml:space="preserve"> &amp; Co. Thursday.¶ Mayor Stanton says </w:t>
      </w:r>
      <w:r w:rsidRPr="00807926">
        <w:rPr>
          <w:rStyle w:val="Emphasis"/>
          <w:highlight w:val="yellow"/>
        </w:rPr>
        <w:t>immigration reform must include a path to citizenship</w:t>
      </w:r>
      <w:r w:rsidRPr="00807926">
        <w:rPr>
          <w:sz w:val="12"/>
        </w:rPr>
        <w:t xml:space="preserve">, but “not an easy path. You’ve got to go to the back of the line and of course pay a fine…We know that border security has to be an element of it as well. And the DREAM Act has to be a part of it,” Stanton said.¶ A new Quinnipiac University poll shows a majority of Americans say illegal immigrants should be allowed to stay in the United States and apply for citizenship, another 30% say illegal immigrants should be required to leave the country.¶ </w:t>
      </w:r>
      <w:r w:rsidRPr="00807926">
        <w:rPr>
          <w:rStyle w:val="StyleBoldUnderline"/>
        </w:rPr>
        <w:t>“</w:t>
      </w:r>
      <w:r w:rsidRPr="00807926">
        <w:rPr>
          <w:rStyle w:val="StyleBoldUnderline"/>
          <w:highlight w:val="yellow"/>
        </w:rPr>
        <w:t>I’m optimistic that the right thing is going to occur.</w:t>
      </w:r>
      <w:r w:rsidRPr="00807926">
        <w:rPr>
          <w:sz w:val="12"/>
        </w:rPr>
        <w:t xml:space="preserve"> And certainly if it does occur, it’s going to help us here in Arizona, in my city of Phoenix, a great deal,” Mayor Stanton told MSNBC’s Chris </w:t>
      </w:r>
      <w:proofErr w:type="spellStart"/>
      <w:r w:rsidRPr="00807926">
        <w:rPr>
          <w:sz w:val="12"/>
        </w:rPr>
        <w:t>Jansing</w:t>
      </w:r>
      <w:proofErr w:type="spellEnd"/>
      <w:r w:rsidRPr="00807926">
        <w:rPr>
          <w:sz w:val="12"/>
        </w:rPr>
        <w:t>.¶ At the same time, President Obama’s political PAC, Organizing for Action, has sent out a new email asking undocumented workers to share their personal stories with the public. It’s the latest strategic move in its campaign to build public support for immigration reform.</w:t>
      </w:r>
    </w:p>
    <w:p w:rsidR="00BA524B" w:rsidRPr="009A5E6C" w:rsidRDefault="00BA524B" w:rsidP="00BA524B"/>
    <w:p w:rsidR="00BA524B" w:rsidRPr="00BA524B" w:rsidRDefault="00BA524B" w:rsidP="00BA524B"/>
    <w:p w:rsidR="00BA524B" w:rsidRDefault="00BA524B" w:rsidP="00BA524B">
      <w:pPr>
        <w:pStyle w:val="Heading1"/>
      </w:pPr>
      <w:r>
        <w:lastRenderedPageBreak/>
        <w:t>States CP</w:t>
      </w:r>
    </w:p>
    <w:p w:rsidR="00BA524B" w:rsidRDefault="00BA524B" w:rsidP="00BA524B">
      <w:pPr>
        <w:pStyle w:val="Heading2"/>
      </w:pPr>
      <w:r>
        <w:lastRenderedPageBreak/>
        <w:t>1NC</w:t>
      </w:r>
    </w:p>
    <w:p w:rsidR="00BA524B" w:rsidRDefault="00BA524B" w:rsidP="00BA524B">
      <w:pPr>
        <w:pStyle w:val="Heading4"/>
      </w:pPr>
      <w:r>
        <w:t>The fifty state governments of the United States should substantially increase funding for Princeton Plasma Physics Laboratory fusion energy generation.</w:t>
      </w:r>
    </w:p>
    <w:p w:rsidR="00BA524B" w:rsidRDefault="00BA524B" w:rsidP="00BA524B">
      <w:pPr>
        <w:pStyle w:val="Heading4"/>
      </w:pPr>
      <w:r>
        <w:t xml:space="preserve">The United States federal government should allow the states to fund Princeton Plasma Physics Laboratory fusion energy generation. </w:t>
      </w:r>
    </w:p>
    <w:p w:rsidR="00BA524B" w:rsidRPr="00101626" w:rsidRDefault="00BA524B" w:rsidP="00BA524B">
      <w:pPr>
        <w:pStyle w:val="Heading4"/>
        <w:rPr>
          <w:rFonts w:cs="Calibri"/>
        </w:rPr>
      </w:pPr>
      <w:r w:rsidRPr="00101626">
        <w:rPr>
          <w:rFonts w:cs="Calibri"/>
        </w:rPr>
        <w:t>States can empirically fund energy research at national labs</w:t>
      </w:r>
    </w:p>
    <w:p w:rsidR="00BA524B" w:rsidRPr="00101626" w:rsidRDefault="00BA524B" w:rsidP="00BA524B">
      <w:r w:rsidRPr="00101626">
        <w:t xml:space="preserve">Kay </w:t>
      </w:r>
      <w:proofErr w:type="spellStart"/>
      <w:r w:rsidRPr="00101626">
        <w:rPr>
          <w:rStyle w:val="StyleStyleBold12pt"/>
        </w:rPr>
        <w:t>Corditz</w:t>
      </w:r>
      <w:proofErr w:type="spellEnd"/>
      <w:r w:rsidRPr="00101626">
        <w:t>, 3-15-</w:t>
      </w:r>
      <w:r w:rsidRPr="00101626">
        <w:rPr>
          <w:rStyle w:val="StyleStyleBold12pt"/>
        </w:rPr>
        <w:t>2010</w:t>
      </w:r>
      <w:r w:rsidRPr="00101626">
        <w:t>, “State Grant to Fund Advanced Battery Materials Partnership,” Brookhaven National Lab, http://www.bnl.gov/newsroom/news.php?a=21663</w:t>
      </w:r>
    </w:p>
    <w:p w:rsidR="00BA524B" w:rsidRPr="00402B14" w:rsidRDefault="00BA524B" w:rsidP="00BA524B">
      <w:pPr>
        <w:rPr>
          <w:sz w:val="14"/>
        </w:rPr>
      </w:pPr>
      <w:r w:rsidRPr="00101626">
        <w:rPr>
          <w:rStyle w:val="StyleBoldUnderline"/>
          <w:highlight w:val="yellow"/>
        </w:rPr>
        <w:t>Funded by</w:t>
      </w:r>
      <w:r w:rsidRPr="00101626">
        <w:rPr>
          <w:rStyle w:val="StyleBoldUnderline"/>
        </w:rPr>
        <w:t xml:space="preserve"> a</w:t>
      </w:r>
      <w:r w:rsidRPr="00402B14">
        <w:rPr>
          <w:sz w:val="14"/>
        </w:rPr>
        <w:t xml:space="preserve"> $550,000 </w:t>
      </w:r>
      <w:r w:rsidRPr="00101626">
        <w:rPr>
          <w:rStyle w:val="StyleBoldUnderline"/>
        </w:rPr>
        <w:t>grant from</w:t>
      </w:r>
      <w:r w:rsidRPr="00402B14">
        <w:rPr>
          <w:sz w:val="14"/>
        </w:rPr>
        <w:t xml:space="preserve"> the </w:t>
      </w:r>
      <w:r w:rsidRPr="00101626">
        <w:rPr>
          <w:rStyle w:val="Emphasis"/>
          <w:highlight w:val="yellow"/>
        </w:rPr>
        <w:t>New York</w:t>
      </w:r>
      <w:r w:rsidRPr="00101626">
        <w:rPr>
          <w:rStyle w:val="Emphasis"/>
        </w:rPr>
        <w:t xml:space="preserve"> State</w:t>
      </w:r>
      <w:r w:rsidRPr="00402B14">
        <w:rPr>
          <w:sz w:val="14"/>
        </w:rPr>
        <w:t xml:space="preserve"> Energy Research and Development Authority (NYSERDA), </w:t>
      </w:r>
      <w:r w:rsidRPr="00101626">
        <w:rPr>
          <w:rStyle w:val="StyleBoldUnderline"/>
          <w:highlight w:val="yellow"/>
        </w:rPr>
        <w:t>B</w:t>
      </w:r>
      <w:r w:rsidRPr="00101626">
        <w:rPr>
          <w:rStyle w:val="StyleBoldUnderline"/>
        </w:rPr>
        <w:t xml:space="preserve">rookhaven </w:t>
      </w:r>
      <w:r w:rsidRPr="00101626">
        <w:rPr>
          <w:rStyle w:val="StyleBoldUnderline"/>
          <w:highlight w:val="yellow"/>
        </w:rPr>
        <w:t>N</w:t>
      </w:r>
      <w:r w:rsidRPr="00101626">
        <w:rPr>
          <w:rStyle w:val="StyleBoldUnderline"/>
        </w:rPr>
        <w:t xml:space="preserve">ational </w:t>
      </w:r>
      <w:r w:rsidRPr="00101626">
        <w:rPr>
          <w:rStyle w:val="StyleBoldUnderline"/>
          <w:highlight w:val="yellow"/>
        </w:rPr>
        <w:t>L</w:t>
      </w:r>
      <w:r w:rsidRPr="00101626">
        <w:rPr>
          <w:rStyle w:val="StyleBoldUnderline"/>
        </w:rPr>
        <w:t>ab</w:t>
      </w:r>
      <w:r w:rsidRPr="00402B14">
        <w:rPr>
          <w:sz w:val="14"/>
        </w:rPr>
        <w:t xml:space="preserve">oratory </w:t>
      </w:r>
      <w:r w:rsidRPr="00101626">
        <w:rPr>
          <w:rStyle w:val="StyleBoldUnderline"/>
          <w:highlight w:val="yellow"/>
        </w:rPr>
        <w:t>will partner with</w:t>
      </w:r>
      <w:r w:rsidRPr="00402B14">
        <w:rPr>
          <w:sz w:val="14"/>
        </w:rPr>
        <w:t xml:space="preserve"> battery materials </w:t>
      </w:r>
      <w:r w:rsidRPr="00101626">
        <w:rPr>
          <w:rStyle w:val="StyleBoldUnderline"/>
        </w:rPr>
        <w:t>researchers from</w:t>
      </w:r>
      <w:r w:rsidRPr="00402B14">
        <w:rPr>
          <w:sz w:val="14"/>
        </w:rPr>
        <w:t xml:space="preserve"> leading New York </w:t>
      </w:r>
      <w:r w:rsidRPr="00101626">
        <w:rPr>
          <w:rStyle w:val="StyleBoldUnderline"/>
          <w:highlight w:val="yellow"/>
        </w:rPr>
        <w:t>State universities</w:t>
      </w:r>
      <w:r w:rsidRPr="00402B14">
        <w:rPr>
          <w:sz w:val="14"/>
        </w:rPr>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w:t>
      </w:r>
      <w:proofErr w:type="spellStart"/>
      <w:r w:rsidRPr="00402B14">
        <w:rPr>
          <w:sz w:val="14"/>
        </w:rPr>
        <w:t>titanate</w:t>
      </w:r>
      <w:proofErr w:type="spellEnd"/>
      <w:r w:rsidRPr="00402B14">
        <w:rPr>
          <w:sz w:val="14"/>
        </w:rPr>
        <w:t xml:space="preserve"> batteries. The Brookhaven effort, led by Brookhaven materials scientist Jason </w:t>
      </w:r>
      <w:proofErr w:type="spellStart"/>
      <w:r w:rsidRPr="00402B14">
        <w:rPr>
          <w:sz w:val="14"/>
        </w:rPr>
        <w:t>Graetz</w:t>
      </w:r>
      <w:proofErr w:type="spellEnd"/>
      <w:r w:rsidRPr="00402B14">
        <w:rPr>
          <w:sz w:val="14"/>
        </w:rPr>
        <w:t xml:space="preserve">,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t>
      </w:r>
      <w:proofErr w:type="spellStart"/>
      <w:r w:rsidRPr="00402B14">
        <w:rPr>
          <w:sz w:val="14"/>
        </w:rPr>
        <w:t>Whittingham</w:t>
      </w:r>
      <w:proofErr w:type="spellEnd"/>
      <w:r w:rsidRPr="00402B14">
        <w:rPr>
          <w:sz w:val="14"/>
        </w:rPr>
        <w:t xml:space="preserve">. “This partnership among Brookhaven and two leading SUNY schools will capitalize on the research strengths of each, and our materials characterization capabilities will be a key element of the project,” said James </w:t>
      </w:r>
      <w:proofErr w:type="spellStart"/>
      <w:r w:rsidRPr="00402B14">
        <w:rPr>
          <w:sz w:val="14"/>
        </w:rPr>
        <w:t>Misewich</w:t>
      </w:r>
      <w:proofErr w:type="spellEnd"/>
      <w:r w:rsidRPr="00402B14">
        <w:rPr>
          <w:sz w:val="14"/>
        </w:rPr>
        <w:t>,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101626">
        <w:rPr>
          <w:rStyle w:val="StyleBoldUnderline"/>
        </w:rPr>
        <w:t xml:space="preserve">It is </w:t>
      </w:r>
      <w:r w:rsidRPr="00101626">
        <w:rPr>
          <w:rStyle w:val="StyleBoldUnderline"/>
          <w:highlight w:val="yellow"/>
        </w:rPr>
        <w:t>an excellent example of how universities, industries, and</w:t>
      </w:r>
      <w:r w:rsidRPr="00101626">
        <w:rPr>
          <w:rStyle w:val="StyleBoldUnderline"/>
        </w:rPr>
        <w:t xml:space="preserve"> </w:t>
      </w:r>
      <w:r w:rsidRPr="00101626">
        <w:rPr>
          <w:rStyle w:val="StyleBoldUnderline"/>
          <w:highlight w:val="yellow"/>
        </w:rPr>
        <w:t>national</w:t>
      </w:r>
      <w:r w:rsidRPr="00101626">
        <w:rPr>
          <w:rStyle w:val="StyleBoldUnderline"/>
        </w:rPr>
        <w:t xml:space="preserve"> </w:t>
      </w:r>
      <w:r w:rsidRPr="00101626">
        <w:rPr>
          <w:rStyle w:val="StyleBoldUnderline"/>
          <w:highlight w:val="yellow"/>
        </w:rPr>
        <w:t>lab</w:t>
      </w:r>
      <w:r w:rsidRPr="00101626">
        <w:rPr>
          <w:rStyle w:val="StyleBoldUnderline"/>
        </w:rPr>
        <w:t>oratorie</w:t>
      </w:r>
      <w:r w:rsidRPr="00101626">
        <w:rPr>
          <w:rStyle w:val="StyleBoldUnderline"/>
          <w:highlight w:val="yellow"/>
        </w:rPr>
        <w:t>s</w:t>
      </w:r>
      <w:r w:rsidRPr="00101626">
        <w:rPr>
          <w:rStyle w:val="StyleBoldUnderline"/>
        </w:rPr>
        <w:t xml:space="preserve"> can </w:t>
      </w:r>
      <w:r w:rsidRPr="00101626">
        <w:rPr>
          <w:rStyle w:val="StyleBoldUnderline"/>
          <w:highlight w:val="yellow"/>
        </w:rPr>
        <w:t>work together</w:t>
      </w:r>
      <w:r w:rsidRPr="00402B14">
        <w:rPr>
          <w:sz w:val="14"/>
        </w:rPr>
        <w:t xml:space="preserve"> to address an important scientific challenge with major societal impact,” said Kao. Said </w:t>
      </w:r>
      <w:proofErr w:type="spellStart"/>
      <w:r w:rsidRPr="00402B14">
        <w:rPr>
          <w:sz w:val="14"/>
        </w:rPr>
        <w:t>Graetz</w:t>
      </w:r>
      <w:proofErr w:type="spellEnd"/>
      <w:r w:rsidRPr="00402B14">
        <w:rPr>
          <w:sz w:val="14"/>
        </w:rPr>
        <w:t>: “</w:t>
      </w:r>
      <w:r w:rsidRPr="00101626">
        <w:rPr>
          <w:rStyle w:val="StyleBoldUnderline"/>
          <w:highlight w:val="yellow"/>
        </w:rPr>
        <w:t>NYSERDA’s funding</w:t>
      </w:r>
      <w:r w:rsidRPr="00402B14">
        <w:rPr>
          <w:sz w:val="14"/>
        </w:rPr>
        <w:t xml:space="preserve"> of this program </w:t>
      </w:r>
      <w:r w:rsidRPr="00101626">
        <w:rPr>
          <w:rStyle w:val="StyleBoldUnderline"/>
          <w:highlight w:val="yellow"/>
        </w:rPr>
        <w:t>will give us</w:t>
      </w:r>
      <w:r w:rsidRPr="00101626">
        <w:rPr>
          <w:rStyle w:val="StyleBoldUnderline"/>
        </w:rPr>
        <w:t xml:space="preserve"> the opportunity to expand</w:t>
      </w:r>
      <w:r w:rsidRPr="00402B14">
        <w:rPr>
          <w:sz w:val="14"/>
        </w:rPr>
        <w:t xml:space="preserve"> our </w:t>
      </w:r>
      <w:r w:rsidRPr="00101626">
        <w:rPr>
          <w:rStyle w:val="StyleBoldUnderline"/>
          <w:highlight w:val="yellow"/>
        </w:rPr>
        <w:t>energy</w:t>
      </w:r>
      <w:r w:rsidRPr="00402B14">
        <w:rPr>
          <w:sz w:val="14"/>
        </w:rPr>
        <w:t xml:space="preserve"> storage </w:t>
      </w:r>
      <w:r w:rsidRPr="00101626">
        <w:rPr>
          <w:rStyle w:val="StyleBoldUnderline"/>
          <w:highlight w:val="yellow"/>
        </w:rPr>
        <w:t>research</w:t>
      </w:r>
      <w:r w:rsidRPr="00402B14">
        <w:rPr>
          <w:sz w:val="14"/>
        </w:rPr>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w:t>
      </w:r>
      <w:proofErr w:type="spellStart"/>
      <w:r w:rsidRPr="00402B14">
        <w:rPr>
          <w:sz w:val="14"/>
        </w:rPr>
        <w:t>titanate</w:t>
      </w:r>
      <w:proofErr w:type="spellEnd"/>
      <w:r w:rsidRPr="00402B14">
        <w:rPr>
          <w:sz w:val="14"/>
        </w:rPr>
        <w:t>, that meet those criteria.”</w:t>
      </w:r>
    </w:p>
    <w:p w:rsidR="00BA524B" w:rsidRPr="00D17C4E" w:rsidRDefault="00BA524B" w:rsidP="00BA524B"/>
    <w:p w:rsidR="00BA524B" w:rsidRDefault="00BA524B" w:rsidP="00BA524B">
      <w:pPr>
        <w:pStyle w:val="Heading1"/>
      </w:pPr>
      <w:r>
        <w:lastRenderedPageBreak/>
        <w:t xml:space="preserve">Fusion </w:t>
      </w:r>
      <w:proofErr w:type="spellStart"/>
      <w:r>
        <w:t>Adv</w:t>
      </w:r>
      <w:proofErr w:type="spellEnd"/>
    </w:p>
    <w:p w:rsidR="00BA524B" w:rsidRDefault="00BA524B" w:rsidP="00BA524B">
      <w:pPr>
        <w:pStyle w:val="Heading2"/>
      </w:pPr>
      <w:r>
        <w:lastRenderedPageBreak/>
        <w:t>1NC</w:t>
      </w:r>
    </w:p>
    <w:p w:rsidR="00BA524B" w:rsidRPr="009D7A7E" w:rsidRDefault="00BA524B" w:rsidP="00BA524B">
      <w:pPr>
        <w:pStyle w:val="Heading4"/>
      </w:pPr>
      <w:r w:rsidRPr="009D7A7E">
        <w:t>ITER will succeed now – most likely chance for successful fusion</w:t>
      </w:r>
    </w:p>
    <w:p w:rsidR="00BA524B" w:rsidRPr="009D7A7E" w:rsidRDefault="00BA524B" w:rsidP="00BA524B">
      <w:r w:rsidRPr="009D7A7E">
        <w:t xml:space="preserve">Andrew C. </w:t>
      </w:r>
      <w:proofErr w:type="spellStart"/>
      <w:r w:rsidRPr="009D7A7E">
        <w:rPr>
          <w:rStyle w:val="StyleStyleBold12pt"/>
        </w:rPr>
        <w:t>Revkin</w:t>
      </w:r>
      <w:proofErr w:type="spellEnd"/>
      <w:r w:rsidRPr="009D7A7E">
        <w:t>, 11-19-</w:t>
      </w:r>
      <w:r w:rsidRPr="009D7A7E">
        <w:rPr>
          <w:rStyle w:val="StyleStyleBold12pt"/>
        </w:rPr>
        <w:t>2012</w:t>
      </w:r>
      <w:r w:rsidRPr="009D7A7E">
        <w:t>, “In Defense of Sustained Research on Fusion,” NYT, http://dotearth.blogs.nytimes.com/2012/11/19/in-defense-of-sustained-research-on-fusion/</w:t>
      </w:r>
    </w:p>
    <w:p w:rsidR="00BA524B" w:rsidRPr="0072435C" w:rsidRDefault="00BA524B" w:rsidP="00BA524B">
      <w:pPr>
        <w:rPr>
          <w:sz w:val="14"/>
        </w:rPr>
      </w:pPr>
      <w:r w:rsidRPr="000B6982">
        <w:rPr>
          <w:rStyle w:val="StyleBoldUnderline"/>
          <w:highlight w:val="yellow"/>
        </w:rPr>
        <w:t>The next major</w:t>
      </w:r>
      <w:r w:rsidRPr="009D7A7E">
        <w:rPr>
          <w:rStyle w:val="StyleBoldUnderline"/>
        </w:rPr>
        <w:t xml:space="preserve"> experimental </w:t>
      </w:r>
      <w:r w:rsidRPr="000B6982">
        <w:rPr>
          <w:rStyle w:val="StyleBoldUnderline"/>
          <w:highlight w:val="yellow"/>
        </w:rPr>
        <w:t>step</w:t>
      </w:r>
      <w:r w:rsidRPr="009D7A7E">
        <w:rPr>
          <w:rStyle w:val="StyleBoldUnderline"/>
        </w:rPr>
        <w:t xml:space="preserve"> in</w:t>
      </w:r>
      <w:r w:rsidRPr="0072435C">
        <w:rPr>
          <w:sz w:val="14"/>
        </w:rPr>
        <w:t xml:space="preserve"> magnetic </w:t>
      </w:r>
      <w:r w:rsidRPr="009D7A7E">
        <w:rPr>
          <w:rStyle w:val="StyleBoldUnderline"/>
        </w:rPr>
        <w:t xml:space="preserve">fusion </w:t>
      </w:r>
      <w:r w:rsidRPr="000B6982">
        <w:rPr>
          <w:rStyle w:val="StyleBoldUnderline"/>
          <w:highlight w:val="yellow"/>
        </w:rPr>
        <w:t>is ITER</w:t>
      </w:r>
      <w:r w:rsidRPr="0072435C">
        <w:rPr>
          <w:sz w:val="14"/>
        </w:rPr>
        <w:t xml:space="preserve"> – the international experiment that will generate 500 megawatts of fusion power, at a physical scale of a power plant. Under construction in France, ITER will begin operation within ten years. </w:t>
      </w:r>
      <w:r w:rsidRPr="000B6982">
        <w:rPr>
          <w:rStyle w:val="StyleBoldUnderline"/>
          <w:highlight w:val="yellow"/>
        </w:rPr>
        <w:t>It involves</w:t>
      </w:r>
      <w:r w:rsidRPr="009D7A7E">
        <w:rPr>
          <w:rStyle w:val="StyleBoldUnderline"/>
        </w:rPr>
        <w:t xml:space="preserve"> participation of </w:t>
      </w:r>
      <w:r w:rsidRPr="000B6982">
        <w:rPr>
          <w:rStyle w:val="StyleBoldUnderline"/>
          <w:highlight w:val="yellow"/>
        </w:rPr>
        <w:t>the entire developed world</w:t>
      </w:r>
      <w:r w:rsidRPr="009D7A7E">
        <w:rPr>
          <w:rStyle w:val="StyleBoldUnderline"/>
        </w:rPr>
        <w:t>,</w:t>
      </w:r>
      <w:r w:rsidRPr="0072435C">
        <w:rPr>
          <w:sz w:val="14"/>
        </w:rPr>
        <w:t xml:space="preserve"> with the ITER partners representing the governments of half the world’s population. </w:t>
      </w:r>
      <w:r w:rsidRPr="000B6982">
        <w:rPr>
          <w:rStyle w:val="StyleBoldUnderline"/>
          <w:highlight w:val="yellow"/>
        </w:rPr>
        <w:t>The scientific basis</w:t>
      </w:r>
      <w:r w:rsidRPr="009D7A7E">
        <w:rPr>
          <w:rStyle w:val="StyleBoldUnderline"/>
        </w:rPr>
        <w:t xml:space="preserve"> for ITER </w:t>
      </w:r>
      <w:r w:rsidRPr="000B6982">
        <w:rPr>
          <w:rStyle w:val="StyleBoldUnderline"/>
          <w:highlight w:val="yellow"/>
        </w:rPr>
        <w:t>was</w:t>
      </w:r>
      <w:r w:rsidRPr="009D7A7E">
        <w:rPr>
          <w:rStyle w:val="StyleBoldUnderline"/>
        </w:rPr>
        <w:t xml:space="preserve"> separately </w:t>
      </w:r>
      <w:r w:rsidRPr="000B6982">
        <w:rPr>
          <w:rStyle w:val="StyleBoldUnderline"/>
          <w:highlight w:val="yellow"/>
        </w:rPr>
        <w:t>scrutinized</w:t>
      </w:r>
      <w:r w:rsidRPr="0072435C">
        <w:rPr>
          <w:sz w:val="14"/>
        </w:rPr>
        <w:t xml:space="preserve"> and approved by scientific panels </w:t>
      </w:r>
      <w:r w:rsidRPr="009D7A7E">
        <w:rPr>
          <w:rStyle w:val="StyleBoldUnderline"/>
        </w:rPr>
        <w:t>in each</w:t>
      </w:r>
      <w:r w:rsidRPr="0072435C">
        <w:rPr>
          <w:sz w:val="14"/>
        </w:rPr>
        <w:t xml:space="preserve"> of these nations. ITER is large, complex, and full of challenges. But, </w:t>
      </w:r>
      <w:r w:rsidRPr="009D7A7E">
        <w:rPr>
          <w:rStyle w:val="StyleBoldUnderline"/>
        </w:rPr>
        <w:t xml:space="preserve">the </w:t>
      </w:r>
      <w:r w:rsidRPr="000B6982">
        <w:rPr>
          <w:rStyle w:val="StyleBoldUnderline"/>
          <w:highlight w:val="yellow"/>
        </w:rPr>
        <w:t>likelihood of</w:t>
      </w:r>
      <w:r w:rsidRPr="009D7A7E">
        <w:rPr>
          <w:rStyle w:val="StyleBoldUnderline"/>
        </w:rPr>
        <w:t xml:space="preserve"> scientific </w:t>
      </w:r>
      <w:r w:rsidRPr="000B6982">
        <w:rPr>
          <w:rStyle w:val="StyleBoldUnderline"/>
          <w:highlight w:val="yellow"/>
        </w:rPr>
        <w:t>success is high</w:t>
      </w:r>
      <w:r w:rsidRPr="0072435C">
        <w:rPr>
          <w:sz w:val="14"/>
        </w:rPr>
        <w:t xml:space="preserve">. Most nations involved in ITER have robust fusion research programs that are essential to tackle other key scientific and technical issues. With these accompanying programs, we would be ready to operate a demonstration fusion power plant following ITER about 25 years from today. The charge by some that both inertial and magnetic </w:t>
      </w:r>
      <w:proofErr w:type="gramStart"/>
      <w:r w:rsidRPr="0072435C">
        <w:rPr>
          <w:sz w:val="14"/>
        </w:rPr>
        <w:t>fusion have</w:t>
      </w:r>
      <w:proofErr w:type="gramEnd"/>
      <w:r w:rsidRPr="0072435C">
        <w:rPr>
          <w:sz w:val="14"/>
        </w:rPr>
        <w:t xml:space="preserve"> been beset with failure is unwarranted. These include remarks in a commentary by Dr. Burton Richter in the Oct. 18 Dot Earth blog: “Both approaches have gone from failure to ever larger failure, but each time a great deal has been learned…” In fairness, the comment is preceded by brief, informative technical capsules. As a fusion-knowledgeable scientist who does not work in fusion energy research, Dr. Richter includes some supportive comments for the fusion program, tempered by discerning skepticism. But, for fusion scientists, Dr. Richter’s comments on failure are difficult to understand. </w:t>
      </w:r>
      <w:r w:rsidRPr="000B6982">
        <w:rPr>
          <w:rStyle w:val="StyleBoldUnderline"/>
          <w:highlight w:val="yellow"/>
        </w:rPr>
        <w:t>We are unaware of any</w:t>
      </w:r>
      <w:r w:rsidRPr="009D7A7E">
        <w:rPr>
          <w:rStyle w:val="StyleBoldUnderline"/>
        </w:rPr>
        <w:t xml:space="preserve"> major project </w:t>
      </w:r>
      <w:r w:rsidRPr="000B6982">
        <w:rPr>
          <w:rStyle w:val="StyleBoldUnderline"/>
          <w:highlight w:val="yellow"/>
        </w:rPr>
        <w:t>failures in magnetic fusion</w:t>
      </w:r>
      <w:r w:rsidRPr="0072435C">
        <w:rPr>
          <w:sz w:val="14"/>
        </w:rPr>
        <w:t xml:space="preserve"> research. Quite the opposite: </w:t>
      </w:r>
      <w:r w:rsidRPr="009D7A7E">
        <w:rPr>
          <w:rStyle w:val="StyleBoldUnderline"/>
        </w:rPr>
        <w:t xml:space="preserve">One of the key reasons that </w:t>
      </w:r>
      <w:r w:rsidRPr="000B6982">
        <w:rPr>
          <w:rStyle w:val="StyleBoldUnderline"/>
          <w:highlight w:val="yellow"/>
        </w:rPr>
        <w:t>ITER</w:t>
      </w:r>
      <w:r w:rsidRPr="009D7A7E">
        <w:rPr>
          <w:rStyle w:val="StyleBoldUnderline"/>
        </w:rPr>
        <w:t xml:space="preserve"> was funded across the world is that</w:t>
      </w:r>
      <w:r w:rsidRPr="0072435C">
        <w:rPr>
          <w:sz w:val="14"/>
        </w:rPr>
        <w:t xml:space="preserve"> a series of ever larger </w:t>
      </w:r>
      <w:r w:rsidRPr="000B6982">
        <w:rPr>
          <w:rStyle w:val="StyleBoldUnderline"/>
          <w:highlight w:val="yellow"/>
        </w:rPr>
        <w:t>experiments</w:t>
      </w:r>
      <w:r w:rsidRPr="009D7A7E">
        <w:rPr>
          <w:rStyle w:val="StyleBoldUnderline"/>
        </w:rPr>
        <w:t xml:space="preserve"> have been so successful</w:t>
      </w:r>
      <w:r w:rsidRPr="0072435C">
        <w:rPr>
          <w:sz w:val="14"/>
        </w:rPr>
        <w:t xml:space="preserve"> as to provide confidence that the yet larger </w:t>
      </w:r>
      <w:r w:rsidRPr="009D7A7E">
        <w:rPr>
          <w:rStyle w:val="StyleBoldUnderline"/>
        </w:rPr>
        <w:t xml:space="preserve">ITER </w:t>
      </w:r>
      <w:r w:rsidRPr="000B6982">
        <w:rPr>
          <w:rStyle w:val="StyleBoldUnderline"/>
          <w:highlight w:val="yellow"/>
        </w:rPr>
        <w:t>will be</w:t>
      </w:r>
      <w:r w:rsidRPr="009D7A7E">
        <w:rPr>
          <w:rStyle w:val="StyleBoldUnderline"/>
        </w:rPr>
        <w:t xml:space="preserve"> similarly </w:t>
      </w:r>
      <w:r w:rsidRPr="000B6982">
        <w:rPr>
          <w:rStyle w:val="StyleBoldUnderline"/>
          <w:highlight w:val="yellow"/>
        </w:rPr>
        <w:t>successful</w:t>
      </w:r>
      <w:r w:rsidRPr="0072435C">
        <w:rPr>
          <w:sz w:val="14"/>
        </w:rPr>
        <w:t xml:space="preserve">. Other commentary has appeared, offering incorrect information. In a separate Dot Earth commentary concerning magnetic fusion on Oct. 19, Dr. Robert Hirsch, an administrator of the fusion energy program at the U.S. Atomic Energy Commission in the 1970s, offers views reflecting the state of the field at the time of his departure from the AEC some 35 years ago. His view is framed by stating that fusion must be made practical, which means economically and technologically attractive. This is certainly correct and indeed, the criteria for such practicality have provided significant guidance to fusion research for decades. Dr. Hirsch cites a series of challenges that he thinks are roadblocks, but are not. He worries that the energy stored by superconducting magnets poses a serious threat and regulatory burden. This is not so. ITER has proven otherwise. France’s strict nuclear regulatory authorities have concluded the magnets pose no radiological safety concerns for the public. Dr. Hirsch states that the radioactive materials of a fusion reactor will be a major problem. This also is not so. The amount and toxicity is orders of magnitude less than for fission. Dr. Hirsch would be interested to learn that the rigorous French licensing regime is very successfully nearing completion. Licensing, although requiring significant efforts, will not be a barrier to fusion. Some, like </w:t>
      </w:r>
      <w:proofErr w:type="spellStart"/>
      <w:r w:rsidRPr="0072435C">
        <w:rPr>
          <w:sz w:val="14"/>
        </w:rPr>
        <w:t>Dr</w:t>
      </w:r>
      <w:proofErr w:type="spellEnd"/>
      <w:r w:rsidRPr="0072435C">
        <w:rPr>
          <w:sz w:val="14"/>
        </w:rPr>
        <w:t xml:space="preserve"> Hirsch, have suggested that fusion machines are so large and complex that they will never be cost competitive. No one knows the ultimate costs, but our best engineering analyses indicate that, with some luck, fusion can indeed be cost- competitive. As an alternative to the mainline approaches to fusion energy, Dr. Hirsch puts forth his research idea from the 1970s of inertial electrostatic confinement (IEC). I agree that the fusion program very much needs to pursue multiple approaches, even within magnetic fusion. But </w:t>
      </w:r>
      <w:r w:rsidRPr="009D7A7E">
        <w:rPr>
          <w:rStyle w:val="StyleBoldUnderline"/>
        </w:rPr>
        <w:t xml:space="preserve">extensive </w:t>
      </w:r>
      <w:r w:rsidRPr="000B6982">
        <w:rPr>
          <w:rStyle w:val="StyleBoldUnderline"/>
          <w:highlight w:val="yellow"/>
        </w:rPr>
        <w:t>peer review has found IEC far more difficult to achieve than</w:t>
      </w:r>
      <w:r w:rsidRPr="0072435C">
        <w:rPr>
          <w:sz w:val="14"/>
        </w:rPr>
        <w:t xml:space="preserve"> the </w:t>
      </w:r>
      <w:r w:rsidRPr="000B6982">
        <w:rPr>
          <w:rStyle w:val="StyleBoldUnderline"/>
          <w:highlight w:val="yellow"/>
        </w:rPr>
        <w:t>ITER</w:t>
      </w:r>
      <w:r w:rsidRPr="0072435C">
        <w:rPr>
          <w:sz w:val="14"/>
        </w:rPr>
        <w:t xml:space="preserve"> and related approaches in magnetic fusion.</w:t>
      </w:r>
    </w:p>
    <w:p w:rsidR="00BA524B" w:rsidRPr="009D7A7E" w:rsidRDefault="00BA524B" w:rsidP="00BA524B">
      <w:pPr>
        <w:pStyle w:val="Heading4"/>
      </w:pPr>
      <w:r>
        <w:t xml:space="preserve">Sandia’s </w:t>
      </w:r>
      <w:proofErr w:type="spellStart"/>
      <w:r>
        <w:t>MagLif</w:t>
      </w:r>
      <w:proofErr w:type="spellEnd"/>
      <w:r>
        <w:t xml:space="preserve"> laser solves fusion and commercialization</w:t>
      </w:r>
    </w:p>
    <w:p w:rsidR="00BA524B" w:rsidRPr="009D7A7E" w:rsidRDefault="00BA524B" w:rsidP="00BA524B">
      <w:r w:rsidRPr="009D7A7E">
        <w:t xml:space="preserve">Daniel </w:t>
      </w:r>
      <w:proofErr w:type="spellStart"/>
      <w:r w:rsidRPr="009D7A7E">
        <w:rPr>
          <w:rStyle w:val="StyleStyleBold12pt"/>
        </w:rPr>
        <w:t>Clery</w:t>
      </w:r>
      <w:proofErr w:type="spellEnd"/>
      <w:r w:rsidRPr="009D7A7E">
        <w:t>, Science Now, 9-19-</w:t>
      </w:r>
      <w:r w:rsidRPr="009D7A7E">
        <w:rPr>
          <w:rStyle w:val="StyleStyleBold12pt"/>
        </w:rPr>
        <w:t>2012</w:t>
      </w:r>
      <w:r w:rsidRPr="009D7A7E">
        <w:t>, “Fusion Energy: One Step Closer to Breaking Even,” Wired, http://www.wired.com/wiredscience/2012/09/fusion-energy-breaking-even/</w:t>
      </w:r>
    </w:p>
    <w:p w:rsidR="00BA524B" w:rsidRDefault="00BA524B" w:rsidP="00BA524B">
      <w:pPr>
        <w:rPr>
          <w:sz w:val="14"/>
        </w:rPr>
      </w:pPr>
      <w:r w:rsidRPr="0072435C">
        <w:rPr>
          <w:sz w:val="14"/>
        </w:rPr>
        <w:t xml:space="preserve">In the high-stakes race to realize fusion energy, </w:t>
      </w:r>
      <w:r w:rsidRPr="000B6982">
        <w:rPr>
          <w:rStyle w:val="StyleBoldUnderline"/>
          <w:highlight w:val="yellow"/>
        </w:rPr>
        <w:t>a smaller lab may be putting the squeeze on</w:t>
      </w:r>
      <w:r w:rsidRPr="009D7A7E">
        <w:rPr>
          <w:rStyle w:val="StyleBoldUnderline"/>
        </w:rPr>
        <w:t xml:space="preserve"> the big boys.</w:t>
      </w:r>
      <w:r w:rsidRPr="0072435C">
        <w:rPr>
          <w:sz w:val="14"/>
        </w:rPr>
        <w:t xml:space="preserve"> Worldwide </w:t>
      </w:r>
      <w:r w:rsidRPr="000B6982">
        <w:rPr>
          <w:rStyle w:val="StyleBoldUnderline"/>
          <w:highlight w:val="yellow"/>
        </w:rPr>
        <w:t>efforts</w:t>
      </w:r>
      <w:r w:rsidRPr="0072435C">
        <w:rPr>
          <w:sz w:val="14"/>
        </w:rPr>
        <w:t xml:space="preserve"> to harness fusion—the power source of the sun and stars—for energy on Earth currently </w:t>
      </w:r>
      <w:r w:rsidRPr="000B6982">
        <w:rPr>
          <w:rStyle w:val="StyleBoldUnderline"/>
          <w:highlight w:val="yellow"/>
        </w:rPr>
        <w:t>focus on</w:t>
      </w:r>
      <w:r w:rsidRPr="0072435C">
        <w:rPr>
          <w:sz w:val="14"/>
        </w:rPr>
        <w:t xml:space="preserve"> two multibillion dollar facilities: the </w:t>
      </w:r>
      <w:r w:rsidRPr="000B6982">
        <w:rPr>
          <w:rStyle w:val="StyleBoldUnderline"/>
          <w:highlight w:val="yellow"/>
        </w:rPr>
        <w:t>ITER</w:t>
      </w:r>
      <w:r w:rsidRPr="0072435C">
        <w:rPr>
          <w:sz w:val="14"/>
        </w:rPr>
        <w:t xml:space="preserve"> fusion reactor in France </w:t>
      </w:r>
      <w:r w:rsidRPr="009D7A7E">
        <w:rPr>
          <w:rStyle w:val="StyleBoldUnderline"/>
        </w:rPr>
        <w:t>and</w:t>
      </w:r>
      <w:r w:rsidRPr="0072435C">
        <w:rPr>
          <w:sz w:val="14"/>
        </w:rPr>
        <w:t xml:space="preserve"> the National Ignition Facility (</w:t>
      </w:r>
      <w:r w:rsidRPr="000B6982">
        <w:rPr>
          <w:rStyle w:val="StyleBoldUnderline"/>
          <w:highlight w:val="yellow"/>
        </w:rPr>
        <w:t>NIF</w:t>
      </w:r>
      <w:r w:rsidRPr="0072435C">
        <w:rPr>
          <w:sz w:val="14"/>
        </w:rPr>
        <w:t xml:space="preserve">) in California. </w:t>
      </w:r>
      <w:r w:rsidRPr="009D7A7E">
        <w:rPr>
          <w:rStyle w:val="StyleBoldUnderline"/>
        </w:rPr>
        <w:t>But</w:t>
      </w:r>
      <w:r w:rsidRPr="0072435C">
        <w:rPr>
          <w:sz w:val="14"/>
        </w:rPr>
        <w:t xml:space="preserve"> </w:t>
      </w:r>
      <w:r w:rsidRPr="000B6982">
        <w:rPr>
          <w:rStyle w:val="StyleBoldUnderline"/>
          <w:highlight w:val="yellow"/>
        </w:rPr>
        <w:t>other, cheaper approaches</w:t>
      </w:r>
      <w:r w:rsidRPr="009D7A7E">
        <w:rPr>
          <w:rStyle w:val="StyleBoldUnderline"/>
        </w:rPr>
        <w:t xml:space="preserve"> </w:t>
      </w:r>
      <w:r w:rsidRPr="0072435C">
        <w:rPr>
          <w:sz w:val="14"/>
        </w:rPr>
        <w:t xml:space="preserve">exist—and one of them </w:t>
      </w:r>
      <w:r w:rsidRPr="000B6982">
        <w:rPr>
          <w:rStyle w:val="StyleBoldUnderline"/>
          <w:highlight w:val="yellow"/>
        </w:rPr>
        <w:t>may</w:t>
      </w:r>
      <w:r w:rsidRPr="0072435C">
        <w:rPr>
          <w:sz w:val="14"/>
        </w:rPr>
        <w:t xml:space="preserve"> have a chance to </w:t>
      </w:r>
      <w:r w:rsidRPr="000B6982">
        <w:rPr>
          <w:rStyle w:val="StyleBoldUnderline"/>
          <w:highlight w:val="yellow"/>
        </w:rPr>
        <w:t>be</w:t>
      </w:r>
      <w:r w:rsidRPr="009D7A7E">
        <w:rPr>
          <w:rStyle w:val="StyleBoldUnderline"/>
        </w:rPr>
        <w:t xml:space="preserve"> the </w:t>
      </w:r>
      <w:r w:rsidRPr="000B6982">
        <w:rPr>
          <w:rStyle w:val="StyleBoldUnderline"/>
          <w:highlight w:val="yellow"/>
        </w:rPr>
        <w:t>first to reach “break-even</w:t>
      </w:r>
      <w:r w:rsidRPr="0072435C">
        <w:rPr>
          <w:sz w:val="14"/>
        </w:rPr>
        <w:t>,” a key milestone in which a process produces more energy than needed to trigger the fusion reaction. Researchers at the Sandia National Laboratory in Albuquerque, New Mexico, will announce in a Physical Review Letters (PRL) paper accepted for publication that their process, known as magnetized liner inertial fusion (</w:t>
      </w:r>
      <w:proofErr w:type="spellStart"/>
      <w:r w:rsidRPr="000B6982">
        <w:rPr>
          <w:rStyle w:val="StyleBoldUnderline"/>
          <w:highlight w:val="yellow"/>
        </w:rPr>
        <w:t>MagLIF</w:t>
      </w:r>
      <w:proofErr w:type="spellEnd"/>
      <w:r w:rsidRPr="0072435C">
        <w:rPr>
          <w:sz w:val="14"/>
        </w:rPr>
        <w:t xml:space="preserve">) and first proposed 2 years ago, </w:t>
      </w:r>
      <w:r w:rsidRPr="009D7A7E">
        <w:rPr>
          <w:rStyle w:val="StyleBoldUnderline"/>
        </w:rPr>
        <w:t xml:space="preserve">has </w:t>
      </w:r>
      <w:r w:rsidRPr="000B6982">
        <w:rPr>
          <w:rStyle w:val="StyleBoldUnderline"/>
          <w:highlight w:val="yellow"/>
        </w:rPr>
        <w:t>passed</w:t>
      </w:r>
      <w:r w:rsidRPr="0072435C">
        <w:rPr>
          <w:sz w:val="14"/>
        </w:rPr>
        <w:t xml:space="preserve"> the first of three </w:t>
      </w:r>
      <w:r w:rsidRPr="000B6982">
        <w:rPr>
          <w:rStyle w:val="StyleBoldUnderline"/>
          <w:highlight w:val="yellow"/>
        </w:rPr>
        <w:t>tests</w:t>
      </w:r>
      <w:r w:rsidRPr="009D7A7E">
        <w:rPr>
          <w:rStyle w:val="StyleBoldUnderline"/>
        </w:rPr>
        <w:t xml:space="preserve">, putting it </w:t>
      </w:r>
      <w:r w:rsidRPr="000B6982">
        <w:rPr>
          <w:rStyle w:val="StyleBoldUnderline"/>
          <w:highlight w:val="yellow"/>
        </w:rPr>
        <w:t>on track for</w:t>
      </w:r>
      <w:r w:rsidRPr="009D7A7E">
        <w:rPr>
          <w:rStyle w:val="StyleBoldUnderline"/>
        </w:rPr>
        <w:t xml:space="preserve"> an attempt at </w:t>
      </w:r>
      <w:r w:rsidRPr="0072435C">
        <w:rPr>
          <w:sz w:val="14"/>
        </w:rPr>
        <w:t xml:space="preserve">the coveted </w:t>
      </w:r>
      <w:r w:rsidRPr="000B6982">
        <w:rPr>
          <w:rStyle w:val="StyleBoldUnderline"/>
          <w:highlight w:val="yellow"/>
        </w:rPr>
        <w:t>break-even</w:t>
      </w:r>
      <w:r w:rsidRPr="009D7A7E">
        <w:rPr>
          <w:rStyle w:val="StyleBoldUnderline"/>
        </w:rPr>
        <w:t>.</w:t>
      </w:r>
      <w:r w:rsidRPr="0072435C">
        <w:rPr>
          <w:sz w:val="14"/>
        </w:rPr>
        <w:t xml:space="preserve"> Tests of the remaining components of the process will continue next year, and the team expects to take its first shot at fusion before the end of 2013. Fusion reactors heat and squeeze a plasma—an ionized gas—composed of the hydrogen isotopes deuterium and tritium, compressing the isotopes until their nuclei overcome their mutual repulsion and fuse together. Out of this pressure-cooker emerge helium nuclei, neutrons, and a lot of energy. The temperature required for fusion is more than 100 </w:t>
      </w:r>
      <w:proofErr w:type="spellStart"/>
      <w:r w:rsidRPr="0072435C">
        <w:rPr>
          <w:sz w:val="14"/>
        </w:rPr>
        <w:t>million°C</w:t>
      </w:r>
      <w:proofErr w:type="spellEnd"/>
      <w:r w:rsidRPr="0072435C">
        <w:rPr>
          <w:sz w:val="14"/>
        </w:rPr>
        <w:t xml:space="preserve">—so you have to put a lot of energy in before you start to get anything out. ITER and NIF are planning to attack this problem in different ways. ITER, which will be finished in 2019 or 2020, will attempt fusion by containing </w:t>
      </w:r>
      <w:proofErr w:type="gramStart"/>
      <w:r w:rsidRPr="0072435C">
        <w:rPr>
          <w:sz w:val="14"/>
        </w:rPr>
        <w:t>a plasma</w:t>
      </w:r>
      <w:proofErr w:type="gramEnd"/>
      <w:r w:rsidRPr="0072435C">
        <w:rPr>
          <w:sz w:val="14"/>
        </w:rPr>
        <w:t xml:space="preserve"> with enormous magnetic fields and heating it with particle beams and radio waves. NIF, in contrast, takes a tiny capsule filled with hydrogen fuel and crushes it with a powerful laser pulse. NIF has been operating for a few years but has yet to achieve break-even. Sandia’s </w:t>
      </w:r>
      <w:proofErr w:type="spellStart"/>
      <w:r w:rsidRPr="000B6982">
        <w:rPr>
          <w:rStyle w:val="StyleBoldUnderline"/>
          <w:highlight w:val="yellow"/>
        </w:rPr>
        <w:t>MagLIF</w:t>
      </w:r>
      <w:proofErr w:type="spellEnd"/>
      <w:r w:rsidRPr="0072435C">
        <w:rPr>
          <w:sz w:val="14"/>
        </w:rPr>
        <w:t xml:space="preserve"> technique </w:t>
      </w:r>
      <w:r w:rsidRPr="000B6982">
        <w:rPr>
          <w:rStyle w:val="StyleBoldUnderline"/>
          <w:highlight w:val="yellow"/>
        </w:rPr>
        <w:t>is similar to NIF</w:t>
      </w:r>
      <w:r w:rsidRPr="009D7A7E">
        <w:rPr>
          <w:rStyle w:val="StyleBoldUnderline"/>
        </w:rPr>
        <w:t>’s</w:t>
      </w:r>
      <w:r w:rsidRPr="0072435C">
        <w:rPr>
          <w:sz w:val="14"/>
        </w:rPr>
        <w:t xml:space="preserve"> in that it rapidly crushes its fuel—a process known as inertial confinement fusion. </w:t>
      </w:r>
      <w:r w:rsidRPr="000B6982">
        <w:rPr>
          <w:rStyle w:val="StyleBoldUnderline"/>
          <w:highlight w:val="yellow"/>
        </w:rPr>
        <w:t>But</w:t>
      </w:r>
      <w:r w:rsidRPr="0072435C">
        <w:rPr>
          <w:sz w:val="14"/>
        </w:rPr>
        <w:t xml:space="preserve"> to do it, </w:t>
      </w:r>
      <w:proofErr w:type="spellStart"/>
      <w:r w:rsidRPr="0072435C">
        <w:rPr>
          <w:sz w:val="14"/>
        </w:rPr>
        <w:t>MagLIF</w:t>
      </w:r>
      <w:proofErr w:type="spellEnd"/>
      <w:r w:rsidRPr="0072435C">
        <w:rPr>
          <w:sz w:val="14"/>
        </w:rPr>
        <w:t xml:space="preserve"> </w:t>
      </w:r>
      <w:r w:rsidRPr="000B6982">
        <w:rPr>
          <w:rStyle w:val="StyleBoldUnderline"/>
          <w:highlight w:val="yellow"/>
        </w:rPr>
        <w:t>uses a</w:t>
      </w:r>
      <w:r w:rsidRPr="009D7A7E">
        <w:rPr>
          <w:rStyle w:val="StyleBoldUnderline"/>
        </w:rPr>
        <w:t xml:space="preserve"> magnetic </w:t>
      </w:r>
      <w:r w:rsidRPr="000B6982">
        <w:rPr>
          <w:rStyle w:val="StyleBoldUnderline"/>
          <w:highlight w:val="yellow"/>
        </w:rPr>
        <w:t>pulse rather than lasers</w:t>
      </w:r>
      <w:r w:rsidRPr="0072435C">
        <w:rPr>
          <w:sz w:val="14"/>
        </w:rPr>
        <w:t xml:space="preserve">. The target in </w:t>
      </w:r>
      <w:proofErr w:type="spellStart"/>
      <w:r w:rsidRPr="0072435C">
        <w:rPr>
          <w:sz w:val="14"/>
        </w:rPr>
        <w:t>MagLIF</w:t>
      </w:r>
      <w:proofErr w:type="spellEnd"/>
      <w:r w:rsidRPr="0072435C">
        <w:rPr>
          <w:sz w:val="14"/>
        </w:rPr>
        <w:t xml:space="preserve"> is a tiny cylinder about 7 millimeters in diameter; it’s made of beryllium and filled with deuterium and tritium. The cylinder, known as a liner, is connected to Sandia’s vast electrical pulse generator (called the Z machine), which can deliver 26 million amps in a pulse lasting milliseconds or less. That much current passing down the walls of the cylinder creates a magnetic field that exerts an inward force on the liner’s walls, instantly crushing it—and compressing and heating the fusion fuel. Researchers have known about this technique of crushing a liner to heat the fusion fuel for some time. But the </w:t>
      </w:r>
      <w:proofErr w:type="spellStart"/>
      <w:r w:rsidRPr="0072435C">
        <w:rPr>
          <w:sz w:val="14"/>
        </w:rPr>
        <w:t>MagLIF</w:t>
      </w:r>
      <w:proofErr w:type="spellEnd"/>
      <w:r w:rsidRPr="0072435C">
        <w:rPr>
          <w:sz w:val="14"/>
        </w:rPr>
        <w:t xml:space="preserve">-Z machine setup on its own didn’t produce quite enough heat; something extra was needed to make the process capable of reaching break-even. Sandia researcher Steve </w:t>
      </w:r>
      <w:proofErr w:type="spellStart"/>
      <w:r w:rsidRPr="0072435C">
        <w:rPr>
          <w:sz w:val="14"/>
        </w:rPr>
        <w:t>Slutz</w:t>
      </w:r>
      <w:proofErr w:type="spellEnd"/>
      <w:r w:rsidRPr="0072435C">
        <w:rPr>
          <w:sz w:val="14"/>
        </w:rPr>
        <w:t xml:space="preserve"> led a team that investigated various enhancements through computer simulations of the process. In a paper published in Physics of Plasmas in 2010, the team predicted that break-even </w:t>
      </w:r>
      <w:r w:rsidRPr="0072435C">
        <w:rPr>
          <w:sz w:val="14"/>
        </w:rPr>
        <w:lastRenderedPageBreak/>
        <w:t xml:space="preserve">could be reached with three enhancements. First, they needed to apply the current pulse much more quickly, in just 100 nanoseconds, to increase the implosion velocity. They would also preheat the hydrogen fuel inside the liner with a laser pulse just before the Z machine kicks in. And finally, they would position two electrical coils around the liner, one at each end. These coils produce a magnetic field that links the two coils, wrapping the liner in a magnetic blanket. The magnetic blanket prevents charged particles, such as electrons and helium nuclei, from escaping and cooling the plasma—so the temperature stays hot. Sandia plasma physicist Ryan McBride is leading the effort to see if the simulations are correct. The first item on the list is testing the rapid compression of the liner. One critical parameter is the thickness of the liner wall: The thinner the wall, the faster it will be accelerated by the magnetic pulse. But the wall material also starts to evaporate away during the pulse, and if it breaks up too early, it will spoil the compression. On the other hand, if the wall is too thick, it won’t reach a high enough velocity. “There’s a sweet spot in the middle where it stays intact and you still get a pretty good implosion velocity,” McBride says. To test the predicted sweet spot, McBride and his team set up an elaborate imaging system that involved blasting a sample of manganese with a high-powered laser (actually a NIF prototype moved to Sandia) to produce x-rays. By shining the x-rays through the liner at various stages in its implosion, the researchers could image what was going on. They found that at the sweet-spot thickness, the liner held its shape right through the implosion. “It performed as predicted,” McBride says. The team aims to test the other two enhancements—the laser preheating and the magnetic blanket—in the coming year, and then put it all together to take a shot at break-even before the end of 2013. Earlier this year, </w:t>
      </w:r>
      <w:proofErr w:type="spellStart"/>
      <w:r w:rsidRPr="0072435C">
        <w:rPr>
          <w:sz w:val="14"/>
        </w:rPr>
        <w:t>Slutz</w:t>
      </w:r>
      <w:proofErr w:type="spellEnd"/>
      <w:r w:rsidRPr="0072435C">
        <w:rPr>
          <w:sz w:val="14"/>
        </w:rPr>
        <w:t xml:space="preserve"> and his team published other simulations in PRL that showed that </w:t>
      </w:r>
      <w:r w:rsidRPr="0013465A">
        <w:rPr>
          <w:rStyle w:val="StyleBoldUnderline"/>
          <w:highlight w:val="yellow"/>
        </w:rPr>
        <w:t>if a more powerful pulse generator was built</w:t>
      </w:r>
      <w:r w:rsidRPr="009D7A7E">
        <w:rPr>
          <w:rStyle w:val="StyleBoldUnderline"/>
        </w:rPr>
        <w:t xml:space="preserve"> to produce higher currents</w:t>
      </w:r>
      <w:r w:rsidRPr="0072435C">
        <w:rPr>
          <w:sz w:val="14"/>
        </w:rPr>
        <w:t>—say, 60 million amps—</w:t>
      </w:r>
      <w:r w:rsidRPr="0013465A">
        <w:rPr>
          <w:rStyle w:val="StyleBoldUnderline"/>
          <w:highlight w:val="yellow"/>
        </w:rPr>
        <w:t>the system could achieve</w:t>
      </w:r>
      <w:r w:rsidRPr="009D7A7E">
        <w:rPr>
          <w:rStyle w:val="StyleBoldUnderline"/>
        </w:rPr>
        <w:t xml:space="preserve"> not just break-even, but </w:t>
      </w:r>
      <w:r w:rsidRPr="0013465A">
        <w:rPr>
          <w:rStyle w:val="StyleBoldUnderline"/>
          <w:highlight w:val="yellow"/>
        </w:rPr>
        <w:t>high gain</w:t>
      </w:r>
      <w:r w:rsidRPr="0072435C">
        <w:rPr>
          <w:sz w:val="14"/>
        </w:rPr>
        <w:t xml:space="preserve">. In other words, the </w:t>
      </w:r>
      <w:proofErr w:type="spellStart"/>
      <w:r w:rsidRPr="0013465A">
        <w:rPr>
          <w:rStyle w:val="StyleBoldUnderline"/>
          <w:highlight w:val="yellow"/>
        </w:rPr>
        <w:t>MagLIF</w:t>
      </w:r>
      <w:proofErr w:type="spellEnd"/>
      <w:r w:rsidRPr="0013465A">
        <w:rPr>
          <w:rStyle w:val="StyleBoldUnderline"/>
          <w:highlight w:val="yellow"/>
        </w:rPr>
        <w:t xml:space="preserve"> could produce the</w:t>
      </w:r>
      <w:r w:rsidRPr="009D7A7E">
        <w:rPr>
          <w:rStyle w:val="StyleBoldUnderline"/>
        </w:rPr>
        <w:t xml:space="preserve"> kind of </w:t>
      </w:r>
      <w:r w:rsidRPr="0013465A">
        <w:rPr>
          <w:rStyle w:val="StyleBoldUnderline"/>
          <w:highlight w:val="yellow"/>
        </w:rPr>
        <w:t>energy needed for</w:t>
      </w:r>
      <w:r w:rsidRPr="009D7A7E">
        <w:rPr>
          <w:rStyle w:val="StyleBoldUnderline"/>
        </w:rPr>
        <w:t xml:space="preserve"> a </w:t>
      </w:r>
      <w:r w:rsidRPr="0013465A">
        <w:rPr>
          <w:rStyle w:val="StyleBoldUnderline"/>
          <w:highlight w:val="yellow"/>
          <w:bdr w:val="single" w:sz="4" w:space="0" w:color="auto"/>
        </w:rPr>
        <w:t>commercial fusion</w:t>
      </w:r>
      <w:r w:rsidRPr="009D7A7E">
        <w:rPr>
          <w:rStyle w:val="StyleBoldUnderline"/>
        </w:rPr>
        <w:t xml:space="preserve"> power plant. </w:t>
      </w:r>
      <w:r w:rsidRPr="0072435C">
        <w:rPr>
          <w:sz w:val="14"/>
        </w:rPr>
        <w:t xml:space="preserve">“I am excited about Sandia discovering that </w:t>
      </w:r>
      <w:r w:rsidRPr="001F6CB4">
        <w:rPr>
          <w:rStyle w:val="StyleBoldUnderline"/>
          <w:highlight w:val="yellow"/>
        </w:rPr>
        <w:t>magnetized target fusion … is a pathway to significant gain</w:t>
      </w:r>
      <w:r w:rsidRPr="0072435C">
        <w:rPr>
          <w:sz w:val="14"/>
        </w:rPr>
        <w:t xml:space="preserve"> on the Z machine. We agree, and hope that their experiments get a chance to try it out,” says Glen </w:t>
      </w:r>
      <w:proofErr w:type="spellStart"/>
      <w:r w:rsidRPr="0072435C">
        <w:rPr>
          <w:sz w:val="14"/>
        </w:rPr>
        <w:t>Wurden</w:t>
      </w:r>
      <w:proofErr w:type="spellEnd"/>
      <w:r w:rsidRPr="0072435C">
        <w:rPr>
          <w:sz w:val="14"/>
        </w:rPr>
        <w:t>, the magnetized plasma team leader at Los Alamos National Laboratory in New Mexico.</w:t>
      </w:r>
    </w:p>
    <w:p w:rsidR="00BA524B" w:rsidRDefault="00BA524B" w:rsidP="00BA524B">
      <w:pPr>
        <w:pStyle w:val="Heading4"/>
      </w:pPr>
      <w:r>
        <w:t>Status quo NIF approach will solve ignition and weapons research</w:t>
      </w:r>
    </w:p>
    <w:p w:rsidR="00BA524B" w:rsidRPr="009D7A7E" w:rsidRDefault="00BA524B" w:rsidP="00BA524B">
      <w:r w:rsidRPr="009D7A7E">
        <w:t xml:space="preserve">Geoff </w:t>
      </w:r>
      <w:proofErr w:type="spellStart"/>
      <w:r w:rsidRPr="009D7A7E">
        <w:rPr>
          <w:rStyle w:val="StyleStyleBold12pt"/>
        </w:rPr>
        <w:t>Brumfiel</w:t>
      </w:r>
      <w:proofErr w:type="spellEnd"/>
      <w:r w:rsidRPr="009D7A7E">
        <w:t>, 11-7-</w:t>
      </w:r>
      <w:r w:rsidRPr="009D7A7E">
        <w:rPr>
          <w:rStyle w:val="StyleStyleBold12pt"/>
        </w:rPr>
        <w:t>12</w:t>
      </w:r>
      <w:r w:rsidRPr="009D7A7E">
        <w:t>, “Laser lab shifts focus to warheads,” Nature, http://www.nature.com/news/laser-lab-shifts-focus-to-warheads-1.11745</w:t>
      </w:r>
    </w:p>
    <w:p w:rsidR="00BA524B" w:rsidRPr="0072435C" w:rsidRDefault="00BA524B" w:rsidP="00BA524B">
      <w:pPr>
        <w:rPr>
          <w:sz w:val="8"/>
        </w:rPr>
      </w:pPr>
      <w:r w:rsidRPr="004223CD">
        <w:rPr>
          <w:rStyle w:val="StyleBoldUnderline"/>
          <w:highlight w:val="yellow"/>
        </w:rPr>
        <w:t>After an unsuccessful campaign to demonstrate</w:t>
      </w:r>
      <w:r w:rsidRPr="004223CD">
        <w:rPr>
          <w:sz w:val="8"/>
        </w:rPr>
        <w:t xml:space="preserve"> the principles of a futuristic fusion </w:t>
      </w:r>
      <w:r w:rsidRPr="004223CD">
        <w:rPr>
          <w:rStyle w:val="StyleBoldUnderline"/>
          <w:highlight w:val="yellow"/>
        </w:rPr>
        <w:t>power</w:t>
      </w:r>
      <w:r w:rsidRPr="009D7A7E">
        <w:rPr>
          <w:rStyle w:val="StyleBoldUnderline"/>
        </w:rPr>
        <w:t xml:space="preserve"> plant, </w:t>
      </w:r>
      <w:r w:rsidRPr="004223CD">
        <w:rPr>
          <w:rStyle w:val="StyleBoldUnderline"/>
          <w:highlight w:val="yellow"/>
        </w:rPr>
        <w:t>the world’s most powerful laser</w:t>
      </w:r>
      <w:r w:rsidRPr="009D7A7E">
        <w:rPr>
          <w:rStyle w:val="StyleBoldUnderline"/>
        </w:rPr>
        <w:t xml:space="preserve"> </w:t>
      </w:r>
      <w:r w:rsidRPr="004223CD">
        <w:rPr>
          <w:sz w:val="8"/>
        </w:rPr>
        <w:t xml:space="preserve">facility </w:t>
      </w:r>
      <w:r w:rsidRPr="004223CD">
        <w:rPr>
          <w:rStyle w:val="StyleBoldUnderline"/>
          <w:highlight w:val="yellow"/>
        </w:rPr>
        <w:t>is set to</w:t>
      </w:r>
      <w:r w:rsidRPr="009D7A7E">
        <w:rPr>
          <w:rStyle w:val="StyleBoldUnderline"/>
        </w:rPr>
        <w:t xml:space="preserve"> change course and </w:t>
      </w:r>
      <w:r w:rsidRPr="004223CD">
        <w:rPr>
          <w:rStyle w:val="StyleBoldUnderline"/>
          <w:highlight w:val="yellow"/>
        </w:rPr>
        <w:t>emphasize</w:t>
      </w:r>
      <w:r w:rsidRPr="004223CD">
        <w:rPr>
          <w:sz w:val="8"/>
        </w:rPr>
        <w:t xml:space="preserve"> its nuclear </w:t>
      </w:r>
      <w:r w:rsidRPr="009D7A7E">
        <w:rPr>
          <w:rStyle w:val="StyleBoldUnderline"/>
        </w:rPr>
        <w:t xml:space="preserve">weapons </w:t>
      </w:r>
      <w:r w:rsidRPr="004223CD">
        <w:rPr>
          <w:rStyle w:val="StyleBoldUnderline"/>
          <w:highlight w:val="yellow"/>
        </w:rPr>
        <w:t>research</w:t>
      </w:r>
      <w:r w:rsidRPr="009D7A7E">
        <w:rPr>
          <w:rStyle w:val="StyleBoldUnderline"/>
        </w:rPr>
        <w:t>.</w:t>
      </w:r>
      <w:r>
        <w:rPr>
          <w:rStyle w:val="StyleBoldUnderline"/>
        </w:rPr>
        <w:t xml:space="preserve"> </w:t>
      </w:r>
      <w:r w:rsidRPr="009D7A7E">
        <w:rPr>
          <w:rStyle w:val="StyleBoldUnderline"/>
        </w:rPr>
        <w:t>For the past six years</w:t>
      </w:r>
      <w:r w:rsidRPr="004223CD">
        <w:rPr>
          <w:sz w:val="8"/>
        </w:rPr>
        <w:t>, scientists and engineers at the US National Ignition Facility (</w:t>
      </w:r>
      <w:r w:rsidRPr="009D7A7E">
        <w:rPr>
          <w:rStyle w:val="StyleBoldUnderline"/>
        </w:rPr>
        <w:t xml:space="preserve">NIF) have been working </w:t>
      </w:r>
      <w:r w:rsidRPr="004223CD">
        <w:rPr>
          <w:sz w:val="8"/>
        </w:rPr>
        <w:t xml:space="preserve">flat out to focus 192 laser beams </w:t>
      </w:r>
      <w:r w:rsidRPr="00344ABC">
        <w:rPr>
          <w:rStyle w:val="StyleBoldUnderline"/>
        </w:rPr>
        <w:t>on a</w:t>
      </w:r>
      <w:r w:rsidRPr="004223CD">
        <w:rPr>
          <w:sz w:val="8"/>
        </w:rPr>
        <w:t xml:space="preserve"> gold-lined ‘</w:t>
      </w:r>
      <w:proofErr w:type="spellStart"/>
      <w:r w:rsidRPr="00344ABC">
        <w:rPr>
          <w:rStyle w:val="StyleBoldUnderline"/>
        </w:rPr>
        <w:t>hohlraum</w:t>
      </w:r>
      <w:proofErr w:type="spellEnd"/>
      <w:r w:rsidRPr="00344ABC">
        <w:rPr>
          <w:rStyle w:val="StyleBoldUnderline"/>
        </w:rPr>
        <w:t>’</w:t>
      </w:r>
      <w:r w:rsidRPr="004223CD">
        <w:rPr>
          <w:sz w:val="8"/>
        </w:rPr>
        <w:t xml:space="preserve"> capsule, just a few </w:t>
      </w:r>
      <w:proofErr w:type="spellStart"/>
      <w:r w:rsidRPr="004223CD">
        <w:rPr>
          <w:sz w:val="8"/>
        </w:rPr>
        <w:t>milli­metres</w:t>
      </w:r>
      <w:proofErr w:type="spellEnd"/>
      <w:r w:rsidRPr="004223CD">
        <w:rPr>
          <w:sz w:val="8"/>
        </w:rPr>
        <w:t xml:space="preserve"> long, containing a pellet of hydrogen isotopes. As 500 terawatts of laser power hits the capsule, it generates X-rays that blast into the pellet, causing the atoms of deuterium and tritium inside to fuse. The fusion converts a tiny amount of their mass into a burst of energy (see ‘The NIF’s fusion strategy’). The goal of the National Ignition Campaign (NIC) is reflected in its name: ‘ignition’, in which the fusion reaction generates as much energy as the lasers supply. Success, NIF officials say, could pave the way to developing a power plant that would implode nearly 1,000 pellets a minute (see Nature 483, 133–134; 2012). But unexpected </w:t>
      </w:r>
      <w:r w:rsidRPr="009D7A7E">
        <w:rPr>
          <w:rStyle w:val="StyleBoldUnderline"/>
        </w:rPr>
        <w:t>technical problems left the NIF well short of its goal</w:t>
      </w:r>
      <w:r w:rsidRPr="004223CD">
        <w:rPr>
          <w:sz w:val="8"/>
        </w:rPr>
        <w:t xml:space="preserve"> when the campaign finally ended in September. </w:t>
      </w:r>
      <w:r w:rsidRPr="009D7A7E">
        <w:rPr>
          <w:rStyle w:val="StyleBoldUnderline"/>
        </w:rPr>
        <w:t>Now</w:t>
      </w:r>
      <w:r w:rsidRPr="004223CD">
        <w:rPr>
          <w:sz w:val="8"/>
        </w:rPr>
        <w:t xml:space="preserve"> federal </w:t>
      </w:r>
      <w:r w:rsidRPr="009D7A7E">
        <w:rPr>
          <w:rStyle w:val="StyleBoldUnderline"/>
        </w:rPr>
        <w:t>officials and</w:t>
      </w:r>
      <w:r w:rsidRPr="004223CD">
        <w:rPr>
          <w:sz w:val="8"/>
        </w:rPr>
        <w:t xml:space="preserve"> the US </w:t>
      </w:r>
      <w:r w:rsidRPr="009D7A7E">
        <w:rPr>
          <w:rStyle w:val="StyleBoldUnderline"/>
        </w:rPr>
        <w:t>Congress are preparing to set a new direction</w:t>
      </w:r>
      <w:r w:rsidRPr="004223CD">
        <w:rPr>
          <w:sz w:val="8"/>
        </w:rPr>
        <w:t xml:space="preserve"> for the US$3.5-billion facility at the Lawrence Livermore National Laboratory in California. A series of reports commissioned by the government, Congress and the University of California, which administers the lab, are all due later this month. They are expected to outline plans </w:t>
      </w:r>
      <w:r w:rsidRPr="009D7A7E">
        <w:rPr>
          <w:rStyle w:val="StyleBoldUnderline"/>
        </w:rPr>
        <w:t>to cut its time for ignition</w:t>
      </w:r>
      <w:r w:rsidRPr="004223CD">
        <w:rPr>
          <w:sz w:val="8"/>
        </w:rPr>
        <w:t xml:space="preserve"> research </w:t>
      </w:r>
      <w:r w:rsidRPr="009D7A7E">
        <w:rPr>
          <w:rStyle w:val="StyleBoldUnderline"/>
        </w:rPr>
        <w:t>from 80% to 50% and</w:t>
      </w:r>
      <w:r w:rsidRPr="004223CD">
        <w:rPr>
          <w:sz w:val="8"/>
        </w:rPr>
        <w:t xml:space="preserve"> to </w:t>
      </w:r>
      <w:r w:rsidRPr="009D7A7E">
        <w:rPr>
          <w:rStyle w:val="StyleBoldUnderline"/>
        </w:rPr>
        <w:t>give</w:t>
      </w:r>
      <w:r w:rsidRPr="004223CD">
        <w:rPr>
          <w:sz w:val="8"/>
        </w:rPr>
        <w:t xml:space="preserve"> the National Nuclear Security Administration (NNSA), which is responsible for maintaining </w:t>
      </w:r>
      <w:r w:rsidRPr="009D7A7E">
        <w:rPr>
          <w:rStyle w:val="StyleBoldUnderline"/>
        </w:rPr>
        <w:t>the</w:t>
      </w:r>
      <w:r w:rsidRPr="004223CD">
        <w:rPr>
          <w:sz w:val="8"/>
        </w:rPr>
        <w:t xml:space="preserve"> US </w:t>
      </w:r>
      <w:r w:rsidRPr="009D7A7E">
        <w:rPr>
          <w:rStyle w:val="StyleBoldUnderline"/>
        </w:rPr>
        <w:t>nuclear arsenal, a more central role in determining the NIF’s priorities</w:t>
      </w:r>
      <w:r w:rsidRPr="004223CD">
        <w:rPr>
          <w:sz w:val="8"/>
        </w:rPr>
        <w:t xml:space="preserve">. </w:t>
      </w:r>
      <w:r w:rsidRPr="004223CD">
        <w:rPr>
          <w:rStyle w:val="StyleBoldUnderline"/>
          <w:highlight w:val="yellow"/>
        </w:rPr>
        <w:t>The NNSA is planning to emphasize experiments that mimic conditions inside nuc</w:t>
      </w:r>
      <w:r w:rsidRPr="009D7A7E">
        <w:rPr>
          <w:rStyle w:val="StyleBoldUnderline"/>
        </w:rPr>
        <w:t>lear weapon</w:t>
      </w:r>
      <w:r w:rsidRPr="004223CD">
        <w:rPr>
          <w:rStyle w:val="StyleBoldUnderline"/>
          <w:highlight w:val="yellow"/>
        </w:rPr>
        <w:t>s</w:t>
      </w:r>
      <w:r w:rsidRPr="009D7A7E">
        <w:rPr>
          <w:rStyle w:val="StyleBoldUnderline"/>
        </w:rPr>
        <w:t xml:space="preserve">, generating data to validate the computer codes </w:t>
      </w:r>
      <w:r w:rsidRPr="004223CD">
        <w:rPr>
          <w:sz w:val="8"/>
        </w:rPr>
        <w:t xml:space="preserve">used to check that the nation’s warheads remain viable — </w:t>
      </w:r>
      <w:r w:rsidRPr="009D7A7E">
        <w:rPr>
          <w:rStyle w:val="StyleBoldUnderline"/>
        </w:rPr>
        <w:t>essential work</w:t>
      </w:r>
      <w:r w:rsidRPr="004223CD">
        <w:rPr>
          <w:sz w:val="8"/>
        </w:rPr>
        <w:t xml:space="preserve">, given the voluntary moratorium on underground testing that began in 1992. </w:t>
      </w:r>
      <w:r w:rsidRPr="004223CD">
        <w:rPr>
          <w:rStyle w:val="StyleBoldUnderline"/>
          <w:highlight w:val="yellow"/>
        </w:rPr>
        <w:t>Nobody has given up on ignition</w:t>
      </w:r>
      <w:r w:rsidRPr="004223CD">
        <w:rPr>
          <w:sz w:val="8"/>
        </w:rPr>
        <w:t xml:space="preserve">, declares Donald Cook, deputy administrator for </w:t>
      </w:r>
      <w:proofErr w:type="spellStart"/>
      <w:r w:rsidRPr="004223CD">
        <w:rPr>
          <w:sz w:val="8"/>
        </w:rPr>
        <w:t>defence</w:t>
      </w:r>
      <w:proofErr w:type="spellEnd"/>
      <w:r w:rsidRPr="004223CD">
        <w:rPr>
          <w:sz w:val="8"/>
        </w:rPr>
        <w:t xml:space="preserve"> </w:t>
      </w:r>
      <w:proofErr w:type="spellStart"/>
      <w:r w:rsidRPr="004223CD">
        <w:rPr>
          <w:sz w:val="8"/>
        </w:rPr>
        <w:t>programmes</w:t>
      </w:r>
      <w:proofErr w:type="spellEnd"/>
      <w:r w:rsidRPr="004223CD">
        <w:rPr>
          <w:sz w:val="8"/>
        </w:rPr>
        <w:t xml:space="preserve"> at the NNSA. </w:t>
      </w:r>
      <w:r w:rsidRPr="009D7A7E">
        <w:rPr>
          <w:rStyle w:val="StyleBoldUnderline"/>
        </w:rPr>
        <w:t xml:space="preserve">But </w:t>
      </w:r>
      <w:r w:rsidRPr="004223CD">
        <w:rPr>
          <w:rStyle w:val="StyleBoldUnderline"/>
          <w:highlight w:val="yellow"/>
        </w:rPr>
        <w:t xml:space="preserve">a new </w:t>
      </w:r>
      <w:proofErr w:type="spellStart"/>
      <w:r w:rsidRPr="004223CD">
        <w:rPr>
          <w:rStyle w:val="StyleBoldUnderline"/>
          <w:highlight w:val="yellow"/>
        </w:rPr>
        <w:t>program</w:t>
      </w:r>
      <w:r w:rsidRPr="009D7A7E">
        <w:rPr>
          <w:rStyle w:val="StyleBoldUnderline"/>
        </w:rPr>
        <w:t>me</w:t>
      </w:r>
      <w:proofErr w:type="spellEnd"/>
      <w:r w:rsidRPr="004223CD">
        <w:rPr>
          <w:sz w:val="8"/>
        </w:rPr>
        <w:t xml:space="preserve"> for generating net energy </w:t>
      </w:r>
      <w:r w:rsidRPr="009D7A7E">
        <w:rPr>
          <w:rStyle w:val="StyleBoldUnderline"/>
        </w:rPr>
        <w:t xml:space="preserve">will take a slower, more </w:t>
      </w:r>
      <w:r w:rsidRPr="004223CD">
        <w:rPr>
          <w:rStyle w:val="StyleBoldUnderline"/>
          <w:highlight w:val="yellow"/>
        </w:rPr>
        <w:t>methodical approach</w:t>
      </w:r>
      <w:r w:rsidRPr="009D7A7E">
        <w:rPr>
          <w:rStyle w:val="StyleBoldUnderline"/>
        </w:rPr>
        <w:t>. “We’re now going to get right into the science of what issues are preventing ignition and work through them,</w:t>
      </w:r>
      <w:r w:rsidRPr="004223CD">
        <w:rPr>
          <w:sz w:val="8"/>
        </w:rPr>
        <w:t>” he says. “</w:t>
      </w:r>
      <w:r w:rsidRPr="009D7A7E">
        <w:rPr>
          <w:rStyle w:val="StyleBoldUnderline"/>
        </w:rPr>
        <w:t>But</w:t>
      </w:r>
      <w:r w:rsidRPr="004223CD">
        <w:rPr>
          <w:sz w:val="8"/>
        </w:rPr>
        <w:t xml:space="preserve"> we believe </w:t>
      </w:r>
      <w:r w:rsidRPr="009D7A7E">
        <w:rPr>
          <w:rStyle w:val="StyleBoldUnderline"/>
        </w:rPr>
        <w:t>that’s going to take a fair amount of work</w:t>
      </w:r>
      <w:r w:rsidRPr="004223CD">
        <w:rPr>
          <w:sz w:val="8"/>
        </w:rPr>
        <w:t xml:space="preserve">.” Significant progress has already been made towards ignition, according to physicist Robert Byer at Stanford University in California, who is leading the University of California’s review of the NIF. “The laser itself has been quite remarkable,” he says. One shot can deliver 1.85 </w:t>
      </w:r>
      <w:proofErr w:type="spellStart"/>
      <w:r w:rsidRPr="004223CD">
        <w:rPr>
          <w:sz w:val="8"/>
        </w:rPr>
        <w:t>megajoules</w:t>
      </w:r>
      <w:proofErr w:type="spellEnd"/>
      <w:r w:rsidRPr="004223CD">
        <w:rPr>
          <w:sz w:val="8"/>
        </w:rPr>
        <w:t xml:space="preserve"> of energy, roughly what the lab originally promised. The instruments used to study the pellet are also performing well, he says. Yet on the basis of data obtained from the imploding pellets, </w:t>
      </w:r>
      <w:r w:rsidRPr="009D7A7E">
        <w:rPr>
          <w:rStyle w:val="StyleBoldUnderline"/>
        </w:rPr>
        <w:t>researchers think that they are still far from</w:t>
      </w:r>
      <w:r w:rsidRPr="004223CD">
        <w:rPr>
          <w:sz w:val="8"/>
        </w:rPr>
        <w:t xml:space="preserve"> reaching the conditions necessary for </w:t>
      </w:r>
      <w:r w:rsidRPr="009D7A7E">
        <w:rPr>
          <w:rStyle w:val="StyleBoldUnderline"/>
        </w:rPr>
        <w:t>ignition</w:t>
      </w:r>
      <w:r w:rsidRPr="004223CD">
        <w:rPr>
          <w:sz w:val="8"/>
        </w:rPr>
        <w:t xml:space="preserve">. One problem seems to be that too much of the laser light is scattering back out of the capsule. Another is that the pellet is being squeezed asymmetrically, which lowers the pressure at its </w:t>
      </w:r>
      <w:proofErr w:type="spellStart"/>
      <w:r w:rsidRPr="004223CD">
        <w:rPr>
          <w:sz w:val="8"/>
        </w:rPr>
        <w:t>centre</w:t>
      </w:r>
      <w:proofErr w:type="spellEnd"/>
      <w:r w:rsidRPr="004223CD">
        <w:rPr>
          <w:sz w:val="8"/>
        </w:rPr>
        <w:t xml:space="preserve">. The asymmetry also causes the isotopes to mix unevenly, lowering the temperature in the pellet. “Nature pushes back: that’s my shorthand version of what’s going on,” Byer says. Nature isn’t the only one pushing back — </w:t>
      </w:r>
      <w:r w:rsidRPr="009D7A7E">
        <w:rPr>
          <w:rStyle w:val="StyleBoldUnderline"/>
        </w:rPr>
        <w:t>the NIF’s funders in Congress</w:t>
      </w:r>
      <w:r w:rsidRPr="004223CD">
        <w:rPr>
          <w:sz w:val="8"/>
        </w:rPr>
        <w:t xml:space="preserve"> also </w:t>
      </w:r>
      <w:r w:rsidRPr="009D7A7E">
        <w:rPr>
          <w:rStyle w:val="StyleBoldUnderline"/>
        </w:rPr>
        <w:t>want answers</w:t>
      </w:r>
      <w:r w:rsidRPr="004223CD">
        <w:rPr>
          <w:sz w:val="8"/>
        </w:rPr>
        <w:t xml:space="preserve">. “We’re disappointed,” says one congressional staff member, who spoke to Nature only on condition </w:t>
      </w:r>
      <w:proofErr w:type="spellStart"/>
      <w:r w:rsidRPr="004223CD">
        <w:rPr>
          <w:sz w:val="8"/>
        </w:rPr>
        <w:t>on</w:t>
      </w:r>
      <w:proofErr w:type="spellEnd"/>
      <w:r w:rsidRPr="004223CD">
        <w:rPr>
          <w:sz w:val="8"/>
        </w:rPr>
        <w:t xml:space="preserve"> anonymity. </w:t>
      </w:r>
      <w:r w:rsidRPr="009D7A7E">
        <w:rPr>
          <w:rStyle w:val="StyleBoldUnderline"/>
        </w:rPr>
        <w:t>Critics say that the lab’s enthusiastic promotion of the idea that laser fusion could generate electrical power led many in Congress to believe that they were funding an energy project, when in fact laser fusion is decades from producing electricity. “</w:t>
      </w:r>
      <w:r w:rsidRPr="000930A7">
        <w:rPr>
          <w:rStyle w:val="StyleBoldUnderline"/>
          <w:highlight w:val="yellow"/>
        </w:rPr>
        <w:t xml:space="preserve">The lab overemphasized and oversold the energy aspect of the NIF, </w:t>
      </w:r>
      <w:r w:rsidRPr="000930A7">
        <w:rPr>
          <w:rStyle w:val="Emphasis"/>
          <w:highlight w:val="yellow"/>
        </w:rPr>
        <w:t>at the expense</w:t>
      </w:r>
      <w:r w:rsidRPr="000930A7">
        <w:rPr>
          <w:rStyle w:val="StyleBoldUnderline"/>
          <w:highlight w:val="yellow"/>
        </w:rPr>
        <w:t xml:space="preserve"> of</w:t>
      </w:r>
      <w:r w:rsidRPr="009D7A7E">
        <w:rPr>
          <w:rStyle w:val="StyleBoldUnderline"/>
        </w:rPr>
        <w:t xml:space="preserve"> the very important and </w:t>
      </w:r>
      <w:r w:rsidRPr="000930A7">
        <w:rPr>
          <w:rStyle w:val="StyleBoldUnderline"/>
          <w:highlight w:val="yellow"/>
        </w:rPr>
        <w:t>successful work it was doing in</w:t>
      </w:r>
      <w:r w:rsidRPr="009D7A7E">
        <w:rPr>
          <w:rStyle w:val="StyleBoldUnderline"/>
        </w:rPr>
        <w:t xml:space="preserve"> stockpile </w:t>
      </w:r>
      <w:r w:rsidRPr="000930A7">
        <w:rPr>
          <w:rStyle w:val="StyleBoldUnderline"/>
          <w:highlight w:val="yellow"/>
        </w:rPr>
        <w:t>stewardship and</w:t>
      </w:r>
      <w:r w:rsidRPr="009D7A7E">
        <w:rPr>
          <w:rStyle w:val="StyleBoldUnderline"/>
        </w:rPr>
        <w:t xml:space="preserve"> basic science</w:t>
      </w:r>
      <w:r w:rsidRPr="004223CD">
        <w:rPr>
          <w:sz w:val="8"/>
        </w:rPr>
        <w:t xml:space="preserve">,” says a senior scientist familiar with the NIF </w:t>
      </w:r>
      <w:proofErr w:type="spellStart"/>
      <w:r w:rsidRPr="004223CD">
        <w:rPr>
          <w:sz w:val="8"/>
        </w:rPr>
        <w:t>programme</w:t>
      </w:r>
      <w:proofErr w:type="spellEnd"/>
      <w:r w:rsidRPr="004223CD">
        <w:rPr>
          <w:sz w:val="8"/>
        </w:rPr>
        <w:t xml:space="preserve">. The NIF’s current director Ed Moses bridles at accusations that ignition was over­emphasized. “I don’t think it was oversold or undersold. It just was.” Moses insists that “remarkable progress” has been made in the past 16 months, since the NIF began working with hydrogen-pellet targets. “The goal was to do the initial exploration of the ignition conditions and see where we were, which is what we’ve done.” But </w:t>
      </w:r>
      <w:r w:rsidRPr="009D7A7E">
        <w:rPr>
          <w:rStyle w:val="StyleBoldUnderline"/>
        </w:rPr>
        <w:t>there is likely to be less time for ignition experiments in the coming year</w:t>
      </w:r>
      <w:r w:rsidRPr="004223CD">
        <w:rPr>
          <w:sz w:val="8"/>
        </w:rPr>
        <w:t xml:space="preserve">, says Cook. Livermore will still control the </w:t>
      </w:r>
      <w:proofErr w:type="spellStart"/>
      <w:r w:rsidRPr="004223CD">
        <w:rPr>
          <w:sz w:val="8"/>
        </w:rPr>
        <w:t>programme’s</w:t>
      </w:r>
      <w:proofErr w:type="spellEnd"/>
      <w:r w:rsidRPr="004223CD">
        <w:rPr>
          <w:sz w:val="8"/>
        </w:rPr>
        <w:t xml:space="preserve"> day-to-day operation, but the </w:t>
      </w:r>
      <w:r w:rsidRPr="009D7A7E">
        <w:rPr>
          <w:rStyle w:val="StyleBoldUnderline"/>
        </w:rPr>
        <w:t>NNSA</w:t>
      </w:r>
      <w:r w:rsidRPr="004223CD">
        <w:rPr>
          <w:sz w:val="8"/>
        </w:rPr>
        <w:t xml:space="preserve">’s headquarters in Washington DC </w:t>
      </w:r>
      <w:r w:rsidRPr="009D7A7E">
        <w:rPr>
          <w:rStyle w:val="StyleBoldUnderline"/>
        </w:rPr>
        <w:t>will set priorities as the facility expands its stockpile stewardship work.</w:t>
      </w:r>
      <w:r w:rsidRPr="004223CD">
        <w:rPr>
          <w:sz w:val="8"/>
        </w:rPr>
        <w:t xml:space="preserve"> Already, the NIF has been able to address crucial questions about how energy passes from the fission stage of a nuclear weapon to its much more powerful fusion stage. Future research will assess the ‘boost phase’ of the weapon — during which a small quantity of deuterium and tritium at the </w:t>
      </w:r>
      <w:proofErr w:type="spellStart"/>
      <w:r w:rsidRPr="004223CD">
        <w:rPr>
          <w:sz w:val="8"/>
        </w:rPr>
        <w:t>centre</w:t>
      </w:r>
      <w:proofErr w:type="spellEnd"/>
      <w:r w:rsidRPr="004223CD">
        <w:rPr>
          <w:sz w:val="8"/>
        </w:rPr>
        <w:t xml:space="preserve"> of the first stage is used to boost the initial fission phase of the explosion.</w:t>
      </w:r>
    </w:p>
    <w:p w:rsidR="00BA524B" w:rsidRDefault="00BA524B" w:rsidP="00BA524B">
      <w:pPr>
        <w:pStyle w:val="Heading4"/>
      </w:pPr>
      <w:r>
        <w:t>No further spinoffs --- they would’ve been discovered</w:t>
      </w:r>
    </w:p>
    <w:p w:rsidR="00BA524B" w:rsidRDefault="00BA524B" w:rsidP="00BA524B">
      <w:proofErr w:type="spellStart"/>
      <w:r w:rsidRPr="006F0037">
        <w:rPr>
          <w:rStyle w:val="StyleStyleBold12pt"/>
        </w:rPr>
        <w:t>Manheimer</w:t>
      </w:r>
      <w:proofErr w:type="spellEnd"/>
      <w:r w:rsidRPr="006F0037">
        <w:rPr>
          <w:rStyle w:val="StyleStyleBold12pt"/>
        </w:rPr>
        <w:t xml:space="preserve"> 98</w:t>
      </w:r>
      <w:r>
        <w:t xml:space="preserve"> WALLACE M. MANHEIMER Back to the Future: The Historical, Scientific, Naval, and Environmental Case for Fission Fusion Code 6707 Plasma Physics Division April 2, 1998 Naval Research Laboratory, </w:t>
      </w:r>
      <w:hyperlink r:id="rId13" w:history="1">
        <w:r w:rsidRPr="00B01BE7">
          <w:rPr>
            <w:rStyle w:val="Hyperlink"/>
          </w:rPr>
          <w:t>http://www.dtic.mil/cgi-bin/GetTRDoc?AD=ADA347302</w:t>
        </w:r>
      </w:hyperlink>
    </w:p>
    <w:p w:rsidR="00BA524B" w:rsidRPr="006F0037" w:rsidRDefault="00BA524B" w:rsidP="00BA524B">
      <w:pPr>
        <w:rPr>
          <w:rStyle w:val="StyleBoldUnderline"/>
          <w:b/>
        </w:rPr>
      </w:pPr>
      <w:r>
        <w:lastRenderedPageBreak/>
        <w:t xml:space="preserve">Finally, </w:t>
      </w:r>
      <w:r w:rsidRPr="008E7FE7">
        <w:rPr>
          <w:rStyle w:val="StyleBoldUnderline"/>
        </w:rPr>
        <w:t>there is now an effort to find a</w:t>
      </w:r>
      <w:r>
        <w:t xml:space="preserve">n intermediate </w:t>
      </w:r>
      <w:r w:rsidRPr="008E7FE7">
        <w:rPr>
          <w:rStyle w:val="StyleBoldUnderline"/>
        </w:rPr>
        <w:t>milestone for fusion</w:t>
      </w:r>
      <w:r>
        <w:rPr>
          <w:rStyle w:val="StyleBoldUnderline"/>
        </w:rPr>
        <w:t xml:space="preserve"> </w:t>
      </w:r>
      <w:r w:rsidRPr="008E7FE7">
        <w:rPr>
          <w:rStyle w:val="StyleBoldUnderline"/>
        </w:rPr>
        <w:t>research</w:t>
      </w:r>
      <w:r>
        <w:t xml:space="preserve">, so as to give our sponsors something useful in a more reasonable time. </w:t>
      </w:r>
      <w:r w:rsidRPr="008E7FE7">
        <w:rPr>
          <w:rStyle w:val="StyleBoldUnderline"/>
        </w:rPr>
        <w:t>There</w:t>
      </w:r>
      <w:r>
        <w:rPr>
          <w:rStyle w:val="StyleBoldUnderline"/>
        </w:rPr>
        <w:t xml:space="preserve"> </w:t>
      </w:r>
      <w:r w:rsidRPr="008E7FE7">
        <w:rPr>
          <w:rStyle w:val="StyleBoldUnderline"/>
        </w:rPr>
        <w:t>has recently been at least one study of spinoffs</w:t>
      </w:r>
      <w:r>
        <w:t xml:space="preserve"> [6]</w:t>
      </w:r>
      <w:proofErr w:type="gramStart"/>
      <w:r>
        <w:t>,(</w:t>
      </w:r>
      <w:proofErr w:type="gramEnd"/>
      <w:r>
        <w:t xml:space="preserve">using some particular algorithm to evaluate each), ranging from pollution abatement to remote sensing to medical applications to lithography. In a sense, this paper, </w:t>
      </w:r>
      <w:r w:rsidRPr="00FF00EA">
        <w:rPr>
          <w:rStyle w:val="StyleBoldUnderline"/>
          <w:highlight w:val="yellow"/>
        </w:rPr>
        <w:t>advocating</w:t>
      </w:r>
      <w:r>
        <w:t xml:space="preserve"> fission </w:t>
      </w:r>
      <w:r w:rsidRPr="00FF00EA">
        <w:rPr>
          <w:rStyle w:val="StyleBoldUnderline"/>
          <w:highlight w:val="yellow"/>
        </w:rPr>
        <w:t>fusion is a search for a spin off.</w:t>
      </w:r>
      <w:r w:rsidRPr="00FF00EA">
        <w:rPr>
          <w:highlight w:val="yellow"/>
        </w:rPr>
        <w:t xml:space="preserve"> </w:t>
      </w:r>
      <w:r w:rsidRPr="00FF00EA">
        <w:rPr>
          <w:rStyle w:val="StyleBoldUnderline"/>
          <w:highlight w:val="yellow"/>
        </w:rPr>
        <w:t>It would</w:t>
      </w:r>
      <w:r w:rsidRPr="006F0037">
        <w:rPr>
          <w:rStyle w:val="StyleBoldUnderline"/>
        </w:rPr>
        <w:t xml:space="preserve"> certainly </w:t>
      </w:r>
      <w:r w:rsidRPr="00FF00EA">
        <w:rPr>
          <w:rStyle w:val="StyleBoldUnderline"/>
          <w:highlight w:val="yellow"/>
        </w:rPr>
        <w:t>be wonderful if</w:t>
      </w:r>
      <w:r>
        <w:t xml:space="preserve"> these other </w:t>
      </w:r>
      <w:r w:rsidRPr="00FF00EA">
        <w:rPr>
          <w:rStyle w:val="StyleBoldUnderline"/>
          <w:highlight w:val="yellow"/>
        </w:rPr>
        <w:t>spinoffs did exist</w:t>
      </w:r>
      <w:r w:rsidRPr="00FF00EA">
        <w:rPr>
          <w:highlight w:val="yellow"/>
        </w:rPr>
        <w:t xml:space="preserve">, </w:t>
      </w:r>
      <w:r w:rsidRPr="00FF00EA">
        <w:rPr>
          <w:rStyle w:val="Emphasis"/>
          <w:highlight w:val="yellow"/>
        </w:rPr>
        <w:t>but it is unlikely</w:t>
      </w:r>
      <w:r w:rsidRPr="006F0037">
        <w:rPr>
          <w:rStyle w:val="Emphasis"/>
        </w:rPr>
        <w:t xml:space="preserve"> that </w:t>
      </w:r>
      <w:r w:rsidRPr="00FF00EA">
        <w:rPr>
          <w:rStyle w:val="Emphasis"/>
          <w:highlight w:val="yellow"/>
        </w:rPr>
        <w:t>they do</w:t>
      </w:r>
      <w:r>
        <w:t xml:space="preserve">. The problem is that </w:t>
      </w:r>
      <w:r w:rsidRPr="00FF00EA">
        <w:rPr>
          <w:rStyle w:val="StyleBoldUnderline"/>
          <w:b/>
          <w:highlight w:val="yellow"/>
        </w:rPr>
        <w:t>fusion has been</w:t>
      </w:r>
      <w:r w:rsidRPr="006F0037">
        <w:rPr>
          <w:rStyle w:val="StyleBoldUnderline"/>
          <w:b/>
        </w:rPr>
        <w:t xml:space="preserve"> a </w:t>
      </w:r>
      <w:proofErr w:type="spellStart"/>
      <w:r w:rsidRPr="00FF00EA">
        <w:rPr>
          <w:rStyle w:val="StyleBoldUnderline"/>
          <w:b/>
          <w:highlight w:val="yellow"/>
        </w:rPr>
        <w:t>well funded</w:t>
      </w:r>
      <w:proofErr w:type="spellEnd"/>
      <w:r w:rsidRPr="00FF00EA">
        <w:rPr>
          <w:rStyle w:val="StyleBoldUnderline"/>
          <w:b/>
          <w:highlight w:val="yellow"/>
        </w:rPr>
        <w:t>, well publicized</w:t>
      </w:r>
      <w:r>
        <w:rPr>
          <w:rStyle w:val="StyleBoldUnderline"/>
          <w:b/>
        </w:rPr>
        <w:t xml:space="preserve"> </w:t>
      </w:r>
      <w:r w:rsidRPr="006F0037">
        <w:rPr>
          <w:rStyle w:val="StyleBoldUnderline"/>
          <w:b/>
        </w:rPr>
        <w:t xml:space="preserve">program </w:t>
      </w:r>
      <w:r w:rsidRPr="00FF00EA">
        <w:rPr>
          <w:rStyle w:val="StyleBoldUnderline"/>
          <w:b/>
          <w:highlight w:val="yellow"/>
        </w:rPr>
        <w:t>for decades</w:t>
      </w:r>
      <w:r w:rsidRPr="006F0037">
        <w:rPr>
          <w:rStyle w:val="StyleBoldUnderline"/>
          <w:b/>
        </w:rPr>
        <w:t xml:space="preserve"> now</w:t>
      </w:r>
      <w:r>
        <w:t xml:space="preserve">. </w:t>
      </w:r>
      <w:r w:rsidRPr="00FF00EA">
        <w:rPr>
          <w:rStyle w:val="StyleBoldUnderline"/>
          <w:b/>
          <w:highlight w:val="yellow"/>
        </w:rPr>
        <w:t>If it had another application, we</w:t>
      </w:r>
      <w:r w:rsidRPr="006F0037">
        <w:rPr>
          <w:rStyle w:val="StyleBoldUnderline"/>
          <w:b/>
        </w:rPr>
        <w:t xml:space="preserve"> probably </w:t>
      </w:r>
      <w:r w:rsidRPr="00FF00EA">
        <w:rPr>
          <w:rStyle w:val="StyleBoldUnderline"/>
          <w:b/>
          <w:highlight w:val="yellow"/>
        </w:rPr>
        <w:t>would have known</w:t>
      </w:r>
      <w:r>
        <w:rPr>
          <w:rStyle w:val="StyleBoldUnderline"/>
          <w:b/>
        </w:rPr>
        <w:t xml:space="preserve"> </w:t>
      </w:r>
      <w:r w:rsidRPr="006F0037">
        <w:rPr>
          <w:rStyle w:val="StyleBoldUnderline"/>
          <w:b/>
        </w:rPr>
        <w:t xml:space="preserve">about it </w:t>
      </w:r>
      <w:r w:rsidRPr="00FF00EA">
        <w:rPr>
          <w:rStyle w:val="StyleBoldUnderline"/>
          <w:b/>
          <w:highlight w:val="yellow"/>
        </w:rPr>
        <w:t>long ago</w:t>
      </w:r>
      <w:r w:rsidRPr="006F0037">
        <w:rPr>
          <w:rStyle w:val="StyleBoldUnderline"/>
          <w:b/>
        </w:rPr>
        <w:t>.</w:t>
      </w:r>
      <w:r>
        <w:t xml:space="preserve"> Furthermore, </w:t>
      </w:r>
      <w:r w:rsidRPr="00FF00EA">
        <w:rPr>
          <w:rStyle w:val="StyleBoldUnderline"/>
          <w:highlight w:val="yellow"/>
        </w:rPr>
        <w:t>if after decades</w:t>
      </w:r>
      <w:r w:rsidRPr="006F0037">
        <w:rPr>
          <w:rStyle w:val="StyleBoldUnderline"/>
        </w:rPr>
        <w:t xml:space="preserve"> of </w:t>
      </w:r>
      <w:r w:rsidRPr="00FF00EA">
        <w:rPr>
          <w:rStyle w:val="StyleBoldUnderline"/>
          <w:highlight w:val="yellow"/>
        </w:rPr>
        <w:t>promising</w:t>
      </w:r>
      <w:r w:rsidRPr="006F0037">
        <w:rPr>
          <w:rStyle w:val="StyleBoldUnderline"/>
        </w:rPr>
        <w:t xml:space="preserve"> an </w:t>
      </w:r>
      <w:r w:rsidRPr="00FF00EA">
        <w:rPr>
          <w:rStyle w:val="StyleBoldUnderline"/>
          <w:highlight w:val="yellow"/>
        </w:rPr>
        <w:t>inexhaustible energy</w:t>
      </w:r>
      <w:r>
        <w:rPr>
          <w:rStyle w:val="StyleBoldUnderline"/>
        </w:rPr>
        <w:t xml:space="preserve"> </w:t>
      </w:r>
      <w:r w:rsidRPr="006F0037">
        <w:rPr>
          <w:rStyle w:val="StyleBoldUnderline"/>
        </w:rPr>
        <w:t xml:space="preserve">supply, </w:t>
      </w:r>
      <w:r w:rsidRPr="00FF00EA">
        <w:rPr>
          <w:rStyle w:val="StyleBoldUnderline"/>
          <w:highlight w:val="yellow"/>
        </w:rPr>
        <w:t>we</w:t>
      </w:r>
      <w:r w:rsidRPr="006F0037">
        <w:rPr>
          <w:rStyle w:val="StyleBoldUnderline"/>
        </w:rPr>
        <w:t xml:space="preserve"> suddenly </w:t>
      </w:r>
      <w:r w:rsidRPr="00FF00EA">
        <w:rPr>
          <w:rStyle w:val="StyleBoldUnderline"/>
          <w:highlight w:val="yellow"/>
        </w:rPr>
        <w:t>started selling</w:t>
      </w:r>
      <w:r>
        <w:t xml:space="preserve"> say </w:t>
      </w:r>
      <w:r w:rsidRPr="00FF00EA">
        <w:rPr>
          <w:rStyle w:val="StyleBoldUnderline"/>
          <w:highlight w:val="yellow"/>
        </w:rPr>
        <w:t xml:space="preserve">the 'medical </w:t>
      </w:r>
      <w:proofErr w:type="spellStart"/>
      <w:r w:rsidRPr="00FF00EA">
        <w:rPr>
          <w:rStyle w:val="StyleBoldUnderline"/>
          <w:highlight w:val="yellow"/>
        </w:rPr>
        <w:t>tokamak</w:t>
      </w:r>
      <w:proofErr w:type="spellEnd"/>
      <w:r w:rsidRPr="00FF00EA">
        <w:rPr>
          <w:rStyle w:val="StyleBoldUnderline"/>
          <w:highlight w:val="yellow"/>
        </w:rPr>
        <w:t>'</w:t>
      </w:r>
      <w:r w:rsidRPr="006F0037">
        <w:rPr>
          <w:rStyle w:val="StyleBoldUnderline"/>
        </w:rPr>
        <w:t xml:space="preserve">, </w:t>
      </w:r>
      <w:r w:rsidRPr="00FF00EA">
        <w:rPr>
          <w:rStyle w:val="StyleBoldUnderline"/>
          <w:highlight w:val="yellow"/>
        </w:rPr>
        <w:t>we would be accused of bait and switch</w:t>
      </w:r>
      <w:r w:rsidRPr="006F0037">
        <w:rPr>
          <w:rStyle w:val="StyleBoldUnderline"/>
        </w:rPr>
        <w:t xml:space="preserve"> big time</w:t>
      </w:r>
      <w:r>
        <w:t xml:space="preserve">. No, </w:t>
      </w:r>
      <w:r w:rsidRPr="006F0037">
        <w:rPr>
          <w:rStyle w:val="StyleBoldUnderline"/>
        </w:rPr>
        <w:t>for better or worse</w:t>
      </w:r>
      <w:r>
        <w:t xml:space="preserve">, magnetic </w:t>
      </w:r>
      <w:r w:rsidRPr="00FF00EA">
        <w:rPr>
          <w:rStyle w:val="StyleBoldUnderline"/>
          <w:b/>
          <w:highlight w:val="yellow"/>
        </w:rPr>
        <w:t>fusion is</w:t>
      </w:r>
      <w:r w:rsidRPr="006F0037">
        <w:rPr>
          <w:rStyle w:val="StyleBoldUnderline"/>
          <w:b/>
        </w:rPr>
        <w:t xml:space="preserve"> almost </w:t>
      </w:r>
      <w:r w:rsidRPr="00FF00EA">
        <w:rPr>
          <w:rStyle w:val="StyleBoldUnderline"/>
          <w:b/>
          <w:highlight w:val="yellow"/>
        </w:rPr>
        <w:t>certainly tied to energy</w:t>
      </w:r>
      <w:r w:rsidRPr="006F0037">
        <w:rPr>
          <w:rStyle w:val="StyleBoldUnderline"/>
          <w:b/>
        </w:rPr>
        <w:t xml:space="preserve"> supply.</w:t>
      </w:r>
    </w:p>
    <w:p w:rsidR="00BA524B" w:rsidRDefault="00BA524B" w:rsidP="00BA524B"/>
    <w:p w:rsidR="00BA524B" w:rsidRDefault="00BA524B" w:rsidP="00BA524B">
      <w:pPr>
        <w:pStyle w:val="Heading4"/>
      </w:pPr>
      <w:r>
        <w:t xml:space="preserve">Spinoffs don’t justify fusion funding—not an </w:t>
      </w:r>
      <w:proofErr w:type="spellStart"/>
      <w:r>
        <w:t>opp</w:t>
      </w:r>
      <w:proofErr w:type="spellEnd"/>
      <w:r>
        <w:t xml:space="preserve"> cost</w:t>
      </w:r>
    </w:p>
    <w:p w:rsidR="00BA524B" w:rsidRPr="00FE0D6B" w:rsidRDefault="00BA524B" w:rsidP="00BA524B">
      <w:r w:rsidRPr="008E7FE7">
        <w:rPr>
          <w:rStyle w:val="StyleStyleBold12pt"/>
        </w:rPr>
        <w:t xml:space="preserve">Smith 8 </w:t>
      </w:r>
      <w:r>
        <w:t xml:space="preserve">C.H. Llewellyn Smith- former Director-General of CERN 2008, </w:t>
      </w:r>
      <w:proofErr w:type="gramStart"/>
      <w:r>
        <w:t>“ The</w:t>
      </w:r>
      <w:proofErr w:type="gramEnd"/>
      <w:r>
        <w:t xml:space="preserve"> use of basic science: Benefits of basic science” http://public.web.cern.ch/public/en/about/BasicScience3-en.html#b3</w:t>
      </w:r>
    </w:p>
    <w:p w:rsidR="00BA524B" w:rsidRPr="008E7FE7" w:rsidRDefault="00BA524B" w:rsidP="00BA524B">
      <w:pPr>
        <w:rPr>
          <w:rStyle w:val="StyleBoldUnderline"/>
          <w:b/>
        </w:rPr>
      </w:pPr>
      <w:r w:rsidRPr="00E17CC0">
        <w:rPr>
          <w:rStyle w:val="StyleBoldUnderline"/>
          <w:highlight w:val="yellow"/>
        </w:rPr>
        <w:t>People</w:t>
      </w:r>
      <w:r w:rsidRPr="008E7FE7">
        <w:rPr>
          <w:rStyle w:val="StyleBoldUnderline"/>
        </w:rPr>
        <w:t xml:space="preserve"> sometimes seem to </w:t>
      </w:r>
      <w:r w:rsidRPr="00E17CC0">
        <w:rPr>
          <w:rStyle w:val="StyleBoldUnderline"/>
          <w:highlight w:val="yellow"/>
        </w:rPr>
        <w:t>think</w:t>
      </w:r>
      <w:r w:rsidRPr="008E7FE7">
        <w:rPr>
          <w:rStyle w:val="StyleBoldUnderline"/>
        </w:rPr>
        <w:t xml:space="preserve"> that presenting </w:t>
      </w:r>
      <w:r w:rsidRPr="00FF00EA">
        <w:rPr>
          <w:rStyle w:val="StyleBoldUnderline"/>
        </w:rPr>
        <w:t xml:space="preserve">this long list of </w:t>
      </w:r>
      <w:r w:rsidRPr="00E17CC0">
        <w:rPr>
          <w:rStyle w:val="StyleBoldUnderline"/>
          <w:highlight w:val="yellow"/>
        </w:rPr>
        <w:t>spin-offs</w:t>
      </w:r>
      <w:r>
        <w:t xml:space="preserve"> from particle physics </w:t>
      </w:r>
      <w:r w:rsidRPr="008E7FE7">
        <w:rPr>
          <w:rStyle w:val="StyleBoldUnderline"/>
        </w:rPr>
        <w:t xml:space="preserve">is enough to </w:t>
      </w:r>
      <w:r w:rsidRPr="00E17CC0">
        <w:rPr>
          <w:rStyle w:val="StyleBoldUnderline"/>
          <w:highlight w:val="yellow"/>
        </w:rPr>
        <w:t>justify expenditure</w:t>
      </w:r>
      <w:r w:rsidRPr="008E7FE7">
        <w:rPr>
          <w:rStyle w:val="StyleBoldUnderline"/>
        </w:rPr>
        <w:t xml:space="preserve"> on our subject</w:t>
      </w:r>
      <w:r>
        <w:t xml:space="preserve">. However, </w:t>
      </w:r>
      <w:r w:rsidRPr="008E7FE7">
        <w:rPr>
          <w:rStyle w:val="StyleBoldUnderline"/>
        </w:rPr>
        <w:t xml:space="preserve">making </w:t>
      </w:r>
      <w:r w:rsidRPr="00FF00EA">
        <w:rPr>
          <w:rStyle w:val="StyleBoldUnderline"/>
        </w:rPr>
        <w:t xml:space="preserve">such </w:t>
      </w:r>
      <w:r w:rsidRPr="00E17CC0">
        <w:rPr>
          <w:rStyle w:val="StyleBoldUnderline"/>
          <w:highlight w:val="yellow"/>
        </w:rPr>
        <w:t>a justification is not easy</w:t>
      </w:r>
      <w:r w:rsidRPr="008E7FE7">
        <w:rPr>
          <w:rStyle w:val="StyleBoldUnderline"/>
        </w:rPr>
        <w:t xml:space="preserve">. </w:t>
      </w:r>
      <w:r w:rsidRPr="008E7FE7">
        <w:t>First</w:t>
      </w:r>
      <w:r>
        <w:t xml:space="preserve"> </w:t>
      </w:r>
      <w:r w:rsidRPr="00E17CC0">
        <w:rPr>
          <w:rStyle w:val="StyleBoldUnderline"/>
          <w:highlight w:val="yellow"/>
        </w:rPr>
        <w:t>it would be necessary to quantify</w:t>
      </w:r>
      <w:r w:rsidRPr="008E7FE7">
        <w:rPr>
          <w:rStyle w:val="StyleBoldUnderline"/>
        </w:rPr>
        <w:t xml:space="preserve"> the </w:t>
      </w:r>
      <w:r w:rsidRPr="00E17CC0">
        <w:rPr>
          <w:rStyle w:val="StyleBoldUnderline"/>
          <w:highlight w:val="yellow"/>
        </w:rPr>
        <w:t>economic benefits</w:t>
      </w:r>
      <w:r>
        <w:t xml:space="preserve">. Second, </w:t>
      </w:r>
      <w:r w:rsidRPr="00FF00EA">
        <w:rPr>
          <w:rStyle w:val="StyleBoldUnderline"/>
          <w:b/>
        </w:rPr>
        <w:t xml:space="preserve">one would need </w:t>
      </w:r>
      <w:r w:rsidRPr="00E17CC0">
        <w:rPr>
          <w:rStyle w:val="StyleBoldUnderline"/>
          <w:b/>
          <w:highlight w:val="yellow"/>
        </w:rPr>
        <w:t xml:space="preserve">to </w:t>
      </w:r>
      <w:proofErr w:type="spellStart"/>
      <w:r w:rsidRPr="00E17CC0">
        <w:rPr>
          <w:rStyle w:val="StyleBoldUnderline"/>
          <w:b/>
          <w:highlight w:val="yellow"/>
        </w:rPr>
        <w:t>analyse</w:t>
      </w:r>
      <w:proofErr w:type="spellEnd"/>
      <w:r w:rsidRPr="00E17CC0">
        <w:rPr>
          <w:rStyle w:val="StyleBoldUnderline"/>
          <w:b/>
          <w:highlight w:val="yellow"/>
        </w:rPr>
        <w:t xml:space="preserve"> what would have been the result of</w:t>
      </w:r>
      <w:r w:rsidRPr="00FF00EA">
        <w:rPr>
          <w:rStyle w:val="StyleBoldUnderline"/>
          <w:b/>
          <w:highlight w:val="yellow"/>
        </w:rPr>
        <w:t xml:space="preserve"> spending </w:t>
      </w:r>
      <w:r w:rsidRPr="00E17CC0">
        <w:rPr>
          <w:rStyle w:val="StyleBoldUnderline"/>
          <w:b/>
          <w:highlight w:val="yellow"/>
        </w:rPr>
        <w:t>the money</w:t>
      </w:r>
      <w:r>
        <w:t xml:space="preserve"> that has been put into particle physics </w:t>
      </w:r>
      <w:r w:rsidRPr="00B04ABB">
        <w:rPr>
          <w:rStyle w:val="StyleBoldUnderline"/>
          <w:b/>
          <w:highlight w:val="yellow"/>
        </w:rPr>
        <w:t>in other ways</w:t>
      </w:r>
      <w:r>
        <w:t xml:space="preserve">, i.e. </w:t>
      </w:r>
      <w:r w:rsidRPr="008E7FE7">
        <w:rPr>
          <w:rStyle w:val="StyleBoldUnderline"/>
        </w:rPr>
        <w:t xml:space="preserve">work out the </w:t>
      </w:r>
      <w:r w:rsidRPr="008E7FE7">
        <w:t>so</w:t>
      </w:r>
      <w:r w:rsidRPr="008E7FE7">
        <w:rPr>
          <w:rStyle w:val="StyleBoldUnderline"/>
        </w:rPr>
        <w:t>-</w:t>
      </w:r>
      <w:r>
        <w:t xml:space="preserve">called </w:t>
      </w:r>
      <w:r w:rsidRPr="008E7FE7">
        <w:rPr>
          <w:rStyle w:val="StyleBoldUnderline"/>
        </w:rPr>
        <w:t xml:space="preserve">opportunity cost. </w:t>
      </w:r>
      <w:r w:rsidRPr="008E7FE7">
        <w:t>It is</w:t>
      </w:r>
      <w:r>
        <w:t xml:space="preserve"> not surprising that the </w:t>
      </w:r>
      <w:r w:rsidRPr="00FF00EA">
        <w:rPr>
          <w:rStyle w:val="StyleBoldUnderline"/>
          <w:b/>
        </w:rPr>
        <w:t>large expenditure</w:t>
      </w:r>
      <w:r>
        <w:t xml:space="preserve"> at CERN </w:t>
      </w:r>
      <w:r w:rsidRPr="00FF00EA">
        <w:rPr>
          <w:rStyle w:val="StyleBoldUnderline"/>
          <w:b/>
        </w:rPr>
        <w:t>produces spin-offs</w:t>
      </w:r>
      <w:r>
        <w:t>: on the contrary</w:t>
      </w:r>
      <w:r w:rsidRPr="008E7FE7">
        <w:rPr>
          <w:rStyle w:val="StyleBoldUnderline"/>
        </w:rPr>
        <w:t xml:space="preserve">, </w:t>
      </w:r>
      <w:r w:rsidRPr="00FF00EA">
        <w:rPr>
          <w:rStyle w:val="StyleBoldUnderline"/>
        </w:rPr>
        <w:t>it would be</w:t>
      </w:r>
      <w:r w:rsidRPr="008E7FE7">
        <w:rPr>
          <w:rStyle w:val="StyleBoldUnderline"/>
        </w:rPr>
        <w:t xml:space="preserve"> very </w:t>
      </w:r>
      <w:r w:rsidRPr="00FF00EA">
        <w:rPr>
          <w:rStyle w:val="StyleBoldUnderline"/>
        </w:rPr>
        <w:t>surprising if it did not</w:t>
      </w:r>
      <w:r w:rsidRPr="008E7FE7">
        <w:rPr>
          <w:rStyle w:val="StyleBoldUnderline"/>
        </w:rPr>
        <w:t xml:space="preserve">, and </w:t>
      </w:r>
      <w:r w:rsidRPr="00B04ABB">
        <w:rPr>
          <w:rStyle w:val="StyleBoldUnderline"/>
          <w:b/>
          <w:highlight w:val="yellow"/>
        </w:rPr>
        <w:t>expenditure of similar sums on other</w:t>
      </w:r>
      <w:r w:rsidRPr="008E7FE7">
        <w:rPr>
          <w:rStyle w:val="StyleBoldUnderline"/>
          <w:b/>
        </w:rPr>
        <w:t xml:space="preserve"> high-tech </w:t>
      </w:r>
      <w:r w:rsidRPr="00B04ABB">
        <w:rPr>
          <w:rStyle w:val="StyleBoldUnderline"/>
          <w:b/>
          <w:highlight w:val="yellow"/>
        </w:rPr>
        <w:t>activities would also produce spin-offs</w:t>
      </w:r>
      <w:r w:rsidRPr="008E7FE7">
        <w:rPr>
          <w:rStyle w:val="StyleBoldUnderline"/>
          <w:b/>
        </w:rPr>
        <w:t>.</w:t>
      </w:r>
    </w:p>
    <w:p w:rsidR="00BA524B" w:rsidRDefault="00BA524B" w:rsidP="00BA524B"/>
    <w:p w:rsidR="00BA524B" w:rsidRDefault="00BA524B" w:rsidP="00BA524B">
      <w:pPr>
        <w:pStyle w:val="Heading4"/>
      </w:pPr>
      <w:r>
        <w:t>Spin-offs can’t be proven and would occur anyway</w:t>
      </w:r>
    </w:p>
    <w:p w:rsidR="00BA524B" w:rsidRDefault="00BA524B" w:rsidP="00BA524B">
      <w:proofErr w:type="spellStart"/>
      <w:r w:rsidRPr="006F0037">
        <w:rPr>
          <w:rStyle w:val="StyleStyleBold12pt"/>
        </w:rPr>
        <w:t>Spudis</w:t>
      </w:r>
      <w:proofErr w:type="spellEnd"/>
      <w:r w:rsidRPr="006F0037">
        <w:rPr>
          <w:rStyle w:val="StyleStyleBold12pt"/>
        </w:rPr>
        <w:t xml:space="preserve"> 9 </w:t>
      </w:r>
      <w:r>
        <w:t xml:space="preserve">Dr. Paul D. </w:t>
      </w:r>
      <w:proofErr w:type="spellStart"/>
      <w:r>
        <w:t>Spudis</w:t>
      </w:r>
      <w:proofErr w:type="spellEnd"/>
      <w:r>
        <w:t xml:space="preserve"> - American geologist and lunar scientist. — January 28, 2009 </w:t>
      </w:r>
      <w:hyperlink r:id="rId14" w:history="1">
        <w:r w:rsidRPr="00B01BE7">
          <w:rPr>
            <w:rStyle w:val="Hyperlink"/>
          </w:rPr>
          <w:t>http://blogs.airspacemag.com/moon/2009/01/what-apollo-was-and-wasnt/</w:t>
        </w:r>
      </w:hyperlink>
      <w:r>
        <w:t xml:space="preserve"> </w:t>
      </w:r>
    </w:p>
    <w:p w:rsidR="00BA524B" w:rsidRPr="006F0037" w:rsidRDefault="00BA524B" w:rsidP="00BA524B">
      <w:pPr>
        <w:rPr>
          <w:sz w:val="14"/>
        </w:rPr>
      </w:pPr>
      <w:r w:rsidRPr="006F0037">
        <w:rPr>
          <w:sz w:val="14"/>
        </w:rPr>
        <w:t xml:space="preserve">I don’t disagree that Apollo produced a lot of technical innovation, much of which has produced enormous wealth. </w:t>
      </w:r>
      <w:r w:rsidRPr="00B04ABB">
        <w:rPr>
          <w:rStyle w:val="StyleBoldUnderline"/>
          <w:b/>
          <w:highlight w:val="yellow"/>
        </w:rPr>
        <w:t>The problem with the spin-off argument is</w:t>
      </w:r>
      <w:r w:rsidRPr="006F0037">
        <w:rPr>
          <w:rStyle w:val="StyleBoldUnderline"/>
          <w:b/>
        </w:rPr>
        <w:t xml:space="preserve"> that </w:t>
      </w:r>
      <w:r w:rsidRPr="00B04ABB">
        <w:rPr>
          <w:rStyle w:val="StyleBoldUnderline"/>
          <w:b/>
          <w:highlight w:val="yellow"/>
        </w:rPr>
        <w:t>you can never prove</w:t>
      </w:r>
      <w:r w:rsidRPr="006F0037">
        <w:rPr>
          <w:rStyle w:val="StyleBoldUnderline"/>
          <w:b/>
        </w:rPr>
        <w:t xml:space="preserve"> that </w:t>
      </w:r>
      <w:r w:rsidRPr="00B04ABB">
        <w:rPr>
          <w:rStyle w:val="StyleBoldUnderline"/>
          <w:b/>
          <w:highlight w:val="yellow"/>
        </w:rPr>
        <w:t>a given development wouldn’t have happened anyway</w:t>
      </w:r>
      <w:r w:rsidRPr="006F0037">
        <w:rPr>
          <w:rStyle w:val="StyleBoldUnderline"/>
          <w:b/>
        </w:rPr>
        <w:t xml:space="preserve"> in the absence</w:t>
      </w:r>
      <w:r w:rsidRPr="006F0037">
        <w:rPr>
          <w:sz w:val="14"/>
        </w:rPr>
        <w:t xml:space="preserve"> of the Apollo program. Thus, </w:t>
      </w:r>
      <w:r w:rsidRPr="006F0037">
        <w:rPr>
          <w:rStyle w:val="StyleBoldUnderline"/>
        </w:rPr>
        <w:t xml:space="preserve">the </w:t>
      </w:r>
      <w:r w:rsidRPr="00B04ABB">
        <w:rPr>
          <w:rStyle w:val="StyleBoldUnderline"/>
          <w:highlight w:val="yellow"/>
        </w:rPr>
        <w:t>spin-off</w:t>
      </w:r>
      <w:r w:rsidRPr="006F0037">
        <w:rPr>
          <w:rStyle w:val="StyleBoldUnderline"/>
        </w:rPr>
        <w:t xml:space="preserve"> line of </w:t>
      </w:r>
      <w:r w:rsidRPr="00B04ABB">
        <w:rPr>
          <w:rStyle w:val="StyleBoldUnderline"/>
          <w:highlight w:val="yellow"/>
        </w:rPr>
        <w:t xml:space="preserve">reasoning has </w:t>
      </w:r>
      <w:r w:rsidRPr="00B04ABB">
        <w:rPr>
          <w:rStyle w:val="Emphasis"/>
          <w:highlight w:val="yellow"/>
        </w:rPr>
        <w:t>no power as a</w:t>
      </w:r>
      <w:r w:rsidRPr="006F0037">
        <w:rPr>
          <w:rStyle w:val="Emphasis"/>
        </w:rPr>
        <w:t xml:space="preserve"> convincing </w:t>
      </w:r>
      <w:r w:rsidRPr="00B04ABB">
        <w:rPr>
          <w:rStyle w:val="StyleBoldUnderline"/>
          <w:b/>
          <w:highlight w:val="yellow"/>
        </w:rPr>
        <w:t>argument in favor of</w:t>
      </w:r>
      <w:r w:rsidRPr="006F0037">
        <w:rPr>
          <w:rStyle w:val="StyleBoldUnderline"/>
          <w:b/>
        </w:rPr>
        <w:t xml:space="preserve"> large, </w:t>
      </w:r>
      <w:r w:rsidRPr="00B04ABB">
        <w:rPr>
          <w:rStyle w:val="StyleBoldUnderline"/>
          <w:b/>
          <w:highlight w:val="yellow"/>
        </w:rPr>
        <w:t>government</w:t>
      </w:r>
      <w:r w:rsidRPr="006F0037">
        <w:rPr>
          <w:rStyle w:val="StyleBoldUnderline"/>
        </w:rPr>
        <w:t xml:space="preserve"> </w:t>
      </w:r>
      <w:r w:rsidRPr="006F0037">
        <w:rPr>
          <w:sz w:val="14"/>
        </w:rPr>
        <w:t>space</w:t>
      </w:r>
      <w:r w:rsidRPr="006F0037">
        <w:rPr>
          <w:rStyle w:val="StyleBoldUnderline"/>
        </w:rPr>
        <w:t xml:space="preserve"> </w:t>
      </w:r>
      <w:r w:rsidRPr="00B04ABB">
        <w:rPr>
          <w:rStyle w:val="StyleBoldUnderline"/>
          <w:b/>
          <w:highlight w:val="yellow"/>
        </w:rPr>
        <w:t>programs</w:t>
      </w:r>
      <w:r w:rsidRPr="006F0037">
        <w:rPr>
          <w:rStyle w:val="StyleBoldUnderline"/>
        </w:rPr>
        <w:t>. I could easily argue that much of the spin-off benefits claimed</w:t>
      </w:r>
      <w:r w:rsidRPr="006F0037">
        <w:rPr>
          <w:sz w:val="14"/>
        </w:rPr>
        <w:t xml:space="preserve"> </w:t>
      </w:r>
      <w:r w:rsidRPr="006F0037">
        <w:rPr>
          <w:rStyle w:val="StyleBoldUnderline"/>
        </w:rPr>
        <w:t>for Apollo were actually produced by military R&amp;D during the Cold War</w:t>
      </w:r>
      <w:r w:rsidRPr="006F0037">
        <w:rPr>
          <w:sz w:val="14"/>
        </w:rPr>
        <w:t xml:space="preserve"> (e.g., integrated circuit chips). Of course, such a distinction is meaningless as both were part of the same effort, but that fact lessens its value as an argument for space.</w:t>
      </w:r>
    </w:p>
    <w:p w:rsidR="00BA524B" w:rsidRDefault="00BA524B" w:rsidP="00BA524B"/>
    <w:p w:rsidR="00BA524B" w:rsidRDefault="00BA524B" w:rsidP="00BA524B">
      <w:pPr>
        <w:pStyle w:val="Heading4"/>
      </w:pPr>
      <w:r>
        <w:t xml:space="preserve">Spinoffs fail </w:t>
      </w:r>
    </w:p>
    <w:p w:rsidR="00BA524B" w:rsidRPr="00113B47" w:rsidRDefault="00BA524B" w:rsidP="00BA524B">
      <w:r w:rsidRPr="009509C7">
        <w:rPr>
          <w:rStyle w:val="StyleStyleBold12pt"/>
        </w:rPr>
        <w:t xml:space="preserve">NRC 92 </w:t>
      </w:r>
      <w:proofErr w:type="gramStart"/>
      <w:r>
        <w:t>National  Research</w:t>
      </w:r>
      <w:proofErr w:type="gramEnd"/>
      <w:r>
        <w:t xml:space="preserve">  Council, “Japans Growing Technological Capability”  September 28, 1992, http://www.dtic.mil/cgi-bin/GetTRDoc?AD=ADA257842</w:t>
      </w:r>
    </w:p>
    <w:p w:rsidR="00BA524B" w:rsidRPr="009509C7" w:rsidRDefault="00BA524B" w:rsidP="00BA524B">
      <w:pPr>
        <w:rPr>
          <w:rStyle w:val="StyleBoldUnderline"/>
        </w:rPr>
      </w:pPr>
      <w:r>
        <w:t xml:space="preserve">Closely  related  to  this  mode  of thought  is  </w:t>
      </w:r>
      <w:r w:rsidRPr="00B04ABB">
        <w:rPr>
          <w:rStyle w:val="StyleBoldUnderline"/>
          <w:highlight w:val="yellow"/>
        </w:rPr>
        <w:t>the</w:t>
      </w:r>
      <w:r w:rsidRPr="009509C7">
        <w:rPr>
          <w:rStyle w:val="StyleBoldUnderline"/>
        </w:rPr>
        <w:t xml:space="preserve">  widespread  </w:t>
      </w:r>
      <w:r w:rsidRPr="00B04ABB">
        <w:rPr>
          <w:rStyle w:val="StyleBoldUnderline"/>
          <w:highlight w:val="yellow"/>
        </w:rPr>
        <w:t>belief  in</w:t>
      </w:r>
      <w:r w:rsidRPr="009509C7">
        <w:rPr>
          <w:rStyle w:val="StyleBoldUnderline"/>
        </w:rPr>
        <w:t xml:space="preserve">  the</w:t>
      </w:r>
    </w:p>
    <w:p w:rsidR="00BA524B" w:rsidRDefault="00BA524B" w:rsidP="00BA524B">
      <w:proofErr w:type="gramStart"/>
      <w:r w:rsidRPr="009509C7">
        <w:rPr>
          <w:rStyle w:val="StyleBoldUnderline"/>
        </w:rPr>
        <w:t>United</w:t>
      </w:r>
      <w:r>
        <w:rPr>
          <w:rStyle w:val="StyleBoldUnderline"/>
        </w:rPr>
        <w:t xml:space="preserve"> </w:t>
      </w:r>
      <w:r w:rsidRPr="009509C7">
        <w:rPr>
          <w:rStyle w:val="StyleBoldUnderline"/>
        </w:rPr>
        <w:t>States</w:t>
      </w:r>
      <w:r>
        <w:rPr>
          <w:rStyle w:val="StyleBoldUnderline"/>
        </w:rPr>
        <w:t xml:space="preserve"> </w:t>
      </w:r>
      <w:r w:rsidRPr="009509C7">
        <w:rPr>
          <w:rStyle w:val="StyleBoldUnderline"/>
        </w:rPr>
        <w:t>in</w:t>
      </w:r>
      <w:r>
        <w:rPr>
          <w:rStyle w:val="StyleBoldUnderline"/>
        </w:rPr>
        <w:t xml:space="preserve"> </w:t>
      </w:r>
      <w:r w:rsidRPr="009509C7">
        <w:rPr>
          <w:rStyle w:val="StyleBoldUnderline"/>
        </w:rPr>
        <w:t>the</w:t>
      </w:r>
      <w:r>
        <w:rPr>
          <w:rStyle w:val="StyleBoldUnderline"/>
        </w:rPr>
        <w:t xml:space="preserve"> </w:t>
      </w:r>
      <w:r w:rsidRPr="009509C7">
        <w:rPr>
          <w:rStyle w:val="StyleBoldUnderline"/>
        </w:rPr>
        <w:t>efficacy</w:t>
      </w:r>
      <w:r>
        <w:rPr>
          <w:rStyle w:val="StyleBoldUnderline"/>
        </w:rPr>
        <w:t xml:space="preserve"> </w:t>
      </w:r>
      <w:r w:rsidRPr="009509C7">
        <w:rPr>
          <w:rStyle w:val="StyleBoldUnderline"/>
        </w:rPr>
        <w:t>of what</w:t>
      </w:r>
      <w:r>
        <w:rPr>
          <w:rStyle w:val="StyleBoldUnderline"/>
        </w:rPr>
        <w:t xml:space="preserve"> </w:t>
      </w:r>
      <w:r w:rsidRPr="009509C7">
        <w:rPr>
          <w:rStyle w:val="StyleBoldUnderline"/>
        </w:rPr>
        <w:t>is</w:t>
      </w:r>
      <w:r>
        <w:rPr>
          <w:rStyle w:val="StyleBoldUnderline"/>
        </w:rPr>
        <w:t xml:space="preserve"> </w:t>
      </w:r>
      <w:r w:rsidRPr="009509C7">
        <w:rPr>
          <w:rStyle w:val="StyleBoldUnderline"/>
        </w:rPr>
        <w:t>referred</w:t>
      </w:r>
      <w:r>
        <w:rPr>
          <w:rStyle w:val="StyleBoldUnderline"/>
        </w:rPr>
        <w:t xml:space="preserve"> </w:t>
      </w:r>
      <w:r w:rsidRPr="009509C7">
        <w:rPr>
          <w:rStyle w:val="StyleBoldUnderline"/>
        </w:rPr>
        <w:t>to</w:t>
      </w:r>
      <w:r>
        <w:rPr>
          <w:rStyle w:val="StyleBoldUnderline"/>
        </w:rPr>
        <w:t xml:space="preserve"> </w:t>
      </w:r>
      <w:r w:rsidRPr="009509C7">
        <w:rPr>
          <w:rStyle w:val="StyleBoldUnderline"/>
        </w:rPr>
        <w:t>as</w:t>
      </w:r>
      <w:r>
        <w:rPr>
          <w:rStyle w:val="StyleBoldUnderline"/>
        </w:rPr>
        <w:t xml:space="preserve"> </w:t>
      </w:r>
      <w:r w:rsidRPr="009509C7">
        <w:rPr>
          <w:rStyle w:val="StyleBoldUnderline"/>
        </w:rPr>
        <w:t>"</w:t>
      </w:r>
      <w:r w:rsidRPr="00B04ABB">
        <w:rPr>
          <w:rStyle w:val="StyleBoldUnderline"/>
          <w:highlight w:val="yellow"/>
        </w:rPr>
        <w:t>scientific spin-off</w:t>
      </w:r>
      <w:r w:rsidRPr="009509C7">
        <w:rPr>
          <w:rStyle w:val="StyleBoldUnderline"/>
        </w:rPr>
        <w:t>."</w:t>
      </w:r>
      <w:proofErr w:type="gramEnd"/>
      <w:r>
        <w:rPr>
          <w:rStyle w:val="StyleBoldUnderline"/>
        </w:rPr>
        <w:t xml:space="preserve"> </w:t>
      </w:r>
      <w:r w:rsidRPr="009509C7">
        <w:rPr>
          <w:rStyle w:val="StyleBoldUnderline"/>
          <w:b/>
        </w:rPr>
        <w:t>This</w:t>
      </w:r>
      <w:r>
        <w:rPr>
          <w:rStyle w:val="StyleBoldUnderline"/>
          <w:b/>
        </w:rPr>
        <w:t xml:space="preserve"> </w:t>
      </w:r>
      <w:r w:rsidRPr="009509C7">
        <w:rPr>
          <w:rStyle w:val="StyleBoldUnderline"/>
          <w:b/>
        </w:rPr>
        <w:t>particular</w:t>
      </w:r>
      <w:r>
        <w:rPr>
          <w:rStyle w:val="StyleBoldUnderline"/>
          <w:b/>
        </w:rPr>
        <w:t xml:space="preserve"> </w:t>
      </w:r>
      <w:r w:rsidRPr="009509C7">
        <w:rPr>
          <w:rStyle w:val="StyleBoldUnderline"/>
          <w:b/>
        </w:rPr>
        <w:t>idea</w:t>
      </w:r>
      <w:r>
        <w:rPr>
          <w:rStyle w:val="StyleBoldUnderline"/>
          <w:b/>
        </w:rPr>
        <w:t xml:space="preserve"> </w:t>
      </w:r>
      <w:r w:rsidRPr="00B04ABB">
        <w:rPr>
          <w:rStyle w:val="StyleBoldUnderline"/>
          <w:b/>
          <w:highlight w:val="yellow"/>
        </w:rPr>
        <w:t>is</w:t>
      </w:r>
      <w:r>
        <w:rPr>
          <w:rStyle w:val="StyleBoldUnderline"/>
          <w:b/>
        </w:rPr>
        <w:t xml:space="preserve"> </w:t>
      </w:r>
      <w:r w:rsidRPr="009509C7">
        <w:rPr>
          <w:rStyle w:val="StyleBoldUnderline"/>
          <w:b/>
        </w:rPr>
        <w:t>most</w:t>
      </w:r>
      <w:r>
        <w:rPr>
          <w:rStyle w:val="StyleBoldUnderline"/>
          <w:b/>
        </w:rPr>
        <w:t xml:space="preserve"> </w:t>
      </w:r>
      <w:r w:rsidRPr="009509C7">
        <w:rPr>
          <w:rStyle w:val="StyleBoldUnderline"/>
          <w:b/>
        </w:rPr>
        <w:t>often</w:t>
      </w:r>
      <w:r>
        <w:rPr>
          <w:rStyle w:val="StyleBoldUnderline"/>
          <w:b/>
        </w:rPr>
        <w:t xml:space="preserve"> </w:t>
      </w:r>
      <w:r w:rsidRPr="00B04ABB">
        <w:rPr>
          <w:rStyle w:val="StyleBoldUnderline"/>
          <w:b/>
          <w:highlight w:val="yellow"/>
        </w:rPr>
        <w:t>invoked</w:t>
      </w:r>
      <w:r>
        <w:rPr>
          <w:rStyle w:val="StyleBoldUnderline"/>
          <w:b/>
        </w:rPr>
        <w:t xml:space="preserve"> </w:t>
      </w:r>
      <w:r w:rsidRPr="009509C7">
        <w:rPr>
          <w:rStyle w:val="StyleBoldUnderline"/>
          <w:b/>
        </w:rPr>
        <w:t>in</w:t>
      </w:r>
      <w:r>
        <w:rPr>
          <w:rStyle w:val="StyleBoldUnderline"/>
          <w:b/>
        </w:rPr>
        <w:t xml:space="preserve"> </w:t>
      </w:r>
      <w:r w:rsidRPr="009509C7">
        <w:rPr>
          <w:rStyle w:val="StyleBoldUnderline"/>
          <w:b/>
        </w:rPr>
        <w:t>connection</w:t>
      </w:r>
      <w:r>
        <w:rPr>
          <w:rStyle w:val="StyleBoldUnderline"/>
          <w:b/>
        </w:rPr>
        <w:t xml:space="preserve"> </w:t>
      </w:r>
      <w:r w:rsidRPr="00B04ABB">
        <w:rPr>
          <w:rStyle w:val="StyleBoldUnderline"/>
          <w:b/>
          <w:highlight w:val="yellow"/>
        </w:rPr>
        <w:t>with</w:t>
      </w:r>
      <w:r>
        <w:rPr>
          <w:rStyle w:val="StyleBoldUnderline"/>
          <w:b/>
        </w:rPr>
        <w:t xml:space="preserve"> </w:t>
      </w:r>
      <w:r w:rsidRPr="009509C7">
        <w:rPr>
          <w:rStyle w:val="StyleBoldUnderline"/>
          <w:b/>
        </w:rPr>
        <w:t>very</w:t>
      </w:r>
      <w:r>
        <w:rPr>
          <w:rStyle w:val="StyleBoldUnderline"/>
          <w:b/>
        </w:rPr>
        <w:t xml:space="preserve"> </w:t>
      </w:r>
      <w:r w:rsidRPr="00B04ABB">
        <w:rPr>
          <w:rStyle w:val="StyleBoldUnderline"/>
          <w:b/>
          <w:highlight w:val="yellow"/>
        </w:rPr>
        <w:t>large government research programs</w:t>
      </w:r>
      <w:r>
        <w:t xml:space="preserve">. It is epitomized in a newspaper headline that appeared a few years ago that read, "Europeans eager to share in the rich bonanza of technology that will flow from the SDI program." Again </w:t>
      </w:r>
      <w:r w:rsidRPr="009509C7">
        <w:rPr>
          <w:rStyle w:val="StyleBoldUnderline"/>
        </w:rPr>
        <w:t>there</w:t>
      </w:r>
      <w:r>
        <w:rPr>
          <w:rStyle w:val="StyleBoldUnderline"/>
        </w:rPr>
        <w:t xml:space="preserve"> </w:t>
      </w:r>
      <w:r w:rsidRPr="009509C7">
        <w:rPr>
          <w:rStyle w:val="StyleBoldUnderline"/>
        </w:rPr>
        <w:t>is</w:t>
      </w:r>
      <w:r>
        <w:rPr>
          <w:rStyle w:val="StyleBoldUnderline"/>
        </w:rPr>
        <w:t xml:space="preserve"> </w:t>
      </w:r>
      <w:r w:rsidRPr="009509C7">
        <w:rPr>
          <w:rStyle w:val="StyleBoldUnderline"/>
        </w:rPr>
        <w:t>the</w:t>
      </w:r>
      <w:r>
        <w:rPr>
          <w:rStyle w:val="StyleBoldUnderline"/>
        </w:rPr>
        <w:t xml:space="preserve"> </w:t>
      </w:r>
      <w:r w:rsidRPr="009509C7">
        <w:rPr>
          <w:rStyle w:val="StyleBoldUnderline"/>
        </w:rPr>
        <w:t>belief that there</w:t>
      </w:r>
      <w:r>
        <w:rPr>
          <w:rStyle w:val="StyleBoldUnderline"/>
        </w:rPr>
        <w:t xml:space="preserve"> </w:t>
      </w:r>
      <w:r w:rsidRPr="009509C7">
        <w:rPr>
          <w:rStyle w:val="StyleBoldUnderline"/>
        </w:rPr>
        <w:t>exists</w:t>
      </w:r>
      <w:r>
        <w:rPr>
          <w:rStyle w:val="StyleBoldUnderline"/>
        </w:rPr>
        <w:t xml:space="preserve"> </w:t>
      </w:r>
      <w:r w:rsidRPr="009509C7">
        <w:rPr>
          <w:rStyle w:val="StyleBoldUnderline"/>
        </w:rPr>
        <w:t>a simple</w:t>
      </w:r>
      <w:r>
        <w:rPr>
          <w:rStyle w:val="StyleBoldUnderline"/>
        </w:rPr>
        <w:t xml:space="preserve"> </w:t>
      </w:r>
      <w:r w:rsidRPr="009509C7">
        <w:rPr>
          <w:rStyle w:val="StyleBoldUnderline"/>
        </w:rPr>
        <w:t>seamless</w:t>
      </w:r>
      <w:r>
        <w:rPr>
          <w:rStyle w:val="StyleBoldUnderline"/>
        </w:rPr>
        <w:t xml:space="preserve"> </w:t>
      </w:r>
      <w:r w:rsidRPr="009509C7">
        <w:rPr>
          <w:rStyle w:val="StyleBoldUnderline"/>
        </w:rPr>
        <w:t>link</w:t>
      </w:r>
      <w:r>
        <w:rPr>
          <w:rStyle w:val="StyleBoldUnderline"/>
        </w:rPr>
        <w:t xml:space="preserve"> </w:t>
      </w:r>
      <w:r w:rsidRPr="009509C7">
        <w:rPr>
          <w:rStyle w:val="StyleBoldUnderline"/>
        </w:rPr>
        <w:t>between</w:t>
      </w:r>
      <w:r>
        <w:rPr>
          <w:rStyle w:val="StyleBoldUnderline"/>
        </w:rPr>
        <w:t xml:space="preserve"> </w:t>
      </w:r>
      <w:r w:rsidRPr="009509C7">
        <w:rPr>
          <w:rStyle w:val="StyleBoldUnderline"/>
        </w:rPr>
        <w:t>research</w:t>
      </w:r>
      <w:r>
        <w:rPr>
          <w:rStyle w:val="StyleBoldUnderline"/>
        </w:rPr>
        <w:t xml:space="preserve"> </w:t>
      </w:r>
      <w:r w:rsidRPr="009509C7">
        <w:rPr>
          <w:rStyle w:val="StyleBoldUnderline"/>
        </w:rPr>
        <w:t>(even</w:t>
      </w:r>
      <w:r>
        <w:rPr>
          <w:rStyle w:val="StyleBoldUnderline"/>
        </w:rPr>
        <w:t xml:space="preserve"> </w:t>
      </w:r>
      <w:r w:rsidRPr="009509C7">
        <w:rPr>
          <w:rStyle w:val="StyleBoldUnderline"/>
        </w:rPr>
        <w:t>research</w:t>
      </w:r>
      <w:r>
        <w:rPr>
          <w:rStyle w:val="StyleBoldUnderline"/>
        </w:rPr>
        <w:t xml:space="preserve"> </w:t>
      </w:r>
      <w:r w:rsidRPr="009509C7">
        <w:rPr>
          <w:rStyle w:val="StyleBoldUnderline"/>
        </w:rPr>
        <w:t>on</w:t>
      </w:r>
      <w:r>
        <w:rPr>
          <w:rStyle w:val="StyleBoldUnderline"/>
        </w:rPr>
        <w:t xml:space="preserve"> </w:t>
      </w:r>
      <w:r w:rsidRPr="009509C7">
        <w:rPr>
          <w:rStyle w:val="StyleBoldUnderline"/>
        </w:rPr>
        <w:t>distant</w:t>
      </w:r>
      <w:r>
        <w:rPr>
          <w:rStyle w:val="StyleBoldUnderline"/>
        </w:rPr>
        <w:t xml:space="preserve"> </w:t>
      </w:r>
      <w:r w:rsidRPr="009509C7">
        <w:rPr>
          <w:rStyle w:val="StyleBoldUnderline"/>
        </w:rPr>
        <w:t>and</w:t>
      </w:r>
      <w:r>
        <w:rPr>
          <w:rStyle w:val="StyleBoldUnderline"/>
        </w:rPr>
        <w:t xml:space="preserve"> </w:t>
      </w:r>
      <w:r w:rsidRPr="009509C7">
        <w:rPr>
          <w:rStyle w:val="StyleBoldUnderline"/>
        </w:rPr>
        <w:t>completely</w:t>
      </w:r>
      <w:r>
        <w:rPr>
          <w:rStyle w:val="StyleBoldUnderline"/>
        </w:rPr>
        <w:t xml:space="preserve"> </w:t>
      </w:r>
      <w:r w:rsidRPr="009509C7">
        <w:rPr>
          <w:rStyle w:val="StyleBoldUnderline"/>
        </w:rPr>
        <w:t>unrelated</w:t>
      </w:r>
      <w:r>
        <w:rPr>
          <w:rStyle w:val="StyleBoldUnderline"/>
        </w:rPr>
        <w:t xml:space="preserve"> </w:t>
      </w:r>
      <w:r w:rsidRPr="009509C7">
        <w:rPr>
          <w:rStyle w:val="StyleBoldUnderline"/>
        </w:rPr>
        <w:t>topics)</w:t>
      </w:r>
      <w:r>
        <w:t xml:space="preserve"> </w:t>
      </w:r>
      <w:r w:rsidRPr="009509C7">
        <w:rPr>
          <w:rStyle w:val="StyleBoldUnderline"/>
        </w:rPr>
        <w:t>and</w:t>
      </w:r>
      <w:r>
        <w:rPr>
          <w:rStyle w:val="StyleBoldUnderline"/>
        </w:rPr>
        <w:t xml:space="preserve"> </w:t>
      </w:r>
      <w:r w:rsidRPr="009509C7">
        <w:rPr>
          <w:rStyle w:val="StyleBoldUnderline"/>
        </w:rPr>
        <w:t>a</w:t>
      </w:r>
      <w:r>
        <w:rPr>
          <w:rStyle w:val="StyleBoldUnderline"/>
        </w:rPr>
        <w:t xml:space="preserve"> </w:t>
      </w:r>
      <w:r w:rsidRPr="009509C7">
        <w:rPr>
          <w:rStyle w:val="StyleBoldUnderline"/>
        </w:rPr>
        <w:t>direct</w:t>
      </w:r>
      <w:r>
        <w:rPr>
          <w:rStyle w:val="StyleBoldUnderline"/>
        </w:rPr>
        <w:t xml:space="preserve"> </w:t>
      </w:r>
      <w:r w:rsidRPr="009509C7">
        <w:rPr>
          <w:rStyle w:val="StyleBoldUnderline"/>
        </w:rPr>
        <w:t>technological</w:t>
      </w:r>
      <w:r>
        <w:rPr>
          <w:rStyle w:val="StyleBoldUnderline"/>
        </w:rPr>
        <w:t xml:space="preserve"> </w:t>
      </w:r>
      <w:r w:rsidRPr="009509C7">
        <w:rPr>
          <w:rStyle w:val="StyleBoldUnderline"/>
        </w:rPr>
        <w:t>benefit.</w:t>
      </w:r>
      <w:r>
        <w:t xml:space="preserve"> This same spin-off argument is also behind a variety of recent government initiatives that seek </w:t>
      </w:r>
      <w:r>
        <w:lastRenderedPageBreak/>
        <w:t xml:space="preserve">to make research results from federal and national laboratories more easily accessible to U.S. industry </w:t>
      </w:r>
      <w:r w:rsidRPr="00B04ABB">
        <w:rPr>
          <w:rStyle w:val="StyleBoldUnderline"/>
          <w:b/>
          <w:highlight w:val="yellow"/>
        </w:rPr>
        <w:t>The</w:t>
      </w:r>
      <w:r>
        <w:rPr>
          <w:rStyle w:val="StyleBoldUnderline"/>
          <w:b/>
        </w:rPr>
        <w:t xml:space="preserve"> </w:t>
      </w:r>
      <w:r w:rsidRPr="009509C7">
        <w:rPr>
          <w:rStyle w:val="StyleBoldUnderline"/>
          <w:b/>
        </w:rPr>
        <w:t>clear</w:t>
      </w:r>
      <w:r>
        <w:rPr>
          <w:rStyle w:val="StyleBoldUnderline"/>
          <w:b/>
        </w:rPr>
        <w:t xml:space="preserve"> </w:t>
      </w:r>
      <w:r w:rsidRPr="00B04ABB">
        <w:rPr>
          <w:rStyle w:val="StyleBoldUnderline"/>
          <w:b/>
          <w:highlight w:val="yellow"/>
        </w:rPr>
        <w:t>implication</w:t>
      </w:r>
      <w:r>
        <w:rPr>
          <w:rStyle w:val="StyleBoldUnderline"/>
          <w:b/>
        </w:rPr>
        <w:t xml:space="preserve"> </w:t>
      </w:r>
      <w:r w:rsidRPr="009509C7">
        <w:rPr>
          <w:rStyle w:val="StyleBoldUnderline"/>
          <w:b/>
        </w:rPr>
        <w:t>is</w:t>
      </w:r>
      <w:r>
        <w:rPr>
          <w:rStyle w:val="StyleBoldUnderline"/>
          <w:b/>
        </w:rPr>
        <w:t xml:space="preserve"> </w:t>
      </w:r>
      <w:r w:rsidRPr="009509C7">
        <w:rPr>
          <w:rStyle w:val="StyleBoldUnderline"/>
          <w:b/>
        </w:rPr>
        <w:t>that</w:t>
      </w:r>
      <w:r>
        <w:rPr>
          <w:rStyle w:val="StyleBoldUnderline"/>
          <w:b/>
        </w:rPr>
        <w:t xml:space="preserve"> </w:t>
      </w:r>
      <w:r w:rsidRPr="00B04ABB">
        <w:rPr>
          <w:rStyle w:val="StyleBoldUnderline"/>
          <w:b/>
          <w:highlight w:val="yellow"/>
        </w:rPr>
        <w:t>the only thing</w:t>
      </w:r>
      <w:r>
        <w:rPr>
          <w:rStyle w:val="StyleBoldUnderline"/>
          <w:b/>
        </w:rPr>
        <w:t xml:space="preserve"> </w:t>
      </w:r>
      <w:r w:rsidRPr="009509C7">
        <w:rPr>
          <w:rStyle w:val="StyleBoldUnderline"/>
          <w:b/>
        </w:rPr>
        <w:t>that</w:t>
      </w:r>
      <w:r>
        <w:rPr>
          <w:rStyle w:val="StyleBoldUnderline"/>
          <w:b/>
        </w:rPr>
        <w:t xml:space="preserve"> </w:t>
      </w:r>
      <w:r w:rsidRPr="009509C7">
        <w:rPr>
          <w:rStyle w:val="StyleBoldUnderline"/>
          <w:b/>
        </w:rPr>
        <w:t>stands</w:t>
      </w:r>
      <w:r>
        <w:rPr>
          <w:rStyle w:val="StyleBoldUnderline"/>
          <w:b/>
        </w:rPr>
        <w:t xml:space="preserve"> </w:t>
      </w:r>
      <w:r w:rsidRPr="00B04ABB">
        <w:rPr>
          <w:rStyle w:val="StyleBoldUnderline"/>
          <w:b/>
          <w:highlight w:val="yellow"/>
        </w:rPr>
        <w:t>in the way of the "tech</w:t>
      </w:r>
      <w:r w:rsidRPr="009509C7">
        <w:rPr>
          <w:rStyle w:val="StyleBoldUnderline"/>
          <w:b/>
        </w:rPr>
        <w:t>nological</w:t>
      </w:r>
      <w:r>
        <w:rPr>
          <w:rStyle w:val="StyleBoldUnderline"/>
          <w:b/>
        </w:rPr>
        <w:t xml:space="preserve"> </w:t>
      </w:r>
      <w:r w:rsidRPr="009509C7">
        <w:rPr>
          <w:rStyle w:val="StyleBoldUnderline"/>
          <w:b/>
        </w:rPr>
        <w:t>bonanza"</w:t>
      </w:r>
      <w:r>
        <w:rPr>
          <w:rStyle w:val="StyleBoldUnderline"/>
          <w:b/>
        </w:rPr>
        <w:t xml:space="preserve"> </w:t>
      </w:r>
      <w:r w:rsidRPr="00B04ABB">
        <w:rPr>
          <w:rStyle w:val="StyleBoldUnderline"/>
          <w:b/>
          <w:highlight w:val="yellow"/>
        </w:rPr>
        <w:t>is</w:t>
      </w:r>
      <w:r>
        <w:rPr>
          <w:rStyle w:val="StyleBoldUnderline"/>
          <w:b/>
        </w:rPr>
        <w:t xml:space="preserve"> </w:t>
      </w:r>
      <w:r w:rsidRPr="009509C7">
        <w:rPr>
          <w:rStyle w:val="StyleBoldUnderline"/>
          <w:b/>
        </w:rPr>
        <w:t>that</w:t>
      </w:r>
      <w:r>
        <w:rPr>
          <w:rStyle w:val="StyleBoldUnderline"/>
          <w:b/>
        </w:rPr>
        <w:t xml:space="preserve"> </w:t>
      </w:r>
      <w:r w:rsidRPr="00B04ABB">
        <w:rPr>
          <w:rStyle w:val="StyleBoldUnderline"/>
          <w:b/>
          <w:highlight w:val="yellow"/>
        </w:rPr>
        <w:t>industry is</w:t>
      </w:r>
      <w:r>
        <w:rPr>
          <w:rStyle w:val="StyleBoldUnderline"/>
          <w:b/>
        </w:rPr>
        <w:t xml:space="preserve"> </w:t>
      </w:r>
      <w:r w:rsidRPr="009509C7">
        <w:rPr>
          <w:rStyle w:val="StyleBoldUnderline"/>
          <w:b/>
        </w:rPr>
        <w:t>simply</w:t>
      </w:r>
      <w:r>
        <w:rPr>
          <w:rStyle w:val="StyleBoldUnderline"/>
          <w:b/>
        </w:rPr>
        <w:t xml:space="preserve"> </w:t>
      </w:r>
      <w:r w:rsidRPr="00B04ABB">
        <w:rPr>
          <w:rStyle w:val="StyleBoldUnderline"/>
          <w:b/>
          <w:highlight w:val="yellow"/>
        </w:rPr>
        <w:t>unaware of</w:t>
      </w:r>
      <w:r w:rsidRPr="009509C7">
        <w:rPr>
          <w:rStyle w:val="StyleBoldUnderline"/>
          <w:b/>
        </w:rPr>
        <w:t xml:space="preserve"> the </w:t>
      </w:r>
      <w:r w:rsidRPr="00B04ABB">
        <w:rPr>
          <w:rStyle w:val="StyleBoldUnderline"/>
          <w:b/>
          <w:highlight w:val="yellow"/>
        </w:rPr>
        <w:t>scientific results</w:t>
      </w:r>
      <w:r w:rsidRPr="009509C7">
        <w:rPr>
          <w:rStyle w:val="StyleBoldUnderline"/>
          <w:b/>
        </w:rPr>
        <w:t>.</w:t>
      </w:r>
      <w:r>
        <w:t xml:space="preserve"> Again the technology </w:t>
      </w:r>
      <w:proofErr w:type="gramStart"/>
      <w:r>
        <w:t>transfer  idea</w:t>
      </w:r>
      <w:proofErr w:type="gramEnd"/>
      <w:r>
        <w:t>.</w:t>
      </w:r>
    </w:p>
    <w:p w:rsidR="00BA524B" w:rsidRPr="009509C7" w:rsidRDefault="00BA524B" w:rsidP="00BA524B">
      <w:pPr>
        <w:rPr>
          <w:rStyle w:val="StyleBoldUnderline"/>
          <w:b/>
        </w:rPr>
      </w:pPr>
      <w:r>
        <w:t xml:space="preserve">Many variants of the preceding scenarios exist, but </w:t>
      </w:r>
      <w:r w:rsidRPr="009509C7">
        <w:t>enough</w:t>
      </w:r>
      <w:r>
        <w:t xml:space="preserve"> </w:t>
      </w:r>
      <w:r w:rsidRPr="009509C7">
        <w:t>has</w:t>
      </w:r>
      <w:r>
        <w:t xml:space="preserve"> </w:t>
      </w:r>
      <w:r w:rsidRPr="009509C7">
        <w:t>been</w:t>
      </w:r>
      <w:r>
        <w:t xml:space="preserve"> </w:t>
      </w:r>
      <w:r w:rsidRPr="009509C7">
        <w:t>said</w:t>
      </w:r>
      <w:r>
        <w:t xml:space="preserve"> </w:t>
      </w:r>
      <w:r w:rsidRPr="009509C7">
        <w:t>to</w:t>
      </w:r>
      <w:r>
        <w:t xml:space="preserve"> </w:t>
      </w:r>
      <w:r w:rsidRPr="009509C7">
        <w:t>indicate</w:t>
      </w:r>
      <w:r>
        <w:t xml:space="preserve"> </w:t>
      </w:r>
      <w:r w:rsidRPr="009509C7">
        <w:t>the</w:t>
      </w:r>
      <w:r>
        <w:t xml:space="preserve"> </w:t>
      </w:r>
      <w:r w:rsidRPr="009509C7">
        <w:t>nature</w:t>
      </w:r>
      <w:r>
        <w:t xml:space="preserve"> </w:t>
      </w:r>
      <w:r w:rsidRPr="009509C7">
        <w:t>of what</w:t>
      </w:r>
      <w:r>
        <w:t xml:space="preserve"> </w:t>
      </w:r>
      <w:r w:rsidRPr="009509C7">
        <w:t>is</w:t>
      </w:r>
      <w:r>
        <w:t xml:space="preserve"> </w:t>
      </w:r>
      <w:r w:rsidRPr="009509C7">
        <w:t>perceived</w:t>
      </w:r>
      <w:r>
        <w:t xml:space="preserve"> </w:t>
      </w:r>
      <w:r w:rsidRPr="009509C7">
        <w:t>to</w:t>
      </w:r>
      <w:r>
        <w:t xml:space="preserve"> </w:t>
      </w:r>
      <w:r w:rsidRPr="009509C7">
        <w:t>be</w:t>
      </w:r>
      <w:r>
        <w:t xml:space="preserve"> </w:t>
      </w:r>
      <w:r w:rsidRPr="009509C7">
        <w:t>the</w:t>
      </w:r>
      <w:r>
        <w:t xml:space="preserve"> </w:t>
      </w:r>
      <w:r w:rsidRPr="009509C7">
        <w:t>problem,</w:t>
      </w:r>
      <w:r>
        <w:t xml:space="preserve"> </w:t>
      </w:r>
      <w:r w:rsidRPr="009509C7">
        <w:t>namely,</w:t>
      </w:r>
      <w:r>
        <w:t xml:space="preserve"> </w:t>
      </w:r>
      <w:r w:rsidRPr="009509C7">
        <w:t>the</w:t>
      </w:r>
      <w:r>
        <w:t xml:space="preserve"> </w:t>
      </w:r>
      <w:r w:rsidRPr="009509C7">
        <w:t>coupling of fundamental</w:t>
      </w:r>
      <w:r>
        <w:t xml:space="preserve"> </w:t>
      </w:r>
      <w:r w:rsidRPr="009509C7">
        <w:t>research</w:t>
      </w:r>
      <w:r>
        <w:t xml:space="preserve"> </w:t>
      </w:r>
      <w:r w:rsidRPr="009509C7">
        <w:t>into</w:t>
      </w:r>
      <w:r>
        <w:t xml:space="preserve"> </w:t>
      </w:r>
      <w:r w:rsidRPr="009509C7">
        <w:t>useful technological</w:t>
      </w:r>
      <w:r>
        <w:t xml:space="preserve"> </w:t>
      </w:r>
      <w:r w:rsidRPr="009509C7">
        <w:t>products</w:t>
      </w:r>
      <w:r>
        <w:t xml:space="preserve"> </w:t>
      </w:r>
      <w:r w:rsidRPr="009509C7">
        <w:t>of</w:t>
      </w:r>
      <w:r>
        <w:t xml:space="preserve"> </w:t>
      </w:r>
      <w:r w:rsidRPr="009509C7">
        <w:t>broad</w:t>
      </w:r>
      <w:r>
        <w:t xml:space="preserve"> </w:t>
      </w:r>
      <w:r w:rsidRPr="009509C7">
        <w:t>benefit</w:t>
      </w:r>
      <w:r>
        <w:t xml:space="preserve"> </w:t>
      </w:r>
      <w:r w:rsidRPr="009509C7">
        <w:t>to society</w:t>
      </w:r>
      <w:r>
        <w:t xml:space="preserve">. However, it is argued here that </w:t>
      </w:r>
      <w:r w:rsidRPr="009509C7">
        <w:rPr>
          <w:rStyle w:val="Emphasis"/>
        </w:rPr>
        <w:t>this view</w:t>
      </w:r>
      <w:r>
        <w:rPr>
          <w:rStyle w:val="Emphasis"/>
        </w:rPr>
        <w:t xml:space="preserve"> </w:t>
      </w:r>
      <w:r w:rsidRPr="009509C7">
        <w:rPr>
          <w:rStyle w:val="Emphasis"/>
        </w:rPr>
        <w:t>is</w:t>
      </w:r>
      <w:r>
        <w:rPr>
          <w:rStyle w:val="Emphasis"/>
        </w:rPr>
        <w:t xml:space="preserve"> </w:t>
      </w:r>
      <w:r w:rsidRPr="00B04ABB">
        <w:rPr>
          <w:rStyle w:val="Emphasis"/>
          <w:highlight w:val="yellow"/>
        </w:rPr>
        <w:t>false</w:t>
      </w:r>
      <w:r w:rsidRPr="009509C7">
        <w:rPr>
          <w:rStyle w:val="Emphasis"/>
        </w:rPr>
        <w:t>.</w:t>
      </w:r>
      <w:r>
        <w:rPr>
          <w:rStyle w:val="Emphasis"/>
        </w:rPr>
        <w:t xml:space="preserve"> </w:t>
      </w:r>
      <w:r w:rsidRPr="009509C7">
        <w:rPr>
          <w:rStyle w:val="StyleBoldUnderline"/>
        </w:rPr>
        <w:t>This</w:t>
      </w:r>
      <w:r>
        <w:rPr>
          <w:rStyle w:val="StyleBoldUnderline"/>
        </w:rPr>
        <w:t xml:space="preserve"> </w:t>
      </w:r>
      <w:r w:rsidRPr="009509C7">
        <w:rPr>
          <w:rStyle w:val="StyleBoldUnderline"/>
        </w:rPr>
        <w:t>follows</w:t>
      </w:r>
      <w:r>
        <w:rPr>
          <w:rStyle w:val="StyleBoldUnderline"/>
        </w:rPr>
        <w:t xml:space="preserve"> </w:t>
      </w:r>
      <w:r w:rsidRPr="009509C7">
        <w:rPr>
          <w:rStyle w:val="StyleBoldUnderline"/>
        </w:rPr>
        <w:t>not</w:t>
      </w:r>
      <w:r>
        <w:rPr>
          <w:rStyle w:val="StyleBoldUnderline"/>
        </w:rPr>
        <w:t xml:space="preserve"> </w:t>
      </w:r>
      <w:r w:rsidRPr="009509C7">
        <w:rPr>
          <w:rStyle w:val="StyleBoldUnderline"/>
        </w:rPr>
        <w:t>only</w:t>
      </w:r>
      <w:r>
        <w:rPr>
          <w:rStyle w:val="StyleBoldUnderline"/>
        </w:rPr>
        <w:t xml:space="preserve"> </w:t>
      </w:r>
      <w:r w:rsidRPr="009509C7">
        <w:rPr>
          <w:rStyle w:val="StyleBoldUnderline"/>
        </w:rPr>
        <w:t>from</w:t>
      </w:r>
      <w:r>
        <w:rPr>
          <w:rStyle w:val="StyleBoldUnderline"/>
        </w:rPr>
        <w:t xml:space="preserve"> </w:t>
      </w:r>
      <w:r w:rsidRPr="009509C7">
        <w:rPr>
          <w:rStyle w:val="StyleBoldUnderline"/>
        </w:rPr>
        <w:t>the</w:t>
      </w:r>
      <w:r>
        <w:rPr>
          <w:rStyle w:val="StyleBoldUnderline"/>
        </w:rPr>
        <w:t xml:space="preserve"> </w:t>
      </w:r>
      <w:r w:rsidRPr="009509C7">
        <w:rPr>
          <w:rStyle w:val="StyleBoldUnderline"/>
        </w:rPr>
        <w:t>history</w:t>
      </w:r>
      <w:r>
        <w:rPr>
          <w:rStyle w:val="StyleBoldUnderline"/>
        </w:rPr>
        <w:t xml:space="preserve"> </w:t>
      </w:r>
      <w:r w:rsidRPr="009509C7">
        <w:rPr>
          <w:rStyle w:val="StyleBoldUnderline"/>
        </w:rPr>
        <w:t>of such</w:t>
      </w:r>
      <w:r>
        <w:rPr>
          <w:rStyle w:val="StyleBoldUnderline"/>
        </w:rPr>
        <w:t xml:space="preserve"> </w:t>
      </w:r>
      <w:r w:rsidRPr="009509C7">
        <w:rPr>
          <w:rStyle w:val="StyleBoldUnderline"/>
        </w:rPr>
        <w:t>things</w:t>
      </w:r>
      <w:r>
        <w:rPr>
          <w:rStyle w:val="StyleBoldUnderline"/>
        </w:rPr>
        <w:t xml:space="preserve"> </w:t>
      </w:r>
      <w:r w:rsidRPr="009509C7">
        <w:rPr>
          <w:rStyle w:val="StyleBoldUnderline"/>
        </w:rPr>
        <w:t>as</w:t>
      </w:r>
      <w:r>
        <w:rPr>
          <w:rStyle w:val="StyleBoldUnderline"/>
        </w:rPr>
        <w:t xml:space="preserve"> </w:t>
      </w:r>
      <w:r w:rsidRPr="009509C7">
        <w:rPr>
          <w:rStyle w:val="StyleBoldUnderline"/>
        </w:rPr>
        <w:t>the</w:t>
      </w:r>
      <w:r>
        <w:rPr>
          <w:rStyle w:val="StyleBoldUnderline"/>
        </w:rPr>
        <w:t xml:space="preserve"> </w:t>
      </w:r>
      <w:r w:rsidRPr="009509C7">
        <w:rPr>
          <w:rStyle w:val="StyleBoldUnderline"/>
        </w:rPr>
        <w:t>Engineering</w:t>
      </w:r>
      <w:r>
        <w:rPr>
          <w:rStyle w:val="StyleBoldUnderline"/>
        </w:rPr>
        <w:t xml:space="preserve"> </w:t>
      </w:r>
      <w:r w:rsidRPr="009509C7">
        <w:rPr>
          <w:rStyle w:val="StyleBoldUnderline"/>
        </w:rPr>
        <w:t>Research</w:t>
      </w:r>
      <w:r>
        <w:rPr>
          <w:rStyle w:val="StyleBoldUnderline"/>
        </w:rPr>
        <w:t xml:space="preserve"> </w:t>
      </w:r>
      <w:r w:rsidRPr="009509C7">
        <w:rPr>
          <w:rStyle w:val="StyleBoldUnderline"/>
        </w:rPr>
        <w:t>Centers</w:t>
      </w:r>
      <w:r>
        <w:rPr>
          <w:rStyle w:val="StyleBoldUnderline"/>
        </w:rPr>
        <w:t xml:space="preserve"> </w:t>
      </w:r>
      <w:r w:rsidRPr="009509C7">
        <w:rPr>
          <w:rStyle w:val="StyleBoldUnderline"/>
        </w:rPr>
        <w:t>but</w:t>
      </w:r>
      <w:r>
        <w:rPr>
          <w:rStyle w:val="StyleBoldUnderline"/>
        </w:rPr>
        <w:t xml:space="preserve"> </w:t>
      </w:r>
      <w:r w:rsidRPr="009509C7">
        <w:rPr>
          <w:rStyle w:val="StyleBoldUnderline"/>
        </w:rPr>
        <w:t>also</w:t>
      </w:r>
      <w:r>
        <w:rPr>
          <w:rStyle w:val="StyleBoldUnderline"/>
        </w:rPr>
        <w:t xml:space="preserve"> </w:t>
      </w:r>
      <w:r w:rsidRPr="009509C7">
        <w:rPr>
          <w:rStyle w:val="StyleBoldUnderline"/>
        </w:rPr>
        <w:t>from</w:t>
      </w:r>
      <w:r>
        <w:rPr>
          <w:rStyle w:val="StyleBoldUnderline"/>
        </w:rPr>
        <w:t xml:space="preserve"> </w:t>
      </w:r>
      <w:r w:rsidRPr="009509C7">
        <w:rPr>
          <w:rStyle w:val="StyleBoldUnderline"/>
        </w:rPr>
        <w:t>the</w:t>
      </w:r>
      <w:r>
        <w:rPr>
          <w:rStyle w:val="StyleBoldUnderline"/>
        </w:rPr>
        <w:t xml:space="preserve"> </w:t>
      </w:r>
      <w:r w:rsidRPr="009509C7">
        <w:rPr>
          <w:rStyle w:val="StyleBoldUnderline"/>
        </w:rPr>
        <w:t>no</w:t>
      </w:r>
      <w:r>
        <w:rPr>
          <w:rStyle w:val="StyleBoldUnderline"/>
        </w:rPr>
        <w:t xml:space="preserve"> </w:t>
      </w:r>
      <w:r w:rsidRPr="009509C7">
        <w:rPr>
          <w:rStyle w:val="StyleBoldUnderline"/>
        </w:rPr>
        <w:t>more</w:t>
      </w:r>
      <w:r>
        <w:rPr>
          <w:rStyle w:val="StyleBoldUnderline"/>
        </w:rPr>
        <w:t xml:space="preserve"> </w:t>
      </w:r>
      <w:r w:rsidRPr="009509C7">
        <w:rPr>
          <w:rStyle w:val="StyleBoldUnderline"/>
        </w:rPr>
        <w:t>than</w:t>
      </w:r>
      <w:r>
        <w:rPr>
          <w:rStyle w:val="StyleBoldUnderline"/>
        </w:rPr>
        <w:t xml:space="preserve"> </w:t>
      </w:r>
      <w:r w:rsidRPr="009509C7">
        <w:rPr>
          <w:rStyle w:val="StyleBoldUnderline"/>
        </w:rPr>
        <w:t>marginal</w:t>
      </w:r>
      <w:r>
        <w:rPr>
          <w:rStyle w:val="StyleBoldUnderline"/>
        </w:rPr>
        <w:t xml:space="preserve"> </w:t>
      </w:r>
      <w:r w:rsidRPr="009509C7">
        <w:rPr>
          <w:rStyle w:val="StyleBoldUnderline"/>
        </w:rPr>
        <w:t>results</w:t>
      </w:r>
      <w:r>
        <w:rPr>
          <w:rStyle w:val="StyleBoldUnderline"/>
        </w:rPr>
        <w:t xml:space="preserve"> </w:t>
      </w:r>
      <w:r w:rsidRPr="009509C7">
        <w:rPr>
          <w:rStyle w:val="StyleBoldUnderline"/>
        </w:rPr>
        <w:t>of the</w:t>
      </w:r>
      <w:r>
        <w:rPr>
          <w:rStyle w:val="StyleBoldUnderline"/>
        </w:rPr>
        <w:t xml:space="preserve"> </w:t>
      </w:r>
      <w:r w:rsidRPr="009509C7">
        <w:rPr>
          <w:rStyle w:val="StyleBoldUnderline"/>
        </w:rPr>
        <w:t>heroic</w:t>
      </w:r>
      <w:r>
        <w:rPr>
          <w:rStyle w:val="StyleBoldUnderline"/>
        </w:rPr>
        <w:t xml:space="preserve"> </w:t>
      </w:r>
      <w:r w:rsidRPr="00B04ABB">
        <w:rPr>
          <w:rStyle w:val="StyleBoldUnderline"/>
          <w:highlight w:val="yellow"/>
        </w:rPr>
        <w:t>efforts of</w:t>
      </w:r>
      <w:r w:rsidRPr="009509C7">
        <w:rPr>
          <w:rStyle w:val="StyleBoldUnderline"/>
        </w:rPr>
        <w:t xml:space="preserve"> the</w:t>
      </w:r>
      <w:r>
        <w:rPr>
          <w:rStyle w:val="StyleBoldUnderline"/>
        </w:rPr>
        <w:t xml:space="preserve"> </w:t>
      </w:r>
      <w:r w:rsidRPr="009509C7">
        <w:rPr>
          <w:rStyle w:val="StyleBoldUnderline"/>
        </w:rPr>
        <w:t>national</w:t>
      </w:r>
      <w:r>
        <w:rPr>
          <w:rStyle w:val="StyleBoldUnderline"/>
        </w:rPr>
        <w:t xml:space="preserve"> </w:t>
      </w:r>
      <w:r w:rsidRPr="009509C7">
        <w:rPr>
          <w:rStyle w:val="StyleBoldUnderline"/>
        </w:rPr>
        <w:t>and</w:t>
      </w:r>
      <w:r>
        <w:rPr>
          <w:rStyle w:val="StyleBoldUnderline"/>
        </w:rPr>
        <w:t xml:space="preserve"> </w:t>
      </w:r>
      <w:r w:rsidRPr="009509C7">
        <w:rPr>
          <w:rStyle w:val="StyleBoldUnderline"/>
        </w:rPr>
        <w:t>federal</w:t>
      </w:r>
      <w:r>
        <w:rPr>
          <w:rStyle w:val="StyleBoldUnderline"/>
        </w:rPr>
        <w:t xml:space="preserve"> </w:t>
      </w:r>
      <w:r w:rsidRPr="00B04ABB">
        <w:rPr>
          <w:rStyle w:val="StyleBoldUnderline"/>
          <w:highlight w:val="yellow"/>
        </w:rPr>
        <w:t>labs to "transfer</w:t>
      </w:r>
      <w:r w:rsidRPr="009509C7">
        <w:rPr>
          <w:rStyle w:val="StyleBoldUnderline"/>
        </w:rPr>
        <w:t>"</w:t>
      </w:r>
      <w:r>
        <w:rPr>
          <w:rStyle w:val="StyleBoldUnderline"/>
        </w:rPr>
        <w:t xml:space="preserve"> </w:t>
      </w:r>
      <w:r w:rsidRPr="009509C7">
        <w:rPr>
          <w:rStyle w:val="StyleBoldUnderline"/>
        </w:rPr>
        <w:t xml:space="preserve">their </w:t>
      </w:r>
      <w:r w:rsidRPr="00B04ABB">
        <w:rPr>
          <w:rStyle w:val="StyleBoldUnderline"/>
          <w:highlight w:val="yellow"/>
        </w:rPr>
        <w:t>tech</w:t>
      </w:r>
      <w:r w:rsidRPr="009509C7">
        <w:rPr>
          <w:rStyle w:val="StyleBoldUnderline"/>
        </w:rPr>
        <w:t>nology</w:t>
      </w:r>
      <w:r>
        <w:rPr>
          <w:rStyle w:val="StyleBoldUnderline"/>
        </w:rPr>
        <w:t xml:space="preserve"> </w:t>
      </w:r>
      <w:r w:rsidRPr="00B04ABB">
        <w:rPr>
          <w:rStyle w:val="StyleBoldUnderline"/>
          <w:highlight w:val="yellow"/>
        </w:rPr>
        <w:t>to the marketplace.</w:t>
      </w:r>
      <w:r>
        <w:rPr>
          <w:rStyle w:val="StyleBoldUnderline"/>
        </w:rPr>
        <w:t xml:space="preserve"> </w:t>
      </w:r>
      <w:r>
        <w:t xml:space="preserve">Certainly </w:t>
      </w:r>
      <w:r w:rsidRPr="009509C7">
        <w:rPr>
          <w:rStyle w:val="StyleBoldUnderline"/>
          <w:b/>
        </w:rPr>
        <w:t>there</w:t>
      </w:r>
      <w:r>
        <w:rPr>
          <w:rStyle w:val="StyleBoldUnderline"/>
          <w:b/>
        </w:rPr>
        <w:t xml:space="preserve"> </w:t>
      </w:r>
      <w:r w:rsidRPr="009509C7">
        <w:rPr>
          <w:rStyle w:val="StyleBoldUnderline"/>
          <w:b/>
        </w:rPr>
        <w:t>have</w:t>
      </w:r>
      <w:r>
        <w:rPr>
          <w:rStyle w:val="StyleBoldUnderline"/>
          <w:b/>
        </w:rPr>
        <w:t xml:space="preserve"> </w:t>
      </w:r>
      <w:r w:rsidRPr="009509C7">
        <w:rPr>
          <w:rStyle w:val="StyleBoldUnderline"/>
          <w:b/>
        </w:rPr>
        <w:t>been</w:t>
      </w:r>
      <w:r>
        <w:rPr>
          <w:rStyle w:val="StyleBoldUnderline"/>
          <w:b/>
        </w:rPr>
        <w:t xml:space="preserve"> </w:t>
      </w:r>
      <w:r w:rsidRPr="009509C7">
        <w:rPr>
          <w:rStyle w:val="StyleBoldUnderline"/>
          <w:b/>
        </w:rPr>
        <w:t>some</w:t>
      </w:r>
      <w:r>
        <w:rPr>
          <w:rStyle w:val="StyleBoldUnderline"/>
          <w:b/>
        </w:rPr>
        <w:t xml:space="preserve"> </w:t>
      </w:r>
      <w:r w:rsidRPr="009509C7">
        <w:rPr>
          <w:rStyle w:val="StyleBoldUnderline"/>
          <w:b/>
        </w:rPr>
        <w:t>individual</w:t>
      </w:r>
      <w:r>
        <w:rPr>
          <w:rStyle w:val="StyleBoldUnderline"/>
          <w:b/>
        </w:rPr>
        <w:t xml:space="preserve"> </w:t>
      </w:r>
      <w:r w:rsidRPr="009509C7">
        <w:rPr>
          <w:rStyle w:val="StyleBoldUnderline"/>
          <w:b/>
        </w:rPr>
        <w:t>successes</w:t>
      </w:r>
      <w:r>
        <w:t xml:space="preserve">, </w:t>
      </w:r>
      <w:r w:rsidRPr="009509C7">
        <w:rPr>
          <w:rStyle w:val="StyleBoldUnderline"/>
          <w:b/>
        </w:rPr>
        <w:t>but</w:t>
      </w:r>
      <w:r>
        <w:rPr>
          <w:rStyle w:val="StyleBoldUnderline"/>
          <w:b/>
        </w:rPr>
        <w:t xml:space="preserve"> </w:t>
      </w:r>
      <w:r w:rsidRPr="009509C7">
        <w:rPr>
          <w:rStyle w:val="StyleBoldUnderline"/>
          <w:b/>
        </w:rPr>
        <w:t>it</w:t>
      </w:r>
      <w:r>
        <w:rPr>
          <w:rStyle w:val="StyleBoldUnderline"/>
          <w:b/>
        </w:rPr>
        <w:t xml:space="preserve"> </w:t>
      </w:r>
      <w:r w:rsidRPr="009509C7">
        <w:rPr>
          <w:rStyle w:val="StyleBoldUnderline"/>
          <w:b/>
        </w:rPr>
        <w:t>certainly</w:t>
      </w:r>
      <w:r>
        <w:rPr>
          <w:rStyle w:val="StyleBoldUnderline"/>
          <w:b/>
        </w:rPr>
        <w:t xml:space="preserve"> </w:t>
      </w:r>
      <w:r w:rsidRPr="00B04ABB">
        <w:rPr>
          <w:rStyle w:val="StyleBoldUnderline"/>
          <w:b/>
          <w:highlight w:val="yellow"/>
        </w:rPr>
        <w:t>cannot be argued</w:t>
      </w:r>
      <w:r>
        <w:rPr>
          <w:rStyle w:val="StyleBoldUnderline"/>
          <w:b/>
        </w:rPr>
        <w:t xml:space="preserve"> </w:t>
      </w:r>
      <w:r w:rsidRPr="009509C7">
        <w:rPr>
          <w:rStyle w:val="StyleBoldUnderline"/>
          <w:b/>
        </w:rPr>
        <w:t>that</w:t>
      </w:r>
      <w:r>
        <w:rPr>
          <w:rStyle w:val="StyleBoldUnderline"/>
          <w:b/>
        </w:rPr>
        <w:t xml:space="preserve"> </w:t>
      </w:r>
      <w:r w:rsidRPr="00B04ABB">
        <w:rPr>
          <w:rStyle w:val="StyleBoldUnderline"/>
          <w:b/>
          <w:highlight w:val="yellow"/>
        </w:rPr>
        <w:t>this</w:t>
      </w:r>
      <w:r>
        <w:rPr>
          <w:rStyle w:val="StyleBoldUnderline"/>
          <w:b/>
        </w:rPr>
        <w:t xml:space="preserve"> </w:t>
      </w:r>
      <w:r w:rsidRPr="009509C7">
        <w:rPr>
          <w:rStyle w:val="StyleBoldUnderline"/>
          <w:b/>
        </w:rPr>
        <w:t>approach</w:t>
      </w:r>
      <w:r>
        <w:rPr>
          <w:rStyle w:val="StyleBoldUnderline"/>
          <w:b/>
        </w:rPr>
        <w:t xml:space="preserve"> </w:t>
      </w:r>
      <w:r w:rsidRPr="00B04ABB">
        <w:rPr>
          <w:rStyle w:val="StyleBoldUnderline"/>
          <w:b/>
          <w:highlight w:val="yellow"/>
        </w:rPr>
        <w:t>is</w:t>
      </w:r>
      <w:r>
        <w:rPr>
          <w:rStyle w:val="StyleBoldUnderline"/>
          <w:b/>
        </w:rPr>
        <w:t xml:space="preserve"> </w:t>
      </w:r>
      <w:r w:rsidRPr="009509C7">
        <w:rPr>
          <w:rStyle w:val="StyleBoldUnderline"/>
          <w:b/>
        </w:rPr>
        <w:t>the</w:t>
      </w:r>
      <w:r>
        <w:rPr>
          <w:rStyle w:val="StyleBoldUnderline"/>
          <w:b/>
        </w:rPr>
        <w:t xml:space="preserve"> </w:t>
      </w:r>
      <w:r w:rsidRPr="00B04ABB">
        <w:rPr>
          <w:rStyle w:val="StyleBoldUnderline"/>
          <w:b/>
          <w:highlight w:val="yellow"/>
        </w:rPr>
        <w:t>key to anything</w:t>
      </w:r>
      <w:r>
        <w:rPr>
          <w:rStyle w:val="StyleBoldUnderline"/>
          <w:b/>
        </w:rPr>
        <w:t xml:space="preserve"> </w:t>
      </w:r>
      <w:r w:rsidRPr="009509C7">
        <w:rPr>
          <w:rStyle w:val="StyleBoldUnderline"/>
          <w:b/>
        </w:rPr>
        <w:t>very</w:t>
      </w:r>
      <w:r>
        <w:rPr>
          <w:rStyle w:val="StyleBoldUnderline"/>
          <w:b/>
        </w:rPr>
        <w:t xml:space="preserve"> </w:t>
      </w:r>
      <w:r w:rsidRPr="00B04ABB">
        <w:rPr>
          <w:rStyle w:val="StyleBoldUnderline"/>
          <w:b/>
          <w:highlight w:val="yellow"/>
        </w:rPr>
        <w:t>significant</w:t>
      </w:r>
      <w:r w:rsidRPr="009509C7">
        <w:rPr>
          <w:rStyle w:val="StyleBoldUnderline"/>
          <w:b/>
        </w:rPr>
        <w:t xml:space="preserve"> in</w:t>
      </w:r>
      <w:r>
        <w:rPr>
          <w:rStyle w:val="StyleBoldUnderline"/>
          <w:b/>
        </w:rPr>
        <w:t xml:space="preserve"> </w:t>
      </w:r>
      <w:r w:rsidRPr="009509C7">
        <w:rPr>
          <w:rStyle w:val="StyleBoldUnderline"/>
          <w:b/>
        </w:rPr>
        <w:t>view</w:t>
      </w:r>
      <w:r>
        <w:rPr>
          <w:rStyle w:val="StyleBoldUnderline"/>
          <w:b/>
        </w:rPr>
        <w:t xml:space="preserve"> </w:t>
      </w:r>
      <w:r w:rsidRPr="009509C7">
        <w:rPr>
          <w:rStyle w:val="StyleBoldUnderline"/>
          <w:b/>
        </w:rPr>
        <w:t>of the</w:t>
      </w:r>
      <w:r>
        <w:rPr>
          <w:rStyle w:val="StyleBoldUnderline"/>
          <w:b/>
        </w:rPr>
        <w:t xml:space="preserve"> </w:t>
      </w:r>
      <w:r w:rsidRPr="009509C7">
        <w:rPr>
          <w:rStyle w:val="StyleBoldUnderline"/>
          <w:b/>
        </w:rPr>
        <w:t>unabated U.S.</w:t>
      </w:r>
      <w:r>
        <w:rPr>
          <w:rStyle w:val="StyleBoldUnderline"/>
          <w:b/>
        </w:rPr>
        <w:t xml:space="preserve"> </w:t>
      </w:r>
      <w:r w:rsidRPr="009509C7">
        <w:rPr>
          <w:rStyle w:val="StyleBoldUnderline"/>
          <w:b/>
        </w:rPr>
        <w:t>economic</w:t>
      </w:r>
      <w:r>
        <w:rPr>
          <w:rStyle w:val="StyleBoldUnderline"/>
          <w:b/>
        </w:rPr>
        <w:t xml:space="preserve"> </w:t>
      </w:r>
      <w:r w:rsidRPr="009509C7">
        <w:rPr>
          <w:rStyle w:val="StyleBoldUnderline"/>
          <w:b/>
        </w:rPr>
        <w:t>slide. In</w:t>
      </w:r>
      <w:r>
        <w:rPr>
          <w:rStyle w:val="StyleBoldUnderline"/>
          <w:b/>
        </w:rPr>
        <w:t xml:space="preserve"> </w:t>
      </w:r>
      <w:r w:rsidRPr="009509C7">
        <w:rPr>
          <w:rStyle w:val="StyleBoldUnderline"/>
          <w:b/>
        </w:rPr>
        <w:t>any</w:t>
      </w:r>
      <w:r>
        <w:rPr>
          <w:rStyle w:val="StyleBoldUnderline"/>
          <w:b/>
        </w:rPr>
        <w:t xml:space="preserve"> </w:t>
      </w:r>
      <w:r w:rsidRPr="009509C7">
        <w:rPr>
          <w:rStyle w:val="StyleBoldUnderline"/>
          <w:b/>
        </w:rPr>
        <w:t xml:space="preserve">case, </w:t>
      </w:r>
      <w:r w:rsidRPr="00B04ABB">
        <w:rPr>
          <w:rStyle w:val="StyleBoldUnderline"/>
          <w:b/>
          <w:highlight w:val="yellow"/>
        </w:rPr>
        <w:t>it is not</w:t>
      </w:r>
      <w:r>
        <w:rPr>
          <w:rStyle w:val="StyleBoldUnderline"/>
          <w:b/>
        </w:rPr>
        <w:t xml:space="preserve"> </w:t>
      </w:r>
      <w:r w:rsidRPr="009509C7">
        <w:rPr>
          <w:rStyle w:val="StyleBoldUnderline"/>
          <w:b/>
        </w:rPr>
        <w:t>at</w:t>
      </w:r>
      <w:r>
        <w:rPr>
          <w:rStyle w:val="StyleBoldUnderline"/>
          <w:b/>
        </w:rPr>
        <w:t xml:space="preserve"> </w:t>
      </w:r>
      <w:r w:rsidRPr="009509C7">
        <w:rPr>
          <w:rStyle w:val="StyleBoldUnderline"/>
          <w:b/>
        </w:rPr>
        <w:t>all</w:t>
      </w:r>
      <w:r>
        <w:rPr>
          <w:rStyle w:val="StyleBoldUnderline"/>
          <w:b/>
        </w:rPr>
        <w:t xml:space="preserve"> </w:t>
      </w:r>
      <w:r w:rsidRPr="00B04ABB">
        <w:rPr>
          <w:rStyle w:val="StyleBoldUnderline"/>
          <w:b/>
          <w:highlight w:val="yellow"/>
        </w:rPr>
        <w:t>clear</w:t>
      </w:r>
      <w:r>
        <w:rPr>
          <w:rStyle w:val="StyleBoldUnderline"/>
          <w:b/>
        </w:rPr>
        <w:t xml:space="preserve"> </w:t>
      </w:r>
      <w:r w:rsidRPr="009509C7">
        <w:rPr>
          <w:rStyle w:val="StyleBoldUnderline"/>
          <w:b/>
        </w:rPr>
        <w:t xml:space="preserve">that </w:t>
      </w:r>
      <w:r w:rsidRPr="00B04ABB">
        <w:rPr>
          <w:rStyle w:val="StyleBoldUnderline"/>
          <w:b/>
          <w:highlight w:val="yellow"/>
        </w:rPr>
        <w:t>this approach is correct in view of</w:t>
      </w:r>
      <w:r w:rsidRPr="009509C7">
        <w:rPr>
          <w:rStyle w:val="StyleBoldUnderline"/>
          <w:b/>
        </w:rPr>
        <w:t xml:space="preserve"> such</w:t>
      </w:r>
      <w:r>
        <w:rPr>
          <w:rStyle w:val="StyleBoldUnderline"/>
          <w:b/>
        </w:rPr>
        <w:t xml:space="preserve"> </w:t>
      </w:r>
      <w:r w:rsidRPr="009509C7">
        <w:rPr>
          <w:rStyle w:val="StyleBoldUnderline"/>
          <w:b/>
        </w:rPr>
        <w:t>things</w:t>
      </w:r>
      <w:r>
        <w:rPr>
          <w:rStyle w:val="StyleBoldUnderline"/>
          <w:b/>
        </w:rPr>
        <w:t xml:space="preserve"> </w:t>
      </w:r>
      <w:r w:rsidRPr="009509C7">
        <w:rPr>
          <w:rStyle w:val="StyleBoldUnderline"/>
          <w:b/>
        </w:rPr>
        <w:t>as</w:t>
      </w:r>
      <w:r>
        <w:rPr>
          <w:rStyle w:val="StyleBoldUnderline"/>
          <w:b/>
        </w:rPr>
        <w:t xml:space="preserve"> </w:t>
      </w:r>
      <w:r w:rsidRPr="009509C7">
        <w:rPr>
          <w:rStyle w:val="StyleBoldUnderline"/>
          <w:b/>
        </w:rPr>
        <w:t>the</w:t>
      </w:r>
      <w:r>
        <w:rPr>
          <w:rStyle w:val="StyleBoldUnderline"/>
          <w:b/>
        </w:rPr>
        <w:t xml:space="preserve"> </w:t>
      </w:r>
      <w:r w:rsidRPr="00B04ABB">
        <w:rPr>
          <w:rStyle w:val="StyleBoldUnderline"/>
          <w:b/>
          <w:highlight w:val="yellow"/>
        </w:rPr>
        <w:t>actual history of major tech</w:t>
      </w:r>
      <w:r w:rsidRPr="009509C7">
        <w:rPr>
          <w:rStyle w:val="StyleBoldUnderline"/>
          <w:b/>
        </w:rPr>
        <w:t>nologies</w:t>
      </w:r>
      <w:r>
        <w:rPr>
          <w:rStyle w:val="StyleBoldUnderline"/>
          <w:b/>
        </w:rPr>
        <w:t xml:space="preserve"> </w:t>
      </w:r>
      <w:proofErr w:type="gramStart"/>
      <w:r w:rsidRPr="009509C7">
        <w:rPr>
          <w:rStyle w:val="StyleBoldUnderline"/>
          <w:b/>
        </w:rPr>
        <w:t>as  outlined</w:t>
      </w:r>
      <w:proofErr w:type="gramEnd"/>
      <w:r w:rsidRPr="009509C7">
        <w:rPr>
          <w:rStyle w:val="StyleBoldUnderline"/>
          <w:b/>
        </w:rPr>
        <w:t xml:space="preserve">  above.</w:t>
      </w:r>
    </w:p>
    <w:p w:rsidR="00BA524B" w:rsidRDefault="00BA524B" w:rsidP="00BA524B"/>
    <w:p w:rsidR="00BA524B" w:rsidRPr="00305965" w:rsidRDefault="00BA524B" w:rsidP="00BA524B">
      <w:pPr>
        <w:keepNext/>
        <w:keepLines/>
        <w:spacing w:before="200"/>
        <w:outlineLvl w:val="3"/>
        <w:rPr>
          <w:rFonts w:eastAsiaTheme="majorEastAsia" w:cstheme="majorBidi"/>
          <w:b/>
          <w:bCs/>
          <w:iCs/>
          <w:sz w:val="24"/>
        </w:rPr>
      </w:pPr>
      <w:r w:rsidRPr="00305965">
        <w:rPr>
          <w:rFonts w:eastAsiaTheme="majorEastAsia" w:cstheme="majorBidi"/>
          <w:b/>
          <w:bCs/>
          <w:iCs/>
          <w:sz w:val="24"/>
        </w:rPr>
        <w:t xml:space="preserve">No Pakistani collapse </w:t>
      </w:r>
    </w:p>
    <w:p w:rsidR="00BA524B" w:rsidRPr="00305965" w:rsidRDefault="00BA524B" w:rsidP="00BA524B">
      <w:r w:rsidRPr="00305965">
        <w:rPr>
          <w:b/>
          <w:bCs/>
          <w:sz w:val="24"/>
        </w:rPr>
        <w:t>AP 10</w:t>
      </w:r>
      <w:r w:rsidRPr="00305965">
        <w:t xml:space="preserve"> (Pakistan's stability, leadership under spotlight after floods and double dealing accusations, 6 August 2010, http://www.foxnews.com/world/2010/08/06/pakistans-stability-leadership-spotlight-flo</w:t>
      </w:r>
      <w:r>
        <w:t>ods-double-dealing-accusations/</w:t>
      </w:r>
      <w:r w:rsidRPr="00305965">
        <w:t>)</w:t>
      </w:r>
    </w:p>
    <w:p w:rsidR="00BA524B" w:rsidRPr="00305965" w:rsidRDefault="00BA524B" w:rsidP="00BA524B">
      <w:pPr>
        <w:ind w:right="288"/>
        <w:rPr>
          <w:rFonts w:eastAsia="Calibri"/>
          <w:bCs/>
          <w:sz w:val="12"/>
        </w:rPr>
      </w:pPr>
      <w:r w:rsidRPr="00305965">
        <w:rPr>
          <w:rFonts w:eastAsia="Calibri"/>
          <w:bCs/>
          <w:u w:val="single"/>
        </w:rPr>
        <w:t>Not for the first time, Pakistan appears to be teetering on the edge with a government unable to cope</w:t>
      </w:r>
      <w:r w:rsidRPr="00305965">
        <w:rPr>
          <w:rFonts w:eastAsia="Calibri"/>
          <w:bCs/>
          <w:sz w:val="12"/>
        </w:rPr>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305965">
        <w:rPr>
          <w:rFonts w:eastAsia="Calibri"/>
          <w:bCs/>
          <w:highlight w:val="yellow"/>
          <w:u w:val="single"/>
        </w:rPr>
        <w:t>Despite</w:t>
      </w:r>
      <w:r w:rsidRPr="00305965">
        <w:rPr>
          <w:rFonts w:eastAsia="Calibri"/>
          <w:bCs/>
          <w:u w:val="single"/>
        </w:rPr>
        <w:t xml:space="preserve"> the </w:t>
      </w:r>
      <w:r w:rsidRPr="00305965">
        <w:rPr>
          <w:rFonts w:eastAsia="Calibri"/>
          <w:bCs/>
          <w:sz w:val="12"/>
        </w:rPr>
        <w:t xml:space="preserve">recent </w:t>
      </w:r>
      <w:r w:rsidRPr="00305965">
        <w:rPr>
          <w:rFonts w:eastAsia="Calibri"/>
          <w:bCs/>
          <w:highlight w:val="yellow"/>
          <w:u w:val="single"/>
        </w:rPr>
        <w:t>headlines</w:t>
      </w:r>
      <w:r w:rsidRPr="00305965">
        <w:rPr>
          <w:rFonts w:eastAsia="Calibri"/>
          <w:bCs/>
          <w:sz w:val="12"/>
        </w:rPr>
        <w:t xml:space="preserve">, </w:t>
      </w:r>
      <w:r w:rsidRPr="00305965">
        <w:rPr>
          <w:rFonts w:eastAsia="Calibri"/>
          <w:bCs/>
          <w:highlight w:val="yellow"/>
          <w:u w:val="single"/>
        </w:rPr>
        <w:t>few</w:t>
      </w:r>
      <w:r w:rsidRPr="00305965">
        <w:rPr>
          <w:rFonts w:eastAsia="Calibri"/>
          <w:bCs/>
          <w:u w:val="single"/>
        </w:rPr>
        <w:t xml:space="preserve"> </w:t>
      </w:r>
      <w:r w:rsidRPr="00305965">
        <w:rPr>
          <w:rFonts w:eastAsia="Calibri"/>
          <w:bCs/>
          <w:sz w:val="12"/>
        </w:rPr>
        <w:t xml:space="preserve">here </w:t>
      </w:r>
      <w:r w:rsidRPr="00305965">
        <w:rPr>
          <w:rFonts w:eastAsia="Calibri"/>
          <w:bCs/>
          <w:highlight w:val="yellow"/>
          <w:u w:val="single"/>
        </w:rPr>
        <w:t>see Pakistan in danger of collapse</w:t>
      </w:r>
      <w:r w:rsidRPr="00305965">
        <w:rPr>
          <w:rFonts w:eastAsia="Calibri"/>
          <w:bCs/>
          <w:u w:val="single"/>
        </w:rPr>
        <w:t xml:space="preserve"> or being overrun by militants</w:t>
      </w:r>
      <w:r w:rsidRPr="00305965">
        <w:rPr>
          <w:rFonts w:eastAsia="Calibri"/>
          <w:bCs/>
          <w:sz w:val="12"/>
        </w:rPr>
        <w:t xml:space="preserve"> — a fear that had been expressed before the army fought back against insurgents advancing from their base in the Swat Valley early last year. </w:t>
      </w:r>
      <w:r w:rsidRPr="00305965">
        <w:rPr>
          <w:rFonts w:eastAsia="Calibri"/>
          <w:bCs/>
          <w:highlight w:val="yellow"/>
          <w:u w:val="single"/>
        </w:rPr>
        <w:t xml:space="preserve">From </w:t>
      </w:r>
      <w:r w:rsidRPr="00305965">
        <w:rPr>
          <w:rFonts w:eastAsia="Calibri"/>
          <w:bCs/>
          <w:u w:val="single"/>
        </w:rPr>
        <w:t xml:space="preserve">its birth in </w:t>
      </w:r>
      <w:r w:rsidRPr="00305965">
        <w:rPr>
          <w:rFonts w:eastAsia="Calibri"/>
          <w:bCs/>
          <w:highlight w:val="yellow"/>
          <w:u w:val="single"/>
        </w:rPr>
        <w:t>1947, Pakistan has been dogged by</w:t>
      </w:r>
      <w:r w:rsidRPr="00305965">
        <w:rPr>
          <w:rFonts w:eastAsia="Calibri"/>
          <w:bCs/>
          <w:u w:val="single"/>
        </w:rPr>
        <w:t xml:space="preserve"> </w:t>
      </w:r>
      <w:r w:rsidRPr="00305965">
        <w:rPr>
          <w:rFonts w:eastAsia="Calibri"/>
          <w:bCs/>
          <w:sz w:val="12"/>
        </w:rPr>
        <w:t xml:space="preserve">military </w:t>
      </w:r>
      <w:r w:rsidRPr="00305965">
        <w:rPr>
          <w:rFonts w:eastAsia="Calibri"/>
          <w:bCs/>
          <w:highlight w:val="yellow"/>
          <w:u w:val="single"/>
        </w:rPr>
        <w:t>coups</w:t>
      </w:r>
      <w:r w:rsidRPr="00305965">
        <w:rPr>
          <w:rFonts w:eastAsia="Calibri"/>
          <w:bCs/>
          <w:sz w:val="12"/>
          <w:highlight w:val="yellow"/>
        </w:rPr>
        <w:t xml:space="preserve">, </w:t>
      </w:r>
      <w:r w:rsidRPr="00305965">
        <w:rPr>
          <w:rFonts w:eastAsia="Calibri"/>
          <w:bCs/>
          <w:highlight w:val="yellow"/>
          <w:u w:val="single"/>
        </w:rPr>
        <w:t>corrupt</w:t>
      </w:r>
      <w:r w:rsidRPr="00305965">
        <w:rPr>
          <w:rFonts w:eastAsia="Calibri"/>
          <w:bCs/>
          <w:u w:val="single"/>
        </w:rPr>
        <w:t xml:space="preserve"> </w:t>
      </w:r>
      <w:r w:rsidRPr="00305965">
        <w:rPr>
          <w:rFonts w:eastAsia="Calibri"/>
          <w:bCs/>
          <w:sz w:val="12"/>
        </w:rPr>
        <w:t xml:space="preserve">and inefficient </w:t>
      </w:r>
      <w:r w:rsidRPr="00305965">
        <w:rPr>
          <w:rFonts w:eastAsia="Calibri"/>
          <w:bCs/>
          <w:highlight w:val="yellow"/>
          <w:u w:val="single"/>
        </w:rPr>
        <w:t>leaders</w:t>
      </w:r>
      <w:r w:rsidRPr="00305965">
        <w:rPr>
          <w:rFonts w:eastAsia="Calibri"/>
          <w:bCs/>
          <w:sz w:val="12"/>
        </w:rPr>
        <w:t xml:space="preserve">, </w:t>
      </w:r>
      <w:r w:rsidRPr="00305965">
        <w:rPr>
          <w:rFonts w:eastAsia="Calibri"/>
          <w:bCs/>
          <w:u w:val="single"/>
        </w:rPr>
        <w:t xml:space="preserve">natural disasters, </w:t>
      </w:r>
      <w:r w:rsidRPr="00305965">
        <w:rPr>
          <w:rFonts w:eastAsia="Calibri"/>
          <w:bCs/>
          <w:sz w:val="12"/>
        </w:rPr>
        <w:t xml:space="preserve">assassinations </w:t>
      </w:r>
      <w:r w:rsidRPr="00305965">
        <w:rPr>
          <w:rFonts w:eastAsia="Calibri"/>
          <w:bCs/>
          <w:highlight w:val="yellow"/>
          <w:u w:val="single"/>
        </w:rPr>
        <w:t>and</w:t>
      </w:r>
      <w:r w:rsidRPr="00305965">
        <w:rPr>
          <w:rFonts w:eastAsia="Calibri"/>
          <w:bCs/>
          <w:u w:val="single"/>
        </w:rPr>
        <w:t xml:space="preserve"> civil </w:t>
      </w:r>
      <w:r w:rsidRPr="00305965">
        <w:rPr>
          <w:rFonts w:eastAsia="Calibri"/>
          <w:bCs/>
          <w:highlight w:val="yellow"/>
          <w:u w:val="single"/>
        </w:rPr>
        <w:t>unrest</w:t>
      </w:r>
      <w:r w:rsidRPr="00305965">
        <w:rPr>
          <w:rFonts w:eastAsia="Calibri"/>
          <w:bCs/>
          <w:u w:val="single"/>
        </w:rPr>
        <w:t>.</w:t>
      </w:r>
      <w:r w:rsidRPr="00305965">
        <w:rPr>
          <w:rFonts w:eastAsia="Calibri"/>
          <w:bCs/>
          <w:sz w:val="12"/>
        </w:rPr>
        <w:t xml:space="preserve"> </w:t>
      </w:r>
      <w:r w:rsidRPr="00305965">
        <w:rPr>
          <w:rFonts w:eastAsia="Calibri"/>
          <w:bCs/>
          <w:u w:val="single"/>
        </w:rPr>
        <w:t>Through it all, Pakistan has not prospered — but it survives</w:t>
      </w:r>
      <w:r w:rsidRPr="00305965">
        <w:rPr>
          <w:rFonts w:eastAsia="Calibri"/>
          <w:bCs/>
          <w:sz w:val="12"/>
        </w:rPr>
        <w:t>. “</w:t>
      </w:r>
      <w:r w:rsidRPr="00305965">
        <w:rPr>
          <w:rFonts w:eastAsia="Calibri"/>
          <w:bCs/>
          <w:u w:val="single"/>
        </w:rPr>
        <w:t xml:space="preserve">There is plenty to be worried about, but also indications that </w:t>
      </w:r>
      <w:r w:rsidRPr="00305965">
        <w:rPr>
          <w:rFonts w:eastAsia="Calibri"/>
          <w:bCs/>
          <w:highlight w:val="yellow"/>
          <w:u w:val="single"/>
        </w:rPr>
        <w:t>when push comes to shove the state is able to respond</w:t>
      </w:r>
      <w:r w:rsidRPr="00305965">
        <w:rPr>
          <w:rFonts w:eastAsia="Calibri"/>
          <w:bCs/>
          <w:sz w:val="12"/>
        </w:rPr>
        <w:t xml:space="preserve">," </w:t>
      </w:r>
      <w:proofErr w:type="gramStart"/>
      <w:r w:rsidRPr="00305965">
        <w:rPr>
          <w:rFonts w:eastAsia="Calibri"/>
          <w:bCs/>
          <w:sz w:val="12"/>
        </w:rPr>
        <w:t>said</w:t>
      </w:r>
      <w:proofErr w:type="gramEnd"/>
      <w:r w:rsidRPr="00305965">
        <w:rPr>
          <w:rFonts w:eastAsia="Calibri"/>
          <w:bCs/>
          <w:sz w:val="12"/>
        </w:rPr>
        <w:t xml:space="preserve"> </w:t>
      </w:r>
      <w:proofErr w:type="spellStart"/>
      <w:r w:rsidRPr="00305965">
        <w:rPr>
          <w:rFonts w:eastAsia="Calibri"/>
          <w:bCs/>
          <w:sz w:val="12"/>
        </w:rPr>
        <w:t>Mosharraf</w:t>
      </w:r>
      <w:proofErr w:type="spellEnd"/>
      <w:r w:rsidRPr="00305965">
        <w:rPr>
          <w:rFonts w:eastAsia="Calibri"/>
          <w:bCs/>
          <w:sz w:val="12"/>
        </w:rPr>
        <w:t xml:space="preserve"> </w:t>
      </w:r>
      <w:proofErr w:type="spellStart"/>
      <w:r w:rsidRPr="00305965">
        <w:rPr>
          <w:rFonts w:eastAsia="Calibri"/>
          <w:bCs/>
          <w:sz w:val="12"/>
        </w:rPr>
        <w:t>Zaidi</w:t>
      </w:r>
      <w:proofErr w:type="spellEnd"/>
      <w:r w:rsidRPr="00305965">
        <w:rPr>
          <w:rFonts w:eastAsia="Calibri"/>
          <w:bCs/>
          <w:sz w:val="12"/>
        </w:rPr>
        <w:t>, an analyst and writer who has advised foreign governments on aid missions to Pakistan. "</w:t>
      </w:r>
      <w:r w:rsidRPr="00305965">
        <w:rPr>
          <w:rFonts w:eastAsia="Calibri"/>
          <w:bCs/>
          <w:highlight w:val="yellow"/>
          <w:u w:val="single"/>
        </w:rPr>
        <w:t>The military has</w:t>
      </w:r>
      <w:r w:rsidRPr="00305965">
        <w:rPr>
          <w:rFonts w:eastAsia="Calibri"/>
          <w:bCs/>
          <w:u w:val="single"/>
        </w:rPr>
        <w:t xml:space="preserve"> many weaknesses, but it has </w:t>
      </w:r>
      <w:r w:rsidRPr="00305965">
        <w:rPr>
          <w:rFonts w:eastAsia="Calibri"/>
          <w:bCs/>
          <w:highlight w:val="yellow"/>
          <w:u w:val="single"/>
        </w:rPr>
        <w:t>done a reasonable job in relief</w:t>
      </w:r>
      <w:r w:rsidRPr="00305965">
        <w:rPr>
          <w:rFonts w:eastAsia="Calibri"/>
          <w:bCs/>
          <w:u w:val="single"/>
        </w:rPr>
        <w:t xml:space="preserve"> </w:t>
      </w:r>
      <w:r w:rsidRPr="00305965">
        <w:rPr>
          <w:rFonts w:eastAsia="Calibri"/>
          <w:bCs/>
          <w:highlight w:val="yellow"/>
          <w:u w:val="single"/>
        </w:rPr>
        <w:t>efforts</w:t>
      </w:r>
      <w:r w:rsidRPr="00305965">
        <w:rPr>
          <w:rFonts w:eastAsia="Calibri"/>
          <w:bCs/>
          <w:sz w:val="12"/>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w:t>
      </w:r>
      <w:proofErr w:type="spellStart"/>
      <w:r w:rsidRPr="00305965">
        <w:rPr>
          <w:rFonts w:eastAsia="Calibri"/>
          <w:bCs/>
          <w:sz w:val="12"/>
        </w:rPr>
        <w:t>Asif</w:t>
      </w:r>
      <w:proofErr w:type="spellEnd"/>
      <w:r w:rsidRPr="00305965">
        <w:rPr>
          <w:rFonts w:eastAsia="Calibri"/>
          <w:bCs/>
          <w:sz w:val="12"/>
        </w:rPr>
        <w:t xml:space="preserve"> Ali </w:t>
      </w:r>
      <w:proofErr w:type="spellStart"/>
      <w:r w:rsidRPr="00305965">
        <w:rPr>
          <w:rFonts w:eastAsia="Calibri"/>
          <w:bCs/>
          <w:sz w:val="12"/>
        </w:rPr>
        <w:t>Zardari</w:t>
      </w:r>
      <w:proofErr w:type="spellEnd"/>
      <w:r w:rsidRPr="00305965">
        <w:rPr>
          <w:rFonts w:eastAsia="Calibri"/>
          <w:bCs/>
          <w:sz w:val="12"/>
        </w:rPr>
        <w:t xml:space="preserve">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305965">
        <w:rPr>
          <w:rFonts w:eastAsia="Calibri"/>
          <w:bCs/>
          <w:u w:val="single"/>
        </w:rPr>
        <w:t xml:space="preserve">While serious, the </w:t>
      </w:r>
      <w:r w:rsidRPr="00305965">
        <w:rPr>
          <w:rFonts w:eastAsia="Calibri"/>
          <w:bCs/>
          <w:highlight w:val="yellow"/>
          <w:u w:val="single"/>
        </w:rPr>
        <w:t>unrest does</w:t>
      </w:r>
      <w:r w:rsidRPr="00305965">
        <w:rPr>
          <w:rFonts w:eastAsia="Calibri"/>
          <w:bCs/>
          <w:u w:val="single"/>
        </w:rPr>
        <w:t xml:space="preserve"> </w:t>
      </w:r>
      <w:r w:rsidRPr="00305965">
        <w:rPr>
          <w:rFonts w:eastAsia="Calibri"/>
          <w:bCs/>
          <w:highlight w:val="yellow"/>
          <w:u w:val="single"/>
        </w:rPr>
        <w:t>not</w:t>
      </w:r>
      <w:r w:rsidRPr="00305965">
        <w:rPr>
          <w:rFonts w:eastAsia="Calibri"/>
          <w:bCs/>
          <w:sz w:val="12"/>
        </w:rPr>
        <w:t xml:space="preserve"> yet </w:t>
      </w:r>
      <w:r w:rsidRPr="00305965">
        <w:rPr>
          <w:rFonts w:eastAsia="Calibri"/>
          <w:bCs/>
          <w:highlight w:val="yellow"/>
          <w:u w:val="single"/>
        </w:rPr>
        <w:t>pose</w:t>
      </w:r>
      <w:r w:rsidRPr="00305965">
        <w:rPr>
          <w:rFonts w:eastAsia="Calibri"/>
          <w:bCs/>
          <w:u w:val="single"/>
        </w:rPr>
        <w:t xml:space="preserve"> </w:t>
      </w:r>
      <w:r w:rsidRPr="00305965">
        <w:rPr>
          <w:rFonts w:eastAsia="Calibri"/>
          <w:bCs/>
          <w:highlight w:val="yellow"/>
          <w:u w:val="single"/>
        </w:rPr>
        <w:t>a</w:t>
      </w:r>
      <w:r w:rsidRPr="00305965">
        <w:rPr>
          <w:rFonts w:eastAsia="Calibri"/>
          <w:bCs/>
          <w:u w:val="single"/>
        </w:rPr>
        <w:t xml:space="preserve">n immediate </w:t>
      </w:r>
      <w:r w:rsidRPr="00305965">
        <w:rPr>
          <w:rFonts w:eastAsia="Calibri"/>
          <w:bCs/>
          <w:highlight w:val="yellow"/>
          <w:u w:val="single"/>
        </w:rPr>
        <w:t>threat to</w:t>
      </w:r>
      <w:r w:rsidRPr="00305965">
        <w:rPr>
          <w:rFonts w:eastAsia="Calibri"/>
          <w:bCs/>
          <w:u w:val="single"/>
        </w:rPr>
        <w:t xml:space="preserve"> the </w:t>
      </w:r>
      <w:r w:rsidRPr="00305965">
        <w:rPr>
          <w:rFonts w:eastAsia="Calibri"/>
          <w:bCs/>
          <w:highlight w:val="yellow"/>
          <w:u w:val="single"/>
        </w:rPr>
        <w:t>stability</w:t>
      </w:r>
      <w:r w:rsidRPr="00305965">
        <w:rPr>
          <w:rFonts w:eastAsia="Calibri"/>
          <w:bCs/>
          <w:u w:val="single"/>
        </w:rPr>
        <w:t xml:space="preserve"> of the country</w:t>
      </w:r>
      <w:r w:rsidRPr="00305965">
        <w:rPr>
          <w:rFonts w:eastAsia="Calibri"/>
          <w:bCs/>
          <w:sz w:val="12"/>
        </w:rPr>
        <w:t xml:space="preserve">. Although the U.S. is unpopular, </w:t>
      </w:r>
      <w:r w:rsidRPr="00305965">
        <w:rPr>
          <w:rFonts w:eastAsia="Calibri"/>
          <w:bCs/>
          <w:highlight w:val="yellow"/>
          <w:u w:val="single"/>
        </w:rPr>
        <w:t>there is little public</w:t>
      </w:r>
      <w:r w:rsidRPr="00305965">
        <w:rPr>
          <w:rFonts w:eastAsia="Calibri"/>
          <w:bCs/>
          <w:u w:val="single"/>
        </w:rPr>
        <w:t xml:space="preserve"> </w:t>
      </w:r>
      <w:r w:rsidRPr="00305965">
        <w:rPr>
          <w:rFonts w:eastAsia="Calibri"/>
          <w:bCs/>
          <w:highlight w:val="yellow"/>
          <w:u w:val="single"/>
        </w:rPr>
        <w:t>support for the hardline Islamist rule espoused by the Taliban</w:t>
      </w:r>
      <w:r w:rsidRPr="00305965">
        <w:rPr>
          <w:rFonts w:eastAsia="Calibri"/>
          <w:bCs/>
          <w:sz w:val="12"/>
        </w:rPr>
        <w:t xml:space="preserve"> and their allies. </w:t>
      </w:r>
      <w:r w:rsidRPr="00305965">
        <w:rPr>
          <w:rFonts w:eastAsia="Calibri"/>
          <w:bCs/>
          <w:highlight w:val="yellow"/>
          <w:u w:val="single"/>
        </w:rPr>
        <w:t>Their small movement</w:t>
      </w:r>
      <w:r w:rsidRPr="00305965">
        <w:rPr>
          <w:rFonts w:eastAsia="Calibri"/>
          <w:bCs/>
          <w:u w:val="single"/>
        </w:rPr>
        <w:t xml:space="preserve"> </w:t>
      </w:r>
      <w:r w:rsidRPr="00305965">
        <w:rPr>
          <w:rFonts w:eastAsia="Calibri"/>
          <w:bCs/>
          <w:highlight w:val="yellow"/>
          <w:u w:val="single"/>
        </w:rPr>
        <w:t>has been unable to control any</w:t>
      </w:r>
      <w:r w:rsidRPr="00305965">
        <w:rPr>
          <w:rFonts w:eastAsia="Calibri"/>
          <w:bCs/>
          <w:u w:val="single"/>
        </w:rPr>
        <w:t xml:space="preserve"> Pakistani </w:t>
      </w:r>
      <w:r w:rsidRPr="00305965">
        <w:rPr>
          <w:rFonts w:eastAsia="Calibri"/>
          <w:bCs/>
          <w:highlight w:val="yellow"/>
          <w:u w:val="single"/>
        </w:rPr>
        <w:t>territory beyond the northwest</w:t>
      </w:r>
      <w:r w:rsidRPr="00305965">
        <w:rPr>
          <w:rFonts w:eastAsia="Calibri"/>
          <w:bCs/>
          <w:sz w:val="12"/>
        </w:rPr>
        <w:t xml:space="preserve">, home to only about 20 million of the country's 175 million people. </w:t>
      </w:r>
    </w:p>
    <w:p w:rsidR="00BA524B" w:rsidRPr="00177435" w:rsidRDefault="00BA524B" w:rsidP="00BA524B">
      <w:pPr>
        <w:pStyle w:val="Heading4"/>
      </w:pPr>
      <w:r w:rsidRPr="00177435">
        <w:t xml:space="preserve">No impact </w:t>
      </w:r>
    </w:p>
    <w:p w:rsidR="00BA524B" w:rsidRPr="00C4028B" w:rsidRDefault="00BA524B" w:rsidP="00BA524B">
      <w:pPr>
        <w:rPr>
          <w:sz w:val="12"/>
          <w:szCs w:val="12"/>
        </w:rPr>
      </w:pPr>
      <w:proofErr w:type="spellStart"/>
      <w:proofErr w:type="gramStart"/>
      <w:r w:rsidRPr="00177435">
        <w:rPr>
          <w:rStyle w:val="StyleStyleBold12pt"/>
        </w:rPr>
        <w:t>Tepperman</w:t>
      </w:r>
      <w:proofErr w:type="spellEnd"/>
      <w:r w:rsidRPr="00177435">
        <w:rPr>
          <w:rStyle w:val="StyleStyleBold12pt"/>
        </w:rPr>
        <w:t xml:space="preserve"> 9</w:t>
      </w:r>
      <w:r w:rsidRPr="003C5445">
        <w:rPr>
          <w:rStyle w:val="Emphasis"/>
        </w:rPr>
        <w:t>—</w:t>
      </w:r>
      <w:r w:rsidRPr="00C4028B">
        <w:rPr>
          <w:sz w:val="12"/>
          <w:szCs w:val="12"/>
        </w:rPr>
        <w:t>Deputy Editor at Newsweek.</w:t>
      </w:r>
      <w:proofErr w:type="gramEnd"/>
      <w:r w:rsidRPr="00C4028B">
        <w:rPr>
          <w:sz w:val="12"/>
          <w:szCs w:val="12"/>
        </w:rPr>
        <w:t xml:space="preserve"> </w:t>
      </w:r>
      <w:proofErr w:type="spellStart"/>
      <w:proofErr w:type="gramStart"/>
      <w:r w:rsidRPr="00C4028B">
        <w:rPr>
          <w:sz w:val="12"/>
          <w:szCs w:val="12"/>
        </w:rPr>
        <w:t>Frmr</w:t>
      </w:r>
      <w:proofErr w:type="spellEnd"/>
      <w:r w:rsidRPr="00C4028B">
        <w:rPr>
          <w:sz w:val="12"/>
          <w:szCs w:val="12"/>
        </w:rPr>
        <w:t xml:space="preserve"> Deputy Managing Editor, Foreign Affairs.</w:t>
      </w:r>
      <w:proofErr w:type="gramEnd"/>
      <w:r w:rsidRPr="00C4028B">
        <w:rPr>
          <w:sz w:val="12"/>
          <w:szCs w:val="12"/>
        </w:rPr>
        <w:t xml:space="preserve"> </w:t>
      </w:r>
      <w:proofErr w:type="gramStart"/>
      <w:r w:rsidRPr="00C4028B">
        <w:rPr>
          <w:sz w:val="12"/>
          <w:szCs w:val="12"/>
        </w:rPr>
        <w:t xml:space="preserve">LLM, </w:t>
      </w:r>
      <w:proofErr w:type="spellStart"/>
      <w:r w:rsidRPr="00C4028B">
        <w:rPr>
          <w:sz w:val="12"/>
          <w:szCs w:val="12"/>
        </w:rPr>
        <w:t>i</w:t>
      </w:r>
      <w:proofErr w:type="spellEnd"/>
      <w:r w:rsidRPr="00C4028B">
        <w:rPr>
          <w:sz w:val="12"/>
          <w:szCs w:val="12"/>
        </w:rPr>
        <w:t>-law, NYU.</w:t>
      </w:r>
      <w:proofErr w:type="gramEnd"/>
      <w:r w:rsidRPr="00C4028B">
        <w:rPr>
          <w:sz w:val="12"/>
          <w:szCs w:val="12"/>
        </w:rPr>
        <w:t xml:space="preserve"> </w:t>
      </w:r>
      <w:proofErr w:type="gramStart"/>
      <w:r w:rsidRPr="00C4028B">
        <w:rPr>
          <w:sz w:val="12"/>
          <w:szCs w:val="12"/>
        </w:rPr>
        <w:t>MA, jurisprudence, Oxford.</w:t>
      </w:r>
      <w:proofErr w:type="gramEnd"/>
      <w:r w:rsidRPr="00C4028B">
        <w:rPr>
          <w:sz w:val="12"/>
          <w:szCs w:val="12"/>
        </w:rPr>
        <w:t xml:space="preserve"> (Jonathan, Why Obama Should Learn to Love the Bomb, http://jonathantepperman.com/Welcome_files/nukes_Final.pdf</w:t>
      </w:r>
      <w:r>
        <w:rPr>
          <w:sz w:val="12"/>
          <w:szCs w:val="12"/>
        </w:rPr>
        <w:t>)</w:t>
      </w:r>
    </w:p>
    <w:p w:rsidR="00BA524B" w:rsidRPr="00C4028B" w:rsidRDefault="00BA524B" w:rsidP="00BA524B">
      <w:pPr>
        <w:rPr>
          <w:sz w:val="12"/>
          <w:szCs w:val="12"/>
        </w:rPr>
      </w:pPr>
      <w:r w:rsidRPr="00C4028B">
        <w:rPr>
          <w:sz w:val="12"/>
          <w:szCs w:val="12"/>
        </w:rPr>
        <w:t xml:space="preserve">Note – Michael </w:t>
      </w:r>
      <w:proofErr w:type="spellStart"/>
      <w:r w:rsidRPr="00C4028B">
        <w:rPr>
          <w:sz w:val="12"/>
          <w:szCs w:val="12"/>
        </w:rPr>
        <w:t>Desch</w:t>
      </w:r>
      <w:proofErr w:type="spellEnd"/>
      <w:r w:rsidRPr="00C4028B">
        <w:rPr>
          <w:sz w:val="12"/>
          <w:szCs w:val="12"/>
        </w:rPr>
        <w:t xml:space="preserve"> = prof, </w:t>
      </w:r>
      <w:proofErr w:type="spellStart"/>
      <w:r w:rsidRPr="00C4028B">
        <w:rPr>
          <w:sz w:val="12"/>
          <w:szCs w:val="12"/>
        </w:rPr>
        <w:t>polsci</w:t>
      </w:r>
      <w:proofErr w:type="spellEnd"/>
      <w:r w:rsidRPr="00C4028B">
        <w:rPr>
          <w:sz w:val="12"/>
          <w:szCs w:val="12"/>
        </w:rPr>
        <w:t xml:space="preserve">, Notre Dame </w:t>
      </w:r>
    </w:p>
    <w:p w:rsidR="00BA524B" w:rsidRPr="00220F26" w:rsidRDefault="00BA524B" w:rsidP="00BA524B">
      <w:pPr>
        <w:pStyle w:val="cardtext"/>
        <w:ind w:left="0"/>
        <w:rPr>
          <w:sz w:val="12"/>
          <w:szCs w:val="12"/>
        </w:rPr>
      </w:pPr>
      <w:r w:rsidRPr="00C4028B">
        <w:rPr>
          <w:sz w:val="12"/>
          <w:szCs w:val="12"/>
        </w:rPr>
        <w:t xml:space="preserve">As for </w:t>
      </w:r>
      <w:r w:rsidRPr="005D375A">
        <w:rPr>
          <w:rStyle w:val="TitleChar"/>
          <w:highlight w:val="yellow"/>
        </w:rPr>
        <w:t>Pakistan</w:t>
      </w:r>
      <w:r w:rsidRPr="00C4028B">
        <w:rPr>
          <w:sz w:val="12"/>
          <w:szCs w:val="12"/>
        </w:rPr>
        <w:t xml:space="preserve">, it </w:t>
      </w:r>
      <w:r w:rsidRPr="005D375A">
        <w:rPr>
          <w:rStyle w:val="TitleChar"/>
          <w:highlight w:val="yellow"/>
        </w:rPr>
        <w:t>has taken numerous precautions</w:t>
      </w:r>
      <w:r w:rsidRPr="003C5445">
        <w:rPr>
          <w:rStyle w:val="TitleChar"/>
        </w:rPr>
        <w:t xml:space="preserve"> </w:t>
      </w:r>
      <w:r w:rsidRPr="005D375A">
        <w:rPr>
          <w:rStyle w:val="TitleChar"/>
          <w:highlight w:val="yellow"/>
        </w:rPr>
        <w:t>to ensure</w:t>
      </w:r>
      <w:r w:rsidRPr="003C5445">
        <w:rPr>
          <w:rStyle w:val="TitleChar"/>
        </w:rPr>
        <w:t xml:space="preserve"> that </w:t>
      </w:r>
      <w:r w:rsidRPr="005D375A">
        <w:rPr>
          <w:rStyle w:val="TitleChar"/>
          <w:highlight w:val="yellow"/>
        </w:rPr>
        <w:t>its</w:t>
      </w:r>
      <w:r w:rsidRPr="003C5445">
        <w:rPr>
          <w:rStyle w:val="TitleChar"/>
        </w:rPr>
        <w:t xml:space="preserve"> own </w:t>
      </w:r>
      <w:r w:rsidRPr="005D375A">
        <w:rPr>
          <w:rStyle w:val="TitleChar"/>
          <w:highlight w:val="yellow"/>
        </w:rPr>
        <w:t>weapons are insulated</w:t>
      </w:r>
      <w:r w:rsidRPr="003C5445">
        <w:rPr>
          <w:rStyle w:val="TitleChar"/>
        </w:rPr>
        <w:t xml:space="preserve"> from the country’s chaos, </w:t>
      </w:r>
      <w:r w:rsidRPr="005D375A">
        <w:rPr>
          <w:rStyle w:val="TitleChar"/>
          <w:highlight w:val="yellow"/>
        </w:rPr>
        <w:t>installing complicated firing mechanisms to prevent a launch</w:t>
      </w:r>
      <w:r w:rsidRPr="003C5445">
        <w:rPr>
          <w:rStyle w:val="TitleChar"/>
        </w:rPr>
        <w:t xml:space="preserve"> by lone radicals,</w:t>
      </w:r>
      <w:r w:rsidRPr="00C4028B">
        <w:rPr>
          <w:sz w:val="12"/>
          <w:szCs w:val="12"/>
        </w:rPr>
        <w:t xml:space="preserve"> for example, </w:t>
      </w:r>
      <w:r w:rsidRPr="003C5445">
        <w:rPr>
          <w:rStyle w:val="TitleChar"/>
        </w:rPr>
        <w:t xml:space="preserve">and instituting special training and screening for its nuclear personnel to ensure they’re not infiltrated by extremists. </w:t>
      </w:r>
      <w:r w:rsidRPr="005D375A">
        <w:rPr>
          <w:rStyle w:val="Emphasis"/>
          <w:highlight w:val="yellow"/>
        </w:rPr>
        <w:t xml:space="preserve">Even if the Pakistani state did collapse </w:t>
      </w:r>
      <w:r w:rsidRPr="005D375A">
        <w:rPr>
          <w:rStyle w:val="Emphasis"/>
          <w:highlight w:val="yellow"/>
        </w:rPr>
        <w:lastRenderedPageBreak/>
        <w:t>entirely</w:t>
      </w:r>
      <w:r w:rsidRPr="00C4028B">
        <w:rPr>
          <w:sz w:val="12"/>
          <w:szCs w:val="12"/>
        </w:rPr>
        <w:t xml:space="preserve">—the nightmare scenario— </w:t>
      </w:r>
      <w:r w:rsidRPr="005D375A">
        <w:rPr>
          <w:rStyle w:val="Emphasis"/>
          <w:highlight w:val="yellow"/>
        </w:rPr>
        <w:t>the chance of a</w:t>
      </w:r>
      <w:r w:rsidRPr="003C5445">
        <w:rPr>
          <w:rStyle w:val="TitleChar"/>
        </w:rPr>
        <w:t xml:space="preserve"> Taliban </w:t>
      </w:r>
      <w:r w:rsidRPr="005D375A">
        <w:rPr>
          <w:rStyle w:val="Emphasis"/>
          <w:highlight w:val="yellow"/>
        </w:rPr>
        <w:t>bomb would still be remote</w:t>
      </w:r>
      <w:r w:rsidRPr="003C5445">
        <w:rPr>
          <w:rStyle w:val="TitleChar"/>
        </w:rPr>
        <w:t>.</w:t>
      </w:r>
      <w:r w:rsidRPr="00C4028B">
        <w:rPr>
          <w:sz w:val="12"/>
          <w:szCs w:val="12"/>
        </w:rPr>
        <w:t xml:space="preserve"> </w:t>
      </w:r>
      <w:proofErr w:type="spellStart"/>
      <w:r w:rsidRPr="003C5445">
        <w:rPr>
          <w:rStyle w:val="TitleChar"/>
        </w:rPr>
        <w:t>Desch</w:t>
      </w:r>
      <w:proofErr w:type="spellEnd"/>
      <w:r w:rsidRPr="003C5445">
        <w:rPr>
          <w:rStyle w:val="TitleChar"/>
        </w:rPr>
        <w:t xml:space="preserve"> argues that the idea that terrorists “could use these weapons radically underestimates the difficulty of actually operating a modern nuclear arsenal. These things need constant maintenance and they’re very easy to disable.</w:t>
      </w:r>
      <w:r w:rsidRPr="00C4028B">
        <w:rPr>
          <w:sz w:val="12"/>
          <w:szCs w:val="12"/>
        </w:rPr>
        <w:t xml:space="preserve"> So the idea that these things could be stuffed into a gunnysack and smuggled across the Rio Grande is preposterous.” </w:t>
      </w:r>
    </w:p>
    <w:p w:rsidR="00BA524B" w:rsidRDefault="00BA524B" w:rsidP="00BA524B">
      <w:pPr>
        <w:pStyle w:val="Heading4"/>
      </w:pPr>
    </w:p>
    <w:p w:rsidR="00BA524B" w:rsidRPr="002454BF" w:rsidRDefault="00BA524B" w:rsidP="00BA524B">
      <w:pPr>
        <w:pStyle w:val="Heading4"/>
      </w:pPr>
      <w:r>
        <w:t>China rise doesn’t cause conflict</w:t>
      </w:r>
    </w:p>
    <w:p w:rsidR="00BA524B" w:rsidRDefault="00BA524B" w:rsidP="00BA524B">
      <w:r>
        <w:t xml:space="preserve">Joseph S. </w:t>
      </w:r>
      <w:r w:rsidRPr="002454BF">
        <w:rPr>
          <w:rStyle w:val="StyleStyleBold12pt"/>
        </w:rPr>
        <w:t>Nye 10/9</w:t>
      </w:r>
      <w:r>
        <w:t>/12, University Distinguished Service Professor at Harvard University’s Kennedy School of Government, "Fear Factor: The Illusion of American Decline," World Politics Review, www.worldpoliticsreview.com/articles/12396/fear-factor-the-illusion-of-american-decline</w:t>
      </w:r>
    </w:p>
    <w:p w:rsidR="00BA524B" w:rsidRDefault="00BA524B" w:rsidP="00BA524B">
      <w:pPr>
        <w:rPr>
          <w:sz w:val="16"/>
        </w:rPr>
      </w:pPr>
      <w:r w:rsidRPr="007223C2">
        <w:rPr>
          <w:rStyle w:val="TitleChar"/>
          <w:highlight w:val="yellow"/>
        </w:rPr>
        <w:t>Some</w:t>
      </w:r>
      <w:r w:rsidRPr="00FF3569">
        <w:rPr>
          <w:rStyle w:val="TitleChar"/>
        </w:rPr>
        <w:t xml:space="preserve"> analysts </w:t>
      </w:r>
      <w:r w:rsidRPr="007223C2">
        <w:rPr>
          <w:rStyle w:val="TitleChar"/>
          <w:highlight w:val="yellow"/>
        </w:rPr>
        <w:t>predict that</w:t>
      </w:r>
      <w:r w:rsidRPr="00FF3569">
        <w:rPr>
          <w:rStyle w:val="TitleChar"/>
        </w:rPr>
        <w:t xml:space="preserve"> </w:t>
      </w:r>
      <w:r w:rsidRPr="002454BF">
        <w:rPr>
          <w:sz w:val="16"/>
        </w:rPr>
        <w:t xml:space="preserve">this will similarly be the story of power in the 21st century: </w:t>
      </w:r>
      <w:r w:rsidRPr="007223C2">
        <w:rPr>
          <w:rStyle w:val="TitleChar"/>
          <w:highlight w:val="yellow"/>
        </w:rPr>
        <w:t>The rise</w:t>
      </w:r>
      <w:r w:rsidRPr="00FF3569">
        <w:rPr>
          <w:rStyle w:val="TitleChar"/>
        </w:rPr>
        <w:t xml:space="preserve"> in power </w:t>
      </w:r>
      <w:r w:rsidRPr="007223C2">
        <w:rPr>
          <w:rStyle w:val="TitleChar"/>
          <w:highlight w:val="yellow"/>
        </w:rPr>
        <w:t xml:space="preserve">of China </w:t>
      </w:r>
      <w:r w:rsidRPr="007223C2">
        <w:rPr>
          <w:rStyle w:val="TitleChar"/>
        </w:rPr>
        <w:t>will create fear in</w:t>
      </w:r>
      <w:r w:rsidRPr="00FF3569">
        <w:rPr>
          <w:rStyle w:val="TitleChar"/>
        </w:rPr>
        <w:t xml:space="preserve"> the United States, which </w:t>
      </w:r>
      <w:r w:rsidRPr="007223C2">
        <w:rPr>
          <w:rStyle w:val="TitleChar"/>
          <w:highlight w:val="yellow"/>
        </w:rPr>
        <w:t>will lead to a great conflict, but that is</w:t>
      </w:r>
      <w:r w:rsidRPr="00FF3569">
        <w:rPr>
          <w:rStyle w:val="TitleChar"/>
        </w:rPr>
        <w:t xml:space="preserve"> bad history and </w:t>
      </w:r>
      <w:r w:rsidRPr="007223C2">
        <w:rPr>
          <w:rStyle w:val="TitleChar"/>
          <w:highlight w:val="yellow"/>
        </w:rPr>
        <w:t>a poor understanding of power</w:t>
      </w:r>
      <w:r w:rsidRPr="00FF3569">
        <w:rPr>
          <w:rStyle w:val="TitleChar"/>
        </w:rPr>
        <w:t xml:space="preserve"> for our century</w:t>
      </w:r>
      <w:r w:rsidRPr="002454BF">
        <w:rPr>
          <w:sz w:val="16"/>
        </w:rPr>
        <w:t xml:space="preserve">. By 1900, Germany had already passed Britain in industrial strength. In other words, </w:t>
      </w:r>
      <w:r w:rsidRPr="007223C2">
        <w:rPr>
          <w:rStyle w:val="TitleChar"/>
          <w:highlight w:val="yellow"/>
        </w:rPr>
        <w:t>the U.S.</w:t>
      </w:r>
      <w:r w:rsidRPr="00FF3569">
        <w:rPr>
          <w:rStyle w:val="TitleChar"/>
        </w:rPr>
        <w:t xml:space="preserve"> has more time than Britain had, and it </w:t>
      </w:r>
      <w:r w:rsidRPr="007223C2">
        <w:rPr>
          <w:rStyle w:val="TitleChar"/>
          <w:highlight w:val="yellow"/>
        </w:rPr>
        <w:t>does not have to be as fearful</w:t>
      </w:r>
      <w:r w:rsidRPr="002454BF">
        <w:rPr>
          <w:sz w:val="16"/>
        </w:rPr>
        <w:t>. If we are too fearful, both sides may overreact. The Chinese, thinking America is in decline, may push too hard, and Americans, fearing the rise of China, may overreact. That is the danger we face in power transition, and the best way to avoid it is by having a very clear-eyed view of all dimensions of power and how it is changing, while remembering that we do not have to be so fearful.</w:t>
      </w:r>
    </w:p>
    <w:p w:rsidR="00BA524B" w:rsidRPr="00662074" w:rsidRDefault="00BA524B" w:rsidP="00BA524B">
      <w:pPr>
        <w:pStyle w:val="Heading4"/>
      </w:pPr>
      <w:r w:rsidRPr="00662074">
        <w:t>US and China can coexist</w:t>
      </w:r>
    </w:p>
    <w:p w:rsidR="00BA524B" w:rsidRPr="00517BB3" w:rsidRDefault="00BA524B" w:rsidP="00BA524B">
      <w:r>
        <w:rPr>
          <w:rStyle w:val="StyleStyleBold12pt"/>
        </w:rPr>
        <w:t xml:space="preserve">Kissinger </w:t>
      </w:r>
      <w:r w:rsidRPr="00662074">
        <w:rPr>
          <w:rStyle w:val="StyleStyleBold12pt"/>
        </w:rPr>
        <w:t>12</w:t>
      </w:r>
      <w:r w:rsidRPr="00517BB3">
        <w:t xml:space="preserve"> – Chair of Kissinger Associates and a former U.S. Secretary of State and National Security Adviser (Henry A., “The Future of U.S.-Chinese Relations: Conflict Is a Choice, Not a Necessity,” March/April, Foreign Affairs, Vol. 91, No. 2, </w:t>
      </w:r>
      <w:proofErr w:type="spellStart"/>
      <w:r w:rsidRPr="00517BB3">
        <w:t>Proquest</w:t>
      </w:r>
      <w:proofErr w:type="spellEnd"/>
      <w:r w:rsidRPr="00517BB3">
        <w:t>)</w:t>
      </w:r>
    </w:p>
    <w:p w:rsidR="00BA524B" w:rsidRPr="00220F26" w:rsidRDefault="00BA524B" w:rsidP="00BA524B">
      <w:pPr>
        <w:pStyle w:val="cardtext"/>
        <w:ind w:left="0"/>
        <w:rPr>
          <w:sz w:val="16"/>
        </w:rPr>
      </w:pPr>
      <w:r w:rsidRPr="00517BB3">
        <w:rPr>
          <w:sz w:val="16"/>
        </w:rPr>
        <w:t xml:space="preserve">Is there, then, a point in the quest for a cooperative U.S.-Chinese relationship and in policies designed to achieve it? To be sure, </w:t>
      </w:r>
      <w:r w:rsidRPr="00001A32">
        <w:rPr>
          <w:rStyle w:val="TitleChar"/>
          <w:highlight w:val="yellow"/>
        </w:rPr>
        <w:t>the rise of powers has historically often led to conflict</w:t>
      </w:r>
      <w:r w:rsidRPr="00517BB3">
        <w:rPr>
          <w:rStyle w:val="TitleChar"/>
        </w:rPr>
        <w:t xml:space="preserve"> with established countries. </w:t>
      </w:r>
      <w:r w:rsidRPr="00B7303F">
        <w:rPr>
          <w:rStyle w:val="TitleChar"/>
          <w:highlight w:val="yellow"/>
        </w:rPr>
        <w:t>But conditions have changed</w:t>
      </w:r>
      <w:r w:rsidRPr="00517BB3">
        <w:rPr>
          <w:sz w:val="16"/>
        </w:rPr>
        <w:t xml:space="preserve">. </w:t>
      </w:r>
      <w:r w:rsidRPr="00001A32">
        <w:rPr>
          <w:highlight w:val="yellow"/>
          <w:u w:val="single"/>
        </w:rPr>
        <w:t>It</w:t>
      </w:r>
      <w:r w:rsidRPr="00001A32">
        <w:rPr>
          <w:rStyle w:val="TitleChar"/>
          <w:highlight w:val="yellow"/>
        </w:rPr>
        <w:t xml:space="preserve"> is doubtful that the leaders who went</w:t>
      </w:r>
      <w:r w:rsidRPr="00517BB3">
        <w:rPr>
          <w:rStyle w:val="TitleChar"/>
        </w:rPr>
        <w:t xml:space="preserve"> so blithely </w:t>
      </w:r>
      <w:r w:rsidRPr="00001A32">
        <w:rPr>
          <w:rStyle w:val="TitleChar"/>
          <w:highlight w:val="yellow"/>
        </w:rPr>
        <w:t>into a world war in 1914 would have done so had they known</w:t>
      </w:r>
      <w:r w:rsidRPr="00517BB3">
        <w:rPr>
          <w:rStyle w:val="TitleChar"/>
        </w:rPr>
        <w:t xml:space="preserve"> what </w:t>
      </w:r>
      <w:r w:rsidRPr="00001A32">
        <w:rPr>
          <w:rStyle w:val="TitleChar"/>
          <w:highlight w:val="yellow"/>
        </w:rPr>
        <w:t>the</w:t>
      </w:r>
      <w:r w:rsidRPr="00517BB3">
        <w:rPr>
          <w:rStyle w:val="TitleChar"/>
        </w:rPr>
        <w:t xml:space="preserve"> world would be like at its </w:t>
      </w:r>
      <w:r w:rsidRPr="00001A32">
        <w:rPr>
          <w:rStyle w:val="TitleChar"/>
          <w:highlight w:val="yellow"/>
        </w:rPr>
        <w:t>end</w:t>
      </w:r>
      <w:r w:rsidRPr="00517BB3">
        <w:rPr>
          <w:rStyle w:val="TitleChar"/>
        </w:rPr>
        <w:t xml:space="preserve">. </w:t>
      </w:r>
      <w:r w:rsidRPr="00001A32">
        <w:rPr>
          <w:rStyle w:val="TitleChar"/>
          <w:highlight w:val="yellow"/>
        </w:rPr>
        <w:t>Contemporary leaders can have no such illusions</w:t>
      </w:r>
      <w:r w:rsidRPr="00517BB3">
        <w:rPr>
          <w:sz w:val="16"/>
        </w:rPr>
        <w:t xml:space="preserve">. A major war between developed nuclear countries must bring casualties and upheavals impossible to relate to calculable objectives. </w:t>
      </w:r>
      <w:r w:rsidRPr="00001A32">
        <w:rPr>
          <w:rStyle w:val="TitleChar"/>
          <w:highlight w:val="yellow"/>
        </w:rPr>
        <w:t>Preemption is all but excluded</w:t>
      </w:r>
      <w:r w:rsidRPr="00517BB3">
        <w:rPr>
          <w:sz w:val="16"/>
        </w:rPr>
        <w:t>, especially for a pluralistic democracy such as the United States.</w:t>
      </w:r>
    </w:p>
    <w:p w:rsidR="00BA524B" w:rsidRPr="00220F26" w:rsidRDefault="00BA524B" w:rsidP="00BA524B">
      <w:pPr>
        <w:pStyle w:val="Heading4"/>
      </w:pPr>
    </w:p>
    <w:p w:rsidR="00BA524B" w:rsidRPr="00495DEC" w:rsidRDefault="00BA524B" w:rsidP="00BA524B">
      <w:pPr>
        <w:pStyle w:val="Heading4"/>
      </w:pPr>
      <w:r>
        <w:t>Fusion is impossible and even the best case is 60 years – obstacles are enormous</w:t>
      </w:r>
    </w:p>
    <w:p w:rsidR="00BA524B" w:rsidRPr="00495DEC" w:rsidRDefault="00BA524B" w:rsidP="00BA524B">
      <w:r w:rsidRPr="00495DEC">
        <w:t xml:space="preserve">Chris </w:t>
      </w:r>
      <w:r w:rsidRPr="00495DEC">
        <w:rPr>
          <w:rStyle w:val="StyleStyleBold12pt"/>
        </w:rPr>
        <w:t>Rhodes</w:t>
      </w:r>
      <w:r w:rsidRPr="00495DEC">
        <w:t>, Sussex University, Physical Chemistry Professor, 6/10/</w:t>
      </w:r>
      <w:r w:rsidRPr="00076FDA">
        <w:rPr>
          <w:rStyle w:val="StyleStyleBold12pt"/>
        </w:rPr>
        <w:t>2012</w:t>
      </w:r>
      <w:r w:rsidRPr="00495DEC">
        <w:t>, The Progress made in the Different Fields of Nuclear Fusion, oilprice.com/Alternative-Energy/Nuclear-Power/The-Progress-made-in-the-Different-Fields-of-Nuclear-Fusion.html</w:t>
      </w:r>
    </w:p>
    <w:p w:rsidR="00BA524B" w:rsidRPr="00674A1B" w:rsidRDefault="00BA524B" w:rsidP="00BA524B">
      <w:pPr>
        <w:rPr>
          <w:sz w:val="12"/>
        </w:rPr>
      </w:pPr>
      <w:r w:rsidRPr="0052679F">
        <w:rPr>
          <w:rStyle w:val="StyleBoldUnderline"/>
        </w:rPr>
        <w:t xml:space="preserve">When I was about 10, </w:t>
      </w:r>
      <w:r w:rsidRPr="00231982">
        <w:rPr>
          <w:rStyle w:val="StyleBoldUnderline"/>
          <w:highlight w:val="yellow"/>
        </w:rPr>
        <w:t>I recall</w:t>
      </w:r>
      <w:r w:rsidRPr="00674A1B">
        <w:rPr>
          <w:sz w:val="12"/>
        </w:rPr>
        <w:t xml:space="preserve"> hearing that nuclear </w:t>
      </w:r>
      <w:r w:rsidRPr="00231982">
        <w:rPr>
          <w:rStyle w:val="StyleBoldUnderline"/>
          <w:highlight w:val="yellow"/>
        </w:rPr>
        <w:t>fusion</w:t>
      </w:r>
      <w:r w:rsidRPr="00674A1B">
        <w:rPr>
          <w:sz w:val="12"/>
        </w:rPr>
        <w:t xml:space="preserve"> power </w:t>
      </w:r>
      <w:r w:rsidRPr="00231982">
        <w:rPr>
          <w:rStyle w:val="StyleBoldUnderline"/>
          <w:highlight w:val="yellow"/>
        </w:rPr>
        <w:t>would become a reality</w:t>
      </w:r>
      <w:r w:rsidRPr="00674A1B">
        <w:rPr>
          <w:sz w:val="12"/>
          <w:highlight w:val="yellow"/>
        </w:rPr>
        <w:t xml:space="preserve"> "</w:t>
      </w:r>
      <w:r w:rsidRPr="00231982">
        <w:rPr>
          <w:rStyle w:val="StyleBoldUnderline"/>
          <w:highlight w:val="yellow"/>
        </w:rPr>
        <w:t>in</w:t>
      </w:r>
      <w:r w:rsidRPr="00674A1B">
        <w:rPr>
          <w:sz w:val="12"/>
        </w:rPr>
        <w:t xml:space="preserve"> about </w:t>
      </w:r>
      <w:r w:rsidRPr="00231982">
        <w:rPr>
          <w:rStyle w:val="StyleBoldUnderline"/>
          <w:highlight w:val="yellow"/>
        </w:rPr>
        <w:t>thirty years</w:t>
      </w:r>
      <w:r w:rsidRPr="00674A1B">
        <w:rPr>
          <w:sz w:val="12"/>
          <w:highlight w:val="yellow"/>
        </w:rPr>
        <w:t xml:space="preserve">". </w:t>
      </w:r>
      <w:r w:rsidRPr="00231982">
        <w:rPr>
          <w:rStyle w:val="StyleBoldUnderline"/>
          <w:highlight w:val="yellow"/>
        </w:rPr>
        <w:t xml:space="preserve">The estimate has increased steadily since </w:t>
      </w:r>
      <w:r w:rsidRPr="0052679F">
        <w:rPr>
          <w:rStyle w:val="StyleBoldUnderline"/>
        </w:rPr>
        <w:t>then</w:t>
      </w:r>
      <w:r w:rsidRPr="00674A1B">
        <w:rPr>
          <w:sz w:val="12"/>
        </w:rPr>
        <w:t xml:space="preserve">, and now, </w:t>
      </w:r>
      <w:r w:rsidRPr="0052679F">
        <w:rPr>
          <w:rStyle w:val="StyleBoldUnderline"/>
        </w:rPr>
        <w:t>forty</w:t>
      </w:r>
      <w:r w:rsidRPr="00495DEC">
        <w:rPr>
          <w:rStyle w:val="StyleBoldUnderline"/>
        </w:rPr>
        <w:t xml:space="preserve"> </w:t>
      </w:r>
      <w:r w:rsidRPr="00674A1B">
        <w:rPr>
          <w:sz w:val="12"/>
        </w:rPr>
        <w:t xml:space="preserve">odd </w:t>
      </w:r>
      <w:r w:rsidRPr="00495DEC">
        <w:rPr>
          <w:rStyle w:val="StyleBoldUnderline"/>
        </w:rPr>
        <w:t xml:space="preserve">years on, </w:t>
      </w:r>
      <w:r w:rsidRPr="00674A1B">
        <w:rPr>
          <w:sz w:val="12"/>
        </w:rPr>
        <w:t xml:space="preserve">we hear that </w:t>
      </w:r>
      <w:r w:rsidRPr="00495DEC">
        <w:rPr>
          <w:rStyle w:val="StyleBoldUnderline"/>
        </w:rPr>
        <w:t xml:space="preserve">fusion </w:t>
      </w:r>
      <w:r w:rsidRPr="00674A1B">
        <w:rPr>
          <w:sz w:val="12"/>
        </w:rPr>
        <w:t xml:space="preserve">power </w:t>
      </w:r>
      <w:r w:rsidRPr="00495DEC">
        <w:rPr>
          <w:rStyle w:val="StyleBoldUnderline"/>
        </w:rPr>
        <w:t xml:space="preserve">will come on-stream "in about </w:t>
      </w:r>
      <w:r w:rsidRPr="0052679F">
        <w:rPr>
          <w:rStyle w:val="StyleBoldUnderline"/>
        </w:rPr>
        <w:t>fifty</w:t>
      </w:r>
      <w:r w:rsidRPr="00495DEC">
        <w:rPr>
          <w:rStyle w:val="StyleBoldUnderline"/>
        </w:rPr>
        <w:t xml:space="preserve"> years</w:t>
      </w:r>
      <w:r w:rsidRPr="00674A1B">
        <w:rPr>
          <w:sz w:val="12"/>
        </w:rPr>
        <w:t xml:space="preserve">". So, </w:t>
      </w:r>
      <w:r w:rsidRPr="00231982">
        <w:rPr>
          <w:rStyle w:val="StyleBoldUnderline"/>
          <w:highlight w:val="yellow"/>
        </w:rPr>
        <w:t>what is the real likelihood</w:t>
      </w:r>
      <w:r w:rsidRPr="00495DEC">
        <w:rPr>
          <w:rStyle w:val="StyleBoldUnderline"/>
        </w:rPr>
        <w:t xml:space="preserve"> of</w:t>
      </w:r>
      <w:r w:rsidRPr="00674A1B">
        <w:rPr>
          <w:sz w:val="12"/>
        </w:rPr>
        <w:t xml:space="preserve"> </w:t>
      </w:r>
      <w:r w:rsidRPr="00495DEC">
        <w:rPr>
          <w:rStyle w:val="StyleBoldUnderline"/>
        </w:rPr>
        <w:t>fusion</w:t>
      </w:r>
      <w:r w:rsidRPr="00674A1B">
        <w:rPr>
          <w:sz w:val="12"/>
        </w:rPr>
        <w:t xml:space="preserve">-based power stations </w:t>
      </w:r>
      <w:r w:rsidRPr="00495DEC">
        <w:rPr>
          <w:rStyle w:val="StyleBoldUnderline"/>
        </w:rPr>
        <w:t>coming to our aid in averting</w:t>
      </w:r>
      <w:r w:rsidRPr="00674A1B">
        <w:rPr>
          <w:sz w:val="12"/>
        </w:rPr>
        <w:t xml:space="preserve"> the </w:t>
      </w:r>
      <w:r w:rsidRPr="00495DEC">
        <w:rPr>
          <w:rStyle w:val="StyleBoldUnderline"/>
        </w:rPr>
        <w:t>imminent</w:t>
      </w:r>
      <w:r w:rsidRPr="00674A1B">
        <w:rPr>
          <w:sz w:val="12"/>
        </w:rPr>
        <w:t xml:space="preserve"> energy </w:t>
      </w:r>
      <w:r w:rsidRPr="00495DEC">
        <w:rPr>
          <w:rStyle w:val="StyleBoldUnderline"/>
        </w:rPr>
        <w:t>crisis</w:t>
      </w:r>
      <w:r w:rsidRPr="00674A1B">
        <w:rPr>
          <w:sz w:val="12"/>
        </w:rPr>
        <w:t xml:space="preserve">? Getting two nuclei to fuse is not easy, since both carry a positive charge and hence their natural propensity is to repel one another. Therefore, a lot of energy is required to force them together so that they can fuse. </w:t>
      </w:r>
      <w:r w:rsidRPr="00495DEC">
        <w:rPr>
          <w:rStyle w:val="StyleBoldUnderline"/>
        </w:rPr>
        <w:t>To achieve this</w:t>
      </w:r>
      <w:r w:rsidRPr="00674A1B">
        <w:rPr>
          <w:sz w:val="12"/>
        </w:rPr>
        <w:t xml:space="preserve">, suitable </w:t>
      </w:r>
      <w:r w:rsidRPr="00231982">
        <w:rPr>
          <w:rStyle w:val="StyleBoldUnderline"/>
          <w:highlight w:val="yellow"/>
        </w:rPr>
        <w:t>conditions</w:t>
      </w:r>
      <w:r w:rsidRPr="00674A1B">
        <w:rPr>
          <w:sz w:val="12"/>
        </w:rPr>
        <w:t xml:space="preserve"> of extremely high temperature, </w:t>
      </w:r>
      <w:r w:rsidRPr="00231982">
        <w:rPr>
          <w:rStyle w:val="StyleBoldUnderline"/>
          <w:highlight w:val="yellow"/>
        </w:rPr>
        <w:t>comparable to those</w:t>
      </w:r>
      <w:r w:rsidRPr="00495DEC">
        <w:rPr>
          <w:rStyle w:val="StyleBoldUnderline"/>
        </w:rPr>
        <w:t xml:space="preserve"> found </w:t>
      </w:r>
      <w:r w:rsidRPr="00231982">
        <w:rPr>
          <w:rStyle w:val="StyleBoldUnderline"/>
          <w:highlight w:val="yellow"/>
        </w:rPr>
        <w:t>in stars, must be met</w:t>
      </w:r>
      <w:r w:rsidRPr="00674A1B">
        <w:rPr>
          <w:sz w:val="12"/>
        </w:rPr>
        <w:t xml:space="preserve">. A specific temperature must be reached in order for particular nuclei to fuse with one another. </w:t>
      </w:r>
      <w:r w:rsidRPr="00231982">
        <w:rPr>
          <w:rStyle w:val="StyleBoldUnderline"/>
          <w:highlight w:val="yellow"/>
        </w:rPr>
        <w:t>This is</w:t>
      </w:r>
      <w:r w:rsidRPr="00674A1B">
        <w:rPr>
          <w:sz w:val="12"/>
        </w:rPr>
        <w:t xml:space="preserve"> termed the "critical ignition temperature", and is around </w:t>
      </w:r>
      <w:r w:rsidRPr="00231982">
        <w:rPr>
          <w:rStyle w:val="StyleBoldUnderline"/>
          <w:highlight w:val="yellow"/>
        </w:rPr>
        <w:t>400</w:t>
      </w:r>
      <w:r w:rsidRPr="00674A1B">
        <w:rPr>
          <w:sz w:val="12"/>
          <w:highlight w:val="yellow"/>
        </w:rPr>
        <w:t xml:space="preserve"> </w:t>
      </w:r>
      <w:r w:rsidRPr="00231982">
        <w:rPr>
          <w:rStyle w:val="StyleBoldUnderline"/>
          <w:highlight w:val="yellow"/>
        </w:rPr>
        <w:t>million degrees</w:t>
      </w:r>
      <w:r w:rsidRPr="00674A1B">
        <w:rPr>
          <w:sz w:val="12"/>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231982">
        <w:rPr>
          <w:rStyle w:val="StyleBoldUnderline"/>
          <w:highlight w:val="yellow"/>
        </w:rPr>
        <w:t>tritium</w:t>
      </w:r>
      <w:r w:rsidRPr="00674A1B">
        <w:rPr>
          <w:sz w:val="12"/>
        </w:rPr>
        <w:t xml:space="preserve"> is that it </w:t>
      </w:r>
      <w:r w:rsidRPr="00231982">
        <w:rPr>
          <w:rStyle w:val="StyleBoldUnderline"/>
          <w:highlight w:val="yellow"/>
        </w:rPr>
        <w:t>is radioactive and decays</w:t>
      </w:r>
      <w:r w:rsidRPr="00674A1B">
        <w:rPr>
          <w:sz w:val="12"/>
        </w:rPr>
        <w:t xml:space="preserve"> with a half-life of about 12 years, and consequently, </w:t>
      </w:r>
      <w:r w:rsidRPr="00231982">
        <w:rPr>
          <w:rStyle w:val="StyleBoldUnderline"/>
          <w:highlight w:val="yellow"/>
        </w:rPr>
        <w:t>it exists naturally</w:t>
      </w:r>
      <w:r w:rsidRPr="00674A1B">
        <w:rPr>
          <w:sz w:val="12"/>
        </w:rPr>
        <w:t xml:space="preserve"> </w:t>
      </w:r>
      <w:r w:rsidRPr="00495DEC">
        <w:rPr>
          <w:rStyle w:val="StyleBoldUnderline"/>
        </w:rPr>
        <w:t>in</w:t>
      </w:r>
      <w:r w:rsidRPr="00674A1B">
        <w:rPr>
          <w:sz w:val="12"/>
        </w:rPr>
        <w:t xml:space="preserve"> only </w:t>
      </w:r>
      <w:r w:rsidRPr="00495DEC">
        <w:rPr>
          <w:rStyle w:val="StyleBoldUnderline"/>
        </w:rPr>
        <w:t>negligible amounts</w:t>
      </w:r>
      <w:r w:rsidRPr="00674A1B">
        <w:rPr>
          <w:sz w:val="12"/>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w:t>
      </w:r>
      <w:proofErr w:type="spellStart"/>
      <w:r w:rsidRPr="00674A1B">
        <w:rPr>
          <w:sz w:val="12"/>
        </w:rPr>
        <w:t>programme</w:t>
      </w:r>
      <w:proofErr w:type="spellEnd"/>
      <w:r w:rsidRPr="00674A1B">
        <w:rPr>
          <w:sz w:val="12"/>
        </w:rPr>
        <w:t xml:space="preserv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w:t>
      </w:r>
      <w:r w:rsidRPr="00674A1B">
        <w:rPr>
          <w:sz w:val="12"/>
        </w:rPr>
        <w:lastRenderedPageBreak/>
        <w:t xml:space="preserve">(having lost their initial atomic electron clouds) and are hence exposed to fuse with one another. </w:t>
      </w:r>
      <w:r w:rsidRPr="00231982">
        <w:rPr>
          <w:rStyle w:val="StyleBoldUnderline"/>
          <w:highlight w:val="yellow"/>
        </w:rPr>
        <w:t>The</w:t>
      </w:r>
      <w:r w:rsidRPr="00674A1B">
        <w:rPr>
          <w:sz w:val="12"/>
        </w:rPr>
        <w:t xml:space="preserve"> main </w:t>
      </w:r>
      <w:r w:rsidRPr="00231982">
        <w:rPr>
          <w:rStyle w:val="StyleBoldUnderline"/>
          <w:highlight w:val="yellow"/>
        </w:rPr>
        <w:t>difficulty</w:t>
      </w:r>
      <w:r w:rsidRPr="00495DEC">
        <w:rPr>
          <w:rStyle w:val="StyleBoldUnderline"/>
        </w:rPr>
        <w:t xml:space="preserve"> which bedevils</w:t>
      </w:r>
      <w:r w:rsidRPr="00674A1B">
        <w:rPr>
          <w:sz w:val="12"/>
        </w:rPr>
        <w:t xml:space="preserve"> maintaining a working </w:t>
      </w:r>
      <w:r w:rsidRPr="00495DEC">
        <w:rPr>
          <w:rStyle w:val="StyleBoldUnderline"/>
        </w:rPr>
        <w:t>fusion</w:t>
      </w:r>
      <w:r w:rsidRPr="00674A1B">
        <w:rPr>
          <w:sz w:val="12"/>
        </w:rPr>
        <w:t xml:space="preserve"> reactor which might be used to fire a power station </w:t>
      </w:r>
      <w:r w:rsidRPr="00231982">
        <w:rPr>
          <w:rStyle w:val="StyleBoldUnderline"/>
          <w:highlight w:val="yellow"/>
        </w:rPr>
        <w:t>is</w:t>
      </w:r>
      <w:r w:rsidRPr="0052679F">
        <w:rPr>
          <w:rStyle w:val="StyleBoldUnderline"/>
          <w:highlight w:val="yellow"/>
        </w:rPr>
        <w:t xml:space="preserve"> </w:t>
      </w:r>
      <w:r w:rsidRPr="00231982">
        <w:rPr>
          <w:rStyle w:val="StyleBoldUnderline"/>
          <w:highlight w:val="yellow"/>
        </w:rPr>
        <w:t>containing</w:t>
      </w:r>
      <w:r w:rsidRPr="00495DEC">
        <w:rPr>
          <w:rStyle w:val="StyleBoldUnderline"/>
        </w:rPr>
        <w:t xml:space="preserve"> the </w:t>
      </w:r>
      <w:r w:rsidRPr="00231982">
        <w:rPr>
          <w:rStyle w:val="StyleBoldUnderline"/>
          <w:highlight w:val="yellow"/>
        </w:rPr>
        <w:t>plasma</w:t>
      </w:r>
      <w:r w:rsidRPr="00674A1B">
        <w:rPr>
          <w:sz w:val="12"/>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w:t>
      </w:r>
      <w:proofErr w:type="spellStart"/>
      <w:r w:rsidRPr="00674A1B">
        <w:rPr>
          <w:sz w:val="12"/>
        </w:rPr>
        <w:t>centralised</w:t>
      </w:r>
      <w:proofErr w:type="spellEnd"/>
      <w:r w:rsidRPr="00674A1B">
        <w:rPr>
          <w:sz w:val="12"/>
        </w:rPr>
        <w:t xml:space="preserve"> to a particular volume. However, the plasma is a "complex" system that readily becomes unstable and leaks away. </w:t>
      </w:r>
      <w:r w:rsidRPr="00231982">
        <w:rPr>
          <w:rStyle w:val="StyleBoldUnderline"/>
          <w:highlight w:val="yellow"/>
        </w:rPr>
        <w:t>Unlike a star</w:t>
      </w:r>
      <w:r w:rsidRPr="00674A1B">
        <w:rPr>
          <w:sz w:val="12"/>
        </w:rPr>
        <w:t xml:space="preserve">, the </w:t>
      </w:r>
      <w:r w:rsidRPr="00231982">
        <w:rPr>
          <w:rStyle w:val="StyleBoldUnderline"/>
          <w:highlight w:val="yellow"/>
        </w:rPr>
        <w:t>plasma is</w:t>
      </w:r>
      <w:r w:rsidRPr="00674A1B">
        <w:rPr>
          <w:sz w:val="12"/>
        </w:rPr>
        <w:t xml:space="preserve"> highly rarefied (</w:t>
      </w:r>
      <w:r w:rsidRPr="00231982">
        <w:rPr>
          <w:rStyle w:val="StyleBoldUnderline"/>
          <w:highlight w:val="yellow"/>
        </w:rPr>
        <w:t>a low pressure gas</w:t>
      </w:r>
      <w:r w:rsidRPr="00674A1B">
        <w:rPr>
          <w:sz w:val="12"/>
          <w:highlight w:val="yellow"/>
        </w:rPr>
        <w:t>)</w:t>
      </w:r>
      <w:r w:rsidRPr="00674A1B">
        <w:rPr>
          <w:sz w:val="12"/>
        </w:rPr>
        <w:t xml:space="preserve">, </w:t>
      </w:r>
      <w:r w:rsidRPr="00495DEC">
        <w:rPr>
          <w:rStyle w:val="StyleBoldUnderline"/>
        </w:rPr>
        <w:t xml:space="preserve">so </w:t>
      </w:r>
      <w:r w:rsidRPr="00674A1B">
        <w:rPr>
          <w:sz w:val="12"/>
        </w:rPr>
        <w:t xml:space="preserve">that </w:t>
      </w:r>
      <w:r w:rsidRPr="00231982">
        <w:rPr>
          <w:rStyle w:val="StyleBoldUnderline"/>
          <w:highlight w:val="yellow"/>
        </w:rPr>
        <w:t>the</w:t>
      </w:r>
      <w:r w:rsidRPr="00495DEC">
        <w:rPr>
          <w:rStyle w:val="StyleBoldUnderline"/>
        </w:rPr>
        <w:t xml:space="preserve"> </w:t>
      </w:r>
      <w:r w:rsidRPr="00674A1B">
        <w:rPr>
          <w:sz w:val="12"/>
        </w:rPr>
        <w:t xml:space="preserve">proton-proton </w:t>
      </w:r>
      <w:r w:rsidRPr="00231982">
        <w:rPr>
          <w:rStyle w:val="StyleBoldUnderline"/>
          <w:highlight w:val="yellow"/>
        </w:rPr>
        <w:t xml:space="preserve">cycle that powers the sun could not be </w:t>
      </w:r>
      <w:r w:rsidRPr="0052679F">
        <w:rPr>
          <w:rStyle w:val="StyleBoldUnderline"/>
        </w:rPr>
        <w:t xml:space="preserve">thus </w:t>
      </w:r>
      <w:r w:rsidRPr="00231982">
        <w:rPr>
          <w:rStyle w:val="StyleBoldUnderline"/>
          <w:highlight w:val="yellow"/>
        </w:rPr>
        <w:t>achieved on earth</w:t>
      </w:r>
      <w:r w:rsidRPr="00495DEC">
        <w:rPr>
          <w:rStyle w:val="StyleBoldUnderline"/>
        </w:rPr>
        <w:t xml:space="preserve">, as </w:t>
      </w:r>
      <w:r w:rsidRPr="00231982">
        <w:rPr>
          <w:rStyle w:val="StyleBoldUnderline"/>
          <w:highlight w:val="yellow"/>
        </w:rPr>
        <w:t>it is only the</w:t>
      </w:r>
      <w:r w:rsidRPr="00674A1B">
        <w:rPr>
          <w:sz w:val="12"/>
        </w:rPr>
        <w:t xml:space="preserve"> intensely high density of nuclei in the </w:t>
      </w:r>
      <w:r w:rsidRPr="00231982">
        <w:rPr>
          <w:rStyle w:val="StyleBoldUnderline"/>
          <w:highlight w:val="yellow"/>
        </w:rPr>
        <w:t>sun's core that allows the process</w:t>
      </w:r>
      <w:r w:rsidRPr="00561B45">
        <w:rPr>
          <w:rStyle w:val="StyleBoldUnderline"/>
        </w:rPr>
        <w:t xml:space="preserve"> to occur sustainably</w:t>
      </w:r>
      <w:r w:rsidRPr="00674A1B">
        <w:rPr>
          <w:sz w:val="12"/>
        </w:rPr>
        <w:t xml:space="preserve">, </w:t>
      </w:r>
      <w:r w:rsidRPr="00231982">
        <w:rPr>
          <w:rStyle w:val="StyleBoldUnderline"/>
        </w:rPr>
        <w:t>and</w:t>
      </w:r>
      <w:r w:rsidRPr="00674A1B">
        <w:rPr>
          <w:sz w:val="12"/>
        </w:rPr>
        <w:t xml:space="preserve"> that </w:t>
      </w:r>
      <w:r w:rsidRPr="00231982">
        <w:rPr>
          <w:rStyle w:val="StyleBoldUnderline"/>
          <w:highlight w:val="yellow"/>
        </w:rPr>
        <w:t>the</w:t>
      </w:r>
      <w:r w:rsidRPr="00231982">
        <w:rPr>
          <w:rStyle w:val="StyleBoldUnderline"/>
        </w:rPr>
        <w:t xml:space="preserve"> </w:t>
      </w:r>
      <w:r w:rsidRPr="00231982">
        <w:rPr>
          <w:rStyle w:val="StyleBoldUnderline"/>
          <w:highlight w:val="yellow"/>
        </w:rPr>
        <w:t>plasma</w:t>
      </w:r>
      <w:r w:rsidRPr="00674A1B">
        <w:rPr>
          <w:sz w:val="12"/>
          <w:highlight w:val="yellow"/>
        </w:rPr>
        <w:t xml:space="preserve"> </w:t>
      </w:r>
      <w:r w:rsidRPr="00231982">
        <w:rPr>
          <w:rStyle w:val="StyleBoldUnderline"/>
          <w:highlight w:val="yellow"/>
        </w:rPr>
        <w:t>is contained</w:t>
      </w:r>
      <w:r w:rsidRPr="0052679F">
        <w:rPr>
          <w:rStyle w:val="StyleBoldUnderline"/>
          <w:highlight w:val="yellow"/>
        </w:rPr>
        <w:t xml:space="preserve"> </w:t>
      </w:r>
      <w:r w:rsidRPr="00231982">
        <w:rPr>
          <w:rStyle w:val="StyleBoldUnderline"/>
          <w:highlight w:val="yellow"/>
        </w:rPr>
        <w:t xml:space="preserve">within its own </w:t>
      </w:r>
      <w:r w:rsidRPr="0052679F">
        <w:rPr>
          <w:rStyle w:val="StyleBoldUnderline"/>
        </w:rPr>
        <w:t xml:space="preserve">gravitational </w:t>
      </w:r>
      <w:r w:rsidRPr="00231982">
        <w:rPr>
          <w:rStyle w:val="StyleBoldUnderline"/>
          <w:highlight w:val="yellow"/>
        </w:rPr>
        <w:t>mass</w:t>
      </w:r>
      <w:r w:rsidRPr="0052679F">
        <w:rPr>
          <w:rStyle w:val="StyleBoldUnderline"/>
          <w:highlight w:val="yellow"/>
        </w:rPr>
        <w:t xml:space="preserve">, </w:t>
      </w:r>
      <w:r w:rsidRPr="00231982">
        <w:rPr>
          <w:rStyle w:val="StyleBoldUnderline"/>
          <w:highlight w:val="yellow"/>
        </w:rPr>
        <w:t>and isolated within</w:t>
      </w:r>
      <w:r w:rsidRPr="00674A1B">
        <w:rPr>
          <w:sz w:val="12"/>
          <w:highlight w:val="yellow"/>
        </w:rPr>
        <w:t xml:space="preserve"> </w:t>
      </w:r>
      <w:r w:rsidRPr="00231982">
        <w:rPr>
          <w:rStyle w:val="StyleBoldUnderline"/>
          <w:highlight w:val="yellow"/>
        </w:rPr>
        <w:t>the cold vacuum of space</w:t>
      </w:r>
      <w:r w:rsidRPr="00674A1B">
        <w:rPr>
          <w:sz w:val="12"/>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w:t>
      </w:r>
      <w:proofErr w:type="spellStart"/>
      <w:r w:rsidRPr="00674A1B">
        <w:rPr>
          <w:sz w:val="12"/>
        </w:rPr>
        <w:t>Scientifique</w:t>
      </w:r>
      <w:proofErr w:type="spellEnd"/>
      <w:r w:rsidRPr="00674A1B">
        <w:rPr>
          <w:sz w:val="12"/>
        </w:rPr>
        <w:t xml:space="preserve"> meeting held in the town of Reading in South East England. I have also performed in this arena, talking about "What Happens When the Oil Runs Out?</w:t>
      </w:r>
      <w:proofErr w:type="gramStart"/>
      <w:r w:rsidRPr="00674A1B">
        <w:rPr>
          <w:sz w:val="12"/>
        </w:rPr>
        <w:t>",</w:t>
      </w:r>
      <w:proofErr w:type="gramEnd"/>
      <w:r w:rsidRPr="00674A1B">
        <w:rPr>
          <w:sz w:val="12"/>
        </w:rPr>
        <w:t xml:space="preserve"> which remains a pertinent question. This time it was the turn of </w:t>
      </w:r>
      <w:proofErr w:type="spellStart"/>
      <w:r w:rsidRPr="00674A1B">
        <w:rPr>
          <w:sz w:val="12"/>
        </w:rPr>
        <w:t>Dr</w:t>
      </w:r>
      <w:proofErr w:type="spellEnd"/>
      <w:r w:rsidRPr="00674A1B">
        <w:rPr>
          <w:sz w:val="12"/>
        </w:rPr>
        <w:t xml:space="preserve"> Chris Warrick from the </w:t>
      </w:r>
      <w:proofErr w:type="spellStart"/>
      <w:r w:rsidRPr="00674A1B">
        <w:rPr>
          <w:sz w:val="12"/>
        </w:rPr>
        <w:t>Culham</w:t>
      </w:r>
      <w:proofErr w:type="spellEnd"/>
      <w:r w:rsidRPr="00674A1B">
        <w:rPr>
          <w:sz w:val="12"/>
        </w:rPr>
        <w:t xml:space="preserve"> Centre for Fusion Energy based near Abingdon in </w:t>
      </w:r>
      <w:proofErr w:type="spellStart"/>
      <w:r w:rsidRPr="00674A1B">
        <w:rPr>
          <w:sz w:val="12"/>
        </w:rPr>
        <w:t>Oxfordshire</w:t>
      </w:r>
      <w:proofErr w:type="spellEnd"/>
      <w:r w:rsidRPr="00674A1B">
        <w:rPr>
          <w:sz w:val="12"/>
        </w:rPr>
        <w:t xml:space="preserve">, which hosts both the MAST (Mega Amp Spherical </w:t>
      </w:r>
      <w:proofErr w:type="spellStart"/>
      <w:r w:rsidRPr="00674A1B">
        <w:rPr>
          <w:sz w:val="12"/>
        </w:rPr>
        <w:t>Tokamak</w:t>
      </w:r>
      <w:proofErr w:type="spellEnd"/>
      <w:r w:rsidRPr="00674A1B">
        <w:rPr>
          <w:sz w:val="12"/>
        </w:rPr>
        <w:t xml:space="preserve">)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594310">
        <w:rPr>
          <w:rStyle w:val="StyleBoldUnderline"/>
          <w:highlight w:val="yellow"/>
        </w:rPr>
        <w:t>JET has yet to produce a positive ratio of output power/input energy, and instability of the plasma is still a problem</w:t>
      </w:r>
      <w:r w:rsidRPr="00674A1B">
        <w:rPr>
          <w:sz w:val="12"/>
        </w:rPr>
        <w:t xml:space="preserve">. </w:t>
      </w:r>
      <w:proofErr w:type="spellStart"/>
      <w:r w:rsidRPr="00674A1B">
        <w:rPr>
          <w:sz w:val="12"/>
        </w:rPr>
        <w:t>Dr</w:t>
      </w:r>
      <w:proofErr w:type="spellEnd"/>
      <w:r w:rsidRPr="00674A1B">
        <w:rPr>
          <w:sz w:val="12"/>
        </w:rPr>
        <w:t xml:space="preserve"> Warrick explained that while much of the plasma physics is now sorted-out, </w:t>
      </w:r>
      <w:r w:rsidRPr="00594310">
        <w:rPr>
          <w:rStyle w:val="StyleBoldUnderline"/>
          <w:highlight w:val="yellow"/>
        </w:rPr>
        <w:t>minor aberrations</w:t>
      </w:r>
      <w:r w:rsidRPr="00674A1B">
        <w:rPr>
          <w:sz w:val="12"/>
        </w:rPr>
        <w:t xml:space="preserve"> in the magnetic field </w:t>
      </w:r>
      <w:r w:rsidRPr="00594310">
        <w:rPr>
          <w:rStyle w:val="StyleBoldUnderline"/>
          <w:highlight w:val="yellow"/>
        </w:rPr>
        <w:t>allow</w:t>
      </w:r>
      <w:r w:rsidRPr="00674A1B">
        <w:rPr>
          <w:sz w:val="12"/>
        </w:rPr>
        <w:t xml:space="preserve"> some of the </w:t>
      </w:r>
      <w:r w:rsidRPr="00594310">
        <w:rPr>
          <w:rStyle w:val="StyleBoldUnderline"/>
          <w:highlight w:val="yellow"/>
        </w:rPr>
        <w:t>plasma to leak</w:t>
      </w:r>
      <w:r w:rsidRPr="00495DEC">
        <w:rPr>
          <w:rStyle w:val="StyleBoldUnderline"/>
        </w:rPr>
        <w:t xml:space="preserve"> out, and </w:t>
      </w:r>
      <w:r w:rsidRPr="00FF79C5">
        <w:rPr>
          <w:rStyle w:val="StyleBoldUnderline"/>
          <w:highlight w:val="yellow"/>
        </w:rPr>
        <w:t>if it touches the far colder walls of the confinement chamber, it</w:t>
      </w:r>
      <w:r w:rsidRPr="00674A1B">
        <w:rPr>
          <w:sz w:val="12"/>
        </w:rPr>
        <w:t xml:space="preserve"> simply "</w:t>
      </w:r>
      <w:r w:rsidRPr="00FF79C5">
        <w:rPr>
          <w:rStyle w:val="StyleBoldUnderline"/>
          <w:highlight w:val="yellow"/>
        </w:rPr>
        <w:t>dies</w:t>
      </w:r>
      <w:r w:rsidRPr="00674A1B">
        <w:rPr>
          <w:sz w:val="12"/>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w:t>
      </w:r>
      <w:proofErr w:type="spellStart"/>
      <w:r w:rsidRPr="00674A1B">
        <w:rPr>
          <w:sz w:val="12"/>
        </w:rPr>
        <w:t>kilometres</w:t>
      </w:r>
      <w:proofErr w:type="spellEnd"/>
      <w:r w:rsidRPr="00674A1B">
        <w:rPr>
          <w:sz w:val="12"/>
        </w:rPr>
        <w:t xml:space="preserve">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w:t>
      </w:r>
      <w:proofErr w:type="spellStart"/>
      <w:r w:rsidRPr="00674A1B">
        <w:rPr>
          <w:sz w:val="12"/>
        </w:rPr>
        <w:t>metres</w:t>
      </w:r>
      <w:proofErr w:type="spellEnd"/>
      <w:r w:rsidRPr="00674A1B">
        <w:rPr>
          <w:sz w:val="12"/>
        </w:rPr>
        <w:t xml:space="preserve"> high, but </w:t>
      </w:r>
      <w:r w:rsidRPr="00561B45">
        <w:rPr>
          <w:rStyle w:val="StyleBoldUnderline"/>
        </w:rPr>
        <w:t>bigger machines will be necessary before the technology is likely to give out more energy than it consumes</w:t>
      </w:r>
      <w:r w:rsidRPr="00674A1B">
        <w:rPr>
          <w:sz w:val="12"/>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561B45">
        <w:rPr>
          <w:rStyle w:val="StyleBoldUnderline"/>
          <w:highlight w:val="yellow"/>
        </w:rPr>
        <w:t>There is</w:t>
      </w:r>
      <w:r w:rsidRPr="00674A1B">
        <w:rPr>
          <w:sz w:val="12"/>
        </w:rPr>
        <w:t xml:space="preserve"> also </w:t>
      </w:r>
      <w:r w:rsidRPr="00561B45">
        <w:rPr>
          <w:rStyle w:val="StyleBoldUnderline"/>
          <w:highlight w:val="yellow"/>
        </w:rPr>
        <w:t>the problem of getting useful energy</w:t>
      </w:r>
      <w:r w:rsidRPr="00495DEC">
        <w:rPr>
          <w:rStyle w:val="StyleBoldUnderline"/>
        </w:rPr>
        <w:t xml:space="preserve"> from the plasma </w:t>
      </w:r>
      <w:r w:rsidRPr="00561B45">
        <w:rPr>
          <w:rStyle w:val="StyleBoldUnderline"/>
          <w:highlight w:val="yellow"/>
        </w:rPr>
        <w:t>to convert into electricity</w:t>
      </w:r>
      <w:r w:rsidRPr="00495DEC">
        <w:rPr>
          <w:rStyle w:val="StyleBoldUnderline"/>
        </w:rPr>
        <w:t xml:space="preserve"> even if</w:t>
      </w:r>
      <w:r w:rsidRPr="00674A1B">
        <w:rPr>
          <w:sz w:val="12"/>
        </w:rPr>
        <w:t xml:space="preserve"> the aforementioned and </w:t>
      </w:r>
      <w:r w:rsidRPr="00495DEC">
        <w:rPr>
          <w:rStyle w:val="StyleBoldUnderline"/>
        </w:rPr>
        <w:t>considerable problems</w:t>
      </w:r>
      <w:r w:rsidRPr="00674A1B">
        <w:rPr>
          <w:sz w:val="12"/>
        </w:rPr>
        <w:t xml:space="preserve"> </w:t>
      </w:r>
      <w:r w:rsidRPr="00495DEC">
        <w:rPr>
          <w:rStyle w:val="StyleBoldUnderline"/>
        </w:rPr>
        <w:t xml:space="preserve">can be overcome and </w:t>
      </w:r>
      <w:proofErr w:type="gramStart"/>
      <w:r w:rsidRPr="00495DEC">
        <w:rPr>
          <w:rStyle w:val="StyleBoldUnderline"/>
        </w:rPr>
        <w:t>a sustainable</w:t>
      </w:r>
      <w:proofErr w:type="gramEnd"/>
      <w:r w:rsidRPr="00495DEC">
        <w:rPr>
          <w:rStyle w:val="StyleBoldUnderline"/>
        </w:rPr>
        <w:t>, large-scale plasma maintained</w:t>
      </w:r>
      <w:r w:rsidRPr="00674A1B">
        <w:rPr>
          <w:sz w:val="12"/>
        </w:rPr>
        <w:t xml:space="preserve">. The plan is to surround the chamber with a "blanket" of lithium with pipes running through it and some heat-exchanger fluid passing through them. The heated fluid would then pass on its heat to water and drive a steam-turbine, in the </w:t>
      </w:r>
      <w:proofErr w:type="spellStart"/>
      <w:r w:rsidRPr="00674A1B">
        <w:rPr>
          <w:sz w:val="12"/>
        </w:rPr>
        <w:t>time-honoured</w:t>
      </w:r>
      <w:proofErr w:type="spellEnd"/>
      <w:r w:rsidRPr="00674A1B">
        <w:rPr>
          <w:sz w:val="12"/>
        </w:rPr>
        <w:t xml:space="preserve">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w:t>
      </w:r>
      <w:proofErr w:type="spellStart"/>
      <w:r w:rsidRPr="00674A1B">
        <w:rPr>
          <w:sz w:val="12"/>
        </w:rPr>
        <w:t>thousand</w:t>
      </w:r>
      <w:proofErr w:type="spellEnd"/>
      <w:r w:rsidRPr="00674A1B">
        <w:rPr>
          <w:sz w:val="12"/>
        </w:rPr>
        <w:t xml:space="preserve"> of ordinary hydrogen (</w:t>
      </w:r>
      <w:proofErr w:type="spellStart"/>
      <w:r w:rsidRPr="00674A1B">
        <w:rPr>
          <w:sz w:val="12"/>
        </w:rPr>
        <w:t>protium</w:t>
      </w:r>
      <w:proofErr w:type="spellEnd"/>
      <w:r w:rsidRPr="00674A1B">
        <w:rPr>
          <w:sz w:val="12"/>
        </w:rPr>
        <w:t xml:space="preserve">) </w:t>
      </w:r>
      <w:proofErr w:type="gramStart"/>
      <w:r w:rsidRPr="00674A1B">
        <w:rPr>
          <w:sz w:val="12"/>
        </w:rPr>
        <w:t>and</w:t>
      </w:r>
      <w:proofErr w:type="gramEnd"/>
      <w:r w:rsidRPr="00674A1B">
        <w:rPr>
          <w:sz w:val="12"/>
        </w:rPr>
        <w:t xml:space="preserve">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561B45">
        <w:rPr>
          <w:rStyle w:val="StyleBoldUnderline"/>
          <w:highlight w:val="yellow"/>
        </w:rPr>
        <w:t>rare earths is troublesome</w:t>
      </w:r>
      <w:r w:rsidRPr="00674A1B">
        <w:rPr>
          <w:sz w:val="12"/>
        </w:rPr>
        <w:t xml:space="preserve"> already, and </w:t>
      </w:r>
      <w:r w:rsidRPr="00561B45">
        <w:rPr>
          <w:rStyle w:val="StyleBoldUnderline"/>
          <w:highlight w:val="yellow"/>
        </w:rPr>
        <w:t>whether enough of them can be recovered</w:t>
      </w:r>
      <w:r w:rsidRPr="00495DEC">
        <w:rPr>
          <w:rStyle w:val="StyleBoldUnderline"/>
        </w:rPr>
        <w:t xml:space="preserve"> to meet existing</w:t>
      </w:r>
      <w:r w:rsidRPr="00674A1B">
        <w:rPr>
          <w:sz w:val="12"/>
        </w:rPr>
        <w:t xml:space="preserve"> planned wind and electric car </w:t>
      </w:r>
      <w:r w:rsidRPr="00495DEC">
        <w:rPr>
          <w:rStyle w:val="StyleBoldUnderline"/>
        </w:rPr>
        <w:t xml:space="preserve">projects is debatable, </w:t>
      </w:r>
      <w:r w:rsidRPr="00561B45">
        <w:rPr>
          <w:rStyle w:val="StyleBoldUnderline"/>
        </w:rPr>
        <w:t>let alone</w:t>
      </w:r>
      <w:r w:rsidRPr="00674A1B">
        <w:rPr>
          <w:sz w:val="12"/>
        </w:rPr>
        <w:t xml:space="preserve"> that additional pressure should be placed upon an already fragile resource to build </w:t>
      </w:r>
      <w:r w:rsidRPr="00495DEC">
        <w:rPr>
          <w:rStyle w:val="StyleBoldUnderline"/>
        </w:rPr>
        <w:t>a first generation of fusion</w:t>
      </w:r>
      <w:r w:rsidRPr="00674A1B">
        <w:rPr>
          <w:sz w:val="12"/>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561B45">
        <w:rPr>
          <w:rStyle w:val="StyleBoldUnderline"/>
          <w:highlight w:val="yellow"/>
        </w:rPr>
        <w:t>engineering requirements</w:t>
      </w:r>
      <w:r w:rsidRPr="00674A1B">
        <w:rPr>
          <w:sz w:val="12"/>
        </w:rPr>
        <w:t xml:space="preserve"> too </w:t>
      </w:r>
      <w:r w:rsidRPr="00561B45">
        <w:rPr>
          <w:rStyle w:val="StyleBoldUnderline"/>
          <w:highlight w:val="yellow"/>
        </w:rPr>
        <w:t xml:space="preserve">will be </w:t>
      </w:r>
      <w:proofErr w:type="gramStart"/>
      <w:r w:rsidRPr="00561B45">
        <w:rPr>
          <w:rStyle w:val="StyleBoldUnderline"/>
          <w:highlight w:val="yellow"/>
        </w:rPr>
        <w:t>formidable</w:t>
      </w:r>
      <w:r w:rsidRPr="00674A1B">
        <w:rPr>
          <w:sz w:val="12"/>
        </w:rPr>
        <w:t>,</w:t>
      </w:r>
      <w:proofErr w:type="gramEnd"/>
      <w:r w:rsidRPr="00674A1B">
        <w:rPr>
          <w:sz w:val="12"/>
        </w:rPr>
        <w:t xml:space="preserve"> however, most likely </w:t>
      </w:r>
      <w:r w:rsidRPr="00495DEC">
        <w:rPr>
          <w:rStyle w:val="StyleBoldUnderline"/>
        </w:rPr>
        <w:t>forcing the need to confront problems</w:t>
      </w:r>
      <w:r w:rsidRPr="00674A1B">
        <w:rPr>
          <w:sz w:val="12"/>
        </w:rPr>
        <w:t xml:space="preserve"> as </w:t>
      </w:r>
      <w:r w:rsidRPr="00495DEC">
        <w:rPr>
          <w:rStyle w:val="StyleBoldUnderline"/>
        </w:rPr>
        <w:t>yet unknown</w:t>
      </w:r>
      <w:r w:rsidRPr="00674A1B">
        <w:rPr>
          <w:sz w:val="12"/>
        </w:rPr>
        <w:t xml:space="preserve">, and </w:t>
      </w:r>
      <w:r w:rsidRPr="00495DEC">
        <w:rPr>
          <w:rStyle w:val="StyleBoldUnderline"/>
        </w:rPr>
        <w:t xml:space="preserve">even according to the most </w:t>
      </w:r>
      <w:proofErr w:type="spellStart"/>
      <w:r w:rsidRPr="00495DEC">
        <w:rPr>
          <w:rStyle w:val="StyleBoldUnderline"/>
        </w:rPr>
        <w:t>favourable</w:t>
      </w:r>
      <w:proofErr w:type="spellEnd"/>
      <w:r w:rsidRPr="00495DEC">
        <w:rPr>
          <w:rStyle w:val="StyleBoldUnderline"/>
        </w:rPr>
        <w:t xml:space="preserve"> predictions of the experts, fusion power is still 60 years away</w:t>
      </w:r>
      <w:r w:rsidRPr="00674A1B">
        <w:rPr>
          <w:sz w:val="12"/>
        </w:rPr>
        <w:t xml:space="preserve">, </w:t>
      </w:r>
      <w:r w:rsidRPr="00495DEC">
        <w:rPr>
          <w:rStyle w:val="StyleBoldUnderline"/>
        </w:rPr>
        <w:t>if it will arrive at all</w:t>
      </w:r>
      <w:r w:rsidRPr="00674A1B">
        <w:rPr>
          <w:sz w:val="12"/>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561B45">
        <w:rPr>
          <w:rStyle w:val="StyleBoldUnderline"/>
          <w:highlight w:val="yellow"/>
        </w:rPr>
        <w:t>garnering</w:t>
      </w:r>
      <w:r w:rsidRPr="00674A1B">
        <w:rPr>
          <w:sz w:val="12"/>
        </w:rPr>
        <w:t xml:space="preserve"> real electrical </w:t>
      </w:r>
      <w:r w:rsidRPr="00561B45">
        <w:rPr>
          <w:rStyle w:val="StyleBoldUnderline"/>
          <w:highlight w:val="yellow"/>
        </w:rPr>
        <w:t>power</w:t>
      </w:r>
      <w:r w:rsidRPr="00495DEC">
        <w:rPr>
          <w:rStyle w:val="StyleBoldUnderline"/>
        </w:rPr>
        <w:t xml:space="preserve"> from fusion </w:t>
      </w:r>
      <w:r w:rsidRPr="00561B45">
        <w:rPr>
          <w:rStyle w:val="StyleBoldUnderline"/>
          <w:highlight w:val="yellow"/>
        </w:rPr>
        <w:t xml:space="preserve">is so far distant as to have no impact </w:t>
      </w:r>
      <w:r w:rsidRPr="00561B45">
        <w:rPr>
          <w:rStyle w:val="StyleBoldUnderline"/>
        </w:rPr>
        <w:t>on</w:t>
      </w:r>
      <w:r w:rsidRPr="00674A1B">
        <w:rPr>
          <w:sz w:val="12"/>
        </w:rPr>
        <w:t xml:space="preserve"> the more </w:t>
      </w:r>
      <w:r w:rsidRPr="00495DEC">
        <w:rPr>
          <w:rStyle w:val="StyleBoldUnderline"/>
        </w:rPr>
        <w:t>immediately</w:t>
      </w:r>
      <w:r w:rsidRPr="00674A1B">
        <w:rPr>
          <w:sz w:val="12"/>
        </w:rPr>
        <w:t xml:space="preserve"> </w:t>
      </w:r>
      <w:r w:rsidRPr="00495DEC">
        <w:rPr>
          <w:rStyle w:val="StyleBoldUnderline"/>
        </w:rPr>
        <w:t>pressing fossil fuels crisis</w:t>
      </w:r>
      <w:r w:rsidRPr="00674A1B">
        <w:rPr>
          <w:sz w:val="12"/>
        </w:rPr>
        <w:t xml:space="preserve">, particularly for oil and natural gas. </w:t>
      </w:r>
      <w:r w:rsidRPr="00495DEC">
        <w:rPr>
          <w:rStyle w:val="StyleBoldUnderline"/>
        </w:rPr>
        <w:t>Fusion Power is a long-range "holy grail" and part of the illusion that humankind</w:t>
      </w:r>
      <w:r w:rsidRPr="00674A1B">
        <w:rPr>
          <w:sz w:val="12"/>
        </w:rPr>
        <w:t xml:space="preserve"> </w:t>
      </w:r>
      <w:r w:rsidRPr="00495DEC">
        <w:rPr>
          <w:rStyle w:val="StyleBoldUnderline"/>
        </w:rPr>
        <w:t>can continue</w:t>
      </w:r>
      <w:r w:rsidRPr="00674A1B">
        <w:rPr>
          <w:sz w:val="12"/>
        </w:rPr>
        <w:t xml:space="preserve"> in perpetuity </w:t>
      </w:r>
      <w:r w:rsidRPr="00495DEC">
        <w:rPr>
          <w:rStyle w:val="StyleBoldUnderline"/>
        </w:rPr>
        <w:t>to use energy on the scale that it presently does</w:t>
      </w:r>
      <w:r w:rsidRPr="00674A1B">
        <w:rPr>
          <w:sz w:val="12"/>
        </w:rPr>
        <w:t>. Efficiency and conservation are the only real means to attenuate the impending crisis in energy and resources.</w:t>
      </w:r>
    </w:p>
    <w:p w:rsidR="00BA524B" w:rsidRDefault="00BA524B" w:rsidP="00BA524B">
      <w:pPr>
        <w:pStyle w:val="Heading2"/>
      </w:pPr>
      <w:r>
        <w:lastRenderedPageBreak/>
        <w:t xml:space="preserve">1NR </w:t>
      </w:r>
    </w:p>
    <w:p w:rsidR="00BA524B" w:rsidRPr="00434F18" w:rsidRDefault="00BA524B" w:rsidP="00BA524B">
      <w:pPr>
        <w:pStyle w:val="Heading4"/>
      </w:pPr>
      <w:r w:rsidRPr="00434F18">
        <w:t>No chance that Pakistan will collapse</w:t>
      </w:r>
    </w:p>
    <w:p w:rsidR="00BA524B" w:rsidRPr="00434F18" w:rsidRDefault="00BA524B" w:rsidP="00BA524B">
      <w:pPr>
        <w:rPr>
          <w:rFonts w:eastAsia="Times New Roman"/>
          <w:sz w:val="12"/>
          <w:szCs w:val="24"/>
        </w:rPr>
      </w:pPr>
      <w:proofErr w:type="spellStart"/>
      <w:r w:rsidRPr="00D07AE1">
        <w:rPr>
          <w:rStyle w:val="StyleStyleBold12pt"/>
        </w:rPr>
        <w:t>Bandow</w:t>
      </w:r>
      <w:proofErr w:type="spellEnd"/>
      <w:r w:rsidRPr="00D07AE1">
        <w:rPr>
          <w:rStyle w:val="StyleStyleBold12pt"/>
        </w:rPr>
        <w:t xml:space="preserve"> 09</w:t>
      </w:r>
      <w:r w:rsidRPr="00434F18">
        <w:rPr>
          <w:rFonts w:eastAsia="Times New Roman"/>
          <w:sz w:val="12"/>
          <w:szCs w:val="24"/>
        </w:rPr>
        <w:t xml:space="preserve">- Senior Fellow @ Cato, former special assistant to Reagan (11/31/09, Doug, “Recognizing the Limits of American Power in Afghanistan,” Huffington Post, </w:t>
      </w:r>
      <w:r w:rsidRPr="00434F18">
        <w:rPr>
          <w:rFonts w:eastAsia="Times New Roman"/>
          <w:color w:val="000000"/>
          <w:sz w:val="12"/>
          <w:szCs w:val="24"/>
        </w:rPr>
        <w:t>http://www.cato.org/pub_display.php?pub_id=10924</w:t>
      </w:r>
      <w:r w:rsidRPr="00434F18">
        <w:rPr>
          <w:rFonts w:eastAsia="Times New Roman"/>
          <w:sz w:val="12"/>
          <w:szCs w:val="24"/>
        </w:rPr>
        <w:t>)</w:t>
      </w:r>
    </w:p>
    <w:p w:rsidR="00BA524B" w:rsidRPr="00434F18" w:rsidRDefault="00BA524B" w:rsidP="00BA524B">
      <w:pPr>
        <w:rPr>
          <w:b/>
          <w:szCs w:val="16"/>
        </w:rPr>
      </w:pPr>
    </w:p>
    <w:p w:rsidR="00BA524B" w:rsidRPr="00903351" w:rsidRDefault="00BA524B" w:rsidP="00BA524B">
      <w:pPr>
        <w:pStyle w:val="cardtext"/>
        <w:rPr>
          <w:sz w:val="12"/>
        </w:rPr>
      </w:pPr>
      <w:r w:rsidRPr="00903351">
        <w:rPr>
          <w:sz w:val="12"/>
        </w:rPr>
        <w:t xml:space="preserve">From Pakistan's perspective, limiting the war on almost any terms would be better than prosecuting it for years, even to "victory," whatever that would mean. In fact, </w:t>
      </w:r>
      <w:r w:rsidRPr="005D375A">
        <w:rPr>
          <w:rStyle w:val="StyleBoldUnderline"/>
          <w:highlight w:val="yellow"/>
        </w:rPr>
        <w:t>the least likely outcome</w:t>
      </w:r>
      <w:r w:rsidRPr="003C5445">
        <w:rPr>
          <w:rStyle w:val="StyleBoldUnderline"/>
        </w:rPr>
        <w:t xml:space="preserve"> </w:t>
      </w:r>
      <w:r w:rsidRPr="005D375A">
        <w:rPr>
          <w:rStyle w:val="StyleBoldUnderline"/>
          <w:highlight w:val="yellow"/>
        </w:rPr>
        <w:t xml:space="preserve">is a takeover </w:t>
      </w:r>
      <w:r w:rsidRPr="003C5445">
        <w:rPr>
          <w:rStyle w:val="StyleBoldUnderline"/>
        </w:rPr>
        <w:t>by widely unpopular Pakistani militants</w:t>
      </w:r>
      <w:r w:rsidRPr="005D375A">
        <w:rPr>
          <w:rStyle w:val="StyleBoldUnderline"/>
          <w:highlight w:val="yellow"/>
        </w:rPr>
        <w:t xml:space="preserve">. The </w:t>
      </w:r>
      <w:r w:rsidRPr="003C5445">
        <w:rPr>
          <w:rStyle w:val="StyleBoldUnderline"/>
        </w:rPr>
        <w:t xml:space="preserve">Pakistan </w:t>
      </w:r>
      <w:r w:rsidRPr="005D375A">
        <w:rPr>
          <w:rStyle w:val="StyleBoldUnderline"/>
          <w:highlight w:val="yellow"/>
        </w:rPr>
        <w:t xml:space="preserve">military is the </w:t>
      </w:r>
      <w:r w:rsidRPr="003C5445">
        <w:rPr>
          <w:rStyle w:val="StyleBoldUnderline"/>
        </w:rPr>
        <w:t xml:space="preserve">nation's </w:t>
      </w:r>
      <w:r w:rsidRPr="005D375A">
        <w:rPr>
          <w:rStyle w:val="StyleBoldUnderline"/>
          <w:highlight w:val="yellow"/>
        </w:rPr>
        <w:t>strongest institution</w:t>
      </w:r>
      <w:r w:rsidRPr="003C5445">
        <w:rPr>
          <w:rStyle w:val="StyleBoldUnderline"/>
        </w:rPr>
        <w:t xml:space="preserve">; </w:t>
      </w:r>
      <w:r w:rsidRPr="003C5445">
        <w:rPr>
          <w:rStyle w:val="Emphasis"/>
        </w:rPr>
        <w:t xml:space="preserve">while the army might not be able to rule alone, </w:t>
      </w:r>
      <w:r w:rsidRPr="005D375A">
        <w:rPr>
          <w:rStyle w:val="Emphasis"/>
          <w:highlight w:val="yellow"/>
        </w:rPr>
        <w:t>it can prevent any other force from ruling</w:t>
      </w:r>
      <w:r w:rsidRPr="00903351">
        <w:rPr>
          <w:sz w:val="12"/>
        </w:rPr>
        <w:t xml:space="preserve">. Indeed, Bennett </w:t>
      </w:r>
      <w:proofErr w:type="spellStart"/>
      <w:r w:rsidRPr="00903351">
        <w:rPr>
          <w:sz w:val="12"/>
        </w:rPr>
        <w:t>Ramberg</w:t>
      </w:r>
      <w:proofErr w:type="spellEnd"/>
      <w:r w:rsidRPr="00903351">
        <w:rPr>
          <w:sz w:val="12"/>
        </w:rPr>
        <w:t xml:space="preserve"> made the important point: "</w:t>
      </w:r>
      <w:r w:rsidRPr="005D375A">
        <w:rPr>
          <w:rStyle w:val="StyleBoldUnderline"/>
          <w:highlight w:val="yellow"/>
        </w:rPr>
        <w:t>Pakistan</w:t>
      </w:r>
      <w:r w:rsidRPr="003C5445">
        <w:rPr>
          <w:rStyle w:val="StyleBoldUnderline"/>
        </w:rPr>
        <w:t xml:space="preserve">, Iran and the former Soviet republics to the north have </w:t>
      </w:r>
      <w:r w:rsidRPr="005D375A">
        <w:rPr>
          <w:rStyle w:val="StyleBoldUnderline"/>
          <w:highlight w:val="yellow"/>
        </w:rPr>
        <w:t>demonstrated</w:t>
      </w:r>
      <w:r w:rsidRPr="003C5445">
        <w:rPr>
          <w:rStyle w:val="StyleBoldUnderline"/>
        </w:rPr>
        <w:t xml:space="preserve"> a brutal </w:t>
      </w:r>
      <w:r w:rsidRPr="005D375A">
        <w:rPr>
          <w:rStyle w:val="StyleBoldUnderline"/>
          <w:highlight w:val="yellow"/>
        </w:rPr>
        <w:t>capacity to suppress</w:t>
      </w:r>
      <w:r w:rsidRPr="003C5445">
        <w:rPr>
          <w:rStyle w:val="StyleBoldUnderline"/>
        </w:rPr>
        <w:t xml:space="preserve"> political </w:t>
      </w:r>
      <w:r w:rsidRPr="005D375A">
        <w:rPr>
          <w:rStyle w:val="StyleBoldUnderline"/>
          <w:highlight w:val="yellow"/>
        </w:rPr>
        <w:t>violence to ensure survival</w:t>
      </w:r>
      <w:r w:rsidRPr="003C5445">
        <w:rPr>
          <w:rStyle w:val="StyleBoldUnderline"/>
        </w:rPr>
        <w:t xml:space="preserve">. This suggests that </w:t>
      </w:r>
      <w:r w:rsidRPr="005D375A">
        <w:rPr>
          <w:rStyle w:val="StyleBoldUnderline"/>
          <w:highlight w:val="yellow"/>
        </w:rPr>
        <w:t>even were Afghanistan to become a terrorist haven,</w:t>
      </w:r>
      <w:r w:rsidRPr="003C5445">
        <w:rPr>
          <w:rStyle w:val="StyleBoldUnderline"/>
        </w:rPr>
        <w:t xml:space="preserve"> the neighborhood can adapt and resist</w:t>
      </w:r>
      <w:r w:rsidRPr="00903351">
        <w:rPr>
          <w:sz w:val="12"/>
        </w:rPr>
        <w:t xml:space="preserve">." The results might not be pretty, but </w:t>
      </w:r>
      <w:r w:rsidRPr="005D375A">
        <w:rPr>
          <w:rStyle w:val="StyleBoldUnderline"/>
          <w:highlight w:val="yellow"/>
        </w:rPr>
        <w:t>the</w:t>
      </w:r>
      <w:r w:rsidRPr="003C5445">
        <w:rPr>
          <w:rStyle w:val="StyleBoldUnderline"/>
        </w:rPr>
        <w:t xml:space="preserve"> </w:t>
      </w:r>
      <w:r w:rsidRPr="005D375A">
        <w:rPr>
          <w:rStyle w:val="StyleBoldUnderline"/>
          <w:highlight w:val="yellow"/>
        </w:rPr>
        <w:t>region would not descend into chaos</w:t>
      </w:r>
      <w:r w:rsidRPr="00903351">
        <w:rPr>
          <w:sz w:val="12"/>
        </w:rPr>
        <w:t xml:space="preserve">. In contrast, warned </w:t>
      </w:r>
      <w:proofErr w:type="spellStart"/>
      <w:r w:rsidRPr="00903351">
        <w:rPr>
          <w:sz w:val="12"/>
        </w:rPr>
        <w:t>Bacevich</w:t>
      </w:r>
      <w:proofErr w:type="spellEnd"/>
      <w:r w:rsidRPr="00903351">
        <w:rPr>
          <w:sz w:val="12"/>
        </w:rPr>
        <w:t>: "To risk the stability of that nuclear-armed state in the vain hope of salvaging Afghanistan would be a terrible mistake."</w:t>
      </w:r>
    </w:p>
    <w:p w:rsidR="00BA524B" w:rsidRDefault="00BA524B" w:rsidP="00BA524B">
      <w:pPr>
        <w:rPr>
          <w:b/>
        </w:rPr>
      </w:pPr>
    </w:p>
    <w:p w:rsidR="00BA524B" w:rsidRPr="00C61471" w:rsidRDefault="00BA524B" w:rsidP="00BA524B">
      <w:pPr>
        <w:pStyle w:val="Heading4"/>
      </w:pPr>
      <w:r w:rsidRPr="00C61471">
        <w:t xml:space="preserve">China solves </w:t>
      </w:r>
    </w:p>
    <w:p w:rsidR="00BA524B" w:rsidRPr="00C61471" w:rsidRDefault="00BA524B" w:rsidP="00BA524B">
      <w:r w:rsidRPr="00C61471">
        <w:rPr>
          <w:rStyle w:val="StyleStyleBold12pt"/>
        </w:rPr>
        <w:t>APP, 10</w:t>
      </w:r>
      <w:r w:rsidRPr="00C61471">
        <w:t xml:space="preserve"> (Associated Press of Pakistan, “Pak-China friendship factor of peace, stability for region: PM”, 6/9/10, Lexis)</w:t>
      </w:r>
    </w:p>
    <w:p w:rsidR="00BA524B" w:rsidRPr="00C61471" w:rsidRDefault="00BA524B" w:rsidP="00BA524B">
      <w:pPr>
        <w:rPr>
          <w:rStyle w:val="StyleBoldUnderline"/>
          <w:sz w:val="12"/>
        </w:rPr>
      </w:pPr>
    </w:p>
    <w:p w:rsidR="00BA524B" w:rsidRDefault="00BA524B" w:rsidP="00BA524B">
      <w:pPr>
        <w:pStyle w:val="cardtext"/>
        <w:rPr>
          <w:rStyle w:val="StyleBoldUnderline"/>
        </w:rPr>
      </w:pPr>
      <w:r w:rsidRPr="00C61471">
        <w:rPr>
          <w:rStyle w:val="StyleBoldUnderline"/>
          <w:sz w:val="12"/>
        </w:rPr>
        <w:t xml:space="preserve">Prime Minister Syed Yusuf </w:t>
      </w:r>
      <w:proofErr w:type="spellStart"/>
      <w:r w:rsidRPr="00C61471">
        <w:rPr>
          <w:rStyle w:val="StyleBoldUnderline"/>
          <w:sz w:val="12"/>
        </w:rPr>
        <w:t>Raza</w:t>
      </w:r>
      <w:proofErr w:type="spellEnd"/>
      <w:r w:rsidRPr="00C61471">
        <w:rPr>
          <w:rStyle w:val="StyleBoldUnderline"/>
          <w:sz w:val="12"/>
        </w:rPr>
        <w:t xml:space="preserve"> </w:t>
      </w:r>
      <w:proofErr w:type="spellStart"/>
      <w:r w:rsidRPr="00C61471">
        <w:rPr>
          <w:rStyle w:val="StyleBoldUnderline"/>
          <w:sz w:val="12"/>
        </w:rPr>
        <w:t>Gilani</w:t>
      </w:r>
      <w:proofErr w:type="spellEnd"/>
      <w:r w:rsidRPr="00C61471">
        <w:rPr>
          <w:rStyle w:val="StyleBoldUnderline"/>
          <w:sz w:val="12"/>
        </w:rPr>
        <w:t xml:space="preserve"> said </w:t>
      </w:r>
      <w:r w:rsidRPr="00434F18">
        <w:rPr>
          <w:rStyle w:val="StyleBoldUnderline"/>
        </w:rPr>
        <w:t>Pakistan values its relations with China based on complete trust, mutual understanding and convergence of views on all bilateral, regional and international issues</w:t>
      </w:r>
      <w:r w:rsidRPr="00C61471">
        <w:rPr>
          <w:rStyle w:val="StyleBoldUnderline"/>
          <w:sz w:val="12"/>
        </w:rPr>
        <w:t xml:space="preserve">. He further said </w:t>
      </w:r>
      <w:r w:rsidRPr="005D375A">
        <w:rPr>
          <w:rStyle w:val="StyleBoldUnderline"/>
          <w:highlight w:val="yellow"/>
        </w:rPr>
        <w:t>Pakistan-China friendship is a factor</w:t>
      </w:r>
      <w:r w:rsidRPr="00434F18">
        <w:rPr>
          <w:rStyle w:val="StyleBoldUnderline"/>
        </w:rPr>
        <w:t xml:space="preserve"> </w:t>
      </w:r>
      <w:r w:rsidRPr="005D375A">
        <w:rPr>
          <w:rStyle w:val="StyleBoldUnderline"/>
          <w:highlight w:val="yellow"/>
        </w:rPr>
        <w:t>of</w:t>
      </w:r>
      <w:r w:rsidRPr="00434F18">
        <w:rPr>
          <w:rStyle w:val="StyleBoldUnderline"/>
        </w:rPr>
        <w:t xml:space="preserve"> peace and </w:t>
      </w:r>
      <w:r w:rsidRPr="005D375A">
        <w:rPr>
          <w:rStyle w:val="StyleBoldUnderline"/>
          <w:highlight w:val="yellow"/>
        </w:rPr>
        <w:t xml:space="preserve">stability </w:t>
      </w:r>
      <w:r w:rsidRPr="00D860EC">
        <w:rPr>
          <w:rStyle w:val="StyleBoldUnderline"/>
        </w:rPr>
        <w:t>for the region and welcomed the Chinese support for p</w:t>
      </w:r>
      <w:r w:rsidRPr="00434F18">
        <w:rPr>
          <w:rStyle w:val="StyleBoldUnderline"/>
        </w:rPr>
        <w:t>eace and stability in South Asia.</w:t>
      </w:r>
      <w:r w:rsidRPr="00C61471">
        <w:rPr>
          <w:rStyle w:val="StyleBoldUnderline"/>
          <w:sz w:val="12"/>
        </w:rPr>
        <w:t xml:space="preserve"> During one-on-one meeting with the Chinese </w:t>
      </w:r>
      <w:proofErr w:type="gramStart"/>
      <w:r w:rsidRPr="00C61471">
        <w:rPr>
          <w:rStyle w:val="StyleBoldUnderline"/>
          <w:sz w:val="12"/>
        </w:rPr>
        <w:t>Vice</w:t>
      </w:r>
      <w:proofErr w:type="gramEnd"/>
      <w:r w:rsidRPr="00C61471">
        <w:rPr>
          <w:rStyle w:val="StyleBoldUnderline"/>
          <w:sz w:val="12"/>
        </w:rPr>
        <w:t xml:space="preserve"> Premier Mr. Zhang </w:t>
      </w:r>
      <w:proofErr w:type="spellStart"/>
      <w:r w:rsidRPr="00C61471">
        <w:rPr>
          <w:rStyle w:val="StyleBoldUnderline"/>
          <w:sz w:val="12"/>
        </w:rPr>
        <w:t>Dejiang</w:t>
      </w:r>
      <w:proofErr w:type="spellEnd"/>
      <w:r w:rsidRPr="00C61471">
        <w:rPr>
          <w:rStyle w:val="StyleBoldUnderline"/>
          <w:sz w:val="12"/>
        </w:rPr>
        <w:t xml:space="preserve"> prior to bilateral talks here this evening at PMs House, the Prime Minister thanked China for its </w:t>
      </w:r>
      <w:proofErr w:type="spellStart"/>
      <w:r w:rsidRPr="00C61471">
        <w:rPr>
          <w:rStyle w:val="StyleBoldUnderline"/>
          <w:sz w:val="12"/>
        </w:rPr>
        <w:t>stead fast</w:t>
      </w:r>
      <w:proofErr w:type="spellEnd"/>
      <w:r w:rsidRPr="00C61471">
        <w:rPr>
          <w:rStyle w:val="StyleBoldUnderline"/>
          <w:sz w:val="12"/>
        </w:rPr>
        <w:t xml:space="preserve"> support and solidarity. </w:t>
      </w:r>
      <w:r w:rsidRPr="00434F18">
        <w:rPr>
          <w:rStyle w:val="StyleBoldUnderline"/>
        </w:rPr>
        <w:t xml:space="preserve">The Prime Minister said </w:t>
      </w:r>
      <w:r w:rsidRPr="005D375A">
        <w:rPr>
          <w:rStyle w:val="StyleBoldUnderline"/>
          <w:highlight w:val="yellow"/>
        </w:rPr>
        <w:t>Pakistan</w:t>
      </w:r>
      <w:r w:rsidRPr="00C61471">
        <w:rPr>
          <w:rStyle w:val="StyleBoldUnderline"/>
          <w:sz w:val="12"/>
        </w:rPr>
        <w:t xml:space="preserve"> will never allow any extraneous factors to affect this vital relationship. He </w:t>
      </w:r>
      <w:r w:rsidRPr="005D375A">
        <w:rPr>
          <w:rStyle w:val="StyleBoldUnderline"/>
          <w:highlight w:val="yellow"/>
        </w:rPr>
        <w:t>appreciated the Chinese assistance in construction of infrastructure</w:t>
      </w:r>
      <w:r w:rsidRPr="00434F18">
        <w:rPr>
          <w:rStyle w:val="StyleBoldUnderline"/>
        </w:rPr>
        <w:t xml:space="preserve"> projects particularly extension of credit in setting up of </w:t>
      </w:r>
      <w:proofErr w:type="spellStart"/>
      <w:r w:rsidRPr="00434F18">
        <w:rPr>
          <w:rStyle w:val="StyleBoldUnderline"/>
        </w:rPr>
        <w:t>Chashma</w:t>
      </w:r>
      <w:proofErr w:type="spellEnd"/>
      <w:r w:rsidRPr="00434F18">
        <w:rPr>
          <w:rStyle w:val="StyleBoldUnderline"/>
        </w:rPr>
        <w:t xml:space="preserve"> Nuclear Power Plants to overcome energy shortage</w:t>
      </w:r>
      <w:r w:rsidRPr="00C61471">
        <w:rPr>
          <w:rStyle w:val="StyleBoldUnderline"/>
          <w:sz w:val="12"/>
        </w:rPr>
        <w:t>. He hoped that</w:t>
      </w:r>
      <w:r w:rsidRPr="00D860EC">
        <w:rPr>
          <w:rStyle w:val="StyleBoldUnderline"/>
        </w:rPr>
        <w:t xml:space="preserve"> </w:t>
      </w:r>
      <w:r w:rsidRPr="005D375A">
        <w:rPr>
          <w:rStyle w:val="StyleBoldUnderline"/>
          <w:highlight w:val="yellow"/>
        </w:rPr>
        <w:t>this cooperation will further expand</w:t>
      </w:r>
      <w:r w:rsidRPr="00434F18">
        <w:rPr>
          <w:rStyle w:val="StyleBoldUnderline"/>
        </w:rPr>
        <w:t>.</w:t>
      </w:r>
    </w:p>
    <w:p w:rsidR="00BA524B" w:rsidRPr="00434F18" w:rsidRDefault="00BA524B" w:rsidP="00BA524B">
      <w:pPr>
        <w:rPr>
          <w:b/>
        </w:rPr>
      </w:pPr>
    </w:p>
    <w:p w:rsidR="00BA524B" w:rsidRPr="007A11DF" w:rsidRDefault="00BA524B" w:rsidP="00BA524B"/>
    <w:p w:rsidR="00BA524B" w:rsidRPr="00BA524B" w:rsidRDefault="00BA524B" w:rsidP="00BA524B"/>
    <w:p w:rsidR="00BA524B" w:rsidRDefault="00BA524B" w:rsidP="00BA524B">
      <w:pPr>
        <w:pStyle w:val="Heading1"/>
      </w:pPr>
      <w:r>
        <w:lastRenderedPageBreak/>
        <w:t xml:space="preserve">PPPL </w:t>
      </w:r>
      <w:proofErr w:type="spellStart"/>
      <w:r>
        <w:t>Adv</w:t>
      </w:r>
      <w:proofErr w:type="spellEnd"/>
    </w:p>
    <w:p w:rsidR="00BA524B" w:rsidRPr="00BA524B" w:rsidRDefault="00BA524B" w:rsidP="00BA524B">
      <w:pPr>
        <w:pStyle w:val="Heading2"/>
      </w:pPr>
      <w:r>
        <w:lastRenderedPageBreak/>
        <w:t>1NC</w:t>
      </w:r>
    </w:p>
    <w:p w:rsidR="00BA524B" w:rsidRDefault="00BA524B" w:rsidP="00BA524B">
      <w:pPr>
        <w:pStyle w:val="Heading4"/>
      </w:pPr>
      <w:r>
        <w:t>PPPL can still do solar storm research, despite budget cuts for general fusion – new collaboration with Germany solves, and international research is inevitable</w:t>
      </w:r>
    </w:p>
    <w:p w:rsidR="00BA524B" w:rsidRDefault="00BA524B" w:rsidP="00BA524B">
      <w:r>
        <w:t xml:space="preserve">John </w:t>
      </w:r>
      <w:r w:rsidRPr="00567D6D">
        <w:rPr>
          <w:rStyle w:val="StyleStyleBold12pt"/>
        </w:rPr>
        <w:t>Greenwald</w:t>
      </w:r>
      <w:r>
        <w:t>, 3-30-</w:t>
      </w:r>
      <w:r w:rsidRPr="00567D6D">
        <w:rPr>
          <w:rStyle w:val="StyleStyleBold12pt"/>
        </w:rPr>
        <w:t>12</w:t>
      </w:r>
      <w:r>
        <w:t xml:space="preserve">, “Princeton, Max Planck Society launch new research center for plasma physics,” Princeton News, </w:t>
      </w:r>
      <w:hyperlink r:id="rId15" w:history="1">
        <w:r w:rsidRPr="00087CA4">
          <w:rPr>
            <w:rStyle w:val="Hyperlink"/>
          </w:rPr>
          <w:t>http://www.princeton.edu/main/news/archive/S33/31/16S10/index.xml?section=topstories</w:t>
        </w:r>
      </w:hyperlink>
    </w:p>
    <w:p w:rsidR="00BA524B" w:rsidRDefault="00BA524B" w:rsidP="00BA524B">
      <w:pPr>
        <w:rPr>
          <w:sz w:val="12"/>
        </w:rPr>
      </w:pPr>
      <w:r w:rsidRPr="00562AD9">
        <w:rPr>
          <w:rStyle w:val="StyleBoldUnderline"/>
          <w:highlight w:val="yellow"/>
        </w:rPr>
        <w:t>Princeton</w:t>
      </w:r>
      <w:r w:rsidRPr="009504DC">
        <w:rPr>
          <w:sz w:val="12"/>
        </w:rPr>
        <w:t xml:space="preserve"> University </w:t>
      </w:r>
      <w:r w:rsidRPr="00562AD9">
        <w:rPr>
          <w:rStyle w:val="StyleBoldUnderline"/>
          <w:highlight w:val="yellow"/>
        </w:rPr>
        <w:t>and</w:t>
      </w:r>
      <w:r w:rsidRPr="00567D6D">
        <w:rPr>
          <w:rStyle w:val="StyleBoldUnderline"/>
        </w:rPr>
        <w:t xml:space="preserve"> the Max </w:t>
      </w:r>
      <w:r w:rsidRPr="00562AD9">
        <w:rPr>
          <w:rStyle w:val="StyleBoldUnderline"/>
        </w:rPr>
        <w:t>Planck</w:t>
      </w:r>
      <w:r w:rsidRPr="00567D6D">
        <w:rPr>
          <w:rStyle w:val="StyleBoldUnderline"/>
        </w:rPr>
        <w:t xml:space="preserve"> Society of </w:t>
      </w:r>
      <w:r w:rsidRPr="00562AD9">
        <w:rPr>
          <w:rStyle w:val="StyleBoldUnderline"/>
          <w:highlight w:val="yellow"/>
        </w:rPr>
        <w:t>Germany</w:t>
      </w:r>
      <w:r w:rsidRPr="00562AD9">
        <w:rPr>
          <w:sz w:val="12"/>
          <w:highlight w:val="yellow"/>
        </w:rPr>
        <w:t xml:space="preserve"> </w:t>
      </w:r>
      <w:r w:rsidRPr="00562AD9">
        <w:rPr>
          <w:rStyle w:val="StyleBoldUnderline"/>
          <w:highlight w:val="yellow"/>
        </w:rPr>
        <w:t>have joined forces in</w:t>
      </w:r>
      <w:r w:rsidRPr="00567D6D">
        <w:rPr>
          <w:rStyle w:val="StyleBoldUnderline"/>
        </w:rPr>
        <w:t xml:space="preserve"> a scientific collaboration</w:t>
      </w:r>
      <w:r w:rsidRPr="009504DC">
        <w:rPr>
          <w:sz w:val="12"/>
        </w:rPr>
        <w:t xml:space="preserve"> that is designed </w:t>
      </w:r>
      <w:r w:rsidRPr="00567D6D">
        <w:rPr>
          <w:rStyle w:val="StyleBoldUnderline"/>
        </w:rPr>
        <w:t xml:space="preserve">to accelerate progress in </w:t>
      </w:r>
      <w:r w:rsidRPr="00562AD9">
        <w:rPr>
          <w:rStyle w:val="StyleBoldUnderline"/>
          <w:highlight w:val="yellow"/>
        </w:rPr>
        <w:t>cutting-edge research</w:t>
      </w:r>
      <w:r w:rsidRPr="009504DC">
        <w:rPr>
          <w:sz w:val="12"/>
        </w:rPr>
        <w:t xml:space="preserve"> ranging from harnessing fusion </w:t>
      </w:r>
      <w:r w:rsidRPr="00562AD9">
        <w:rPr>
          <w:rStyle w:val="StyleBoldUnderline"/>
          <w:highlight w:val="yellow"/>
        </w:rPr>
        <w:t>to understand</w:t>
      </w:r>
      <w:r w:rsidRPr="00C1389E">
        <w:rPr>
          <w:rStyle w:val="StyleBoldUnderline"/>
        </w:rPr>
        <w:t xml:space="preserve">ing </w:t>
      </w:r>
      <w:r w:rsidRPr="00562AD9">
        <w:rPr>
          <w:rStyle w:val="StyleBoldUnderline"/>
          <w:highlight w:val="yellow"/>
        </w:rPr>
        <w:t>solar storms</w:t>
      </w:r>
      <w:r w:rsidRPr="009504DC">
        <w:rPr>
          <w:sz w:val="12"/>
        </w:rPr>
        <w:t xml:space="preserve">. Princeton President Shirley M. </w:t>
      </w:r>
      <w:proofErr w:type="spellStart"/>
      <w:r w:rsidRPr="009504DC">
        <w:rPr>
          <w:sz w:val="12"/>
        </w:rPr>
        <w:t>Tilghman</w:t>
      </w:r>
      <w:proofErr w:type="spellEnd"/>
      <w:r w:rsidRPr="009504DC">
        <w:rPr>
          <w:sz w:val="12"/>
        </w:rPr>
        <w:t xml:space="preserve"> and President of the Max Planck Society Peter </w:t>
      </w:r>
      <w:proofErr w:type="spellStart"/>
      <w:r w:rsidRPr="009504DC">
        <w:rPr>
          <w:sz w:val="12"/>
        </w:rPr>
        <w:t>Gruss</w:t>
      </w:r>
      <w:proofErr w:type="spellEnd"/>
      <w:r w:rsidRPr="009504DC">
        <w:rPr>
          <w:sz w:val="12"/>
        </w:rPr>
        <w:t xml:space="preserve"> participated Thursday, March 29, in a signing ceremony in Whig Hall on the Princeton campus to officially start the Max Planck Princeton Research Center for Plasma Physics. The center will be a virtual facility in which researchers will work cooperatively on projects from their current locations. "</w:t>
      </w:r>
      <w:r w:rsidRPr="00562AD9">
        <w:rPr>
          <w:rStyle w:val="StyleBoldUnderline"/>
          <w:highlight w:val="yellow"/>
        </w:rPr>
        <w:t>This collaboration</w:t>
      </w:r>
      <w:r w:rsidRPr="009504DC">
        <w:rPr>
          <w:sz w:val="12"/>
        </w:rPr>
        <w:t xml:space="preserve"> with Germany's distinguished Max Planck Society </w:t>
      </w:r>
      <w:r w:rsidRPr="00562AD9">
        <w:rPr>
          <w:rStyle w:val="StyleBoldUnderline"/>
          <w:highlight w:val="yellow"/>
        </w:rPr>
        <w:t>is certain to enhance</w:t>
      </w:r>
      <w:r w:rsidRPr="00C1389E">
        <w:rPr>
          <w:rStyle w:val="StyleBoldUnderline"/>
        </w:rPr>
        <w:t xml:space="preserve"> our common excellence in </w:t>
      </w:r>
      <w:r w:rsidRPr="00562AD9">
        <w:rPr>
          <w:rStyle w:val="StyleBoldUnderline"/>
          <w:highlight w:val="yellow"/>
        </w:rPr>
        <w:t>fusion</w:t>
      </w:r>
      <w:r w:rsidRPr="00C1389E">
        <w:rPr>
          <w:rStyle w:val="StyleBoldUnderline"/>
        </w:rPr>
        <w:t xml:space="preserve"> and plasma astrophysical research</w:t>
      </w:r>
      <w:r w:rsidRPr="009504DC">
        <w:rPr>
          <w:sz w:val="12"/>
        </w:rPr>
        <w:t xml:space="preserve"> and, more broadly, to advance the development of clean and abundant energy," </w:t>
      </w:r>
      <w:proofErr w:type="spellStart"/>
      <w:r w:rsidRPr="009504DC">
        <w:rPr>
          <w:sz w:val="12"/>
        </w:rPr>
        <w:t>Tilghman</w:t>
      </w:r>
      <w:proofErr w:type="spellEnd"/>
      <w:r w:rsidRPr="009504DC">
        <w:rPr>
          <w:sz w:val="12"/>
        </w:rPr>
        <w:t xml:space="preserve"> said. Such cooperation is coming at precisely the right time, according to </w:t>
      </w:r>
      <w:proofErr w:type="spellStart"/>
      <w:r w:rsidRPr="009504DC">
        <w:rPr>
          <w:sz w:val="12"/>
        </w:rPr>
        <w:t>Gruss</w:t>
      </w:r>
      <w:proofErr w:type="spellEnd"/>
      <w:r w:rsidRPr="009504DC">
        <w:rPr>
          <w:sz w:val="12"/>
        </w:rPr>
        <w:t xml:space="preserve">. "It is essential that we pool our strengths and knowledge in the field of fusion research, in particular, so that we can develop nuclear fusion into something the world urgently needs for the years and decades to come: safe, clean and abundant energy technology," </w:t>
      </w:r>
      <w:proofErr w:type="spellStart"/>
      <w:r w:rsidRPr="009504DC">
        <w:rPr>
          <w:sz w:val="12"/>
        </w:rPr>
        <w:t>Gruss</w:t>
      </w:r>
      <w:proofErr w:type="spellEnd"/>
      <w:r w:rsidRPr="009504DC">
        <w:rPr>
          <w:sz w:val="12"/>
        </w:rPr>
        <w:t xml:space="preserve"> said. </w:t>
      </w:r>
      <w:r w:rsidRPr="00562AD9">
        <w:rPr>
          <w:rStyle w:val="StyleBoldUnderline"/>
          <w:highlight w:val="yellow"/>
        </w:rPr>
        <w:t>The new center will combine the</w:t>
      </w:r>
      <w:r w:rsidRPr="009504DC">
        <w:rPr>
          <w:sz w:val="12"/>
        </w:rPr>
        <w:t xml:space="preserve"> research capabilities of Princeton's Department of Astrophysical Sciences and the U.S. Department of Energy's Princeton Plasma Physics Laboratory (</w:t>
      </w:r>
      <w:r w:rsidRPr="00562AD9">
        <w:rPr>
          <w:rStyle w:val="StyleBoldUnderline"/>
          <w:highlight w:val="yellow"/>
        </w:rPr>
        <w:t>PPPL) with</w:t>
      </w:r>
      <w:r w:rsidRPr="00C1389E">
        <w:rPr>
          <w:rStyle w:val="StyleBoldUnderline"/>
        </w:rPr>
        <w:t xml:space="preserve"> the</w:t>
      </w:r>
      <w:r w:rsidRPr="009504DC">
        <w:rPr>
          <w:sz w:val="12"/>
        </w:rPr>
        <w:t xml:space="preserve"> Max </w:t>
      </w:r>
      <w:r w:rsidRPr="00562AD9">
        <w:rPr>
          <w:rStyle w:val="StyleBoldUnderline"/>
          <w:highlight w:val="yellow"/>
        </w:rPr>
        <w:t>Planck</w:t>
      </w:r>
      <w:r w:rsidRPr="009504DC">
        <w:rPr>
          <w:sz w:val="12"/>
        </w:rPr>
        <w:t xml:space="preserve"> </w:t>
      </w:r>
      <w:r w:rsidRPr="00C1389E">
        <w:rPr>
          <w:rStyle w:val="StyleBoldUnderline"/>
        </w:rPr>
        <w:t xml:space="preserve">Society's institutes for </w:t>
      </w:r>
      <w:r w:rsidRPr="009504DC">
        <w:rPr>
          <w:sz w:val="12"/>
        </w:rPr>
        <w:t xml:space="preserve">plasma physics, astrophysics and </w:t>
      </w:r>
      <w:r w:rsidRPr="00C1389E">
        <w:rPr>
          <w:rStyle w:val="StyleBoldUnderline"/>
        </w:rPr>
        <w:t xml:space="preserve">solar system </w:t>
      </w:r>
      <w:r w:rsidRPr="00562AD9">
        <w:rPr>
          <w:rStyle w:val="StyleBoldUnderline"/>
          <w:highlight w:val="yellow"/>
        </w:rPr>
        <w:t>research</w:t>
      </w:r>
      <w:r w:rsidRPr="009504DC">
        <w:rPr>
          <w:sz w:val="12"/>
        </w:rPr>
        <w:t xml:space="preserve">. The selected topics will focus on issues that are crucial to both fusion and astrophysical plasmas. Such plasmas consist of superhot and electrically charged gases whose fusion powers the sun and stars. A. J. Stewart Smith, Princeton's dean for research and the Class of 1909 Professor of Physics, served as master of ceremonies and welcomed the guests from Germany in remarks delivered in German. Turning to the new research center, Smith said that "this new partnership with the Max Planck Society will establish a world-leading effort to link the studies of plasmas and fusion in the universe and on Earth. This will continue the grand vision of Princeton astrophysics giant Lyman Spitzer, who more than 50 years ago initiated the Hubble Space Telescope and founded PPPL." Smith delivered a statement from William Brinkman, director of the DOE's Office of Science, who was unable to attend. Brinkman noted that the DOE "welcomes the creation of this new center in such an exciting field as plasma astrophysics. From questions of the dynamics of accretion disks surrounding black holes, to the plasma dynamo processes that create interstellar magnetic fields, to the anomalous heating of the solar corona — these questions are challenges that need to be addressed and we are looking forward to the interaction with the institutes of the Max Planck Society on them." James Van Dam, director of the research division of the DOE's Office of Fusion Science, pointed out, "We have had years of excellent collaboration with German scientists, and this brings it to a new level. The interconnectedness of plasma physics is just amazing, and we really appreciate that this new center is involved in the whole field." The collaboration will benefit from the complementary strengths and research tools of this trans-Atlantic partnership. Both PPPL and the Max Planck Institute for Plasma Physics (IPP) operate major experimental fusion facilities, for example. "There is wonderful synergy between PPPL and the Max Planck IPP," said PPPL Director Stewart </w:t>
      </w:r>
      <w:proofErr w:type="spellStart"/>
      <w:r w:rsidRPr="009504DC">
        <w:rPr>
          <w:sz w:val="12"/>
        </w:rPr>
        <w:t>Prager</w:t>
      </w:r>
      <w:proofErr w:type="spellEnd"/>
      <w:r w:rsidRPr="009504DC">
        <w:rPr>
          <w:sz w:val="12"/>
        </w:rPr>
        <w:t xml:space="preserve">. "We are very enthused to combine the capabilities of the two labs to make otherwise unattainable advances in key problems in fusion and astrophysics." Insights gained from the study of astrophysical and laboratory plasmas are expected to be mutually reinforcing. "What is most exciting about the center to me is the focus on basic physical processes that are important in a diverse range of astrophysical systems," said James Stone, a Princeton professor of astrophysical sciences and applied and computational mathematics who will oversee the U.S. side of the venture related to his own discipline. "I know the astrophysicists are going to learn a lot from their plasma physics colleagues, and I think the reverse is going to be true as well." </w:t>
      </w:r>
      <w:r w:rsidRPr="00706F22">
        <w:rPr>
          <w:rStyle w:val="StyleBoldUnderline"/>
        </w:rPr>
        <w:t>The field of plasma astrophysics is growing in interest among researchers around the world</w:t>
      </w:r>
      <w:r w:rsidRPr="009504DC">
        <w:rPr>
          <w:sz w:val="12"/>
        </w:rPr>
        <w:t xml:space="preserve">. PPPL scientists are studying such astrophysical phenomena as the source of violent space weather and the formation of stars. This </w:t>
      </w:r>
      <w:r w:rsidRPr="00562AD9">
        <w:rPr>
          <w:rStyle w:val="StyleBoldUnderline"/>
          <w:highlight w:val="yellow"/>
        </w:rPr>
        <w:t>research</w:t>
      </w:r>
      <w:r w:rsidRPr="00706F22">
        <w:rPr>
          <w:rStyle w:val="StyleBoldUnderline"/>
        </w:rPr>
        <w:t xml:space="preserve"> is </w:t>
      </w:r>
      <w:r w:rsidRPr="00562AD9">
        <w:rPr>
          <w:rStyle w:val="StyleBoldUnderline"/>
          <w:highlight w:val="yellow"/>
        </w:rPr>
        <w:t>conducted on PPPL devices</w:t>
      </w:r>
      <w:r w:rsidRPr="00706F22">
        <w:rPr>
          <w:rStyle w:val="StyleBoldUnderline"/>
        </w:rPr>
        <w:t xml:space="preserve"> called the Magnetic Reconnection Experiment and the </w:t>
      </w:r>
      <w:proofErr w:type="spellStart"/>
      <w:r w:rsidRPr="00706F22">
        <w:rPr>
          <w:rStyle w:val="StyleBoldUnderline"/>
        </w:rPr>
        <w:t>Magnetorotational</w:t>
      </w:r>
      <w:proofErr w:type="spellEnd"/>
      <w:r w:rsidRPr="00706F22">
        <w:rPr>
          <w:rStyle w:val="StyleBoldUnderline"/>
        </w:rPr>
        <w:t xml:space="preserve"> Instability experiment</w:t>
      </w:r>
      <w:r w:rsidRPr="009504DC">
        <w:rPr>
          <w:sz w:val="12"/>
        </w:rPr>
        <w:t xml:space="preserve">, respectively. </w:t>
      </w:r>
      <w:proofErr w:type="spellStart"/>
      <w:r w:rsidRPr="009504DC">
        <w:rPr>
          <w:sz w:val="12"/>
        </w:rPr>
        <w:t>Prager</w:t>
      </w:r>
      <w:proofErr w:type="spellEnd"/>
      <w:r w:rsidRPr="009504DC">
        <w:rPr>
          <w:sz w:val="12"/>
        </w:rPr>
        <w:t xml:space="preserve"> from PPPL, Stone from astrophysical sciences and </w:t>
      </w:r>
      <w:proofErr w:type="spellStart"/>
      <w:r w:rsidRPr="009504DC">
        <w:rPr>
          <w:sz w:val="12"/>
        </w:rPr>
        <w:t>Sibylle</w:t>
      </w:r>
      <w:proofErr w:type="spellEnd"/>
      <w:r w:rsidRPr="009504DC">
        <w:rPr>
          <w:sz w:val="12"/>
        </w:rPr>
        <w:t xml:space="preserve"> Günter, director of the Max Planck Institute for Plasma Physics, will form the new center's leading team. "The aim of the cooperation is to make greater use of the synergies between fusion research and the work carried out by the astrophysicists," Günter said. Among other German guests attending the ceremony </w:t>
      </w:r>
      <w:proofErr w:type="gramStart"/>
      <w:r w:rsidRPr="009504DC">
        <w:rPr>
          <w:sz w:val="12"/>
        </w:rPr>
        <w:t>were</w:t>
      </w:r>
      <w:proofErr w:type="gramEnd"/>
      <w:r w:rsidRPr="009504DC">
        <w:rPr>
          <w:sz w:val="12"/>
        </w:rPr>
        <w:t xml:space="preserve"> Sami </w:t>
      </w:r>
      <w:proofErr w:type="spellStart"/>
      <w:r w:rsidRPr="009504DC">
        <w:rPr>
          <w:sz w:val="12"/>
        </w:rPr>
        <w:t>Solanki</w:t>
      </w:r>
      <w:proofErr w:type="spellEnd"/>
      <w:r w:rsidRPr="009504DC">
        <w:rPr>
          <w:sz w:val="12"/>
        </w:rPr>
        <w:t xml:space="preserve">, director of the Max Planck Institute for Solar System Research, and </w:t>
      </w:r>
      <w:proofErr w:type="spellStart"/>
      <w:r w:rsidRPr="009504DC">
        <w:rPr>
          <w:sz w:val="12"/>
        </w:rPr>
        <w:t>Busso</w:t>
      </w:r>
      <w:proofErr w:type="spellEnd"/>
      <w:r w:rsidRPr="009504DC">
        <w:rPr>
          <w:sz w:val="12"/>
        </w:rPr>
        <w:t xml:space="preserve"> von </w:t>
      </w:r>
      <w:proofErr w:type="spellStart"/>
      <w:r w:rsidRPr="009504DC">
        <w:rPr>
          <w:sz w:val="12"/>
        </w:rPr>
        <w:t>Alvensleben</w:t>
      </w:r>
      <w:proofErr w:type="spellEnd"/>
      <w:r w:rsidRPr="009504DC">
        <w:rPr>
          <w:sz w:val="12"/>
        </w:rPr>
        <w:t xml:space="preserve">, consul general of the Federal Republic of Germany in New York. The formation of the center will enhance already strong research collaborations between the groups, scientists said. For example, scientists at the Max Planck Institute for Plasma Physics in Greifswald, Germany, are building the </w:t>
      </w:r>
      <w:proofErr w:type="spellStart"/>
      <w:r w:rsidRPr="009504DC">
        <w:rPr>
          <w:sz w:val="12"/>
        </w:rPr>
        <w:t>Wendelstein</w:t>
      </w:r>
      <w:proofErr w:type="spellEnd"/>
      <w:r w:rsidRPr="009504DC">
        <w:rPr>
          <w:sz w:val="12"/>
        </w:rPr>
        <w:t xml:space="preserve"> 7-X </w:t>
      </w:r>
      <w:proofErr w:type="spellStart"/>
      <w:r w:rsidRPr="009504DC">
        <w:rPr>
          <w:sz w:val="12"/>
        </w:rPr>
        <w:t>Stellarator</w:t>
      </w:r>
      <w:proofErr w:type="spellEnd"/>
      <w:r w:rsidRPr="009504DC">
        <w:rPr>
          <w:sz w:val="12"/>
        </w:rPr>
        <w:t xml:space="preserve">, which will confine plasma with a magnetic field that is shaped like a cruller — a spiral wrapped around a circle. The </w:t>
      </w:r>
      <w:proofErr w:type="spellStart"/>
      <w:r w:rsidRPr="009504DC">
        <w:rPr>
          <w:sz w:val="12"/>
        </w:rPr>
        <w:t>stellarator</w:t>
      </w:r>
      <w:proofErr w:type="spellEnd"/>
      <w:r w:rsidRPr="009504DC">
        <w:rPr>
          <w:sz w:val="12"/>
        </w:rPr>
        <w:t xml:space="preserve"> device, also called W7X, is designed as one of two major configurations for experimental fusion facilities. Researchers at PPPL also plan to conduct experiments on W7X. In addition, PPPL is providing components for W7X known as "trim coils." The barn door-size coils, being manufactured by Everson Tesla Inc. of Nazareth, Pa., will fine-tune the shape of the magnetic "bottle" confining the hot ionized gas studied in fusion. There are shared interests that could spark new partnerships, too. PPPL, for example, is currently involved in implementing a $94 million upgrade on its largest research machine, the National Spherical Torus Experiment, and carries out laboratory experiments on general plasma physics. Max Planck scientists working in Greifswald are also researching this topic. Eight postdoctoral fellows from PPPL and the Department of Astrophysical Sciences will staff the center, along with 13 postdoctoral fellows from the Max Planck institutes. These researchers will work with senior scientists on both sides of the Atlantic who will oversee the fellows as part of the scientists' regular duties. </w:t>
      </w:r>
      <w:r w:rsidRPr="00562AD9">
        <w:rPr>
          <w:rStyle w:val="StyleBoldUnderline"/>
          <w:highlight w:val="yellow"/>
        </w:rPr>
        <w:t>Financial support for the center will come from the U</w:t>
      </w:r>
      <w:r w:rsidRPr="009504DC">
        <w:rPr>
          <w:sz w:val="12"/>
        </w:rPr>
        <w:t xml:space="preserve">nited </w:t>
      </w:r>
      <w:r w:rsidRPr="00562AD9">
        <w:rPr>
          <w:rStyle w:val="StyleBoldUnderline"/>
          <w:highlight w:val="yellow"/>
        </w:rPr>
        <w:t>S</w:t>
      </w:r>
      <w:r w:rsidRPr="009504DC">
        <w:rPr>
          <w:sz w:val="12"/>
        </w:rPr>
        <w:t xml:space="preserve">tates </w:t>
      </w:r>
      <w:r w:rsidRPr="00562AD9">
        <w:rPr>
          <w:rStyle w:val="StyleBoldUnderline"/>
          <w:highlight w:val="yellow"/>
        </w:rPr>
        <w:t>and Germany</w:t>
      </w:r>
      <w:r w:rsidRPr="009504DC">
        <w:rPr>
          <w:sz w:val="12"/>
        </w:rPr>
        <w:t xml:space="preserve">. </w:t>
      </w:r>
      <w:r w:rsidRPr="00706F22">
        <w:rPr>
          <w:rStyle w:val="StyleBoldUnderline"/>
        </w:rPr>
        <w:t>Funding for the Princeton side</w:t>
      </w:r>
      <w:r w:rsidRPr="009504DC">
        <w:rPr>
          <w:sz w:val="12"/>
        </w:rPr>
        <w:t xml:space="preserve"> </w:t>
      </w:r>
      <w:r w:rsidRPr="00706F22">
        <w:rPr>
          <w:rStyle w:val="StyleBoldUnderline"/>
        </w:rPr>
        <w:t>will come from the DOE, the N</w:t>
      </w:r>
      <w:r w:rsidRPr="009504DC">
        <w:rPr>
          <w:sz w:val="12"/>
        </w:rPr>
        <w:t xml:space="preserve">ational </w:t>
      </w:r>
      <w:r w:rsidRPr="00706F22">
        <w:rPr>
          <w:rStyle w:val="StyleBoldUnderline"/>
        </w:rPr>
        <w:t>S</w:t>
      </w:r>
      <w:r w:rsidRPr="009504DC">
        <w:rPr>
          <w:sz w:val="12"/>
        </w:rPr>
        <w:t xml:space="preserve">cience </w:t>
      </w:r>
      <w:r w:rsidRPr="00706F22">
        <w:rPr>
          <w:rStyle w:val="StyleBoldUnderline"/>
        </w:rPr>
        <w:t>F</w:t>
      </w:r>
      <w:r w:rsidRPr="009504DC">
        <w:rPr>
          <w:sz w:val="12"/>
        </w:rPr>
        <w:t xml:space="preserve">oundation </w:t>
      </w:r>
      <w:r w:rsidRPr="00706F22">
        <w:rPr>
          <w:rStyle w:val="StyleBoldUnderline"/>
        </w:rPr>
        <w:t>and Princeton</w:t>
      </w:r>
      <w:r w:rsidRPr="009504DC">
        <w:rPr>
          <w:sz w:val="12"/>
        </w:rPr>
        <w:t xml:space="preserve"> University. The Max Planck Society will fund its institutes' collaborative activities.</w:t>
      </w:r>
    </w:p>
    <w:p w:rsidR="00BA524B" w:rsidRPr="009504DC" w:rsidRDefault="00BA524B" w:rsidP="00BA524B">
      <w:pPr>
        <w:rPr>
          <w:sz w:val="12"/>
        </w:rPr>
      </w:pPr>
    </w:p>
    <w:p w:rsidR="00BA524B" w:rsidRDefault="00BA524B" w:rsidP="00BA524B">
      <w:pPr>
        <w:pStyle w:val="Heading4"/>
      </w:pPr>
      <w:r>
        <w:t>Plasma research for solar storms is distinct from fusion research – their author</w:t>
      </w:r>
    </w:p>
    <w:p w:rsidR="00BA524B" w:rsidRDefault="00BA524B" w:rsidP="00BA524B">
      <w:r>
        <w:t xml:space="preserve">Patricia </w:t>
      </w:r>
      <w:proofErr w:type="spellStart"/>
      <w:r w:rsidRPr="00453CEA">
        <w:rPr>
          <w:rStyle w:val="StyleStyleBold12pt"/>
        </w:rPr>
        <w:t>Wieser</w:t>
      </w:r>
      <w:proofErr w:type="spellEnd"/>
      <w:r>
        <w:t>, lead info officer @ PPPL, 1-3-</w:t>
      </w:r>
      <w:r w:rsidRPr="00453CEA">
        <w:rPr>
          <w:rStyle w:val="StyleStyleBold12pt"/>
        </w:rPr>
        <w:t>11</w:t>
      </w:r>
      <w:r>
        <w:t xml:space="preserve">, “The Role of the Princeton Plasma Physics Laboratory,” Daily Energy Report, </w:t>
      </w:r>
    </w:p>
    <w:p w:rsidR="00BA524B" w:rsidRDefault="00BA524B" w:rsidP="00BA524B">
      <w:r>
        <w:t>http://www.dailyenergyreport.com/role-of-the-princeton-plasma-physics-laboratory/</w:t>
      </w:r>
    </w:p>
    <w:p w:rsidR="00BA524B" w:rsidRDefault="00BA524B" w:rsidP="00BA524B">
      <w:pPr>
        <w:rPr>
          <w:sz w:val="10"/>
        </w:rPr>
      </w:pPr>
      <w:r w:rsidRPr="0043408F">
        <w:rPr>
          <w:rStyle w:val="StyleBoldUnderline"/>
          <w:highlight w:val="yellow"/>
        </w:rPr>
        <w:t>In addition to studying plasmas for fusion</w:t>
      </w:r>
      <w:r w:rsidRPr="0043408F">
        <w:rPr>
          <w:sz w:val="10"/>
        </w:rPr>
        <w:t xml:space="preserve"> energy, </w:t>
      </w:r>
      <w:r w:rsidRPr="0043408F">
        <w:rPr>
          <w:rStyle w:val="StyleBoldUnderline"/>
          <w:highlight w:val="yellow"/>
        </w:rPr>
        <w:t>PPPL scientists conduct research in</w:t>
      </w:r>
      <w:r w:rsidRPr="0043408F">
        <w:rPr>
          <w:sz w:val="10"/>
        </w:rPr>
        <w:t xml:space="preserve"> plasma science and technology, and educate the next generation of plasma and fusion scientists.</w:t>
      </w:r>
      <w:r w:rsidRPr="0043408F">
        <w:rPr>
          <w:sz w:val="12"/>
        </w:rPr>
        <w:t>¶</w:t>
      </w:r>
      <w:r w:rsidRPr="0043408F">
        <w:rPr>
          <w:sz w:val="10"/>
        </w:rPr>
        <w:t xml:space="preserve"> “We study plasma-based propulsion systems for space vehicles, how plasma processes affect the accretion of matter onto black holes, and </w:t>
      </w:r>
      <w:r w:rsidRPr="0043408F">
        <w:rPr>
          <w:rStyle w:val="StyleBoldUnderline"/>
          <w:highlight w:val="yellow"/>
        </w:rPr>
        <w:lastRenderedPageBreak/>
        <w:t>how plasmas give rise to flares</w:t>
      </w:r>
      <w:r w:rsidRPr="0043408F">
        <w:rPr>
          <w:sz w:val="10"/>
        </w:rPr>
        <w:t xml:space="preserve"> on the surface of stars,” </w:t>
      </w:r>
      <w:proofErr w:type="spellStart"/>
      <w:r w:rsidRPr="0043408F">
        <w:rPr>
          <w:sz w:val="10"/>
        </w:rPr>
        <w:t>Prager</w:t>
      </w:r>
      <w:proofErr w:type="spellEnd"/>
      <w:r w:rsidRPr="0043408F">
        <w:rPr>
          <w:sz w:val="10"/>
        </w:rPr>
        <w:t xml:space="preserve"> said. “We also develop spinoff technologies, from a small nuclear material detection system to a plasma treatment method that could lead to artificial muscles.” With about 400 employees and students, </w:t>
      </w:r>
      <w:r w:rsidRPr="0043408F">
        <w:rPr>
          <w:rStyle w:val="StyleBoldUnderline"/>
          <w:highlight w:val="yellow"/>
        </w:rPr>
        <w:t>PPPL has</w:t>
      </w:r>
      <w:r w:rsidRPr="0043408F">
        <w:rPr>
          <w:sz w:val="10"/>
        </w:rPr>
        <w:t xml:space="preserve"> extensive </w:t>
      </w:r>
      <w:r w:rsidRPr="0043408F">
        <w:rPr>
          <w:rStyle w:val="StyleBoldUnderline"/>
          <w:highlight w:val="yellow"/>
        </w:rPr>
        <w:t>capabilities for</w:t>
      </w:r>
      <w:r w:rsidRPr="0043408F">
        <w:rPr>
          <w:sz w:val="10"/>
        </w:rPr>
        <w:t xml:space="preserve"> the experimental and theoretical </w:t>
      </w:r>
      <w:r w:rsidRPr="0043408F">
        <w:rPr>
          <w:rStyle w:val="StyleBoldUnderline"/>
          <w:highlight w:val="yellow"/>
        </w:rPr>
        <w:t xml:space="preserve">study of fusion and </w:t>
      </w:r>
      <w:proofErr w:type="spellStart"/>
      <w:r w:rsidRPr="0043408F">
        <w:rPr>
          <w:rStyle w:val="StyleBoldUnderline"/>
          <w:highlight w:val="yellow"/>
        </w:rPr>
        <w:t>nonfusion</w:t>
      </w:r>
      <w:proofErr w:type="spellEnd"/>
      <w:r w:rsidRPr="0043408F">
        <w:rPr>
          <w:rStyle w:val="StyleBoldUnderline"/>
          <w:highlight w:val="yellow"/>
        </w:rPr>
        <w:t xml:space="preserve"> plasmas</w:t>
      </w:r>
      <w:r w:rsidRPr="0043408F">
        <w:rPr>
          <w:sz w:val="10"/>
        </w:rPr>
        <w:t xml:space="preserve"> and for the design, fabrication and operation of experimental plasma facilities of all types. The University provides the institutional framework for a broad laboratory-based program of education in plasma physics and related science and technology.</w:t>
      </w:r>
    </w:p>
    <w:p w:rsidR="00BA524B" w:rsidRPr="0043408F" w:rsidRDefault="00BA524B" w:rsidP="00BA524B">
      <w:pPr>
        <w:rPr>
          <w:sz w:val="10"/>
        </w:rPr>
      </w:pPr>
    </w:p>
    <w:p w:rsidR="00BA524B" w:rsidRPr="0043408F" w:rsidRDefault="00BA524B" w:rsidP="00BA524B">
      <w:pPr>
        <w:pStyle w:val="Heading4"/>
      </w:pPr>
      <w:r w:rsidRPr="0043408F">
        <w:t>Tons of space weather research going on – fusion isn’t key – their author</w:t>
      </w:r>
    </w:p>
    <w:p w:rsidR="00BA524B" w:rsidRDefault="00BA524B" w:rsidP="00BA524B">
      <w:r>
        <w:t xml:space="preserve">Ian </w:t>
      </w:r>
      <w:r w:rsidRPr="00A91D04">
        <w:rPr>
          <w:rStyle w:val="StyleStyleBold12pt"/>
        </w:rPr>
        <w:t>O’Neill</w:t>
      </w:r>
      <w:r>
        <w:t>, space science producer for Discovery News, 5-10-</w:t>
      </w:r>
      <w:r w:rsidRPr="00A91D04">
        <w:rPr>
          <w:rStyle w:val="StyleStyleBold12pt"/>
        </w:rPr>
        <w:t>12</w:t>
      </w:r>
      <w:r>
        <w:t>, “Should we really worry about solar storms?” Aljazeera, http://www.aljazeera.com/indepth/opinion/2012/04/201244123922360473.html</w:t>
      </w:r>
    </w:p>
    <w:p w:rsidR="00BA524B" w:rsidRDefault="00BA524B" w:rsidP="00BA524B">
      <w:pPr>
        <w:rPr>
          <w:sz w:val="12"/>
        </w:rPr>
      </w:pPr>
      <w:r w:rsidRPr="0043408F">
        <w:rPr>
          <w:sz w:val="12"/>
        </w:rPr>
        <w:t xml:space="preserve">The solar corona is of the order of millions of Kelvin (or degrees Celsius), whereas the photosphere (colloquially known as the "solar surface") is only 6,000 Kelvin. And therein lays the mystery: how is the Sun's atmosphere so radically heated? Although evidence is mounting for the presence of powerful </w:t>
      </w:r>
      <w:proofErr w:type="spellStart"/>
      <w:r w:rsidRPr="0043408F">
        <w:rPr>
          <w:sz w:val="12"/>
        </w:rPr>
        <w:t>magnetohydronamic</w:t>
      </w:r>
      <w:proofErr w:type="spellEnd"/>
      <w:r w:rsidRPr="0043408F">
        <w:rPr>
          <w:sz w:val="12"/>
        </w:rPr>
        <w:t xml:space="preserve"> waves (specifically Alfven waves) propagating along magnetic field-lines from the solar interior to the corona, interacting with the plasma and heating it to astonishing temperatures, we won't know for certain until we can send a probe deep into the corona. Plans are afoot to do just that, and </w:t>
      </w:r>
      <w:r w:rsidRPr="00E224D0">
        <w:rPr>
          <w:rStyle w:val="StyleBoldUnderline"/>
          <w:highlight w:val="yellow"/>
        </w:rPr>
        <w:t>NASA's Solar Probe Plus is expected to</w:t>
      </w:r>
      <w:r w:rsidRPr="0030385D">
        <w:rPr>
          <w:rStyle w:val="StyleBoldUnderline"/>
        </w:rPr>
        <w:t xml:space="preserve"> be </w:t>
      </w:r>
      <w:r w:rsidRPr="00E224D0">
        <w:rPr>
          <w:rStyle w:val="StyleBoldUnderline"/>
          <w:highlight w:val="yellow"/>
        </w:rPr>
        <w:t>launch</w:t>
      </w:r>
      <w:r w:rsidRPr="0030385D">
        <w:rPr>
          <w:rStyle w:val="StyleBoldUnderline"/>
        </w:rPr>
        <w:t xml:space="preserve">ed </w:t>
      </w:r>
      <w:r w:rsidRPr="00E224D0">
        <w:rPr>
          <w:rStyle w:val="StyleBoldUnderline"/>
          <w:highlight w:val="yellow"/>
        </w:rPr>
        <w:t>in 2018</w:t>
      </w:r>
      <w:r w:rsidRPr="0030385D">
        <w:rPr>
          <w:rStyle w:val="StyleBoldUnderline"/>
        </w:rPr>
        <w:t>.</w:t>
      </w:r>
      <w:r>
        <w:rPr>
          <w:rStyle w:val="StyleBoldUnderline"/>
        </w:rPr>
        <w:t xml:space="preserve"> </w:t>
      </w:r>
      <w:r w:rsidRPr="0043408F">
        <w:rPr>
          <w:sz w:val="12"/>
        </w:rPr>
        <w:t xml:space="preserve">But why are we so interested in the corona? Well, the lower solar atmosphere is where flares and CMEs are spawned, so it would be nice if we can fully understand its mysteries - like the coronal heating phenomenon - so we may eventually arrive at more sophisticated means of predicting the onset of adverse space weather. The corona is one of the first links of the space weather chain that can ultimately influence our planet - if we master the corona, we can get a handle on space weather prediction. Solar tornadoes So, we may not have a direct means of measuring the conditions inside the corona (until 2018 at least), but </w:t>
      </w:r>
      <w:r w:rsidRPr="00E224D0">
        <w:rPr>
          <w:rStyle w:val="StyleBoldUnderline"/>
          <w:highlight w:val="yellow"/>
        </w:rPr>
        <w:t>we</w:t>
      </w:r>
      <w:r w:rsidRPr="0043408F">
        <w:rPr>
          <w:sz w:val="12"/>
        </w:rPr>
        <w:t xml:space="preserve"> do </w:t>
      </w:r>
      <w:r w:rsidRPr="00E224D0">
        <w:rPr>
          <w:rStyle w:val="StyleBoldUnderline"/>
          <w:highlight w:val="yellow"/>
        </w:rPr>
        <w:t>have an increasingly sophisticated suite of solar sentries</w:t>
      </w:r>
      <w:r w:rsidRPr="0030385D">
        <w:rPr>
          <w:rStyle w:val="StyleBoldUnderline"/>
        </w:rPr>
        <w:t xml:space="preserve"> constantly </w:t>
      </w:r>
      <w:r w:rsidRPr="00E224D0">
        <w:rPr>
          <w:rStyle w:val="StyleBoldUnderline"/>
          <w:highlight w:val="yellow"/>
        </w:rPr>
        <w:t>watching</w:t>
      </w:r>
      <w:r w:rsidRPr="0043408F">
        <w:rPr>
          <w:sz w:val="12"/>
        </w:rPr>
        <w:t xml:space="preserve"> the solar disk and sampling the solar wind - the constant stream of particles that bathe the entire Solar System. One such mission is NASA's Solar Dynamics Observatory (SDO) that has been observing the Sun from Earth orbit since 2009. What makes this observatory different is its high-definition view of the Sun. Previously unseen small-scale features are being spotted and rapid coronal processes can now be tracked. With the help of the SDO, a brand new magnetic feature was recently spotted ripping through the lower corona. On March 28, researchers from </w:t>
      </w:r>
      <w:proofErr w:type="spellStart"/>
      <w:r w:rsidRPr="0043408F">
        <w:rPr>
          <w:sz w:val="12"/>
        </w:rPr>
        <w:t>Aberystwyth</w:t>
      </w:r>
      <w:proofErr w:type="spellEnd"/>
      <w:r w:rsidRPr="0043408F">
        <w:rPr>
          <w:sz w:val="12"/>
        </w:rPr>
        <w:t xml:space="preserve"> University in Wales announced the discovery of a huge solar tornado - composed of twisting magnetic fields measuring up to five Earths across - dragging plasma from the lower corona to high altitudes, accelerating the material up to a blistering 300,000 </w:t>
      </w:r>
      <w:proofErr w:type="spellStart"/>
      <w:r w:rsidRPr="0043408F">
        <w:rPr>
          <w:sz w:val="12"/>
        </w:rPr>
        <w:t>kilometres</w:t>
      </w:r>
      <w:proofErr w:type="spellEnd"/>
      <w:r w:rsidRPr="0043408F">
        <w:rPr>
          <w:sz w:val="12"/>
        </w:rPr>
        <w:t xml:space="preserve"> per hour. Although this phenomenon may have been photographed in the past, it's only with the help of the SDO's rapid image acquisition technology that the researchers could watch the tornado evolve and identify it as such. But how does</w:t>
      </w:r>
      <w:r w:rsidRPr="0030385D">
        <w:rPr>
          <w:rStyle w:val="StyleBoldUnderline"/>
        </w:rPr>
        <w:t xml:space="preserve"> this research fit with our quest to better predict space weather</w:t>
      </w:r>
      <w:r w:rsidRPr="0043408F">
        <w:rPr>
          <w:sz w:val="12"/>
        </w:rPr>
        <w:t xml:space="preserve">? "These tornadoes may help to produce </w:t>
      </w:r>
      <w:proofErr w:type="spellStart"/>
      <w:r w:rsidRPr="0043408F">
        <w:rPr>
          <w:sz w:val="12"/>
        </w:rPr>
        <w:t>favourable</w:t>
      </w:r>
      <w:proofErr w:type="spellEnd"/>
      <w:r w:rsidRPr="0043408F">
        <w:rPr>
          <w:sz w:val="12"/>
        </w:rPr>
        <w:t xml:space="preserve"> conditions for CMEs to occur," said Xing Li, solar physicist at </w:t>
      </w:r>
      <w:proofErr w:type="spellStart"/>
      <w:r w:rsidRPr="0043408F">
        <w:rPr>
          <w:sz w:val="12"/>
        </w:rPr>
        <w:t>Aberystwyth</w:t>
      </w:r>
      <w:proofErr w:type="spellEnd"/>
      <w:r w:rsidRPr="0043408F">
        <w:rPr>
          <w:sz w:val="12"/>
        </w:rPr>
        <w:t xml:space="preserve"> and co-discoverer of the tornadoes. Whether or not this phenomenon triggers the eruption of CMEs remains to be seen - although, coincidentally, a tornado was spotted at the base of a CME prior to one eruption during the observations - but they are certainly another piece to add to the puzzle of the solar corona. When the sun attacks </w:t>
      </w:r>
      <w:r w:rsidRPr="00E224D0">
        <w:rPr>
          <w:rStyle w:val="StyleBoldUnderline"/>
          <w:highlight w:val="yellow"/>
        </w:rPr>
        <w:t>Solar researchers and space weather experts are intently looking at every aspect of the Sun</w:t>
      </w:r>
      <w:r w:rsidRPr="0043408F">
        <w:rPr>
          <w:sz w:val="12"/>
        </w:rPr>
        <w:t>, from the internal dynamics of the solar body to the impact of the solar wind on our planet's magnetosphere. But should the Sun hurl a massive CME toward us - a possibility that is becoming increasingly likely as the Sun picks up in activity toward the maximum in its 11-year cycle, peaking around 2013 - what's the worst that could happen?</w:t>
      </w:r>
    </w:p>
    <w:p w:rsidR="00BA524B" w:rsidRPr="0043408F" w:rsidRDefault="00BA524B" w:rsidP="00BA524B">
      <w:pPr>
        <w:rPr>
          <w:sz w:val="12"/>
        </w:rPr>
      </w:pPr>
    </w:p>
    <w:p w:rsidR="00BA524B" w:rsidRPr="0043408F" w:rsidRDefault="00BA524B" w:rsidP="00BA524B">
      <w:pPr>
        <w:pStyle w:val="Heading4"/>
      </w:pPr>
      <w:r w:rsidRPr="0043408F">
        <w:t>Their “predictions key” card is about status quo experiments, not the plan</w:t>
      </w:r>
    </w:p>
    <w:p w:rsidR="00BA524B" w:rsidRDefault="00BA524B" w:rsidP="00BA524B">
      <w:r>
        <w:t xml:space="preserve">Richard A. </w:t>
      </w:r>
      <w:r w:rsidRPr="009F2AC1">
        <w:rPr>
          <w:rStyle w:val="StyleStyleBold12pt"/>
        </w:rPr>
        <w:t>Lovett</w:t>
      </w:r>
      <w:r>
        <w:t>, PhD, 3-8-</w:t>
      </w:r>
      <w:r w:rsidRPr="009F2AC1">
        <w:rPr>
          <w:rStyle w:val="StyleStyleBold12pt"/>
        </w:rPr>
        <w:t>2012</w:t>
      </w:r>
      <w:r>
        <w:t>, “Solar Flare: What If Biggest Known Sun Storm Hit Today?” http://news.nationalgeographic.com/news/2012/03/120308-solar-flare-storm-sun-space-weather-science-aurora/</w:t>
      </w:r>
    </w:p>
    <w:p w:rsidR="00BA524B" w:rsidRPr="00FE645F" w:rsidRDefault="00BA524B" w:rsidP="00BA524B">
      <w:pPr>
        <w:rPr>
          <w:sz w:val="12"/>
        </w:rPr>
      </w:pPr>
      <w:r w:rsidRPr="00E224D0">
        <w:rPr>
          <w:sz w:val="12"/>
        </w:rPr>
        <w:t xml:space="preserve">Another answer is better forecasting. </w:t>
      </w:r>
      <w:r w:rsidRPr="00E224D0">
        <w:rPr>
          <w:rStyle w:val="StyleBoldUnderline"/>
          <w:highlight w:val="yellow"/>
        </w:rPr>
        <w:t>Scientists using NASA's S</w:t>
      </w:r>
      <w:r w:rsidRPr="00E224D0">
        <w:rPr>
          <w:sz w:val="12"/>
        </w:rPr>
        <w:t xml:space="preserve">olar </w:t>
      </w:r>
      <w:r w:rsidRPr="00E224D0">
        <w:rPr>
          <w:rStyle w:val="StyleBoldUnderline"/>
          <w:highlight w:val="yellow"/>
        </w:rPr>
        <w:t>D</w:t>
      </w:r>
      <w:r w:rsidRPr="00E224D0">
        <w:rPr>
          <w:sz w:val="12"/>
        </w:rPr>
        <w:t xml:space="preserve">ynamics </w:t>
      </w:r>
      <w:r w:rsidRPr="00E224D0">
        <w:rPr>
          <w:rStyle w:val="StyleBoldUnderline"/>
          <w:highlight w:val="yellow"/>
        </w:rPr>
        <w:t>O</w:t>
      </w:r>
      <w:r w:rsidRPr="00E224D0">
        <w:rPr>
          <w:sz w:val="12"/>
        </w:rPr>
        <w:t xml:space="preserve">bservatory spacecraft </w:t>
      </w:r>
      <w:r w:rsidRPr="009F2AC1">
        <w:rPr>
          <w:rStyle w:val="StyleBoldUnderline"/>
        </w:rPr>
        <w:t xml:space="preserve">are hoping to </w:t>
      </w:r>
      <w:r w:rsidRPr="00E224D0">
        <w:rPr>
          <w:rStyle w:val="StyleBoldUnderline"/>
          <w:highlight w:val="yellow"/>
        </w:rPr>
        <w:t>get a better understanding of</w:t>
      </w:r>
      <w:r w:rsidRPr="00E224D0">
        <w:rPr>
          <w:sz w:val="12"/>
        </w:rPr>
        <w:t xml:space="preserve"> how the </w:t>
      </w:r>
      <w:r w:rsidRPr="00E224D0">
        <w:rPr>
          <w:rStyle w:val="StyleBoldUnderline"/>
          <w:highlight w:val="yellow"/>
        </w:rPr>
        <w:t>sun</w:t>
      </w:r>
      <w:r w:rsidRPr="00E224D0">
        <w:rPr>
          <w:sz w:val="12"/>
        </w:rPr>
        <w:t xml:space="preserve"> behaves as it moves deeper into its next maximum and begins generating bigger </w:t>
      </w:r>
      <w:r w:rsidRPr="009F2AC1">
        <w:rPr>
          <w:rStyle w:val="StyleBoldUnderline"/>
        </w:rPr>
        <w:t>storms</w:t>
      </w:r>
      <w:r w:rsidRPr="00E224D0">
        <w:rPr>
          <w:sz w:val="12"/>
        </w:rPr>
        <w:t xml:space="preserve">. (See some of SDO's first sun pictures.) </w:t>
      </w:r>
      <w:r w:rsidRPr="00E224D0">
        <w:rPr>
          <w:rStyle w:val="StyleBoldUnderline"/>
          <w:highlight w:val="yellow"/>
        </w:rPr>
        <w:t>These studies may help scientists predict</w:t>
      </w:r>
      <w:r w:rsidRPr="00E224D0">
        <w:rPr>
          <w:sz w:val="12"/>
        </w:rPr>
        <w:t xml:space="preserve"> when and where solar </w:t>
      </w:r>
      <w:r w:rsidRPr="00E224D0">
        <w:rPr>
          <w:rStyle w:val="StyleBoldUnderline"/>
          <w:highlight w:val="yellow"/>
        </w:rPr>
        <w:t>flares</w:t>
      </w:r>
      <w:r w:rsidRPr="00E224D0">
        <w:rPr>
          <w:sz w:val="12"/>
        </w:rPr>
        <w:t xml:space="preserve"> might appear and whether a given storm is pointed at Earth. "Improved predictions will provide more accurate forecasts, so [officials] can take mitigating actions," said Rodney </w:t>
      </w:r>
      <w:proofErr w:type="spellStart"/>
      <w:r w:rsidRPr="00E224D0">
        <w:rPr>
          <w:sz w:val="12"/>
        </w:rPr>
        <w:t>Viereck</w:t>
      </w:r>
      <w:proofErr w:type="spellEnd"/>
      <w:r w:rsidRPr="00E224D0">
        <w:rPr>
          <w:sz w:val="12"/>
        </w:rPr>
        <w:t xml:space="preserve">, a physicist at the Space Weather Prediction Center. Even now, the center's </w:t>
      </w:r>
      <w:proofErr w:type="spellStart"/>
      <w:r w:rsidRPr="00E224D0">
        <w:rPr>
          <w:sz w:val="12"/>
        </w:rPr>
        <w:t>Bogdan</w:t>
      </w:r>
      <w:proofErr w:type="spellEnd"/>
      <w:r w:rsidRPr="00E224D0">
        <w:rPr>
          <w:sz w:val="12"/>
        </w:rPr>
        <w:t xml:space="preserve"> said, the most damaging emissions from big storms travel slowly enough to be detected by sun-watching satellites well before the particles strike Earth. "That gives us [about] 20 hours to determine what actions we need to take," </w:t>
      </w:r>
      <w:proofErr w:type="spellStart"/>
      <w:r w:rsidRPr="00E224D0">
        <w:rPr>
          <w:sz w:val="12"/>
        </w:rPr>
        <w:t>Viereck</w:t>
      </w:r>
      <w:proofErr w:type="spellEnd"/>
      <w:r w:rsidRPr="00E224D0">
        <w:rPr>
          <w:sz w:val="12"/>
        </w:rPr>
        <w:t xml:space="preserve"> said. </w:t>
      </w:r>
      <w:proofErr w:type="gramStart"/>
      <w:r w:rsidRPr="00E224D0">
        <w:rPr>
          <w:sz w:val="12"/>
        </w:rPr>
        <w:t>(Related pictures: "Multicolored Auroras Sparked by Double Sun Blast" [August 2011].)</w:t>
      </w:r>
      <w:proofErr w:type="gramEnd"/>
      <w:r w:rsidRPr="00E224D0">
        <w:rPr>
          <w:sz w:val="12"/>
        </w:rPr>
        <w:t xml:space="preserve"> In a pinch, power companies could protect valuable transformers by taking them offline before the storm strikes. That would produce local blackouts, but they wouldn't last for long. "The good news is that these storms tend to pass after a couple of hours," </w:t>
      </w:r>
      <w:proofErr w:type="spellStart"/>
      <w:r w:rsidRPr="00E224D0">
        <w:rPr>
          <w:sz w:val="12"/>
        </w:rPr>
        <w:t>Bogdan</w:t>
      </w:r>
      <w:proofErr w:type="spellEnd"/>
      <w:r w:rsidRPr="00E224D0">
        <w:rPr>
          <w:sz w:val="12"/>
        </w:rPr>
        <w:t xml:space="preserve"> added. Meanwhile, </w:t>
      </w:r>
      <w:r w:rsidRPr="00E224D0">
        <w:rPr>
          <w:rStyle w:val="StyleBoldUnderline"/>
          <w:highlight w:val="yellow"/>
        </w:rPr>
        <w:t>scientists are scrambling to learn everything they can</w:t>
      </w:r>
      <w:r w:rsidRPr="00DE6833">
        <w:rPr>
          <w:rStyle w:val="StyleBoldUnderline"/>
        </w:rPr>
        <w:t xml:space="preserve"> about the sun</w:t>
      </w:r>
      <w:r w:rsidRPr="00E224D0">
        <w:rPr>
          <w:sz w:val="12"/>
        </w:rPr>
        <w:t xml:space="preserve"> in an effort to produce even longer-range forecasts.</w:t>
      </w:r>
    </w:p>
    <w:p w:rsidR="00BA524B" w:rsidRPr="00030D34" w:rsidRDefault="00BA524B" w:rsidP="00BA524B">
      <w:pPr>
        <w:pStyle w:val="Heading4"/>
      </w:pPr>
      <w:r w:rsidRPr="00030D34">
        <w:t>Solar flares decreasing</w:t>
      </w:r>
    </w:p>
    <w:p w:rsidR="00BA524B" w:rsidRPr="001F4A42" w:rsidRDefault="00BA524B" w:rsidP="00BA524B">
      <w:r w:rsidRPr="001F4A42">
        <w:rPr>
          <w:rStyle w:val="StyleStyleBold12pt"/>
        </w:rPr>
        <w:t xml:space="preserve">Wall </w:t>
      </w:r>
      <w:r>
        <w:rPr>
          <w:rStyle w:val="StyleStyleBold12pt"/>
        </w:rPr>
        <w:t>11</w:t>
      </w:r>
      <w:r w:rsidRPr="001F4A42">
        <w:t xml:space="preserve"> (Mike, Space.com Staff Writer, </w:t>
      </w:r>
      <w:proofErr w:type="gramStart"/>
      <w:r w:rsidRPr="001F4A42">
        <w:t>" Epic</w:t>
      </w:r>
      <w:proofErr w:type="gramEnd"/>
      <w:r w:rsidRPr="001F4A42">
        <w:t xml:space="preserve"> Sun Storm Dry Spell Ahead? Not Necessarily, New Study Says," </w:t>
      </w:r>
      <w:r>
        <w:t>11/17</w:t>
      </w:r>
      <w:r w:rsidRPr="001F4A42">
        <w:t>, http://www.space.com/13660-solar-activity-cycle-grand-minimum.html</w:t>
      </w:r>
      <w:proofErr w:type="gramStart"/>
      <w:r w:rsidRPr="001F4A42">
        <w:t>, )</w:t>
      </w:r>
      <w:proofErr w:type="gramEnd"/>
    </w:p>
    <w:p w:rsidR="00BA524B" w:rsidRDefault="00BA524B" w:rsidP="00BA524B">
      <w:pPr>
        <w:pStyle w:val="cardtext"/>
        <w:ind w:left="0"/>
        <w:rPr>
          <w:rStyle w:val="TitleChar"/>
        </w:rPr>
      </w:pPr>
      <w:proofErr w:type="gramStart"/>
      <w:r w:rsidRPr="005F033C">
        <w:rPr>
          <w:sz w:val="12"/>
        </w:rPr>
        <w:t>A new "Maunder minimum?"</w:t>
      </w:r>
      <w:proofErr w:type="gramEnd"/>
      <w:r w:rsidRPr="005F033C">
        <w:rPr>
          <w:sz w:val="12"/>
        </w:rPr>
        <w:t xml:space="preserve"> </w:t>
      </w:r>
      <w:r w:rsidRPr="00376EB0">
        <w:rPr>
          <w:rStyle w:val="TitleChar"/>
          <w:highlight w:val="yellow"/>
        </w:rPr>
        <w:t>Solar activity</w:t>
      </w:r>
      <w:r w:rsidRPr="005F033C">
        <w:rPr>
          <w:sz w:val="12"/>
        </w:rPr>
        <w:t xml:space="preserve"> waxes and wanes on an 11-year cycle, but it also </w:t>
      </w:r>
      <w:proofErr w:type="gramStart"/>
      <w:r w:rsidRPr="00376EB0">
        <w:rPr>
          <w:rStyle w:val="TitleChar"/>
          <w:highlight w:val="yellow"/>
        </w:rPr>
        <w:t>displays</w:t>
      </w:r>
      <w:proofErr w:type="gramEnd"/>
      <w:r w:rsidRPr="00376EB0">
        <w:rPr>
          <w:rStyle w:val="TitleChar"/>
          <w:highlight w:val="yellow"/>
        </w:rPr>
        <w:t xml:space="preserve"> broader patterns over longer time scales</w:t>
      </w:r>
      <w:r w:rsidRPr="005F033C">
        <w:rPr>
          <w:sz w:val="12"/>
        </w:rPr>
        <w:t xml:space="preserve">. The sun's rumblings are of interest to us on Earth, as solar flares and CMEs can knock out satellites and temporarily disrupt communications systems and power grids. Scientists have been tracking solar activity for about 300 years by noting the comings and goings of sunspots, temporary dark patches on </w:t>
      </w:r>
      <w:r w:rsidRPr="00376EB0">
        <w:rPr>
          <w:rStyle w:val="TitleChar"/>
        </w:rPr>
        <w:t>the</w:t>
      </w:r>
      <w:r w:rsidRPr="005F033C">
        <w:rPr>
          <w:sz w:val="12"/>
        </w:rPr>
        <w:t xml:space="preserve"> solar surface that often give rise to powerful flares and CMEs. These </w:t>
      </w:r>
      <w:r w:rsidRPr="00376EB0">
        <w:rPr>
          <w:rStyle w:val="TitleChar"/>
        </w:rPr>
        <w:t xml:space="preserve">records show that virtually </w:t>
      </w:r>
      <w:r w:rsidRPr="00376EB0">
        <w:rPr>
          <w:rStyle w:val="TitleChar"/>
          <w:highlight w:val="yellow"/>
        </w:rPr>
        <w:t xml:space="preserve">no sunspots were observed </w:t>
      </w:r>
      <w:r w:rsidRPr="00376EB0">
        <w:rPr>
          <w:rStyle w:val="TitleChar"/>
        </w:rPr>
        <w:t>from 1645 to 1715</w:t>
      </w:r>
      <w:r w:rsidRPr="00132668">
        <w:rPr>
          <w:sz w:val="12"/>
        </w:rPr>
        <w:t xml:space="preserve"> — </w:t>
      </w:r>
      <w:r w:rsidRPr="00376EB0">
        <w:rPr>
          <w:rStyle w:val="TitleChar"/>
        </w:rPr>
        <w:t>a period</w:t>
      </w:r>
      <w:r w:rsidRPr="00132668">
        <w:rPr>
          <w:sz w:val="12"/>
        </w:rPr>
        <w:t xml:space="preserve"> of prolonged solar quiescence now </w:t>
      </w:r>
      <w:r w:rsidRPr="00376EB0">
        <w:rPr>
          <w:rStyle w:val="TitleChar"/>
        </w:rPr>
        <w:t xml:space="preserve">known as </w:t>
      </w:r>
      <w:r w:rsidRPr="00376EB0">
        <w:rPr>
          <w:rStyle w:val="TitleChar"/>
          <w:highlight w:val="yellow"/>
        </w:rPr>
        <w:t>the Maunder minimum. The sun recently came out of a</w:t>
      </w:r>
      <w:r w:rsidRPr="00376EB0">
        <w:rPr>
          <w:rStyle w:val="TitleChar"/>
        </w:rPr>
        <w:t xml:space="preserve"> 70-year-long </w:t>
      </w:r>
      <w:r w:rsidRPr="00376EB0">
        <w:rPr>
          <w:rStyle w:val="TitleChar"/>
          <w:highlight w:val="yellow"/>
        </w:rPr>
        <w:t>"grand maximum" of high activity, and</w:t>
      </w:r>
      <w:r w:rsidRPr="00376EB0">
        <w:rPr>
          <w:rStyle w:val="TitleChar"/>
        </w:rPr>
        <w:t xml:space="preserve"> </w:t>
      </w:r>
      <w:r w:rsidRPr="00132668">
        <w:rPr>
          <w:sz w:val="12"/>
        </w:rPr>
        <w:t xml:space="preserve">some </w:t>
      </w:r>
      <w:r w:rsidRPr="00376EB0">
        <w:rPr>
          <w:rStyle w:val="TitleChar"/>
        </w:rPr>
        <w:t xml:space="preserve">astronomers </w:t>
      </w:r>
      <w:r w:rsidRPr="00376EB0">
        <w:rPr>
          <w:rStyle w:val="TitleChar"/>
        </w:rPr>
        <w:lastRenderedPageBreak/>
        <w:t xml:space="preserve">have suggested that our star </w:t>
      </w:r>
      <w:r w:rsidRPr="00376EB0">
        <w:rPr>
          <w:rStyle w:val="TitleChar"/>
          <w:highlight w:val="yellow"/>
        </w:rPr>
        <w:t>could now be transitioning toward another Maunder-like minimum</w:t>
      </w:r>
      <w:r w:rsidRPr="00376EB0">
        <w:rPr>
          <w:rStyle w:val="TitleChar"/>
        </w:rPr>
        <w:t>.</w:t>
      </w:r>
    </w:p>
    <w:p w:rsidR="00BA524B" w:rsidRPr="00030D34" w:rsidRDefault="00BA524B" w:rsidP="00BA524B">
      <w:pPr>
        <w:pStyle w:val="Heading4"/>
      </w:pPr>
      <w:r w:rsidRPr="00030D34">
        <w:t>Solar flares can't cause extinction - atmosphere solves</w:t>
      </w:r>
    </w:p>
    <w:p w:rsidR="00BA524B" w:rsidRPr="00F30FB8" w:rsidRDefault="00BA524B" w:rsidP="00BA524B">
      <w:r w:rsidRPr="00F30FB8">
        <w:rPr>
          <w:rStyle w:val="StyleStyleBold12pt"/>
        </w:rPr>
        <w:t>O’Neill 8</w:t>
      </w:r>
      <w:r w:rsidRPr="00F30FB8">
        <w:t xml:space="preserve"> (Ian, Universe Today Writer, “2012: No Killer Solar Flare,” June 21, </w:t>
      </w:r>
      <w:hyperlink r:id="rId16" w:history="1">
        <w:r w:rsidRPr="00F30FB8">
          <w:rPr>
            <w:rStyle w:val="Hyperlink"/>
          </w:rPr>
          <w:t>http://www.universetoday.com/14645/2012-no-killer-solar-flare/</w:t>
        </w:r>
      </w:hyperlink>
      <w:r w:rsidRPr="00F30FB8">
        <w:t>)</w:t>
      </w:r>
    </w:p>
    <w:p w:rsidR="00BA524B" w:rsidRDefault="00BA524B" w:rsidP="00BA524B">
      <w:pPr>
        <w:pStyle w:val="cardtext"/>
        <w:ind w:left="0"/>
        <w:rPr>
          <w:sz w:val="12"/>
        </w:rPr>
      </w:pPr>
      <w:r w:rsidRPr="00376EB0">
        <w:rPr>
          <w:rStyle w:val="TitleChar"/>
          <w:highlight w:val="yellow"/>
        </w:rPr>
        <w:t>Can Our Sun Produce a Killer Flare?</w:t>
      </w:r>
      <w:r w:rsidRPr="00376EB0">
        <w:rPr>
          <w:rStyle w:val="TitleChar"/>
        </w:rPr>
        <w:t xml:space="preserve"> </w:t>
      </w:r>
      <w:r w:rsidRPr="00FA6091">
        <w:rPr>
          <w:sz w:val="12"/>
        </w:rPr>
        <w:t xml:space="preserve">  The short answer to this is “</w:t>
      </w:r>
      <w:r w:rsidRPr="00376EB0">
        <w:rPr>
          <w:rStyle w:val="TitleChar"/>
          <w:highlight w:val="yellow"/>
        </w:rPr>
        <w:t>no</w:t>
      </w:r>
      <w:r w:rsidRPr="00FA6091">
        <w:rPr>
          <w:sz w:val="12"/>
        </w:rPr>
        <w:t xml:space="preserve">”.  The longer answer is a little more involved. </w:t>
      </w:r>
      <w:r w:rsidRPr="00376EB0">
        <w:rPr>
          <w:rStyle w:val="TitleChar"/>
        </w:rPr>
        <w:t xml:space="preserve">Whilst </w:t>
      </w:r>
      <w:r w:rsidRPr="00376EB0">
        <w:rPr>
          <w:rStyle w:val="TitleChar"/>
          <w:highlight w:val="yellow"/>
        </w:rPr>
        <w:t>a</w:t>
      </w:r>
      <w:r w:rsidRPr="00FA6091">
        <w:rPr>
          <w:sz w:val="12"/>
        </w:rPr>
        <w:t xml:space="preserve"> solar </w:t>
      </w:r>
      <w:r w:rsidRPr="00376EB0">
        <w:rPr>
          <w:rStyle w:val="TitleChar"/>
          <w:highlight w:val="yellow"/>
        </w:rPr>
        <w:t>flare</w:t>
      </w:r>
      <w:r w:rsidRPr="00FA6091">
        <w:rPr>
          <w:sz w:val="12"/>
        </w:rPr>
        <w:t xml:space="preserve"> from out Sun, aimed directly at us, </w:t>
      </w:r>
      <w:r w:rsidRPr="00376EB0">
        <w:rPr>
          <w:rStyle w:val="TitleChar"/>
        </w:rPr>
        <w:t xml:space="preserve">could cause </w:t>
      </w:r>
      <w:r w:rsidRPr="00FA6091">
        <w:rPr>
          <w:sz w:val="12"/>
        </w:rPr>
        <w:t xml:space="preserve">secondary problems such as </w:t>
      </w:r>
      <w:r w:rsidRPr="00376EB0">
        <w:rPr>
          <w:rStyle w:val="TitleChar"/>
        </w:rPr>
        <w:t>satellite damage and</w:t>
      </w:r>
      <w:r w:rsidRPr="00FA6091">
        <w:rPr>
          <w:sz w:val="12"/>
        </w:rPr>
        <w:t xml:space="preserve"> injury to unprotected astronauts and </w:t>
      </w:r>
      <w:r w:rsidRPr="00376EB0">
        <w:rPr>
          <w:rStyle w:val="TitleChar"/>
        </w:rPr>
        <w:t xml:space="preserve">blackouts, the flare itself </w:t>
      </w:r>
      <w:r w:rsidRPr="00376EB0">
        <w:rPr>
          <w:rStyle w:val="TitleChar"/>
          <w:highlight w:val="yellow"/>
        </w:rPr>
        <w:t>is not powerful enough to destroy Earth</w:t>
      </w:r>
      <w:r w:rsidRPr="00FA6091">
        <w:rPr>
          <w:sz w:val="12"/>
        </w:rPr>
        <w:t xml:space="preserve">, certainly not in 2012. I dare say, in the far future when the Sun begins to run out of fuel and swell into a red giant, it might be a bad era for life on Earth, but we have a few billion years to wait for that to happen. There could even be the possibility of several X-class flares being launched and by pure bad luck we may get hit by a series of CMEs and X-ray bursts, but </w:t>
      </w:r>
      <w:r w:rsidRPr="00376EB0">
        <w:rPr>
          <w:rStyle w:val="TitleChar"/>
          <w:highlight w:val="yellow"/>
        </w:rPr>
        <w:t>none will be powerful to overcome our magnetosphere, ionosphere and thick atmosphere</w:t>
      </w:r>
      <w:r w:rsidRPr="00376EB0">
        <w:rPr>
          <w:rStyle w:val="TitleChar"/>
        </w:rPr>
        <w:t xml:space="preserve"> below. </w:t>
      </w:r>
      <w:r w:rsidRPr="00FA6091">
        <w:rPr>
          <w:sz w:val="12"/>
        </w:rPr>
        <w:t xml:space="preserve"> “Killer” solar flares have been observed on other stars. In 2006, NASA’s Swift observatory saw the largest stellar flare ever observed 135 light-years away. Estimated to have unleashed </w:t>
      </w:r>
      <w:proofErr w:type="gramStart"/>
      <w:r w:rsidRPr="00FA6091">
        <w:rPr>
          <w:sz w:val="12"/>
        </w:rPr>
        <w:t>an energy</w:t>
      </w:r>
      <w:proofErr w:type="gramEnd"/>
      <w:r w:rsidRPr="00FA6091">
        <w:rPr>
          <w:sz w:val="12"/>
        </w:rPr>
        <w:t xml:space="preserve"> of 50 million trillion atomic bombs, the II </w:t>
      </w:r>
      <w:proofErr w:type="spellStart"/>
      <w:r w:rsidRPr="00FA6091">
        <w:rPr>
          <w:sz w:val="12"/>
        </w:rPr>
        <w:t>Pegasi</w:t>
      </w:r>
      <w:proofErr w:type="spellEnd"/>
      <w:r w:rsidRPr="00FA6091">
        <w:rPr>
          <w:sz w:val="12"/>
        </w:rPr>
        <w:t xml:space="preserve"> flare will have wiped out most life on Earth if our Sun fired X-rays from a flare of that energy at us. However, our Sun is not II </w:t>
      </w:r>
      <w:proofErr w:type="spellStart"/>
      <w:r w:rsidRPr="00FA6091">
        <w:rPr>
          <w:sz w:val="12"/>
        </w:rPr>
        <w:t>Pegasi</w:t>
      </w:r>
      <w:proofErr w:type="spellEnd"/>
      <w:r w:rsidRPr="00FA6091">
        <w:rPr>
          <w:sz w:val="12"/>
        </w:rPr>
        <w:t xml:space="preserve">. II </w:t>
      </w:r>
      <w:proofErr w:type="spellStart"/>
      <w:r w:rsidRPr="00FA6091">
        <w:rPr>
          <w:sz w:val="12"/>
        </w:rPr>
        <w:t>Pegasi</w:t>
      </w:r>
      <w:proofErr w:type="spellEnd"/>
      <w:r w:rsidRPr="00FA6091">
        <w:rPr>
          <w:sz w:val="12"/>
        </w:rPr>
        <w:t xml:space="preserve"> is a violent red giant star with a binary partner in a very close orbit. It is believed the gravitational interaction with its binary partner and the fact II </w:t>
      </w:r>
      <w:proofErr w:type="spellStart"/>
      <w:r w:rsidRPr="00FA6091">
        <w:rPr>
          <w:sz w:val="12"/>
        </w:rPr>
        <w:t>Pegasi</w:t>
      </w:r>
      <w:proofErr w:type="spellEnd"/>
      <w:r w:rsidRPr="00FA6091">
        <w:rPr>
          <w:sz w:val="12"/>
        </w:rPr>
        <w:t xml:space="preserve"> is a red giant is the root cause behind this energetic flare event.  Doomsayers point to the Sun as a possible Earth-killer source, but </w:t>
      </w:r>
      <w:r w:rsidRPr="00376EB0">
        <w:rPr>
          <w:rStyle w:val="TitleChar"/>
        </w:rPr>
        <w:t xml:space="preserve">the fact remains that </w:t>
      </w:r>
      <w:r w:rsidRPr="00376EB0">
        <w:rPr>
          <w:rStyle w:val="TitleChar"/>
          <w:highlight w:val="yellow"/>
        </w:rPr>
        <w:t>our Sun is</w:t>
      </w:r>
      <w:r w:rsidRPr="00376EB0">
        <w:rPr>
          <w:rStyle w:val="TitleChar"/>
        </w:rPr>
        <w:t xml:space="preserve"> a </w:t>
      </w:r>
      <w:r w:rsidRPr="00376EB0">
        <w:rPr>
          <w:rStyle w:val="TitleChar"/>
          <w:highlight w:val="yellow"/>
        </w:rPr>
        <w:t xml:space="preserve">very stable </w:t>
      </w:r>
      <w:r w:rsidRPr="00376EB0">
        <w:rPr>
          <w:rStyle w:val="TitleChar"/>
        </w:rPr>
        <w:t>star. It does not have a binary partner</w:t>
      </w:r>
      <w:r w:rsidRPr="00FA6091">
        <w:rPr>
          <w:sz w:val="12"/>
        </w:rPr>
        <w:t xml:space="preserve"> (like II </w:t>
      </w:r>
      <w:proofErr w:type="spellStart"/>
      <w:r w:rsidRPr="00FA6091">
        <w:rPr>
          <w:sz w:val="12"/>
        </w:rPr>
        <w:t>Pegasi</w:t>
      </w:r>
      <w:proofErr w:type="spellEnd"/>
      <w:r w:rsidRPr="00FA6091">
        <w:rPr>
          <w:sz w:val="12"/>
        </w:rPr>
        <w:t xml:space="preserve">), </w:t>
      </w:r>
      <w:r w:rsidRPr="00376EB0">
        <w:rPr>
          <w:rStyle w:val="TitleChar"/>
          <w:highlight w:val="yellow"/>
        </w:rPr>
        <w:t>it has a predictable cycle</w:t>
      </w:r>
      <w:r w:rsidRPr="00FA6091">
        <w:rPr>
          <w:sz w:val="12"/>
        </w:rPr>
        <w:t xml:space="preserve"> (of approximately 11 years)</w:t>
      </w:r>
      <w:r w:rsidRPr="00376EB0">
        <w:rPr>
          <w:rStyle w:val="TitleChar"/>
        </w:rPr>
        <w:t xml:space="preserve"> </w:t>
      </w:r>
      <w:r w:rsidRPr="00376EB0">
        <w:rPr>
          <w:rStyle w:val="TitleChar"/>
          <w:highlight w:val="yellow"/>
        </w:rPr>
        <w:t xml:space="preserve">and there is no evidence that our Sun contributed to any mass extinction event in the past via a </w:t>
      </w:r>
      <w:r w:rsidRPr="00376EB0">
        <w:rPr>
          <w:rStyle w:val="TitleChar"/>
        </w:rPr>
        <w:t xml:space="preserve">huge Earth-directed </w:t>
      </w:r>
      <w:r w:rsidRPr="00376EB0">
        <w:rPr>
          <w:rStyle w:val="TitleChar"/>
          <w:highlight w:val="yellow"/>
        </w:rPr>
        <w:t>flare. Very large solar flares have been observed</w:t>
      </w:r>
      <w:r w:rsidRPr="00376EB0">
        <w:rPr>
          <w:rStyle w:val="TitleChar"/>
        </w:rPr>
        <w:t xml:space="preserve"> </w:t>
      </w:r>
      <w:r w:rsidRPr="00FA6091">
        <w:rPr>
          <w:sz w:val="12"/>
        </w:rPr>
        <w:t xml:space="preserve">(such as the 1859 Carrington white light flare)… </w:t>
      </w:r>
      <w:r w:rsidRPr="00376EB0">
        <w:rPr>
          <w:rStyle w:val="TitleChar"/>
          <w:highlight w:val="yellow"/>
        </w:rPr>
        <w:t>but we are still here.</w:t>
      </w:r>
      <w:r w:rsidRPr="00FA6091">
        <w:rPr>
          <w:sz w:val="12"/>
        </w:rPr>
        <w:t xml:space="preserve"> </w:t>
      </w:r>
    </w:p>
    <w:p w:rsidR="00BA524B" w:rsidRDefault="00BA524B" w:rsidP="00BA524B">
      <w:pPr>
        <w:pStyle w:val="Heading4"/>
      </w:pPr>
      <w:r>
        <w:t>Grids resilient – backup solves</w:t>
      </w:r>
    </w:p>
    <w:p w:rsidR="00BA524B" w:rsidRPr="00220F26" w:rsidRDefault="00BA524B" w:rsidP="00BA524B">
      <w:r w:rsidRPr="00220F26">
        <w:rPr>
          <w:rStyle w:val="StyleStyleBold12pt"/>
        </w:rPr>
        <w:t>Wood</w:t>
      </w:r>
      <w:r w:rsidRPr="00220F26">
        <w:t>, Business Roundtable senior communications advisor, 20</w:t>
      </w:r>
      <w:r w:rsidRPr="00220F26">
        <w:rPr>
          <w:rStyle w:val="StyleStyleBold12pt"/>
        </w:rPr>
        <w:t>12</w:t>
      </w:r>
    </w:p>
    <w:p w:rsidR="00BA524B" w:rsidRDefault="00BA524B" w:rsidP="00BA524B">
      <w:r>
        <w:t>(Carter, “The grid: After India, America? No, but still…</w:t>
      </w:r>
      <w:proofErr w:type="gramStart"/>
      <w:r>
        <w:t>”,</w:t>
      </w:r>
      <w:proofErr w:type="gramEnd"/>
      <w:r>
        <w:t xml:space="preserve"> 8-2, </w:t>
      </w:r>
      <w:hyperlink r:id="rId17" w:history="1">
        <w:r>
          <w:rPr>
            <w:rStyle w:val="Hyperlink"/>
          </w:rPr>
          <w:t>http://businessroundtable.org/blog/the-grid-after-india-america-no-but-still/</w:t>
        </w:r>
      </w:hyperlink>
      <w:r>
        <w:t xml:space="preserve">, DOA: 10-12-12, </w:t>
      </w:r>
      <w:proofErr w:type="spellStart"/>
      <w:r>
        <w:t>ldg</w:t>
      </w:r>
      <w:proofErr w:type="spellEnd"/>
      <w:r>
        <w:t>)</w:t>
      </w:r>
    </w:p>
    <w:p w:rsidR="00BA524B" w:rsidRPr="00220F26" w:rsidRDefault="00BA524B" w:rsidP="00BA524B">
      <w:pPr>
        <w:rPr>
          <w:sz w:val="12"/>
        </w:rPr>
      </w:pPr>
      <w:r w:rsidRPr="00635787">
        <w:rPr>
          <w:rStyle w:val="BoldUnderlineChar"/>
          <w:rFonts w:eastAsia="Calibri"/>
          <w:highlight w:val="yellow"/>
        </w:rPr>
        <w:t>A blackout of</w:t>
      </w:r>
      <w:r>
        <w:rPr>
          <w:rStyle w:val="BoldUnderlineChar"/>
          <w:rFonts w:eastAsia="Calibri"/>
        </w:rPr>
        <w:t xml:space="preserve"> such </w:t>
      </w:r>
      <w:r w:rsidRPr="00635787">
        <w:rPr>
          <w:rStyle w:val="BoldUnderlineChar"/>
          <w:rFonts w:eastAsia="Calibri"/>
          <w:highlight w:val="yellow"/>
        </w:rPr>
        <w:t>scale could not happen</w:t>
      </w:r>
      <w:r>
        <w:rPr>
          <w:rStyle w:val="BoldUnderlineChar"/>
          <w:rFonts w:eastAsia="Calibri"/>
        </w:rPr>
        <w:t xml:space="preserve"> in the United States</w:t>
      </w:r>
      <w:r w:rsidRPr="00220F26">
        <w:rPr>
          <w:sz w:val="12"/>
        </w:rPr>
        <w:t xml:space="preserve">. For one thing, we don't have 600 million people. And </w:t>
      </w:r>
      <w:r w:rsidRPr="00635787">
        <w:rPr>
          <w:rStyle w:val="StyleBoldUnderline"/>
          <w:highlight w:val="yellow"/>
        </w:rPr>
        <w:t>America's electrical grid is</w:t>
      </w:r>
      <w:r>
        <w:rPr>
          <w:rStyle w:val="StyleBoldUnderline"/>
        </w:rPr>
        <w:t xml:space="preserve"> certainly much </w:t>
      </w:r>
      <w:r w:rsidRPr="00635787">
        <w:rPr>
          <w:rStyle w:val="StyleBoldUnderline"/>
          <w:highlight w:val="yellow"/>
        </w:rPr>
        <w:t>more resilient</w:t>
      </w:r>
      <w:r>
        <w:rPr>
          <w:rStyle w:val="StyleBoldUnderline"/>
        </w:rPr>
        <w:t xml:space="preserve"> than the one in India</w:t>
      </w:r>
      <w:r w:rsidRPr="00220F26">
        <w:rPr>
          <w:sz w:val="12"/>
        </w:rPr>
        <w:t xml:space="preserve">, a still-developing country with ineffective governments. </w:t>
      </w:r>
      <w:proofErr w:type="gramStart"/>
      <w:r w:rsidRPr="00220F26">
        <w:rPr>
          <w:sz w:val="12"/>
        </w:rPr>
        <w:t>Still, as The Washington Post reports today, "Aging power grid on overload as U.S. demands more electricity."</w:t>
      </w:r>
      <w:proofErr w:type="gramEnd"/>
      <w:r w:rsidRPr="00220F26">
        <w:rPr>
          <w:sz w:val="12"/>
        </w:rPr>
        <w:t xml:space="preserve"> At CNBC, Jim </w:t>
      </w:r>
      <w:r>
        <w:rPr>
          <w:rStyle w:val="StyleBoldUnderline"/>
        </w:rPr>
        <w:t>Cramer asked</w:t>
      </w:r>
      <w:r w:rsidRPr="00220F26">
        <w:rPr>
          <w:sz w:val="12"/>
        </w:rPr>
        <w:t xml:space="preserve"> Thomas F. </w:t>
      </w:r>
      <w:r>
        <w:rPr>
          <w:rStyle w:val="StyleBoldUnderline"/>
        </w:rPr>
        <w:t>Farrell</w:t>
      </w:r>
      <w:r w:rsidRPr="00220F26">
        <w:rPr>
          <w:sz w:val="12"/>
        </w:rPr>
        <w:t xml:space="preserve"> II, </w:t>
      </w:r>
      <w:r>
        <w:rPr>
          <w:rStyle w:val="StyleBoldUnderline"/>
        </w:rPr>
        <w:t xml:space="preserve">Chairman, </w:t>
      </w:r>
      <w:proofErr w:type="gramStart"/>
      <w:r>
        <w:rPr>
          <w:rStyle w:val="StyleBoldUnderline"/>
        </w:rPr>
        <w:t>President &amp;</w:t>
      </w:r>
      <w:proofErr w:type="gramEnd"/>
      <w:r>
        <w:rPr>
          <w:rStyle w:val="StyleBoldUnderline"/>
        </w:rPr>
        <w:t xml:space="preserve"> CEO of Dominion Resources, about India. Could the same thing happen in the U</w:t>
      </w:r>
      <w:r w:rsidRPr="00220F26">
        <w:rPr>
          <w:sz w:val="12"/>
        </w:rPr>
        <w:t xml:space="preserve">nited </w:t>
      </w:r>
      <w:r>
        <w:rPr>
          <w:rStyle w:val="StyleBoldUnderline"/>
        </w:rPr>
        <w:t>S</w:t>
      </w:r>
      <w:r w:rsidRPr="00220F26">
        <w:rPr>
          <w:sz w:val="12"/>
        </w:rPr>
        <w:t xml:space="preserve">tates? Farrell responded: </w:t>
      </w:r>
      <w:r w:rsidRPr="00635787">
        <w:rPr>
          <w:rStyle w:val="StyleBoldUnderline"/>
          <w:highlight w:val="yellow"/>
        </w:rPr>
        <w:t xml:space="preserve">Our </w:t>
      </w:r>
      <w:r w:rsidRPr="00635787">
        <w:rPr>
          <w:rStyle w:val="BoldUnderlineChar"/>
          <w:rFonts w:eastAsia="Calibri"/>
          <w:highlight w:val="yellow"/>
        </w:rPr>
        <w:t>system has a lot more rigor to i</w:t>
      </w:r>
      <w:r>
        <w:rPr>
          <w:rStyle w:val="BoldUnderlineChar"/>
          <w:rFonts w:eastAsia="Calibri"/>
        </w:rPr>
        <w:t xml:space="preserve">t </w:t>
      </w:r>
      <w:r>
        <w:rPr>
          <w:rStyle w:val="StyleBoldUnderline"/>
        </w:rPr>
        <w:t xml:space="preserve">and partly </w:t>
      </w:r>
      <w:r w:rsidRPr="00635787">
        <w:rPr>
          <w:rStyle w:val="StyleBoldUnderline"/>
          <w:highlight w:val="yellow"/>
        </w:rPr>
        <w:t>because we have reserve margins</w:t>
      </w:r>
      <w:r w:rsidRPr="00220F26">
        <w:rPr>
          <w:sz w:val="12"/>
        </w:rPr>
        <w:t xml:space="preserve">, meaning </w:t>
      </w:r>
      <w:r>
        <w:rPr>
          <w:rStyle w:val="StyleBoldUnderline"/>
        </w:rPr>
        <w:t>we have more power stations than we need to run at any particular moment in time</w:t>
      </w:r>
      <w:r w:rsidRPr="00220F26">
        <w:rPr>
          <w:sz w:val="12"/>
        </w:rPr>
        <w:t xml:space="preserve">, so that </w:t>
      </w:r>
      <w:r>
        <w:rPr>
          <w:rStyle w:val="BoldUnderlineChar"/>
          <w:rFonts w:eastAsia="Calibri"/>
        </w:rPr>
        <w:t xml:space="preserve">if </w:t>
      </w:r>
      <w:r w:rsidRPr="00635787">
        <w:rPr>
          <w:rStyle w:val="BoldUnderlineChar"/>
          <w:rFonts w:eastAsia="Calibri"/>
          <w:highlight w:val="yellow"/>
        </w:rPr>
        <w:t>a power station goes out, there's a back-up</w:t>
      </w:r>
      <w:r>
        <w:rPr>
          <w:rStyle w:val="StyleBoldUnderline"/>
        </w:rPr>
        <w:t xml:space="preserve"> to help keep the grid stable. They don't have that much excess power in India</w:t>
      </w:r>
      <w:r w:rsidRPr="00220F26">
        <w:rPr>
          <w:sz w:val="12"/>
        </w:rPr>
        <w:t>, and when they get to the root cause, they'll probably find that was somewhere in there.</w:t>
      </w:r>
    </w:p>
    <w:p w:rsidR="00BA524B" w:rsidRPr="0028129B" w:rsidRDefault="00BA524B" w:rsidP="00BA524B">
      <w:pPr>
        <w:pStyle w:val="Heading4"/>
      </w:pPr>
      <w:r>
        <w:t>No deaths from nuclear meltdowns</w:t>
      </w:r>
    </w:p>
    <w:p w:rsidR="00BA524B" w:rsidRDefault="00BA524B" w:rsidP="00BA524B">
      <w:r w:rsidRPr="000E3A7C">
        <w:rPr>
          <w:rStyle w:val="StyleStyleBold12pt"/>
        </w:rPr>
        <w:t>Drum 11</w:t>
      </w:r>
      <w:r>
        <w:t xml:space="preserve"> Kevin, political blogger for Mother Jones, "Nukes and the Free Market", March 14, www.motherjones.com/kevin-drum/2011/03/nukes-and-free-market</w:t>
      </w:r>
    </w:p>
    <w:p w:rsidR="00BA524B" w:rsidRPr="00220F26" w:rsidRDefault="00BA524B" w:rsidP="00BA524B">
      <w:pPr>
        <w:rPr>
          <w:sz w:val="12"/>
        </w:rPr>
      </w:pPr>
      <w:r w:rsidRPr="0028129B">
        <w:rPr>
          <w:rStyle w:val="TitleChar"/>
        </w:rPr>
        <w:t xml:space="preserve">We’re currently told that the death toll in Japan will </w:t>
      </w:r>
      <w:r w:rsidRPr="004153DF">
        <w:rPr>
          <w:rStyle w:val="TitleChar"/>
        </w:rPr>
        <w:t>be</w:t>
      </w:r>
      <w:r w:rsidRPr="0028129B">
        <w:rPr>
          <w:sz w:val="12"/>
        </w:rPr>
        <w:t xml:space="preserve"> at least </w:t>
      </w:r>
      <w:r w:rsidRPr="0028129B">
        <w:rPr>
          <w:rStyle w:val="TitleChar"/>
        </w:rPr>
        <w:t xml:space="preserve">10,000 people of </w:t>
      </w:r>
      <w:proofErr w:type="gramStart"/>
      <w:r w:rsidRPr="0028129B">
        <w:rPr>
          <w:rStyle w:val="TitleChar"/>
        </w:rPr>
        <w:t>whom</w:t>
      </w:r>
      <w:proofErr w:type="gramEnd"/>
      <w:r w:rsidRPr="0028129B">
        <w:rPr>
          <w:sz w:val="12"/>
        </w:rPr>
        <w:t xml:space="preserve"> approximately </w:t>
      </w:r>
      <w:r w:rsidRPr="004153DF">
        <w:rPr>
          <w:rStyle w:val="Emphasis"/>
          <w:highlight w:val="yellow"/>
        </w:rPr>
        <w:t>zero</w:t>
      </w:r>
      <w:r w:rsidRPr="0028129B">
        <w:rPr>
          <w:rStyle w:val="Emphasis"/>
        </w:rPr>
        <w:t xml:space="preserve"> seem to </w:t>
      </w:r>
      <w:r w:rsidRPr="004153DF">
        <w:rPr>
          <w:rStyle w:val="Emphasis"/>
          <w:highlight w:val="yellow"/>
        </w:rPr>
        <w:t>have perished in nuclear accidents</w:t>
      </w:r>
      <w:r w:rsidRPr="0028129B">
        <w:rPr>
          <w:sz w:val="12"/>
        </w:rPr>
        <w:t xml:space="preserve">. </w:t>
      </w:r>
      <w:r w:rsidRPr="0028129B">
        <w:rPr>
          <w:rStyle w:val="TitleChar"/>
        </w:rPr>
        <w:t>What happens when a tsunami hits an offshore drilling platform or a natural gas pipeline? What happens to a coal mine in an earthquake</w:t>
      </w:r>
      <w:r w:rsidRPr="0028129B">
        <w:rPr>
          <w:sz w:val="12"/>
        </w:rPr>
        <w:t xml:space="preserve">? How much environmental damage is playing out in Japan right now because of gasoline from cars pushed around? </w:t>
      </w:r>
      <w:r w:rsidRPr="0028129B">
        <w:rPr>
          <w:rStyle w:val="TitleChar"/>
        </w:rPr>
        <w:t>The main lesson is “try not to put critical infrastructure near a fault line”</w:t>
      </w:r>
      <w:r w:rsidRPr="0028129B">
        <w:rPr>
          <w:sz w:val="12"/>
        </w:rPr>
        <w:t xml:space="preserve"> but Japan is an </w:t>
      </w:r>
      <w:proofErr w:type="spellStart"/>
      <w:r w:rsidRPr="0028129B">
        <w:rPr>
          <w:sz w:val="12"/>
        </w:rPr>
        <w:t>earthquakey</w:t>
      </w:r>
      <w:proofErr w:type="spellEnd"/>
      <w:r w:rsidRPr="0028129B">
        <w:rPr>
          <w:sz w:val="12"/>
        </w:rPr>
        <w:t xml:space="preserve"> country, so what are they really supposed to do about this</w:t>
      </w:r>
      <w:proofErr w:type="gramStart"/>
      <w:r w:rsidRPr="0028129B">
        <w:rPr>
          <w:sz w:val="12"/>
        </w:rPr>
        <w:t>?¶</w:t>
      </w:r>
      <w:proofErr w:type="gramEnd"/>
      <w:r w:rsidRPr="0028129B">
        <w:rPr>
          <w:sz w:val="12"/>
        </w:rPr>
        <w:t xml:space="preserve"> This is a good point: </w:t>
      </w:r>
      <w:r w:rsidRPr="0028129B">
        <w:rPr>
          <w:rStyle w:val="TitleChar"/>
        </w:rPr>
        <w:t>energy sources of all kind cause problems. Sometimes the problems create screaming headlines</w:t>
      </w:r>
      <w:r w:rsidRPr="0028129B">
        <w:rPr>
          <w:sz w:val="12"/>
        </w:rPr>
        <w:t xml:space="preserve"> (nuke meltdowns, offshore oil explosions, mining disasters) </w:t>
      </w:r>
      <w:r w:rsidRPr="0028129B">
        <w:rPr>
          <w:rStyle w:val="TitleChar"/>
        </w:rPr>
        <w:t>and sometimes they don't</w:t>
      </w:r>
      <w:r w:rsidRPr="0028129B">
        <w:rPr>
          <w:sz w:val="12"/>
        </w:rPr>
        <w:t xml:space="preserve"> (increased particulate pollution, global warming, </w:t>
      </w:r>
      <w:proofErr w:type="gramStart"/>
      <w:r w:rsidRPr="0028129B">
        <w:rPr>
          <w:sz w:val="12"/>
        </w:rPr>
        <w:t>devastation</w:t>
      </w:r>
      <w:proofErr w:type="gramEnd"/>
      <w:r w:rsidRPr="0028129B">
        <w:rPr>
          <w:sz w:val="12"/>
        </w:rPr>
        <w:t xml:space="preserve"> of salmon runs). </w:t>
      </w:r>
      <w:r w:rsidRPr="0028129B">
        <w:rPr>
          <w:rStyle w:val="Emphasis"/>
        </w:rPr>
        <w:t xml:space="preserve">But </w:t>
      </w:r>
      <w:r w:rsidRPr="00BE5B99">
        <w:rPr>
          <w:rStyle w:val="Emphasis"/>
          <w:highlight w:val="yellow"/>
        </w:rPr>
        <w:t>the dangers are there for</w:t>
      </w:r>
      <w:r w:rsidRPr="0028129B">
        <w:rPr>
          <w:rStyle w:val="Emphasis"/>
        </w:rPr>
        <w:t xml:space="preserve"> virtually </w:t>
      </w:r>
      <w:r w:rsidRPr="00021DAC">
        <w:rPr>
          <w:rStyle w:val="Emphasis"/>
          <w:highlight w:val="yellow"/>
        </w:rPr>
        <w:t>every</w:t>
      </w:r>
      <w:r w:rsidRPr="0028129B">
        <w:rPr>
          <w:rStyle w:val="Emphasis"/>
        </w:rPr>
        <w:t xml:space="preserve"> type of </w:t>
      </w:r>
      <w:r w:rsidRPr="00021DAC">
        <w:rPr>
          <w:rStyle w:val="Emphasis"/>
          <w:highlight w:val="yellow"/>
        </w:rPr>
        <w:t>energy</w:t>
      </w:r>
      <w:r w:rsidRPr="0028129B">
        <w:rPr>
          <w:rStyle w:val="Emphasis"/>
        </w:rPr>
        <w:t xml:space="preserve"> production</w:t>
      </w:r>
      <w:r w:rsidRPr="0028129B">
        <w:rPr>
          <w:sz w:val="12"/>
        </w:rPr>
        <w:t xml:space="preserve">.¶ </w:t>
      </w:r>
      <w:proofErr w:type="gramStart"/>
      <w:r w:rsidRPr="0028129B">
        <w:rPr>
          <w:sz w:val="12"/>
        </w:rPr>
        <w:t>Still</w:t>
      </w:r>
      <w:proofErr w:type="gramEnd"/>
      <w:r w:rsidRPr="0028129B">
        <w:rPr>
          <w:sz w:val="12"/>
        </w:rPr>
        <w:t xml:space="preserve">, it's worth pointing out that </w:t>
      </w:r>
      <w:r w:rsidRPr="00EE4939">
        <w:rPr>
          <w:rStyle w:val="Emphasis"/>
          <w:highlight w:val="yellow"/>
        </w:rPr>
        <w:t>the problem with nuclear</w:t>
      </w:r>
      <w:r w:rsidRPr="0028129B">
        <w:rPr>
          <w:rStyle w:val="Emphasis"/>
        </w:rPr>
        <w:t xml:space="preserve"> power </w:t>
      </w:r>
      <w:r w:rsidRPr="00EE4939">
        <w:rPr>
          <w:rStyle w:val="Emphasis"/>
          <w:highlight w:val="yellow"/>
        </w:rPr>
        <w:t>isn't</w:t>
      </w:r>
      <w:r w:rsidRPr="0028129B">
        <w:rPr>
          <w:sz w:val="12"/>
        </w:rPr>
        <w:t xml:space="preserve"> so much </w:t>
      </w:r>
      <w:r w:rsidRPr="0028129B">
        <w:rPr>
          <w:rStyle w:val="Emphasis"/>
        </w:rPr>
        <w:t xml:space="preserve">its immediate </w:t>
      </w:r>
      <w:r w:rsidRPr="00F769EE">
        <w:rPr>
          <w:rStyle w:val="Emphasis"/>
          <w:highlight w:val="yellow"/>
        </w:rPr>
        <w:t>capacity to kill people</w:t>
      </w:r>
      <w:r w:rsidRPr="0028129B">
        <w:rPr>
          <w:sz w:val="12"/>
        </w:rPr>
        <w:t xml:space="preserve">. As Matt points out, </w:t>
      </w:r>
      <w:r w:rsidRPr="00F769EE">
        <w:rPr>
          <w:rStyle w:val="TitleChar"/>
          <w:highlight w:val="yellow"/>
        </w:rPr>
        <w:t>no one has died</w:t>
      </w:r>
      <w:r w:rsidRPr="0028129B">
        <w:rPr>
          <w:rStyle w:val="TitleChar"/>
        </w:rPr>
        <w:t xml:space="preserve"> in Japan from the partial meltdowns at its damaged nuclear plants, and </w:t>
      </w:r>
      <w:r w:rsidRPr="00F769EE">
        <w:rPr>
          <w:rStyle w:val="Box"/>
          <w:highlight w:val="yellow"/>
        </w:rPr>
        <w:t xml:space="preserve">it's unlikely anyone ever </w:t>
      </w:r>
      <w:r w:rsidRPr="00601FD6">
        <w:rPr>
          <w:rStyle w:val="Box"/>
          <w:highlight w:val="yellow"/>
        </w:rPr>
        <w:t>will</w:t>
      </w:r>
      <w:r w:rsidRPr="00601FD6">
        <w:rPr>
          <w:rStyle w:val="TitleChar"/>
          <w:highlight w:val="yellow"/>
        </w:rPr>
        <w:t>. The control rods are in place, and even in the worst case the containment vessel</w:t>
      </w:r>
      <w:r w:rsidRPr="0028129B">
        <w:rPr>
          <w:rStyle w:val="TitleChar"/>
        </w:rPr>
        <w:t xml:space="preserve">s </w:t>
      </w:r>
      <w:r w:rsidRPr="00601FD6">
        <w:rPr>
          <w:rStyle w:val="TitleChar"/>
          <w:highlight w:val="yellow"/>
        </w:rPr>
        <w:t>will</w:t>
      </w:r>
      <w:r w:rsidRPr="0028129B">
        <w:rPr>
          <w:sz w:val="12"/>
        </w:rPr>
        <w:t xml:space="preserve"> almost certainly </w:t>
      </w:r>
      <w:r w:rsidRPr="00601FD6">
        <w:rPr>
          <w:rStyle w:val="TitleChar"/>
          <w:highlight w:val="yellow"/>
        </w:rPr>
        <w:t>restrict</w:t>
      </w:r>
      <w:r w:rsidRPr="0028129B">
        <w:rPr>
          <w:sz w:val="12"/>
        </w:rPr>
        <w:t xml:space="preserve"> the worst </w:t>
      </w:r>
      <w:r w:rsidRPr="00601FD6">
        <w:rPr>
          <w:rStyle w:val="TitleChar"/>
          <w:highlight w:val="yellow"/>
        </w:rPr>
        <w:t>damage</w:t>
      </w:r>
      <w:r w:rsidRPr="0028129B">
        <w:rPr>
          <w:sz w:val="12"/>
        </w:rPr>
        <w:t>.</w:t>
      </w:r>
    </w:p>
    <w:p w:rsidR="00BA524B" w:rsidRPr="00CE59A9" w:rsidRDefault="00BA524B" w:rsidP="00BA524B">
      <w:pPr>
        <w:pStyle w:val="Heading4"/>
        <w:rPr>
          <w:rFonts w:cs="Times New Roman"/>
        </w:rPr>
      </w:pPr>
      <w:r w:rsidRPr="00CE59A9">
        <w:rPr>
          <w:rFonts w:cs="Times New Roman"/>
        </w:rPr>
        <w:lastRenderedPageBreak/>
        <w:t>Agriculture resilient</w:t>
      </w:r>
    </w:p>
    <w:p w:rsidR="00BA524B" w:rsidRPr="00672169" w:rsidRDefault="00BA524B" w:rsidP="00BA524B">
      <w:r w:rsidRPr="00672169">
        <w:rPr>
          <w:rStyle w:val="StyleStyleBold12pt"/>
        </w:rPr>
        <w:t>PW 9</w:t>
      </w:r>
      <w:r w:rsidRPr="00672169">
        <w:t xml:space="preserve"> [Property Wire, “Farmland shows resilience to recession,” 2/10, http://www.propertywire.com/news/company-news/farmland-resilience-recession-200902102589.html]</w:t>
      </w:r>
    </w:p>
    <w:p w:rsidR="00BA524B" w:rsidRPr="00220F26" w:rsidRDefault="00BA524B" w:rsidP="00BA524B">
      <w:pPr>
        <w:pStyle w:val="cardtext"/>
        <w:ind w:left="0"/>
        <w:rPr>
          <w:sz w:val="10"/>
        </w:rPr>
      </w:pPr>
      <w:r w:rsidRPr="000F4AA3">
        <w:rPr>
          <w:rStyle w:val="TitleChar"/>
        </w:rPr>
        <w:t>Farmland has outperformed most</w:t>
      </w:r>
      <w:r w:rsidRPr="008D55E5">
        <w:rPr>
          <w:sz w:val="10"/>
        </w:rPr>
        <w:t xml:space="preserve"> alternative </w:t>
      </w:r>
      <w:r w:rsidRPr="000F4AA3">
        <w:rPr>
          <w:rStyle w:val="TitleChar"/>
        </w:rPr>
        <w:t>assets during the past three years</w:t>
      </w:r>
      <w:r w:rsidRPr="008D55E5">
        <w:rPr>
          <w:sz w:val="10"/>
        </w:rPr>
        <w:t xml:space="preserve"> recording total annual returns of more than 20% </w:t>
      </w:r>
      <w:r w:rsidRPr="000F4AA3">
        <w:rPr>
          <w:rStyle w:val="TitleChar"/>
        </w:rPr>
        <w:t>as well as being a good hedge in times of economic uncertainty</w:t>
      </w:r>
      <w:r w:rsidRPr="008D55E5">
        <w:rPr>
          <w:sz w:val="10"/>
        </w:rPr>
        <w:t xml:space="preserve">. Last year, according to the latest edition of Savills Agricultural Land Market Survey investment was cited as the primary reason for buying in 29% of all transactions, up from 16% in 2007. </w:t>
      </w:r>
      <w:r w:rsidRPr="000F4AA3">
        <w:rPr>
          <w:rStyle w:val="TitleChar"/>
        </w:rPr>
        <w:t>This additional interest from investors helped to push average arable land values up by 15.5%</w:t>
      </w:r>
      <w:r w:rsidRPr="008D55E5">
        <w:rPr>
          <w:sz w:val="10"/>
        </w:rPr>
        <w:t xml:space="preserve"> and average pasture values up to 28.4% although most of this growth was confined to the first half of the year. Ian Bailey Savills research comments, "The period of exceptional growth in values appears to have stalled for the time being but historically </w:t>
      </w:r>
      <w:r w:rsidRPr="000F4AA3">
        <w:rPr>
          <w:rStyle w:val="TitleChar"/>
        </w:rPr>
        <w:t xml:space="preserve">farmland has remained fairly </w:t>
      </w:r>
      <w:r w:rsidRPr="00CE59A9">
        <w:rPr>
          <w:u w:val="single"/>
          <w:bdr w:val="single" w:sz="4" w:space="0" w:color="auto"/>
        </w:rPr>
        <w:t>resilient to recession with any fall in values limited</w:t>
      </w:r>
      <w:r w:rsidRPr="008D55E5">
        <w:rPr>
          <w:sz w:val="10"/>
        </w:rPr>
        <w:t xml:space="preserve">". Forecasts for 2009 </w:t>
      </w:r>
      <w:proofErr w:type="gramStart"/>
      <w:r w:rsidRPr="000F4AA3">
        <w:rPr>
          <w:rStyle w:val="TitleChar"/>
        </w:rPr>
        <w:t>We</w:t>
      </w:r>
      <w:proofErr w:type="gramEnd"/>
      <w:r w:rsidRPr="000F4AA3">
        <w:rPr>
          <w:rStyle w:val="TitleChar"/>
        </w:rPr>
        <w:t xml:space="preserve"> expect average values to </w:t>
      </w:r>
      <w:proofErr w:type="spellStart"/>
      <w:r w:rsidRPr="000F4AA3">
        <w:rPr>
          <w:rStyle w:val="TitleChar"/>
        </w:rPr>
        <w:t>stabilise</w:t>
      </w:r>
      <w:proofErr w:type="spellEnd"/>
      <w:r w:rsidRPr="000F4AA3">
        <w:rPr>
          <w:rStyle w:val="TitleChar"/>
        </w:rPr>
        <w:t xml:space="preserve"> this year</w:t>
      </w:r>
      <w:r w:rsidRPr="008D55E5">
        <w:rPr>
          <w:sz w:val="10"/>
        </w:rPr>
        <w:t xml:space="preserve">, dipping during the first half by up to 5% and regaining lost ground in the second half. </w:t>
      </w:r>
      <w:r w:rsidRPr="000F4AA3">
        <w:rPr>
          <w:rStyle w:val="TitleChar"/>
        </w:rPr>
        <w:t>Debt</w:t>
      </w:r>
      <w:r w:rsidRPr="008D55E5">
        <w:rPr>
          <w:sz w:val="10"/>
        </w:rPr>
        <w:t xml:space="preserve">, as a reason to sell, </w:t>
      </w:r>
      <w:r w:rsidRPr="000F4AA3">
        <w:rPr>
          <w:rStyle w:val="TitleChar"/>
        </w:rPr>
        <w:t>is unlikely to be a significant factor; interest rates are likely to stay low and although profitability may dip it should remain above 2006 levels</w:t>
      </w:r>
      <w:r w:rsidRPr="008D55E5">
        <w:rPr>
          <w:sz w:val="10"/>
        </w:rPr>
        <w:t xml:space="preserve">. </w:t>
      </w:r>
      <w:r w:rsidRPr="000F4AA3">
        <w:rPr>
          <w:rStyle w:val="TitleChar"/>
        </w:rPr>
        <w:t>A more distinct two-tier market is expected with good quality, well equipped, well located and commercially viable farms commanding the higher prices.</w:t>
      </w:r>
      <w:r w:rsidRPr="008D55E5">
        <w:rPr>
          <w:sz w:val="10"/>
        </w:rPr>
        <w:t xml:space="preserve"> We see no reason for the supply of farmland to change significantly from the volumes recorded during the past few years; an average of 186,000 acres have been publicly marketed each year for the past three years, though we expect a later market. </w:t>
      </w:r>
      <w:r w:rsidRPr="000F4AA3">
        <w:rPr>
          <w:rStyle w:val="TitleChar"/>
        </w:rPr>
        <w:t>Overseas buyers will continue to be</w:t>
      </w:r>
      <w:r w:rsidRPr="008D55E5">
        <w:rPr>
          <w:sz w:val="10"/>
        </w:rPr>
        <w:t xml:space="preserve"> a </w:t>
      </w:r>
      <w:r w:rsidRPr="000F4AA3">
        <w:rPr>
          <w:rStyle w:val="TitleChar"/>
        </w:rPr>
        <w:t>significant</w:t>
      </w:r>
      <w:r w:rsidRPr="008D55E5">
        <w:rPr>
          <w:sz w:val="10"/>
        </w:rPr>
        <w:t xml:space="preserve"> and important source of demand. </w:t>
      </w:r>
      <w:r w:rsidRPr="000F4AA3">
        <w:rPr>
          <w:rStyle w:val="TitleChar"/>
        </w:rPr>
        <w:t>Their presence</w:t>
      </w:r>
      <w:r w:rsidRPr="008D55E5">
        <w:rPr>
          <w:sz w:val="10"/>
        </w:rPr>
        <w:t xml:space="preserve"> in the market this year </w:t>
      </w:r>
      <w:r w:rsidRPr="00CE59A9">
        <w:rPr>
          <w:sz w:val="12"/>
          <w:u w:val="single"/>
        </w:rPr>
        <w:t>will</w:t>
      </w:r>
      <w:r w:rsidRPr="000F4AA3">
        <w:rPr>
          <w:rStyle w:val="TitleChar"/>
        </w:rPr>
        <w:t xml:space="preserve"> be further enhanced by the weak performance of sterling against other currencies</w:t>
      </w:r>
      <w:r w:rsidRPr="008D55E5">
        <w:rPr>
          <w:sz w:val="10"/>
        </w:rPr>
        <w:t>.</w:t>
      </w:r>
      <w:r w:rsidRPr="008D55E5">
        <w:rPr>
          <w:sz w:val="12"/>
        </w:rPr>
        <w:t>¶</w:t>
      </w:r>
      <w:r w:rsidRPr="008D55E5">
        <w:rPr>
          <w:sz w:val="10"/>
        </w:rPr>
        <w:t xml:space="preserve"> Christopher Miles comments, "In the East we have kicked off the New Year with renewed interest in farms from UK and overseas investors but with very little land available compared to this time last year demand is building. </w:t>
      </w:r>
      <w:r w:rsidRPr="000F4AA3">
        <w:rPr>
          <w:rStyle w:val="TitleChar"/>
        </w:rPr>
        <w:t>I remain positive for the outlook for prices of good arable and with the prospect of a late market it may be a case of the early bird catching the worm</w:t>
      </w:r>
      <w:r w:rsidRPr="008D55E5">
        <w:rPr>
          <w:sz w:val="10"/>
        </w:rPr>
        <w:t>".</w:t>
      </w:r>
    </w:p>
    <w:p w:rsidR="00BA524B" w:rsidRPr="00B213CF" w:rsidRDefault="00BA524B" w:rsidP="00BA524B">
      <w:pPr>
        <w:pStyle w:val="Heading4"/>
      </w:pPr>
      <w:r>
        <w:t>No Middle East impact</w:t>
      </w:r>
    </w:p>
    <w:p w:rsidR="00BA524B" w:rsidRDefault="00BA524B" w:rsidP="00BA524B">
      <w:pPr>
        <w:rPr>
          <w:rFonts w:cs="Georgia"/>
          <w:sz w:val="15"/>
          <w:szCs w:val="15"/>
        </w:rPr>
      </w:pPr>
      <w:proofErr w:type="gramStart"/>
      <w:r w:rsidRPr="00BF2199">
        <w:rPr>
          <w:rStyle w:val="StyleStyleBold12pt"/>
        </w:rPr>
        <w:t>Cook 7</w:t>
      </w:r>
      <w:r>
        <w:rPr>
          <w:rFonts w:cs="Georgia"/>
          <w:b/>
          <w:bCs/>
        </w:rPr>
        <w:t>—</w:t>
      </w:r>
      <w:r>
        <w:rPr>
          <w:rFonts w:cs="Georgia"/>
          <w:sz w:val="15"/>
          <w:szCs w:val="15"/>
        </w:rPr>
        <w:t xml:space="preserve">CFR senior fellow for </w:t>
      </w:r>
      <w:proofErr w:type="spellStart"/>
      <w:r>
        <w:rPr>
          <w:rFonts w:cs="Georgia"/>
          <w:sz w:val="15"/>
          <w:szCs w:val="15"/>
        </w:rPr>
        <w:t>Mid East</w:t>
      </w:r>
      <w:proofErr w:type="spellEnd"/>
      <w:r>
        <w:rPr>
          <w:rFonts w:cs="Georgia"/>
          <w:sz w:val="15"/>
          <w:szCs w:val="15"/>
        </w:rPr>
        <w:t xml:space="preserve">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 xml:space="preserve">Steven, Ray </w:t>
      </w:r>
      <w:proofErr w:type="spellStart"/>
      <w:r>
        <w:rPr>
          <w:rFonts w:cs="Georgia"/>
          <w:sz w:val="15"/>
          <w:szCs w:val="15"/>
        </w:rPr>
        <w:t>Takeyh</w:t>
      </w:r>
      <w:proofErr w:type="spellEnd"/>
      <w:r>
        <w:rPr>
          <w:rFonts w:cs="Georgia"/>
          <w:sz w:val="15"/>
          <w:szCs w:val="15"/>
        </w:rPr>
        <w:t>, CFR fellow, and Suzanne Maloney, Brookings fellow, 6 /28, Why the Iraq war won't engulf the Mideast, http://www.iht.com/bin/print.php?id=6383265, AG)</w:t>
      </w:r>
    </w:p>
    <w:p w:rsidR="00BA524B" w:rsidRPr="00220F26" w:rsidRDefault="00BA524B" w:rsidP="00BA524B">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 xml:space="preserve">sending troops to Iraq. Second, there is cause for concern about the so-called blowback scenario in which </w:t>
      </w:r>
      <w:proofErr w:type="spellStart"/>
      <w:r w:rsidRPr="001A11BD">
        <w:rPr>
          <w:sz w:val="10"/>
          <w:szCs w:val="10"/>
        </w:rPr>
        <w:t>jihadis</w:t>
      </w:r>
      <w:proofErr w:type="spellEnd"/>
      <w:r w:rsidRPr="001A11BD">
        <w:rPr>
          <w:sz w:val="10"/>
          <w:szCs w:val="10"/>
        </w:rPr>
        <w:t xml:space="preserve">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BA524B" w:rsidRDefault="00BA524B" w:rsidP="00BA524B">
      <w:pPr>
        <w:pStyle w:val="Heading4"/>
      </w:pPr>
      <w:r>
        <w:t xml:space="preserve">Demonstration of fusion would spark pure fusion </w:t>
      </w:r>
      <w:proofErr w:type="spellStart"/>
      <w:r>
        <w:t>weaponization</w:t>
      </w:r>
      <w:proofErr w:type="spellEnd"/>
      <w:r>
        <w:t xml:space="preserve"> and arms racing</w:t>
      </w:r>
    </w:p>
    <w:p w:rsidR="00BA524B" w:rsidRDefault="00BA524B" w:rsidP="00BA524B">
      <w:proofErr w:type="spellStart"/>
      <w:r w:rsidRPr="00602109">
        <w:rPr>
          <w:rStyle w:val="StyleStyleBold12pt"/>
        </w:rPr>
        <w:t>Makhijani</w:t>
      </w:r>
      <w:proofErr w:type="spellEnd"/>
      <w:r w:rsidRPr="00602109">
        <w:rPr>
          <w:rStyle w:val="StyleStyleBold12pt"/>
        </w:rPr>
        <w:t xml:space="preserve"> 98</w:t>
      </w:r>
      <w:r>
        <w:t xml:space="preserve"> </w:t>
      </w:r>
      <w:proofErr w:type="spellStart"/>
      <w:r>
        <w:t>Arjun</w:t>
      </w:r>
      <w:proofErr w:type="spellEnd"/>
      <w:r>
        <w:t xml:space="preserve">, Ph.D. and Pres. Inst. for Energy and Environmental Research, and </w:t>
      </w:r>
      <w:proofErr w:type="spellStart"/>
      <w:r>
        <w:t>Hisham</w:t>
      </w:r>
      <w:proofErr w:type="spellEnd"/>
      <w:r>
        <w:t xml:space="preserve"> </w:t>
      </w:r>
      <w:proofErr w:type="spellStart"/>
      <w:r>
        <w:t>Zerriffi</w:t>
      </w:r>
      <w:proofErr w:type="spellEnd"/>
      <w:r>
        <w:t xml:space="preserve">, Project Scientist, 7-15, “Dangerous Thermonuclear Quest: The Potential of </w:t>
      </w:r>
      <w:r>
        <w:lastRenderedPageBreak/>
        <w:t>Explosive Fusion Research for the Development of Pure Fusion Weapons,” IEER, http://ieer.org/resource/reports/dangerous-thermonuclear-quest/</w:t>
      </w:r>
    </w:p>
    <w:p w:rsidR="00BA524B" w:rsidRPr="00A077AB" w:rsidRDefault="00BA524B" w:rsidP="00BA524B">
      <w:pPr>
        <w:rPr>
          <w:rStyle w:val="StyleBoldUnderline"/>
        </w:rPr>
      </w:pPr>
      <w:r w:rsidRPr="006B64C0">
        <w:rPr>
          <w:sz w:val="10"/>
        </w:rPr>
        <w:t xml:space="preserve">In the long term, </w:t>
      </w:r>
      <w:r w:rsidRPr="005200E4">
        <w:rPr>
          <w:rStyle w:val="StyleBoldUnderline"/>
          <w:highlight w:val="yellow"/>
        </w:rPr>
        <w:t>facilities such as the N</w:t>
      </w:r>
      <w:r w:rsidRPr="006B64C0">
        <w:rPr>
          <w:sz w:val="10"/>
        </w:rPr>
        <w:t xml:space="preserve">ational </w:t>
      </w:r>
      <w:r w:rsidRPr="005200E4">
        <w:rPr>
          <w:rStyle w:val="StyleBoldUnderline"/>
          <w:highlight w:val="yellow"/>
        </w:rPr>
        <w:t>I</w:t>
      </w:r>
      <w:r w:rsidRPr="006B64C0">
        <w:rPr>
          <w:sz w:val="10"/>
        </w:rPr>
        <w:t xml:space="preserve">gnition </w:t>
      </w:r>
      <w:r w:rsidRPr="005200E4">
        <w:rPr>
          <w:rStyle w:val="StyleBoldUnderline"/>
          <w:highlight w:val="yellow"/>
        </w:rPr>
        <w:t>F</w:t>
      </w:r>
      <w:r w:rsidRPr="006B64C0">
        <w:rPr>
          <w:sz w:val="10"/>
        </w:rPr>
        <w:t xml:space="preserve">acility </w:t>
      </w:r>
      <w:r w:rsidRPr="00FC75D2">
        <w:rPr>
          <w:rStyle w:val="StyleBoldUnderline"/>
        </w:rPr>
        <w:t xml:space="preserve">and MTF facilities </w:t>
      </w:r>
      <w:r w:rsidRPr="005200E4">
        <w:rPr>
          <w:rStyle w:val="StyleBoldUnderline"/>
          <w:highlight w:val="yellow"/>
        </w:rPr>
        <w:t>pose even greater threats to</w:t>
      </w:r>
      <w:r w:rsidRPr="006B64C0">
        <w:rPr>
          <w:sz w:val="10"/>
        </w:rPr>
        <w:t xml:space="preserve"> both </w:t>
      </w:r>
      <w:r w:rsidRPr="00FC75D2">
        <w:rPr>
          <w:rStyle w:val="StyleBoldUnderline"/>
        </w:rPr>
        <w:t xml:space="preserve">the </w:t>
      </w:r>
      <w:r w:rsidRPr="005200E4">
        <w:rPr>
          <w:rStyle w:val="StyleBoldUnderline"/>
          <w:highlight w:val="yellow"/>
        </w:rPr>
        <w:t>CTBT and</w:t>
      </w:r>
      <w:r w:rsidRPr="00FC75D2">
        <w:rPr>
          <w:rStyle w:val="StyleBoldUnderline"/>
        </w:rPr>
        <w:t xml:space="preserve"> </w:t>
      </w:r>
      <w:r w:rsidRPr="006B64C0">
        <w:rPr>
          <w:sz w:val="10"/>
        </w:rPr>
        <w:t xml:space="preserve">the </w:t>
      </w:r>
      <w:r w:rsidRPr="005200E4">
        <w:rPr>
          <w:rStyle w:val="StyleBoldUnderline"/>
          <w:highlight w:val="yellow"/>
        </w:rPr>
        <w:t>disarm</w:t>
      </w:r>
      <w:r w:rsidRPr="006B64C0">
        <w:rPr>
          <w:sz w:val="10"/>
        </w:rPr>
        <w:t xml:space="preserve">ament process. As discussed above, </w:t>
      </w:r>
      <w:r w:rsidRPr="005200E4">
        <w:rPr>
          <w:rStyle w:val="StyleBoldUnderline"/>
          <w:highlight w:val="yellow"/>
        </w:rPr>
        <w:t>if ignition is demonstrated</w:t>
      </w:r>
      <w:r w:rsidRPr="00FC75D2">
        <w:rPr>
          <w:rStyle w:val="StyleBoldUnderline"/>
        </w:rPr>
        <w:t xml:space="preserve"> in the laboratory, </w:t>
      </w:r>
      <w:r w:rsidRPr="005200E4">
        <w:rPr>
          <w:rStyle w:val="StyleBoldUnderline"/>
          <w:highlight w:val="yellow"/>
        </w:rPr>
        <w:t>the weapons labs and the DOE would</w:t>
      </w:r>
      <w:r w:rsidRPr="006B64C0">
        <w:rPr>
          <w:sz w:val="10"/>
        </w:rPr>
        <w:t xml:space="preserve"> likely </w:t>
      </w:r>
      <w:r w:rsidRPr="005200E4">
        <w:rPr>
          <w:rStyle w:val="StyleBoldUnderline"/>
          <w:highlight w:val="yellow"/>
        </w:rPr>
        <w:t>exert considerable pressure</w:t>
      </w:r>
      <w:r w:rsidRPr="006B64C0">
        <w:rPr>
          <w:sz w:val="10"/>
        </w:rPr>
        <w:t xml:space="preserve"> to continue investigations and </w:t>
      </w:r>
      <w:r w:rsidRPr="005200E4">
        <w:rPr>
          <w:rStyle w:val="StyleBoldUnderline"/>
          <w:highlight w:val="yellow"/>
        </w:rPr>
        <w:t>to engage in</w:t>
      </w:r>
      <w:r w:rsidRPr="006B64C0">
        <w:rPr>
          <w:sz w:val="10"/>
        </w:rPr>
        <w:t xml:space="preserve"> preliminary </w:t>
      </w:r>
      <w:r w:rsidRPr="005200E4">
        <w:rPr>
          <w:rStyle w:val="StyleBoldUnderline"/>
          <w:highlight w:val="yellow"/>
        </w:rPr>
        <w:t>design</w:t>
      </w:r>
      <w:r w:rsidRPr="006B64C0">
        <w:rPr>
          <w:sz w:val="10"/>
        </w:rPr>
        <w:t xml:space="preserve"> activities </w:t>
      </w:r>
      <w:r w:rsidRPr="005200E4">
        <w:rPr>
          <w:rStyle w:val="StyleBoldUnderline"/>
          <w:highlight w:val="yellow"/>
        </w:rPr>
        <w:t>for</w:t>
      </w:r>
      <w:r w:rsidRPr="006B64C0">
        <w:rPr>
          <w:sz w:val="10"/>
        </w:rPr>
        <w:t xml:space="preserve"> a </w:t>
      </w:r>
      <w:r w:rsidRPr="005200E4">
        <w:rPr>
          <w:rStyle w:val="StyleBoldUnderline"/>
          <w:highlight w:val="yellow"/>
        </w:rPr>
        <w:t>new</w:t>
      </w:r>
      <w:r w:rsidRPr="006B64C0">
        <w:rPr>
          <w:sz w:val="10"/>
        </w:rPr>
        <w:t xml:space="preserve"> generation of </w:t>
      </w:r>
      <w:r w:rsidRPr="005200E4">
        <w:rPr>
          <w:rStyle w:val="StyleBoldUnderline"/>
          <w:highlight w:val="yellow"/>
        </w:rPr>
        <w:t>nuc</w:t>
      </w:r>
      <w:r w:rsidRPr="005200E4">
        <w:rPr>
          <w:rStyle w:val="StyleBoldUnderline"/>
        </w:rPr>
        <w:t>l</w:t>
      </w:r>
      <w:r w:rsidRPr="00FC75D2">
        <w:rPr>
          <w:rStyle w:val="StyleBoldUnderline"/>
        </w:rPr>
        <w:t>ear weapon</w:t>
      </w:r>
      <w:r w:rsidRPr="005200E4">
        <w:rPr>
          <w:rStyle w:val="StyleBoldUnderline"/>
          <w:highlight w:val="yellow"/>
        </w:rPr>
        <w:t>s</w:t>
      </w:r>
      <w:r w:rsidRPr="006B64C0">
        <w:rPr>
          <w:sz w:val="10"/>
        </w:rPr>
        <w:t xml:space="preserve"> (even if it is just to keep the designers interested and occupied).</w:t>
      </w:r>
      <w:r w:rsidRPr="00FC75D2">
        <w:rPr>
          <w:rStyle w:val="StyleBoldUnderline"/>
        </w:rPr>
        <w:t xml:space="preserve"> </w:t>
      </w:r>
      <w:r w:rsidRPr="00602109">
        <w:rPr>
          <w:rStyle w:val="StyleBoldUnderline"/>
          <w:highlight w:val="yellow"/>
        </w:rPr>
        <w:t>Ignition would</w:t>
      </w:r>
      <w:r w:rsidRPr="00FC75D2">
        <w:rPr>
          <w:rStyle w:val="StyleBoldUnderline"/>
        </w:rPr>
        <w:t xml:space="preserve"> also </w:t>
      </w:r>
      <w:r w:rsidRPr="00602109">
        <w:rPr>
          <w:rStyle w:val="StyleBoldUnderline"/>
          <w:highlight w:val="yellow"/>
        </w:rPr>
        <w:t>boost political support and make large-scale funding of such activities more likely</w:t>
      </w:r>
      <w:r w:rsidRPr="006B64C0">
        <w:rPr>
          <w:sz w:val="10"/>
          <w:highlight w:val="yellow"/>
        </w:rPr>
        <w:t xml:space="preserve">. </w:t>
      </w:r>
      <w:r w:rsidRPr="00602109">
        <w:rPr>
          <w:rStyle w:val="StyleBoldUnderline"/>
          <w:highlight w:val="yellow"/>
        </w:rPr>
        <w:t xml:space="preserve">Even without </w:t>
      </w:r>
      <w:r w:rsidRPr="00602109">
        <w:rPr>
          <w:rStyle w:val="StyleBoldUnderline"/>
        </w:rPr>
        <w:t xml:space="preserve">the </w:t>
      </w:r>
      <w:r w:rsidRPr="00602109">
        <w:rPr>
          <w:rStyle w:val="StyleBoldUnderline"/>
          <w:highlight w:val="yellow"/>
        </w:rPr>
        <w:t>construction of</w:t>
      </w:r>
      <w:r w:rsidRPr="00FC75D2">
        <w:rPr>
          <w:rStyle w:val="StyleBoldUnderline"/>
        </w:rPr>
        <w:t xml:space="preserve"> actual </w:t>
      </w:r>
      <w:r w:rsidRPr="00602109">
        <w:rPr>
          <w:rStyle w:val="StyleBoldUnderline"/>
          <w:highlight w:val="yellow"/>
        </w:rPr>
        <w:t>weapons</w:t>
      </w:r>
      <w:r w:rsidRPr="00FC75D2">
        <w:rPr>
          <w:rStyle w:val="StyleBoldUnderline"/>
        </w:rPr>
        <w:t xml:space="preserve">, </w:t>
      </w:r>
      <w:r w:rsidRPr="00602109">
        <w:rPr>
          <w:rStyle w:val="StyleBoldUnderline"/>
          <w:highlight w:val="yellow"/>
        </w:rPr>
        <w:t>these activities could put</w:t>
      </w:r>
      <w:r w:rsidRPr="00FC75D2">
        <w:rPr>
          <w:rStyle w:val="StyleBoldUnderline"/>
        </w:rPr>
        <w:t xml:space="preserve"> the </w:t>
      </w:r>
      <w:r w:rsidRPr="00602109">
        <w:rPr>
          <w:rStyle w:val="StyleBoldUnderline"/>
          <w:highlight w:val="yellow"/>
        </w:rPr>
        <w:t>CTBT in</w:t>
      </w:r>
      <w:r w:rsidRPr="00FC75D2">
        <w:rPr>
          <w:rStyle w:val="StyleBoldUnderline"/>
        </w:rPr>
        <w:t xml:space="preserve"> serious </w:t>
      </w:r>
      <w:r w:rsidRPr="00602109">
        <w:rPr>
          <w:rStyle w:val="StyleBoldUnderline"/>
          <w:highlight w:val="yellow"/>
        </w:rPr>
        <w:t>jeopardy</w:t>
      </w:r>
      <w:r w:rsidRPr="006B64C0">
        <w:rPr>
          <w:sz w:val="10"/>
        </w:rPr>
        <w:t xml:space="preserve"> from forces both internal and external to the United States. Internally, those same </w:t>
      </w:r>
      <w:r w:rsidRPr="00602109">
        <w:rPr>
          <w:rStyle w:val="StyleBoldUnderline"/>
          <w:highlight w:val="yellow"/>
        </w:rPr>
        <w:t>pressures</w:t>
      </w:r>
      <w:r w:rsidRPr="006B64C0">
        <w:rPr>
          <w:sz w:val="10"/>
        </w:rPr>
        <w:t>, which could lead to the resumption of testing of current generation weapons</w:t>
      </w:r>
      <w:r w:rsidRPr="00A077AB">
        <w:rPr>
          <w:rStyle w:val="StyleBoldUnderline"/>
        </w:rPr>
        <w:t xml:space="preserve">, </w:t>
      </w:r>
      <w:r w:rsidRPr="00602109">
        <w:rPr>
          <w:rStyle w:val="StyleBoldUnderline"/>
          <w:highlight w:val="yellow"/>
        </w:rPr>
        <w:t>could</w:t>
      </w:r>
      <w:r w:rsidRPr="00A077AB">
        <w:rPr>
          <w:rStyle w:val="StyleBoldUnderline"/>
        </w:rPr>
        <w:t xml:space="preserve"> also </w:t>
      </w:r>
      <w:r w:rsidRPr="00602109">
        <w:rPr>
          <w:rStyle w:val="StyleBoldUnderline"/>
          <w:highlight w:val="yellow"/>
        </w:rPr>
        <w:t>lead to</w:t>
      </w:r>
      <w:r w:rsidRPr="00A077AB">
        <w:rPr>
          <w:rStyle w:val="StyleBoldUnderline"/>
        </w:rPr>
        <w:t xml:space="preserve"> the </w:t>
      </w:r>
      <w:r w:rsidRPr="00602109">
        <w:rPr>
          <w:rStyle w:val="StyleBoldUnderline"/>
          <w:highlight w:val="yellow"/>
        </w:rPr>
        <w:t>testing of new weapons</w:t>
      </w:r>
      <w:r w:rsidRPr="006B64C0">
        <w:rPr>
          <w:sz w:val="10"/>
        </w:rPr>
        <w:t xml:space="preserve"> (to replace older, less safe or less reliable weapons). Externally, </w:t>
      </w:r>
      <w:r w:rsidRPr="00A077AB">
        <w:rPr>
          <w:rStyle w:val="StyleBoldUnderline"/>
        </w:rPr>
        <w:t>the knowledge that the U</w:t>
      </w:r>
      <w:r w:rsidRPr="006B64C0">
        <w:rPr>
          <w:sz w:val="10"/>
        </w:rPr>
        <w:t xml:space="preserve">nited </w:t>
      </w:r>
      <w:r w:rsidRPr="00A077AB">
        <w:rPr>
          <w:rStyle w:val="StyleBoldUnderline"/>
        </w:rPr>
        <w:t>S</w:t>
      </w:r>
      <w:r w:rsidRPr="006B64C0">
        <w:rPr>
          <w:sz w:val="10"/>
        </w:rPr>
        <w:t xml:space="preserve">tates or other weapons states </w:t>
      </w:r>
      <w:r w:rsidRPr="00A077AB">
        <w:rPr>
          <w:rStyle w:val="StyleBoldUnderline"/>
        </w:rPr>
        <w:t xml:space="preserve">were engaging in new </w:t>
      </w:r>
      <w:r w:rsidRPr="00602109">
        <w:rPr>
          <w:rStyle w:val="StyleBoldUnderline"/>
          <w:highlight w:val="yellow"/>
        </w:rPr>
        <w:t xml:space="preserve">fusion </w:t>
      </w:r>
      <w:r w:rsidRPr="00602109">
        <w:rPr>
          <w:rStyle w:val="StyleBoldUnderline"/>
        </w:rPr>
        <w:t xml:space="preserve">weapons </w:t>
      </w:r>
      <w:r w:rsidRPr="00602109">
        <w:rPr>
          <w:rStyle w:val="StyleBoldUnderline"/>
          <w:highlight w:val="yellow"/>
        </w:rPr>
        <w:t>design</w:t>
      </w:r>
      <w:r w:rsidRPr="00A077AB">
        <w:rPr>
          <w:rStyle w:val="StyleBoldUnderline"/>
        </w:rPr>
        <w:t xml:space="preserve"> activities </w:t>
      </w:r>
      <w:r w:rsidRPr="00602109">
        <w:rPr>
          <w:rStyle w:val="StyleBoldUnderline"/>
          <w:highlight w:val="yellow"/>
        </w:rPr>
        <w:t>could lead other states to view this as a reversal of their</w:t>
      </w:r>
      <w:r w:rsidRPr="00A077AB">
        <w:rPr>
          <w:rStyle w:val="StyleBoldUnderline"/>
        </w:rPr>
        <w:t xml:space="preserve"> treaty </w:t>
      </w:r>
      <w:r w:rsidRPr="00602109">
        <w:rPr>
          <w:rStyle w:val="StyleBoldUnderline"/>
          <w:highlight w:val="yellow"/>
        </w:rPr>
        <w:t>commitments</w:t>
      </w:r>
      <w:r w:rsidRPr="00A077AB">
        <w:rPr>
          <w:rStyle w:val="StyleBoldUnderline"/>
        </w:rPr>
        <w:t xml:space="preserve">. Comparable pressures to develop pure fusion weapons would be likely to mount in several countries. </w:t>
      </w:r>
      <w:r w:rsidRPr="00602109">
        <w:rPr>
          <w:rStyle w:val="StyleBoldUnderline"/>
          <w:highlight w:val="yellow"/>
        </w:rPr>
        <w:t>This would have severe negative repercussions for</w:t>
      </w:r>
      <w:r w:rsidRPr="00A077AB">
        <w:rPr>
          <w:rStyle w:val="StyleBoldUnderline"/>
        </w:rPr>
        <w:t xml:space="preserve"> </w:t>
      </w:r>
      <w:r w:rsidRPr="006B64C0">
        <w:rPr>
          <w:sz w:val="10"/>
        </w:rPr>
        <w:t xml:space="preserve">both </w:t>
      </w:r>
      <w:r w:rsidRPr="00602109">
        <w:rPr>
          <w:rStyle w:val="StyleBoldUnderline"/>
          <w:highlight w:val="yellow"/>
        </w:rPr>
        <w:t>non-prolif</w:t>
      </w:r>
      <w:r w:rsidRPr="006B64C0">
        <w:rPr>
          <w:sz w:val="10"/>
        </w:rPr>
        <w:t xml:space="preserve">eration and complete nuclear disarmament. </w:t>
      </w:r>
      <w:r w:rsidRPr="00A077AB">
        <w:rPr>
          <w:rStyle w:val="StyleBoldUnderline"/>
        </w:rPr>
        <w:t>The time to stop this dangerous thermonuclear quest for explosive ignition is now, before its scientific feasibility is established.</w:t>
      </w:r>
    </w:p>
    <w:p w:rsidR="00BA524B" w:rsidRDefault="00BA524B" w:rsidP="00BA524B">
      <w:pPr>
        <w:pStyle w:val="Heading4"/>
      </w:pPr>
      <w:r>
        <w:t>Nuclear war</w:t>
      </w:r>
    </w:p>
    <w:p w:rsidR="00BA524B" w:rsidRDefault="00BA524B" w:rsidP="00BA524B">
      <w:r w:rsidRPr="00602109">
        <w:rPr>
          <w:rStyle w:val="StyleStyleBold12pt"/>
        </w:rPr>
        <w:t>Cohen and Douglass 2</w:t>
      </w:r>
      <w:r>
        <w:t xml:space="preserve"> Sam</w:t>
      </w:r>
      <w:r w:rsidRPr="009022E0">
        <w:t>, nuclear weapons analyst</w:t>
      </w:r>
      <w:r>
        <w:t xml:space="preserve"> and Joe, national security analyst, both members of the Los Alamos Tactical Nuclear Weapons panel, 3-11, “Nuclear Threat That </w:t>
      </w:r>
      <w:proofErr w:type="spellStart"/>
      <w:r>
        <w:t>Deesn’t</w:t>
      </w:r>
      <w:proofErr w:type="spellEnd"/>
      <w:r>
        <w:t xml:space="preserve"> Exist – Or Does It?” </w:t>
      </w:r>
      <w:proofErr w:type="spellStart"/>
      <w:r>
        <w:t>Rense</w:t>
      </w:r>
      <w:proofErr w:type="spellEnd"/>
      <w:r>
        <w:t>, http://rense.com/general35/doex.htm</w:t>
      </w:r>
    </w:p>
    <w:p w:rsidR="00BA524B" w:rsidRPr="0072435C" w:rsidRDefault="00BA524B" w:rsidP="00BA524B">
      <w:pPr>
        <w:rPr>
          <w:sz w:val="10"/>
        </w:rPr>
      </w:pPr>
      <w:r w:rsidRPr="00602109">
        <w:rPr>
          <w:sz w:val="10"/>
        </w:rPr>
        <w:t xml:space="preserve">The comparison of a pure-fusion warhead with a normal fission warhead is even </w:t>
      </w:r>
      <w:proofErr w:type="gramStart"/>
      <w:r w:rsidRPr="00602109">
        <w:rPr>
          <w:sz w:val="10"/>
        </w:rPr>
        <w:t>more stark</w:t>
      </w:r>
      <w:proofErr w:type="gramEnd"/>
      <w:r w:rsidRPr="00602109">
        <w:rPr>
          <w:sz w:val="10"/>
        </w:rPr>
        <w:t xml:space="preserve">. The lethal area to military troops of a 10 ton (high explosive equivalent yield) </w:t>
      </w:r>
      <w:r w:rsidRPr="003600D7">
        <w:rPr>
          <w:rStyle w:val="StyleBoldUnderline"/>
        </w:rPr>
        <w:t>pure-fusion device would be approximately the same as</w:t>
      </w:r>
      <w:r w:rsidRPr="00602109">
        <w:rPr>
          <w:sz w:val="10"/>
        </w:rPr>
        <w:t xml:space="preserve"> the lethal area of a </w:t>
      </w:r>
      <w:r w:rsidRPr="003600D7">
        <w:rPr>
          <w:rStyle w:val="StyleBoldUnderline"/>
        </w:rPr>
        <w:t>fission warhead several hundred times larger</w:t>
      </w:r>
      <w:r w:rsidRPr="00602109">
        <w:rPr>
          <w:sz w:val="10"/>
        </w:rPr>
        <w:t xml:space="preserve">; that is, one in the kiloton range! The </w:t>
      </w:r>
      <w:r w:rsidRPr="003600D7">
        <w:rPr>
          <w:rStyle w:val="StyleBoldUnderline"/>
        </w:rPr>
        <w:t>cost</w:t>
      </w:r>
      <w:r w:rsidRPr="00602109">
        <w:rPr>
          <w:sz w:val="10"/>
        </w:rPr>
        <w:t xml:space="preserve"> of a pure-fusion warhead </w:t>
      </w:r>
      <w:r w:rsidRPr="003600D7">
        <w:rPr>
          <w:rStyle w:val="StyleBoldUnderline"/>
        </w:rPr>
        <w:t>is also reduced</w:t>
      </w:r>
      <w:r w:rsidRPr="00602109">
        <w:rPr>
          <w:sz w:val="10"/>
        </w:rPr>
        <w:t xml:space="preserve">.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fission-fusion neutron bomb of the 1980s. </w:t>
      </w:r>
      <w:r w:rsidRPr="00F60D85">
        <w:rPr>
          <w:rStyle w:val="StyleBoldUnderline"/>
          <w:highlight w:val="yellow"/>
        </w:rPr>
        <w:t>The</w:t>
      </w:r>
      <w:r w:rsidRPr="003600D7">
        <w:rPr>
          <w:rStyle w:val="StyleBoldUnderline"/>
        </w:rPr>
        <w:t xml:space="preserve"> inherent </w:t>
      </w:r>
      <w:r w:rsidRPr="00F60D85">
        <w:rPr>
          <w:rStyle w:val="StyleBoldUnderline"/>
          <w:highlight w:val="yellow"/>
        </w:rPr>
        <w:t>consequences of a pure-fusion device go far beyond low cost</w:t>
      </w:r>
      <w:r w:rsidRPr="003600D7">
        <w:rPr>
          <w:rStyle w:val="StyleBoldUnderline"/>
        </w:rPr>
        <w:t xml:space="preserve"> and greatly reduced explosive yield.</w:t>
      </w:r>
      <w:r w:rsidRPr="00602109">
        <w:rPr>
          <w:sz w:val="10"/>
        </w:rPr>
        <w:t xml:space="preserve"> Most significant, </w:t>
      </w:r>
      <w:r w:rsidRPr="00F60D85">
        <w:rPr>
          <w:rStyle w:val="StyleBoldUnderline"/>
          <w:highlight w:val="yellow"/>
        </w:rPr>
        <w:t>pure-fusion warheads</w:t>
      </w:r>
      <w:r w:rsidRPr="00602109">
        <w:rPr>
          <w:sz w:val="10"/>
        </w:rPr>
        <w:t xml:space="preserve">, in contrast to warheads that use fissionable material, </w:t>
      </w:r>
      <w:r w:rsidRPr="00F60D85">
        <w:rPr>
          <w:rStyle w:val="StyleBoldUnderline"/>
          <w:highlight w:val="yellow"/>
        </w:rPr>
        <w:t>are not covered by the</w:t>
      </w:r>
      <w:r w:rsidRPr="00602109">
        <w:rPr>
          <w:sz w:val="10"/>
        </w:rPr>
        <w:t xml:space="preserve"> Nuclear Non-Proliferation Treaty (</w:t>
      </w:r>
      <w:r w:rsidRPr="00F60D85">
        <w:rPr>
          <w:rStyle w:val="StyleBoldUnderline"/>
          <w:highlight w:val="yellow"/>
        </w:rPr>
        <w:t>NPT</w:t>
      </w:r>
      <w:r w:rsidRPr="00602109">
        <w:rPr>
          <w:sz w:val="10"/>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3600D7">
        <w:rPr>
          <w:rStyle w:val="StyleBoldUnderline"/>
        </w:rPr>
        <w:t>full operational tests</w:t>
      </w:r>
      <w:r w:rsidRPr="00602109">
        <w:rPr>
          <w:sz w:val="10"/>
        </w:rPr>
        <w:t xml:space="preserve"> of a pure-fusion device </w:t>
      </w:r>
      <w:r w:rsidRPr="003600D7">
        <w:rPr>
          <w:rStyle w:val="StyleBoldUnderline"/>
        </w:rPr>
        <w:t>could be conducted in any country and not be detected</w:t>
      </w:r>
      <w:r w:rsidRPr="00602109">
        <w:rPr>
          <w:sz w:val="10"/>
        </w:rPr>
        <w:t xml:space="preserve"> by systems set up to monitor nuclear weapons tests. If tests were conducted underground at a moderate depth, say 50 to 100 meters, even the local inhabitants would suspect nothing. </w:t>
      </w:r>
      <w:r w:rsidRPr="00F60D85">
        <w:rPr>
          <w:rStyle w:val="StyleBoldUnderline"/>
          <w:highlight w:val="yellow"/>
        </w:rPr>
        <w:t xml:space="preserve">These consequences drive a </w:t>
      </w:r>
      <w:r w:rsidRPr="00F60D85">
        <w:rPr>
          <w:rStyle w:val="Emphasis"/>
          <w:highlight w:val="yellow"/>
        </w:rPr>
        <w:t>stake through the heart</w:t>
      </w:r>
      <w:r w:rsidRPr="00F60D85">
        <w:rPr>
          <w:rStyle w:val="StyleBoldUnderline"/>
          <w:highlight w:val="yellow"/>
        </w:rPr>
        <w:t xml:space="preserve"> of U.S. non-prolif</w:t>
      </w:r>
      <w:r w:rsidRPr="007714FC">
        <w:rPr>
          <w:rStyle w:val="StyleBoldUnderline"/>
        </w:rPr>
        <w:t>eration</w:t>
      </w:r>
      <w:r w:rsidRPr="00602109">
        <w:rPr>
          <w:sz w:val="10"/>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w:t>
      </w:r>
      <w:proofErr w:type="gramStart"/>
      <w:r w:rsidRPr="00602109">
        <w:rPr>
          <w:sz w:val="10"/>
        </w:rPr>
        <w:t>destruction.</w:t>
      </w:r>
      <w:proofErr w:type="gramEnd"/>
      <w:r w:rsidRPr="00602109">
        <w:rPr>
          <w:sz w:val="10"/>
        </w:rPr>
        <w:t xml:space="preserve">" Indeed, the pure-fusion devices are </w:t>
      </w:r>
      <w:proofErr w:type="gramStart"/>
      <w:r w:rsidRPr="00602109">
        <w:rPr>
          <w:sz w:val="10"/>
        </w:rPr>
        <w:t>even</w:t>
      </w:r>
      <w:proofErr w:type="gramEnd"/>
      <w:r w:rsidRPr="00602109">
        <w:rPr>
          <w:sz w:val="10"/>
        </w:rPr>
        <w:t xml:space="preserve"> more discriminant than the neutron bomb because there is, in comparison, negligible physical damage and a total absence of fission by-products and related contaminating fallout. Because of this, </w:t>
      </w:r>
      <w:r w:rsidRPr="007714FC">
        <w:rPr>
          <w:rStyle w:val="StyleBoldUnderline"/>
        </w:rPr>
        <w:t xml:space="preserve">the </w:t>
      </w:r>
      <w:r w:rsidRPr="00F60D85">
        <w:rPr>
          <w:rStyle w:val="StyleBoldUnderline"/>
          <w:highlight w:val="yellow"/>
        </w:rPr>
        <w:t>pure-fusion device represents the worst fear</w:t>
      </w:r>
      <w:r w:rsidRPr="00602109">
        <w:rPr>
          <w:sz w:val="10"/>
        </w:rPr>
        <w:t xml:space="preserve"> of those whose personal crusade is </w:t>
      </w:r>
      <w:r w:rsidRPr="00F60D85">
        <w:rPr>
          <w:rStyle w:val="StyleBoldUnderline"/>
          <w:highlight w:val="yellow"/>
        </w:rPr>
        <w:t>to stop the spread of nuc</w:t>
      </w:r>
      <w:r w:rsidRPr="007714FC">
        <w:rPr>
          <w:rStyle w:val="StyleBoldUnderline"/>
        </w:rPr>
        <w:t>lear weapon</w:t>
      </w:r>
      <w:r w:rsidRPr="00F60D85">
        <w:rPr>
          <w:rStyle w:val="StyleBoldUnderline"/>
          <w:highlight w:val="yellow"/>
        </w:rPr>
        <w:t>s and preserve the fire break in</w:t>
      </w:r>
      <w:r w:rsidRPr="007714FC">
        <w:rPr>
          <w:rStyle w:val="StyleBoldUnderline"/>
        </w:rPr>
        <w:t xml:space="preserve"> a </w:t>
      </w:r>
      <w:r w:rsidRPr="00F60D85">
        <w:rPr>
          <w:rStyle w:val="StyleBoldUnderline"/>
          <w:highlight w:val="yellow"/>
        </w:rPr>
        <w:t>hope that this will prevent</w:t>
      </w:r>
      <w:r w:rsidRPr="007714FC">
        <w:rPr>
          <w:rStyle w:val="StyleBoldUnderline"/>
        </w:rPr>
        <w:t xml:space="preserve"> a </w:t>
      </w:r>
      <w:r w:rsidRPr="00F60D85">
        <w:rPr>
          <w:rStyle w:val="StyleBoldUnderline"/>
          <w:highlight w:val="yellow"/>
        </w:rPr>
        <w:t>nuclear war</w:t>
      </w:r>
      <w:r w:rsidRPr="007714FC">
        <w:rPr>
          <w:rStyle w:val="StyleBoldUnderline"/>
        </w:rPr>
        <w:t>. The pure-fusion device is less destructive than most conventional bombs, is reasonably cheap, and can be tested with impunity</w:t>
      </w:r>
      <w:r w:rsidRPr="00602109">
        <w:rPr>
          <w:sz w:val="10"/>
        </w:rPr>
        <w:t xml:space="preserve">. It produces no fission radioactive by-products or fallout of serious concern. That is, </w:t>
      </w:r>
      <w:r w:rsidRPr="00F60D85">
        <w:rPr>
          <w:rStyle w:val="StyleBoldUnderline"/>
          <w:highlight w:val="yellow"/>
        </w:rPr>
        <w:t>the pure-fusion device renders the unthinkable thinkable</w:t>
      </w:r>
      <w:r w:rsidRPr="00602109">
        <w:rPr>
          <w:sz w:val="10"/>
        </w:rPr>
        <w:t>. This is why officials do not want to discuss the possibility of pure-fusion warheads and, as will be seen, will do their best to deny their possible existence.</w:t>
      </w:r>
    </w:p>
    <w:p w:rsidR="00BA524B" w:rsidRDefault="00BA524B" w:rsidP="00BA524B">
      <w:pPr>
        <w:pStyle w:val="Heading2"/>
      </w:pPr>
      <w:r>
        <w:lastRenderedPageBreak/>
        <w:t>1NR</w:t>
      </w:r>
    </w:p>
    <w:p w:rsidR="00BA524B" w:rsidRPr="0068184D" w:rsidRDefault="00BA524B" w:rsidP="00BA524B">
      <w:pPr>
        <w:pStyle w:val="Heading4"/>
      </w:pPr>
      <w:r w:rsidRPr="0068184D">
        <w:t>Chernobyl proves meltdowns don’t cause lasting damage</w:t>
      </w:r>
    </w:p>
    <w:p w:rsidR="00BA524B" w:rsidRPr="0068184D" w:rsidRDefault="00BA524B" w:rsidP="00BA524B">
      <w:proofErr w:type="spellStart"/>
      <w:proofErr w:type="gramStart"/>
      <w:r w:rsidRPr="0068184D">
        <w:rPr>
          <w:rStyle w:val="StyleStyleBold12pt"/>
        </w:rPr>
        <w:t>Bosselman</w:t>
      </w:r>
      <w:proofErr w:type="spellEnd"/>
      <w:r w:rsidRPr="0068184D">
        <w:rPr>
          <w:rStyle w:val="StyleStyleBold12pt"/>
        </w:rPr>
        <w:t xml:space="preserve"> 7</w:t>
      </w:r>
      <w:r w:rsidRPr="0068184D">
        <w:t xml:space="preserve"> (Professor of Law Emeritus, Chicago-Kent College of Law.</w:t>
      </w:r>
      <w:proofErr w:type="gramEnd"/>
      <w:r w:rsidRPr="0068184D">
        <w:t xml:space="preserve"> Fred, “THE NEW POWER GENERATION: ENVIRONMENTAL LAW AND ELECTRICITY INNOVATION: COLLOQUIUM ARTICLE: THE ECOLOGICAL ADVANTAGES OF NUCLEAR POWER,” 15 N.Y.U. </w:t>
      </w:r>
      <w:proofErr w:type="spellStart"/>
      <w:r w:rsidRPr="0068184D">
        <w:t>Envtl</w:t>
      </w:r>
      <w:proofErr w:type="spellEnd"/>
      <w:r w:rsidRPr="0068184D">
        <w:t>. L.J. 1, 2007)</w:t>
      </w:r>
    </w:p>
    <w:p w:rsidR="00BA524B" w:rsidRPr="007005C5" w:rsidRDefault="00BA524B" w:rsidP="00BA524B">
      <w:pPr>
        <w:rPr>
          <w:sz w:val="12"/>
        </w:rPr>
      </w:pPr>
      <w:r w:rsidRPr="0068184D">
        <w:rPr>
          <w:sz w:val="12"/>
        </w:rPr>
        <w:t xml:space="preserve">C. "But What </w:t>
      </w:r>
      <w:proofErr w:type="gramStart"/>
      <w:r w:rsidRPr="0068184D">
        <w:rPr>
          <w:sz w:val="12"/>
        </w:rPr>
        <w:t>About</w:t>
      </w:r>
      <w:proofErr w:type="gramEnd"/>
      <w:r w:rsidRPr="0068184D">
        <w:rPr>
          <w:sz w:val="12"/>
        </w:rPr>
        <w:t xml:space="preserve"> Chernobyl?" In 1986, an explosion at the </w:t>
      </w:r>
      <w:r w:rsidRPr="00094A8A">
        <w:rPr>
          <w:highlight w:val="yellow"/>
          <w:u w:val="single"/>
        </w:rPr>
        <w:t>Chernoby</w:t>
      </w:r>
      <w:r w:rsidRPr="00094A8A">
        <w:rPr>
          <w:sz w:val="12"/>
          <w:highlight w:val="yellow"/>
        </w:rPr>
        <w:t xml:space="preserve">l </w:t>
      </w:r>
      <w:r w:rsidRPr="0068184D">
        <w:rPr>
          <w:sz w:val="12"/>
        </w:rPr>
        <w:t xml:space="preserve">nuclear power plant in the Ukraine </w:t>
      </w:r>
      <w:r w:rsidRPr="00094A8A">
        <w:rPr>
          <w:highlight w:val="yellow"/>
          <w:u w:val="single"/>
        </w:rPr>
        <w:t xml:space="preserve">caused </w:t>
      </w:r>
      <w:r w:rsidRPr="0068184D">
        <w:rPr>
          <w:u w:val="single"/>
        </w:rPr>
        <w:t xml:space="preserve">the release of </w:t>
      </w:r>
      <w:r w:rsidRPr="00094A8A">
        <w:rPr>
          <w:highlight w:val="yellow"/>
          <w:u w:val="single"/>
        </w:rPr>
        <w:t xml:space="preserve">large amounts of radiation </w:t>
      </w:r>
      <w:r w:rsidRPr="0068184D">
        <w:rPr>
          <w:u w:val="single"/>
        </w:rPr>
        <w:t>into the atmosphere.</w:t>
      </w:r>
      <w:r w:rsidRPr="0068184D">
        <w:rPr>
          <w:sz w:val="12"/>
        </w:rPr>
        <w:t xml:space="preserve"> </w:t>
      </w:r>
      <w:hyperlink r:id="rId18" w:anchor="n247" w:tgtFrame="_self" w:history="1">
        <w:r w:rsidRPr="0068184D">
          <w:rPr>
            <w:rStyle w:val="Hyperlink"/>
            <w:sz w:val="12"/>
          </w:rPr>
          <w:t>247</w:t>
        </w:r>
      </w:hyperlink>
      <w:r w:rsidRPr="0068184D">
        <w:rPr>
          <w:sz w:val="12"/>
        </w:rPr>
        <w:t xml:space="preserve"> Initially, the Soviet government released little information about the explosion and tried to play down its seriousness, but this secrecy caused great nervousness throughout Europe, and fed the public's fears of nuclear power all over the  [*46]  world. </w:t>
      </w:r>
      <w:hyperlink r:id="rId19" w:anchor="n248" w:tgtFrame="_self" w:history="1">
        <w:r w:rsidRPr="0068184D">
          <w:rPr>
            <w:rStyle w:val="Hyperlink"/>
            <w:sz w:val="12"/>
          </w:rPr>
          <w:t>248</w:t>
        </w:r>
      </w:hyperlink>
      <w:r w:rsidRPr="0068184D">
        <w:rPr>
          <w:sz w:val="12"/>
        </w:rPr>
        <w:t xml:space="preserve"> Now </w:t>
      </w:r>
      <w:r w:rsidRPr="00094A8A">
        <w:rPr>
          <w:highlight w:val="yellow"/>
          <w:u w:val="single"/>
        </w:rPr>
        <w:t xml:space="preserve">a </w:t>
      </w:r>
      <w:r w:rsidRPr="00094A8A">
        <w:rPr>
          <w:b/>
          <w:highlight w:val="yellow"/>
          <w:u w:val="single"/>
        </w:rPr>
        <w:t>comprehensive analysis</w:t>
      </w:r>
      <w:r w:rsidRPr="00094A8A">
        <w:rPr>
          <w:highlight w:val="yellow"/>
          <w:u w:val="single"/>
        </w:rPr>
        <w:t xml:space="preserve"> </w:t>
      </w:r>
      <w:r w:rsidRPr="0068184D">
        <w:rPr>
          <w:u w:val="single"/>
        </w:rPr>
        <w:t xml:space="preserve">of the event and its aftermath </w:t>
      </w:r>
      <w:r w:rsidRPr="00094A8A">
        <w:rPr>
          <w:highlight w:val="yellow"/>
          <w:u w:val="single"/>
        </w:rPr>
        <w:t>has been made</w:t>
      </w:r>
      <w:r w:rsidRPr="00094A8A">
        <w:rPr>
          <w:sz w:val="12"/>
          <w:highlight w:val="yellow"/>
        </w:rPr>
        <w:t xml:space="preserve">: In </w:t>
      </w:r>
      <w:r w:rsidRPr="0068184D">
        <w:rPr>
          <w:sz w:val="12"/>
        </w:rPr>
        <w:t xml:space="preserve">2005, a consortium of United Nations agencies called the Chernobyl Forum released its analysis of the long-term effects of the Chernobyl explosion. </w:t>
      </w:r>
      <w:hyperlink r:id="rId20" w:anchor="n249" w:tgtFrame="_self" w:history="1">
        <w:r w:rsidRPr="0068184D">
          <w:rPr>
            <w:rStyle w:val="Hyperlink"/>
            <w:sz w:val="12"/>
          </w:rPr>
          <w:t>249</w:t>
        </w:r>
      </w:hyperlink>
      <w:r w:rsidRPr="0068184D">
        <w:rPr>
          <w:sz w:val="12"/>
        </w:rPr>
        <w:t xml:space="preserve"> The U.N. agencies' study found that </w:t>
      </w:r>
      <w:r w:rsidRPr="00094A8A">
        <w:rPr>
          <w:highlight w:val="yellow"/>
          <w:u w:val="single"/>
        </w:rPr>
        <w:t xml:space="preserve">the explosion caused fewer </w:t>
      </w:r>
      <w:r w:rsidRPr="0068184D">
        <w:rPr>
          <w:u w:val="single"/>
        </w:rPr>
        <w:t>deaths than had been expected.</w:t>
      </w:r>
      <w:r w:rsidRPr="0068184D">
        <w:rPr>
          <w:sz w:val="12"/>
        </w:rPr>
        <w:t xml:space="preserve"> </w:t>
      </w:r>
      <w:hyperlink r:id="rId21" w:anchor="n250" w:tgtFrame="_self" w:history="1">
        <w:r w:rsidRPr="0068184D">
          <w:rPr>
            <w:rStyle w:val="Hyperlink"/>
            <w:sz w:val="12"/>
          </w:rPr>
          <w:t>250</w:t>
        </w:r>
      </w:hyperlink>
      <w:r w:rsidRPr="0068184D">
        <w:rPr>
          <w:sz w:val="12"/>
        </w:rPr>
        <w:t xml:space="preserve"> Although the Chernobyl reactor was poorly designed and badly operated </w:t>
      </w:r>
      <w:hyperlink r:id="rId22" w:anchor="n251" w:tgtFrame="_self" w:history="1">
        <w:r w:rsidRPr="0068184D">
          <w:rPr>
            <w:rStyle w:val="Hyperlink"/>
            <w:sz w:val="12"/>
          </w:rPr>
          <w:t>251</w:t>
        </w:r>
      </w:hyperlink>
      <w:r w:rsidRPr="0068184D">
        <w:rPr>
          <w:sz w:val="12"/>
        </w:rPr>
        <w:t xml:space="preserve"> and lacked the basic safety protections found outside the Soviet Union, </w:t>
      </w:r>
      <w:hyperlink r:id="rId23" w:anchor="n252" w:tgtFrame="_self" w:history="1">
        <w:r w:rsidRPr="0068184D">
          <w:rPr>
            <w:rStyle w:val="Hyperlink"/>
            <w:sz w:val="12"/>
          </w:rPr>
          <w:t>252</w:t>
        </w:r>
      </w:hyperlink>
      <w:r w:rsidRPr="0068184D">
        <w:rPr>
          <w:sz w:val="12"/>
        </w:rPr>
        <w:t xml:space="preserve"> </w:t>
      </w:r>
      <w:r w:rsidRPr="0068184D">
        <w:rPr>
          <w:u w:val="single"/>
        </w:rPr>
        <w:t xml:space="preserve">fewer </w:t>
      </w:r>
      <w:r w:rsidRPr="00094A8A">
        <w:rPr>
          <w:highlight w:val="yellow"/>
          <w:u w:val="single"/>
        </w:rPr>
        <w:t xml:space="preserve">than seventy deaths </w:t>
      </w:r>
      <w:r w:rsidRPr="0068184D">
        <w:rPr>
          <w:u w:val="single"/>
        </w:rPr>
        <w:t>so far have been attributed to the explosion</w:t>
      </w:r>
      <w:r w:rsidRPr="0068184D">
        <w:rPr>
          <w:sz w:val="12"/>
        </w:rPr>
        <w:t xml:space="preserve">, mostly plant employees and firefighters who suffered acute radiation sickness. </w:t>
      </w:r>
      <w:hyperlink r:id="rId24" w:anchor="n253" w:tgtFrame="_self" w:history="1">
        <w:r w:rsidRPr="0068184D">
          <w:rPr>
            <w:rStyle w:val="Hyperlink"/>
            <w:sz w:val="12"/>
          </w:rPr>
          <w:t>253</w:t>
        </w:r>
      </w:hyperlink>
      <w:r w:rsidRPr="0068184D">
        <w:rPr>
          <w:sz w:val="12"/>
        </w:rPr>
        <w:t xml:space="preserve"> </w:t>
      </w:r>
      <w:r w:rsidRPr="00094A8A">
        <w:rPr>
          <w:highlight w:val="yellow"/>
          <w:u w:val="single"/>
        </w:rPr>
        <w:t xml:space="preserve">The </w:t>
      </w:r>
      <w:r w:rsidRPr="0068184D">
        <w:rPr>
          <w:u w:val="single"/>
        </w:rPr>
        <w:t xml:space="preserve">Chernobyl </w:t>
      </w:r>
      <w:r w:rsidRPr="00094A8A">
        <w:rPr>
          <w:highlight w:val="yellow"/>
          <w:u w:val="single"/>
        </w:rPr>
        <w:t>reactor</w:t>
      </w:r>
      <w:r w:rsidRPr="0068184D">
        <w:rPr>
          <w:sz w:val="12"/>
        </w:rPr>
        <w:t xml:space="preserve">, like many Soviet reactors, </w:t>
      </w:r>
      <w:r w:rsidRPr="00094A8A">
        <w:rPr>
          <w:highlight w:val="yellow"/>
          <w:u w:val="single"/>
        </w:rPr>
        <w:t xml:space="preserve">was </w:t>
      </w:r>
      <w:r w:rsidRPr="0068184D">
        <w:rPr>
          <w:u w:val="single"/>
        </w:rPr>
        <w:t xml:space="preserve">in the </w:t>
      </w:r>
      <w:r w:rsidRPr="00094A8A">
        <w:rPr>
          <w:highlight w:val="yellow"/>
          <w:u w:val="single"/>
        </w:rPr>
        <w:t xml:space="preserve">open rather than </w:t>
      </w:r>
      <w:r w:rsidRPr="0068184D">
        <w:rPr>
          <w:u w:val="single"/>
        </w:rPr>
        <w:t xml:space="preserve">in an American type of </w:t>
      </w:r>
      <w:proofErr w:type="spellStart"/>
      <w:r w:rsidRPr="00094A8A">
        <w:rPr>
          <w:highlight w:val="yellow"/>
          <w:u w:val="single"/>
        </w:rPr>
        <w:t>pressurizable</w:t>
      </w:r>
      <w:proofErr w:type="spellEnd"/>
      <w:r w:rsidRPr="00094A8A">
        <w:rPr>
          <w:highlight w:val="yellow"/>
          <w:u w:val="single"/>
        </w:rPr>
        <w:t xml:space="preserve"> </w:t>
      </w:r>
      <w:r w:rsidRPr="0068184D">
        <w:rPr>
          <w:u w:val="single"/>
        </w:rPr>
        <w:t xml:space="preserve">containment structure, </w:t>
      </w:r>
      <w:r w:rsidRPr="00094A8A">
        <w:rPr>
          <w:highlight w:val="yellow"/>
          <w:u w:val="single"/>
        </w:rPr>
        <w:t xml:space="preserve">which would have prevented </w:t>
      </w:r>
      <w:r w:rsidRPr="0068184D">
        <w:rPr>
          <w:u w:val="single"/>
        </w:rPr>
        <w:t xml:space="preserve">the release of </w:t>
      </w:r>
      <w:r w:rsidRPr="00094A8A">
        <w:rPr>
          <w:highlight w:val="yellow"/>
          <w:u w:val="single"/>
        </w:rPr>
        <w:t xml:space="preserve">radiation </w:t>
      </w:r>
      <w:r w:rsidRPr="0068184D">
        <w:rPr>
          <w:u w:val="single"/>
        </w:rPr>
        <w:t>to the environment</w:t>
      </w:r>
      <w:r w:rsidRPr="0068184D">
        <w:rPr>
          <w:sz w:val="12"/>
        </w:rPr>
        <w:t xml:space="preserve"> if a similar accident had occurred. </w:t>
      </w:r>
      <w:hyperlink r:id="rId25" w:anchor="n254" w:tgtFrame="_self" w:history="1">
        <w:r w:rsidRPr="0068184D">
          <w:rPr>
            <w:rStyle w:val="Hyperlink"/>
            <w:sz w:val="12"/>
          </w:rPr>
          <w:t>254</w:t>
        </w:r>
      </w:hyperlink>
      <w:r w:rsidRPr="0068184D">
        <w:rPr>
          <w:sz w:val="12"/>
        </w:rPr>
        <w:t xml:space="preserve">  [*47]</w:t>
      </w:r>
      <w:proofErr w:type="gramStart"/>
      <w:r w:rsidRPr="0068184D">
        <w:rPr>
          <w:sz w:val="12"/>
        </w:rPr>
        <w:t>  Perhaps</w:t>
      </w:r>
      <w:proofErr w:type="gramEnd"/>
      <w:r w:rsidRPr="0068184D">
        <w:rPr>
          <w:sz w:val="12"/>
        </w:rPr>
        <w:t xml:space="preserve"> </w:t>
      </w:r>
      <w:r w:rsidRPr="0068184D">
        <w:rPr>
          <w:u w:val="single"/>
        </w:rPr>
        <w:t>the most surprising finding of the</w:t>
      </w:r>
      <w:r w:rsidRPr="0068184D">
        <w:rPr>
          <w:sz w:val="12"/>
        </w:rPr>
        <w:t xml:space="preserve"> U.N. agencies' </w:t>
      </w:r>
      <w:r w:rsidRPr="0068184D">
        <w:rPr>
          <w:u w:val="single"/>
        </w:rPr>
        <w:t>study was that "</w:t>
      </w:r>
      <w:r w:rsidRPr="00094A8A">
        <w:rPr>
          <w:b/>
          <w:highlight w:val="yellow"/>
          <w:u w:val="single"/>
        </w:rPr>
        <w:t xml:space="preserve">the ecosystems </w:t>
      </w:r>
      <w:r w:rsidRPr="0068184D">
        <w:rPr>
          <w:b/>
          <w:u w:val="single"/>
        </w:rPr>
        <w:t xml:space="preserve">around the Chernobyl site </w:t>
      </w:r>
      <w:r w:rsidRPr="00094A8A">
        <w:rPr>
          <w:b/>
          <w:highlight w:val="yellow"/>
          <w:u w:val="single"/>
        </w:rPr>
        <w:t xml:space="preserve">are </w:t>
      </w:r>
      <w:r w:rsidRPr="0068184D">
        <w:rPr>
          <w:b/>
          <w:u w:val="single"/>
        </w:rPr>
        <w:t xml:space="preserve">now </w:t>
      </w:r>
      <w:r w:rsidRPr="00094A8A">
        <w:rPr>
          <w:b/>
          <w:highlight w:val="yellow"/>
          <w:u w:val="single"/>
        </w:rPr>
        <w:t>flourishing</w:t>
      </w:r>
      <w:r w:rsidRPr="0068184D">
        <w:rPr>
          <w:b/>
          <w:u w:val="single"/>
        </w:rPr>
        <w:t>.</w:t>
      </w:r>
      <w:r w:rsidRPr="0068184D">
        <w:rPr>
          <w:b/>
          <w:sz w:val="12"/>
        </w:rPr>
        <w:t xml:space="preserve"> </w:t>
      </w:r>
      <w:r w:rsidRPr="0068184D">
        <w:rPr>
          <w:sz w:val="12"/>
        </w:rPr>
        <w:t>The [</w:t>
      </w:r>
      <w:r w:rsidRPr="0068184D">
        <w:rPr>
          <w:u w:val="single"/>
        </w:rPr>
        <w:t>Chernobyl</w:t>
      </w:r>
      <w:r w:rsidRPr="0068184D">
        <w:rPr>
          <w:sz w:val="12"/>
        </w:rPr>
        <w:t xml:space="preserve"> exclusion zone] </w:t>
      </w:r>
      <w:r w:rsidRPr="0068184D">
        <w:rPr>
          <w:u w:val="single"/>
        </w:rPr>
        <w:t>has become a wildlife sanctuary</w:t>
      </w:r>
      <w:r w:rsidRPr="0068184D">
        <w:rPr>
          <w:sz w:val="12"/>
        </w:rPr>
        <w:t xml:space="preserve">, and it looks like the nature park it has become." </w:t>
      </w:r>
      <w:hyperlink r:id="rId26" w:anchor="n255" w:tgtFrame="_self" w:history="1">
        <w:r w:rsidRPr="0068184D">
          <w:rPr>
            <w:rStyle w:val="Hyperlink"/>
            <w:sz w:val="12"/>
          </w:rPr>
          <w:t>255</w:t>
        </w:r>
      </w:hyperlink>
      <w:r w:rsidRPr="0068184D">
        <w:rPr>
          <w:sz w:val="12"/>
        </w:rPr>
        <w:t xml:space="preserve"> Jeffrey McNeely, the chief scientist of the World Conservation Union, has made similar observations: Chernobyl has now become the world's first radioactive nature reserve</w:t>
      </w:r>
      <w:proofErr w:type="gramStart"/>
      <w:r w:rsidRPr="0068184D">
        <w:rPr>
          <w:sz w:val="12"/>
        </w:rPr>
        <w:t>... .</w:t>
      </w:r>
      <w:proofErr w:type="gramEnd"/>
      <w:r w:rsidRPr="0068184D">
        <w:rPr>
          <w:sz w:val="12"/>
        </w:rPr>
        <w:t xml:space="preserve"> 200 wolves are now living in the nature reserve, which has also begun to support populations of reindeer, lynx and European bison, species that previously were not found in the region. While the impact on humans was strongly negative, </w:t>
      </w:r>
      <w:r w:rsidRPr="0068184D">
        <w:rPr>
          <w:u w:val="single"/>
        </w:rPr>
        <w:t xml:space="preserve">the </w:t>
      </w:r>
      <w:r w:rsidRPr="00094A8A">
        <w:rPr>
          <w:highlight w:val="yellow"/>
          <w:u w:val="single"/>
        </w:rPr>
        <w:t xml:space="preserve">wildlife is adapting and </w:t>
      </w:r>
      <w:r w:rsidRPr="0068184D">
        <w:rPr>
          <w:u w:val="single"/>
        </w:rPr>
        <w:t xml:space="preserve">even </w:t>
      </w:r>
      <w:r w:rsidRPr="00094A8A">
        <w:rPr>
          <w:highlight w:val="yellow"/>
          <w:u w:val="single"/>
        </w:rPr>
        <w:t xml:space="preserve">thriving </w:t>
      </w:r>
      <w:r w:rsidRPr="0068184D">
        <w:rPr>
          <w:u w:val="single"/>
        </w:rPr>
        <w:t>on the site of one of the 20th century's worst environmental disasters</w:t>
      </w:r>
      <w:r w:rsidRPr="0068184D">
        <w:rPr>
          <w:sz w:val="12"/>
        </w:rPr>
        <w:t xml:space="preserve">. </w:t>
      </w:r>
      <w:hyperlink r:id="rId27" w:anchor="n256" w:tgtFrame="_self" w:history="1">
        <w:r w:rsidRPr="0068184D">
          <w:rPr>
            <w:rStyle w:val="Hyperlink"/>
            <w:sz w:val="12"/>
          </w:rPr>
          <w:t>256</w:t>
        </w:r>
      </w:hyperlink>
      <w:r w:rsidRPr="0068184D">
        <w:rPr>
          <w:sz w:val="12"/>
        </w:rPr>
        <w:t xml:space="preserve"> Mary </w:t>
      </w:r>
      <w:proofErr w:type="spellStart"/>
      <w:r w:rsidRPr="0068184D">
        <w:rPr>
          <w:sz w:val="12"/>
        </w:rPr>
        <w:t>Mycio</w:t>
      </w:r>
      <w:proofErr w:type="spellEnd"/>
      <w:r w:rsidRPr="0068184D">
        <w:rPr>
          <w:sz w:val="12"/>
        </w:rPr>
        <w:t xml:space="preserve">, the Kiev correspondent for the Los Angeles Times, has written a fascinating book based on her many visits to the exclusion zone and interviews with people in the area. </w:t>
      </w:r>
      <w:hyperlink r:id="rId28" w:anchor="n257" w:tgtFrame="_self" w:history="1">
        <w:r w:rsidRPr="0068184D">
          <w:rPr>
            <w:rStyle w:val="Hyperlink"/>
            <w:sz w:val="12"/>
          </w:rPr>
          <w:t>257</w:t>
        </w:r>
      </w:hyperlink>
      <w:r w:rsidRPr="0068184D">
        <w:rPr>
          <w:sz w:val="12"/>
        </w:rPr>
        <w:t xml:space="preserve"> She notes that </w:t>
      </w:r>
      <w:r w:rsidRPr="00094A8A">
        <w:rPr>
          <w:highlight w:val="yellow"/>
          <w:u w:val="single"/>
        </w:rPr>
        <w:t xml:space="preserve">the fear that radiation would produce </w:t>
      </w:r>
      <w:r w:rsidRPr="0068184D">
        <w:rPr>
          <w:u w:val="single"/>
        </w:rPr>
        <w:t xml:space="preserve">permanent </w:t>
      </w:r>
      <w:r w:rsidRPr="00094A8A">
        <w:rPr>
          <w:highlight w:val="yellow"/>
          <w:u w:val="single"/>
        </w:rPr>
        <w:t xml:space="preserve">deformities </w:t>
      </w:r>
      <w:r w:rsidRPr="0068184D">
        <w:rPr>
          <w:u w:val="single"/>
        </w:rPr>
        <w:t xml:space="preserve">in animal species </w:t>
      </w:r>
      <w:r w:rsidRPr="00094A8A">
        <w:rPr>
          <w:highlight w:val="yellow"/>
          <w:u w:val="single"/>
        </w:rPr>
        <w:t xml:space="preserve">has not been borne out </w:t>
      </w:r>
      <w:r w:rsidRPr="0068184D">
        <w:rPr>
          <w:u w:val="single"/>
        </w:rPr>
        <w:t>after twenty years; the population and diversity of animals</w:t>
      </w:r>
      <w:r w:rsidRPr="0068184D">
        <w:rPr>
          <w:sz w:val="12"/>
        </w:rPr>
        <w:t xml:space="preserve"> in even some of the most heavily radiated parts of the exclusion zone </w:t>
      </w:r>
      <w:r w:rsidRPr="0068184D">
        <w:rPr>
          <w:u w:val="single"/>
        </w:rPr>
        <w:t>is similar to comparable places that are less radioactive.</w:t>
      </w:r>
    </w:p>
    <w:p w:rsidR="00BA524B" w:rsidRPr="00C64FF0" w:rsidRDefault="00BA524B" w:rsidP="00BA524B">
      <w:pPr>
        <w:pStyle w:val="Heading4"/>
      </w:pPr>
      <w:r w:rsidRPr="00C64FF0">
        <w:t xml:space="preserve">Both magnetic and ICF fusion would spark </w:t>
      </w:r>
      <w:proofErr w:type="spellStart"/>
      <w:r w:rsidRPr="00C64FF0">
        <w:t>weaponization</w:t>
      </w:r>
      <w:proofErr w:type="spellEnd"/>
    </w:p>
    <w:p w:rsidR="00BA524B" w:rsidRPr="00C64FF0" w:rsidRDefault="00BA524B" w:rsidP="00BA524B">
      <w:proofErr w:type="spellStart"/>
      <w:r w:rsidRPr="00C64FF0">
        <w:t>Arjun</w:t>
      </w:r>
      <w:proofErr w:type="spellEnd"/>
      <w:r w:rsidRPr="00C64FF0">
        <w:t xml:space="preserve"> </w:t>
      </w:r>
      <w:proofErr w:type="spellStart"/>
      <w:r w:rsidRPr="00C64FF0">
        <w:rPr>
          <w:rStyle w:val="StyleStyleBold12pt"/>
        </w:rPr>
        <w:t>Makhijani</w:t>
      </w:r>
      <w:proofErr w:type="spellEnd"/>
      <w:r w:rsidRPr="00C64FF0">
        <w:t xml:space="preserve">, Ph.D. and Pres. Inst. for Energy and Environmental Research, and </w:t>
      </w:r>
      <w:proofErr w:type="spellStart"/>
      <w:r w:rsidRPr="00C64FF0">
        <w:t>Hisham</w:t>
      </w:r>
      <w:proofErr w:type="spellEnd"/>
      <w:r w:rsidRPr="00C64FF0">
        <w:t xml:space="preserve"> </w:t>
      </w:r>
      <w:proofErr w:type="spellStart"/>
      <w:r w:rsidRPr="00C64FF0">
        <w:t>Zerriffi</w:t>
      </w:r>
      <w:proofErr w:type="spellEnd"/>
      <w:r w:rsidRPr="00C64FF0">
        <w:t>, Project Scientist, 7-15-</w:t>
      </w:r>
      <w:r w:rsidRPr="00C64FF0">
        <w:rPr>
          <w:rStyle w:val="StyleStyleBold12pt"/>
        </w:rPr>
        <w:t>1998</w:t>
      </w:r>
      <w:r w:rsidRPr="00C64FF0">
        <w:t>, “Dangerous Thermonuclear Quest: The Potential of Explosive Fusion Research for the Development of Pure Fusion Weapons,” IEER, http://ieer.org/resource/reports/dangerous-thermonuclear-quest/</w:t>
      </w:r>
    </w:p>
    <w:p w:rsidR="00BA524B" w:rsidRPr="00C64FF0" w:rsidRDefault="00BA524B" w:rsidP="00BA524B">
      <w:pPr>
        <w:rPr>
          <w:rStyle w:val="StyleBoldUnderline"/>
        </w:rPr>
      </w:pPr>
      <w:r w:rsidRPr="00C64FF0">
        <w:t xml:space="preserve">There are currently </w:t>
      </w:r>
      <w:r w:rsidRPr="00C64FF0">
        <w:rPr>
          <w:rStyle w:val="StyleBoldUnderline"/>
        </w:rPr>
        <w:t>two approaches to fusion being researched that could lead to pure fusion weapons</w:t>
      </w:r>
      <w:r w:rsidRPr="00C64FF0">
        <w:t xml:space="preserve">, or more broadly, to nuclear weapons that do not require </w:t>
      </w:r>
      <w:proofErr w:type="gramStart"/>
      <w:r w:rsidRPr="00C64FF0">
        <w:t>a fission</w:t>
      </w:r>
      <w:proofErr w:type="gramEnd"/>
      <w:r w:rsidRPr="00C64FF0">
        <w:t xml:space="preserve"> trigger. They are </w:t>
      </w:r>
      <w:r w:rsidRPr="00C64FF0">
        <w:rPr>
          <w:rStyle w:val="StyleBoldUnderline"/>
        </w:rPr>
        <w:t>inertial confinement fusion</w:t>
      </w:r>
      <w:r w:rsidRPr="00C64FF0">
        <w:t xml:space="preserve"> (ICF) </w:t>
      </w:r>
      <w:r w:rsidRPr="00C64FF0">
        <w:rPr>
          <w:rStyle w:val="StyleBoldUnderline"/>
        </w:rPr>
        <w:t>and fusion driven by various combinations of electrical, electromagnetic and chemical compression</w:t>
      </w:r>
      <w:r w:rsidRPr="00C64FF0">
        <w:t xml:space="preserve"> of plasmas, such as Magnetized Target Fusion (MTF). Neither of these technologies is sufficiently developed to demonstrate the scientific feasibility of these weapons. But the research paths and the stated goals for </w:t>
      </w:r>
      <w:r w:rsidRPr="00C64FF0">
        <w:rPr>
          <w:rStyle w:val="StyleBoldUnderline"/>
        </w:rPr>
        <w:t>both of them</w:t>
      </w:r>
      <w:r w:rsidRPr="00C64FF0">
        <w:t xml:space="preserve"> are such that</w:t>
      </w:r>
      <w:r w:rsidRPr="00C64FF0">
        <w:rPr>
          <w:rStyle w:val="StyleBoldUnderline"/>
        </w:rPr>
        <w:t>, if successful, the prognosis for such weapons could change dramatically</w:t>
      </w:r>
      <w:r w:rsidRPr="00C64FF0">
        <w:t xml:space="preserve">. None of the projects have the development of pure fusion weapons as their officially stated goal. In view of the many commitments that the nuclear weapons states have made to stop developing new nuclear weapons, most recently as part of the Comprehensive Test Ban Treaty, these same states could hardly announce that they are developing radically new nuclear weapons. The questions then revolve not around stated intentions, but around the technical capabilities that the pursuit of high power ICF and MTF programs will give the nuclear weapons states, and in particular the United States, France, and Russia. </w:t>
      </w:r>
      <w:r w:rsidRPr="00C64FF0">
        <w:rPr>
          <w:rStyle w:val="StyleBoldUnderline"/>
        </w:rPr>
        <w:t>If the technical potential for building these weapons is developed, or even if their scientific feasibility is established, the pressures to build them, especially in times of crisis, would be immense.</w:t>
      </w:r>
    </w:p>
    <w:p w:rsidR="00BA524B" w:rsidRPr="00C64FF0" w:rsidRDefault="00BA524B" w:rsidP="00BA524B">
      <w:pPr>
        <w:pStyle w:val="Heading4"/>
      </w:pPr>
      <w:r w:rsidRPr="00C64FF0">
        <w:lastRenderedPageBreak/>
        <w:t xml:space="preserve">Both MCF and ICF research causes </w:t>
      </w:r>
      <w:proofErr w:type="spellStart"/>
      <w:r w:rsidRPr="00C64FF0">
        <w:t>prolif</w:t>
      </w:r>
      <w:proofErr w:type="spellEnd"/>
    </w:p>
    <w:p w:rsidR="00BA524B" w:rsidRPr="00C64FF0" w:rsidRDefault="00BA524B" w:rsidP="00BA524B">
      <w:r w:rsidRPr="00C64FF0">
        <w:t xml:space="preserve">Andre </w:t>
      </w:r>
      <w:proofErr w:type="spellStart"/>
      <w:r w:rsidRPr="00C64FF0">
        <w:rPr>
          <w:rStyle w:val="StyleStyleBold12pt"/>
        </w:rPr>
        <w:t>Gsponer</w:t>
      </w:r>
      <w:proofErr w:type="spellEnd"/>
      <w:r w:rsidRPr="00C64FF0">
        <w:rPr>
          <w:rStyle w:val="StyleStyleBold12pt"/>
        </w:rPr>
        <w:t xml:space="preserve"> and</w:t>
      </w:r>
      <w:r w:rsidRPr="00C64FF0">
        <w:t xml:space="preserve"> Jean-Pierre </w:t>
      </w:r>
      <w:proofErr w:type="spellStart"/>
      <w:r w:rsidRPr="00C64FF0">
        <w:rPr>
          <w:rStyle w:val="StyleStyleBold12pt"/>
        </w:rPr>
        <w:t>Hurni</w:t>
      </w:r>
      <w:proofErr w:type="spellEnd"/>
      <w:r w:rsidRPr="00C64FF0">
        <w:t xml:space="preserve">, Physics PhDs, </w:t>
      </w:r>
      <w:proofErr w:type="spellStart"/>
      <w:r w:rsidRPr="00C64FF0">
        <w:t>Indep</w:t>
      </w:r>
      <w:proofErr w:type="spellEnd"/>
      <w:r w:rsidRPr="00C64FF0">
        <w:t>. Scientific Research Inst., 1-23-</w:t>
      </w:r>
      <w:r w:rsidRPr="00C64FF0">
        <w:rPr>
          <w:rStyle w:val="StyleStyleBold12pt"/>
        </w:rPr>
        <w:t>2004</w:t>
      </w:r>
      <w:r w:rsidRPr="00C64FF0">
        <w:t>, “</w:t>
      </w:r>
      <w:proofErr w:type="spellStart"/>
      <w:r w:rsidRPr="00C64FF0">
        <w:t>ITER</w:t>
      </w:r>
      <w:proofErr w:type="gramStart"/>
      <w:r w:rsidRPr="00C64FF0">
        <w:t>:The</w:t>
      </w:r>
      <w:proofErr w:type="spellEnd"/>
      <w:proofErr w:type="gramEnd"/>
      <w:r w:rsidRPr="00C64FF0">
        <w:t xml:space="preserve"> International </w:t>
      </w:r>
      <w:proofErr w:type="spellStart"/>
      <w:r w:rsidRPr="00C64FF0">
        <w:t>ThermonuclearExperimental</w:t>
      </w:r>
      <w:proofErr w:type="spellEnd"/>
      <w:r w:rsidRPr="00C64FF0">
        <w:t xml:space="preserve"> </w:t>
      </w:r>
      <w:proofErr w:type="spellStart"/>
      <w:r w:rsidRPr="00C64FF0">
        <w:t>Reactorand</w:t>
      </w:r>
      <w:proofErr w:type="spellEnd"/>
      <w:r w:rsidRPr="00C64FF0">
        <w:t xml:space="preserve"> </w:t>
      </w:r>
      <w:proofErr w:type="spellStart"/>
      <w:r w:rsidRPr="00C64FF0">
        <w:t>theNuclear</w:t>
      </w:r>
      <w:proofErr w:type="spellEnd"/>
      <w:r w:rsidRPr="00C64FF0">
        <w:t xml:space="preserve"> Weapons Proliferation </w:t>
      </w:r>
      <w:proofErr w:type="spellStart"/>
      <w:r w:rsidRPr="00C64FF0">
        <w:t>Implicationsof</w:t>
      </w:r>
      <w:proofErr w:type="spellEnd"/>
      <w:r w:rsidRPr="00C64FF0">
        <w:t xml:space="preserve"> Thermonuclear-Fusion Energy Systems,” </w:t>
      </w:r>
      <w:hyperlink r:id="rId29" w:history="1">
        <w:r w:rsidRPr="00C64FF0">
          <w:rPr>
            <w:rStyle w:val="Hyperlink"/>
          </w:rPr>
          <w:t>http://cdsweb.cern.ch/record/707446/files/0401110.ps.gz?version=1</w:t>
        </w:r>
      </w:hyperlink>
    </w:p>
    <w:p w:rsidR="00BA524B" w:rsidRPr="00C64FF0" w:rsidRDefault="00BA524B" w:rsidP="00BA524B">
      <w:r w:rsidRPr="00C64FF0">
        <w:rPr>
          <w:rStyle w:val="StyleBoldUnderline"/>
        </w:rPr>
        <w:t>Both</w:t>
      </w:r>
      <w:r w:rsidRPr="00C64FF0">
        <w:t xml:space="preserve"> magnetic confinement fusion (</w:t>
      </w:r>
      <w:r w:rsidRPr="00C64FF0">
        <w:rPr>
          <w:rStyle w:val="StyleBoldUnderline"/>
        </w:rPr>
        <w:t>MCF</w:t>
      </w:r>
      <w:r w:rsidRPr="00C64FF0">
        <w:t xml:space="preserve">) reactors such as ITER, </w:t>
      </w:r>
      <w:r w:rsidRPr="00C64FF0">
        <w:rPr>
          <w:rStyle w:val="StyleBoldUnderline"/>
        </w:rPr>
        <w:t>and</w:t>
      </w:r>
      <w:r w:rsidRPr="00C64FF0">
        <w:t xml:space="preserve"> </w:t>
      </w:r>
      <w:proofErr w:type="spellStart"/>
      <w:r w:rsidRPr="00C64FF0">
        <w:t>iner-tial</w:t>
      </w:r>
      <w:proofErr w:type="spellEnd"/>
      <w:r w:rsidRPr="00C64FF0">
        <w:t xml:space="preserve"> confinement fusion reactors (</w:t>
      </w:r>
      <w:r w:rsidRPr="00C64FF0">
        <w:rPr>
          <w:rStyle w:val="StyleBoldUnderline"/>
        </w:rPr>
        <w:t>ICF</w:t>
      </w:r>
      <w:r w:rsidRPr="00C64FF0">
        <w:t xml:space="preserve">), such as the GEKKO XII laser </w:t>
      </w:r>
      <w:proofErr w:type="spellStart"/>
      <w:r w:rsidRPr="00C64FF0">
        <w:t>facilityof</w:t>
      </w:r>
      <w:proofErr w:type="spellEnd"/>
      <w:r w:rsidRPr="00C64FF0">
        <w:t xml:space="preserve"> the Institute of Laser Engineering at Osaka University in Japan, </w:t>
      </w:r>
      <w:r w:rsidRPr="00C64FF0">
        <w:rPr>
          <w:rStyle w:val="StyleBoldUnderline"/>
        </w:rPr>
        <w:t>have nuclear-weapon-materials proliferation implications due to their use of tri-</w:t>
      </w:r>
      <w:proofErr w:type="spellStart"/>
      <w:r w:rsidRPr="00C64FF0">
        <w:rPr>
          <w:rStyle w:val="StyleBoldUnderline"/>
        </w:rPr>
        <w:t>tium</w:t>
      </w:r>
      <w:proofErr w:type="spellEnd"/>
      <w:r w:rsidRPr="00C64FF0">
        <w:t xml:space="preserve"> (see Sec.5). However, </w:t>
      </w:r>
      <w:r w:rsidRPr="00C64FF0">
        <w:rPr>
          <w:rStyle w:val="StyleBoldUnderline"/>
        </w:rPr>
        <w:t>ICF facilities have the additional proliferation problem that they enable the physics of thermonuclear weapons to be stud-</w:t>
      </w:r>
      <w:proofErr w:type="spellStart"/>
      <w:r w:rsidRPr="00C64FF0">
        <w:rPr>
          <w:rStyle w:val="StyleBoldUnderline"/>
        </w:rPr>
        <w:t>ied</w:t>
      </w:r>
      <w:proofErr w:type="spellEnd"/>
      <w:r w:rsidRPr="00C64FF0">
        <w:t xml:space="preserve"> in the laboratory (see Sec.6). As a result, it is well known by nuclear proliferation experts that Japan has not only the capability to build boosted nuclear weapons, but also the potential to build two-stage thermonuclear weapons that are likely to work first-time without testing.10 Today, the main impediment that would prevent Japan from building such second-generation nuclear weapons on short notice is the unavailability of sufficient </w:t>
      </w:r>
      <w:proofErr w:type="spellStart"/>
      <w:r w:rsidRPr="00C64FF0">
        <w:t>amountsof</w:t>
      </w:r>
      <w:proofErr w:type="spellEnd"/>
      <w:r w:rsidRPr="00C64FF0">
        <w:t xml:space="preserve"> tritium.• </w:t>
      </w:r>
      <w:r w:rsidRPr="00C64FF0">
        <w:rPr>
          <w:rStyle w:val="StyleBoldUnderline"/>
        </w:rPr>
        <w:t>Any future commercial fusion reactor</w:t>
      </w:r>
      <w:r w:rsidRPr="00C64FF0">
        <w:t xml:space="preserve"> (based on the either the MCF </w:t>
      </w:r>
      <w:proofErr w:type="spellStart"/>
      <w:r w:rsidRPr="00C64FF0">
        <w:t>orICF</w:t>
      </w:r>
      <w:proofErr w:type="spellEnd"/>
      <w:r w:rsidRPr="00C64FF0">
        <w:t xml:space="preserve"> principle) </w:t>
      </w:r>
      <w:r w:rsidRPr="00C64FF0">
        <w:rPr>
          <w:rStyle w:val="StyleBoldUnderline"/>
        </w:rPr>
        <w:t xml:space="preserve">poses the problem of tritium proliferation because during operation each such reactor will contain several tens of kilograms of </w:t>
      </w:r>
      <w:proofErr w:type="spellStart"/>
      <w:r w:rsidRPr="00C64FF0">
        <w:rPr>
          <w:rStyle w:val="StyleBoldUnderline"/>
        </w:rPr>
        <w:t>tritium,i.e</w:t>
      </w:r>
      <w:proofErr w:type="spellEnd"/>
      <w:r w:rsidRPr="00C64FF0">
        <w:rPr>
          <w:rStyle w:val="StyleBoldUnderline"/>
        </w:rPr>
        <w:t>., enough for an arsenal of several hundreds or thousands of boosted nuclear</w:t>
      </w:r>
      <w:r w:rsidRPr="00C64FF0">
        <w:t xml:space="preserve"> and thermonuclear </w:t>
      </w:r>
      <w:r w:rsidRPr="00C64FF0">
        <w:rPr>
          <w:rStyle w:val="StyleBoldUnderline"/>
        </w:rPr>
        <w:t>weapons</w:t>
      </w:r>
      <w:r w:rsidRPr="00C64FF0">
        <w:t xml:space="preserve"> (see Sec.5.2).</w:t>
      </w:r>
    </w:p>
    <w:p w:rsidR="00BA524B" w:rsidRPr="00C64FF0" w:rsidRDefault="00BA524B" w:rsidP="00BA524B">
      <w:pPr>
        <w:pStyle w:val="Heading4"/>
      </w:pPr>
      <w:r w:rsidRPr="00C64FF0">
        <w:t>Fusion research causes pure fusion weapon development – shatters the nuclear firebreak</w:t>
      </w:r>
    </w:p>
    <w:p w:rsidR="00BA524B" w:rsidRPr="00C64FF0" w:rsidRDefault="00BA524B" w:rsidP="00BA524B">
      <w:proofErr w:type="spellStart"/>
      <w:r w:rsidRPr="00C64FF0">
        <w:t>Arjun</w:t>
      </w:r>
      <w:proofErr w:type="spellEnd"/>
      <w:r w:rsidRPr="00C64FF0">
        <w:t xml:space="preserve"> </w:t>
      </w:r>
      <w:proofErr w:type="spellStart"/>
      <w:r w:rsidRPr="00C64FF0">
        <w:rPr>
          <w:rStyle w:val="StyleStyleBold12pt"/>
        </w:rPr>
        <w:t>Makhijani</w:t>
      </w:r>
      <w:proofErr w:type="spellEnd"/>
      <w:r w:rsidRPr="00C64FF0">
        <w:t xml:space="preserve">, Pres. Inst. </w:t>
      </w:r>
      <w:proofErr w:type="gramStart"/>
      <w:r w:rsidRPr="00C64FF0">
        <w:t xml:space="preserve">For Energy and </w:t>
      </w:r>
      <w:proofErr w:type="spellStart"/>
      <w:r w:rsidRPr="00C64FF0">
        <w:t>Env</w:t>
      </w:r>
      <w:proofErr w:type="spellEnd"/>
      <w:r w:rsidRPr="00C64FF0">
        <w:t>.</w:t>
      </w:r>
      <w:proofErr w:type="gramEnd"/>
      <w:r w:rsidRPr="00C64FF0">
        <w:t xml:space="preserve"> Research, 7-15-</w:t>
      </w:r>
      <w:r w:rsidRPr="00C64FF0">
        <w:rPr>
          <w:rStyle w:val="StyleStyleBold12pt"/>
        </w:rPr>
        <w:t>1998</w:t>
      </w:r>
      <w:r w:rsidRPr="00C64FF0">
        <w:t xml:space="preserve">, “Statement </w:t>
      </w:r>
      <w:proofErr w:type="gramStart"/>
      <w:r w:rsidRPr="00C64FF0">
        <w:t>Before</w:t>
      </w:r>
      <w:proofErr w:type="gramEnd"/>
      <w:r w:rsidRPr="00C64FF0">
        <w:t xml:space="preserve"> the National Press Club,” </w:t>
      </w:r>
      <w:hyperlink r:id="rId30" w:history="1">
        <w:r w:rsidRPr="00C64FF0">
          <w:rPr>
            <w:rStyle w:val="Hyperlink"/>
          </w:rPr>
          <w:t>http://ieer.org/wp/wp-content/uploads/1998/07/dtq-statement-arjun.pdf</w:t>
        </w:r>
      </w:hyperlink>
    </w:p>
    <w:p w:rsidR="00BA524B" w:rsidRPr="00C64FF0" w:rsidRDefault="00BA524B" w:rsidP="00BA524B">
      <w:pPr>
        <w:rPr>
          <w:rStyle w:val="StyleBoldUnderline"/>
        </w:rPr>
      </w:pPr>
      <w:r w:rsidRPr="00C64FF0">
        <w:t xml:space="preserve">The current period is comparable to the late 1940s and early 1950s, when decisions regarding fission-triggered thermonuclear weapons were being made. </w:t>
      </w:r>
      <w:r w:rsidRPr="00C64FF0">
        <w:rPr>
          <w:rStyle w:val="StyleBoldUnderline"/>
        </w:rPr>
        <w:t>Once</w:t>
      </w:r>
      <w:r w:rsidRPr="00C64FF0">
        <w:t xml:space="preserve"> the </w:t>
      </w:r>
      <w:r w:rsidRPr="00C64FF0">
        <w:rPr>
          <w:rStyle w:val="StyleBoldUnderline"/>
        </w:rPr>
        <w:t>feasibility</w:t>
      </w:r>
      <w:r w:rsidRPr="00C64FF0">
        <w:t xml:space="preserve"> of such weapons </w:t>
      </w:r>
      <w:r w:rsidRPr="00C64FF0">
        <w:rPr>
          <w:rStyle w:val="StyleBoldUnderline"/>
        </w:rPr>
        <w:t>was established</w:t>
      </w:r>
      <w:r w:rsidRPr="00C64FF0">
        <w:t xml:space="preserve"> by a 1952 US test, which was not of a deliverable weapon, the </w:t>
      </w:r>
      <w:r w:rsidRPr="00C64FF0">
        <w:rPr>
          <w:rStyle w:val="StyleBoldUnderline"/>
        </w:rPr>
        <w:t>pressure to develop huge arsenals</w:t>
      </w:r>
      <w:r w:rsidRPr="00C64FF0">
        <w:t xml:space="preserve"> of thermonuclear weapons in the United States and the Soviet Union </w:t>
      </w:r>
      <w:r w:rsidRPr="00C64FF0">
        <w:rPr>
          <w:rStyle w:val="StyleBoldUnderline"/>
        </w:rPr>
        <w:t>became inexorable.</w:t>
      </w:r>
      <w:r w:rsidRPr="00C64FF0">
        <w:t xml:space="preserve"> </w:t>
      </w:r>
      <w:r w:rsidRPr="00C64FF0">
        <w:rPr>
          <w:rStyle w:val="StyleBoldUnderline"/>
        </w:rPr>
        <w:t xml:space="preserve">We must prevent these new highly dangerous and destructive nuclear weapons from being developed. The time to do so is now, </w:t>
      </w:r>
      <w:r w:rsidRPr="00C64FF0">
        <w:rPr>
          <w:rStyle w:val="Emphasis"/>
        </w:rPr>
        <w:t>before their feasibility is established</w:t>
      </w:r>
      <w:r w:rsidRPr="00C64FF0">
        <w:rPr>
          <w:rStyle w:val="StyleBoldUnderline"/>
        </w:rPr>
        <w:t>. Once feasibility is demonstrated, the pressures from nuclear weapons laboratories as well as the military establishment to design and build them will be immense</w:t>
      </w:r>
      <w:r w:rsidRPr="00C64FF0">
        <w:t xml:space="preserve">. We have one advantage over the time when fission-triggered thermonuclear weapons were developed in the 1950s. We have a CTBT that bans all nuclear explosions. Besides the nuclear dangers that pure fusion weapons would pose, there is an immediate question of the legality of some of the research. Unlike the NPT, the Comprehensive Test Ban Treaty (CTBT) of 1996, which about 150 countries have signed (including the five nuclear weapons NPT signatory states), bans all nuclear explosions. Article I of the CTBT also requires parties to prevent nuclear explosions. However, the CTBT does not define such explosions and there is as yet no official ruling regarding which fusion explosions, if any, might be regarded as legal. As my colleague </w:t>
      </w:r>
      <w:proofErr w:type="spellStart"/>
      <w:r w:rsidRPr="00C64FF0">
        <w:t>Hisham</w:t>
      </w:r>
      <w:proofErr w:type="spellEnd"/>
      <w:r w:rsidRPr="00C64FF0">
        <w:t xml:space="preserve"> </w:t>
      </w:r>
      <w:proofErr w:type="spellStart"/>
      <w:r w:rsidRPr="00C64FF0">
        <w:t>Zerriffi</w:t>
      </w:r>
      <w:proofErr w:type="spellEnd"/>
      <w:r w:rsidRPr="00C64FF0">
        <w:t xml:space="preserve"> will explain, the negotiating record regarding fission explosions as well as considerations relating to the fusion process have allowed us to come to the technical conclusion that certain laboratory nuclear fusion explosions -- those that achieve thermonuclear ignition -- would be illegal. Such illegal explosive experiments are planned for the US National Ignition Facility (NIF) and the French Laser </w:t>
      </w:r>
      <w:proofErr w:type="spellStart"/>
      <w:r w:rsidRPr="00C64FF0">
        <w:t>Mégajoule</w:t>
      </w:r>
      <w:proofErr w:type="spellEnd"/>
      <w:r w:rsidRPr="00C64FF0">
        <w:t xml:space="preserve"> (LMJ). These experiments, and hence the NIF and LMJ, appear to be illegal under the CTBT. By the same criterion, some planned joint US-Russian magnetized target fusion experiments (MTF) at Los Alamos National Laboratory in New Mexico are also illegal. It is therefore essential to stop the construction of NIF and LMJ and cancel certain MTF experiments at Los Alamos. Laser and other similarly large devices are not </w:t>
      </w:r>
      <w:r w:rsidRPr="00C64FF0">
        <w:lastRenderedPageBreak/>
        <w:t xml:space="preserve">themselves </w:t>
      </w:r>
      <w:proofErr w:type="spellStart"/>
      <w:r w:rsidRPr="00C64FF0">
        <w:t>weaponisable</w:t>
      </w:r>
      <w:proofErr w:type="spellEnd"/>
      <w:r w:rsidRPr="00C64FF0">
        <w:t xml:space="preserve">, but could work in combination with other approaches, like MTF, to create usable weapons. Laser fusion would be useful in establishing scientific feasibility of pure fusion weapons and for designing the fuel pellets. We should note that most current fusion research activities are legal under the CTBT, including all non-explosive magnetic fusion research and research on existing laser fusion machines, like NOVA in Livermore and GEKKO XII in Japan. No country has actually announced the goal of building pure fusion weapons. Given the insistent international calls for nuclear disarmament and the requirement of the thirty-year-old Nuclear Non-Proliferation Treaty (NPT) that nuclear powers end the nuclear arms race at an "early date," those powers could hardly announce an explicit goal for developing pure fusion weapons. </w:t>
      </w:r>
      <w:r w:rsidRPr="00C64FF0">
        <w:rPr>
          <w:rStyle w:val="StyleBoldUnderline"/>
        </w:rPr>
        <w:t>Pure fusion weapons have long been a dream for nuclear weapons designers.</w:t>
      </w:r>
      <w:r w:rsidRPr="00C64FF0">
        <w:t xml:space="preserve"> Present-day thermonuclear weapons need plutonium or highly enriched uranium to set off the </w:t>
      </w:r>
      <w:proofErr w:type="spellStart"/>
      <w:r w:rsidRPr="00C64FF0">
        <w:t>hydrogenbomb</w:t>
      </w:r>
      <w:proofErr w:type="spellEnd"/>
      <w:r w:rsidRPr="00C64FF0">
        <w:t xml:space="preserve"> part. But pure </w:t>
      </w:r>
      <w:r w:rsidRPr="00C64FF0">
        <w:rPr>
          <w:rStyle w:val="StyleBoldUnderline"/>
        </w:rPr>
        <w:t>fusion weapons would not need</w:t>
      </w:r>
      <w:r w:rsidRPr="00C64FF0">
        <w:t xml:space="preserve"> either of these </w:t>
      </w:r>
      <w:r w:rsidRPr="00C64FF0">
        <w:rPr>
          <w:rStyle w:val="StyleBoldUnderline"/>
        </w:rPr>
        <w:t>fissile materials</w:t>
      </w:r>
      <w:r w:rsidRPr="00C64FF0">
        <w:t xml:space="preserve">. As a result, </w:t>
      </w:r>
      <w:r w:rsidRPr="00C64FF0">
        <w:rPr>
          <w:rStyle w:val="StyleBoldUnderline"/>
        </w:rPr>
        <w:t>they would produce little fallout.</w:t>
      </w:r>
      <w:r w:rsidRPr="00C64FF0">
        <w:t xml:space="preserve"> They could be made very small or very huge. And the research involves interesting scientific challenges. Finally, </w:t>
      </w:r>
      <w:r w:rsidRPr="00C64FF0">
        <w:rPr>
          <w:rStyle w:val="StyleBoldUnderline"/>
        </w:rPr>
        <w:t>the lethal area</w:t>
      </w:r>
      <w:r w:rsidRPr="00C64FF0">
        <w:t xml:space="preserve"> per unit of explosive power of relatively small pure fusion weapons </w:t>
      </w:r>
      <w:r w:rsidRPr="00C64FF0">
        <w:rPr>
          <w:rStyle w:val="StyleBoldUnderline"/>
        </w:rPr>
        <w:t>would be much larger than today's</w:t>
      </w:r>
      <w:r w:rsidRPr="00C64FF0">
        <w:t xml:space="preserve"> nuclear weapons. </w:t>
      </w:r>
      <w:r w:rsidRPr="00C64FF0">
        <w:rPr>
          <w:rStyle w:val="StyleBoldUnderline"/>
        </w:rPr>
        <w:t>Pure fusion weapons would present far greater nuclear prolif</w:t>
      </w:r>
      <w:r w:rsidRPr="00C64FF0">
        <w:t xml:space="preserve">eration </w:t>
      </w:r>
      <w:r w:rsidRPr="00C64FF0">
        <w:rPr>
          <w:rStyle w:val="StyleBoldUnderline"/>
        </w:rPr>
        <w:t>dangers</w:t>
      </w:r>
      <w:r w:rsidRPr="00C64FF0">
        <w:t xml:space="preserve"> since the acquisition of highly enriched uranium or plutonium is currently the main obstacle to proliferation. By contrast, deuterium and tritium, the forms of hydrogen used in fusion research and weapons, are less difficult to make. </w:t>
      </w:r>
      <w:r w:rsidRPr="00C64FF0">
        <w:rPr>
          <w:rStyle w:val="StyleBoldUnderline"/>
        </w:rPr>
        <w:t>Verification would also be more difficult</w:t>
      </w:r>
      <w:r w:rsidRPr="00C64FF0">
        <w:t xml:space="preserve">. Most importantly, </w:t>
      </w:r>
      <w:r w:rsidRPr="00C64FF0">
        <w:rPr>
          <w:rStyle w:val="StyleBoldUnderline"/>
        </w:rPr>
        <w:t xml:space="preserve">fusion weapons would likely lower the threshold for nuclear weapons use, because of their smaller individual size and relative lack of fall-out. </w:t>
      </w:r>
    </w:p>
    <w:p w:rsidR="00BA524B" w:rsidRDefault="00BA524B" w:rsidP="00BA524B">
      <w:pPr>
        <w:pStyle w:val="Heading1"/>
      </w:pPr>
      <w:r>
        <w:lastRenderedPageBreak/>
        <w:t>Non Fusion CP</w:t>
      </w:r>
    </w:p>
    <w:p w:rsidR="00BA524B" w:rsidRPr="00BA524B" w:rsidRDefault="00BA524B" w:rsidP="00BA524B"/>
    <w:p w:rsidR="00BA524B" w:rsidRDefault="00BA524B" w:rsidP="00BA524B">
      <w:pPr>
        <w:pStyle w:val="Heading2"/>
      </w:pPr>
      <w:r>
        <w:lastRenderedPageBreak/>
        <w:t>1NC</w:t>
      </w:r>
    </w:p>
    <w:p w:rsidR="00BA524B" w:rsidRDefault="00BA524B" w:rsidP="00BA524B">
      <w:pPr>
        <w:pStyle w:val="Heading4"/>
      </w:pPr>
      <w:r>
        <w:t xml:space="preserve">The United States federal government should substantially increase funding for all non-fusion related research at the Princeton Plasma Physics Laboratory, including research for solar storms and development of technology for electromagnetic aircraft launchers </w:t>
      </w:r>
    </w:p>
    <w:p w:rsidR="00BA524B" w:rsidRPr="00B568C7" w:rsidRDefault="00BA524B" w:rsidP="00BA524B">
      <w:pPr>
        <w:pStyle w:val="Heading4"/>
      </w:pPr>
      <w:r>
        <w:t>The United States federal government should ban funding for fusion research in the United States.</w:t>
      </w:r>
    </w:p>
    <w:p w:rsidR="00BA524B" w:rsidRDefault="00BA524B" w:rsidP="00BA524B">
      <w:pPr>
        <w:pStyle w:val="Heading2"/>
      </w:pPr>
      <w:r>
        <w:lastRenderedPageBreak/>
        <w:t>2NC</w:t>
      </w:r>
    </w:p>
    <w:p w:rsidR="00BA524B" w:rsidRPr="00C64FF0" w:rsidRDefault="00BA524B" w:rsidP="00BA524B">
      <w:pPr>
        <w:pStyle w:val="Heading4"/>
      </w:pPr>
      <w:r w:rsidRPr="00C64FF0">
        <w:t>Their author is an internet crazy – disregard this scenario</w:t>
      </w:r>
    </w:p>
    <w:p w:rsidR="00BA524B" w:rsidRPr="00C64FF0" w:rsidRDefault="00BA524B" w:rsidP="00BA524B">
      <w:proofErr w:type="spellStart"/>
      <w:r w:rsidRPr="00C64FF0">
        <w:rPr>
          <w:rStyle w:val="StyleStyleBold12pt"/>
        </w:rPr>
        <w:t>Witzsche</w:t>
      </w:r>
      <w:proofErr w:type="spellEnd"/>
      <w:r w:rsidRPr="00C64FF0">
        <w:rPr>
          <w:rStyle w:val="StyleStyleBold12pt"/>
        </w:rPr>
        <w:t xml:space="preserve"> 6</w:t>
      </w:r>
      <w:r w:rsidRPr="00C64FF0">
        <w:t xml:space="preserve"> Rolf A. F. </w:t>
      </w:r>
      <w:proofErr w:type="spellStart"/>
      <w:r w:rsidRPr="00C64FF0">
        <w:t>Witzsche</w:t>
      </w:r>
      <w:proofErr w:type="spellEnd"/>
      <w:r w:rsidRPr="00C64FF0">
        <w:t>, “Nuclear Fusion Power”, June 3, 2006, http://peace.rolf-witzsche.com/global/canada/nuclear_fusion.html</w:t>
      </w:r>
    </w:p>
    <w:p w:rsidR="00BA524B" w:rsidRDefault="00BA524B" w:rsidP="00BA524B">
      <w:pPr>
        <w:rPr>
          <w:sz w:val="12"/>
        </w:rPr>
      </w:pPr>
      <w:r w:rsidRPr="00C64FF0">
        <w:rPr>
          <w:rStyle w:val="StyleBoldUnderline"/>
        </w:rPr>
        <w:t xml:space="preserve">Rolf A. F. </w:t>
      </w:r>
      <w:proofErr w:type="spellStart"/>
      <w:proofErr w:type="gramStart"/>
      <w:r w:rsidRPr="00C64FF0">
        <w:rPr>
          <w:rStyle w:val="StyleBoldUnderline"/>
          <w:highlight w:val="yellow"/>
        </w:rPr>
        <w:t>Witzsche</w:t>
      </w:r>
      <w:proofErr w:type="spellEnd"/>
      <w:r w:rsidRPr="00C64FF0">
        <w:rPr>
          <w:rStyle w:val="StyleBoldUnderline"/>
        </w:rPr>
        <w:t>,</w:t>
      </w:r>
      <w:proofErr w:type="gramEnd"/>
      <w:r w:rsidRPr="00C64FF0">
        <w:rPr>
          <w:rStyle w:val="StyleBoldUnderline"/>
        </w:rPr>
        <w:t xml:space="preserve"> is an independent researcher, publisher, and author of eleven novels. The </w:t>
      </w:r>
      <w:r w:rsidRPr="00C64FF0">
        <w:rPr>
          <w:rStyle w:val="StyleBoldUnderline"/>
          <w:highlight w:val="yellow"/>
        </w:rPr>
        <w:t>novels are focused on exploring the Principle of Universal Love</w:t>
      </w:r>
      <w:r w:rsidRPr="00C64FF0">
        <w:rPr>
          <w:rStyle w:val="StyleBoldUnderline"/>
        </w:rPr>
        <w:t xml:space="preserve">, the principle that is </w:t>
      </w:r>
      <w:r w:rsidRPr="00C64FF0">
        <w:rPr>
          <w:rStyle w:val="StyleBoldUnderline"/>
          <w:highlight w:val="yellow"/>
        </w:rPr>
        <w:t>reflected</w:t>
      </w:r>
      <w:r w:rsidRPr="00C64FF0">
        <w:rPr>
          <w:rStyle w:val="StyleBoldUnderline"/>
        </w:rPr>
        <w:t xml:space="preserve"> to some degree </w:t>
      </w:r>
      <w:r w:rsidRPr="00C64FF0">
        <w:rPr>
          <w:rStyle w:val="StyleBoldUnderline"/>
          <w:highlight w:val="yellow"/>
        </w:rPr>
        <w:t>in every bright period throughout history with the added challenge</w:t>
      </w:r>
      <w:r w:rsidRPr="00C64FF0">
        <w:rPr>
          <w:rStyle w:val="StyleBoldUnderline"/>
        </w:rPr>
        <w:t xml:space="preserve"> for today </w:t>
      </w:r>
      <w:r w:rsidRPr="00C64FF0">
        <w:rPr>
          <w:rStyle w:val="StyleBoldUnderline"/>
          <w:highlight w:val="yellow"/>
        </w:rPr>
        <w:t>to give</w:t>
      </w:r>
      <w:r w:rsidRPr="00C64FF0">
        <w:rPr>
          <w:rStyle w:val="StyleBoldUnderline"/>
        </w:rPr>
        <w:t xml:space="preserve"> our universal love an active expression in </w:t>
      </w:r>
      <w:r w:rsidRPr="00C64FF0">
        <w:rPr>
          <w:rStyle w:val="StyleBoldUnderline"/>
          <w:highlight w:val="yellow"/>
        </w:rPr>
        <w:t>a</w:t>
      </w:r>
      <w:r w:rsidRPr="00C64FF0">
        <w:rPr>
          <w:rStyle w:val="StyleBoldUnderline"/>
        </w:rPr>
        <w:t xml:space="preserve"> type of </w:t>
      </w:r>
      <w:r w:rsidRPr="00C64FF0">
        <w:rPr>
          <w:rStyle w:val="StyleBoldUnderline"/>
          <w:highlight w:val="yellow"/>
        </w:rPr>
        <w:t>'Universal Kiss' for all mankind</w:t>
      </w:r>
      <w:r w:rsidRPr="00C64FF0">
        <w:rPr>
          <w:sz w:val="12"/>
        </w:rPr>
        <w:t>.</w:t>
      </w:r>
    </w:p>
    <w:p w:rsidR="00BA524B" w:rsidRDefault="00BA524B" w:rsidP="00BA524B">
      <w:pPr>
        <w:rPr>
          <w:sz w:val="12"/>
        </w:rPr>
      </w:pPr>
    </w:p>
    <w:p w:rsidR="00BA524B" w:rsidRPr="00C64FF0" w:rsidRDefault="00BA524B" w:rsidP="00BA524B">
      <w:pPr>
        <w:pStyle w:val="Heading4"/>
      </w:pPr>
      <w:proofErr w:type="spellStart"/>
      <w:r>
        <w:t>Squo</w:t>
      </w:r>
      <w:proofErr w:type="spellEnd"/>
      <w:r>
        <w:t xml:space="preserve"> fusion solves</w:t>
      </w:r>
    </w:p>
    <w:p w:rsidR="00BA524B" w:rsidRPr="00C64FF0" w:rsidRDefault="00BA524B" w:rsidP="00BA524B">
      <w:pPr>
        <w:pStyle w:val="Heading4"/>
      </w:pPr>
      <w:r w:rsidRPr="00C64FF0">
        <w:t>Ice Age is a long way off – status quo CO2 is enough to prevent it</w:t>
      </w:r>
    </w:p>
    <w:p w:rsidR="00BA524B" w:rsidRPr="00C64FF0" w:rsidRDefault="00BA524B" w:rsidP="00BA524B">
      <w:r w:rsidRPr="00C64FF0">
        <w:rPr>
          <w:rStyle w:val="StyleStyleBold12pt"/>
        </w:rPr>
        <w:t>Reuters</w:t>
      </w:r>
      <w:r w:rsidRPr="00C64FF0">
        <w:t>, 3-9-</w:t>
      </w:r>
      <w:r w:rsidRPr="00C64FF0">
        <w:rPr>
          <w:rStyle w:val="StyleStyleBold12pt"/>
        </w:rPr>
        <w:t>2012</w:t>
      </w:r>
      <w:r w:rsidRPr="00C64FF0">
        <w:t xml:space="preserve">, “Next ice age not likely before 1,500 years, </w:t>
      </w:r>
      <w:hyperlink r:id="rId31" w:history="1">
        <w:r w:rsidRPr="00C64FF0">
          <w:rPr>
            <w:rStyle w:val="Hyperlink"/>
          </w:rPr>
          <w:t>http://www.reuters.com/article/2012/01/09/us-ice-age-emissions-idUSTRE80814T20120109</w:t>
        </w:r>
      </w:hyperlink>
      <w:r w:rsidRPr="00C64FF0">
        <w:t xml:space="preserve">, </w:t>
      </w:r>
      <w:proofErr w:type="gramStart"/>
      <w:r w:rsidRPr="00C64FF0">
        <w:t>da</w:t>
      </w:r>
      <w:proofErr w:type="gramEnd"/>
      <w:r w:rsidRPr="00C64FF0">
        <w:t xml:space="preserve"> 8-31-2012</w:t>
      </w:r>
    </w:p>
    <w:p w:rsidR="00BA524B" w:rsidRDefault="00BA524B" w:rsidP="00BA524B">
      <w:pPr>
        <w:rPr>
          <w:sz w:val="14"/>
        </w:rPr>
      </w:pPr>
      <w:r w:rsidRPr="00C64FF0">
        <w:rPr>
          <w:rStyle w:val="StyleBoldUnderline"/>
        </w:rPr>
        <w:t>High levels of carbon dioxide emissions in the atmosphere mean the next ice age is unlikely to begin for at least 1,500 years</w:t>
      </w:r>
      <w:r w:rsidRPr="00C64FF0">
        <w:rPr>
          <w:sz w:val="14"/>
        </w:rPr>
        <w:t xml:space="preserve">, an article in the journal Nature Geoscience said on Monday. </w:t>
      </w:r>
      <w:r w:rsidRPr="00C64FF0">
        <w:rPr>
          <w:rStyle w:val="StyleBoldUnderline"/>
        </w:rPr>
        <w:t>Concentrations of</w:t>
      </w:r>
      <w:r w:rsidRPr="00C64FF0">
        <w:rPr>
          <w:sz w:val="14"/>
        </w:rPr>
        <w:t xml:space="preserve"> the main </w:t>
      </w:r>
      <w:r w:rsidRPr="00C64FF0">
        <w:rPr>
          <w:rStyle w:val="StyleBoldUnderline"/>
        </w:rPr>
        <w:t>gases</w:t>
      </w:r>
      <w:r w:rsidRPr="00C64FF0">
        <w:rPr>
          <w:sz w:val="14"/>
        </w:rPr>
        <w:t xml:space="preserve"> blamed for global warming reached record levels in 2010 and </w:t>
      </w:r>
      <w:r w:rsidRPr="00C64FF0">
        <w:rPr>
          <w:rStyle w:val="StyleBoldUnderline"/>
        </w:rPr>
        <w:t>will linger in the atmosphere for decades even if the world stopped pumping out emissions today</w:t>
      </w:r>
      <w:r w:rsidRPr="00C64FF0">
        <w:rPr>
          <w:sz w:val="14"/>
        </w:rPr>
        <w:t>, a</w:t>
      </w:r>
    </w:p>
    <w:p w:rsidR="00BA524B" w:rsidRDefault="00BA524B" w:rsidP="00BA524B">
      <w:pPr>
        <w:rPr>
          <w:sz w:val="14"/>
        </w:rPr>
      </w:pPr>
    </w:p>
    <w:p w:rsidR="00BA524B" w:rsidRDefault="00BA524B" w:rsidP="00BA524B">
      <w:pPr>
        <w:rPr>
          <w:sz w:val="14"/>
        </w:rPr>
      </w:pPr>
    </w:p>
    <w:p w:rsidR="00BA524B" w:rsidRPr="00C64FF0" w:rsidRDefault="00BA524B" w:rsidP="00BA524B">
      <w:pPr>
        <w:rPr>
          <w:sz w:val="14"/>
        </w:rPr>
      </w:pPr>
      <w:proofErr w:type="spellStart"/>
      <w:proofErr w:type="gramStart"/>
      <w:r w:rsidRPr="00C64FF0">
        <w:rPr>
          <w:sz w:val="14"/>
        </w:rPr>
        <w:t>ccording</w:t>
      </w:r>
      <w:proofErr w:type="spellEnd"/>
      <w:proofErr w:type="gramEnd"/>
      <w:r w:rsidRPr="00C64FF0">
        <w:rPr>
          <w:sz w:val="14"/>
        </w:rPr>
        <w:t xml:space="preserve"> to the U.N.'s weather agency. An ice age is a period when there is a long-term reduction in the earth's surface and atmospheric temperature, which leads to the growth of ice sheets and glaciers. There have been at least five ice ages on earth. During ice ages there are cycles of glaciation with ice sheets both advancing and retreating. Officially</w:t>
      </w:r>
      <w:r w:rsidRPr="00C64FF0">
        <w:rPr>
          <w:u w:val="single"/>
        </w:rPr>
        <w:t xml:space="preserve">, </w:t>
      </w:r>
      <w:r w:rsidRPr="00C64FF0">
        <w:rPr>
          <w:sz w:val="14"/>
        </w:rPr>
        <w:t xml:space="preserve">the earth has been in an </w:t>
      </w:r>
      <w:proofErr w:type="gramStart"/>
      <w:r w:rsidRPr="00C64FF0">
        <w:rPr>
          <w:sz w:val="14"/>
        </w:rPr>
        <w:t>interglacial,</w:t>
      </w:r>
      <w:proofErr w:type="gramEnd"/>
      <w:r w:rsidRPr="00C64FF0">
        <w:rPr>
          <w:sz w:val="14"/>
        </w:rPr>
        <w:t xml:space="preserve"> or warmer period, for the last 10,000 to 15,000 years, and estimates vary on how long such periods last. "(Analysis) suggests </w:t>
      </w:r>
      <w:r w:rsidRPr="00C64FF0">
        <w:rPr>
          <w:rStyle w:val="StyleBoldUnderline"/>
        </w:rPr>
        <w:t>that the end of the current interglacial</w:t>
      </w:r>
      <w:r w:rsidRPr="00C64FF0">
        <w:rPr>
          <w:sz w:val="14"/>
        </w:rPr>
        <w:t xml:space="preserve"> (period) </w:t>
      </w:r>
      <w:r w:rsidRPr="00C64FF0">
        <w:rPr>
          <w:rStyle w:val="StyleBoldUnderline"/>
        </w:rPr>
        <w:t>would occur within the next 1,500 years</w:t>
      </w:r>
      <w:r w:rsidRPr="00C64FF0">
        <w:rPr>
          <w:sz w:val="14"/>
        </w:rPr>
        <w:t>, if atmospheric CO2 concentrations do not exceed (around) 240 parts per million by volume (</w:t>
      </w:r>
      <w:proofErr w:type="spellStart"/>
      <w:r w:rsidRPr="00C64FF0">
        <w:rPr>
          <w:sz w:val="14"/>
        </w:rPr>
        <w:t>ppmv</w:t>
      </w:r>
      <w:proofErr w:type="spellEnd"/>
      <w:r w:rsidRPr="00C64FF0">
        <w:rPr>
          <w:sz w:val="14"/>
        </w:rPr>
        <w:t xml:space="preserve">)," the study said. However, </w:t>
      </w:r>
      <w:r w:rsidRPr="00C64FF0">
        <w:rPr>
          <w:rStyle w:val="StyleBoldUnderline"/>
        </w:rPr>
        <w:t xml:space="preserve">the current carbon dioxide concentration is of 390 </w:t>
      </w:r>
      <w:proofErr w:type="spellStart"/>
      <w:r w:rsidRPr="00C64FF0">
        <w:rPr>
          <w:rStyle w:val="StyleBoldUnderline"/>
        </w:rPr>
        <w:t>ppmv</w:t>
      </w:r>
      <w:proofErr w:type="spellEnd"/>
      <w:r w:rsidRPr="00C64FF0">
        <w:rPr>
          <w:rStyle w:val="StyleBoldUnderline"/>
        </w:rPr>
        <w:t>, and at that level an increase in the volume of ice sheets would not be possible</w:t>
      </w:r>
      <w:r w:rsidRPr="00C64FF0">
        <w:rPr>
          <w:sz w:val="14"/>
        </w:rPr>
        <w:t>, it added</w:t>
      </w:r>
      <w:r w:rsidRPr="00C64FF0">
        <w:rPr>
          <w:u w:val="single"/>
        </w:rPr>
        <w:t xml:space="preserve">. </w:t>
      </w:r>
      <w:r w:rsidRPr="00C64FF0">
        <w:rPr>
          <w:sz w:val="14"/>
        </w:rPr>
        <w:t xml:space="preserve">The study based on variations in the earth's orbit and rock samples was conducted by academics at Cambridge University, University College London, the University of Florida and Norway's University of Bergen. The causes of ice ages are not fully understood but concentrations of methane and carbon dioxide in the atmosphere, changes in the earth's orbit around the sun, and the </w:t>
      </w:r>
      <w:proofErr w:type="gramStart"/>
      <w:r w:rsidRPr="00C64FF0">
        <w:rPr>
          <w:sz w:val="14"/>
        </w:rPr>
        <w:t>movement of tectonic plates are</w:t>
      </w:r>
      <w:proofErr w:type="gramEnd"/>
      <w:r w:rsidRPr="00C64FF0">
        <w:rPr>
          <w:sz w:val="14"/>
        </w:rPr>
        <w:t xml:space="preserve"> all thought to contribute. The world is forecast to grow hotter as greenhouse gases continue to rise, increasing threats such as extreme weather events and sea level rise. Scientists have warned that global temperature rise should be limited to within 2 degrees Celsius to avoid the worst effects of climate change but delays in curbing emissions growth are putting the planet at risk.</w:t>
      </w:r>
    </w:p>
    <w:p w:rsidR="00BA524B" w:rsidRPr="00C64FF0" w:rsidRDefault="00BA524B" w:rsidP="00BA524B">
      <w:pPr>
        <w:pStyle w:val="Heading4"/>
      </w:pPr>
      <w:r w:rsidRPr="00C64FF0">
        <w:t>Ice Age doesn’t cause extinction</w:t>
      </w:r>
    </w:p>
    <w:p w:rsidR="00BA524B" w:rsidRPr="00C64FF0" w:rsidRDefault="00BA524B" w:rsidP="00BA524B">
      <w:proofErr w:type="spellStart"/>
      <w:r w:rsidRPr="00C64FF0">
        <w:t>Zbigniew</w:t>
      </w:r>
      <w:proofErr w:type="spellEnd"/>
      <w:r w:rsidRPr="00C64FF0">
        <w:t xml:space="preserve"> </w:t>
      </w:r>
      <w:proofErr w:type="spellStart"/>
      <w:r w:rsidRPr="00C64FF0">
        <w:rPr>
          <w:rStyle w:val="StyleStyleBold12pt"/>
        </w:rPr>
        <w:t>Jaworowski</w:t>
      </w:r>
      <w:proofErr w:type="spellEnd"/>
      <w:r w:rsidRPr="00C64FF0">
        <w:t xml:space="preserve">, M.D., Ph.D., </w:t>
      </w:r>
      <w:proofErr w:type="gramStart"/>
      <w:r w:rsidRPr="00C64FF0">
        <w:t>D.Sc.,</w:t>
      </w:r>
      <w:proofErr w:type="gramEnd"/>
      <w:r w:rsidRPr="00C64FF0">
        <w:t xml:space="preserve"> Winter </w:t>
      </w:r>
      <w:r w:rsidRPr="00C64FF0">
        <w:rPr>
          <w:rStyle w:val="StyleStyleBold12pt"/>
        </w:rPr>
        <w:t>2004</w:t>
      </w:r>
      <w:r w:rsidRPr="00C64FF0">
        <w:t xml:space="preserve">, “Solar Cycles, Not CO2, Determine Climate,” 21st Century Science and Technology, </w:t>
      </w:r>
      <w:hyperlink r:id="rId32" w:history="1">
        <w:r w:rsidRPr="00C64FF0">
          <w:rPr>
            <w:rStyle w:val="Hyperlink"/>
          </w:rPr>
          <w:t>http://www.21stcenturysciencetech.com/Articles%202004/Winter2003-4/global_warming.pdf</w:t>
        </w:r>
      </w:hyperlink>
      <w:r w:rsidRPr="00C64FF0">
        <w:t>, da 8-31-2012</w:t>
      </w:r>
    </w:p>
    <w:p w:rsidR="00BA524B" w:rsidRDefault="00BA524B" w:rsidP="00BA524B">
      <w:pPr>
        <w:rPr>
          <w:rStyle w:val="StyleBoldUnderline"/>
        </w:rPr>
      </w:pPr>
      <w:r w:rsidRPr="00C64FF0">
        <w:rPr>
          <w:rStyle w:val="StyleBoldUnderline"/>
        </w:rPr>
        <w:t>However let’s assume that</w:t>
      </w:r>
      <w:r w:rsidRPr="00C64FF0">
        <w:rPr>
          <w:b/>
          <w:bCs/>
        </w:rPr>
        <w:t xml:space="preserve"> </w:t>
      </w:r>
      <w:proofErr w:type="spellStart"/>
      <w:r w:rsidRPr="00C64FF0">
        <w:t>Budyko</w:t>
      </w:r>
      <w:proofErr w:type="spellEnd"/>
      <w:r w:rsidRPr="00C64FF0">
        <w:t xml:space="preserve"> has been right and that </w:t>
      </w:r>
      <w:r w:rsidRPr="00C64FF0">
        <w:rPr>
          <w:rStyle w:val="StyleBoldUnderline"/>
        </w:rPr>
        <w:t>everything,</w:t>
      </w:r>
      <w:r w:rsidRPr="00C64FF0">
        <w:t xml:space="preserve"> to the very ocean bottom, </w:t>
      </w:r>
      <w:r w:rsidRPr="00C64FF0">
        <w:rPr>
          <w:rStyle w:val="StyleBoldUnderline"/>
        </w:rPr>
        <w:t>will be frozen. Will [</w:t>
      </w:r>
      <w:proofErr w:type="spellStart"/>
      <w:r w:rsidRPr="00C64FF0">
        <w:rPr>
          <w:rStyle w:val="StyleBoldUnderline"/>
        </w:rPr>
        <w:t>hu</w:t>
      </w:r>
      <w:proofErr w:type="spellEnd"/>
      <w:proofErr w:type="gramStart"/>
      <w:r w:rsidRPr="00C64FF0">
        <w:rPr>
          <w:rStyle w:val="StyleBoldUnderline"/>
        </w:rPr>
        <w:t>]mankind</w:t>
      </w:r>
      <w:proofErr w:type="gramEnd"/>
      <w:r w:rsidRPr="00C64FF0">
        <w:rPr>
          <w:rStyle w:val="StyleBoldUnderline"/>
        </w:rPr>
        <w:t xml:space="preserve"> survive this? I think yes, it would. The present technology of nuclear power, based on the nuclear fission of uranium and thorium, would secure heat and electricity supplies for 5 billion people for about 10,000 years. </w:t>
      </w:r>
    </w:p>
    <w:p w:rsidR="00BA524B" w:rsidRDefault="00BA524B" w:rsidP="00BA524B">
      <w:pPr>
        <w:rPr>
          <w:rStyle w:val="StyleBoldUnderline"/>
        </w:rPr>
      </w:pPr>
    </w:p>
    <w:p w:rsidR="00BA524B" w:rsidRDefault="00BA524B" w:rsidP="00BA524B">
      <w:pPr>
        <w:rPr>
          <w:rStyle w:val="StyleBoldUnderline"/>
        </w:rPr>
      </w:pPr>
    </w:p>
    <w:p w:rsidR="00BA524B" w:rsidRDefault="00BA524B" w:rsidP="00BA524B">
      <w:pPr>
        <w:rPr>
          <w:rStyle w:val="StyleBoldUnderline"/>
        </w:rPr>
      </w:pPr>
      <w:r w:rsidRPr="00C64FF0">
        <w:rPr>
          <w:rStyle w:val="StyleBoldUnderline"/>
        </w:rPr>
        <w:t xml:space="preserve">At the same time, the stock of hydrogen in the ocean for future fusion-based reactors would suffice for 6 billion years. Our cities, industrial plants, food-producing greenhouses, our livestock, and also zoos and botanical gardens turned into greenhouses, could be heated virtually forever, and we could survive, together with many other organisms, on a planet that had turned into a gigantic glacier. I think, however, that such a “passive” </w:t>
      </w:r>
      <w:proofErr w:type="spellStart"/>
      <w:r w:rsidRPr="00C64FF0">
        <w:rPr>
          <w:rStyle w:val="StyleBoldUnderline"/>
        </w:rPr>
        <w:t>solu</w:t>
      </w:r>
      <w:proofErr w:type="spellEnd"/>
      <w:r w:rsidRPr="00C64FF0">
        <w:rPr>
          <w:rStyle w:val="StyleBoldUnderline"/>
        </w:rPr>
        <w:t xml:space="preserve">- </w:t>
      </w:r>
      <w:proofErr w:type="spellStart"/>
      <w:r w:rsidRPr="00C64FF0">
        <w:rPr>
          <w:rStyle w:val="StyleBoldUnderline"/>
        </w:rPr>
        <w:t>tion</w:t>
      </w:r>
      <w:proofErr w:type="spellEnd"/>
      <w:r w:rsidRPr="00C64FF0">
        <w:rPr>
          <w:rStyle w:val="StyleBoldUnderline"/>
        </w:rPr>
        <w:t xml:space="preserve"> would not fit </w:t>
      </w:r>
      <w:r w:rsidRPr="00C64FF0">
        <w:rPr>
          <w:rStyle w:val="StyleBoldUnderline"/>
        </w:rPr>
        <w:lastRenderedPageBreak/>
        <w:t xml:space="preserve">the genius of our future descendants, and they would learn how to restore a warm climate for ourselves and for everything that lives on Earth. </w:t>
      </w:r>
    </w:p>
    <w:p w:rsidR="00BA524B" w:rsidRPr="00BA524B" w:rsidRDefault="00BA524B" w:rsidP="00BA524B"/>
    <w:p w:rsidR="00BA524B" w:rsidRDefault="00BA524B" w:rsidP="00BA524B">
      <w:pPr>
        <w:pStyle w:val="Heading1"/>
      </w:pPr>
      <w:r>
        <w:lastRenderedPageBreak/>
        <w:t>T</w:t>
      </w:r>
    </w:p>
    <w:p w:rsidR="00BA524B" w:rsidRDefault="00BA524B" w:rsidP="00BA524B">
      <w:pPr>
        <w:pStyle w:val="Heading2"/>
      </w:pPr>
      <w:r>
        <w:lastRenderedPageBreak/>
        <w:t>1NC</w:t>
      </w:r>
    </w:p>
    <w:p w:rsidR="00BA524B" w:rsidRDefault="00BA524B" w:rsidP="00BA524B">
      <w:pPr>
        <w:pStyle w:val="Heading4"/>
      </w:pPr>
      <w:r>
        <w:t>R&amp;D isn’t T</w:t>
      </w:r>
    </w:p>
    <w:p w:rsidR="00BA524B" w:rsidRDefault="00BA524B" w:rsidP="00BA524B">
      <w:pPr>
        <w:pStyle w:val="Heading4"/>
        <w:numPr>
          <w:ilvl w:val="0"/>
          <w:numId w:val="43"/>
        </w:numPr>
      </w:pPr>
      <w:r>
        <w:t xml:space="preserve">Violates Energy production---it’s pre-production </w:t>
      </w:r>
    </w:p>
    <w:p w:rsidR="00BA524B" w:rsidRDefault="00BA524B" w:rsidP="00BA524B">
      <w:proofErr w:type="spellStart"/>
      <w:r>
        <w:rPr>
          <w:rStyle w:val="Heading3Char"/>
        </w:rPr>
        <w:t>Koplow</w:t>
      </w:r>
      <w:proofErr w:type="spellEnd"/>
      <w:r>
        <w:rPr>
          <w:rStyle w:val="Heading3Char"/>
        </w:rPr>
        <w:t xml:space="preserve"> 4</w:t>
      </w:r>
      <w:r>
        <w:t xml:space="preserve"> Doug </w:t>
      </w:r>
      <w:proofErr w:type="spellStart"/>
      <w:r>
        <w:t>Koplow</w:t>
      </w:r>
      <w:proofErr w:type="spellEnd"/>
      <w:r>
        <w:t xml:space="preserve"> is the founder of Earth Track in Cambridge, MA. He has worked on natural resource subsidy issues for 20 years, primarily in the energy sector "Subsidies to Energy Industries" Encyclopedia of Energy </w:t>
      </w:r>
      <w:proofErr w:type="spellStart"/>
      <w:r>
        <w:t>Vol</w:t>
      </w:r>
      <w:proofErr w:type="spellEnd"/>
      <w:r>
        <w:t xml:space="preserve"> 5 2004www.earthtrack.net/files/Energy%20Encyclopedia,%20wv.pdf</w:t>
      </w:r>
    </w:p>
    <w:p w:rsidR="00BA524B" w:rsidRDefault="00BA524B" w:rsidP="00BA524B">
      <w:pPr>
        <w:pStyle w:val="cardtext"/>
      </w:pPr>
      <w:r>
        <w:t>3. SUBSIDIES THROUGH THE FUEL CYCLE</w:t>
      </w:r>
    </w:p>
    <w:p w:rsidR="00BA524B" w:rsidRDefault="00BA524B" w:rsidP="00BA524B">
      <w:pPr>
        <w:pStyle w:val="cardtext"/>
        <w:rPr>
          <w:rStyle w:val="StyleBoldUnderline"/>
        </w:rPr>
      </w:pPr>
      <w:r>
        <w:rPr>
          <w:sz w:val="10"/>
        </w:rPr>
        <w:t xml:space="preserve">Because no two fuel cycles are exactly the same, examining subsidies through the context of a generic fuel cycle is instructive in providing an overall framework from which to understand how common subsidization policies work. </w:t>
      </w:r>
      <w:r>
        <w:rPr>
          <w:rStyle w:val="StyleBoldUnderline"/>
          <w:highlight w:val="yellow"/>
        </w:rPr>
        <w:t xml:space="preserve">Subsidies are </w:t>
      </w:r>
      <w:r>
        <w:rPr>
          <w:rStyle w:val="StyleBoldUnderline"/>
        </w:rPr>
        <w:t xml:space="preserve">grouped into </w:t>
      </w:r>
      <w:r>
        <w:rPr>
          <w:rStyle w:val="Box"/>
          <w:highlight w:val="yellow"/>
        </w:rPr>
        <w:t>preproduction</w:t>
      </w:r>
      <w:r>
        <w:rPr>
          <w:rStyle w:val="StyleBoldUnderline"/>
        </w:rPr>
        <w:t xml:space="preserve"> (e.g., </w:t>
      </w:r>
      <w:r>
        <w:rPr>
          <w:rStyle w:val="Emphasis"/>
          <w:highlight w:val="yellow"/>
        </w:rPr>
        <w:t>R&amp;D</w:t>
      </w:r>
      <w:r>
        <w:rPr>
          <w:rStyle w:val="Emphasis"/>
        </w:rPr>
        <w:t>, resource location</w:t>
      </w:r>
      <w:r>
        <w:rPr>
          <w:rStyle w:val="StyleBoldUnderline"/>
        </w:rPr>
        <w:t xml:space="preserve">), </w:t>
      </w:r>
      <w:r>
        <w:rPr>
          <w:rStyle w:val="Box"/>
          <w:highlight w:val="yellow"/>
        </w:rPr>
        <w:t>production</w:t>
      </w:r>
      <w:r>
        <w:rPr>
          <w:rStyle w:val="StyleBoldUnderline"/>
          <w:highlight w:val="yellow"/>
        </w:rPr>
        <w:t xml:space="preserve"> (e.g., </w:t>
      </w:r>
      <w:r>
        <w:rPr>
          <w:rStyle w:val="Emphasis"/>
          <w:highlight w:val="yellow"/>
        </w:rPr>
        <w:t>extraction, conversion</w:t>
      </w:r>
      <w:r>
        <w:rPr>
          <w:rStyle w:val="Emphasis"/>
        </w:rPr>
        <w:t xml:space="preserve">/generation, </w:t>
      </w:r>
      <w:r>
        <w:rPr>
          <w:rStyle w:val="Emphasis"/>
          <w:highlight w:val="yellow"/>
        </w:rPr>
        <w:t>distribution, accident risks</w:t>
      </w:r>
      <w:r>
        <w:rPr>
          <w:rStyle w:val="StyleBoldUnderline"/>
        </w:rPr>
        <w:t xml:space="preserve">), </w:t>
      </w:r>
      <w:r>
        <w:rPr>
          <w:rStyle w:val="Box"/>
          <w:highlight w:val="yellow"/>
        </w:rPr>
        <w:t>consumption</w:t>
      </w:r>
      <w:r>
        <w:rPr>
          <w:rStyle w:val="StyleBoldUnderline"/>
          <w:highlight w:val="yellow"/>
        </w:rPr>
        <w:t xml:space="preserve">, </w:t>
      </w:r>
      <w:r>
        <w:rPr>
          <w:rStyle w:val="Box"/>
          <w:highlight w:val="yellow"/>
        </w:rPr>
        <w:t>postproduction</w:t>
      </w:r>
      <w:r>
        <w:rPr>
          <w:rStyle w:val="StyleBoldUnderline"/>
        </w:rPr>
        <w:t xml:space="preserve"> (e.g., decommissioning, reclamation), and externalities (e.g., energy security, environmental, health and safety).</w:t>
      </w:r>
    </w:p>
    <w:p w:rsidR="00BA524B" w:rsidRDefault="00BA524B" w:rsidP="00BA524B">
      <w:pPr>
        <w:rPr>
          <w:rStyle w:val="Box"/>
        </w:rPr>
      </w:pPr>
      <w:r>
        <w:rPr>
          <w:rStyle w:val="Box"/>
          <w:highlight w:val="yellow"/>
        </w:rPr>
        <w:t>3.1 Preproduction</w:t>
      </w:r>
    </w:p>
    <w:p w:rsidR="00BA524B" w:rsidRDefault="00BA524B" w:rsidP="00BA524B">
      <w:pPr>
        <w:pStyle w:val="cardtext"/>
        <w:rPr>
          <w:sz w:val="10"/>
        </w:rPr>
      </w:pPr>
      <w:r>
        <w:rPr>
          <w:rStyle w:val="Emphasis"/>
          <w:highlight w:val="yellow"/>
        </w:rPr>
        <w:t>Preproduction activities</w:t>
      </w:r>
      <w:r>
        <w:rPr>
          <w:rStyle w:val="StyleBoldUnderline"/>
          <w:highlight w:val="yellow"/>
        </w:rPr>
        <w:t xml:space="preserve"> include </w:t>
      </w:r>
      <w:r>
        <w:rPr>
          <w:rStyle w:val="Box"/>
          <w:highlight w:val="yellow"/>
        </w:rPr>
        <w:t>research into new tech</w:t>
      </w:r>
      <w:r>
        <w:rPr>
          <w:rStyle w:val="Box"/>
        </w:rPr>
        <w:t>nologies</w:t>
      </w:r>
      <w:r>
        <w:rPr>
          <w:rStyle w:val="Emphasis"/>
        </w:rPr>
        <w:t xml:space="preserve">, </w:t>
      </w:r>
      <w:r>
        <w:rPr>
          <w:rStyle w:val="Box"/>
        </w:rPr>
        <w:t>improving existing technologies</w:t>
      </w:r>
      <w:r>
        <w:rPr>
          <w:rStyle w:val="Emphasis"/>
        </w:rPr>
        <w:t xml:space="preserve">, and </w:t>
      </w:r>
      <w:r>
        <w:rPr>
          <w:rStyle w:val="Box"/>
        </w:rPr>
        <w:t>market assessments</w:t>
      </w:r>
      <w:r>
        <w:rPr>
          <w:rStyle w:val="Emphasis"/>
        </w:rPr>
        <w:t xml:space="preserve"> to identify the location and quality of energy resources</w:t>
      </w:r>
      <w:r>
        <w:rPr>
          <w:sz w:val="10"/>
        </w:rPr>
        <w:t>.</w:t>
      </w:r>
    </w:p>
    <w:p w:rsidR="00BA524B" w:rsidRDefault="00BA524B" w:rsidP="00BA524B">
      <w:pPr>
        <w:pStyle w:val="cardtext"/>
        <w:rPr>
          <w:sz w:val="10"/>
          <w:szCs w:val="10"/>
        </w:rPr>
      </w:pPr>
      <w:r>
        <w:rPr>
          <w:sz w:val="10"/>
          <w:szCs w:val="10"/>
        </w:rPr>
        <w:t>3.1.1 Research and Development</w:t>
      </w:r>
    </w:p>
    <w:p w:rsidR="00BA524B" w:rsidRDefault="00BA524B" w:rsidP="00BA524B">
      <w:pPr>
        <w:pStyle w:val="cardtext"/>
        <w:rPr>
          <w:sz w:val="10"/>
          <w:szCs w:val="10"/>
        </w:rPr>
      </w:pPr>
      <w:r>
        <w:rPr>
          <w:rStyle w:val="StyleBoldUnderline"/>
          <w:sz w:val="10"/>
          <w:szCs w:val="10"/>
        </w:rPr>
        <w:t>R&amp;D subsidies to energy are common worldwide</w:t>
      </w:r>
      <w:r>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Pr>
          <w:sz w:val="10"/>
          <w:szCs w:val="10"/>
        </w:rPr>
        <w:t>Kammen</w:t>
      </w:r>
      <w:proofErr w:type="spellEnd"/>
      <w:r>
        <w:rPr>
          <w:sz w:val="10"/>
          <w:szCs w:val="10"/>
        </w:rPr>
        <w:t xml:space="preserve"> supported this claim, suggesting average social returns on R&amp;D of 50% versus private returns of only 20 to 30%.</w:t>
      </w:r>
    </w:p>
    <w:p w:rsidR="00BA524B" w:rsidRDefault="00BA524B" w:rsidP="00BA524B">
      <w:pPr>
        <w:pStyle w:val="cardtext"/>
        <w:rPr>
          <w:sz w:val="10"/>
          <w:szCs w:val="10"/>
        </w:rPr>
      </w:pPr>
      <w:r>
        <w:rPr>
          <w:sz w:val="10"/>
          <w:szCs w:val="10"/>
        </w:rPr>
        <w:t xml:space="preserve">However, the general concept masks several potential concerns regarding energy R&amp;D. First, ideas near commercialization have much lower spillover than </w:t>
      </w:r>
      <w:proofErr w:type="gramStart"/>
      <w:r>
        <w:rPr>
          <w:sz w:val="10"/>
          <w:szCs w:val="10"/>
        </w:rPr>
        <w:t>does</w:t>
      </w:r>
      <w:proofErr w:type="gramEnd"/>
      <w:r>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BA524B" w:rsidRDefault="00BA524B" w:rsidP="00BA524B">
      <w:pPr>
        <w:pStyle w:val="cardtext"/>
        <w:rPr>
          <w:sz w:val="10"/>
          <w:szCs w:val="10"/>
        </w:rPr>
      </w:pPr>
      <w:r>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Pr>
          <w:sz w:val="10"/>
          <w:szCs w:val="10"/>
        </w:rPr>
        <w:t>company</w:t>
      </w:r>
      <w:proofErr w:type="gramEnd"/>
      <w:r>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BA524B" w:rsidRDefault="00BA524B" w:rsidP="00BA524B">
      <w:pPr>
        <w:pStyle w:val="cardtext"/>
        <w:rPr>
          <w:sz w:val="10"/>
          <w:szCs w:val="10"/>
        </w:rPr>
      </w:pPr>
      <w:r>
        <w:rPr>
          <w:sz w:val="10"/>
          <w:szCs w:val="10"/>
        </w:rPr>
        <w:t>3.1.2 Resource Location</w:t>
      </w:r>
    </w:p>
    <w:p w:rsidR="00BA524B" w:rsidRDefault="00BA524B" w:rsidP="00BA524B">
      <w:pPr>
        <w:pStyle w:val="cardtext"/>
        <w:rPr>
          <w:sz w:val="10"/>
          <w:szCs w:val="10"/>
        </w:rPr>
      </w:pPr>
      <w:r>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BA524B" w:rsidRDefault="00BA524B" w:rsidP="00BA524B">
      <w:pPr>
        <w:rPr>
          <w:rStyle w:val="Box"/>
        </w:rPr>
      </w:pPr>
      <w:r>
        <w:rPr>
          <w:rStyle w:val="Box"/>
        </w:rPr>
        <w:t>3.2 Production</w:t>
      </w:r>
    </w:p>
    <w:p w:rsidR="00BA524B" w:rsidRDefault="00BA524B" w:rsidP="00BA524B">
      <w:pPr>
        <w:pStyle w:val="cardtext"/>
        <w:rPr>
          <w:rStyle w:val="StyleBoldUnderline"/>
        </w:rPr>
      </w:pPr>
      <w:r>
        <w:rPr>
          <w:rStyle w:val="Box"/>
          <w:highlight w:val="yellow"/>
        </w:rPr>
        <w:t>Energy production</w:t>
      </w:r>
      <w:r>
        <w:rPr>
          <w:sz w:val="10"/>
          <w:highlight w:val="yellow"/>
        </w:rPr>
        <w:t xml:space="preserve"> </w:t>
      </w:r>
      <w:r>
        <w:rPr>
          <w:rStyle w:val="StyleBoldUnderline"/>
          <w:highlight w:val="yellow"/>
        </w:rPr>
        <w:t xml:space="preserve">includes </w:t>
      </w:r>
      <w:r>
        <w:rPr>
          <w:rStyle w:val="Box"/>
          <w:highlight w:val="yellow"/>
        </w:rPr>
        <w:t>all stages from</w:t>
      </w:r>
      <w:r>
        <w:rPr>
          <w:rStyle w:val="Box"/>
        </w:rPr>
        <w:t xml:space="preserve"> the point of </w:t>
      </w:r>
      <w:r>
        <w:rPr>
          <w:rStyle w:val="Box"/>
          <w:highlight w:val="yellow"/>
        </w:rPr>
        <w:t>resource location through distribution</w:t>
      </w:r>
      <w:r>
        <w:rPr>
          <w:rStyle w:val="Box"/>
        </w:rPr>
        <w:t xml:space="preserve"> to the final consumers</w:t>
      </w:r>
      <w:r>
        <w:rPr>
          <w:sz w:val="10"/>
        </w:rPr>
        <w:t xml:space="preserve">. </w:t>
      </w:r>
      <w:r>
        <w:rPr>
          <w:rStyle w:val="StyleBoldUnderline"/>
        </w:rPr>
        <w:t xml:space="preserve">Specific items examined here include </w:t>
      </w:r>
      <w:r>
        <w:rPr>
          <w:rStyle w:val="Box"/>
          <w:highlight w:val="yellow"/>
        </w:rPr>
        <w:t>resource extraction</w:t>
      </w:r>
      <w:r>
        <w:rPr>
          <w:rStyle w:val="StyleBoldUnderline"/>
          <w:highlight w:val="yellow"/>
        </w:rPr>
        <w:t xml:space="preserve">, </w:t>
      </w:r>
      <w:r>
        <w:rPr>
          <w:rStyle w:val="Box"/>
          <w:highlight w:val="yellow"/>
        </w:rPr>
        <w:t>resource conversion</w:t>
      </w:r>
      <w:r>
        <w:rPr>
          <w:sz w:val="10"/>
          <w:highlight w:val="yellow"/>
        </w:rPr>
        <w:t xml:space="preserve"> (</w:t>
      </w:r>
      <w:r>
        <w:rPr>
          <w:rStyle w:val="StyleBoldUnderline"/>
          <w:highlight w:val="yellow"/>
        </w:rPr>
        <w:t>including electricity</w:t>
      </w:r>
      <w:r>
        <w:rPr>
          <w:sz w:val="10"/>
        </w:rPr>
        <w:t xml:space="preserve">), </w:t>
      </w:r>
      <w:r>
        <w:rPr>
          <w:rStyle w:val="StyleBoldUnderline"/>
        </w:rPr>
        <w:t xml:space="preserve">the various </w:t>
      </w:r>
      <w:r>
        <w:rPr>
          <w:rStyle w:val="Box"/>
          <w:highlight w:val="yellow"/>
        </w:rPr>
        <w:t>distribution links</w:t>
      </w:r>
      <w:r>
        <w:rPr>
          <w:rStyle w:val="StyleBoldUnderline"/>
        </w:rPr>
        <w:t xml:space="preserve"> to bring the energy resource to the point of final use, </w:t>
      </w:r>
      <w:r>
        <w:rPr>
          <w:rStyle w:val="StyleBoldUnderline"/>
          <w:highlight w:val="yellow"/>
        </w:rPr>
        <w:t xml:space="preserve">and </w:t>
      </w:r>
      <w:r>
        <w:rPr>
          <w:rStyle w:val="Box"/>
          <w:highlight w:val="yellow"/>
        </w:rPr>
        <w:t>accident risks</w:t>
      </w:r>
      <w:r>
        <w:rPr>
          <w:rStyle w:val="StyleBoldUnderline"/>
        </w:rPr>
        <w:t>.</w:t>
      </w:r>
    </w:p>
    <w:p w:rsidR="00BA524B" w:rsidRDefault="00BA524B" w:rsidP="00BA524B">
      <w:pPr>
        <w:pStyle w:val="Heading4"/>
        <w:numPr>
          <w:ilvl w:val="0"/>
          <w:numId w:val="43"/>
        </w:numPr>
      </w:pPr>
      <w:r>
        <w:t>Violates incentives---they have to provide money to the private sector---</w:t>
      </w:r>
      <w:proofErr w:type="spellStart"/>
      <w:proofErr w:type="gramStart"/>
      <w:r>
        <w:t>r&amp;D</w:t>
      </w:r>
      <w:proofErr w:type="spellEnd"/>
      <w:proofErr w:type="gramEnd"/>
      <w:r>
        <w:t xml:space="preserve"> is distinct</w:t>
      </w:r>
    </w:p>
    <w:p w:rsidR="00BA524B" w:rsidRDefault="00BA524B" w:rsidP="00BA524B">
      <w:r>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BA524B" w:rsidRDefault="00BA524B" w:rsidP="00BA524B">
      <w:pPr>
        <w:pStyle w:val="cardtext"/>
        <w:rPr>
          <w:rStyle w:val="StyleBoldUnderline"/>
        </w:rPr>
      </w:pPr>
      <w:r>
        <w:rPr>
          <w:rStyle w:val="StyleBoldUnderline"/>
        </w:rPr>
        <w:t>Policy Options to Promote Climate-Friendly Buildings</w:t>
      </w:r>
    </w:p>
    <w:p w:rsidR="00BA524B" w:rsidRDefault="00BA524B" w:rsidP="00BA524B">
      <w:pPr>
        <w:pStyle w:val="cardtext"/>
        <w:rPr>
          <w:sz w:val="12"/>
          <w:szCs w:val="12"/>
        </w:rPr>
      </w:pPr>
      <w:r>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BA524B" w:rsidRDefault="00BA524B" w:rsidP="00BA524B">
      <w:pPr>
        <w:pStyle w:val="cardtext"/>
        <w:rPr>
          <w:sz w:val="10"/>
        </w:rPr>
      </w:pPr>
      <w:r>
        <w:rPr>
          <w:rStyle w:val="StyleBoldUnderline"/>
          <w:highlight w:val="yellow"/>
        </w:rPr>
        <w:t>Various taxonomies</w:t>
      </w:r>
      <w:r>
        <w:rPr>
          <w:rStyle w:val="StyleBoldUnderline"/>
        </w:rPr>
        <w:t xml:space="preserve"> have been used to describe the policy instruments</w:t>
      </w:r>
      <w:r>
        <w:rPr>
          <w:sz w:val="10"/>
        </w:rPr>
        <w:t xml:space="preserve"> that govern buildings, </w:t>
      </w:r>
      <w:r>
        <w:rPr>
          <w:rStyle w:val="StyleBoldUnderline"/>
        </w:rPr>
        <w:t xml:space="preserve">typically </w:t>
      </w:r>
      <w:r>
        <w:rPr>
          <w:rStyle w:val="Box"/>
          <w:highlight w:val="yellow"/>
        </w:rPr>
        <w:t>distinguish</w:t>
      </w:r>
      <w:r>
        <w:rPr>
          <w:rStyle w:val="Box"/>
        </w:rPr>
        <w:t>ing</w:t>
      </w:r>
      <w:r>
        <w:rPr>
          <w:rStyle w:val="Emphasis"/>
        </w:rPr>
        <w:t xml:space="preserve"> between</w:t>
      </w:r>
      <w:r>
        <w:rPr>
          <w:rStyle w:val="StyleBoldUnderline"/>
        </w:rPr>
        <w:t xml:space="preserve"> </w:t>
      </w:r>
      <w:r>
        <w:rPr>
          <w:rStyle w:val="Emphasis"/>
          <w:highlight w:val="yellow"/>
        </w:rPr>
        <w:t>regulations</w:t>
      </w:r>
      <w:r>
        <w:rPr>
          <w:rStyle w:val="StyleBoldUnderline"/>
          <w:highlight w:val="yellow"/>
        </w:rPr>
        <w:t xml:space="preserve">, </w:t>
      </w:r>
      <w:r>
        <w:rPr>
          <w:rStyle w:val="Emphasis"/>
          <w:highlight w:val="yellow"/>
        </w:rPr>
        <w:t>financial incentives</w:t>
      </w:r>
      <w:r>
        <w:rPr>
          <w:rStyle w:val="Emphasis"/>
        </w:rPr>
        <w:t xml:space="preserve">, information and </w:t>
      </w:r>
      <w:r>
        <w:rPr>
          <w:rStyle w:val="Emphasis"/>
        </w:rPr>
        <w:lastRenderedPageBreak/>
        <w:t xml:space="preserve">education, management of government energy use, </w:t>
      </w:r>
      <w:r>
        <w:rPr>
          <w:rStyle w:val="Emphasis"/>
          <w:highlight w:val="yellow"/>
        </w:rPr>
        <w:t xml:space="preserve">and </w:t>
      </w:r>
      <w:r>
        <w:rPr>
          <w:rStyle w:val="Emphasis"/>
        </w:rPr>
        <w:t>subsidies for research and development (</w:t>
      </w:r>
      <w:r>
        <w:rPr>
          <w:rStyle w:val="Emphasis"/>
          <w:highlight w:val="yellow"/>
        </w:rPr>
        <w:t>R&amp;D</w:t>
      </w:r>
      <w:r>
        <w:rPr>
          <w:rStyle w:val="Emphasis"/>
        </w:rPr>
        <w:t>).</w:t>
      </w:r>
      <w:r>
        <w:rPr>
          <w:rStyle w:val="StyleBoldUnderline"/>
        </w:rPr>
        <w:t xml:space="preserve"> Each of these is broadly described below</w:t>
      </w:r>
      <w:r>
        <w:rPr>
          <w:sz w:val="10"/>
        </w:rPr>
        <w:t>.</w:t>
      </w:r>
    </w:p>
    <w:p w:rsidR="00BA524B" w:rsidRDefault="00BA524B" w:rsidP="00BA524B">
      <w:pPr>
        <w:pStyle w:val="cardtext"/>
        <w:rPr>
          <w:rStyle w:val="Box"/>
        </w:rPr>
      </w:pPr>
      <w:r>
        <w:rPr>
          <w:rStyle w:val="Box"/>
        </w:rPr>
        <w:t>-</w:t>
      </w:r>
      <w:r>
        <w:rPr>
          <w:rStyle w:val="Box"/>
          <w:highlight w:val="yellow"/>
        </w:rPr>
        <w:t>Standards and codes</w:t>
      </w:r>
    </w:p>
    <w:p w:rsidR="00BA524B" w:rsidRDefault="00BA524B" w:rsidP="00BA524B">
      <w:pPr>
        <w:pStyle w:val="cardtext"/>
        <w:rPr>
          <w:sz w:val="10"/>
        </w:rPr>
      </w:pPr>
      <w:r>
        <w:rPr>
          <w:rStyle w:val="StyleBoldUnderline"/>
          <w:highlight w:val="yellow"/>
        </w:rPr>
        <w:t>Regulatory policies</w:t>
      </w:r>
      <w:r>
        <w:rPr>
          <w:rStyle w:val="StyleBoldUnderline"/>
        </w:rPr>
        <w:t xml:space="preserve"> include building and zoning codes, appliance energy efficiency standards, clean energy portfolio standards, and electricity interconnection standards for distributed generation equipment.</w:t>
      </w:r>
      <w:r>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BA524B" w:rsidRDefault="00BA524B" w:rsidP="00BA524B">
      <w:pPr>
        <w:pStyle w:val="cardtext"/>
        <w:rPr>
          <w:sz w:val="10"/>
          <w:szCs w:val="10"/>
        </w:rPr>
      </w:pPr>
      <w:r>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BA524B" w:rsidRDefault="00BA524B" w:rsidP="00BA524B">
      <w:pPr>
        <w:pStyle w:val="cardtext"/>
        <w:rPr>
          <w:rStyle w:val="Box"/>
        </w:rPr>
      </w:pPr>
      <w:r>
        <w:rPr>
          <w:rStyle w:val="Box"/>
        </w:rPr>
        <w:t>-</w:t>
      </w:r>
      <w:r>
        <w:rPr>
          <w:rStyle w:val="Box"/>
          <w:highlight w:val="yellow"/>
        </w:rPr>
        <w:t>Financial incentives</w:t>
      </w:r>
    </w:p>
    <w:p w:rsidR="00BA524B" w:rsidRDefault="00BA524B" w:rsidP="00BA524B">
      <w:pPr>
        <w:pStyle w:val="cardtext"/>
        <w:rPr>
          <w:sz w:val="10"/>
        </w:rPr>
      </w:pPr>
      <w:r>
        <w:rPr>
          <w:sz w:val="10"/>
        </w:rPr>
        <w:t xml:space="preserve">Financial incentives can best induce energy-efficient behavior where relatively few barriers limit information and decision-making opportunities (e.g., in owner-occupied buildings). </w:t>
      </w:r>
      <w:r>
        <w:rPr>
          <w:rStyle w:val="StyleBoldUnderline"/>
        </w:rPr>
        <w:t xml:space="preserve">Financial incentives </w:t>
      </w:r>
      <w:r>
        <w:rPr>
          <w:rStyle w:val="StyleBoldUnderline"/>
          <w:highlight w:val="yellow"/>
        </w:rPr>
        <w:t>include</w:t>
      </w:r>
      <w:r>
        <w:rPr>
          <w:rStyle w:val="StyleBoldUnderline"/>
        </w:rPr>
        <w:t xml:space="preserve"> </w:t>
      </w:r>
      <w:r>
        <w:rPr>
          <w:rStyle w:val="StyleBoldUnderline"/>
          <w:highlight w:val="yellow"/>
        </w:rPr>
        <w:t>tax credits, rebates</w:t>
      </w:r>
      <w:r>
        <w:rPr>
          <w:rStyle w:val="StyleBoldUnderline"/>
        </w:rPr>
        <w:t xml:space="preserve">, low-interest </w:t>
      </w:r>
      <w:r>
        <w:rPr>
          <w:rStyle w:val="StyleBoldUnderline"/>
          <w:highlight w:val="yellow"/>
        </w:rPr>
        <w:t>loans</w:t>
      </w:r>
      <w:r>
        <w:rPr>
          <w:rStyle w:val="StyleBoldUnderline"/>
        </w:rPr>
        <w:t xml:space="preserve">, energy-efficient </w:t>
      </w:r>
      <w:r>
        <w:rPr>
          <w:rStyle w:val="StyleBoldUnderline"/>
          <w:highlight w:val="yellow"/>
        </w:rPr>
        <w:t xml:space="preserve">mortgages, and innovative financing, all of which </w:t>
      </w:r>
      <w:r>
        <w:rPr>
          <w:rStyle w:val="Emphasis"/>
          <w:highlight w:val="yellow"/>
        </w:rPr>
        <w:t>address the barrier of first costs</w:t>
      </w:r>
      <w:r>
        <w:rPr>
          <w:sz w:val="10"/>
        </w:rPr>
        <w:t xml:space="preserve">. Many utilities also offer individual incentive programs, because reducing demand, especially peak demand, can enhance the utility’s system-wide performance. </w:t>
      </w:r>
    </w:p>
    <w:p w:rsidR="00BA524B" w:rsidRDefault="00BA524B" w:rsidP="00BA524B">
      <w:pPr>
        <w:pStyle w:val="cardtext"/>
        <w:rPr>
          <w:rStyle w:val="Box"/>
        </w:rPr>
      </w:pPr>
      <w:r>
        <w:rPr>
          <w:rStyle w:val="Box"/>
        </w:rPr>
        <w:t>-Information and education</w:t>
      </w:r>
    </w:p>
    <w:p w:rsidR="00BA524B" w:rsidRDefault="00BA524B" w:rsidP="00BA524B">
      <w:pPr>
        <w:pStyle w:val="cardtext"/>
        <w:rPr>
          <w:sz w:val="10"/>
        </w:rPr>
      </w:pPr>
      <w:r>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BA524B" w:rsidRDefault="00BA524B" w:rsidP="00BA524B">
      <w:pPr>
        <w:pStyle w:val="cardtext"/>
        <w:rPr>
          <w:rStyle w:val="Box"/>
        </w:rPr>
      </w:pPr>
      <w:r>
        <w:rPr>
          <w:rStyle w:val="Box"/>
        </w:rPr>
        <w:t>-Lead-by-example programs</w:t>
      </w:r>
    </w:p>
    <w:p w:rsidR="00BA524B" w:rsidRDefault="00BA524B" w:rsidP="00BA524B">
      <w:pPr>
        <w:pStyle w:val="cardtext"/>
        <w:rPr>
          <w:sz w:val="10"/>
        </w:rPr>
      </w:pPr>
      <w:r>
        <w:rPr>
          <w:rStyle w:val="StyleBoldUnderline"/>
        </w:rPr>
        <w:t>A variety of mechanisms are available to ensure that government agencies lead by example in the effort to build and manage more energy-efficient buildings and reduce GHG emissions</w:t>
      </w:r>
      <w:r>
        <w:rPr>
          <w:sz w:val="10"/>
        </w:rPr>
        <w:t>. For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BA524B" w:rsidRDefault="00BA524B" w:rsidP="00BA524B">
      <w:pPr>
        <w:pStyle w:val="cardtext"/>
        <w:rPr>
          <w:rStyle w:val="Box"/>
        </w:rPr>
      </w:pPr>
      <w:r>
        <w:rPr>
          <w:rStyle w:val="Box"/>
          <w:highlight w:val="yellow"/>
        </w:rPr>
        <w:t>-Research and development</w:t>
      </w:r>
      <w:r>
        <w:rPr>
          <w:rStyle w:val="Box"/>
        </w:rPr>
        <w:t xml:space="preserve"> (R&amp;D)</w:t>
      </w:r>
    </w:p>
    <w:p w:rsidR="00BA524B" w:rsidRDefault="00BA524B" w:rsidP="00BA524B">
      <w:pPr>
        <w:pStyle w:val="cardtext"/>
        <w:rPr>
          <w:sz w:val="12"/>
          <w:szCs w:val="12"/>
        </w:rPr>
      </w:pPr>
      <w:r>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BA524B" w:rsidRDefault="00BA524B" w:rsidP="00BA524B">
      <w:pPr>
        <w:pStyle w:val="cardtext"/>
        <w:rPr>
          <w:sz w:val="12"/>
          <w:szCs w:val="12"/>
        </w:rPr>
      </w:pPr>
      <w:proofErr w:type="gramStart"/>
      <w:r>
        <w:rPr>
          <w:sz w:val="12"/>
          <w:szCs w:val="12"/>
        </w:rPr>
        <w:t>Building Technologies Center.</w:t>
      </w:r>
      <w:proofErr w:type="gramEnd"/>
      <w:r>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BA524B" w:rsidRDefault="00BA524B" w:rsidP="00BA524B">
      <w:pPr>
        <w:pStyle w:val="cardtext"/>
        <w:rPr>
          <w:sz w:val="12"/>
          <w:szCs w:val="12"/>
        </w:rPr>
      </w:pPr>
      <w:proofErr w:type="gramStart"/>
      <w:r>
        <w:rPr>
          <w:sz w:val="12"/>
          <w:szCs w:val="12"/>
        </w:rPr>
        <w:t>Emerging Technologies.</w:t>
      </w:r>
      <w:proofErr w:type="gramEnd"/>
      <w:r>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BA524B" w:rsidRDefault="00BA524B" w:rsidP="00BA524B">
      <w:pPr>
        <w:pStyle w:val="Heading4"/>
        <w:numPr>
          <w:ilvl w:val="0"/>
          <w:numId w:val="43"/>
        </w:numPr>
      </w:pPr>
      <w:r>
        <w:t xml:space="preserve">At best they’re indirect which means they’re FX---this cards draws a predictable limit and </w:t>
      </w:r>
      <w:proofErr w:type="spellStart"/>
      <w:r>
        <w:t>brightline</w:t>
      </w:r>
      <w:proofErr w:type="spellEnd"/>
    </w:p>
    <w:p w:rsidR="00BA524B" w:rsidRDefault="00BA524B" w:rsidP="00BA524B">
      <w:r>
        <w:rPr>
          <w:rStyle w:val="Heading3Char"/>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w:t>
      </w:r>
      <w:proofErr w:type="spellStart"/>
      <w:r>
        <w:t>ThermalIndustry</w:t>
      </w:r>
      <w:proofErr w:type="spellEnd"/>
      <w:r>
        <w:t xml:space="preserve"> Federation (ESTIF), the United Nations Environment Program (UNEP) through its Division </w:t>
      </w:r>
      <w:proofErr w:type="spellStart"/>
      <w:r>
        <w:t>ofTechnology</w:t>
      </w:r>
      <w:proofErr w:type="spellEnd"/>
      <w:r>
        <w:t>, Industry and Economics (DTIE) and the Global Environment Fund (GEF). "Guidelines for policy and framework conditions" No Specific Date Cited, Most Recent Citations From 2011 www.solarthermalworld.org/files/policy_framework.pdf?download</w:t>
      </w:r>
    </w:p>
    <w:p w:rsidR="00BA524B" w:rsidRDefault="00BA524B" w:rsidP="00BA524B">
      <w:pPr>
        <w:pStyle w:val="cardtext"/>
        <w:ind w:left="0"/>
        <w:rPr>
          <w:rStyle w:val="Emphasis"/>
        </w:rPr>
      </w:pPr>
      <w:r>
        <w:rPr>
          <w:rStyle w:val="Emphasis"/>
        </w:rPr>
        <w:t xml:space="preserve">8 </w:t>
      </w:r>
      <w:r>
        <w:rPr>
          <w:rStyle w:val="Emphasis"/>
          <w:highlight w:val="yellow"/>
        </w:rPr>
        <w:t>Non financial incentives</w:t>
      </w:r>
      <w:r>
        <w:rPr>
          <w:rStyle w:val="Emphasis"/>
        </w:rPr>
        <w:t xml:space="preserve"> for solar thermal</w:t>
      </w:r>
    </w:p>
    <w:p w:rsidR="00BA524B" w:rsidRDefault="00BA524B" w:rsidP="00BA524B">
      <w:pPr>
        <w:pStyle w:val="cardtext"/>
        <w:rPr>
          <w:sz w:val="10"/>
        </w:rPr>
      </w:pPr>
      <w:proofErr w:type="spellStart"/>
      <w:r>
        <w:rPr>
          <w:rStyle w:val="Emphasis"/>
          <w:highlight w:val="yellow"/>
        </w:rPr>
        <w:t>Non Financial</w:t>
      </w:r>
      <w:proofErr w:type="spellEnd"/>
      <w:r>
        <w:rPr>
          <w:rStyle w:val="Emphasis"/>
          <w:highlight w:val="yellow"/>
        </w:rPr>
        <w:t xml:space="preserve"> Incentives</w:t>
      </w:r>
      <w:r>
        <w:rPr>
          <w:sz w:val="10"/>
          <w:highlight w:val="yellow"/>
        </w:rPr>
        <w:t xml:space="preserve"> </w:t>
      </w:r>
      <w:r>
        <w:rPr>
          <w:rStyle w:val="TitleChar"/>
          <w:highlight w:val="yellow"/>
        </w:rPr>
        <w:t>include all</w:t>
      </w:r>
      <w:r>
        <w:rPr>
          <w:rStyle w:val="TitleChar"/>
        </w:rPr>
        <w:t xml:space="preserve"> public </w:t>
      </w:r>
      <w:r>
        <w:rPr>
          <w:rStyle w:val="TitleChar"/>
          <w:highlight w:val="yellow"/>
        </w:rPr>
        <w:t>policies that support</w:t>
      </w:r>
      <w:r>
        <w:rPr>
          <w:rStyle w:val="TitleChar"/>
        </w:rPr>
        <w:t xml:space="preserve"> the </w:t>
      </w:r>
      <w:r>
        <w:rPr>
          <w:rStyle w:val="TitleChar"/>
          <w:highlight w:val="yellow"/>
        </w:rPr>
        <w:t>creation</w:t>
      </w:r>
      <w:r>
        <w:rPr>
          <w:rStyle w:val="TitleChar"/>
        </w:rPr>
        <w:t xml:space="preserve"> of public good, </w:t>
      </w:r>
      <w:r>
        <w:rPr>
          <w:rStyle w:val="Box"/>
          <w:highlight w:val="yellow"/>
        </w:rPr>
        <w:t>even when providing an indirect</w:t>
      </w:r>
      <w:r>
        <w:rPr>
          <w:rStyle w:val="Box"/>
        </w:rPr>
        <w:t xml:space="preserve"> financial </w:t>
      </w:r>
      <w:r>
        <w:rPr>
          <w:rStyle w:val="Box"/>
          <w:highlight w:val="yellow"/>
        </w:rPr>
        <w:t>advantage</w:t>
      </w:r>
      <w:r>
        <w:rPr>
          <w:sz w:val="10"/>
        </w:rPr>
        <w:t xml:space="preserve"> to the solar thermal market. </w:t>
      </w:r>
      <w:r>
        <w:rPr>
          <w:rStyle w:val="TitleChar"/>
        </w:rPr>
        <w:t>For instance: an awareness raising campaign</w:t>
      </w:r>
      <w:r>
        <w:rPr>
          <w:sz w:val="10"/>
        </w:rPr>
        <w:t xml:space="preserve"> financed from public money </w:t>
      </w:r>
      <w:r>
        <w:rPr>
          <w:rStyle w:val="TitleChar"/>
        </w:rPr>
        <w:t xml:space="preserve">or a </w:t>
      </w:r>
      <w:proofErr w:type="spellStart"/>
      <w:r>
        <w:rPr>
          <w:rStyle w:val="TitleChar"/>
        </w:rPr>
        <w:t>programme</w:t>
      </w:r>
      <w:proofErr w:type="spellEnd"/>
      <w:r>
        <w:rPr>
          <w:rStyle w:val="TitleChar"/>
        </w:rPr>
        <w:t xml:space="preserve"> to </w:t>
      </w:r>
      <w:proofErr w:type="spellStart"/>
      <w:r>
        <w:rPr>
          <w:rStyle w:val="TitleChar"/>
        </w:rPr>
        <w:t>subsidise</w:t>
      </w:r>
      <w:proofErr w:type="spellEnd"/>
      <w:r>
        <w:rPr>
          <w:rStyle w:val="TitleChar"/>
        </w:rPr>
        <w:t xml:space="preserve"> craftsmen training or R&amp;D</w:t>
      </w:r>
      <w:r>
        <w:rPr>
          <w:sz w:val="10"/>
        </w:rPr>
        <w:t xml:space="preserve">, etc. </w:t>
      </w:r>
      <w:r>
        <w:rPr>
          <w:rStyle w:val="TitleChar"/>
        </w:rPr>
        <w:t>Obviously, all these instruments create an indirect financial advantage for companies involved in the market and this benefit is then passed on to the users</w:t>
      </w:r>
      <w:r>
        <w:rPr>
          <w:sz w:val="10"/>
        </w:rPr>
        <w:t>.</w:t>
      </w:r>
    </w:p>
    <w:p w:rsidR="00BA524B" w:rsidRDefault="00BA524B" w:rsidP="00BA524B">
      <w:pPr>
        <w:pStyle w:val="cardtext"/>
        <w:rPr>
          <w:bCs/>
          <w:u w:val="single"/>
        </w:rPr>
      </w:pPr>
      <w:r>
        <w:rPr>
          <w:rStyle w:val="TitleChar"/>
        </w:rPr>
        <w:t>8.1 Solar thermal obligations</w:t>
      </w:r>
    </w:p>
    <w:p w:rsidR="00BA524B" w:rsidRDefault="00BA524B" w:rsidP="00BA524B">
      <w:pPr>
        <w:pStyle w:val="cardtext"/>
        <w:rPr>
          <w:sz w:val="10"/>
          <w:szCs w:val="10"/>
        </w:rPr>
      </w:pPr>
      <w:r>
        <w:rPr>
          <w:sz w:val="10"/>
          <w:szCs w:val="10"/>
        </w:rPr>
        <w:t>•</w:t>
      </w:r>
      <w:r>
        <w:rPr>
          <w:sz w:val="10"/>
          <w:szCs w:val="10"/>
        </w:rPr>
        <w:tab/>
        <w:t>What is a Solar Thermal Obligation (STO)?</w:t>
      </w:r>
    </w:p>
    <w:p w:rsidR="00BA524B" w:rsidRDefault="00BA524B" w:rsidP="00BA524B">
      <w:pPr>
        <w:pStyle w:val="cardtext"/>
        <w:rPr>
          <w:sz w:val="10"/>
          <w:szCs w:val="10"/>
        </w:rPr>
      </w:pPr>
      <w:r>
        <w:rPr>
          <w:sz w:val="10"/>
          <w:szCs w:val="10"/>
        </w:rPr>
        <w:t xml:space="preserve">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w:t>
      </w:r>
      <w:r>
        <w:rPr>
          <w:sz w:val="10"/>
          <w:szCs w:val="10"/>
        </w:rPr>
        <w:lastRenderedPageBreak/>
        <w:t>building codes. A growing number of European municipalities, regions and countries have adopted solar thermal obligations. Already today, more than 150 million people live in regions covered by a STO.</w:t>
      </w:r>
    </w:p>
    <w:p w:rsidR="00BA524B" w:rsidRDefault="00BA524B" w:rsidP="00BA524B">
      <w:pPr>
        <w:pStyle w:val="cardtext"/>
        <w:rPr>
          <w:sz w:val="10"/>
          <w:szCs w:val="10"/>
        </w:rPr>
      </w:pPr>
      <w:r>
        <w:rPr>
          <w:sz w:val="10"/>
          <w:szCs w:val="10"/>
        </w:rPr>
        <w:t>•</w:t>
      </w:r>
      <w:r>
        <w:rPr>
          <w:sz w:val="10"/>
          <w:szCs w:val="10"/>
        </w:rPr>
        <w:tab/>
        <w:t>Benefits</w:t>
      </w:r>
    </w:p>
    <w:p w:rsidR="00BA524B" w:rsidRDefault="00BA524B" w:rsidP="00BA524B">
      <w:pPr>
        <w:pStyle w:val="cardtext"/>
        <w:rPr>
          <w:sz w:val="10"/>
          <w:szCs w:val="10"/>
        </w:rPr>
      </w:pPr>
      <w:r>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BA524B" w:rsidRDefault="00BA524B" w:rsidP="00BA524B">
      <w:pPr>
        <w:pStyle w:val="cardtext"/>
        <w:rPr>
          <w:sz w:val="10"/>
          <w:szCs w:val="10"/>
        </w:rPr>
      </w:pPr>
      <w:r>
        <w:rPr>
          <w:sz w:val="10"/>
          <w:szCs w:val="10"/>
        </w:rPr>
        <w:t xml:space="preserve">The introduction of a solar thermal ordinance prevents market fluctuation caused by inconsistent incentive </w:t>
      </w:r>
      <w:proofErr w:type="spellStart"/>
      <w:r>
        <w:rPr>
          <w:sz w:val="10"/>
          <w:szCs w:val="10"/>
        </w:rPr>
        <w:t>programmes</w:t>
      </w:r>
      <w:proofErr w:type="spellEnd"/>
      <w:r>
        <w:rPr>
          <w:sz w:val="10"/>
          <w:szCs w:val="10"/>
        </w:rPr>
        <w:t>. It provides a stable planning environment for market actors and investors, encouraging local economic growth and creating new jobs in this sector.</w:t>
      </w:r>
    </w:p>
    <w:p w:rsidR="00BA524B" w:rsidRDefault="00BA524B" w:rsidP="00BA524B">
      <w:pPr>
        <w:pStyle w:val="cardtext"/>
        <w:rPr>
          <w:sz w:val="10"/>
          <w:szCs w:val="10"/>
        </w:rPr>
      </w:pPr>
      <w:r>
        <w:rPr>
          <w:sz w:val="10"/>
          <w:szCs w:val="10"/>
        </w:rPr>
        <w:t>•</w:t>
      </w:r>
      <w:r>
        <w:rPr>
          <w:sz w:val="10"/>
          <w:szCs w:val="10"/>
        </w:rPr>
        <w:tab/>
        <w:t>Unwanted effects and flanking measures</w:t>
      </w:r>
    </w:p>
    <w:p w:rsidR="00BA524B" w:rsidRDefault="00BA524B" w:rsidP="00BA524B">
      <w:pPr>
        <w:pStyle w:val="cardtext"/>
        <w:rPr>
          <w:sz w:val="10"/>
          <w:szCs w:val="10"/>
        </w:rPr>
      </w:pPr>
      <w:r>
        <w:rPr>
          <w:sz w:val="10"/>
          <w:szCs w:val="10"/>
        </w:rPr>
        <w:t xml:space="preserve">Solar obligations have a profound effect on the solar thermal market's structure. Therefore, to </w:t>
      </w:r>
      <w:proofErr w:type="spellStart"/>
      <w:r>
        <w:rPr>
          <w:sz w:val="10"/>
          <w:szCs w:val="10"/>
        </w:rPr>
        <w:t>maximise</w:t>
      </w:r>
      <w:proofErr w:type="spellEnd"/>
      <w:r>
        <w:rPr>
          <w:sz w:val="10"/>
          <w:szCs w:val="10"/>
        </w:rPr>
        <w:t xml:space="preserve"> their benefits, they require flanking measures.</w:t>
      </w:r>
    </w:p>
    <w:p w:rsidR="00BA524B" w:rsidRDefault="00BA524B" w:rsidP="00BA524B">
      <w:pPr>
        <w:pStyle w:val="cardtext"/>
        <w:rPr>
          <w:sz w:val="10"/>
          <w:szCs w:val="10"/>
        </w:rPr>
      </w:pPr>
      <w:r>
        <w:rPr>
          <w:sz w:val="10"/>
          <w:szCs w:val="10"/>
        </w:rPr>
        <w:t>In a market where solar thermal becomes mandatory, promoters and customers will tend to question the solar systems' operation and react more negatively than in a voluntary market.</w:t>
      </w:r>
    </w:p>
    <w:p w:rsidR="00BA524B" w:rsidRDefault="00BA524B" w:rsidP="00BA524B">
      <w:pPr>
        <w:pStyle w:val="cardtext"/>
        <w:rPr>
          <w:sz w:val="10"/>
          <w:szCs w:val="10"/>
        </w:rPr>
      </w:pPr>
      <w:r>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BA524B" w:rsidRDefault="00BA524B" w:rsidP="00BA524B">
      <w:pPr>
        <w:pStyle w:val="cardtext"/>
        <w:rPr>
          <w:sz w:val="10"/>
          <w:szCs w:val="10"/>
        </w:rPr>
      </w:pPr>
      <w:r>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BA524B" w:rsidRDefault="00BA524B" w:rsidP="00BA524B">
      <w:pPr>
        <w:pStyle w:val="cardtext"/>
        <w:rPr>
          <w:sz w:val="10"/>
          <w:szCs w:val="10"/>
        </w:rPr>
      </w:pPr>
      <w:r>
        <w:rPr>
          <w:sz w:val="10"/>
          <w:szCs w:val="10"/>
        </w:rPr>
        <w:t>Israel, 30 years of experience with solar thermal ordinances</w:t>
      </w:r>
    </w:p>
    <w:p w:rsidR="00BA524B" w:rsidRDefault="00BA524B" w:rsidP="00BA524B">
      <w:pPr>
        <w:pStyle w:val="cardtext"/>
        <w:rPr>
          <w:sz w:val="10"/>
          <w:szCs w:val="10"/>
        </w:rPr>
      </w:pPr>
      <w:r>
        <w:rPr>
          <w:sz w:val="10"/>
          <w:szCs w:val="10"/>
        </w:rPr>
        <w:t xml:space="preserve">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w:t>
      </w:r>
      <w:proofErr w:type="spellStart"/>
      <w:r>
        <w:rPr>
          <w:sz w:val="10"/>
          <w:szCs w:val="10"/>
        </w:rPr>
        <w:t>metres</w:t>
      </w:r>
      <w:proofErr w:type="spellEnd"/>
      <w:r>
        <w:rPr>
          <w:sz w:val="10"/>
          <w:szCs w:val="10"/>
        </w:rPr>
        <w:t xml:space="preserve"> high. The legislation entered into force in 1980.</w:t>
      </w:r>
    </w:p>
    <w:p w:rsidR="00BA524B" w:rsidRDefault="00BA524B" w:rsidP="00BA524B">
      <w:pPr>
        <w:pStyle w:val="cardtext"/>
        <w:rPr>
          <w:sz w:val="10"/>
          <w:szCs w:val="10"/>
        </w:rPr>
      </w:pPr>
      <w:r>
        <w:rPr>
          <w:sz w:val="10"/>
          <w:szCs w:val="10"/>
        </w:rPr>
        <w:t xml:space="preserve">Nowadays over 80% of Israel's households get their domestic hot water from solar rooftop heaters. A typical domestic unit consists of a 150 </w:t>
      </w:r>
      <w:proofErr w:type="spellStart"/>
      <w:r>
        <w:rPr>
          <w:sz w:val="10"/>
          <w:szCs w:val="10"/>
        </w:rPr>
        <w:t>litre</w:t>
      </w:r>
      <w:proofErr w:type="spellEnd"/>
      <w:r>
        <w:rPr>
          <w:sz w:val="10"/>
          <w:szCs w:val="10"/>
        </w:rPr>
        <w:t xml:space="preserve"> insulated storage tank and a 2 m2 collector. These hot water heaters save the country the need to import about 4% of its energy needs, and replace about 9% of the electricity production.</w:t>
      </w:r>
    </w:p>
    <w:p w:rsidR="00BA524B" w:rsidRDefault="00BA524B" w:rsidP="00BA524B">
      <w:pPr>
        <w:pStyle w:val="cardtext"/>
        <w:rPr>
          <w:sz w:val="10"/>
          <w:szCs w:val="10"/>
        </w:rPr>
      </w:pPr>
      <w:r>
        <w:rPr>
          <w:sz w:val="10"/>
          <w:szCs w:val="10"/>
        </w:rPr>
        <w:t>The law has now become redundant. More than 90% of the solar systems are installed on a voluntary basis, i.e. they are installed in existing buildings, or the systems are larger than required by the obligation.</w:t>
      </w:r>
    </w:p>
    <w:p w:rsidR="00BA524B" w:rsidRDefault="00BA524B" w:rsidP="00BA524B">
      <w:pPr>
        <w:pStyle w:val="cardtext"/>
        <w:rPr>
          <w:sz w:val="10"/>
          <w:szCs w:val="10"/>
        </w:rPr>
      </w:pPr>
      <w:r>
        <w:rPr>
          <w:sz w:val="10"/>
          <w:szCs w:val="10"/>
        </w:rPr>
        <w:t>Source: PROSTO project</w:t>
      </w:r>
    </w:p>
    <w:p w:rsidR="00BA524B" w:rsidRDefault="00BA524B" w:rsidP="00BA524B">
      <w:pPr>
        <w:pStyle w:val="cardtext"/>
        <w:rPr>
          <w:bCs/>
          <w:u w:val="single"/>
        </w:rPr>
      </w:pPr>
      <w:r>
        <w:rPr>
          <w:rStyle w:val="TitleChar"/>
        </w:rPr>
        <w:t>8.2 Quality, standards and certification policy</w:t>
      </w:r>
    </w:p>
    <w:p w:rsidR="00BA524B" w:rsidRDefault="00BA524B" w:rsidP="00BA524B">
      <w:pPr>
        <w:pStyle w:val="cardtext"/>
        <w:rPr>
          <w:sz w:val="10"/>
          <w:szCs w:val="10"/>
        </w:rPr>
      </w:pPr>
      <w:r>
        <w:rPr>
          <w:sz w:val="10"/>
          <w:szCs w:val="10"/>
        </w:rPr>
        <w:t>The need and methods to ensure quality in the market are so important for solar thermal, that a complete guide is dedicated to this topic in the framework of the GSWH project.</w:t>
      </w:r>
    </w:p>
    <w:p w:rsidR="00BA524B" w:rsidRDefault="00BA524B" w:rsidP="00BA524B">
      <w:pPr>
        <w:pStyle w:val="cardtext"/>
        <w:rPr>
          <w:sz w:val="10"/>
          <w:szCs w:val="10"/>
        </w:rPr>
      </w:pPr>
      <w:r>
        <w:rPr>
          <w:sz w:val="10"/>
          <w:szCs w:val="10"/>
        </w:rPr>
        <w:t>Why do we need standards?</w:t>
      </w:r>
    </w:p>
    <w:p w:rsidR="00BA524B" w:rsidRDefault="00BA524B" w:rsidP="00BA524B">
      <w:pPr>
        <w:pStyle w:val="cardtext"/>
        <w:rPr>
          <w:sz w:val="10"/>
          <w:szCs w:val="10"/>
        </w:rPr>
      </w:pPr>
      <w:r>
        <w:rPr>
          <w:sz w:val="10"/>
          <w:szCs w:val="10"/>
        </w:rPr>
        <w:t xml:space="preserve">The objective of </w:t>
      </w:r>
      <w:proofErr w:type="spellStart"/>
      <w:r>
        <w:rPr>
          <w:sz w:val="10"/>
          <w:szCs w:val="10"/>
        </w:rPr>
        <w:t>standardisation</w:t>
      </w:r>
      <w:proofErr w:type="spellEnd"/>
      <w:r>
        <w:rPr>
          <w:sz w:val="10"/>
          <w:szCs w:val="10"/>
        </w:rPr>
        <w:t xml:space="preserve">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BA524B" w:rsidRDefault="00BA524B" w:rsidP="00BA524B">
      <w:pPr>
        <w:pStyle w:val="cardtext"/>
        <w:rPr>
          <w:sz w:val="10"/>
          <w:szCs w:val="10"/>
        </w:rPr>
      </w:pPr>
      <w:r>
        <w:rPr>
          <w:sz w:val="10"/>
          <w:szCs w:val="10"/>
        </w:rPr>
        <w:t>The actors of standards and certification</w:t>
      </w:r>
    </w:p>
    <w:p w:rsidR="00BA524B" w:rsidRDefault="00BA524B" w:rsidP="00BA524B">
      <w:pPr>
        <w:pStyle w:val="cardtext"/>
        <w:rPr>
          <w:sz w:val="10"/>
          <w:szCs w:val="10"/>
        </w:rPr>
      </w:pPr>
      <w:proofErr w:type="spellStart"/>
      <w:r>
        <w:rPr>
          <w:sz w:val="10"/>
          <w:szCs w:val="10"/>
        </w:rPr>
        <w:t>Standardisation</w:t>
      </w:r>
      <w:proofErr w:type="spellEnd"/>
      <w:r>
        <w:rPr>
          <w:sz w:val="10"/>
          <w:szCs w:val="10"/>
        </w:rPr>
        <w:t xml:space="preserve"> and quality for solar thermal should be the result of a joint effort from public authorities (market regulation), the industry, </w:t>
      </w:r>
      <w:proofErr w:type="gramStart"/>
      <w:r>
        <w:rPr>
          <w:sz w:val="10"/>
          <w:szCs w:val="10"/>
        </w:rPr>
        <w:t>the</w:t>
      </w:r>
      <w:proofErr w:type="gramEnd"/>
      <w:r>
        <w:rPr>
          <w:sz w:val="10"/>
          <w:szCs w:val="10"/>
        </w:rPr>
        <w:t xml:space="preserve"> technical community and, when they are adequately </w:t>
      </w:r>
      <w:proofErr w:type="spellStart"/>
      <w:r>
        <w:rPr>
          <w:sz w:val="10"/>
          <w:szCs w:val="10"/>
        </w:rPr>
        <w:t>organised</w:t>
      </w:r>
      <w:proofErr w:type="spellEnd"/>
      <w:r>
        <w:rPr>
          <w:sz w:val="10"/>
          <w:szCs w:val="10"/>
        </w:rPr>
        <w:t>, the end users.</w:t>
      </w:r>
    </w:p>
    <w:p w:rsidR="00BA524B" w:rsidRDefault="00BA524B" w:rsidP="00BA524B">
      <w:pPr>
        <w:pStyle w:val="cardtext"/>
        <w:rPr>
          <w:sz w:val="10"/>
          <w:szCs w:val="10"/>
        </w:rPr>
      </w:pPr>
      <w:r>
        <w:rPr>
          <w:sz w:val="10"/>
          <w:szCs w:val="10"/>
        </w:rPr>
        <w:t>•</w:t>
      </w:r>
      <w:r>
        <w:rPr>
          <w:sz w:val="10"/>
          <w:szCs w:val="10"/>
        </w:rPr>
        <w:tab/>
        <w:t xml:space="preserve">Public authorities have a key role to play in imposing stringent quality requirements and in initiating, facilitating and controlling the </w:t>
      </w:r>
      <w:proofErr w:type="spellStart"/>
      <w:r>
        <w:rPr>
          <w:sz w:val="10"/>
          <w:szCs w:val="10"/>
        </w:rPr>
        <w:t>standardisation</w:t>
      </w:r>
      <w:proofErr w:type="spellEnd"/>
      <w:r>
        <w:rPr>
          <w:sz w:val="10"/>
          <w:szCs w:val="10"/>
        </w:rPr>
        <w:t xml:space="preserve"> process.</w:t>
      </w:r>
    </w:p>
    <w:p w:rsidR="00BA524B" w:rsidRDefault="00BA524B" w:rsidP="00BA524B">
      <w:pPr>
        <w:pStyle w:val="cardtext"/>
        <w:rPr>
          <w:sz w:val="10"/>
          <w:szCs w:val="10"/>
        </w:rPr>
      </w:pPr>
      <w:r>
        <w:rPr>
          <w:sz w:val="10"/>
          <w:szCs w:val="10"/>
        </w:rPr>
        <w:t>•</w:t>
      </w:r>
      <w:r>
        <w:rPr>
          <w:sz w:val="10"/>
          <w:szCs w:val="10"/>
        </w:rPr>
        <w:tab/>
        <w:t>The industry must provide product and technical expertise. It must understand the benefits</w:t>
      </w:r>
    </w:p>
    <w:p w:rsidR="00BA524B" w:rsidRDefault="00BA524B" w:rsidP="00BA524B">
      <w:pPr>
        <w:pStyle w:val="cardtext"/>
        <w:rPr>
          <w:sz w:val="10"/>
          <w:szCs w:val="10"/>
        </w:rPr>
      </w:pPr>
      <w:proofErr w:type="gramStart"/>
      <w:r>
        <w:rPr>
          <w:sz w:val="10"/>
          <w:szCs w:val="10"/>
        </w:rPr>
        <w:t>of</w:t>
      </w:r>
      <w:proofErr w:type="gramEnd"/>
      <w:r>
        <w:rPr>
          <w:sz w:val="10"/>
          <w:szCs w:val="10"/>
        </w:rPr>
        <w:t xml:space="preserve"> ensuring </w:t>
      </w:r>
      <w:proofErr w:type="spellStart"/>
      <w:r>
        <w:rPr>
          <w:sz w:val="10"/>
          <w:szCs w:val="10"/>
        </w:rPr>
        <w:t>standardised</w:t>
      </w:r>
      <w:proofErr w:type="spellEnd"/>
      <w:r>
        <w:rPr>
          <w:sz w:val="10"/>
          <w:szCs w:val="10"/>
        </w:rPr>
        <w:t xml:space="preserve"> level of quality. Public authorities should guarantee that the standards are neutral and do not </w:t>
      </w:r>
      <w:proofErr w:type="spellStart"/>
      <w:r>
        <w:rPr>
          <w:sz w:val="10"/>
          <w:szCs w:val="10"/>
        </w:rPr>
        <w:t>favour</w:t>
      </w:r>
      <w:proofErr w:type="spellEnd"/>
      <w:r>
        <w:rPr>
          <w:sz w:val="10"/>
          <w:szCs w:val="10"/>
        </w:rPr>
        <w:t xml:space="preserve"> certain products or companies.</w:t>
      </w:r>
    </w:p>
    <w:p w:rsidR="00BA524B" w:rsidRDefault="00BA524B" w:rsidP="00BA524B">
      <w:pPr>
        <w:pStyle w:val="cardtext"/>
        <w:rPr>
          <w:sz w:val="10"/>
          <w:szCs w:val="10"/>
        </w:rPr>
      </w:pPr>
      <w:r>
        <w:rPr>
          <w:sz w:val="10"/>
          <w:szCs w:val="10"/>
        </w:rPr>
        <w:t>•</w:t>
      </w:r>
      <w:r>
        <w:rPr>
          <w:sz w:val="10"/>
          <w:szCs w:val="10"/>
        </w:rPr>
        <w:tab/>
        <w:t>I t is essential to be able to rely on independent testing facilities and certification bodies. If the private initiative is not adequate, then public authorities should actively support the creation of such structures.</w:t>
      </w:r>
    </w:p>
    <w:p w:rsidR="00BA524B" w:rsidRDefault="00BA524B" w:rsidP="00BA524B">
      <w:pPr>
        <w:pStyle w:val="cardtext"/>
        <w:rPr>
          <w:sz w:val="10"/>
          <w:szCs w:val="10"/>
        </w:rPr>
      </w:pPr>
      <w:r>
        <w:rPr>
          <w:sz w:val="10"/>
          <w:szCs w:val="10"/>
        </w:rPr>
        <w:t>•</w:t>
      </w:r>
      <w:r>
        <w:rPr>
          <w:sz w:val="10"/>
          <w:szCs w:val="10"/>
        </w:rPr>
        <w:tab/>
        <w:t xml:space="preserve">Consumer </w:t>
      </w:r>
      <w:proofErr w:type="spellStart"/>
      <w:r>
        <w:rPr>
          <w:sz w:val="10"/>
          <w:szCs w:val="10"/>
        </w:rPr>
        <w:t>organisations</w:t>
      </w:r>
      <w:proofErr w:type="spellEnd"/>
      <w:r>
        <w:rPr>
          <w:sz w:val="10"/>
          <w:szCs w:val="10"/>
        </w:rPr>
        <w:t xml:space="preserve"> can bring a useful contribution to the process. Quality installation for quality products</w:t>
      </w:r>
    </w:p>
    <w:p w:rsidR="00BA524B" w:rsidRDefault="00BA524B" w:rsidP="00BA524B">
      <w:pPr>
        <w:pStyle w:val="cardtext"/>
        <w:rPr>
          <w:sz w:val="10"/>
          <w:szCs w:val="10"/>
        </w:rPr>
      </w:pPr>
      <w:r>
        <w:rPr>
          <w:sz w:val="10"/>
          <w:szCs w:val="10"/>
        </w:rPr>
        <w:t xml:space="preserve">Solar thermal products usually need to be installed. This operation can be simple to the extent that it might not require the intervention of a specialist, e.g. some </w:t>
      </w:r>
      <w:proofErr w:type="spellStart"/>
      <w:r>
        <w:rPr>
          <w:sz w:val="10"/>
          <w:szCs w:val="10"/>
        </w:rPr>
        <w:t>termosiphons</w:t>
      </w:r>
      <w:proofErr w:type="spellEnd"/>
      <w:r>
        <w:rPr>
          <w:sz w:val="10"/>
          <w:szCs w:val="10"/>
        </w:rPr>
        <w:t xml:space="preserve">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BA524B" w:rsidRDefault="00BA524B" w:rsidP="00BA524B">
      <w:pPr>
        <w:pStyle w:val="cardtext"/>
        <w:rPr>
          <w:sz w:val="10"/>
          <w:szCs w:val="10"/>
        </w:rPr>
      </w:pPr>
      <w:r>
        <w:rPr>
          <w:sz w:val="10"/>
          <w:szCs w:val="10"/>
        </w:rPr>
        <w:t>Performance and quality for a sustainable market</w:t>
      </w:r>
    </w:p>
    <w:p w:rsidR="00BA524B" w:rsidRDefault="00BA524B" w:rsidP="00BA524B">
      <w:pPr>
        <w:pStyle w:val="cardtext"/>
        <w:rPr>
          <w:sz w:val="10"/>
          <w:szCs w:val="10"/>
        </w:rPr>
      </w:pPr>
      <w:r>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BA524B" w:rsidRDefault="00BA524B" w:rsidP="00BA524B">
      <w:pPr>
        <w:pStyle w:val="cardtext"/>
        <w:rPr>
          <w:sz w:val="10"/>
          <w:szCs w:val="10"/>
        </w:rPr>
      </w:pPr>
      <w:r>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BA524B" w:rsidRDefault="00BA524B" w:rsidP="00BA524B">
      <w:pPr>
        <w:pStyle w:val="cardtext"/>
        <w:rPr>
          <w:bCs/>
          <w:u w:val="single"/>
        </w:rPr>
      </w:pPr>
      <w:r>
        <w:rPr>
          <w:rStyle w:val="TitleChar"/>
        </w:rPr>
        <w:t xml:space="preserve">8.3 </w:t>
      </w:r>
      <w:r>
        <w:rPr>
          <w:rStyle w:val="TitleChar"/>
          <w:highlight w:val="yellow"/>
        </w:rPr>
        <w:t xml:space="preserve">Research and development, </w:t>
      </w:r>
      <w:r>
        <w:rPr>
          <w:rStyle w:val="Emphasis"/>
          <w:highlight w:val="yellow"/>
        </w:rPr>
        <w:t>demonstration projects</w:t>
      </w:r>
      <w:r>
        <w:rPr>
          <w:rStyle w:val="TitleChar"/>
        </w:rPr>
        <w:t xml:space="preserve"> (definition, importance, recommendations, examples)</w:t>
      </w:r>
    </w:p>
    <w:p w:rsidR="00BA524B" w:rsidRDefault="00BA524B" w:rsidP="00BA524B">
      <w:pPr>
        <w:pStyle w:val="cardtext"/>
        <w:rPr>
          <w:sz w:val="10"/>
          <w:szCs w:val="10"/>
        </w:rPr>
      </w:pPr>
      <w:r>
        <w:rPr>
          <w:sz w:val="10"/>
          <w:szCs w:val="10"/>
        </w:rPr>
        <w:t xml:space="preserve">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w:t>
      </w:r>
      <w:proofErr w:type="spellStart"/>
      <w:r>
        <w:rPr>
          <w:sz w:val="10"/>
          <w:szCs w:val="10"/>
        </w:rPr>
        <w:t>centres</w:t>
      </w:r>
      <w:proofErr w:type="spellEnd"/>
      <w:r>
        <w:rPr>
          <w:sz w:val="10"/>
          <w:szCs w:val="10"/>
        </w:rPr>
        <w:t>, public authorities have a leading role to play.</w:t>
      </w:r>
    </w:p>
    <w:p w:rsidR="00BA524B" w:rsidRDefault="00BA524B" w:rsidP="00BA524B">
      <w:pPr>
        <w:pStyle w:val="cardtext"/>
        <w:rPr>
          <w:sz w:val="10"/>
          <w:szCs w:val="10"/>
        </w:rPr>
      </w:pPr>
      <w:r>
        <w:rPr>
          <w:sz w:val="10"/>
          <w:szCs w:val="10"/>
        </w:rPr>
        <w:t xml:space="preserve">Building up </w:t>
      </w:r>
      <w:proofErr w:type="spellStart"/>
      <w:r>
        <w:rPr>
          <w:sz w:val="10"/>
          <w:szCs w:val="10"/>
        </w:rPr>
        <w:t>centres</w:t>
      </w:r>
      <w:proofErr w:type="spellEnd"/>
      <w:r>
        <w:rPr>
          <w:sz w:val="10"/>
          <w:szCs w:val="10"/>
        </w:rPr>
        <w:t xml:space="preserve"> of technical excellence</w:t>
      </w:r>
    </w:p>
    <w:p w:rsidR="00BA524B" w:rsidRDefault="00BA524B" w:rsidP="00BA524B">
      <w:pPr>
        <w:pStyle w:val="cardtext"/>
        <w:rPr>
          <w:sz w:val="10"/>
          <w:szCs w:val="10"/>
        </w:rPr>
      </w:pPr>
      <w:r>
        <w:rPr>
          <w:sz w:val="10"/>
          <w:szCs w:val="10"/>
        </w:rPr>
        <w:t xml:space="preserve">Applied research, engineering education, development, product innovation, </w:t>
      </w:r>
      <w:proofErr w:type="spellStart"/>
      <w:r>
        <w:rPr>
          <w:sz w:val="10"/>
          <w:szCs w:val="10"/>
        </w:rPr>
        <w:t>standardisation</w:t>
      </w:r>
      <w:proofErr w:type="spellEnd"/>
      <w:r>
        <w:rPr>
          <w:sz w:val="10"/>
          <w:szCs w:val="10"/>
        </w:rPr>
        <w:t xml:space="preserve">,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w:t>
      </w:r>
      <w:proofErr w:type="spellStart"/>
      <w:r>
        <w:rPr>
          <w:sz w:val="10"/>
          <w:szCs w:val="10"/>
        </w:rPr>
        <w:t>multi disciplinary</w:t>
      </w:r>
      <w:proofErr w:type="spellEnd"/>
      <w:r>
        <w:rPr>
          <w:sz w:val="10"/>
          <w:szCs w:val="10"/>
        </w:rPr>
        <w:t xml:space="preserve"> technical facilities for solar thermal engineering and encourage or even impose on the industry to participate in this effort.</w:t>
      </w:r>
    </w:p>
    <w:p w:rsidR="00BA524B" w:rsidRDefault="00BA524B" w:rsidP="00BA524B">
      <w:pPr>
        <w:pStyle w:val="cardtext"/>
        <w:rPr>
          <w:sz w:val="10"/>
          <w:szCs w:val="10"/>
        </w:rPr>
      </w:pPr>
      <w:r>
        <w:rPr>
          <w:sz w:val="10"/>
          <w:szCs w:val="10"/>
        </w:rPr>
        <w:t>Importance of demonstration projects</w:t>
      </w:r>
    </w:p>
    <w:p w:rsidR="00BA524B" w:rsidRDefault="00BA524B" w:rsidP="00BA524B">
      <w:pPr>
        <w:pStyle w:val="cardtext"/>
        <w:rPr>
          <w:sz w:val="10"/>
          <w:szCs w:val="10"/>
        </w:rPr>
      </w:pPr>
      <w:r>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BA524B" w:rsidRDefault="00BA524B" w:rsidP="00BA524B">
      <w:pPr>
        <w:pStyle w:val="cardtext"/>
        <w:ind w:left="0"/>
        <w:rPr>
          <w:rStyle w:val="TitleChar"/>
        </w:rPr>
      </w:pPr>
      <w:r>
        <w:rPr>
          <w:rStyle w:val="Emphasis"/>
          <w:highlight w:val="yellow"/>
        </w:rPr>
        <w:t>9 Financial incentives</w:t>
      </w:r>
      <w:r>
        <w:rPr>
          <w:rStyle w:val="TitleChar"/>
        </w:rPr>
        <w:t xml:space="preserve"> (direct, indirect, tax incentives, low interest loans): definition, importance, recommendations, examples</w:t>
      </w:r>
    </w:p>
    <w:p w:rsidR="00BA524B" w:rsidRDefault="00BA524B" w:rsidP="00BA524B">
      <w:pPr>
        <w:pStyle w:val="cardtext"/>
      </w:pPr>
      <w:r>
        <w:rPr>
          <w:rStyle w:val="TitleChar"/>
          <w:highlight w:val="yellow"/>
        </w:rPr>
        <w:t>Financial Incentives include any public policy giving a financial advantage to those who install</w:t>
      </w:r>
      <w:r>
        <w:rPr>
          <w:rStyle w:val="TitleChar"/>
        </w:rPr>
        <w:t xml:space="preserve"> a solar thermal system or that use solar thermal </w:t>
      </w:r>
      <w:r>
        <w:rPr>
          <w:rStyle w:val="TitleChar"/>
          <w:highlight w:val="yellow"/>
        </w:rPr>
        <w:t>energy</w:t>
      </w:r>
      <w:r>
        <w:t>.</w:t>
      </w:r>
    </w:p>
    <w:p w:rsidR="00BA524B" w:rsidRDefault="00BA524B" w:rsidP="00BA524B">
      <w:pPr>
        <w:pStyle w:val="Heading4"/>
      </w:pPr>
      <w:r>
        <w:t>Voting issue for limits and ground---creates an unmanageable topic of new speculative tech via government research that doesn’t interact with the market</w:t>
      </w:r>
    </w:p>
    <w:p w:rsidR="00BA524B" w:rsidRDefault="00BA524B" w:rsidP="00BA524B">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BA524B" w:rsidRPr="00D05D75" w:rsidRDefault="00BA524B" w:rsidP="00BA524B">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color w:val="0D0D0D"/>
          <w:highlight w:val="yellow"/>
          <w:u w:val="single"/>
        </w:rPr>
        <w:t>it is possible to distinguish between direct and indirect incentives, with direct incentives refer</w:t>
      </w:r>
      <w:r>
        <w:rPr>
          <w:color w:val="0D0D0D"/>
          <w:u w:val="single"/>
        </w:rPr>
        <w:t xml:space="preserve">ring </w:t>
      </w:r>
      <w:r>
        <w:rPr>
          <w:color w:val="0D0D0D"/>
          <w:highlight w:val="yellow"/>
          <w:u w:val="single"/>
        </w:rPr>
        <w:t xml:space="preserve">to </w:t>
      </w:r>
      <w:r>
        <w:rPr>
          <w:b/>
          <w:color w:val="0D0D0D"/>
          <w:highlight w:val="yellow"/>
          <w:u w:val="single"/>
        </w:rPr>
        <w:t>financial</w:t>
      </w:r>
      <w:r>
        <w:rPr>
          <w:b/>
          <w:color w:val="0D0D0D"/>
          <w:u w:val="single"/>
        </w:rPr>
        <w:t xml:space="preserve"> </w:t>
      </w:r>
      <w:r>
        <w:rPr>
          <w:color w:val="0D0D0D"/>
          <w:u w:val="single"/>
        </w:rPr>
        <w:t xml:space="preserve">or other </w:t>
      </w:r>
      <w:r>
        <w:rPr>
          <w:color w:val="0D0D0D"/>
          <w:highlight w:val="yellow"/>
          <w:u w:val="single"/>
        </w:rPr>
        <w:t>inducements and indirect</w:t>
      </w:r>
      <w:r>
        <w:rPr>
          <w:color w:val="0D0D0D"/>
          <w:u w:val="single"/>
        </w:rPr>
        <w:t xml:space="preserve"> incentives </w:t>
      </w:r>
      <w:r>
        <w:rPr>
          <w:color w:val="0D0D0D"/>
          <w:highlight w:val="yellow"/>
          <w:u w:val="single"/>
        </w:rPr>
        <w:t>referring to</w:t>
      </w:r>
      <w:r>
        <w:rPr>
          <w:color w:val="0D0D0D"/>
          <w:u w:val="single"/>
        </w:rPr>
        <w:t xml:space="preserve"> both </w:t>
      </w:r>
      <w:r>
        <w:rPr>
          <w:color w:val="0D0D0D"/>
          <w:highlight w:val="yellow"/>
          <w:u w:val="single"/>
        </w:rPr>
        <w:t xml:space="preserve">variable and </w:t>
      </w:r>
      <w:r>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w:t>
      </w:r>
      <w:proofErr w:type="spellStart"/>
      <w:r>
        <w:rPr>
          <w:color w:val="0D0D0D"/>
          <w:sz w:val="12"/>
        </w:rPr>
        <w:t>organisations</w:t>
      </w:r>
      <w:proofErr w:type="spellEnd"/>
      <w:r>
        <w:rPr>
          <w:color w:val="0D0D0D"/>
          <w:sz w:val="12"/>
        </w:rPr>
        <w:t xml:space="preserve">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Pr>
          <w:color w:val="0D0D0D"/>
          <w:highlight w:val="yellow"/>
          <w:u w:val="single"/>
        </w:rPr>
        <w:t>Variable incentives</w:t>
      </w:r>
      <w:r>
        <w:rPr>
          <w:color w:val="0D0D0D"/>
          <w:u w:val="single"/>
        </w:rPr>
        <w:t xml:space="preserve"> are policy instruments that </w:t>
      </w:r>
      <w:r>
        <w:rPr>
          <w:color w:val="0D0D0D"/>
          <w:highlight w:val="yellow"/>
          <w:u w:val="single"/>
        </w:rPr>
        <w:t>affect the relative costs</w:t>
      </w:r>
      <w:r>
        <w:rPr>
          <w:color w:val="0D0D0D"/>
          <w:u w:val="single"/>
        </w:rPr>
        <w:t xml:space="preserve"> and benefits </w:t>
      </w:r>
      <w:r>
        <w:rPr>
          <w:color w:val="0D0D0D"/>
          <w:highlight w:val="yellow"/>
          <w:u w:val="single"/>
        </w:rPr>
        <w:t>of</w:t>
      </w:r>
      <w:r>
        <w:rPr>
          <w:color w:val="0D0D0D"/>
          <w:u w:val="single"/>
        </w:rPr>
        <w:t xml:space="preserve"> different </w:t>
      </w:r>
      <w:r>
        <w:rPr>
          <w:color w:val="0D0D0D"/>
          <w:highlight w:val="yellow"/>
          <w:u w:val="single"/>
        </w:rPr>
        <w:t>economic activities</w:t>
      </w:r>
      <w:r>
        <w:rPr>
          <w:color w:val="0D0D0D"/>
          <w:u w:val="single"/>
        </w:rPr>
        <w:t>.</w:t>
      </w:r>
      <w:r>
        <w:rPr>
          <w:color w:val="0D0D0D"/>
          <w:sz w:val="12"/>
        </w:rPr>
        <w:t xml:space="preserve"> </w:t>
      </w:r>
      <w:r>
        <w:rPr>
          <w:color w:val="0D0D0D"/>
          <w:u w:val="single"/>
        </w:rPr>
        <w:t xml:space="preserve">As </w:t>
      </w:r>
      <w:r>
        <w:rPr>
          <w:color w:val="0D0D0D"/>
          <w:u w:val="single"/>
        </w:rPr>
        <w:lastRenderedPageBreak/>
        <w:t xml:space="preserve">such, they can be manipulated to affect the </w:t>
      </w:r>
      <w:proofErr w:type="spellStart"/>
      <w:r>
        <w:rPr>
          <w:color w:val="0D0D0D"/>
          <w:u w:val="single"/>
        </w:rPr>
        <w:t>behaviour</w:t>
      </w:r>
      <w:proofErr w:type="spellEnd"/>
      <w:r>
        <w:rPr>
          <w:color w:val="0D0D0D"/>
          <w:u w:val="single"/>
        </w:rPr>
        <w:t xml:space="preserve">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Pr>
          <w:color w:val="0D0D0D"/>
          <w:highlight w:val="yellow"/>
          <w:u w:val="single"/>
        </w:rPr>
        <w:t>The number of these incentives</w:t>
      </w:r>
      <w:r>
        <w:rPr>
          <w:color w:val="0D0D0D"/>
          <w:u w:val="single"/>
        </w:rPr>
        <w:t xml:space="preserve"> within the realm of economic and fiscal policy </w:t>
      </w:r>
      <w:r>
        <w:rPr>
          <w:color w:val="0D0D0D"/>
          <w:highlight w:val="yellow"/>
          <w:u w:val="single"/>
        </w:rPr>
        <w:t>is</w:t>
      </w:r>
      <w:r>
        <w:rPr>
          <w:color w:val="0D0D0D"/>
          <w:u w:val="single"/>
        </w:rPr>
        <w:t xml:space="preserve"> practically </w:t>
      </w:r>
      <w:r>
        <w:rPr>
          <w:b/>
          <w:color w:val="0D0D0D"/>
          <w:highlight w:val="yellow"/>
          <w:u w:val="single"/>
        </w:rPr>
        <w:t>limitless.</w:t>
      </w:r>
    </w:p>
    <w:p w:rsidR="00BA524B" w:rsidRDefault="00BA524B" w:rsidP="00BA524B">
      <w:pPr>
        <w:pStyle w:val="Heading2"/>
      </w:pPr>
      <w:r>
        <w:lastRenderedPageBreak/>
        <w:t>2NC</w:t>
      </w:r>
    </w:p>
    <w:p w:rsidR="00BA524B" w:rsidRPr="00841ACB" w:rsidRDefault="00BA524B" w:rsidP="00BA524B">
      <w:pPr>
        <w:pStyle w:val="Heading4"/>
      </w:pPr>
      <w:r w:rsidRPr="00841ACB">
        <w:t xml:space="preserve">Nuclear </w:t>
      </w:r>
      <w:r>
        <w:t>production</w:t>
      </w:r>
      <w:r w:rsidRPr="00841ACB">
        <w:t xml:space="preserve"> must be for the </w:t>
      </w:r>
      <w:r>
        <w:t xml:space="preserve">purpose </w:t>
      </w:r>
      <w:r w:rsidRPr="00841ACB">
        <w:t>of energy generation</w:t>
      </w:r>
    </w:p>
    <w:p w:rsidR="00BA524B" w:rsidRPr="00841ACB" w:rsidRDefault="00BA524B" w:rsidP="00BA524B">
      <w:pPr>
        <w:rPr>
          <w:sz w:val="16"/>
        </w:rPr>
      </w:pPr>
      <w:r w:rsidRPr="00841ACB">
        <w:rPr>
          <w:b/>
        </w:rPr>
        <w:t xml:space="preserve">IAEA ‘7 </w:t>
      </w:r>
      <w:r w:rsidRPr="00841ACB">
        <w:rPr>
          <w:sz w:val="16"/>
        </w:rPr>
        <w:t xml:space="preserve">(International Atomic Energy Agency 7 </w:t>
      </w:r>
      <w:hyperlink r:id="rId33" w:history="1">
        <w:r w:rsidRPr="00B01BE7">
          <w:rPr>
            <w:rStyle w:val="Hyperlink"/>
            <w:sz w:val="16"/>
          </w:rPr>
          <w:t>http://www-ub.iaea.org/MTCD/publications/PDF/Pub1290_web.pdf</w:t>
        </w:r>
      </w:hyperlink>
      <w:r w:rsidRPr="00841ACB">
        <w:rPr>
          <w:sz w:val="16"/>
        </w:rPr>
        <w:t xml:space="preserve"> </w:t>
      </w:r>
    </w:p>
    <w:p w:rsidR="00BA524B" w:rsidRPr="00841ACB" w:rsidRDefault="00BA524B" w:rsidP="00BA524B">
      <w:pPr>
        <w:rPr>
          <w:sz w:val="16"/>
        </w:rPr>
      </w:pPr>
      <w:r w:rsidRPr="00841ACB">
        <w:rPr>
          <w:sz w:val="16"/>
        </w:rPr>
        <w:t xml:space="preserve">Under the terms of Article III of its Statute, the IAEA is authorized to establish or adopt standards of safety for protection of health and minimization of danger to life and property, and to provide for the application of these standards. The publications by means of which the IAEA establishes standards are issued in the IAEA Safety Standards Series. This series covers nuclear safety, radiation safety, transport safety and waste safety, and also general safety (i.e. all these areas of safety). The publication categories in the series are Safety Fundamentals, Safety Requirements and Safety Guides. </w:t>
      </w:r>
    </w:p>
    <w:p w:rsidR="00BA524B" w:rsidRPr="00C32725" w:rsidRDefault="00BA524B" w:rsidP="00BA524B">
      <w:pPr>
        <w:rPr>
          <w:sz w:val="14"/>
        </w:rPr>
      </w:pPr>
      <w:r w:rsidRPr="00C32725">
        <w:rPr>
          <w:sz w:val="14"/>
        </w:rPr>
        <w:t xml:space="preserve"> The process of inducing radioactivity.</w:t>
      </w:r>
      <w:r w:rsidRPr="00C32725">
        <w:rPr>
          <w:rFonts w:cs="Georgia"/>
          <w:sz w:val="14"/>
        </w:rPr>
        <w:t>􀁌</w:t>
      </w:r>
      <w:r w:rsidRPr="00C32725">
        <w:rPr>
          <w:sz w:val="14"/>
        </w:rPr>
        <w:t xml:space="preserve"> Most commonly used to refer to the induction of radioactivity in moderators, coolants, and structural and shielding materials, caused by irradiation with neutrons.</w:t>
      </w:r>
      <w:r w:rsidRPr="00C32725">
        <w:rPr>
          <w:rFonts w:cs="Georgia"/>
          <w:sz w:val="14"/>
        </w:rPr>
        <w:t>􀁌</w:t>
      </w:r>
      <w:r w:rsidRPr="00C32725">
        <w:rPr>
          <w:sz w:val="14"/>
        </w:rPr>
        <w:t xml:space="preserve"> </w:t>
      </w:r>
      <w:r w:rsidRPr="00F61B2A">
        <w:rPr>
          <w:rStyle w:val="StyleBoldUnderline"/>
        </w:rPr>
        <w:t>The BSS definition — “</w:t>
      </w:r>
      <w:r w:rsidRPr="00F61B2A">
        <w:rPr>
          <w:rStyle w:val="StyleBoldUnderline"/>
          <w:highlight w:val="yellow"/>
        </w:rPr>
        <w:t>The production of radionuclides</w:t>
      </w:r>
      <w:r w:rsidRPr="00F61B2A">
        <w:rPr>
          <w:rStyle w:val="StyleBoldUnderline"/>
        </w:rPr>
        <w:t xml:space="preserve"> by irradiation</w:t>
      </w:r>
      <w:r w:rsidRPr="00C32725">
        <w:rPr>
          <w:sz w:val="14"/>
        </w:rPr>
        <w:t>.” [1] —</w:t>
      </w:r>
      <w:r w:rsidRPr="00F61B2A">
        <w:rPr>
          <w:rStyle w:val="StyleBoldUnderline"/>
          <w:highlight w:val="yellow"/>
        </w:rPr>
        <w:t>is technically</w:t>
      </w:r>
      <w:r w:rsidRPr="00C32725">
        <w:rPr>
          <w:sz w:val="14"/>
          <w:highlight w:val="yellow"/>
        </w:rPr>
        <w:t xml:space="preserve"> </w:t>
      </w:r>
      <w:r w:rsidRPr="00F61B2A">
        <w:rPr>
          <w:rStyle w:val="StyleBoldUnderline"/>
          <w:highlight w:val="yellow"/>
        </w:rPr>
        <w:t>adequate</w:t>
      </w:r>
      <w:r w:rsidRPr="00C32725">
        <w:rPr>
          <w:sz w:val="14"/>
        </w:rPr>
        <w:t xml:space="preserve">; </w:t>
      </w:r>
      <w:r w:rsidRPr="00F61B2A">
        <w:rPr>
          <w:rStyle w:val="UnderlineBold"/>
          <w:highlight w:val="yellow"/>
        </w:rPr>
        <w:t xml:space="preserve">however, the term ‘production’ gives a connotation that this is being done intentionally </w:t>
      </w:r>
      <w:r w:rsidRPr="00F61B2A">
        <w:rPr>
          <w:rStyle w:val="StyleBoldUnderline"/>
          <w:highlight w:val="yellow"/>
        </w:rPr>
        <w:t>rather than</w:t>
      </w:r>
      <w:r w:rsidRPr="00C32725">
        <w:rPr>
          <w:sz w:val="14"/>
        </w:rPr>
        <w:t xml:space="preserve">, as is normally the </w:t>
      </w:r>
      <w:proofErr w:type="spellStart"/>
      <w:r w:rsidRPr="00C32725">
        <w:rPr>
          <w:sz w:val="14"/>
        </w:rPr>
        <w:t>case</w:t>
      </w:r>
      <w:proofErr w:type="gramStart"/>
      <w:r w:rsidRPr="00C32725">
        <w:rPr>
          <w:sz w:val="14"/>
        </w:rPr>
        <w:t>,</w:t>
      </w:r>
      <w:r w:rsidRPr="00F61B2A">
        <w:rPr>
          <w:rStyle w:val="StyleBoldUnderline"/>
          <w:highlight w:val="yellow"/>
        </w:rPr>
        <w:t>incidentally</w:t>
      </w:r>
      <w:proofErr w:type="spellEnd"/>
      <w:proofErr w:type="gramEnd"/>
      <w:r w:rsidRPr="00C32725">
        <w:rPr>
          <w:sz w:val="14"/>
        </w:rPr>
        <w:t xml:space="preserve">. </w:t>
      </w:r>
    </w:p>
    <w:p w:rsidR="00BA524B" w:rsidRPr="00841ACB" w:rsidRDefault="00BA524B" w:rsidP="00BA524B">
      <w:pPr>
        <w:rPr>
          <w:sz w:val="16"/>
        </w:rPr>
      </w:pPr>
    </w:p>
    <w:p w:rsidR="00BA524B" w:rsidRPr="00841ACB" w:rsidRDefault="00BA524B" w:rsidP="00BA524B">
      <w:pPr>
        <w:pStyle w:val="Heading4"/>
      </w:pPr>
      <w:r w:rsidRPr="00841ACB">
        <w:t>All research plants gets class 104 licenses – that’s not energy production</w:t>
      </w:r>
    </w:p>
    <w:p w:rsidR="00BA524B" w:rsidRPr="00841ACB" w:rsidRDefault="00BA524B" w:rsidP="00BA524B">
      <w:pPr>
        <w:rPr>
          <w:sz w:val="16"/>
        </w:rPr>
      </w:pPr>
      <w:proofErr w:type="spellStart"/>
      <w:r w:rsidRPr="00841ACB">
        <w:rPr>
          <w:b/>
        </w:rPr>
        <w:t>Matuzan</w:t>
      </w:r>
      <w:proofErr w:type="spellEnd"/>
      <w:r w:rsidRPr="00841ACB">
        <w:rPr>
          <w:b/>
        </w:rPr>
        <w:t xml:space="preserve"> and Walker </w:t>
      </w:r>
      <w:proofErr w:type="gramStart"/>
      <w:r w:rsidRPr="00841ACB">
        <w:rPr>
          <w:b/>
        </w:rPr>
        <w:t>85</w:t>
      </w:r>
      <w:r>
        <w:rPr>
          <w:b/>
        </w:rPr>
        <w:t xml:space="preserve"> </w:t>
      </w:r>
      <w:r w:rsidRPr="00841ACB">
        <w:rPr>
          <w:sz w:val="16"/>
        </w:rPr>
        <w:t xml:space="preserve"> Controlling</w:t>
      </w:r>
      <w:proofErr w:type="gramEnd"/>
      <w:r w:rsidRPr="00841ACB">
        <w:rPr>
          <w:sz w:val="16"/>
        </w:rPr>
        <w:t xml:space="preserve"> the Atom:</w:t>
      </w:r>
      <w:r>
        <w:rPr>
          <w:sz w:val="16"/>
        </w:rPr>
        <w:t xml:space="preserve"> </w:t>
      </w:r>
      <w:r w:rsidRPr="00841ACB">
        <w:rPr>
          <w:sz w:val="16"/>
        </w:rPr>
        <w:t xml:space="preserve">The Beginnings of Nuclear Regulation, 1946-1962  George T. </w:t>
      </w:r>
      <w:proofErr w:type="spellStart"/>
      <w:r w:rsidRPr="00841ACB">
        <w:rPr>
          <w:sz w:val="16"/>
        </w:rPr>
        <w:t>Mazuzan</w:t>
      </w:r>
      <w:proofErr w:type="spellEnd"/>
      <w:r w:rsidRPr="00841ACB">
        <w:rPr>
          <w:sz w:val="16"/>
        </w:rPr>
        <w:t xml:space="preserve"> is Assistant Professor of History at State University of New York at </w:t>
      </w:r>
      <w:proofErr w:type="spellStart"/>
      <w:r w:rsidRPr="00841ACB">
        <w:rPr>
          <w:sz w:val="16"/>
        </w:rPr>
        <w:t>Geneseo</w:t>
      </w:r>
      <w:proofErr w:type="spellEnd"/>
      <w:r w:rsidRPr="00841ACB">
        <w:rPr>
          <w:sz w:val="16"/>
        </w:rPr>
        <w:t xml:space="preserve">. University of Vermont awarded him his B.S. and M.A., and his Ph.D. was conferred by Kent State University. He has published several articles. </w:t>
      </w:r>
    </w:p>
    <w:p w:rsidR="00BA524B" w:rsidRPr="00C32725" w:rsidRDefault="00BA524B" w:rsidP="00BA524B">
      <w:pPr>
        <w:rPr>
          <w:sz w:val="12"/>
        </w:rPr>
      </w:pPr>
      <w:r w:rsidRPr="00C32725">
        <w:rPr>
          <w:sz w:val="12"/>
        </w:rPr>
        <w:t xml:space="preserve"> </w:t>
      </w:r>
      <w:r w:rsidRPr="007020DA">
        <w:rPr>
          <w:rStyle w:val="StyleBoldUnderline"/>
        </w:rPr>
        <w:t xml:space="preserve">Sections of </w:t>
      </w:r>
      <w:r w:rsidRPr="007020DA">
        <w:rPr>
          <w:rStyle w:val="StyleBoldUnderline"/>
          <w:highlight w:val="yellow"/>
        </w:rPr>
        <w:t>the 1954 act reflected the state of the tech</w:t>
      </w:r>
      <w:r w:rsidRPr="007020DA">
        <w:rPr>
          <w:rStyle w:val="StyleBoldUnderline"/>
        </w:rPr>
        <w:t xml:space="preserve">nology </w:t>
      </w:r>
      <w:r w:rsidRPr="007020DA">
        <w:rPr>
          <w:rStyle w:val="StyleBoldUnderline"/>
          <w:highlight w:val="yellow"/>
        </w:rPr>
        <w:t>by establishing two classes of licenses for atomic facilities</w:t>
      </w:r>
      <w:r w:rsidRPr="00C32725">
        <w:rPr>
          <w:sz w:val="12"/>
        </w:rPr>
        <w:t>. One section authorized the AEC to issue commercial or "</w:t>
      </w:r>
      <w:r w:rsidRPr="007020DA">
        <w:rPr>
          <w:rStyle w:val="StyleBoldUnderline"/>
          <w:highlight w:val="yellow"/>
        </w:rPr>
        <w:t>class 103" licenses</w:t>
      </w:r>
      <w:r w:rsidRPr="00C32725">
        <w:rPr>
          <w:sz w:val="12"/>
        </w:rPr>
        <w:t xml:space="preserve"> (after the section number in the law) </w:t>
      </w:r>
      <w:r w:rsidRPr="007020DA">
        <w:rPr>
          <w:rStyle w:val="UnderlineBold"/>
        </w:rPr>
        <w:t xml:space="preserve">whenever it had determined that a facility had been "sufficiently developed to be of practical value </w:t>
      </w:r>
      <w:r w:rsidRPr="007020DA">
        <w:rPr>
          <w:rStyle w:val="UnderlineBold"/>
          <w:highlight w:val="yellow"/>
        </w:rPr>
        <w:t>for</w:t>
      </w:r>
      <w:r w:rsidRPr="007020DA">
        <w:rPr>
          <w:rStyle w:val="UnderlineBold"/>
        </w:rPr>
        <w:t xml:space="preserve"> industrial or </w:t>
      </w:r>
      <w:r w:rsidRPr="007020DA">
        <w:rPr>
          <w:rStyle w:val="UnderlineBold"/>
          <w:highlight w:val="yellow"/>
        </w:rPr>
        <w:t>commercial purposes.</w:t>
      </w:r>
      <w:r w:rsidRPr="00C32725">
        <w:rPr>
          <w:sz w:val="12"/>
        </w:rPr>
        <w:t xml:space="preserve">" Since the agency and the Joint Committee interpreted "practical value" to mean that atomic facilities had to be judged eco- </w:t>
      </w:r>
      <w:proofErr w:type="spellStart"/>
      <w:r w:rsidRPr="00C32725">
        <w:rPr>
          <w:sz w:val="12"/>
        </w:rPr>
        <w:t>nomically</w:t>
      </w:r>
      <w:proofErr w:type="spellEnd"/>
      <w:r w:rsidRPr="00C32725">
        <w:rPr>
          <w:sz w:val="12"/>
        </w:rPr>
        <w:t xml:space="preserve"> competitive with other energy sources, </w:t>
      </w:r>
      <w:r w:rsidRPr="007020DA">
        <w:rPr>
          <w:rStyle w:val="UnderlineBold"/>
          <w:highlight w:val="yellow"/>
        </w:rPr>
        <w:t>issuance of class-103 licenses was postponed until the industry had passed through its research</w:t>
      </w:r>
      <w:r w:rsidRPr="007020DA">
        <w:rPr>
          <w:rStyle w:val="UnderlineBold"/>
        </w:rPr>
        <w:t xml:space="preserve"> and development </w:t>
      </w:r>
      <w:r w:rsidRPr="007020DA">
        <w:rPr>
          <w:rStyle w:val="UnderlineBold"/>
          <w:highlight w:val="yellow"/>
        </w:rPr>
        <w:t>phase</w:t>
      </w:r>
      <w:r w:rsidRPr="00C32725">
        <w:rPr>
          <w:sz w:val="12"/>
        </w:rPr>
        <w:t xml:space="preserve">.33 </w:t>
      </w:r>
      <w:r w:rsidRPr="007020DA">
        <w:rPr>
          <w:rStyle w:val="StyleBoldUnderline"/>
        </w:rPr>
        <w:t xml:space="preserve">Instead, </w:t>
      </w:r>
      <w:r w:rsidRPr="007020DA">
        <w:rPr>
          <w:rStyle w:val="StyleBoldUnderline"/>
          <w:highlight w:val="yellow"/>
        </w:rPr>
        <w:t xml:space="preserve">early power reactor </w:t>
      </w:r>
      <w:r w:rsidRPr="007020DA">
        <w:rPr>
          <w:rStyle w:val="StyleBoldUnderline"/>
        </w:rPr>
        <w:t xml:space="preserve">facilities </w:t>
      </w:r>
      <w:r w:rsidRPr="007020DA">
        <w:rPr>
          <w:rStyle w:val="StyleBoldUnderline"/>
          <w:highlight w:val="yellow"/>
        </w:rPr>
        <w:t>received "class-104" licenses</w:t>
      </w:r>
      <w:r w:rsidRPr="00C32725">
        <w:rPr>
          <w:sz w:val="12"/>
        </w:rPr>
        <w:t xml:space="preserve"> un- der the terms of section 104</w:t>
      </w:r>
      <w:r w:rsidRPr="007020DA">
        <w:rPr>
          <w:rStyle w:val="UnderlineBold"/>
        </w:rPr>
        <w:t xml:space="preserve">. </w:t>
      </w:r>
      <w:r w:rsidRPr="007020DA">
        <w:rPr>
          <w:rStyle w:val="UnderlineBold"/>
          <w:highlight w:val="yellow"/>
        </w:rPr>
        <w:t>Reactors used in</w:t>
      </w:r>
      <w:r w:rsidRPr="007020DA">
        <w:rPr>
          <w:rStyle w:val="UnderlineBold"/>
        </w:rPr>
        <w:t xml:space="preserve"> medical therapy, university research, and </w:t>
      </w:r>
      <w:r w:rsidRPr="007020DA">
        <w:rPr>
          <w:rStyle w:val="UnderlineBold"/>
          <w:highlight w:val="yellow"/>
        </w:rPr>
        <w:t>power demonstration came under this category</w:t>
      </w:r>
      <w:r w:rsidRPr="00C32725">
        <w:rPr>
          <w:sz w:val="12"/>
        </w:rPr>
        <w:t>. A key phrase authorized reactor licenses that would lead to the "</w:t>
      </w:r>
      <w:proofErr w:type="spellStart"/>
      <w:r w:rsidRPr="00C32725">
        <w:rPr>
          <w:sz w:val="12"/>
        </w:rPr>
        <w:t>demonstra</w:t>
      </w:r>
      <w:proofErr w:type="spellEnd"/>
      <w:r w:rsidRPr="00C32725">
        <w:rPr>
          <w:sz w:val="12"/>
        </w:rPr>
        <w:t xml:space="preserve">- </w:t>
      </w:r>
      <w:proofErr w:type="spellStart"/>
      <w:r w:rsidRPr="00C32725">
        <w:rPr>
          <w:sz w:val="12"/>
        </w:rPr>
        <w:t>tion</w:t>
      </w:r>
      <w:proofErr w:type="spellEnd"/>
      <w:r w:rsidRPr="00C32725">
        <w:rPr>
          <w:sz w:val="12"/>
        </w:rPr>
        <w:t xml:space="preserve"> of the practical value . . . for industrial or commercial purposes." Class-104 licenses, then, covered all power reactors used during the developmental period until the industry could find a design that would   eventually meet the "practical value" criterion of a class-103 commercial license. Furthermore, section 104 specifically instructed the AEC to </w:t>
      </w:r>
      <w:proofErr w:type="spellStart"/>
      <w:r w:rsidRPr="00C32725">
        <w:rPr>
          <w:sz w:val="12"/>
        </w:rPr>
        <w:t>im</w:t>
      </w:r>
      <w:proofErr w:type="spellEnd"/>
      <w:r w:rsidRPr="00C32725">
        <w:rPr>
          <w:sz w:val="12"/>
        </w:rPr>
        <w:t>- pose the minimum amount of regulation on a licensee consistent with the public health and safety. In other words, a class-104 license indicated that the government wanted to encourage the new industry to undertake research and development under minimum regulation that would lead to major advances in power-reactor technology.34</w:t>
      </w:r>
    </w:p>
    <w:p w:rsidR="00BA524B" w:rsidRDefault="00BA524B" w:rsidP="00BA524B">
      <w:pPr>
        <w:pStyle w:val="Heading1"/>
      </w:pPr>
      <w:r>
        <w:lastRenderedPageBreak/>
        <w:t>K</w:t>
      </w:r>
    </w:p>
    <w:p w:rsidR="00BA524B" w:rsidRDefault="00BA524B" w:rsidP="00BA524B">
      <w:pPr>
        <w:pStyle w:val="Heading4"/>
      </w:pPr>
      <w:r>
        <w:t xml:space="preserve">The </w:t>
      </w:r>
      <w:proofErr w:type="spellStart"/>
      <w:r>
        <w:t>aff</w:t>
      </w:r>
      <w:proofErr w:type="spellEnd"/>
      <w:r>
        <w:t xml:space="preserve"> </w:t>
      </w:r>
      <w:proofErr w:type="spellStart"/>
      <w:r>
        <w:t>enframes</w:t>
      </w:r>
      <w:proofErr w:type="spellEnd"/>
      <w:r>
        <w:t xml:space="preserve"> the world to limit out any ontological questioning and ensures a violent monopoly on truth that results in endless warfare</w:t>
      </w:r>
    </w:p>
    <w:p w:rsidR="00BA524B" w:rsidRPr="000A35D7" w:rsidRDefault="00BA524B" w:rsidP="00BA524B">
      <w:pPr>
        <w:rPr>
          <w:sz w:val="12"/>
        </w:rPr>
      </w:pPr>
      <w:r w:rsidRPr="000A35D7">
        <w:rPr>
          <w:rStyle w:val="Heading4Char"/>
        </w:rPr>
        <w:t>Burke 7</w:t>
      </w:r>
      <w:r w:rsidRPr="000A35D7">
        <w:rPr>
          <w:sz w:val="12"/>
        </w:rPr>
        <w:t xml:space="preserve">—Associate Professor of Politics and International Relations in the University of New South Wales (Anthony, </w:t>
      </w:r>
      <w:r w:rsidRPr="000A35D7">
        <w:rPr>
          <w:i/>
          <w:sz w:val="12"/>
        </w:rPr>
        <w:t>Theory &amp; Event</w:t>
      </w:r>
      <w:r w:rsidRPr="000A35D7">
        <w:rPr>
          <w:sz w:val="12"/>
        </w:rPr>
        <w:t>, Volume 10, Issue 2, 2007, “Ontologies of War: Violence, Existence and Reason,” Project MUSE)</w:t>
      </w:r>
    </w:p>
    <w:p w:rsidR="00BA524B" w:rsidRPr="000A35D7" w:rsidRDefault="00BA524B" w:rsidP="00BA524B">
      <w:pPr>
        <w:rPr>
          <w:sz w:val="12"/>
        </w:rPr>
      </w:pPr>
    </w:p>
    <w:p w:rsidR="00BA524B" w:rsidRPr="000A35D7" w:rsidRDefault="00BA524B" w:rsidP="00BA524B">
      <w:pPr>
        <w:rPr>
          <w:b/>
          <w:u w:val="single"/>
        </w:rPr>
      </w:pPr>
      <w:r w:rsidRPr="000A35D7">
        <w:rPr>
          <w:sz w:val="12"/>
        </w:rPr>
        <w:t xml:space="preserve">This essay develops a theory about the causes of war -- and thus aims to generate lines of action and critique for peace -- that cuts beneath analyses based either on a given sequence of events, </w:t>
      </w:r>
      <w:r w:rsidRPr="000A35D7">
        <w:rPr>
          <w:u w:val="single"/>
        </w:rPr>
        <w:t xml:space="preserve">threats, </w:t>
      </w:r>
      <w:r w:rsidRPr="002656E4">
        <w:rPr>
          <w:highlight w:val="yellow"/>
          <w:u w:val="single"/>
        </w:rPr>
        <w:t>insecurities</w:t>
      </w:r>
      <w:r w:rsidRPr="000A35D7">
        <w:rPr>
          <w:u w:val="single"/>
        </w:rPr>
        <w:t xml:space="preserve"> and political manipulation</w:t>
      </w:r>
      <w:r w:rsidRPr="000A35D7">
        <w:rPr>
          <w:sz w:val="12"/>
        </w:rPr>
        <w:t xml:space="preserve">, or the play of institutional, economic or political interests (the 'military-industrial complex'). Such factors are important to be sure, and should not be discounted, but they </w:t>
      </w:r>
      <w:r w:rsidRPr="002656E4">
        <w:rPr>
          <w:highlight w:val="yellow"/>
          <w:u w:val="single"/>
        </w:rPr>
        <w:t xml:space="preserve">flow over </w:t>
      </w:r>
      <w:proofErr w:type="gramStart"/>
      <w:r w:rsidRPr="002656E4">
        <w:rPr>
          <w:highlight w:val="yellow"/>
          <w:u w:val="single"/>
        </w:rPr>
        <w:t>a</w:t>
      </w:r>
      <w:r w:rsidRPr="000A35D7">
        <w:rPr>
          <w:u w:val="single"/>
        </w:rPr>
        <w:t xml:space="preserve"> deeper</w:t>
      </w:r>
      <w:proofErr w:type="gramEnd"/>
      <w:r w:rsidRPr="000A35D7">
        <w:rPr>
          <w:b/>
          <w:u w:val="single"/>
        </w:rPr>
        <w:t xml:space="preserve"> </w:t>
      </w:r>
      <w:r w:rsidRPr="002656E4">
        <w:rPr>
          <w:b/>
          <w:highlight w:val="yellow"/>
          <w:u w:val="single"/>
        </w:rPr>
        <w:t>bedrock of modern reason</w:t>
      </w:r>
      <w:r w:rsidRPr="002656E4">
        <w:rPr>
          <w:highlight w:val="yellow"/>
          <w:u w:val="single"/>
        </w:rPr>
        <w:t xml:space="preserve"> that has </w:t>
      </w:r>
      <w:r w:rsidRPr="002064C9">
        <w:rPr>
          <w:u w:val="single"/>
        </w:rPr>
        <w:t xml:space="preserve">not only </w:t>
      </w:r>
      <w:r w:rsidRPr="002656E4">
        <w:rPr>
          <w:highlight w:val="yellow"/>
          <w:u w:val="single"/>
        </w:rPr>
        <w:t>come to form</w:t>
      </w:r>
      <w:r w:rsidRPr="000A35D7">
        <w:rPr>
          <w:u w:val="single"/>
        </w:rPr>
        <w:t xml:space="preserve"> a powerful structure of common sense but </w:t>
      </w:r>
      <w:r w:rsidRPr="000A35D7">
        <w:rPr>
          <w:b/>
          <w:u w:val="single"/>
        </w:rPr>
        <w:t xml:space="preserve">the apparently solid ground of </w:t>
      </w:r>
      <w:r w:rsidRPr="002656E4">
        <w:rPr>
          <w:b/>
          <w:highlight w:val="yellow"/>
          <w:u w:val="single"/>
        </w:rPr>
        <w:t>the real</w:t>
      </w:r>
      <w:r w:rsidRPr="000A35D7">
        <w:rPr>
          <w:b/>
          <w:u w:val="single"/>
        </w:rPr>
        <w:t xml:space="preserve"> itself</w:t>
      </w:r>
      <w:r w:rsidRPr="000A35D7">
        <w:rPr>
          <w:u w:val="single"/>
        </w:rPr>
        <w:t>.</w:t>
      </w:r>
      <w:r w:rsidRPr="000A35D7">
        <w:rPr>
          <w:sz w:val="12"/>
        </w:rPr>
        <w:t xml:space="preserve"> In this light, the two </w:t>
      </w:r>
      <w:r w:rsidRPr="002656E4">
        <w:rPr>
          <w:highlight w:val="yellow"/>
          <w:u w:val="single"/>
        </w:rPr>
        <w:t>'existential'</w:t>
      </w:r>
      <w:r w:rsidRPr="000A35D7">
        <w:rPr>
          <w:u w:val="single"/>
        </w:rPr>
        <w:t xml:space="preserve"> and 'rationalist' </w:t>
      </w:r>
      <w:r w:rsidRPr="002656E4">
        <w:rPr>
          <w:highlight w:val="yellow"/>
          <w:u w:val="single"/>
        </w:rPr>
        <w:t>discourses of war</w:t>
      </w:r>
      <w:r w:rsidRPr="000A35D7">
        <w:rPr>
          <w:u w:val="single"/>
        </w:rPr>
        <w:t xml:space="preserve">-making and </w:t>
      </w:r>
      <w:r w:rsidRPr="002656E4">
        <w:rPr>
          <w:highlight w:val="yellow"/>
          <w:u w:val="single"/>
        </w:rPr>
        <w:t>justification</w:t>
      </w:r>
      <w:r w:rsidRPr="000A35D7">
        <w:rPr>
          <w:sz w:val="12"/>
        </w:rPr>
        <w:t xml:space="preserve"> </w:t>
      </w:r>
      <w:proofErr w:type="spellStart"/>
      <w:r w:rsidRPr="000A35D7">
        <w:rPr>
          <w:sz w:val="12"/>
        </w:rPr>
        <w:t>mobilised</w:t>
      </w:r>
      <w:proofErr w:type="spellEnd"/>
      <w:r w:rsidRPr="000A35D7">
        <w:rPr>
          <w:sz w:val="12"/>
        </w:rPr>
        <w:t xml:space="preserve"> in the Lebanon war </w:t>
      </w:r>
      <w:r w:rsidRPr="000A35D7">
        <w:rPr>
          <w:u w:val="single"/>
        </w:rPr>
        <w:t xml:space="preserve">are more than merely </w:t>
      </w:r>
      <w:r w:rsidRPr="000A35D7">
        <w:rPr>
          <w:sz w:val="12"/>
        </w:rPr>
        <w:t xml:space="preserve">arguments, </w:t>
      </w:r>
      <w:proofErr w:type="spellStart"/>
      <w:r w:rsidRPr="000A35D7">
        <w:rPr>
          <w:sz w:val="12"/>
        </w:rPr>
        <w:t>rhetorics</w:t>
      </w:r>
      <w:proofErr w:type="spellEnd"/>
      <w:r w:rsidRPr="000A35D7">
        <w:rPr>
          <w:sz w:val="12"/>
        </w:rPr>
        <w:t xml:space="preserve"> or even </w:t>
      </w:r>
      <w:r w:rsidRPr="000A35D7">
        <w:rPr>
          <w:u w:val="single"/>
        </w:rPr>
        <w:t xml:space="preserve">discourses. Certainly </w:t>
      </w:r>
      <w:r w:rsidRPr="00DF5265">
        <w:rPr>
          <w:b/>
          <w:u w:val="single"/>
        </w:rPr>
        <w:t xml:space="preserve">they </w:t>
      </w:r>
      <w:proofErr w:type="spellStart"/>
      <w:r w:rsidRPr="000E66B4">
        <w:rPr>
          <w:b/>
          <w:u w:val="single"/>
        </w:rPr>
        <w:t>mobilise</w:t>
      </w:r>
      <w:proofErr w:type="spellEnd"/>
      <w:r w:rsidRPr="000E66B4">
        <w:rPr>
          <w:b/>
          <w:u w:val="single"/>
        </w:rPr>
        <w:t xml:space="preserve"> forms of knowledge and power together; providing political leaderships</w:t>
      </w:r>
      <w:r w:rsidRPr="00CB6383">
        <w:rPr>
          <w:b/>
          <w:u w:val="single"/>
        </w:rPr>
        <w:t xml:space="preserve">, media, citizens, bureaucracies and military forces </w:t>
      </w:r>
      <w:r w:rsidRPr="000E66B4">
        <w:rPr>
          <w:b/>
          <w:u w:val="single"/>
        </w:rPr>
        <w:t xml:space="preserve">with </w:t>
      </w:r>
      <w:proofErr w:type="spellStart"/>
      <w:r w:rsidRPr="000E66B4">
        <w:rPr>
          <w:b/>
          <w:u w:val="single"/>
        </w:rPr>
        <w:t>organising</w:t>
      </w:r>
      <w:proofErr w:type="spellEnd"/>
      <w:r w:rsidRPr="000E66B4">
        <w:rPr>
          <w:b/>
          <w:u w:val="single"/>
        </w:rPr>
        <w:t xml:space="preserve"> systems of belief, action, </w:t>
      </w:r>
      <w:r w:rsidRPr="00DF5265">
        <w:rPr>
          <w:b/>
          <w:u w:val="single"/>
        </w:rPr>
        <w:t xml:space="preserve">analysis </w:t>
      </w:r>
      <w:r w:rsidRPr="000E66B4">
        <w:rPr>
          <w:b/>
          <w:u w:val="single"/>
        </w:rPr>
        <w:t>and rationale</w:t>
      </w:r>
      <w:r w:rsidRPr="000A35D7">
        <w:rPr>
          <w:u w:val="single"/>
        </w:rPr>
        <w:t xml:space="preserve">. But they run deeper than that. </w:t>
      </w:r>
      <w:r w:rsidRPr="000E66B4">
        <w:rPr>
          <w:u w:val="single"/>
        </w:rPr>
        <w:t>They</w:t>
      </w:r>
      <w:r w:rsidRPr="000A35D7">
        <w:rPr>
          <w:u w:val="single"/>
        </w:rPr>
        <w:t xml:space="preserve"> </w:t>
      </w:r>
      <w:r w:rsidRPr="000E66B4">
        <w:rPr>
          <w:u w:val="single"/>
        </w:rPr>
        <w:t>are</w:t>
      </w:r>
      <w:r w:rsidRPr="000A35D7">
        <w:rPr>
          <w:u w:val="single"/>
        </w:rPr>
        <w:t xml:space="preserve"> truth-systems of the most powerful and fundam</w:t>
      </w:r>
      <w:r w:rsidRPr="00CB6383">
        <w:rPr>
          <w:u w:val="single"/>
        </w:rPr>
        <w:t>e</w:t>
      </w:r>
      <w:r w:rsidRPr="000A35D7">
        <w:rPr>
          <w:u w:val="single"/>
        </w:rPr>
        <w:t>ntal kind that we have in modernity:</w:t>
      </w:r>
      <w:r w:rsidRPr="000A35D7">
        <w:rPr>
          <w:b/>
          <w:u w:val="single"/>
        </w:rPr>
        <w:t xml:space="preserve"> </w:t>
      </w:r>
      <w:r w:rsidRPr="000E66B4">
        <w:rPr>
          <w:b/>
          <w:u w:val="single"/>
        </w:rPr>
        <w:t>ontologies</w:t>
      </w:r>
      <w:r w:rsidRPr="000A35D7">
        <w:rPr>
          <w:b/>
          <w:u w:val="single"/>
        </w:rPr>
        <w:t xml:space="preserve">, </w:t>
      </w:r>
      <w:r w:rsidRPr="000E66B4">
        <w:rPr>
          <w:b/>
          <w:u w:val="single"/>
        </w:rPr>
        <w:t>statements about truth and being</w:t>
      </w:r>
      <w:r w:rsidRPr="000A35D7">
        <w:rPr>
          <w:b/>
          <w:u w:val="single"/>
        </w:rPr>
        <w:t xml:space="preserve"> </w:t>
      </w:r>
      <w:r w:rsidRPr="000E66B4">
        <w:rPr>
          <w:b/>
          <w:u w:val="single"/>
        </w:rPr>
        <w:t xml:space="preserve">which claim a </w:t>
      </w:r>
      <w:r w:rsidRPr="000E66B4">
        <w:rPr>
          <w:b/>
          <w:u w:val="single"/>
          <w:bdr w:val="single" w:sz="4" w:space="0" w:color="auto" w:frame="1"/>
        </w:rPr>
        <w:t>rarefied privilege</w:t>
      </w:r>
      <w:r w:rsidRPr="000E66B4">
        <w:rPr>
          <w:b/>
          <w:u w:val="single"/>
        </w:rPr>
        <w:t xml:space="preserve"> to state what is and how it must be maintained</w:t>
      </w:r>
      <w:r w:rsidRPr="000E66B4">
        <w:rPr>
          <w:u w:val="single"/>
        </w:rPr>
        <w:t xml:space="preserve"> </w:t>
      </w:r>
      <w:r w:rsidRPr="002064C9">
        <w:rPr>
          <w:u w:val="single"/>
        </w:rPr>
        <w:t>as it is.</w:t>
      </w:r>
    </w:p>
    <w:p w:rsidR="00BA524B" w:rsidRPr="000A35D7" w:rsidRDefault="00BA524B" w:rsidP="00BA524B">
      <w:pPr>
        <w:rPr>
          <w:sz w:val="12"/>
        </w:rPr>
      </w:pPr>
      <w:r w:rsidRPr="002064C9">
        <w:rPr>
          <w:u w:val="single"/>
        </w:rPr>
        <w:t xml:space="preserve">I am thinking of </w:t>
      </w:r>
      <w:r w:rsidRPr="00B762C0">
        <w:rPr>
          <w:u w:val="single"/>
        </w:rPr>
        <w:t>ontology</w:t>
      </w:r>
      <w:r w:rsidRPr="000A35D7">
        <w:rPr>
          <w:sz w:val="12"/>
        </w:rPr>
        <w:t xml:space="preserve"> in both its senses: ontology </w:t>
      </w:r>
      <w:r w:rsidRPr="00B762C0">
        <w:rPr>
          <w:u w:val="single"/>
        </w:rPr>
        <w:t xml:space="preserve">as both a statement about the nature </w:t>
      </w:r>
      <w:r w:rsidRPr="002064C9">
        <w:rPr>
          <w:u w:val="single"/>
        </w:rPr>
        <w:t xml:space="preserve">and ideality </w:t>
      </w:r>
      <w:r w:rsidRPr="00B762C0">
        <w:rPr>
          <w:u w:val="single"/>
        </w:rPr>
        <w:t xml:space="preserve">of </w:t>
      </w:r>
      <w:r w:rsidRPr="002064C9">
        <w:rPr>
          <w:u w:val="single"/>
        </w:rPr>
        <w:t>being</w:t>
      </w:r>
      <w:r w:rsidRPr="002064C9">
        <w:rPr>
          <w:sz w:val="12"/>
        </w:rPr>
        <w:t xml:space="preserve"> (</w:t>
      </w:r>
      <w:r w:rsidRPr="002064C9">
        <w:rPr>
          <w:rStyle w:val="StyleBoldUnderline"/>
        </w:rPr>
        <w:t xml:space="preserve">in this case </w:t>
      </w:r>
      <w:r w:rsidRPr="00B762C0">
        <w:rPr>
          <w:rStyle w:val="StyleBoldUnderline"/>
        </w:rPr>
        <w:t>political being</w:t>
      </w:r>
      <w:r w:rsidRPr="00DF5265">
        <w:rPr>
          <w:sz w:val="12"/>
        </w:rPr>
        <w:t xml:space="preserve">, </w:t>
      </w:r>
      <w:r w:rsidRPr="00DF5265">
        <w:rPr>
          <w:u w:val="single"/>
        </w:rPr>
        <w:t>that of the nation-state</w:t>
      </w:r>
      <w:r w:rsidRPr="00DF5265">
        <w:rPr>
          <w:sz w:val="12"/>
        </w:rPr>
        <w:t xml:space="preserve">), </w:t>
      </w:r>
      <w:r w:rsidRPr="00B762C0">
        <w:rPr>
          <w:u w:val="single"/>
        </w:rPr>
        <w:t xml:space="preserve">and </w:t>
      </w:r>
      <w:r w:rsidRPr="00DF5265">
        <w:rPr>
          <w:u w:val="single"/>
        </w:rPr>
        <w:t xml:space="preserve">as </w:t>
      </w:r>
      <w:r w:rsidRPr="00B762C0">
        <w:rPr>
          <w:u w:val="single"/>
        </w:rPr>
        <w:t xml:space="preserve">a statement of epistemological truth </w:t>
      </w:r>
      <w:r w:rsidRPr="002064C9">
        <w:rPr>
          <w:u w:val="single"/>
        </w:rPr>
        <w:t>and certainty</w:t>
      </w:r>
      <w:r w:rsidRPr="000A35D7">
        <w:rPr>
          <w:sz w:val="12"/>
        </w:rPr>
        <w:t xml:space="preserve">, of methods and processes of arriving at certainty (in this case, </w:t>
      </w:r>
      <w:r w:rsidRPr="00B762C0">
        <w:rPr>
          <w:rStyle w:val="StyleBoldUnderline"/>
        </w:rPr>
        <w:t>the development and application of strategic knowledge for the use</w:t>
      </w:r>
      <w:r w:rsidRPr="00B762C0">
        <w:rPr>
          <w:b/>
          <w:u w:val="single"/>
        </w:rPr>
        <w:t xml:space="preserve"> of armed force</w:t>
      </w:r>
      <w:r w:rsidRPr="00B762C0">
        <w:rPr>
          <w:u w:val="single"/>
        </w:rPr>
        <w:t xml:space="preserve">, </w:t>
      </w:r>
      <w:r w:rsidRPr="00DF5265">
        <w:rPr>
          <w:u w:val="single"/>
        </w:rPr>
        <w:t xml:space="preserve">and </w:t>
      </w:r>
      <w:r w:rsidRPr="00B762C0">
        <w:rPr>
          <w:u w:val="single"/>
        </w:rPr>
        <w:t>the creation and maintenance of geopolitical order, security</w:t>
      </w:r>
      <w:r w:rsidRPr="000A35D7">
        <w:rPr>
          <w:u w:val="single"/>
        </w:rPr>
        <w:t xml:space="preserve"> </w:t>
      </w:r>
      <w:r w:rsidRPr="00B762C0">
        <w:rPr>
          <w:u w:val="single"/>
        </w:rPr>
        <w:t>and</w:t>
      </w:r>
      <w:r w:rsidRPr="000A35D7">
        <w:rPr>
          <w:sz w:val="12"/>
        </w:rPr>
        <w:t xml:space="preserve"> national </w:t>
      </w:r>
      <w:r w:rsidRPr="00B762C0">
        <w:rPr>
          <w:u w:val="single"/>
        </w:rPr>
        <w:t>survival</w:t>
      </w:r>
      <w:r w:rsidRPr="00B762C0">
        <w:rPr>
          <w:sz w:val="12"/>
        </w:rPr>
        <w:t xml:space="preserve">). </w:t>
      </w:r>
      <w:r w:rsidRPr="00DF5265">
        <w:rPr>
          <w:u w:val="single"/>
        </w:rPr>
        <w:t xml:space="preserve">These </w:t>
      </w:r>
      <w:r w:rsidRPr="00B762C0">
        <w:rPr>
          <w:u w:val="single"/>
        </w:rPr>
        <w:t>derive</w:t>
      </w:r>
      <w:r w:rsidRPr="00DF5265">
        <w:rPr>
          <w:u w:val="single"/>
        </w:rPr>
        <w:t xml:space="preserve"> </w:t>
      </w:r>
      <w:r w:rsidRPr="00B762C0">
        <w:rPr>
          <w:u w:val="single"/>
        </w:rPr>
        <w:t xml:space="preserve">from the classical idea of ontology as a </w:t>
      </w:r>
      <w:r w:rsidRPr="00DF5265">
        <w:rPr>
          <w:u w:val="single"/>
        </w:rPr>
        <w:t xml:space="preserve">speculative or </w:t>
      </w:r>
      <w:r w:rsidRPr="00B762C0">
        <w:rPr>
          <w:u w:val="single"/>
        </w:rPr>
        <w:t>positivistic inquiry into the fundamental nature of truth, of being</w:t>
      </w:r>
      <w:r w:rsidRPr="000A35D7">
        <w:rPr>
          <w:sz w:val="12"/>
        </w:rPr>
        <w:t xml:space="preserve">, or of some phenomenon; the desire for a solid metaphysical account of things inaugurated by Aristotle, an account of 'being qua being and its essential attributes'.17 </w:t>
      </w:r>
      <w:r w:rsidRPr="00DF5265">
        <w:t>In contrast</w:t>
      </w:r>
      <w:r w:rsidRPr="000A35D7">
        <w:rPr>
          <w:sz w:val="12"/>
        </w:rPr>
        <w:t xml:space="preserve">, drawing on </w:t>
      </w:r>
      <w:proofErr w:type="spellStart"/>
      <w:r w:rsidRPr="000A35D7">
        <w:rPr>
          <w:sz w:val="12"/>
        </w:rPr>
        <w:t>Foucauldian</w:t>
      </w:r>
      <w:proofErr w:type="spellEnd"/>
      <w:r w:rsidRPr="000A35D7">
        <w:rPr>
          <w:sz w:val="12"/>
        </w:rPr>
        <w:t xml:space="preserve"> </w:t>
      </w:r>
      <w:proofErr w:type="spellStart"/>
      <w:r w:rsidRPr="000A35D7">
        <w:rPr>
          <w:sz w:val="12"/>
        </w:rPr>
        <w:t>theorising</w:t>
      </w:r>
      <w:proofErr w:type="spellEnd"/>
      <w:r w:rsidRPr="000A35D7">
        <w:rPr>
          <w:sz w:val="12"/>
        </w:rPr>
        <w:t xml:space="preserve"> about truth and power, </w:t>
      </w:r>
      <w:r w:rsidRPr="00042671">
        <w:rPr>
          <w:rStyle w:val="Emphasis"/>
        </w:rPr>
        <w:t xml:space="preserve">I see </w:t>
      </w:r>
      <w:r w:rsidRPr="00D80425">
        <w:rPr>
          <w:rStyle w:val="Emphasis"/>
          <w:highlight w:val="yellow"/>
        </w:rPr>
        <w:t xml:space="preserve">ontology </w:t>
      </w:r>
      <w:r w:rsidRPr="00042671">
        <w:rPr>
          <w:rStyle w:val="Emphasis"/>
        </w:rPr>
        <w:t xml:space="preserve">as </w:t>
      </w:r>
      <w:r w:rsidRPr="00D80425">
        <w:rPr>
          <w:rStyle w:val="Emphasis"/>
          <w:highlight w:val="yellow"/>
        </w:rPr>
        <w:t>a</w:t>
      </w:r>
      <w:r w:rsidRPr="009C39B3">
        <w:rPr>
          <w:rStyle w:val="Emphasis"/>
        </w:rPr>
        <w:t xml:space="preserve"> </w:t>
      </w:r>
      <w:r w:rsidRPr="00D80425">
        <w:rPr>
          <w:rStyle w:val="Emphasis"/>
        </w:rPr>
        <w:t xml:space="preserve">particularly </w:t>
      </w:r>
      <w:r w:rsidRPr="00D80425">
        <w:rPr>
          <w:rStyle w:val="Emphasis"/>
          <w:highlight w:val="yellow"/>
        </w:rPr>
        <w:t>powerful claim to truth itself</w:t>
      </w:r>
      <w:r w:rsidRPr="002656E4">
        <w:rPr>
          <w:highlight w:val="yellow"/>
          <w:u w:val="single"/>
        </w:rPr>
        <w:t xml:space="preserve">: a claim </w:t>
      </w:r>
      <w:r w:rsidRPr="00042671">
        <w:rPr>
          <w:highlight w:val="yellow"/>
          <w:u w:val="single"/>
        </w:rPr>
        <w:t>to the</w:t>
      </w:r>
      <w:r w:rsidRPr="00042671">
        <w:rPr>
          <w:u w:val="single"/>
        </w:rPr>
        <w:t xml:space="preserve"> status of an </w:t>
      </w:r>
      <w:r w:rsidRPr="002656E4">
        <w:rPr>
          <w:highlight w:val="yellow"/>
          <w:u w:val="single"/>
        </w:rPr>
        <w:t xml:space="preserve">underlying </w:t>
      </w:r>
      <w:r w:rsidRPr="00042671">
        <w:rPr>
          <w:u w:val="single"/>
        </w:rPr>
        <w:t xml:space="preserve">systemic </w:t>
      </w:r>
      <w:r w:rsidRPr="002656E4">
        <w:rPr>
          <w:highlight w:val="yellow"/>
          <w:u w:val="single"/>
        </w:rPr>
        <w:t xml:space="preserve">foundation </w:t>
      </w:r>
      <w:r w:rsidRPr="00D80425">
        <w:rPr>
          <w:rStyle w:val="Emphasis"/>
          <w:highlight w:val="yellow"/>
        </w:rPr>
        <w:t xml:space="preserve">for </w:t>
      </w:r>
      <w:r w:rsidRPr="00042671">
        <w:rPr>
          <w:rStyle w:val="Emphasis"/>
        </w:rPr>
        <w:t>truth</w:t>
      </w:r>
      <w:r w:rsidRPr="00042671">
        <w:rPr>
          <w:u w:val="single"/>
        </w:rPr>
        <w:t xml:space="preserve">, identity, existence </w:t>
      </w:r>
      <w:r w:rsidRPr="00042671">
        <w:rPr>
          <w:rStyle w:val="Emphasis"/>
        </w:rPr>
        <w:t xml:space="preserve">and </w:t>
      </w:r>
      <w:r w:rsidRPr="00D80425">
        <w:rPr>
          <w:rStyle w:val="Emphasis"/>
          <w:highlight w:val="yellow"/>
        </w:rPr>
        <w:t>action</w:t>
      </w:r>
      <w:r w:rsidRPr="002656E4">
        <w:rPr>
          <w:highlight w:val="yellow"/>
          <w:u w:val="single"/>
        </w:rPr>
        <w:t>;</w:t>
      </w:r>
      <w:r w:rsidRPr="000A35D7">
        <w:rPr>
          <w:u w:val="single"/>
        </w:rPr>
        <w:t xml:space="preserve"> one that is not essential or timeless, but is thoroughly historical and contingent, </w:t>
      </w:r>
      <w:r w:rsidRPr="002656E4">
        <w:rPr>
          <w:highlight w:val="yellow"/>
          <w:u w:val="single"/>
        </w:rPr>
        <w:t xml:space="preserve">that is </w:t>
      </w:r>
      <w:r w:rsidRPr="009C39B3">
        <w:rPr>
          <w:u w:val="single"/>
        </w:rPr>
        <w:t xml:space="preserve">deployed and </w:t>
      </w:r>
      <w:proofErr w:type="spellStart"/>
      <w:r w:rsidRPr="002656E4">
        <w:rPr>
          <w:highlight w:val="yellow"/>
          <w:u w:val="single"/>
        </w:rPr>
        <w:t>mobilised</w:t>
      </w:r>
      <w:proofErr w:type="spellEnd"/>
      <w:r w:rsidRPr="002656E4">
        <w:rPr>
          <w:highlight w:val="yellow"/>
          <w:u w:val="single"/>
        </w:rPr>
        <w:t xml:space="preserve"> in a </w:t>
      </w:r>
      <w:r w:rsidRPr="009C39B3">
        <w:rPr>
          <w:u w:val="single"/>
        </w:rPr>
        <w:t xml:space="preserve">fraught and </w:t>
      </w:r>
      <w:proofErr w:type="spellStart"/>
      <w:r w:rsidRPr="002656E4">
        <w:rPr>
          <w:highlight w:val="yellow"/>
          <w:u w:val="single"/>
        </w:rPr>
        <w:t>conflictual</w:t>
      </w:r>
      <w:proofErr w:type="spellEnd"/>
      <w:r w:rsidRPr="002656E4">
        <w:rPr>
          <w:highlight w:val="yellow"/>
          <w:u w:val="single"/>
        </w:rPr>
        <w:t xml:space="preserve"> </w:t>
      </w:r>
      <w:r w:rsidRPr="009C39B3">
        <w:rPr>
          <w:u w:val="single"/>
        </w:rPr>
        <w:t xml:space="preserve">socio-political </w:t>
      </w:r>
      <w:r w:rsidRPr="002656E4">
        <w:rPr>
          <w:highlight w:val="yellow"/>
          <w:u w:val="single"/>
        </w:rPr>
        <w:t>context of some kind</w:t>
      </w:r>
      <w:r w:rsidRPr="000A35D7">
        <w:rPr>
          <w:sz w:val="12"/>
        </w:rPr>
        <w:t xml:space="preserve">. </w:t>
      </w:r>
      <w:r w:rsidRPr="00CB6383">
        <w:rPr>
          <w:rStyle w:val="StyleBoldUnderline"/>
        </w:rPr>
        <w:t xml:space="preserve">In short, </w:t>
      </w:r>
      <w:r w:rsidRPr="002656E4">
        <w:rPr>
          <w:rStyle w:val="Emphasis"/>
          <w:highlight w:val="yellow"/>
        </w:rPr>
        <w:t xml:space="preserve">ontology is the 'politics of </w:t>
      </w:r>
      <w:r w:rsidRPr="00B762C0">
        <w:rPr>
          <w:rStyle w:val="Emphasis"/>
        </w:rPr>
        <w:t>truth</w:t>
      </w:r>
      <w:r w:rsidRPr="00DF5265">
        <w:rPr>
          <w:rStyle w:val="StyleBoldUnderline"/>
        </w:rPr>
        <w:t xml:space="preserve">'18 </w:t>
      </w:r>
      <w:r w:rsidRPr="00B762C0">
        <w:rPr>
          <w:rStyle w:val="StyleBoldUnderline"/>
        </w:rPr>
        <w:t>in its most sweeping and powerful form.</w:t>
      </w:r>
    </w:p>
    <w:p w:rsidR="00BA524B" w:rsidRDefault="00BA524B" w:rsidP="00BA524B">
      <w:pPr>
        <w:rPr>
          <w:b/>
          <w:u w:val="single"/>
          <w:bdr w:val="single" w:sz="4" w:space="0" w:color="auto" w:frame="1"/>
        </w:rPr>
      </w:pPr>
      <w:r w:rsidRPr="000A35D7">
        <w:rPr>
          <w:sz w:val="12"/>
        </w:rPr>
        <w:t xml:space="preserve">I see </w:t>
      </w:r>
      <w:r w:rsidRPr="002656E4">
        <w:rPr>
          <w:rStyle w:val="Emphasis"/>
          <w:highlight w:val="yellow"/>
        </w:rPr>
        <w:t>such</w:t>
      </w:r>
      <w:r w:rsidRPr="000A35D7">
        <w:rPr>
          <w:sz w:val="12"/>
        </w:rPr>
        <w:t xml:space="preserve"> a </w:t>
      </w:r>
      <w:r w:rsidRPr="002656E4">
        <w:rPr>
          <w:rStyle w:val="Emphasis"/>
          <w:highlight w:val="yellow"/>
        </w:rPr>
        <w:t xml:space="preserve">drive for </w:t>
      </w:r>
      <w:r w:rsidRPr="009C39B3">
        <w:rPr>
          <w:rStyle w:val="Emphasis"/>
        </w:rPr>
        <w:t xml:space="preserve">ontological </w:t>
      </w:r>
      <w:r w:rsidRPr="002656E4">
        <w:rPr>
          <w:rStyle w:val="Emphasis"/>
          <w:highlight w:val="yellow"/>
        </w:rPr>
        <w:t>certainty</w:t>
      </w:r>
      <w:r w:rsidRPr="000A35D7">
        <w:rPr>
          <w:sz w:val="12"/>
        </w:rPr>
        <w:t xml:space="preserve"> and completion as particularly problematic for a number of reasons. Firstly, </w:t>
      </w:r>
      <w:r w:rsidRPr="002656E4">
        <w:rPr>
          <w:rStyle w:val="Emphasis"/>
          <w:highlight w:val="yellow"/>
        </w:rPr>
        <w:t xml:space="preserve">when it takes the form of the </w:t>
      </w:r>
      <w:r w:rsidRPr="009C39B3">
        <w:rPr>
          <w:rStyle w:val="Emphasis"/>
        </w:rPr>
        <w:t>existential and</w:t>
      </w:r>
      <w:r w:rsidRPr="002656E4">
        <w:rPr>
          <w:rStyle w:val="Emphasis"/>
          <w:highlight w:val="yellow"/>
        </w:rPr>
        <w:t xml:space="preserve"> rationalist ontologies of war</w:t>
      </w:r>
      <w:r w:rsidRPr="009C39B3">
        <w:rPr>
          <w:rStyle w:val="StyleBoldUnderline"/>
        </w:rPr>
        <w:t>, it</w:t>
      </w:r>
      <w:r w:rsidRPr="009C39B3">
        <w:rPr>
          <w:sz w:val="12"/>
        </w:rPr>
        <w:t xml:space="preserve"> </w:t>
      </w:r>
      <w:r w:rsidRPr="002656E4">
        <w:rPr>
          <w:rStyle w:val="Emphasis"/>
          <w:highlight w:val="yellow"/>
        </w:rPr>
        <w:t xml:space="preserve">amounts to </w:t>
      </w:r>
      <w:r w:rsidRPr="00B45680">
        <w:rPr>
          <w:rStyle w:val="Emphasis"/>
        </w:rPr>
        <w:t xml:space="preserve">a hard and </w:t>
      </w:r>
      <w:r w:rsidRPr="002656E4">
        <w:rPr>
          <w:rStyle w:val="Emphasis"/>
          <w:highlight w:val="yellow"/>
        </w:rPr>
        <w:t xml:space="preserve">exclusivist </w:t>
      </w:r>
      <w:r w:rsidRPr="00B45680">
        <w:rPr>
          <w:rStyle w:val="Emphasis"/>
          <w:highlight w:val="yellow"/>
        </w:rPr>
        <w:t>claim</w:t>
      </w:r>
      <w:r w:rsidRPr="00B45680">
        <w:rPr>
          <w:highlight w:val="yellow"/>
          <w:u w:val="single"/>
        </w:rPr>
        <w:t xml:space="preserve">: </w:t>
      </w:r>
      <w:r w:rsidRPr="00B45680">
        <w:rPr>
          <w:b/>
          <w:highlight w:val="yellow"/>
          <w:u w:val="single"/>
        </w:rPr>
        <w:t xml:space="preserve">a drive for </w:t>
      </w:r>
      <w:r w:rsidRPr="00DF5265">
        <w:rPr>
          <w:b/>
          <w:u w:val="single"/>
        </w:rPr>
        <w:t xml:space="preserve">ideational </w:t>
      </w:r>
      <w:r w:rsidRPr="00B45680">
        <w:rPr>
          <w:rStyle w:val="Emphasis"/>
        </w:rPr>
        <w:t xml:space="preserve">hegemony and </w:t>
      </w:r>
      <w:r w:rsidRPr="00D9744C">
        <w:rPr>
          <w:rStyle w:val="Emphasis"/>
          <w:highlight w:val="yellow"/>
        </w:rPr>
        <w:t xml:space="preserve">closure that limits </w:t>
      </w:r>
      <w:r w:rsidRPr="00B45680">
        <w:rPr>
          <w:rStyle w:val="Emphasis"/>
        </w:rPr>
        <w:t xml:space="preserve">debate and </w:t>
      </w:r>
      <w:r w:rsidRPr="00D9744C">
        <w:rPr>
          <w:rStyle w:val="Emphasis"/>
          <w:highlight w:val="yellow"/>
        </w:rPr>
        <w:t xml:space="preserve">questioning, </w:t>
      </w:r>
      <w:r w:rsidRPr="00844944">
        <w:rPr>
          <w:b/>
          <w:u w:val="single"/>
        </w:rPr>
        <w:t xml:space="preserve">that confines it within the boundaries of a particular, closed system of logic, one that is </w:t>
      </w:r>
      <w:r w:rsidRPr="00844944">
        <w:rPr>
          <w:b/>
          <w:u w:val="single"/>
          <w:bdr w:val="single" w:sz="4" w:space="0" w:color="auto" w:frame="1"/>
        </w:rPr>
        <w:t>grounded in the truth of being</w:t>
      </w:r>
      <w:r w:rsidRPr="000A35D7">
        <w:rPr>
          <w:u w:val="single"/>
        </w:rPr>
        <w:t xml:space="preserve">, </w:t>
      </w:r>
      <w:r w:rsidRPr="00844944">
        <w:rPr>
          <w:u w:val="single"/>
        </w:rPr>
        <w:t>in the truth of truth as such</w:t>
      </w:r>
      <w:r w:rsidRPr="000A35D7">
        <w:rPr>
          <w:sz w:val="12"/>
        </w:rPr>
        <w:t xml:space="preserve">. </w:t>
      </w:r>
      <w:r w:rsidRPr="00552A86">
        <w:rPr>
          <w:rStyle w:val="StyleBoldUnderline"/>
        </w:rPr>
        <w:t>The</w:t>
      </w:r>
      <w:r w:rsidRPr="000A35D7">
        <w:rPr>
          <w:sz w:val="12"/>
        </w:rPr>
        <w:t xml:space="preserve"> </w:t>
      </w:r>
      <w:r w:rsidRPr="00552A86">
        <w:rPr>
          <w:rStyle w:val="StyleBoldUnderline"/>
        </w:rPr>
        <w:t xml:space="preserve">second is </w:t>
      </w:r>
      <w:r w:rsidRPr="00844944">
        <w:rPr>
          <w:rStyle w:val="StyleBoldUnderline"/>
        </w:rPr>
        <w:t>its intimate relation with violence</w:t>
      </w:r>
      <w:r w:rsidRPr="000A35D7">
        <w:rPr>
          <w:sz w:val="12"/>
        </w:rPr>
        <w:t xml:space="preserve">: </w:t>
      </w:r>
      <w:r w:rsidRPr="000A35D7">
        <w:rPr>
          <w:u w:val="single"/>
        </w:rPr>
        <w:t xml:space="preserve">the dual ontologies </w:t>
      </w:r>
      <w:r w:rsidRPr="00844944">
        <w:rPr>
          <w:u w:val="single"/>
        </w:rPr>
        <w:t>represent a</w:t>
      </w:r>
      <w:r w:rsidRPr="000A35D7">
        <w:rPr>
          <w:sz w:val="12"/>
        </w:rPr>
        <w:t xml:space="preserve"> simultaneously </w:t>
      </w:r>
      <w:r w:rsidRPr="000A35D7">
        <w:rPr>
          <w:u w:val="single"/>
        </w:rPr>
        <w:t xml:space="preserve">social and </w:t>
      </w:r>
      <w:r w:rsidRPr="00844944">
        <w:rPr>
          <w:u w:val="single"/>
        </w:rPr>
        <w:t>conceptual structure that generates violence</w:t>
      </w:r>
      <w:r w:rsidRPr="000A35D7">
        <w:rPr>
          <w:sz w:val="12"/>
        </w:rPr>
        <w:t xml:space="preserve">. Here </w:t>
      </w:r>
      <w:r w:rsidRPr="002656E4">
        <w:rPr>
          <w:b/>
          <w:highlight w:val="yellow"/>
          <w:u w:val="single"/>
        </w:rPr>
        <w:t>we are witness to an epistemology of violence</w:t>
      </w:r>
      <w:r w:rsidRPr="00B45680">
        <w:rPr>
          <w:b/>
          <w:u w:val="single"/>
        </w:rPr>
        <w:t xml:space="preserve"> (strategy) </w:t>
      </w:r>
      <w:r w:rsidRPr="002656E4">
        <w:rPr>
          <w:b/>
          <w:highlight w:val="yellow"/>
          <w:u w:val="single"/>
        </w:rPr>
        <w:t xml:space="preserve">joined to an ontology of violence </w:t>
      </w:r>
      <w:r w:rsidRPr="00B45680">
        <w:rPr>
          <w:b/>
          <w:u w:val="single"/>
        </w:rPr>
        <w:t>(</w:t>
      </w:r>
      <w:r w:rsidRPr="00DF5265">
        <w:rPr>
          <w:b/>
          <w:u w:val="single"/>
        </w:rPr>
        <w:t>the national security state)</w:t>
      </w:r>
      <w:r w:rsidRPr="00DF5265">
        <w:rPr>
          <w:sz w:val="12"/>
        </w:rPr>
        <w:t>.</w:t>
      </w:r>
      <w:r w:rsidRPr="000A35D7">
        <w:rPr>
          <w:sz w:val="12"/>
        </w:rPr>
        <w:t xml:space="preserve"> </w:t>
      </w:r>
      <w:r w:rsidRPr="00552A86">
        <w:rPr>
          <w:rStyle w:val="StyleBoldUnderline"/>
        </w:rPr>
        <w:t xml:space="preserve">When we consider their relation to war, </w:t>
      </w:r>
      <w:r w:rsidRPr="002656E4">
        <w:rPr>
          <w:rStyle w:val="StyleBoldUnderline"/>
          <w:highlight w:val="yellow"/>
        </w:rPr>
        <w:t>the</w:t>
      </w:r>
      <w:r w:rsidRPr="00552A86">
        <w:rPr>
          <w:rStyle w:val="StyleBoldUnderline"/>
        </w:rPr>
        <w:t xml:space="preserve"> two </w:t>
      </w:r>
      <w:r w:rsidRPr="002656E4">
        <w:rPr>
          <w:rStyle w:val="StyleBoldUnderline"/>
          <w:highlight w:val="yellow"/>
        </w:rPr>
        <w:t>ontologies</w:t>
      </w:r>
      <w:r w:rsidRPr="00552A86">
        <w:rPr>
          <w:rStyle w:val="StyleBoldUnderline"/>
        </w:rPr>
        <w:t xml:space="preserve"> are especially dangerous because each alone (and doubly in combination) tends</w:t>
      </w:r>
      <w:r w:rsidRPr="000A35D7">
        <w:rPr>
          <w:sz w:val="12"/>
        </w:rPr>
        <w:t xml:space="preserve"> </w:t>
      </w:r>
      <w:r w:rsidRPr="004E7C16">
        <w:rPr>
          <w:u w:val="single"/>
        </w:rPr>
        <w:t>both</w:t>
      </w:r>
      <w:r w:rsidRPr="000A35D7">
        <w:rPr>
          <w:sz w:val="12"/>
        </w:rPr>
        <w:t xml:space="preserve"> to </w:t>
      </w:r>
      <w:r w:rsidRPr="002656E4">
        <w:rPr>
          <w:b/>
          <w:highlight w:val="yellow"/>
          <w:u w:val="single"/>
        </w:rPr>
        <w:t>quicken</w:t>
      </w:r>
      <w:r w:rsidRPr="000A35D7">
        <w:rPr>
          <w:b/>
          <w:u w:val="single"/>
        </w:rPr>
        <w:t xml:space="preserve"> the </w:t>
      </w:r>
      <w:r w:rsidRPr="002656E4">
        <w:rPr>
          <w:b/>
          <w:highlight w:val="yellow"/>
          <w:u w:val="single"/>
        </w:rPr>
        <w:t>resort to war and</w:t>
      </w:r>
      <w:r w:rsidRPr="000A35D7">
        <w:rPr>
          <w:b/>
          <w:u w:val="single"/>
        </w:rPr>
        <w:t xml:space="preserve"> to </w:t>
      </w:r>
      <w:r w:rsidRPr="002656E4">
        <w:rPr>
          <w:b/>
          <w:highlight w:val="yellow"/>
          <w:u w:val="single"/>
        </w:rPr>
        <w:t>lead to</w:t>
      </w:r>
      <w:r w:rsidRPr="000A35D7">
        <w:rPr>
          <w:b/>
          <w:u w:val="single"/>
        </w:rPr>
        <w:t xml:space="preserve"> its </w:t>
      </w:r>
      <w:r w:rsidRPr="002656E4">
        <w:rPr>
          <w:b/>
          <w:highlight w:val="yellow"/>
          <w:u w:val="single"/>
        </w:rPr>
        <w:t>escalation</w:t>
      </w:r>
      <w:r w:rsidRPr="000A35D7">
        <w:rPr>
          <w:u w:val="single"/>
        </w:rPr>
        <w:t xml:space="preserve"> either in scale and duration</w:t>
      </w:r>
      <w:r w:rsidRPr="000A35D7">
        <w:rPr>
          <w:sz w:val="12"/>
        </w:rPr>
        <w:t xml:space="preserve">, </w:t>
      </w:r>
      <w:r w:rsidRPr="00552A86">
        <w:rPr>
          <w:rStyle w:val="StyleBoldUnderline"/>
        </w:rPr>
        <w:t xml:space="preserve">or in unintended </w:t>
      </w:r>
      <w:r w:rsidRPr="00552A86">
        <w:rPr>
          <w:rStyle w:val="StyleBoldUnderline"/>
        </w:rPr>
        <w:lastRenderedPageBreak/>
        <w:t>effects.</w:t>
      </w:r>
      <w:r w:rsidRPr="000A35D7">
        <w:rPr>
          <w:sz w:val="12"/>
        </w:rPr>
        <w:t xml:space="preserve"> </w:t>
      </w:r>
      <w:r w:rsidRPr="000A35D7">
        <w:rPr>
          <w:u w:val="single"/>
        </w:rPr>
        <w:t xml:space="preserve">In such a context </w:t>
      </w:r>
      <w:r w:rsidRPr="009C2125">
        <w:rPr>
          <w:b/>
          <w:u w:val="single"/>
        </w:rPr>
        <w:t>violence is not</w:t>
      </w:r>
      <w:r w:rsidRPr="000A35D7">
        <w:rPr>
          <w:b/>
          <w:u w:val="single"/>
        </w:rPr>
        <w:t xml:space="preserve"> so much </w:t>
      </w:r>
      <w:r w:rsidRPr="009C2125">
        <w:rPr>
          <w:b/>
          <w:u w:val="single"/>
        </w:rPr>
        <w:t>a tool that can be</w:t>
      </w:r>
      <w:r w:rsidRPr="000A35D7">
        <w:rPr>
          <w:b/>
          <w:u w:val="single"/>
        </w:rPr>
        <w:t xml:space="preserve"> picked up and </w:t>
      </w:r>
      <w:r w:rsidRPr="009C2125">
        <w:rPr>
          <w:b/>
          <w:u w:val="single"/>
        </w:rPr>
        <w:t>used on occasion</w:t>
      </w:r>
      <w:r w:rsidRPr="000A35D7">
        <w:rPr>
          <w:u w:val="single"/>
        </w:rPr>
        <w:t xml:space="preserve">, at limited cost and with limited impact -- </w:t>
      </w:r>
      <w:r w:rsidRPr="009C2125">
        <w:rPr>
          <w:b/>
          <w:u w:val="single"/>
          <w:bdr w:val="single" w:sz="4" w:space="0" w:color="auto" w:frame="1"/>
        </w:rPr>
        <w:t>it permeates being.</w:t>
      </w:r>
    </w:p>
    <w:p w:rsidR="00BA524B" w:rsidRDefault="00BA524B" w:rsidP="00BA524B">
      <w:pPr>
        <w:rPr>
          <w:sz w:val="12"/>
        </w:rPr>
      </w:pPr>
      <w:r w:rsidRPr="000A35D7">
        <w:rPr>
          <w:sz w:val="12"/>
        </w:rPr>
        <w:t xml:space="preserve">This essay describes firstly </w:t>
      </w:r>
      <w:r w:rsidRPr="002656E4">
        <w:rPr>
          <w:highlight w:val="yellow"/>
          <w:u w:val="single"/>
        </w:rPr>
        <w:t>the ontology of the national security state</w:t>
      </w:r>
      <w:r w:rsidRPr="000A35D7">
        <w:rPr>
          <w:sz w:val="12"/>
        </w:rPr>
        <w:t xml:space="preserve"> (by way of the political philosophy of Thomas Hobbes, Carl Schmitt and G. W. F. Hegel) </w:t>
      </w:r>
      <w:r w:rsidRPr="009C2125">
        <w:rPr>
          <w:u w:val="single"/>
        </w:rPr>
        <w:t>and</w:t>
      </w:r>
      <w:r w:rsidRPr="000A35D7">
        <w:rPr>
          <w:sz w:val="12"/>
        </w:rPr>
        <w:t xml:space="preserve"> secondly </w:t>
      </w:r>
      <w:r w:rsidRPr="000A35D7">
        <w:rPr>
          <w:u w:val="single"/>
        </w:rPr>
        <w:t xml:space="preserve">the </w:t>
      </w:r>
      <w:r w:rsidRPr="009C2125">
        <w:rPr>
          <w:u w:val="single"/>
        </w:rPr>
        <w:t>rationalist ontology of strategy</w:t>
      </w:r>
      <w:r w:rsidRPr="000A35D7">
        <w:rPr>
          <w:sz w:val="12"/>
        </w:rPr>
        <w:t xml:space="preserve"> (by way of the geopolitical thought of Henry Kissinger), showing how they </w:t>
      </w:r>
      <w:proofErr w:type="spellStart"/>
      <w:r w:rsidRPr="009C2125">
        <w:rPr>
          <w:u w:val="single"/>
        </w:rPr>
        <w:t>crystallise</w:t>
      </w:r>
      <w:proofErr w:type="spellEnd"/>
      <w:r w:rsidRPr="009C2125">
        <w:rPr>
          <w:u w:val="single"/>
        </w:rPr>
        <w:t xml:space="preserve"> into a mutually reinforcing system of support and justification</w:t>
      </w:r>
      <w:r w:rsidRPr="000A35D7">
        <w:rPr>
          <w:sz w:val="12"/>
        </w:rPr>
        <w:t xml:space="preserve">, especially in the thought of Clausewitz. This creates both a profound ethical and pragmatic problem. The ethical problem arises because of their militaristic force -- they embody and reinforce a norm of war -- and because </w:t>
      </w:r>
      <w:r w:rsidRPr="009C2125">
        <w:rPr>
          <w:u w:val="single"/>
        </w:rPr>
        <w:t xml:space="preserve">they </w:t>
      </w:r>
      <w:r w:rsidRPr="002656E4">
        <w:rPr>
          <w:highlight w:val="yellow"/>
          <w:u w:val="single"/>
        </w:rPr>
        <w:t>enact</w:t>
      </w:r>
      <w:r w:rsidRPr="002656E4">
        <w:rPr>
          <w:sz w:val="12"/>
          <w:highlight w:val="yellow"/>
        </w:rPr>
        <w:t xml:space="preserve"> </w:t>
      </w:r>
      <w:r w:rsidRPr="009C2125">
        <w:rPr>
          <w:sz w:val="12"/>
        </w:rPr>
        <w:t>what</w:t>
      </w:r>
      <w:r w:rsidRPr="000A35D7">
        <w:rPr>
          <w:sz w:val="12"/>
        </w:rPr>
        <w:t xml:space="preserve"> Martin Heidegger calls </w:t>
      </w:r>
      <w:r w:rsidRPr="002656E4">
        <w:rPr>
          <w:highlight w:val="yellow"/>
          <w:u w:val="single"/>
        </w:rPr>
        <w:t>an '</w:t>
      </w:r>
      <w:proofErr w:type="spellStart"/>
      <w:r w:rsidRPr="002656E4">
        <w:rPr>
          <w:highlight w:val="yellow"/>
          <w:u w:val="single"/>
        </w:rPr>
        <w:t>enframing</w:t>
      </w:r>
      <w:proofErr w:type="spellEnd"/>
      <w:r w:rsidRPr="002656E4">
        <w:rPr>
          <w:highlight w:val="yellow"/>
          <w:u w:val="single"/>
        </w:rPr>
        <w:t xml:space="preserve">' </w:t>
      </w:r>
      <w:r w:rsidRPr="009C2125">
        <w:rPr>
          <w:u w:val="single"/>
        </w:rPr>
        <w:t xml:space="preserve">image of technology and being </w:t>
      </w:r>
      <w:r w:rsidRPr="002656E4">
        <w:rPr>
          <w:highlight w:val="yellow"/>
          <w:u w:val="single"/>
        </w:rPr>
        <w:t xml:space="preserve">in which </w:t>
      </w:r>
      <w:r w:rsidRPr="002656E4">
        <w:rPr>
          <w:b/>
          <w:highlight w:val="yellow"/>
          <w:u w:val="single"/>
        </w:rPr>
        <w:t>humans are merely</w:t>
      </w:r>
      <w:r w:rsidRPr="000A35D7">
        <w:rPr>
          <w:b/>
          <w:u w:val="single"/>
        </w:rPr>
        <w:t xml:space="preserve"> utilitarian </w:t>
      </w:r>
      <w:r w:rsidRPr="002656E4">
        <w:rPr>
          <w:b/>
          <w:highlight w:val="yellow"/>
          <w:u w:val="single"/>
        </w:rPr>
        <w:t>instruments</w:t>
      </w:r>
      <w:r w:rsidRPr="002656E4">
        <w:rPr>
          <w:highlight w:val="yellow"/>
          <w:u w:val="single"/>
        </w:rPr>
        <w:t xml:space="preserve"> for use</w:t>
      </w:r>
      <w:r w:rsidRPr="000A35D7">
        <w:rPr>
          <w:u w:val="single"/>
        </w:rPr>
        <w:t xml:space="preserve">, control and destruction, </w:t>
      </w:r>
      <w:r w:rsidRPr="002656E4">
        <w:rPr>
          <w:highlight w:val="yellow"/>
          <w:u w:val="single"/>
        </w:rPr>
        <w:t>and force</w:t>
      </w:r>
      <w:r w:rsidRPr="000A35D7">
        <w:rPr>
          <w:sz w:val="12"/>
        </w:rPr>
        <w:t xml:space="preserve"> -- in the words of one famous Cold War strategist -- can be thought of as a 'power to hurt'.19 </w:t>
      </w:r>
      <w:r w:rsidRPr="00552A86">
        <w:rPr>
          <w:rStyle w:val="StyleBoldUnderline"/>
        </w:rPr>
        <w:t xml:space="preserve">The pragmatic problem arises because </w:t>
      </w:r>
      <w:r w:rsidRPr="002656E4">
        <w:rPr>
          <w:rStyle w:val="StyleBoldUnderline"/>
          <w:highlight w:val="yellow"/>
        </w:rPr>
        <w:t>force so often produces</w:t>
      </w:r>
      <w:r w:rsidRPr="002656E4">
        <w:rPr>
          <w:highlight w:val="yellow"/>
          <w:u w:val="single"/>
        </w:rPr>
        <w:t xml:space="preserve"> neither the linear system of effects imagined</w:t>
      </w:r>
      <w:r w:rsidRPr="000A35D7">
        <w:rPr>
          <w:u w:val="single"/>
        </w:rPr>
        <w:t xml:space="preserve"> in strategic theory </w:t>
      </w:r>
      <w:r w:rsidRPr="002656E4">
        <w:rPr>
          <w:highlight w:val="yellow"/>
          <w:u w:val="single"/>
        </w:rPr>
        <w:t xml:space="preserve">nor anything we could meaningfully call security, but rather </w:t>
      </w:r>
      <w:r w:rsidRPr="002656E4">
        <w:rPr>
          <w:b/>
          <w:highlight w:val="yellow"/>
          <w:u w:val="single"/>
        </w:rPr>
        <w:t>turns in upon itself in a nihilistic spiral of pain and destruction</w:t>
      </w:r>
      <w:r w:rsidRPr="000A35D7">
        <w:rPr>
          <w:u w:val="single"/>
        </w:rPr>
        <w:t>.</w:t>
      </w:r>
      <w:r w:rsidRPr="000A35D7">
        <w:rPr>
          <w:sz w:val="12"/>
        </w:rPr>
        <w:t xml:space="preserve"> In the era of a 'war on terror' dominantly conceived in </w:t>
      </w:r>
      <w:proofErr w:type="spellStart"/>
      <w:r w:rsidRPr="000A35D7">
        <w:rPr>
          <w:sz w:val="12"/>
        </w:rPr>
        <w:t>Schmittian</w:t>
      </w:r>
      <w:proofErr w:type="spellEnd"/>
      <w:r w:rsidRPr="000A35D7">
        <w:rPr>
          <w:sz w:val="12"/>
        </w:rPr>
        <w:t xml:space="preserve"> and </w:t>
      </w:r>
      <w:proofErr w:type="spellStart"/>
      <w:r w:rsidRPr="000A35D7">
        <w:rPr>
          <w:sz w:val="12"/>
        </w:rPr>
        <w:t>Clausewitzian</w:t>
      </w:r>
      <w:proofErr w:type="spellEnd"/>
      <w:r w:rsidRPr="000A35D7">
        <w:rPr>
          <w:sz w:val="12"/>
        </w:rPr>
        <w:t xml:space="preserve"> terms,20 the arguments of Hannah Arendt (that violence collapses ends into means) and Emmanuel </w:t>
      </w:r>
      <w:proofErr w:type="spellStart"/>
      <w:r w:rsidRPr="000A35D7">
        <w:rPr>
          <w:sz w:val="12"/>
        </w:rPr>
        <w:t>Levinas</w:t>
      </w:r>
      <w:proofErr w:type="spellEnd"/>
      <w:r w:rsidRPr="000A35D7">
        <w:rPr>
          <w:sz w:val="12"/>
        </w:rPr>
        <w:t xml:space="preserve"> (that 'every war employs arms that turn against those that wield them') take on added significance. Neither, however, explored what occurs when war and being are made to coincide, other than </w:t>
      </w:r>
      <w:proofErr w:type="spellStart"/>
      <w:r w:rsidRPr="000A35D7">
        <w:rPr>
          <w:sz w:val="12"/>
        </w:rPr>
        <w:t>Levinas</w:t>
      </w:r>
      <w:proofErr w:type="spellEnd"/>
      <w:r w:rsidRPr="000A35D7">
        <w:rPr>
          <w:sz w:val="12"/>
        </w:rPr>
        <w:t xml:space="preserve">' intriguing comment that in war persons 'play roles in which they no longer </w:t>
      </w:r>
      <w:proofErr w:type="spellStart"/>
      <w:r w:rsidRPr="000A35D7">
        <w:rPr>
          <w:sz w:val="12"/>
        </w:rPr>
        <w:t>recognises</w:t>
      </w:r>
      <w:proofErr w:type="spellEnd"/>
      <w:r w:rsidRPr="000A35D7">
        <w:rPr>
          <w:sz w:val="12"/>
        </w:rPr>
        <w:t xml:space="preserve"> themselves, making them betray not only commitments but their own substance'. 21</w:t>
      </w:r>
    </w:p>
    <w:p w:rsidR="00BA524B" w:rsidRDefault="00BA524B" w:rsidP="00BA524B">
      <w:pPr>
        <w:pStyle w:val="Heading4"/>
      </w:pPr>
      <w:r>
        <w:t xml:space="preserve">The alt is to engage in meditative reflection and ask the question of </w:t>
      </w:r>
      <w:proofErr w:type="gramStart"/>
      <w:r>
        <w:t>Being</w:t>
      </w:r>
      <w:proofErr w:type="gramEnd"/>
    </w:p>
    <w:p w:rsidR="00BA524B" w:rsidRPr="000A35D7" w:rsidRDefault="00BA524B" w:rsidP="00BA524B">
      <w:proofErr w:type="spellStart"/>
      <w:r w:rsidRPr="000A35D7">
        <w:rPr>
          <w:rStyle w:val="StyleStyleBold12pt"/>
        </w:rPr>
        <w:t>Swazo</w:t>
      </w:r>
      <w:proofErr w:type="spellEnd"/>
      <w:r w:rsidRPr="000A35D7">
        <w:rPr>
          <w:rStyle w:val="StyleStyleBold12pt"/>
        </w:rPr>
        <w:t xml:space="preserve"> 2</w:t>
      </w:r>
      <w:r w:rsidRPr="000A35D7">
        <w:t xml:space="preserve"> Norman is a Professor of Philosophy at the University of Alaska. “Crisis Theory and World Order: </w:t>
      </w:r>
      <w:proofErr w:type="spellStart"/>
      <w:r w:rsidRPr="000A35D7">
        <w:t>Heideggerian</w:t>
      </w:r>
      <w:proofErr w:type="spellEnd"/>
      <w:r w:rsidRPr="000A35D7">
        <w:t xml:space="preserve"> Reflections,” p. 12-14</w:t>
      </w:r>
    </w:p>
    <w:p w:rsidR="00BA524B" w:rsidRPr="00C3657F" w:rsidRDefault="00BA524B" w:rsidP="00BA524B">
      <w:pPr>
        <w:rPr>
          <w:sz w:val="16"/>
        </w:rPr>
      </w:pPr>
      <w:r w:rsidRPr="000A35D7">
        <w:rPr>
          <w:sz w:val="16"/>
        </w:rPr>
        <w:t xml:space="preserve">In line with the above thought, I have noted that </w:t>
      </w:r>
      <w:r w:rsidRPr="000A35D7">
        <w:rPr>
          <w:rStyle w:val="underline"/>
        </w:rPr>
        <w:t xml:space="preserve">world order </w:t>
      </w:r>
      <w:r w:rsidRPr="002656E4">
        <w:rPr>
          <w:rStyle w:val="underline"/>
          <w:highlight w:val="yellow"/>
        </w:rPr>
        <w:t>scholars are</w:t>
      </w:r>
      <w:r w:rsidRPr="000A35D7">
        <w:rPr>
          <w:sz w:val="16"/>
        </w:rPr>
        <w:t xml:space="preserve"> genuinely </w:t>
      </w:r>
      <w:r w:rsidRPr="002656E4">
        <w:rPr>
          <w:rStyle w:val="underline"/>
          <w:highlight w:val="yellow"/>
        </w:rPr>
        <w:t>concerned about</w:t>
      </w:r>
      <w:r w:rsidRPr="000A35D7">
        <w:rPr>
          <w:rStyle w:val="underline"/>
        </w:rPr>
        <w:t xml:space="preserve"> the manifold dimensions of </w:t>
      </w:r>
      <w:r w:rsidRPr="002656E4">
        <w:rPr>
          <w:rStyle w:val="underline"/>
          <w:highlight w:val="yellow"/>
        </w:rPr>
        <w:t>planetary crisis</w:t>
      </w:r>
      <w:r w:rsidRPr="002656E4">
        <w:rPr>
          <w:rStyle w:val="underline"/>
          <w:highlight w:val="yellow"/>
        </w:rPr>
        <w:softHyphen/>
      </w:r>
      <w:r w:rsidRPr="000A35D7">
        <w:rPr>
          <w:rStyle w:val="underline"/>
        </w:rPr>
        <w:t>: war</w:t>
      </w:r>
      <w:r w:rsidRPr="000A35D7">
        <w:rPr>
          <w:sz w:val="16"/>
        </w:rPr>
        <w:t xml:space="preserve">, both conventional war </w:t>
      </w:r>
      <w:r w:rsidRPr="000A35D7">
        <w:rPr>
          <w:rStyle w:val="underline"/>
        </w:rPr>
        <w:t>and</w:t>
      </w:r>
      <w:r w:rsidRPr="000A35D7">
        <w:rPr>
          <w:sz w:val="16"/>
        </w:rPr>
        <w:t xml:space="preserve"> the post-Cold War threat of </w:t>
      </w:r>
      <w:r w:rsidRPr="000A35D7">
        <w:rPr>
          <w:rStyle w:val="underline"/>
        </w:rPr>
        <w:t>thermo</w:t>
      </w:r>
      <w:r w:rsidRPr="002656E4">
        <w:rPr>
          <w:rStyle w:val="underline"/>
          <w:highlight w:val="yellow"/>
        </w:rPr>
        <w:t>nuclear war</w:t>
      </w:r>
      <w:r w:rsidRPr="000A35D7">
        <w:rPr>
          <w:sz w:val="16"/>
        </w:rPr>
        <w:t xml:space="preserve">; </w:t>
      </w:r>
      <w:r w:rsidRPr="00635E19">
        <w:rPr>
          <w:rStyle w:val="StyleBoldUnderline"/>
        </w:rPr>
        <w:t xml:space="preserve">social and </w:t>
      </w:r>
      <w:r w:rsidRPr="006D1C78">
        <w:rPr>
          <w:rStyle w:val="StyleBoldUnderline"/>
        </w:rPr>
        <w:t>economic injustice</w:t>
      </w:r>
      <w:r w:rsidRPr="00635E19">
        <w:rPr>
          <w:rStyle w:val="StyleBoldUnderline"/>
        </w:rPr>
        <w:t>, especially between the industrialized Nor</w:t>
      </w:r>
      <w:r w:rsidRPr="006D1C78">
        <w:rPr>
          <w:rStyle w:val="StyleBoldUnderline"/>
        </w:rPr>
        <w:t xml:space="preserve">th and </w:t>
      </w:r>
      <w:r w:rsidRPr="00635E19">
        <w:rPr>
          <w:rStyle w:val="StyleBoldUnderline"/>
        </w:rPr>
        <w:t xml:space="preserve">the developing </w:t>
      </w:r>
      <w:r w:rsidRPr="006D1C78">
        <w:rPr>
          <w:rStyle w:val="StyleBoldUnderline"/>
        </w:rPr>
        <w:t xml:space="preserve">South </w:t>
      </w:r>
      <w:r w:rsidRPr="00635E19">
        <w:rPr>
          <w:rStyle w:val="StyleBoldUnderline"/>
        </w:rPr>
        <w:t xml:space="preserve">of the globe; conditions of extreme </w:t>
      </w:r>
      <w:r w:rsidRPr="006D1C78">
        <w:rPr>
          <w:rStyle w:val="StyleBoldUnderline"/>
        </w:rPr>
        <w:t>poverty</w:t>
      </w:r>
      <w:r w:rsidRPr="00635E19">
        <w:rPr>
          <w:rStyle w:val="StyleBoldUnderline"/>
        </w:rPr>
        <w:t xml:space="preserve">, especially in </w:t>
      </w:r>
      <w:r w:rsidRPr="006D1C78">
        <w:rPr>
          <w:rStyle w:val="StyleBoldUnderline"/>
        </w:rPr>
        <w:t>Africa</w:t>
      </w:r>
      <w:r w:rsidRPr="00635E19">
        <w:rPr>
          <w:rStyle w:val="StyleBoldUnderline"/>
        </w:rPr>
        <w:t xml:space="preserve">, the subcontinent of </w:t>
      </w:r>
      <w:r w:rsidRPr="006D1C78">
        <w:rPr>
          <w:rStyle w:val="StyleBoldUnderline"/>
        </w:rPr>
        <w:t>Asia, and Latin America</w:t>
      </w:r>
      <w:r w:rsidRPr="006D1C78">
        <w:rPr>
          <w:sz w:val="16"/>
        </w:rPr>
        <w:t xml:space="preserve">; </w:t>
      </w:r>
      <w:r w:rsidRPr="006D1C78">
        <w:rPr>
          <w:rStyle w:val="underline"/>
        </w:rPr>
        <w:t>and</w:t>
      </w:r>
      <w:r w:rsidRPr="000A35D7">
        <w:rPr>
          <w:rStyle w:val="underline"/>
        </w:rPr>
        <w:t xml:space="preserve"> esca</w:t>
      </w:r>
      <w:r w:rsidRPr="000A35D7">
        <w:rPr>
          <w:rStyle w:val="underline"/>
        </w:rPr>
        <w:softHyphen/>
        <w:t xml:space="preserve">lating </w:t>
      </w:r>
      <w:r w:rsidRPr="002656E4">
        <w:rPr>
          <w:rStyle w:val="underline"/>
          <w:highlight w:val="yellow"/>
        </w:rPr>
        <w:t>ecological decay</w:t>
      </w:r>
      <w:r w:rsidRPr="000A35D7">
        <w:rPr>
          <w:sz w:val="16"/>
        </w:rPr>
        <w:t xml:space="preserve"> across the face of the planet. I submit that </w:t>
      </w:r>
      <w:r w:rsidRPr="002656E4">
        <w:rPr>
          <w:rStyle w:val="underline"/>
          <w:highlight w:val="yellow"/>
        </w:rPr>
        <w:t>this "prag</w:t>
      </w:r>
      <w:r w:rsidRPr="002656E4">
        <w:rPr>
          <w:rStyle w:val="underline"/>
          <w:highlight w:val="yellow"/>
        </w:rPr>
        <w:softHyphen/>
        <w:t>matic" concern is</w:t>
      </w:r>
      <w:r w:rsidRPr="000A35D7">
        <w:rPr>
          <w:rStyle w:val="underline"/>
        </w:rPr>
        <w:t xml:space="preserve"> really </w:t>
      </w:r>
      <w:r w:rsidRPr="002656E4">
        <w:rPr>
          <w:rStyle w:val="underline"/>
          <w:highlight w:val="yellow"/>
        </w:rPr>
        <w:t xml:space="preserve">a manifestation of an </w:t>
      </w:r>
      <w:r w:rsidRPr="00360787">
        <w:rPr>
          <w:rStyle w:val="StyleBoldUnderline"/>
          <w:highlight w:val="yellow"/>
        </w:rPr>
        <w:t>existential anxiety in the face of a prospect of death</w:t>
      </w:r>
      <w:r w:rsidRPr="00360787">
        <w:rPr>
          <w:rStyle w:val="StyleBoldUnderline"/>
        </w:rPr>
        <w:t xml:space="preserve"> through global catastrophe issuing </w:t>
      </w:r>
      <w:r w:rsidRPr="00360787">
        <w:rPr>
          <w:rStyle w:val="StyleBoldUnderline"/>
          <w:highlight w:val="yellow"/>
        </w:rPr>
        <w:t xml:space="preserve">from </w:t>
      </w:r>
      <w:r w:rsidRPr="00360787">
        <w:rPr>
          <w:rStyle w:val="StyleBoldUnderline"/>
        </w:rPr>
        <w:t>one or a combi</w:t>
      </w:r>
      <w:r w:rsidRPr="00360787">
        <w:rPr>
          <w:rStyle w:val="StyleBoldUnderline"/>
        </w:rPr>
        <w:softHyphen/>
        <w:t xml:space="preserve">nation of these </w:t>
      </w:r>
      <w:r w:rsidRPr="00360787">
        <w:rPr>
          <w:rStyle w:val="StyleBoldUnderline"/>
          <w:highlight w:val="yellow"/>
        </w:rPr>
        <w:t>global problems. Such anxiety in the face of death is</w:t>
      </w:r>
      <w:r w:rsidRPr="00360787">
        <w:rPr>
          <w:rStyle w:val="StyleBoldUnderline"/>
        </w:rPr>
        <w:t xml:space="preserve"> fully </w:t>
      </w:r>
      <w:r w:rsidRPr="00360787">
        <w:rPr>
          <w:rStyle w:val="StyleBoldUnderline"/>
          <w:highlight w:val="yellow"/>
        </w:rPr>
        <w:t>con</w:t>
      </w:r>
      <w:r w:rsidRPr="00360787">
        <w:rPr>
          <w:rStyle w:val="StyleBoldUnderline"/>
          <w:highlight w:val="yellow"/>
        </w:rPr>
        <w:softHyphen/>
        <w:t>sonant with Heidegger's concern for the human way to be during the</w:t>
      </w:r>
      <w:r w:rsidRPr="00360787">
        <w:rPr>
          <w:rStyle w:val="StyleBoldUnderline"/>
        </w:rPr>
        <w:t xml:space="preserve"> global </w:t>
      </w:r>
      <w:r w:rsidRPr="00360787">
        <w:rPr>
          <w:rStyle w:val="StyleBoldUnderline"/>
          <w:highlight w:val="yellow"/>
        </w:rPr>
        <w:t>reign of technology</w:t>
      </w:r>
      <w:r w:rsidRPr="00360787">
        <w:rPr>
          <w:rStyle w:val="StyleBoldUnderline"/>
        </w:rPr>
        <w:t xml:space="preserve">, </w:t>
      </w:r>
      <w:r w:rsidRPr="00360787">
        <w:rPr>
          <w:rStyle w:val="StyleBoldUnderline"/>
          <w:highlight w:val="yellow"/>
        </w:rPr>
        <w:t>that way in which modernity in its extreme configura</w:t>
      </w:r>
      <w:r w:rsidRPr="00360787">
        <w:rPr>
          <w:rStyle w:val="StyleBoldUnderline"/>
          <w:highlight w:val="yellow"/>
        </w:rPr>
        <w:softHyphen/>
        <w:t>tion determines human life</w:t>
      </w:r>
      <w:r w:rsidRPr="00360787">
        <w:rPr>
          <w:rStyle w:val="StyleBoldUnderline"/>
        </w:rPr>
        <w:t xml:space="preserve"> for better and for worse.</w:t>
      </w:r>
      <w:r w:rsidRPr="000A35D7">
        <w:rPr>
          <w:sz w:val="16"/>
        </w:rPr>
        <w:t xml:space="preserve"> With this in mind, </w:t>
      </w:r>
      <w:r w:rsidRPr="00360787">
        <w:rPr>
          <w:rStyle w:val="Emphasis"/>
          <w:highlight w:val="yellow"/>
        </w:rPr>
        <w:t>it is not sufficient</w:t>
      </w:r>
      <w:r w:rsidRPr="00360787">
        <w:rPr>
          <w:rStyle w:val="Emphasis"/>
        </w:rPr>
        <w:t xml:space="preserve"> merely </w:t>
      </w:r>
      <w:r w:rsidRPr="00360787">
        <w:rPr>
          <w:rStyle w:val="Emphasis"/>
          <w:highlight w:val="yellow"/>
        </w:rPr>
        <w:t xml:space="preserve">to </w:t>
      </w:r>
      <w:proofErr w:type="spellStart"/>
      <w:r w:rsidRPr="00360787">
        <w:rPr>
          <w:rStyle w:val="Emphasis"/>
          <w:highlight w:val="yellow"/>
        </w:rPr>
        <w:t>contrapose</w:t>
      </w:r>
      <w:proofErr w:type="spellEnd"/>
      <w:r w:rsidRPr="00360787">
        <w:rPr>
          <w:rStyle w:val="Emphasis"/>
          <w:highlight w:val="yellow"/>
        </w:rPr>
        <w:t xml:space="preserve"> the logic of world order to the logic of statecraft in</w:t>
      </w:r>
      <w:r w:rsidRPr="00360787">
        <w:rPr>
          <w:rStyle w:val="Emphasis"/>
        </w:rPr>
        <w:t xml:space="preserve"> the manner of </w:t>
      </w:r>
      <w:r w:rsidRPr="00360787">
        <w:rPr>
          <w:rStyle w:val="Emphasis"/>
          <w:highlight w:val="yellow"/>
        </w:rPr>
        <w:t>straightforward nor</w:t>
      </w:r>
      <w:r w:rsidRPr="00360787">
        <w:rPr>
          <w:rStyle w:val="Emphasis"/>
          <w:highlight w:val="yellow"/>
        </w:rPr>
        <w:softHyphen/>
        <w:t>mative disputation</w:t>
      </w:r>
      <w:r w:rsidRPr="002656E4">
        <w:rPr>
          <w:sz w:val="16"/>
          <w:highlight w:val="yellow"/>
        </w:rPr>
        <w:t xml:space="preserve">. </w:t>
      </w:r>
      <w:r w:rsidRPr="00360787">
        <w:rPr>
          <w:rStyle w:val="Emphasis"/>
          <w:highlight w:val="yellow"/>
        </w:rPr>
        <w:t>It is necessary</w:t>
      </w:r>
      <w:r w:rsidRPr="000A35D7">
        <w:rPr>
          <w:sz w:val="16"/>
        </w:rPr>
        <w:t>, rather</w:t>
      </w:r>
      <w:r w:rsidRPr="000A35D7">
        <w:rPr>
          <w:rStyle w:val="underline"/>
        </w:rPr>
        <w:t xml:space="preserve">, </w:t>
      </w:r>
      <w:r w:rsidRPr="00360787">
        <w:rPr>
          <w:rStyle w:val="Emphasis"/>
          <w:highlight w:val="yellow"/>
        </w:rPr>
        <w:t>that this existential anxiety be experienced in an essential way</w:t>
      </w:r>
      <w:r w:rsidRPr="00360787">
        <w:rPr>
          <w:rStyle w:val="Emphasis"/>
        </w:rPr>
        <w:t>;</w:t>
      </w:r>
      <w:r w:rsidRPr="000A35D7">
        <w:rPr>
          <w:rStyle w:val="underline"/>
        </w:rPr>
        <w:t xml:space="preserve"> i.e., </w:t>
      </w:r>
      <w:r w:rsidRPr="006D1C78">
        <w:rPr>
          <w:rStyle w:val="underline"/>
        </w:rPr>
        <w:t xml:space="preserve">such that all </w:t>
      </w:r>
      <w:r w:rsidRPr="000A35D7">
        <w:rPr>
          <w:rStyle w:val="underline"/>
        </w:rPr>
        <w:t xml:space="preserve">ethical and </w:t>
      </w:r>
      <w:r w:rsidRPr="006D1C78">
        <w:rPr>
          <w:rStyle w:val="underline"/>
        </w:rPr>
        <w:t>political logic and thinking come into question</w:t>
      </w:r>
      <w:r w:rsidRPr="000A35D7">
        <w:rPr>
          <w:rStyle w:val="underline"/>
        </w:rPr>
        <w:t xml:space="preserve">, and such that we come to see that even </w:t>
      </w:r>
      <w:r w:rsidRPr="006D1C78">
        <w:rPr>
          <w:rStyle w:val="underline"/>
        </w:rPr>
        <w:t>the logic of world order can have hidden prejudices that must be put into ques</w:t>
      </w:r>
      <w:r w:rsidRPr="006D1C78">
        <w:rPr>
          <w:rStyle w:val="underline"/>
        </w:rPr>
        <w:softHyphen/>
        <w:t>tion</w:t>
      </w:r>
      <w:r w:rsidRPr="006D1C78">
        <w:rPr>
          <w:sz w:val="16"/>
        </w:rPr>
        <w:t>.</w:t>
      </w:r>
      <w:r w:rsidRPr="000A35D7">
        <w:rPr>
          <w:sz w:val="16"/>
        </w:rPr>
        <w:t xml:space="preserve"> </w:t>
      </w:r>
      <w:r w:rsidRPr="00360787">
        <w:rPr>
          <w:rStyle w:val="Emphasis"/>
          <w:highlight w:val="yellow"/>
        </w:rPr>
        <w:t>This</w:t>
      </w:r>
      <w:r w:rsidRPr="00360787">
        <w:rPr>
          <w:rStyle w:val="Emphasis"/>
        </w:rPr>
        <w:t xml:space="preserve"> </w:t>
      </w:r>
      <w:r w:rsidRPr="000A35D7">
        <w:rPr>
          <w:sz w:val="16"/>
        </w:rPr>
        <w:t xml:space="preserve">"putting into question" </w:t>
      </w:r>
      <w:r w:rsidRPr="00360787">
        <w:rPr>
          <w:rStyle w:val="Emphasis"/>
          <w:highlight w:val="yellow"/>
        </w:rPr>
        <w:t>is not</w:t>
      </w:r>
      <w:r w:rsidRPr="00360787">
        <w:rPr>
          <w:rStyle w:val="Emphasis"/>
        </w:rPr>
        <w:t xml:space="preserve"> a </w:t>
      </w:r>
      <w:r w:rsidRPr="00360787">
        <w:rPr>
          <w:rStyle w:val="Emphasis"/>
          <w:highlight w:val="yellow"/>
        </w:rPr>
        <w:t>nihilistic</w:t>
      </w:r>
      <w:r w:rsidRPr="00360787">
        <w:rPr>
          <w:rStyle w:val="Emphasis"/>
        </w:rPr>
        <w:t xml:space="preserve"> move</w:t>
      </w:r>
      <w:r w:rsidRPr="002656E4">
        <w:rPr>
          <w:sz w:val="16"/>
          <w:highlight w:val="yellow"/>
        </w:rPr>
        <w:t xml:space="preserve">, </w:t>
      </w:r>
      <w:r w:rsidRPr="006D1C78">
        <w:rPr>
          <w:rStyle w:val="StyleBoldUnderline"/>
        </w:rPr>
        <w:t>such that</w:t>
      </w:r>
      <w:r w:rsidRPr="00635E19">
        <w:rPr>
          <w:rStyle w:val="StyleBoldUnderline"/>
        </w:rPr>
        <w:t xml:space="preserve"> </w:t>
      </w:r>
      <w:r w:rsidRPr="006D1C78">
        <w:rPr>
          <w:rStyle w:val="StyleBoldUnderline"/>
        </w:rPr>
        <w:t>we would come away from this questioning justifying anything or nothing</w:t>
      </w:r>
      <w:r w:rsidRPr="00635E19">
        <w:rPr>
          <w:rStyle w:val="StyleBoldUnderline"/>
        </w:rPr>
        <w:t xml:space="preserve"> at</w:t>
      </w:r>
      <w:r w:rsidRPr="000A35D7">
        <w:rPr>
          <w:sz w:val="16"/>
        </w:rPr>
        <w:t xml:space="preserve"> all. Rather, </w:t>
      </w:r>
      <w:r w:rsidRPr="00360787">
        <w:rPr>
          <w:rStyle w:val="Emphasis"/>
          <w:highlight w:val="yellow"/>
        </w:rPr>
        <w:t>the fragility of our</w:t>
      </w:r>
      <w:r w:rsidRPr="00360787">
        <w:rPr>
          <w:rStyle w:val="Emphasis"/>
        </w:rPr>
        <w:t xml:space="preserve"> inherited and then transmitted </w:t>
      </w:r>
      <w:r w:rsidRPr="00360787">
        <w:rPr>
          <w:rStyle w:val="Emphasis"/>
          <w:highlight w:val="yellow"/>
        </w:rPr>
        <w:t>justifications within the Western valuation comes into clear relief against the background of the human way to be</w:t>
      </w:r>
      <w:r w:rsidRPr="006D1C78">
        <w:rPr>
          <w:rStyle w:val="Emphasis"/>
        </w:rPr>
        <w:t xml:space="preserve"> that Heidegger seeks to clarify</w:t>
      </w:r>
      <w:r w:rsidRPr="000A35D7">
        <w:rPr>
          <w:sz w:val="16"/>
        </w:rPr>
        <w:t xml:space="preserve">. We must remember, after all, as Charles Scott </w:t>
      </w:r>
      <w:proofErr w:type="gramStart"/>
      <w:r w:rsidRPr="000A35D7">
        <w:rPr>
          <w:sz w:val="16"/>
        </w:rPr>
        <w:t>observes,</w:t>
      </w:r>
      <w:proofErr w:type="gramEnd"/>
      <w:r w:rsidRPr="000A35D7">
        <w:rPr>
          <w:sz w:val="16"/>
        </w:rPr>
        <w:t xml:space="preserve"> that ... </w:t>
      </w:r>
      <w:r w:rsidRPr="008A1097">
        <w:rPr>
          <w:rStyle w:val="underline"/>
        </w:rPr>
        <w:t>anything has been justified in our history by appeal to universal values and meanings</w:t>
      </w:r>
      <w:r w:rsidRPr="008A1097">
        <w:rPr>
          <w:sz w:val="16"/>
        </w:rPr>
        <w:t xml:space="preserve">, </w:t>
      </w:r>
      <w:r w:rsidRPr="008A1097">
        <w:rPr>
          <w:rStyle w:val="StyleBoldUnderline"/>
        </w:rPr>
        <w:t>i</w:t>
      </w:r>
      <w:r w:rsidRPr="00635E19">
        <w:rPr>
          <w:rStyle w:val="StyleBoldUnderline"/>
        </w:rPr>
        <w:t>ncluding the most severe repressions, torture, violent cru</w:t>
      </w:r>
      <w:r w:rsidRPr="00635E19">
        <w:rPr>
          <w:rStyle w:val="StyleBoldUnderline"/>
        </w:rPr>
        <w:softHyphen/>
        <w:t xml:space="preserve">elty, war, and the morbid enslaving and destructive segregation of vast </w:t>
      </w:r>
      <w:r w:rsidRPr="00A2516F">
        <w:rPr>
          <w:rStyle w:val="StyleBoldUnderline"/>
        </w:rPr>
        <w:t>groups of people.</w:t>
      </w:r>
      <w:r w:rsidRPr="00A2516F">
        <w:rPr>
          <w:sz w:val="16"/>
        </w:rPr>
        <w:t xml:space="preserve"> </w:t>
      </w:r>
      <w:r w:rsidRPr="008A1097">
        <w:rPr>
          <w:rStyle w:val="underline"/>
        </w:rPr>
        <w:t xml:space="preserve">The proliferation of `universal' norms </w:t>
      </w:r>
      <w:r w:rsidRPr="00A2516F">
        <w:rPr>
          <w:rStyle w:val="underline"/>
        </w:rPr>
        <w:t xml:space="preserve">whereby </w:t>
      </w:r>
      <w:r w:rsidRPr="008A1097">
        <w:rPr>
          <w:rStyle w:val="underline"/>
        </w:rPr>
        <w:t xml:space="preserve">we justify certain values and contend against other values </w:t>
      </w:r>
      <w:r w:rsidRPr="00A2516F">
        <w:rPr>
          <w:rStyle w:val="underline"/>
        </w:rPr>
        <w:t>mirrors our fear of what the world would be like if we lacked</w:t>
      </w:r>
      <w:r w:rsidRPr="000A35D7">
        <w:rPr>
          <w:rStyle w:val="underline"/>
        </w:rPr>
        <w:t xml:space="preserve"> an adequate basis for justifying our values and realizing the best possibilities of ourselves</w:t>
      </w:r>
      <w:r w:rsidRPr="000A35D7">
        <w:rPr>
          <w:sz w:val="16"/>
        </w:rPr>
        <w:t xml:space="preserve">.... The tension in </w:t>
      </w:r>
      <w:r w:rsidRPr="008A1097">
        <w:rPr>
          <w:rStyle w:val="underline"/>
        </w:rPr>
        <w:t>Heidegger's thought ... puts in question the combina</w:t>
      </w:r>
      <w:r w:rsidRPr="008A1097">
        <w:rPr>
          <w:rStyle w:val="underline"/>
        </w:rPr>
        <w:softHyphen/>
        <w:t xml:space="preserve">tion of axioms, </w:t>
      </w:r>
      <w:r w:rsidRPr="008A1097">
        <w:rPr>
          <w:rStyle w:val="Emphasis"/>
        </w:rPr>
        <w:t>authorizing disclosure and judgment</w:t>
      </w:r>
      <w:r w:rsidRPr="008A1097">
        <w:rPr>
          <w:rStyle w:val="underline"/>
        </w:rPr>
        <w:t xml:space="preserve">, as well as </w:t>
      </w:r>
      <w:r w:rsidRPr="008A1097">
        <w:rPr>
          <w:rStyle w:val="StyleBoldUnderline"/>
        </w:rPr>
        <w:t>the belief that with a proper normative basis for our values we can hope to overcome the destructive proliferation of violently opposing ways of life</w:t>
      </w:r>
      <w:r w:rsidRPr="000A35D7">
        <w:rPr>
          <w:sz w:val="16"/>
        </w:rPr>
        <w:t xml:space="preserve">."  </w:t>
      </w:r>
    </w:p>
    <w:sectPr w:rsidR="00BA524B" w:rsidRPr="00C36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F01" w:rsidRDefault="00AA7F01" w:rsidP="005F5576">
      <w:r>
        <w:separator/>
      </w:r>
    </w:p>
  </w:endnote>
  <w:endnote w:type="continuationSeparator" w:id="0">
    <w:p w:rsidR="00AA7F01" w:rsidRDefault="00AA7F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F01" w:rsidRDefault="00AA7F01" w:rsidP="005F5576">
      <w:r>
        <w:separator/>
      </w:r>
    </w:p>
  </w:footnote>
  <w:footnote w:type="continuationSeparator" w:id="0">
    <w:p w:rsidR="00AA7F01" w:rsidRDefault="00AA7F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F82F4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018366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E60293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5CC8F7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CDE96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0">
    <w:nsid w:val="062B4D37"/>
    <w:multiLevelType w:val="hybridMultilevel"/>
    <w:tmpl w:val="A18C0A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F875E4"/>
    <w:multiLevelType w:val="hybridMultilevel"/>
    <w:tmpl w:val="3C3C1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D18D2"/>
    <w:multiLevelType w:val="hybridMultilevel"/>
    <w:tmpl w:val="B0EA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E8473E"/>
    <w:multiLevelType w:val="hybridMultilevel"/>
    <w:tmpl w:val="45E4C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6C04F0"/>
    <w:multiLevelType w:val="hybridMultilevel"/>
    <w:tmpl w:val="E3A6E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50815D6"/>
    <w:multiLevelType w:val="hybridMultilevel"/>
    <w:tmpl w:val="6F741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EC4EB5"/>
    <w:multiLevelType w:val="hybridMultilevel"/>
    <w:tmpl w:val="CC045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020FCF"/>
    <w:multiLevelType w:val="hybridMultilevel"/>
    <w:tmpl w:val="A6B4D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B6071D"/>
    <w:multiLevelType w:val="hybridMultilevel"/>
    <w:tmpl w:val="02C6A2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0263FE"/>
    <w:multiLevelType w:val="hybridMultilevel"/>
    <w:tmpl w:val="607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C42841"/>
    <w:multiLevelType w:val="hybridMultilevel"/>
    <w:tmpl w:val="AFB40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DF4786"/>
    <w:multiLevelType w:val="hybridMultilevel"/>
    <w:tmpl w:val="F9F6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6C1610"/>
    <w:multiLevelType w:val="hybridMultilevel"/>
    <w:tmpl w:val="4AA4DA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1B1093B"/>
    <w:multiLevelType w:val="hybridMultilevel"/>
    <w:tmpl w:val="25047AD8"/>
    <w:lvl w:ilvl="0" w:tplc="22268364">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28C74A4"/>
    <w:multiLevelType w:val="hybridMultilevel"/>
    <w:tmpl w:val="8054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EA29D2"/>
    <w:multiLevelType w:val="hybridMultilevel"/>
    <w:tmpl w:val="95C2D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F66531"/>
    <w:multiLevelType w:val="hybridMultilevel"/>
    <w:tmpl w:val="CFDCE170"/>
    <w:lvl w:ilvl="0" w:tplc="DEAAAC3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8C3183"/>
    <w:multiLevelType w:val="hybridMultilevel"/>
    <w:tmpl w:val="13BECE36"/>
    <w:lvl w:ilvl="0" w:tplc="A5D21BA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FE57B11"/>
    <w:multiLevelType w:val="hybridMultilevel"/>
    <w:tmpl w:val="ADEA7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7C7901"/>
    <w:multiLevelType w:val="hybridMultilevel"/>
    <w:tmpl w:val="94C4A3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63D505B"/>
    <w:multiLevelType w:val="hybridMultilevel"/>
    <w:tmpl w:val="05504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8E1480"/>
    <w:multiLevelType w:val="hybridMultilevel"/>
    <w:tmpl w:val="2E4EC974"/>
    <w:lvl w:ilvl="0" w:tplc="E9E8F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315209A"/>
    <w:multiLevelType w:val="hybridMultilevel"/>
    <w:tmpl w:val="A0D0DEAC"/>
    <w:lvl w:ilvl="0" w:tplc="CBA4FB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950924"/>
    <w:multiLevelType w:val="hybridMultilevel"/>
    <w:tmpl w:val="F6B2A4DA"/>
    <w:lvl w:ilvl="0" w:tplc="47F4EAFA">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024521"/>
    <w:multiLevelType w:val="hybridMultilevel"/>
    <w:tmpl w:val="E5BCD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34"/>
  </w:num>
  <w:num w:numId="4">
    <w:abstractNumId w:val="17"/>
  </w:num>
  <w:num w:numId="5">
    <w:abstractNumId w:val="23"/>
  </w:num>
  <w:num w:numId="6">
    <w:abstractNumId w:val="22"/>
  </w:num>
  <w:num w:numId="7">
    <w:abstractNumId w:val="32"/>
  </w:num>
  <w:num w:numId="8">
    <w:abstractNumId w:val="16"/>
  </w:num>
  <w:num w:numId="9">
    <w:abstractNumId w:val="41"/>
  </w:num>
  <w:num w:numId="10">
    <w:abstractNumId w:val="13"/>
  </w:num>
  <w:num w:numId="11">
    <w:abstractNumId w:val="24"/>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27"/>
  </w:num>
  <w:num w:numId="25">
    <w:abstractNumId w:val="10"/>
  </w:num>
  <w:num w:numId="26">
    <w:abstractNumId w:val="35"/>
  </w:num>
  <w:num w:numId="27">
    <w:abstractNumId w:val="12"/>
  </w:num>
  <w:num w:numId="28">
    <w:abstractNumId w:val="39"/>
  </w:num>
  <w:num w:numId="29">
    <w:abstractNumId w:val="1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25"/>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38"/>
  </w:num>
  <w:num w:numId="40">
    <w:abstractNumId w:val="31"/>
  </w:num>
  <w:num w:numId="41">
    <w:abstractNumId w:val="36"/>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24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1FCB"/>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F01"/>
    <w:rsid w:val="00AB3B76"/>
    <w:rsid w:val="00AB58D0"/>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A524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A524B"/>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BA524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A524B"/>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A524B"/>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A524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3: Cite Char,Card Char,Index Headers Char1,Underline Char Char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Heading 3 Char1 Char Char Char,ci,Style,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Bold">
    <w:name w:val="Underline + Bold"/>
    <w:uiPriority w:val="1"/>
    <w:qFormat/>
    <w:rsid w:val="00BA524B"/>
    <w:rPr>
      <w:b/>
      <w:bCs w:val="0"/>
      <w:sz w:val="20"/>
      <w:u w:val="single"/>
    </w:rPr>
  </w:style>
  <w:style w:type="paragraph" w:customStyle="1" w:styleId="cardtext">
    <w:name w:val="card text"/>
    <w:basedOn w:val="Normal"/>
    <w:link w:val="cardtextChar"/>
    <w:qFormat/>
    <w:rsid w:val="00BA524B"/>
    <w:pPr>
      <w:ind w:left="288" w:right="288"/>
    </w:pPr>
  </w:style>
  <w:style w:type="character" w:customStyle="1" w:styleId="cardtextChar">
    <w:name w:val="card text Char"/>
    <w:basedOn w:val="DefaultParagraphFont"/>
    <w:link w:val="cardtext"/>
    <w:rsid w:val="00BA524B"/>
    <w:rPr>
      <w:rFonts w:ascii="Georgia" w:hAnsi="Georgia" w:cs="Calibri"/>
    </w:rPr>
  </w:style>
  <w:style w:type="character" w:customStyle="1" w:styleId="Heading5Char">
    <w:name w:val="Heading 5 Char"/>
    <w:basedOn w:val="DefaultParagraphFont"/>
    <w:link w:val="Heading5"/>
    <w:rsid w:val="00BA524B"/>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BA524B"/>
    <w:rPr>
      <w:rFonts w:ascii="Georgia" w:eastAsia="Times New Roman" w:hAnsi="Georgia" w:cs="Arial"/>
      <w:b/>
      <w:kern w:val="32"/>
      <w:sz w:val="32"/>
      <w:u w:val="single"/>
    </w:rPr>
  </w:style>
  <w:style w:type="character" w:customStyle="1" w:styleId="Heading7Char">
    <w:name w:val="Heading 7 Char"/>
    <w:basedOn w:val="DefaultParagraphFont"/>
    <w:link w:val="Heading7"/>
    <w:rsid w:val="00BA524B"/>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BA524B"/>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A524B"/>
    <w:rPr>
      <w:rFonts w:ascii="Georgia" w:eastAsia="Times New Roman" w:hAnsi="Georgia" w:cs="Arial"/>
      <w:b/>
      <w:bCs/>
      <w:kern w:val="32"/>
      <w:sz w:val="32"/>
      <w:u w:val="single"/>
    </w:rPr>
  </w:style>
  <w:style w:type="character" w:customStyle="1" w:styleId="TitleChar">
    <w:name w:val="Title Char"/>
    <w:aliases w:val="Bold Underlined Char"/>
    <w:basedOn w:val="DefaultParagraphFont"/>
    <w:link w:val="Title"/>
    <w:uiPriority w:val="6"/>
    <w:qFormat/>
    <w:rsid w:val="00BA524B"/>
    <w:rPr>
      <w:bCs/>
      <w:u w:val="single"/>
    </w:rPr>
  </w:style>
  <w:style w:type="character" w:customStyle="1" w:styleId="underline2">
    <w:name w:val="underline2"/>
    <w:rsid w:val="00BA524B"/>
    <w:rPr>
      <w:u w:val="single"/>
      <w:bdr w:val="none" w:sz="0" w:space="0" w:color="auto"/>
      <w:shd w:val="clear" w:color="auto" w:fill="B3B3B3"/>
    </w:rPr>
  </w:style>
  <w:style w:type="character" w:styleId="PageNumber">
    <w:name w:val="page number"/>
    <w:basedOn w:val="DefaultParagraphFont"/>
    <w:rsid w:val="00BA524B"/>
  </w:style>
  <w:style w:type="character" w:styleId="CommentReference">
    <w:name w:val="annotation reference"/>
    <w:basedOn w:val="DefaultParagraphFont"/>
    <w:uiPriority w:val="99"/>
    <w:semiHidden/>
    <w:rsid w:val="00BA524B"/>
    <w:rPr>
      <w:sz w:val="16"/>
      <w:szCs w:val="16"/>
    </w:rPr>
  </w:style>
  <w:style w:type="paragraph" w:styleId="CommentText">
    <w:name w:val="annotation text"/>
    <w:basedOn w:val="Normal"/>
    <w:link w:val="CommentTextChar"/>
    <w:uiPriority w:val="99"/>
    <w:semiHidden/>
    <w:rsid w:val="00BA524B"/>
    <w:rPr>
      <w:szCs w:val="20"/>
    </w:rPr>
  </w:style>
  <w:style w:type="character" w:customStyle="1" w:styleId="CommentTextChar">
    <w:name w:val="Comment Text Char"/>
    <w:basedOn w:val="DefaultParagraphFont"/>
    <w:link w:val="CommentText"/>
    <w:uiPriority w:val="99"/>
    <w:semiHidden/>
    <w:rsid w:val="00BA524B"/>
    <w:rPr>
      <w:rFonts w:ascii="Georgia" w:hAnsi="Georgia" w:cs="Calibri"/>
      <w:szCs w:val="20"/>
    </w:rPr>
  </w:style>
  <w:style w:type="paragraph" w:styleId="CommentSubject">
    <w:name w:val="annotation subject"/>
    <w:basedOn w:val="CommentText"/>
    <w:next w:val="CommentText"/>
    <w:link w:val="CommentSubjectChar"/>
    <w:uiPriority w:val="99"/>
    <w:semiHidden/>
    <w:rsid w:val="00BA524B"/>
    <w:rPr>
      <w:b/>
      <w:bCs/>
    </w:rPr>
  </w:style>
  <w:style w:type="character" w:customStyle="1" w:styleId="CommentSubjectChar">
    <w:name w:val="Comment Subject Char"/>
    <w:basedOn w:val="CommentTextChar"/>
    <w:link w:val="CommentSubject"/>
    <w:uiPriority w:val="99"/>
    <w:semiHidden/>
    <w:rsid w:val="00BA524B"/>
    <w:rPr>
      <w:rFonts w:ascii="Georgia" w:hAnsi="Georgia" w:cs="Calibri"/>
      <w:b/>
      <w:bCs/>
      <w:szCs w:val="20"/>
    </w:rPr>
  </w:style>
  <w:style w:type="paragraph" w:styleId="BalloonText">
    <w:name w:val="Balloon Text"/>
    <w:basedOn w:val="Normal"/>
    <w:link w:val="BalloonTextChar"/>
    <w:semiHidden/>
    <w:rsid w:val="00BA524B"/>
    <w:rPr>
      <w:rFonts w:ascii="Tahoma" w:hAnsi="Tahoma" w:cs="Tahoma"/>
      <w:sz w:val="16"/>
      <w:szCs w:val="16"/>
    </w:rPr>
  </w:style>
  <w:style w:type="character" w:customStyle="1" w:styleId="BalloonTextChar">
    <w:name w:val="Balloon Text Char"/>
    <w:basedOn w:val="DefaultParagraphFont"/>
    <w:link w:val="BalloonText"/>
    <w:semiHidden/>
    <w:rsid w:val="00BA524B"/>
    <w:rPr>
      <w:rFonts w:ascii="Tahoma" w:hAnsi="Tahoma" w:cs="Tahoma"/>
      <w:sz w:val="16"/>
      <w:szCs w:val="16"/>
    </w:rPr>
  </w:style>
  <w:style w:type="paragraph" w:customStyle="1" w:styleId="Style2">
    <w:name w:val="Style2"/>
    <w:basedOn w:val="Normal"/>
    <w:uiPriority w:val="99"/>
    <w:rsid w:val="00BA524B"/>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BA524B"/>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BA524B"/>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BA524B"/>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BA524B"/>
    <w:rPr>
      <w:rFonts w:ascii="Times New Roman" w:hAnsi="Times New Roman" w:cs="Times New Roman"/>
      <w:sz w:val="18"/>
      <w:szCs w:val="18"/>
    </w:rPr>
  </w:style>
  <w:style w:type="character" w:customStyle="1" w:styleId="FontStyle20">
    <w:name w:val="Font Style20"/>
    <w:basedOn w:val="DefaultParagraphFont"/>
    <w:uiPriority w:val="99"/>
    <w:rsid w:val="00BA524B"/>
    <w:rPr>
      <w:rFonts w:ascii="Times New Roman" w:hAnsi="Times New Roman" w:cs="Times New Roman"/>
      <w:b/>
      <w:bCs/>
      <w:sz w:val="20"/>
      <w:szCs w:val="20"/>
    </w:rPr>
  </w:style>
  <w:style w:type="character" w:customStyle="1" w:styleId="FontStyle21">
    <w:name w:val="Font Style21"/>
    <w:basedOn w:val="DefaultParagraphFont"/>
    <w:uiPriority w:val="99"/>
    <w:rsid w:val="00BA524B"/>
    <w:rPr>
      <w:rFonts w:ascii="Times New Roman" w:hAnsi="Times New Roman" w:cs="Times New Roman"/>
      <w:i/>
      <w:iCs/>
      <w:sz w:val="18"/>
      <w:szCs w:val="18"/>
    </w:rPr>
  </w:style>
  <w:style w:type="character" w:customStyle="1" w:styleId="FontStyle24">
    <w:name w:val="Font Style24"/>
    <w:basedOn w:val="DefaultParagraphFont"/>
    <w:uiPriority w:val="99"/>
    <w:rsid w:val="00BA524B"/>
    <w:rPr>
      <w:rFonts w:ascii="Times New Roman" w:hAnsi="Times New Roman" w:cs="Times New Roman"/>
      <w:sz w:val="14"/>
      <w:szCs w:val="14"/>
    </w:rPr>
  </w:style>
  <w:style w:type="character" w:customStyle="1" w:styleId="Box">
    <w:name w:val="Box"/>
    <w:basedOn w:val="DefaultParagraphFont"/>
    <w:uiPriority w:val="1"/>
    <w:qFormat/>
    <w:rsid w:val="00BA524B"/>
    <w:rPr>
      <w:b/>
      <w:bCs w:val="0"/>
      <w:u w:val="single"/>
      <w:bdr w:val="single" w:sz="4" w:space="0" w:color="auto" w:frame="1"/>
    </w:rPr>
  </w:style>
  <w:style w:type="paragraph" w:customStyle="1" w:styleId="card">
    <w:name w:val="card"/>
    <w:basedOn w:val="Normal"/>
    <w:link w:val="cardChar"/>
    <w:qFormat/>
    <w:rsid w:val="00BA524B"/>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BA524B"/>
    <w:rPr>
      <w:rFonts w:ascii="Georgia" w:eastAsia="Times New Roman" w:hAnsi="Georgia" w:cs="Calibri"/>
      <w:kern w:val="32"/>
      <w:szCs w:val="20"/>
      <w:lang w:val="x-none" w:eastAsia="x-non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BA524B"/>
    <w:rPr>
      <w:b/>
      <w:sz w:val="24"/>
    </w:rPr>
  </w:style>
  <w:style w:type="paragraph" w:customStyle="1" w:styleId="tag">
    <w:name w:val="tag"/>
    <w:basedOn w:val="Normal"/>
    <w:link w:val="tagChar"/>
    <w:qFormat/>
    <w:rsid w:val="00BA524B"/>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A524B"/>
    <w:rPr>
      <w:rFonts w:ascii="Georgia" w:eastAsia="Times New Roman" w:hAnsi="Georgia" w:cs="Calibri"/>
      <w:b/>
      <w:kern w:val="32"/>
      <w:szCs w:val="20"/>
      <w:lang w:val="x-none" w:eastAsia="x-none"/>
    </w:rPr>
  </w:style>
  <w:style w:type="character" w:customStyle="1" w:styleId="underline">
    <w:name w:val="underline"/>
    <w:link w:val="textbold"/>
    <w:qFormat/>
    <w:rsid w:val="00BA524B"/>
    <w:rPr>
      <w:u w:val="single"/>
    </w:rPr>
  </w:style>
  <w:style w:type="character" w:customStyle="1" w:styleId="boldunderline">
    <w:name w:val="bold underline"/>
    <w:qFormat/>
    <w:rsid w:val="00BA524B"/>
    <w:rPr>
      <w:b/>
      <w:u w:val="single"/>
    </w:rPr>
  </w:style>
  <w:style w:type="paragraph" w:customStyle="1" w:styleId="BackgroundText">
    <w:name w:val="Background Text"/>
    <w:aliases w:val="Reading"/>
    <w:basedOn w:val="Normal"/>
    <w:link w:val="BackgroundTextChar"/>
    <w:rsid w:val="00BA524B"/>
    <w:pPr>
      <w:widowControl w:val="0"/>
      <w:autoSpaceDE w:val="0"/>
      <w:autoSpaceDN w:val="0"/>
      <w:adjustRightInd w:val="0"/>
    </w:pPr>
    <w:rPr>
      <w:rFonts w:eastAsia="Times New Roman"/>
      <w:szCs w:val="18"/>
      <w:lang w:val="x-none" w:eastAsia="x-none"/>
    </w:rPr>
  </w:style>
  <w:style w:type="character" w:customStyle="1" w:styleId="BackgroundTextChar">
    <w:name w:val="Background Text Char"/>
    <w:aliases w:val="Reading Char"/>
    <w:link w:val="BackgroundText"/>
    <w:rsid w:val="00BA524B"/>
    <w:rPr>
      <w:rFonts w:ascii="Georgia" w:eastAsia="Times New Roman" w:hAnsi="Georgia" w:cs="Calibri"/>
      <w:szCs w:val="18"/>
      <w:lang w:val="x-none" w:eastAsia="x-none"/>
    </w:rPr>
  </w:style>
  <w:style w:type="paragraph" w:customStyle="1" w:styleId="BlockTitle">
    <w:name w:val="Block Title"/>
    <w:basedOn w:val="Heading1"/>
    <w:next w:val="Normal"/>
    <w:link w:val="BlockTitleChar"/>
    <w:rsid w:val="00BA524B"/>
    <w:pPr>
      <w:pageBreakBefore w:val="0"/>
      <w:suppressAutoHyphens/>
      <w:spacing w:before="20" w:after="120"/>
    </w:pPr>
    <w:rPr>
      <w:rFonts w:eastAsia="Times New Roman" w:cs="Arial"/>
      <w:kern w:val="32"/>
      <w:sz w:val="28"/>
      <w:szCs w:val="32"/>
    </w:rPr>
  </w:style>
  <w:style w:type="character" w:customStyle="1" w:styleId="BlockTitleChar">
    <w:name w:val="Block Title Char"/>
    <w:basedOn w:val="DefaultParagraphFont"/>
    <w:link w:val="BlockTitle"/>
    <w:rsid w:val="00BA524B"/>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BA524B"/>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A524B"/>
    <w:rPr>
      <w:rFonts w:ascii="Arial" w:eastAsia="Times New Roman" w:hAnsi="Arial" w:cs="Calibri"/>
      <w:sz w:val="12"/>
      <w:szCs w:val="12"/>
      <w:lang w:val="x-none" w:eastAsia="x-none"/>
    </w:rPr>
  </w:style>
  <w:style w:type="paragraph" w:customStyle="1" w:styleId="Debate">
    <w:name w:val="Debate"/>
    <w:basedOn w:val="Normal"/>
    <w:rsid w:val="00BA524B"/>
    <w:pPr>
      <w:widowControl w:val="0"/>
      <w:autoSpaceDE w:val="0"/>
      <w:autoSpaceDN w:val="0"/>
      <w:adjustRightInd w:val="0"/>
    </w:pPr>
    <w:rPr>
      <w:rFonts w:ascii="Garamond" w:eastAsia="SimSun" w:hAnsi="Garamond" w:cs="Courier"/>
      <w:lang w:eastAsia="zh-CN"/>
    </w:rPr>
  </w:style>
  <w:style w:type="character" w:customStyle="1" w:styleId="il">
    <w:name w:val="il"/>
    <w:basedOn w:val="DefaultParagraphFont"/>
    <w:rsid w:val="00BA524B"/>
  </w:style>
  <w:style w:type="character" w:customStyle="1" w:styleId="apple-converted-space">
    <w:name w:val="apple-converted-space"/>
    <w:basedOn w:val="DefaultParagraphFont"/>
    <w:rsid w:val="00BA524B"/>
  </w:style>
  <w:style w:type="paragraph" w:styleId="ListParagraph">
    <w:name w:val="List Paragraph"/>
    <w:basedOn w:val="Normal"/>
    <w:uiPriority w:val="34"/>
    <w:qFormat/>
    <w:rsid w:val="00BA524B"/>
    <w:pPr>
      <w:ind w:left="720"/>
      <w:contextualSpacing/>
    </w:pPr>
  </w:style>
  <w:style w:type="character" w:customStyle="1" w:styleId="tagCharChar">
    <w:name w:val="tag Char Char"/>
    <w:rsid w:val="00BA524B"/>
    <w:rPr>
      <w:b/>
      <w:sz w:val="24"/>
      <w:lang w:val="en-US" w:eastAsia="en-US" w:bidi="ar-SA"/>
    </w:rPr>
  </w:style>
  <w:style w:type="character" w:customStyle="1" w:styleId="BlockTitleCharChar">
    <w:name w:val="Block Title Char Char"/>
    <w:rsid w:val="00BA524B"/>
    <w:rPr>
      <w:rFonts w:ascii="Georgia" w:hAnsi="Georgia" w:cs="Arial"/>
      <w:b/>
      <w:bCs/>
      <w:kern w:val="32"/>
      <w:sz w:val="28"/>
      <w:szCs w:val="32"/>
      <w:lang w:val="en-US" w:eastAsia="en-US" w:bidi="ar-SA"/>
    </w:rPr>
  </w:style>
  <w:style w:type="character" w:customStyle="1" w:styleId="Author">
    <w:name w:val="Author"/>
    <w:rsid w:val="00BA524B"/>
    <w:rPr>
      <w:b/>
      <w:sz w:val="24"/>
    </w:rPr>
  </w:style>
  <w:style w:type="paragraph" w:styleId="TOC1">
    <w:name w:val="toc 1"/>
    <w:basedOn w:val="Normal"/>
    <w:next w:val="Normal"/>
    <w:autoRedefine/>
    <w:uiPriority w:val="39"/>
    <w:rsid w:val="00BA524B"/>
    <w:rPr>
      <w:rFonts w:eastAsia="Times New Roman"/>
      <w:kern w:val="32"/>
      <w:szCs w:val="20"/>
    </w:rPr>
  </w:style>
  <w:style w:type="paragraph" w:customStyle="1" w:styleId="HeadingsBase">
    <w:name w:val="Headings Base"/>
    <w:basedOn w:val="Normal"/>
    <w:link w:val="HeadingsBaseChar"/>
    <w:rsid w:val="00BA524B"/>
    <w:pPr>
      <w:keepNext/>
      <w:keepLines/>
      <w:suppressAutoHyphens/>
      <w:spacing w:before="20" w:after="120"/>
      <w:jc w:val="center"/>
    </w:pPr>
    <w:rPr>
      <w:rFonts w:eastAsia="Times New Roman"/>
      <w:b/>
      <w:kern w:val="32"/>
      <w:sz w:val="32"/>
      <w:szCs w:val="20"/>
    </w:rPr>
  </w:style>
  <w:style w:type="character" w:customStyle="1" w:styleId="underline3">
    <w:name w:val="underline3"/>
    <w:basedOn w:val="underline2"/>
    <w:rsid w:val="00BA524B"/>
    <w:rPr>
      <w:u w:val="single"/>
      <w:bdr w:val="none" w:sz="0" w:space="0" w:color="auto"/>
      <w:shd w:val="clear" w:color="auto" w:fill="B3B3B3"/>
    </w:rPr>
  </w:style>
  <w:style w:type="character" w:customStyle="1" w:styleId="small">
    <w:name w:val="small"/>
    <w:basedOn w:val="DefaultParagraphFont"/>
    <w:rsid w:val="00BA524B"/>
    <w:rPr>
      <w:rFonts w:cs="Times New Roman"/>
      <w:sz w:val="16"/>
    </w:rPr>
  </w:style>
  <w:style w:type="paragraph" w:customStyle="1" w:styleId="HeadingFake">
    <w:name w:val="Heading Fake"/>
    <w:basedOn w:val="Heading3"/>
    <w:rsid w:val="00BA524B"/>
    <w:pPr>
      <w:suppressAutoHyphens/>
      <w:spacing w:before="20" w:after="120"/>
      <w:outlineLvl w:val="9"/>
    </w:pPr>
    <w:rPr>
      <w:rFonts w:eastAsia="Times New Roman" w:cs="Arial"/>
      <w:kern w:val="32"/>
      <w:szCs w:val="26"/>
    </w:rPr>
  </w:style>
  <w:style w:type="paragraph" w:customStyle="1" w:styleId="SchoolPaper">
    <w:name w:val="School Paper"/>
    <w:basedOn w:val="Normal"/>
    <w:rsid w:val="00BA524B"/>
    <w:pPr>
      <w:spacing w:line="480" w:lineRule="auto"/>
      <w:ind w:firstLine="720"/>
    </w:pPr>
    <w:rPr>
      <w:rFonts w:eastAsia="Times New Roman"/>
      <w:kern w:val="32"/>
      <w:szCs w:val="20"/>
    </w:rPr>
  </w:style>
  <w:style w:type="paragraph" w:customStyle="1" w:styleId="SchoolBlockQuote">
    <w:name w:val="School Block Quote"/>
    <w:basedOn w:val="SchoolPaper"/>
    <w:rsid w:val="00BA524B"/>
    <w:pPr>
      <w:spacing w:line="240" w:lineRule="auto"/>
      <w:ind w:left="720" w:right="720" w:firstLine="0"/>
    </w:pPr>
  </w:style>
  <w:style w:type="paragraph" w:customStyle="1" w:styleId="SchoolWorksCited">
    <w:name w:val="School Works Cited"/>
    <w:basedOn w:val="SchoolPaper"/>
    <w:rsid w:val="00BA524B"/>
    <w:pPr>
      <w:ind w:left="720" w:hanging="720"/>
    </w:pPr>
  </w:style>
  <w:style w:type="paragraph" w:styleId="TOC2">
    <w:name w:val="toc 2"/>
    <w:basedOn w:val="Normal"/>
    <w:next w:val="Normal"/>
    <w:uiPriority w:val="39"/>
    <w:rsid w:val="00BA524B"/>
    <w:pPr>
      <w:ind w:left="200"/>
    </w:pPr>
    <w:rPr>
      <w:rFonts w:eastAsia="Times New Roman"/>
      <w:b/>
      <w:kern w:val="32"/>
      <w:szCs w:val="20"/>
    </w:rPr>
  </w:style>
  <w:style w:type="paragraph" w:styleId="TOC3">
    <w:name w:val="toc 3"/>
    <w:basedOn w:val="Normal"/>
    <w:next w:val="Normal"/>
    <w:semiHidden/>
    <w:rsid w:val="00BA524B"/>
    <w:pPr>
      <w:ind w:left="400"/>
    </w:pPr>
    <w:rPr>
      <w:rFonts w:eastAsia="Times New Roman"/>
      <w:kern w:val="32"/>
      <w:szCs w:val="20"/>
    </w:rPr>
  </w:style>
  <w:style w:type="paragraph" w:customStyle="1" w:styleId="BlockQuote">
    <w:name w:val="Block Quote"/>
    <w:basedOn w:val="Normal"/>
    <w:rsid w:val="00BA524B"/>
    <w:pPr>
      <w:ind w:left="720" w:right="720"/>
    </w:pPr>
    <w:rPr>
      <w:rFonts w:eastAsia="Times New Roman"/>
      <w:kern w:val="32"/>
      <w:sz w:val="24"/>
      <w:szCs w:val="20"/>
    </w:rPr>
  </w:style>
  <w:style w:type="paragraph" w:styleId="DocumentMap">
    <w:name w:val="Document Map"/>
    <w:basedOn w:val="Normal"/>
    <w:link w:val="DocumentMapChar"/>
    <w:rsid w:val="00BA524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BA524B"/>
    <w:rPr>
      <w:rFonts w:ascii="Tahoma" w:eastAsia="Times New Roman" w:hAnsi="Tahoma" w:cs="Tahoma"/>
      <w:kern w:val="32"/>
      <w:szCs w:val="20"/>
      <w:shd w:val="clear" w:color="auto" w:fill="000080"/>
    </w:rPr>
  </w:style>
  <w:style w:type="character" w:customStyle="1" w:styleId="menu">
    <w:name w:val="menu"/>
    <w:basedOn w:val="DefaultParagraphFont"/>
    <w:rsid w:val="00BA524B"/>
    <w:rPr>
      <w:rFonts w:cs="Times New Roman"/>
    </w:rPr>
  </w:style>
  <w:style w:type="paragraph" w:customStyle="1" w:styleId="PaperBody">
    <w:name w:val="Paper Body"/>
    <w:basedOn w:val="Normal"/>
    <w:rsid w:val="00BA524B"/>
    <w:pPr>
      <w:spacing w:line="480" w:lineRule="auto"/>
      <w:ind w:firstLine="720"/>
    </w:pPr>
    <w:rPr>
      <w:rFonts w:eastAsia="Times New Roman"/>
      <w:kern w:val="32"/>
      <w:szCs w:val="24"/>
    </w:rPr>
  </w:style>
  <w:style w:type="paragraph" w:customStyle="1" w:styleId="PaperCitation">
    <w:name w:val="Paper Citation"/>
    <w:basedOn w:val="Normal"/>
    <w:rsid w:val="00BA524B"/>
    <w:pPr>
      <w:spacing w:line="480" w:lineRule="auto"/>
      <w:ind w:left="720" w:hanging="720"/>
    </w:pPr>
    <w:rPr>
      <w:rFonts w:eastAsia="Times New Roman"/>
      <w:kern w:val="32"/>
      <w:szCs w:val="20"/>
    </w:rPr>
  </w:style>
  <w:style w:type="character" w:customStyle="1" w:styleId="Emphasis2">
    <w:name w:val="Emphasis2"/>
    <w:basedOn w:val="DefaultParagraphFont"/>
    <w:rsid w:val="00BA524B"/>
    <w:rPr>
      <w:rFonts w:ascii="Franklin Gothic Heavy" w:hAnsi="Franklin Gothic Heavy" w:cs="Times New Roman"/>
      <w:u w:val="single"/>
    </w:rPr>
  </w:style>
  <w:style w:type="table" w:styleId="TableGrid">
    <w:name w:val="Table Grid"/>
    <w:basedOn w:val="TableNormal"/>
    <w:rsid w:val="00BA524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BA524B"/>
    <w:pPr>
      <w:pageBreakBefore w:val="0"/>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locked/>
    <w:rsid w:val="00BA524B"/>
    <w:rPr>
      <w:rFonts w:ascii="Georgia" w:eastAsia="Times New Roman" w:hAnsi="Georgia" w:cs="Calibri"/>
      <w:b/>
      <w:kern w:val="32"/>
      <w:sz w:val="32"/>
      <w:szCs w:val="20"/>
    </w:rPr>
  </w:style>
  <w:style w:type="character" w:customStyle="1" w:styleId="hatChar">
    <w:name w:val="hat Char"/>
    <w:basedOn w:val="DefaultParagraphFont"/>
    <w:link w:val="hat"/>
    <w:locked/>
    <w:rsid w:val="00BA524B"/>
    <w:rPr>
      <w:rFonts w:ascii="Georgia" w:eastAsia="Times New Roman" w:hAnsi="Georgia" w:cs="Arial"/>
      <w:b/>
      <w:bCs/>
      <w:kern w:val="32"/>
      <w:sz w:val="52"/>
      <w:szCs w:val="32"/>
    </w:rPr>
  </w:style>
  <w:style w:type="character" w:customStyle="1" w:styleId="BoldUnderlining">
    <w:name w:val="Bold Underlining"/>
    <w:basedOn w:val="DefaultParagraphFont"/>
    <w:rsid w:val="00BA524B"/>
    <w:rPr>
      <w:rFonts w:cs="Times New Roman"/>
      <w:b/>
      <w:u w:val="single"/>
    </w:rPr>
  </w:style>
  <w:style w:type="paragraph" w:customStyle="1" w:styleId="citenon-bold">
    <w:name w:val="cite non-bold"/>
    <w:basedOn w:val="Normal"/>
    <w:rsid w:val="00BA524B"/>
    <w:rPr>
      <w:rFonts w:eastAsia="Times New Roman"/>
      <w:szCs w:val="20"/>
    </w:rPr>
  </w:style>
  <w:style w:type="paragraph" w:styleId="TOC4">
    <w:name w:val="toc 4"/>
    <w:basedOn w:val="Normal"/>
    <w:next w:val="Normal"/>
    <w:autoRedefine/>
    <w:rsid w:val="00BA524B"/>
    <w:pPr>
      <w:spacing w:after="100"/>
      <w:ind w:left="600"/>
    </w:pPr>
    <w:rPr>
      <w:rFonts w:eastAsia="Times New Roman"/>
      <w:kern w:val="32"/>
      <w:szCs w:val="20"/>
    </w:rPr>
  </w:style>
  <w:style w:type="paragraph" w:styleId="TOC5">
    <w:name w:val="toc 5"/>
    <w:basedOn w:val="Normal"/>
    <w:next w:val="Normal"/>
    <w:autoRedefine/>
    <w:rsid w:val="00BA524B"/>
    <w:pPr>
      <w:spacing w:after="100"/>
      <w:ind w:left="800"/>
    </w:pPr>
    <w:rPr>
      <w:rFonts w:eastAsia="Times New Roman"/>
      <w:kern w:val="32"/>
      <w:szCs w:val="20"/>
    </w:rPr>
  </w:style>
  <w:style w:type="paragraph" w:styleId="TOC6">
    <w:name w:val="toc 6"/>
    <w:basedOn w:val="Normal"/>
    <w:next w:val="Normal"/>
    <w:autoRedefine/>
    <w:rsid w:val="00BA524B"/>
    <w:pPr>
      <w:spacing w:after="100"/>
      <w:ind w:left="1000"/>
    </w:pPr>
    <w:rPr>
      <w:rFonts w:eastAsia="Times New Roman"/>
      <w:kern w:val="32"/>
      <w:szCs w:val="20"/>
    </w:rPr>
  </w:style>
  <w:style w:type="paragraph" w:styleId="TOC7">
    <w:name w:val="toc 7"/>
    <w:basedOn w:val="Normal"/>
    <w:next w:val="Normal"/>
    <w:autoRedefine/>
    <w:rsid w:val="00BA524B"/>
    <w:pPr>
      <w:spacing w:after="100"/>
      <w:ind w:left="1200"/>
    </w:pPr>
    <w:rPr>
      <w:rFonts w:eastAsia="Times New Roman"/>
      <w:kern w:val="32"/>
      <w:szCs w:val="20"/>
    </w:rPr>
  </w:style>
  <w:style w:type="paragraph" w:styleId="TOC8">
    <w:name w:val="toc 8"/>
    <w:basedOn w:val="Normal"/>
    <w:next w:val="Normal"/>
    <w:autoRedefine/>
    <w:rsid w:val="00BA524B"/>
    <w:pPr>
      <w:spacing w:after="100"/>
      <w:ind w:left="1400"/>
    </w:pPr>
    <w:rPr>
      <w:rFonts w:eastAsia="Times New Roman"/>
      <w:kern w:val="32"/>
      <w:szCs w:val="20"/>
    </w:rPr>
  </w:style>
  <w:style w:type="paragraph" w:styleId="TOC9">
    <w:name w:val="toc 9"/>
    <w:basedOn w:val="Normal"/>
    <w:next w:val="Normal"/>
    <w:autoRedefine/>
    <w:rsid w:val="00BA524B"/>
    <w:pPr>
      <w:spacing w:after="100"/>
      <w:ind w:left="1600"/>
    </w:pPr>
    <w:rPr>
      <w:rFonts w:eastAsia="Times New Roman"/>
      <w:kern w:val="32"/>
      <w:szCs w:val="20"/>
    </w:rPr>
  </w:style>
  <w:style w:type="paragraph" w:customStyle="1" w:styleId="TagCite">
    <w:name w:val="TagCite"/>
    <w:basedOn w:val="Normal"/>
    <w:uiPriority w:val="99"/>
    <w:rsid w:val="00BA524B"/>
    <w:rPr>
      <w:rFonts w:ascii="Garamond" w:eastAsia="Times New Roman" w:hAnsi="Garamond"/>
      <w:b/>
      <w:sz w:val="24"/>
      <w:szCs w:val="24"/>
    </w:rPr>
  </w:style>
  <w:style w:type="paragraph" w:styleId="NormalWeb">
    <w:name w:val="Normal (Web)"/>
    <w:basedOn w:val="Normal"/>
    <w:uiPriority w:val="99"/>
    <w:unhideWhenUsed/>
    <w:rsid w:val="00BA524B"/>
    <w:pPr>
      <w:spacing w:before="100" w:beforeAutospacing="1" w:after="100" w:afterAutospacing="1"/>
    </w:pPr>
    <w:rPr>
      <w:rFonts w:eastAsia="Times New Roman"/>
      <w:sz w:val="24"/>
      <w:szCs w:val="24"/>
    </w:rPr>
  </w:style>
  <w:style w:type="character" w:styleId="Strong">
    <w:name w:val="Strong"/>
    <w:uiPriority w:val="22"/>
    <w:qFormat/>
    <w:rsid w:val="00BA524B"/>
    <w:rPr>
      <w:b/>
      <w:bCs/>
    </w:rPr>
  </w:style>
  <w:style w:type="character" w:customStyle="1" w:styleId="CardText2Char">
    <w:name w:val="Card Text 2 Char"/>
    <w:basedOn w:val="DefaultParagraphFont"/>
    <w:rsid w:val="00BA524B"/>
    <w:rPr>
      <w:rFonts w:ascii="Arial Narrow" w:hAnsi="Arial Narrow"/>
      <w:b/>
      <w:noProof w:val="0"/>
      <w:color w:val="000000"/>
      <w:sz w:val="22"/>
      <w:szCs w:val="22"/>
      <w:u w:val="single"/>
      <w:lang w:val="en-US" w:eastAsia="en-US" w:bidi="ar-SA"/>
    </w:rPr>
  </w:style>
  <w:style w:type="paragraph" w:customStyle="1" w:styleId="TagText">
    <w:name w:val="TagText"/>
    <w:basedOn w:val="Normal"/>
    <w:qFormat/>
    <w:rsid w:val="00BA524B"/>
    <w:rPr>
      <w:b/>
      <w:sz w:val="24"/>
    </w:rPr>
  </w:style>
  <w:style w:type="paragraph" w:customStyle="1" w:styleId="Citation">
    <w:name w:val="Citation"/>
    <w:basedOn w:val="Normal"/>
    <w:qFormat/>
    <w:rsid w:val="00BA524B"/>
    <w:rPr>
      <w:b/>
      <w:sz w:val="24"/>
      <w:u w:val="single"/>
    </w:rPr>
  </w:style>
  <w:style w:type="paragraph" w:styleId="Title">
    <w:name w:val="Title"/>
    <w:aliases w:val="Bold Underlined"/>
    <w:basedOn w:val="Normal"/>
    <w:link w:val="TitleChar"/>
    <w:uiPriority w:val="6"/>
    <w:qFormat/>
    <w:rsid w:val="00BA524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524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rsid w:val="00BA524B"/>
    <w:rPr>
      <w:rFonts w:eastAsia="Times New Roman"/>
      <w:sz w:val="16"/>
      <w:szCs w:val="20"/>
    </w:rPr>
  </w:style>
  <w:style w:type="character" w:customStyle="1" w:styleId="BodyTextChar">
    <w:name w:val="Body Text Char"/>
    <w:basedOn w:val="DefaultParagraphFont"/>
    <w:link w:val="BodyText"/>
    <w:semiHidden/>
    <w:rsid w:val="00BA524B"/>
    <w:rPr>
      <w:rFonts w:ascii="Georgia" w:eastAsia="Times New Roman" w:hAnsi="Georgia" w:cs="Calibri"/>
      <w:sz w:val="16"/>
      <w:szCs w:val="20"/>
    </w:rPr>
  </w:style>
  <w:style w:type="paragraph" w:styleId="BodyText2">
    <w:name w:val="Body Text 2"/>
    <w:basedOn w:val="Normal"/>
    <w:link w:val="BodyText2Char"/>
    <w:semiHidden/>
    <w:rsid w:val="00BA524B"/>
    <w:rPr>
      <w:rFonts w:eastAsia="Times New Roman"/>
      <w:sz w:val="18"/>
      <w:szCs w:val="20"/>
    </w:rPr>
  </w:style>
  <w:style w:type="character" w:customStyle="1" w:styleId="BodyText2Char">
    <w:name w:val="Body Text 2 Char"/>
    <w:basedOn w:val="DefaultParagraphFont"/>
    <w:link w:val="BodyText2"/>
    <w:semiHidden/>
    <w:rsid w:val="00BA524B"/>
    <w:rPr>
      <w:rFonts w:ascii="Georgia" w:eastAsia="Times New Roman" w:hAnsi="Georgia" w:cs="Calibri"/>
      <w:sz w:val="18"/>
      <w:szCs w:val="20"/>
    </w:rPr>
  </w:style>
  <w:style w:type="paragraph" w:customStyle="1" w:styleId="textbold">
    <w:name w:val="text bold"/>
    <w:basedOn w:val="Normal"/>
    <w:link w:val="underline"/>
    <w:rsid w:val="00BA524B"/>
    <w:pPr>
      <w:ind w:left="720"/>
    </w:pPr>
    <w:rPr>
      <w:rFonts w:asciiTheme="minorHAnsi" w:hAnsiTheme="minorHAnsi" w:cstheme="minorBidi"/>
      <w:u w:val="single"/>
    </w:rPr>
  </w:style>
  <w:style w:type="character" w:customStyle="1" w:styleId="BoldUnderlineChar">
    <w:name w:val="Bold Underline Char"/>
    <w:locked/>
    <w:rsid w:val="00BA524B"/>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Body Tex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BA524B"/>
    <w:pPr>
      <w:pageBreakBefore w:val="0"/>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BA524B"/>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A524B"/>
    <w:pPr>
      <w:pageBreakBefore w:val="0"/>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A524B"/>
    <w:pPr>
      <w:pageBreakBefore w:val="0"/>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BA524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3: Cite Char,Card Char,Index Headers Char1,Underline Char Char Char Char,Heading 3 Char1 Char Char Char1"/>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Bold Cite Char,Citation Char Char Char,Heading 3 Char1 Char Char Char,ci,Style,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character" w:customStyle="1" w:styleId="UnderlineBold">
    <w:name w:val="Underline + Bold"/>
    <w:uiPriority w:val="1"/>
    <w:qFormat/>
    <w:rsid w:val="00BA524B"/>
    <w:rPr>
      <w:b/>
      <w:bCs w:val="0"/>
      <w:sz w:val="20"/>
      <w:u w:val="single"/>
    </w:rPr>
  </w:style>
  <w:style w:type="paragraph" w:customStyle="1" w:styleId="cardtext">
    <w:name w:val="card text"/>
    <w:basedOn w:val="Normal"/>
    <w:link w:val="cardtextChar"/>
    <w:qFormat/>
    <w:rsid w:val="00BA524B"/>
    <w:pPr>
      <w:ind w:left="288" w:right="288"/>
    </w:pPr>
  </w:style>
  <w:style w:type="character" w:customStyle="1" w:styleId="cardtextChar">
    <w:name w:val="card text Char"/>
    <w:basedOn w:val="DefaultParagraphFont"/>
    <w:link w:val="cardtext"/>
    <w:rsid w:val="00BA524B"/>
    <w:rPr>
      <w:rFonts w:ascii="Georgia" w:hAnsi="Georgia" w:cs="Calibri"/>
    </w:rPr>
  </w:style>
  <w:style w:type="character" w:customStyle="1" w:styleId="Heading5Char">
    <w:name w:val="Heading 5 Char"/>
    <w:basedOn w:val="DefaultParagraphFont"/>
    <w:link w:val="Heading5"/>
    <w:rsid w:val="00BA524B"/>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BA524B"/>
    <w:rPr>
      <w:rFonts w:ascii="Georgia" w:eastAsia="Times New Roman" w:hAnsi="Georgia" w:cs="Arial"/>
      <w:b/>
      <w:kern w:val="32"/>
      <w:sz w:val="32"/>
      <w:u w:val="single"/>
    </w:rPr>
  </w:style>
  <w:style w:type="character" w:customStyle="1" w:styleId="Heading7Char">
    <w:name w:val="Heading 7 Char"/>
    <w:basedOn w:val="DefaultParagraphFont"/>
    <w:link w:val="Heading7"/>
    <w:rsid w:val="00BA524B"/>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BA524B"/>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BA524B"/>
    <w:rPr>
      <w:rFonts w:ascii="Georgia" w:eastAsia="Times New Roman" w:hAnsi="Georgia" w:cs="Arial"/>
      <w:b/>
      <w:bCs/>
      <w:kern w:val="32"/>
      <w:sz w:val="32"/>
      <w:u w:val="single"/>
    </w:rPr>
  </w:style>
  <w:style w:type="character" w:customStyle="1" w:styleId="TitleChar">
    <w:name w:val="Title Char"/>
    <w:aliases w:val="Bold Underlined Char"/>
    <w:basedOn w:val="DefaultParagraphFont"/>
    <w:link w:val="Title"/>
    <w:uiPriority w:val="6"/>
    <w:qFormat/>
    <w:rsid w:val="00BA524B"/>
    <w:rPr>
      <w:bCs/>
      <w:u w:val="single"/>
    </w:rPr>
  </w:style>
  <w:style w:type="character" w:customStyle="1" w:styleId="underline2">
    <w:name w:val="underline2"/>
    <w:rsid w:val="00BA524B"/>
    <w:rPr>
      <w:u w:val="single"/>
      <w:bdr w:val="none" w:sz="0" w:space="0" w:color="auto"/>
      <w:shd w:val="clear" w:color="auto" w:fill="B3B3B3"/>
    </w:rPr>
  </w:style>
  <w:style w:type="character" w:styleId="PageNumber">
    <w:name w:val="page number"/>
    <w:basedOn w:val="DefaultParagraphFont"/>
    <w:rsid w:val="00BA524B"/>
  </w:style>
  <w:style w:type="character" w:styleId="CommentReference">
    <w:name w:val="annotation reference"/>
    <w:basedOn w:val="DefaultParagraphFont"/>
    <w:uiPriority w:val="99"/>
    <w:semiHidden/>
    <w:rsid w:val="00BA524B"/>
    <w:rPr>
      <w:sz w:val="16"/>
      <w:szCs w:val="16"/>
    </w:rPr>
  </w:style>
  <w:style w:type="paragraph" w:styleId="CommentText">
    <w:name w:val="annotation text"/>
    <w:basedOn w:val="Normal"/>
    <w:link w:val="CommentTextChar"/>
    <w:uiPriority w:val="99"/>
    <w:semiHidden/>
    <w:rsid w:val="00BA524B"/>
    <w:rPr>
      <w:szCs w:val="20"/>
    </w:rPr>
  </w:style>
  <w:style w:type="character" w:customStyle="1" w:styleId="CommentTextChar">
    <w:name w:val="Comment Text Char"/>
    <w:basedOn w:val="DefaultParagraphFont"/>
    <w:link w:val="CommentText"/>
    <w:uiPriority w:val="99"/>
    <w:semiHidden/>
    <w:rsid w:val="00BA524B"/>
    <w:rPr>
      <w:rFonts w:ascii="Georgia" w:hAnsi="Georgia" w:cs="Calibri"/>
      <w:szCs w:val="20"/>
    </w:rPr>
  </w:style>
  <w:style w:type="paragraph" w:styleId="CommentSubject">
    <w:name w:val="annotation subject"/>
    <w:basedOn w:val="CommentText"/>
    <w:next w:val="CommentText"/>
    <w:link w:val="CommentSubjectChar"/>
    <w:uiPriority w:val="99"/>
    <w:semiHidden/>
    <w:rsid w:val="00BA524B"/>
    <w:rPr>
      <w:b/>
      <w:bCs/>
    </w:rPr>
  </w:style>
  <w:style w:type="character" w:customStyle="1" w:styleId="CommentSubjectChar">
    <w:name w:val="Comment Subject Char"/>
    <w:basedOn w:val="CommentTextChar"/>
    <w:link w:val="CommentSubject"/>
    <w:uiPriority w:val="99"/>
    <w:semiHidden/>
    <w:rsid w:val="00BA524B"/>
    <w:rPr>
      <w:rFonts w:ascii="Georgia" w:hAnsi="Georgia" w:cs="Calibri"/>
      <w:b/>
      <w:bCs/>
      <w:szCs w:val="20"/>
    </w:rPr>
  </w:style>
  <w:style w:type="paragraph" w:styleId="BalloonText">
    <w:name w:val="Balloon Text"/>
    <w:basedOn w:val="Normal"/>
    <w:link w:val="BalloonTextChar"/>
    <w:semiHidden/>
    <w:rsid w:val="00BA524B"/>
    <w:rPr>
      <w:rFonts w:ascii="Tahoma" w:hAnsi="Tahoma" w:cs="Tahoma"/>
      <w:sz w:val="16"/>
      <w:szCs w:val="16"/>
    </w:rPr>
  </w:style>
  <w:style w:type="character" w:customStyle="1" w:styleId="BalloonTextChar">
    <w:name w:val="Balloon Text Char"/>
    <w:basedOn w:val="DefaultParagraphFont"/>
    <w:link w:val="BalloonText"/>
    <w:semiHidden/>
    <w:rsid w:val="00BA524B"/>
    <w:rPr>
      <w:rFonts w:ascii="Tahoma" w:hAnsi="Tahoma" w:cs="Tahoma"/>
      <w:sz w:val="16"/>
      <w:szCs w:val="16"/>
    </w:rPr>
  </w:style>
  <w:style w:type="paragraph" w:customStyle="1" w:styleId="Style2">
    <w:name w:val="Style2"/>
    <w:basedOn w:val="Normal"/>
    <w:uiPriority w:val="99"/>
    <w:rsid w:val="00BA524B"/>
    <w:pPr>
      <w:widowControl w:val="0"/>
      <w:autoSpaceDE w:val="0"/>
      <w:autoSpaceDN w:val="0"/>
      <w:adjustRightInd w:val="0"/>
    </w:pPr>
    <w:rPr>
      <w:rFonts w:eastAsiaTheme="minorEastAsia"/>
      <w:sz w:val="24"/>
      <w:szCs w:val="24"/>
    </w:rPr>
  </w:style>
  <w:style w:type="paragraph" w:customStyle="1" w:styleId="Style5">
    <w:name w:val="Style5"/>
    <w:basedOn w:val="Normal"/>
    <w:uiPriority w:val="99"/>
    <w:rsid w:val="00BA524B"/>
    <w:pPr>
      <w:widowControl w:val="0"/>
      <w:autoSpaceDE w:val="0"/>
      <w:autoSpaceDN w:val="0"/>
      <w:adjustRightInd w:val="0"/>
    </w:pPr>
    <w:rPr>
      <w:rFonts w:eastAsiaTheme="minorEastAsia"/>
      <w:sz w:val="24"/>
      <w:szCs w:val="24"/>
    </w:rPr>
  </w:style>
  <w:style w:type="paragraph" w:customStyle="1" w:styleId="Style6">
    <w:name w:val="Style6"/>
    <w:basedOn w:val="Normal"/>
    <w:uiPriority w:val="99"/>
    <w:rsid w:val="00BA524B"/>
    <w:pPr>
      <w:widowControl w:val="0"/>
      <w:autoSpaceDE w:val="0"/>
      <w:autoSpaceDN w:val="0"/>
      <w:adjustRightInd w:val="0"/>
      <w:spacing w:line="219" w:lineRule="exact"/>
      <w:jc w:val="both"/>
    </w:pPr>
    <w:rPr>
      <w:rFonts w:eastAsiaTheme="minorEastAsia"/>
      <w:sz w:val="24"/>
      <w:szCs w:val="24"/>
    </w:rPr>
  </w:style>
  <w:style w:type="paragraph" w:customStyle="1" w:styleId="Style10">
    <w:name w:val="Style10"/>
    <w:basedOn w:val="Normal"/>
    <w:uiPriority w:val="99"/>
    <w:rsid w:val="00BA524B"/>
    <w:pPr>
      <w:widowControl w:val="0"/>
      <w:autoSpaceDE w:val="0"/>
      <w:autoSpaceDN w:val="0"/>
      <w:adjustRightInd w:val="0"/>
      <w:spacing w:line="239" w:lineRule="exact"/>
      <w:ind w:firstLine="197"/>
      <w:jc w:val="both"/>
    </w:pPr>
    <w:rPr>
      <w:rFonts w:eastAsiaTheme="minorEastAsia"/>
      <w:sz w:val="24"/>
      <w:szCs w:val="24"/>
    </w:rPr>
  </w:style>
  <w:style w:type="character" w:customStyle="1" w:styleId="FontStyle19">
    <w:name w:val="Font Style19"/>
    <w:basedOn w:val="DefaultParagraphFont"/>
    <w:uiPriority w:val="99"/>
    <w:rsid w:val="00BA524B"/>
    <w:rPr>
      <w:rFonts w:ascii="Times New Roman" w:hAnsi="Times New Roman" w:cs="Times New Roman"/>
      <w:sz w:val="18"/>
      <w:szCs w:val="18"/>
    </w:rPr>
  </w:style>
  <w:style w:type="character" w:customStyle="1" w:styleId="FontStyle20">
    <w:name w:val="Font Style20"/>
    <w:basedOn w:val="DefaultParagraphFont"/>
    <w:uiPriority w:val="99"/>
    <w:rsid w:val="00BA524B"/>
    <w:rPr>
      <w:rFonts w:ascii="Times New Roman" w:hAnsi="Times New Roman" w:cs="Times New Roman"/>
      <w:b/>
      <w:bCs/>
      <w:sz w:val="20"/>
      <w:szCs w:val="20"/>
    </w:rPr>
  </w:style>
  <w:style w:type="character" w:customStyle="1" w:styleId="FontStyle21">
    <w:name w:val="Font Style21"/>
    <w:basedOn w:val="DefaultParagraphFont"/>
    <w:uiPriority w:val="99"/>
    <w:rsid w:val="00BA524B"/>
    <w:rPr>
      <w:rFonts w:ascii="Times New Roman" w:hAnsi="Times New Roman" w:cs="Times New Roman"/>
      <w:i/>
      <w:iCs/>
      <w:sz w:val="18"/>
      <w:szCs w:val="18"/>
    </w:rPr>
  </w:style>
  <w:style w:type="character" w:customStyle="1" w:styleId="FontStyle24">
    <w:name w:val="Font Style24"/>
    <w:basedOn w:val="DefaultParagraphFont"/>
    <w:uiPriority w:val="99"/>
    <w:rsid w:val="00BA524B"/>
    <w:rPr>
      <w:rFonts w:ascii="Times New Roman" w:hAnsi="Times New Roman" w:cs="Times New Roman"/>
      <w:sz w:val="14"/>
      <w:szCs w:val="14"/>
    </w:rPr>
  </w:style>
  <w:style w:type="character" w:customStyle="1" w:styleId="Box">
    <w:name w:val="Box"/>
    <w:basedOn w:val="DefaultParagraphFont"/>
    <w:uiPriority w:val="1"/>
    <w:qFormat/>
    <w:rsid w:val="00BA524B"/>
    <w:rPr>
      <w:b/>
      <w:bCs w:val="0"/>
      <w:u w:val="single"/>
      <w:bdr w:val="single" w:sz="4" w:space="0" w:color="auto" w:frame="1"/>
    </w:rPr>
  </w:style>
  <w:style w:type="paragraph" w:customStyle="1" w:styleId="card">
    <w:name w:val="card"/>
    <w:basedOn w:val="Normal"/>
    <w:link w:val="cardChar"/>
    <w:qFormat/>
    <w:rsid w:val="00BA524B"/>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rsid w:val="00BA524B"/>
    <w:rPr>
      <w:rFonts w:ascii="Georgia" w:eastAsia="Times New Roman" w:hAnsi="Georgia" w:cs="Calibri"/>
      <w:kern w:val="32"/>
      <w:szCs w:val="20"/>
      <w:lang w:val="x-none" w:eastAsia="x-non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BA524B"/>
    <w:rPr>
      <w:b/>
      <w:sz w:val="24"/>
    </w:rPr>
  </w:style>
  <w:style w:type="paragraph" w:customStyle="1" w:styleId="tag">
    <w:name w:val="tag"/>
    <w:basedOn w:val="Normal"/>
    <w:link w:val="tagChar"/>
    <w:qFormat/>
    <w:rsid w:val="00BA524B"/>
    <w:pPr>
      <w:widowControl w:val="0"/>
      <w:autoSpaceDE w:val="0"/>
      <w:autoSpaceDN w:val="0"/>
      <w:adjustRightInd w:val="0"/>
    </w:pPr>
    <w:rPr>
      <w:rFonts w:eastAsia="Times New Roman"/>
      <w:b/>
      <w:kern w:val="32"/>
      <w:szCs w:val="20"/>
      <w:lang w:val="x-none" w:eastAsia="x-non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A524B"/>
    <w:rPr>
      <w:rFonts w:ascii="Georgia" w:eastAsia="Times New Roman" w:hAnsi="Georgia" w:cs="Calibri"/>
      <w:b/>
      <w:kern w:val="32"/>
      <w:szCs w:val="20"/>
      <w:lang w:val="x-none" w:eastAsia="x-none"/>
    </w:rPr>
  </w:style>
  <w:style w:type="character" w:customStyle="1" w:styleId="underline">
    <w:name w:val="underline"/>
    <w:link w:val="textbold"/>
    <w:qFormat/>
    <w:rsid w:val="00BA524B"/>
    <w:rPr>
      <w:u w:val="single"/>
    </w:rPr>
  </w:style>
  <w:style w:type="character" w:customStyle="1" w:styleId="boldunderline">
    <w:name w:val="bold underline"/>
    <w:qFormat/>
    <w:rsid w:val="00BA524B"/>
    <w:rPr>
      <w:b/>
      <w:u w:val="single"/>
    </w:rPr>
  </w:style>
  <w:style w:type="paragraph" w:customStyle="1" w:styleId="BackgroundText">
    <w:name w:val="Background Text"/>
    <w:aliases w:val="Reading"/>
    <w:basedOn w:val="Normal"/>
    <w:link w:val="BackgroundTextChar"/>
    <w:rsid w:val="00BA524B"/>
    <w:pPr>
      <w:widowControl w:val="0"/>
      <w:autoSpaceDE w:val="0"/>
      <w:autoSpaceDN w:val="0"/>
      <w:adjustRightInd w:val="0"/>
    </w:pPr>
    <w:rPr>
      <w:rFonts w:eastAsia="Times New Roman"/>
      <w:szCs w:val="18"/>
      <w:lang w:val="x-none" w:eastAsia="x-none"/>
    </w:rPr>
  </w:style>
  <w:style w:type="character" w:customStyle="1" w:styleId="BackgroundTextChar">
    <w:name w:val="Background Text Char"/>
    <w:aliases w:val="Reading Char"/>
    <w:link w:val="BackgroundText"/>
    <w:rsid w:val="00BA524B"/>
    <w:rPr>
      <w:rFonts w:ascii="Georgia" w:eastAsia="Times New Roman" w:hAnsi="Georgia" w:cs="Calibri"/>
      <w:szCs w:val="18"/>
      <w:lang w:val="x-none" w:eastAsia="x-none"/>
    </w:rPr>
  </w:style>
  <w:style w:type="paragraph" w:customStyle="1" w:styleId="BlockTitle">
    <w:name w:val="Block Title"/>
    <w:basedOn w:val="Heading1"/>
    <w:next w:val="Normal"/>
    <w:link w:val="BlockTitleChar"/>
    <w:rsid w:val="00BA524B"/>
    <w:pPr>
      <w:pageBreakBefore w:val="0"/>
      <w:suppressAutoHyphens/>
      <w:spacing w:before="20" w:after="120"/>
    </w:pPr>
    <w:rPr>
      <w:rFonts w:eastAsia="Times New Roman" w:cs="Arial"/>
      <w:kern w:val="32"/>
      <w:sz w:val="28"/>
      <w:szCs w:val="32"/>
    </w:rPr>
  </w:style>
  <w:style w:type="character" w:customStyle="1" w:styleId="BlockTitleChar">
    <w:name w:val="Block Title Char"/>
    <w:basedOn w:val="DefaultParagraphFont"/>
    <w:link w:val="BlockTitle"/>
    <w:rsid w:val="00BA524B"/>
    <w:rPr>
      <w:rFonts w:ascii="Georgia" w:eastAsia="Times New Roman" w:hAnsi="Georgia" w:cs="Arial"/>
      <w:b/>
      <w:bCs/>
      <w:kern w:val="32"/>
      <w:sz w:val="28"/>
      <w:szCs w:val="32"/>
    </w:rPr>
  </w:style>
  <w:style w:type="paragraph" w:customStyle="1" w:styleId="Minimize">
    <w:name w:val="Minimize"/>
    <w:basedOn w:val="Normal"/>
    <w:next w:val="Normal"/>
    <w:link w:val="MinimizeChar"/>
    <w:autoRedefine/>
    <w:rsid w:val="00BA524B"/>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BA524B"/>
    <w:rPr>
      <w:rFonts w:ascii="Arial" w:eastAsia="Times New Roman" w:hAnsi="Arial" w:cs="Calibri"/>
      <w:sz w:val="12"/>
      <w:szCs w:val="12"/>
      <w:lang w:val="x-none" w:eastAsia="x-none"/>
    </w:rPr>
  </w:style>
  <w:style w:type="paragraph" w:customStyle="1" w:styleId="Debate">
    <w:name w:val="Debate"/>
    <w:basedOn w:val="Normal"/>
    <w:rsid w:val="00BA524B"/>
    <w:pPr>
      <w:widowControl w:val="0"/>
      <w:autoSpaceDE w:val="0"/>
      <w:autoSpaceDN w:val="0"/>
      <w:adjustRightInd w:val="0"/>
    </w:pPr>
    <w:rPr>
      <w:rFonts w:ascii="Garamond" w:eastAsia="SimSun" w:hAnsi="Garamond" w:cs="Courier"/>
      <w:lang w:eastAsia="zh-CN"/>
    </w:rPr>
  </w:style>
  <w:style w:type="character" w:customStyle="1" w:styleId="il">
    <w:name w:val="il"/>
    <w:basedOn w:val="DefaultParagraphFont"/>
    <w:rsid w:val="00BA524B"/>
  </w:style>
  <w:style w:type="character" w:customStyle="1" w:styleId="apple-converted-space">
    <w:name w:val="apple-converted-space"/>
    <w:basedOn w:val="DefaultParagraphFont"/>
    <w:rsid w:val="00BA524B"/>
  </w:style>
  <w:style w:type="paragraph" w:styleId="ListParagraph">
    <w:name w:val="List Paragraph"/>
    <w:basedOn w:val="Normal"/>
    <w:uiPriority w:val="34"/>
    <w:qFormat/>
    <w:rsid w:val="00BA524B"/>
    <w:pPr>
      <w:ind w:left="720"/>
      <w:contextualSpacing/>
    </w:pPr>
  </w:style>
  <w:style w:type="character" w:customStyle="1" w:styleId="tagCharChar">
    <w:name w:val="tag Char Char"/>
    <w:rsid w:val="00BA524B"/>
    <w:rPr>
      <w:b/>
      <w:sz w:val="24"/>
      <w:lang w:val="en-US" w:eastAsia="en-US" w:bidi="ar-SA"/>
    </w:rPr>
  </w:style>
  <w:style w:type="character" w:customStyle="1" w:styleId="BlockTitleCharChar">
    <w:name w:val="Block Title Char Char"/>
    <w:rsid w:val="00BA524B"/>
    <w:rPr>
      <w:rFonts w:ascii="Georgia" w:hAnsi="Georgia" w:cs="Arial"/>
      <w:b/>
      <w:bCs/>
      <w:kern w:val="32"/>
      <w:sz w:val="28"/>
      <w:szCs w:val="32"/>
      <w:lang w:val="en-US" w:eastAsia="en-US" w:bidi="ar-SA"/>
    </w:rPr>
  </w:style>
  <w:style w:type="character" w:customStyle="1" w:styleId="Author">
    <w:name w:val="Author"/>
    <w:rsid w:val="00BA524B"/>
    <w:rPr>
      <w:b/>
      <w:sz w:val="24"/>
    </w:rPr>
  </w:style>
  <w:style w:type="paragraph" w:styleId="TOC1">
    <w:name w:val="toc 1"/>
    <w:basedOn w:val="Normal"/>
    <w:next w:val="Normal"/>
    <w:autoRedefine/>
    <w:uiPriority w:val="39"/>
    <w:rsid w:val="00BA524B"/>
    <w:rPr>
      <w:rFonts w:eastAsia="Times New Roman"/>
      <w:kern w:val="32"/>
      <w:szCs w:val="20"/>
    </w:rPr>
  </w:style>
  <w:style w:type="paragraph" w:customStyle="1" w:styleId="HeadingsBase">
    <w:name w:val="Headings Base"/>
    <w:basedOn w:val="Normal"/>
    <w:link w:val="HeadingsBaseChar"/>
    <w:rsid w:val="00BA524B"/>
    <w:pPr>
      <w:keepNext/>
      <w:keepLines/>
      <w:suppressAutoHyphens/>
      <w:spacing w:before="20" w:after="120"/>
      <w:jc w:val="center"/>
    </w:pPr>
    <w:rPr>
      <w:rFonts w:eastAsia="Times New Roman"/>
      <w:b/>
      <w:kern w:val="32"/>
      <w:sz w:val="32"/>
      <w:szCs w:val="20"/>
    </w:rPr>
  </w:style>
  <w:style w:type="character" w:customStyle="1" w:styleId="underline3">
    <w:name w:val="underline3"/>
    <w:basedOn w:val="underline2"/>
    <w:rsid w:val="00BA524B"/>
    <w:rPr>
      <w:u w:val="single"/>
      <w:bdr w:val="none" w:sz="0" w:space="0" w:color="auto"/>
      <w:shd w:val="clear" w:color="auto" w:fill="B3B3B3"/>
    </w:rPr>
  </w:style>
  <w:style w:type="character" w:customStyle="1" w:styleId="small">
    <w:name w:val="small"/>
    <w:basedOn w:val="DefaultParagraphFont"/>
    <w:rsid w:val="00BA524B"/>
    <w:rPr>
      <w:rFonts w:cs="Times New Roman"/>
      <w:sz w:val="16"/>
    </w:rPr>
  </w:style>
  <w:style w:type="paragraph" w:customStyle="1" w:styleId="HeadingFake">
    <w:name w:val="Heading Fake"/>
    <w:basedOn w:val="Heading3"/>
    <w:rsid w:val="00BA524B"/>
    <w:pPr>
      <w:suppressAutoHyphens/>
      <w:spacing w:before="20" w:after="120"/>
      <w:outlineLvl w:val="9"/>
    </w:pPr>
    <w:rPr>
      <w:rFonts w:eastAsia="Times New Roman" w:cs="Arial"/>
      <w:kern w:val="32"/>
      <w:szCs w:val="26"/>
    </w:rPr>
  </w:style>
  <w:style w:type="paragraph" w:customStyle="1" w:styleId="SchoolPaper">
    <w:name w:val="School Paper"/>
    <w:basedOn w:val="Normal"/>
    <w:rsid w:val="00BA524B"/>
    <w:pPr>
      <w:spacing w:line="480" w:lineRule="auto"/>
      <w:ind w:firstLine="720"/>
    </w:pPr>
    <w:rPr>
      <w:rFonts w:eastAsia="Times New Roman"/>
      <w:kern w:val="32"/>
      <w:szCs w:val="20"/>
    </w:rPr>
  </w:style>
  <w:style w:type="paragraph" w:customStyle="1" w:styleId="SchoolBlockQuote">
    <w:name w:val="School Block Quote"/>
    <w:basedOn w:val="SchoolPaper"/>
    <w:rsid w:val="00BA524B"/>
    <w:pPr>
      <w:spacing w:line="240" w:lineRule="auto"/>
      <w:ind w:left="720" w:right="720" w:firstLine="0"/>
    </w:pPr>
  </w:style>
  <w:style w:type="paragraph" w:customStyle="1" w:styleId="SchoolWorksCited">
    <w:name w:val="School Works Cited"/>
    <w:basedOn w:val="SchoolPaper"/>
    <w:rsid w:val="00BA524B"/>
    <w:pPr>
      <w:ind w:left="720" w:hanging="720"/>
    </w:pPr>
  </w:style>
  <w:style w:type="paragraph" w:styleId="TOC2">
    <w:name w:val="toc 2"/>
    <w:basedOn w:val="Normal"/>
    <w:next w:val="Normal"/>
    <w:uiPriority w:val="39"/>
    <w:rsid w:val="00BA524B"/>
    <w:pPr>
      <w:ind w:left="200"/>
    </w:pPr>
    <w:rPr>
      <w:rFonts w:eastAsia="Times New Roman"/>
      <w:b/>
      <w:kern w:val="32"/>
      <w:szCs w:val="20"/>
    </w:rPr>
  </w:style>
  <w:style w:type="paragraph" w:styleId="TOC3">
    <w:name w:val="toc 3"/>
    <w:basedOn w:val="Normal"/>
    <w:next w:val="Normal"/>
    <w:semiHidden/>
    <w:rsid w:val="00BA524B"/>
    <w:pPr>
      <w:ind w:left="400"/>
    </w:pPr>
    <w:rPr>
      <w:rFonts w:eastAsia="Times New Roman"/>
      <w:kern w:val="32"/>
      <w:szCs w:val="20"/>
    </w:rPr>
  </w:style>
  <w:style w:type="paragraph" w:customStyle="1" w:styleId="BlockQuote">
    <w:name w:val="Block Quote"/>
    <w:basedOn w:val="Normal"/>
    <w:rsid w:val="00BA524B"/>
    <w:pPr>
      <w:ind w:left="720" w:right="720"/>
    </w:pPr>
    <w:rPr>
      <w:rFonts w:eastAsia="Times New Roman"/>
      <w:kern w:val="32"/>
      <w:sz w:val="24"/>
      <w:szCs w:val="20"/>
    </w:rPr>
  </w:style>
  <w:style w:type="paragraph" w:styleId="DocumentMap">
    <w:name w:val="Document Map"/>
    <w:basedOn w:val="Normal"/>
    <w:link w:val="DocumentMapChar"/>
    <w:rsid w:val="00BA524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BA524B"/>
    <w:rPr>
      <w:rFonts w:ascii="Tahoma" w:eastAsia="Times New Roman" w:hAnsi="Tahoma" w:cs="Tahoma"/>
      <w:kern w:val="32"/>
      <w:szCs w:val="20"/>
      <w:shd w:val="clear" w:color="auto" w:fill="000080"/>
    </w:rPr>
  </w:style>
  <w:style w:type="character" w:customStyle="1" w:styleId="menu">
    <w:name w:val="menu"/>
    <w:basedOn w:val="DefaultParagraphFont"/>
    <w:rsid w:val="00BA524B"/>
    <w:rPr>
      <w:rFonts w:cs="Times New Roman"/>
    </w:rPr>
  </w:style>
  <w:style w:type="paragraph" w:customStyle="1" w:styleId="PaperBody">
    <w:name w:val="Paper Body"/>
    <w:basedOn w:val="Normal"/>
    <w:rsid w:val="00BA524B"/>
    <w:pPr>
      <w:spacing w:line="480" w:lineRule="auto"/>
      <w:ind w:firstLine="720"/>
    </w:pPr>
    <w:rPr>
      <w:rFonts w:eastAsia="Times New Roman"/>
      <w:kern w:val="32"/>
      <w:szCs w:val="24"/>
    </w:rPr>
  </w:style>
  <w:style w:type="paragraph" w:customStyle="1" w:styleId="PaperCitation">
    <w:name w:val="Paper Citation"/>
    <w:basedOn w:val="Normal"/>
    <w:rsid w:val="00BA524B"/>
    <w:pPr>
      <w:spacing w:line="480" w:lineRule="auto"/>
      <w:ind w:left="720" w:hanging="720"/>
    </w:pPr>
    <w:rPr>
      <w:rFonts w:eastAsia="Times New Roman"/>
      <w:kern w:val="32"/>
      <w:szCs w:val="20"/>
    </w:rPr>
  </w:style>
  <w:style w:type="character" w:customStyle="1" w:styleId="Emphasis2">
    <w:name w:val="Emphasis2"/>
    <w:basedOn w:val="DefaultParagraphFont"/>
    <w:rsid w:val="00BA524B"/>
    <w:rPr>
      <w:rFonts w:ascii="Franklin Gothic Heavy" w:hAnsi="Franklin Gothic Heavy" w:cs="Times New Roman"/>
      <w:u w:val="single"/>
    </w:rPr>
  </w:style>
  <w:style w:type="table" w:styleId="TableGrid">
    <w:name w:val="Table Grid"/>
    <w:basedOn w:val="TableNormal"/>
    <w:rsid w:val="00BA524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BA524B"/>
    <w:pPr>
      <w:pageBreakBefore w:val="0"/>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locked/>
    <w:rsid w:val="00BA524B"/>
    <w:rPr>
      <w:rFonts w:ascii="Georgia" w:eastAsia="Times New Roman" w:hAnsi="Georgia" w:cs="Calibri"/>
      <w:b/>
      <w:kern w:val="32"/>
      <w:sz w:val="32"/>
      <w:szCs w:val="20"/>
    </w:rPr>
  </w:style>
  <w:style w:type="character" w:customStyle="1" w:styleId="hatChar">
    <w:name w:val="hat Char"/>
    <w:basedOn w:val="DefaultParagraphFont"/>
    <w:link w:val="hat"/>
    <w:locked/>
    <w:rsid w:val="00BA524B"/>
    <w:rPr>
      <w:rFonts w:ascii="Georgia" w:eastAsia="Times New Roman" w:hAnsi="Georgia" w:cs="Arial"/>
      <w:b/>
      <w:bCs/>
      <w:kern w:val="32"/>
      <w:sz w:val="52"/>
      <w:szCs w:val="32"/>
    </w:rPr>
  </w:style>
  <w:style w:type="character" w:customStyle="1" w:styleId="BoldUnderlining">
    <w:name w:val="Bold Underlining"/>
    <w:basedOn w:val="DefaultParagraphFont"/>
    <w:rsid w:val="00BA524B"/>
    <w:rPr>
      <w:rFonts w:cs="Times New Roman"/>
      <w:b/>
      <w:u w:val="single"/>
    </w:rPr>
  </w:style>
  <w:style w:type="paragraph" w:customStyle="1" w:styleId="citenon-bold">
    <w:name w:val="cite non-bold"/>
    <w:basedOn w:val="Normal"/>
    <w:rsid w:val="00BA524B"/>
    <w:rPr>
      <w:rFonts w:eastAsia="Times New Roman"/>
      <w:szCs w:val="20"/>
    </w:rPr>
  </w:style>
  <w:style w:type="paragraph" w:styleId="TOC4">
    <w:name w:val="toc 4"/>
    <w:basedOn w:val="Normal"/>
    <w:next w:val="Normal"/>
    <w:autoRedefine/>
    <w:rsid w:val="00BA524B"/>
    <w:pPr>
      <w:spacing w:after="100"/>
      <w:ind w:left="600"/>
    </w:pPr>
    <w:rPr>
      <w:rFonts w:eastAsia="Times New Roman"/>
      <w:kern w:val="32"/>
      <w:szCs w:val="20"/>
    </w:rPr>
  </w:style>
  <w:style w:type="paragraph" w:styleId="TOC5">
    <w:name w:val="toc 5"/>
    <w:basedOn w:val="Normal"/>
    <w:next w:val="Normal"/>
    <w:autoRedefine/>
    <w:rsid w:val="00BA524B"/>
    <w:pPr>
      <w:spacing w:after="100"/>
      <w:ind w:left="800"/>
    </w:pPr>
    <w:rPr>
      <w:rFonts w:eastAsia="Times New Roman"/>
      <w:kern w:val="32"/>
      <w:szCs w:val="20"/>
    </w:rPr>
  </w:style>
  <w:style w:type="paragraph" w:styleId="TOC6">
    <w:name w:val="toc 6"/>
    <w:basedOn w:val="Normal"/>
    <w:next w:val="Normal"/>
    <w:autoRedefine/>
    <w:rsid w:val="00BA524B"/>
    <w:pPr>
      <w:spacing w:after="100"/>
      <w:ind w:left="1000"/>
    </w:pPr>
    <w:rPr>
      <w:rFonts w:eastAsia="Times New Roman"/>
      <w:kern w:val="32"/>
      <w:szCs w:val="20"/>
    </w:rPr>
  </w:style>
  <w:style w:type="paragraph" w:styleId="TOC7">
    <w:name w:val="toc 7"/>
    <w:basedOn w:val="Normal"/>
    <w:next w:val="Normal"/>
    <w:autoRedefine/>
    <w:rsid w:val="00BA524B"/>
    <w:pPr>
      <w:spacing w:after="100"/>
      <w:ind w:left="1200"/>
    </w:pPr>
    <w:rPr>
      <w:rFonts w:eastAsia="Times New Roman"/>
      <w:kern w:val="32"/>
      <w:szCs w:val="20"/>
    </w:rPr>
  </w:style>
  <w:style w:type="paragraph" w:styleId="TOC8">
    <w:name w:val="toc 8"/>
    <w:basedOn w:val="Normal"/>
    <w:next w:val="Normal"/>
    <w:autoRedefine/>
    <w:rsid w:val="00BA524B"/>
    <w:pPr>
      <w:spacing w:after="100"/>
      <w:ind w:left="1400"/>
    </w:pPr>
    <w:rPr>
      <w:rFonts w:eastAsia="Times New Roman"/>
      <w:kern w:val="32"/>
      <w:szCs w:val="20"/>
    </w:rPr>
  </w:style>
  <w:style w:type="paragraph" w:styleId="TOC9">
    <w:name w:val="toc 9"/>
    <w:basedOn w:val="Normal"/>
    <w:next w:val="Normal"/>
    <w:autoRedefine/>
    <w:rsid w:val="00BA524B"/>
    <w:pPr>
      <w:spacing w:after="100"/>
      <w:ind w:left="1600"/>
    </w:pPr>
    <w:rPr>
      <w:rFonts w:eastAsia="Times New Roman"/>
      <w:kern w:val="32"/>
      <w:szCs w:val="20"/>
    </w:rPr>
  </w:style>
  <w:style w:type="paragraph" w:customStyle="1" w:styleId="TagCite">
    <w:name w:val="TagCite"/>
    <w:basedOn w:val="Normal"/>
    <w:uiPriority w:val="99"/>
    <w:rsid w:val="00BA524B"/>
    <w:rPr>
      <w:rFonts w:ascii="Garamond" w:eastAsia="Times New Roman" w:hAnsi="Garamond"/>
      <w:b/>
      <w:sz w:val="24"/>
      <w:szCs w:val="24"/>
    </w:rPr>
  </w:style>
  <w:style w:type="paragraph" w:styleId="NormalWeb">
    <w:name w:val="Normal (Web)"/>
    <w:basedOn w:val="Normal"/>
    <w:uiPriority w:val="99"/>
    <w:unhideWhenUsed/>
    <w:rsid w:val="00BA524B"/>
    <w:pPr>
      <w:spacing w:before="100" w:beforeAutospacing="1" w:after="100" w:afterAutospacing="1"/>
    </w:pPr>
    <w:rPr>
      <w:rFonts w:eastAsia="Times New Roman"/>
      <w:sz w:val="24"/>
      <w:szCs w:val="24"/>
    </w:rPr>
  </w:style>
  <w:style w:type="character" w:styleId="Strong">
    <w:name w:val="Strong"/>
    <w:uiPriority w:val="22"/>
    <w:qFormat/>
    <w:rsid w:val="00BA524B"/>
    <w:rPr>
      <w:b/>
      <w:bCs/>
    </w:rPr>
  </w:style>
  <w:style w:type="character" w:customStyle="1" w:styleId="CardText2Char">
    <w:name w:val="Card Text 2 Char"/>
    <w:basedOn w:val="DefaultParagraphFont"/>
    <w:rsid w:val="00BA524B"/>
    <w:rPr>
      <w:rFonts w:ascii="Arial Narrow" w:hAnsi="Arial Narrow"/>
      <w:b/>
      <w:noProof w:val="0"/>
      <w:color w:val="000000"/>
      <w:sz w:val="22"/>
      <w:szCs w:val="22"/>
      <w:u w:val="single"/>
      <w:lang w:val="en-US" w:eastAsia="en-US" w:bidi="ar-SA"/>
    </w:rPr>
  </w:style>
  <w:style w:type="paragraph" w:customStyle="1" w:styleId="TagText">
    <w:name w:val="TagText"/>
    <w:basedOn w:val="Normal"/>
    <w:qFormat/>
    <w:rsid w:val="00BA524B"/>
    <w:rPr>
      <w:b/>
      <w:sz w:val="24"/>
    </w:rPr>
  </w:style>
  <w:style w:type="paragraph" w:customStyle="1" w:styleId="Citation">
    <w:name w:val="Citation"/>
    <w:basedOn w:val="Normal"/>
    <w:qFormat/>
    <w:rsid w:val="00BA524B"/>
    <w:rPr>
      <w:b/>
      <w:sz w:val="24"/>
      <w:u w:val="single"/>
    </w:rPr>
  </w:style>
  <w:style w:type="paragraph" w:styleId="Title">
    <w:name w:val="Title"/>
    <w:aliases w:val="Bold Underlined"/>
    <w:basedOn w:val="Normal"/>
    <w:link w:val="TitleChar"/>
    <w:uiPriority w:val="6"/>
    <w:qFormat/>
    <w:rsid w:val="00BA524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524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rsid w:val="00BA524B"/>
    <w:rPr>
      <w:rFonts w:eastAsia="Times New Roman"/>
      <w:sz w:val="16"/>
      <w:szCs w:val="20"/>
    </w:rPr>
  </w:style>
  <w:style w:type="character" w:customStyle="1" w:styleId="BodyTextChar">
    <w:name w:val="Body Text Char"/>
    <w:basedOn w:val="DefaultParagraphFont"/>
    <w:link w:val="BodyText"/>
    <w:semiHidden/>
    <w:rsid w:val="00BA524B"/>
    <w:rPr>
      <w:rFonts w:ascii="Georgia" w:eastAsia="Times New Roman" w:hAnsi="Georgia" w:cs="Calibri"/>
      <w:sz w:val="16"/>
      <w:szCs w:val="20"/>
    </w:rPr>
  </w:style>
  <w:style w:type="paragraph" w:styleId="BodyText2">
    <w:name w:val="Body Text 2"/>
    <w:basedOn w:val="Normal"/>
    <w:link w:val="BodyText2Char"/>
    <w:semiHidden/>
    <w:rsid w:val="00BA524B"/>
    <w:rPr>
      <w:rFonts w:eastAsia="Times New Roman"/>
      <w:sz w:val="18"/>
      <w:szCs w:val="20"/>
    </w:rPr>
  </w:style>
  <w:style w:type="character" w:customStyle="1" w:styleId="BodyText2Char">
    <w:name w:val="Body Text 2 Char"/>
    <w:basedOn w:val="DefaultParagraphFont"/>
    <w:link w:val="BodyText2"/>
    <w:semiHidden/>
    <w:rsid w:val="00BA524B"/>
    <w:rPr>
      <w:rFonts w:ascii="Georgia" w:eastAsia="Times New Roman" w:hAnsi="Georgia" w:cs="Calibri"/>
      <w:sz w:val="18"/>
      <w:szCs w:val="20"/>
    </w:rPr>
  </w:style>
  <w:style w:type="paragraph" w:customStyle="1" w:styleId="textbold">
    <w:name w:val="text bold"/>
    <w:basedOn w:val="Normal"/>
    <w:link w:val="underline"/>
    <w:rsid w:val="00BA524B"/>
    <w:pPr>
      <w:ind w:left="720"/>
    </w:pPr>
    <w:rPr>
      <w:rFonts w:asciiTheme="minorHAnsi" w:hAnsiTheme="minorHAnsi" w:cstheme="minorBidi"/>
      <w:u w:val="single"/>
    </w:rPr>
  </w:style>
  <w:style w:type="character" w:customStyle="1" w:styleId="BoldUnderlineChar">
    <w:name w:val="Bold Underline Char"/>
    <w:locked/>
    <w:rsid w:val="00BA524B"/>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tic.mil/cgi-bin/GetTRDoc?AD=ADA347302" TargetMode="External"/><Relationship Id="rId18" Type="http://schemas.openxmlformats.org/officeDocument/2006/relationships/hyperlink" Target="http://www.lexis.com/research/retrieve?_m=4a9f74e9d68358dde5b1da7c76fcc08d&amp;docnum=49&amp;_fmtstr=FULL&amp;_startdoc=1&amp;wchp=dGLbVlz-zSkAB&amp;_md5=b940f69f179ebb657dc94d1baf8c0fbd" TargetMode="External"/><Relationship Id="rId26" Type="http://schemas.openxmlformats.org/officeDocument/2006/relationships/hyperlink" Target="http://www.lexis.com/research/retrieve?_m=4a9f74e9d68358dde5b1da7c76fcc08d&amp;docnum=49&amp;_fmtstr=FULL&amp;_startdoc=1&amp;wchp=dGLbVlz-zSkAB&amp;_md5=b940f69f179ebb657dc94d1baf8c0fbd" TargetMode="External"/><Relationship Id="rId3" Type="http://schemas.openxmlformats.org/officeDocument/2006/relationships/customXml" Target="../customXml/item3.xml"/><Relationship Id="rId21"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nationalreview.com/articles/259024/economy-and-national-security-zalmay-khalilzad" TargetMode="External"/><Relationship Id="rId17" Type="http://schemas.openxmlformats.org/officeDocument/2006/relationships/hyperlink" Target="http://businessroundtable.org/blog/the-grid-after-india-america-no-but-still/" TargetMode="External"/><Relationship Id="rId25" Type="http://schemas.openxmlformats.org/officeDocument/2006/relationships/hyperlink" Target="http://www.lexis.com/research/retrieve?_m=4a9f74e9d68358dde5b1da7c76fcc08d&amp;docnum=49&amp;_fmtstr=FULL&amp;_startdoc=1&amp;wchp=dGLbVlz-zSkAB&amp;_md5=b940f69f179ebb657dc94d1baf8c0fbd" TargetMode="External"/><Relationship Id="rId33" Type="http://schemas.openxmlformats.org/officeDocument/2006/relationships/hyperlink" Target="http://www-ub.iaea.org/MTCD/publications/PDF/Pub1290_web.pdf" TargetMode="External"/><Relationship Id="rId2" Type="http://schemas.openxmlformats.org/officeDocument/2006/relationships/customXml" Target="../customXml/item2.xml"/><Relationship Id="rId16" Type="http://schemas.openxmlformats.org/officeDocument/2006/relationships/hyperlink" Target="http://www.universetoday.com/14645/2012-no-killer-solar-flare/" TargetMode="External"/><Relationship Id="rId20" Type="http://schemas.openxmlformats.org/officeDocument/2006/relationships/hyperlink" Target="http://www.lexis.com/research/retrieve?_m=4a9f74e9d68358dde5b1da7c76fcc08d&amp;docnum=49&amp;_fmtstr=FULL&amp;_startdoc=1&amp;wchp=dGLbVlz-zSkAB&amp;_md5=b940f69f179ebb657dc94d1baf8c0fbd" TargetMode="External"/><Relationship Id="rId29" Type="http://schemas.openxmlformats.org/officeDocument/2006/relationships/hyperlink" Target="http://cdsweb.cern.ch/record/707446/files/0401110.ps.gz?version=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uffingtonpost.com/bill-chameides/fusion-maybe-less-than-30_b_1949573.html" TargetMode="External"/><Relationship Id="rId24" Type="http://schemas.openxmlformats.org/officeDocument/2006/relationships/hyperlink" Target="http://www.lexis.com/research/retrieve?_m=4a9f74e9d68358dde5b1da7c76fcc08d&amp;docnum=49&amp;_fmtstr=FULL&amp;_startdoc=1&amp;wchp=dGLbVlz-zSkAB&amp;_md5=b940f69f179ebb657dc94d1baf8c0fbd" TargetMode="External"/><Relationship Id="rId32" Type="http://schemas.openxmlformats.org/officeDocument/2006/relationships/hyperlink" Target="http://www.21stcenturysciencetech.com/Articles%202004/Winter2003-4/global_warming.pdf" TargetMode="External"/><Relationship Id="rId5" Type="http://schemas.openxmlformats.org/officeDocument/2006/relationships/styles" Target="styles.xml"/><Relationship Id="rId15" Type="http://schemas.openxmlformats.org/officeDocument/2006/relationships/hyperlink" Target="http://www.princeton.edu/main/news/archive/S33/31/16S10/index.xml?section=topstories" TargetMode="External"/><Relationship Id="rId23" Type="http://schemas.openxmlformats.org/officeDocument/2006/relationships/hyperlink" Target="http://www.lexis.com/research/retrieve?_m=4a9f74e9d68358dde5b1da7c76fcc08d&amp;docnum=49&amp;_fmtstr=FULL&amp;_startdoc=1&amp;wchp=dGLbVlz-zSkAB&amp;_md5=b940f69f179ebb657dc94d1baf8c0fbd" TargetMode="External"/><Relationship Id="rId28" Type="http://schemas.openxmlformats.org/officeDocument/2006/relationships/hyperlink" Target="http://www.lexis.com/research/retrieve?_m=4a9f74e9d68358dde5b1da7c76fcc08d&amp;docnum=49&amp;_fmtstr=FULL&amp;_startdoc=1&amp;wchp=dGLbVlz-zSkAB&amp;_md5=b940f69f179ebb657dc94d1baf8c0fbd" TargetMode="External"/><Relationship Id="rId10" Type="http://schemas.openxmlformats.org/officeDocument/2006/relationships/endnotes" Target="endnotes.xml"/><Relationship Id="rId19" Type="http://schemas.openxmlformats.org/officeDocument/2006/relationships/hyperlink" Target="http://www.lexis.com/research/retrieve?_m=4a9f74e9d68358dde5b1da7c76fcc08d&amp;docnum=49&amp;_fmtstr=FULL&amp;_startdoc=1&amp;wchp=dGLbVlz-zSkAB&amp;_md5=b940f69f179ebb657dc94d1baf8c0fbd" TargetMode="External"/><Relationship Id="rId31" Type="http://schemas.openxmlformats.org/officeDocument/2006/relationships/hyperlink" Target="http://www.reuters.com/article/2012/01/09/us-ice-age-emissions-idUSTRE80814T2012010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s.airspacemag.com/moon/2009/01/what-apollo-was-and-wasnt/" TargetMode="External"/><Relationship Id="rId22" Type="http://schemas.openxmlformats.org/officeDocument/2006/relationships/hyperlink" Target="http://www.lexis.com/research/retrieve?_m=4a9f74e9d68358dde5b1da7c76fcc08d&amp;docnum=49&amp;_fmtstr=FULL&amp;_startdoc=1&amp;wchp=dGLbVlz-zSkAB&amp;_md5=b940f69f179ebb657dc94d1baf8c0fbd" TargetMode="External"/><Relationship Id="rId27" Type="http://schemas.openxmlformats.org/officeDocument/2006/relationships/hyperlink" Target="http://www.lexis.com/research/retrieve?_m=4a9f74e9d68358dde5b1da7c76fcc08d&amp;docnum=49&amp;_fmtstr=FULL&amp;_startdoc=1&amp;wchp=dGLbVlz-zSkAB&amp;_md5=b940f69f179ebb657dc94d1baf8c0fbd" TargetMode="External"/><Relationship Id="rId30" Type="http://schemas.openxmlformats.org/officeDocument/2006/relationships/hyperlink" Target="http://ieer.org/wp/wp-content/uploads/1998/07/dtq-statement-arjun.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43</Pages>
  <Words>29274</Words>
  <Characters>166867</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2013-02-11T02:24:00Z</dcterms:created>
  <dcterms:modified xsi:type="dcterms:W3CDTF">2013-02-11T02:34:00Z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