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673A8" w14:textId="19BFE134" w:rsidR="004965A1" w:rsidRDefault="004965A1" w:rsidP="004965A1">
      <w:pPr>
        <w:pStyle w:val="Heading1"/>
      </w:pPr>
      <w:bookmarkStart w:id="0" w:name="_GoBack"/>
      <w:r>
        <w:t>1ac</w:t>
      </w:r>
    </w:p>
    <w:p w14:paraId="35D2A155" w14:textId="77777777" w:rsidR="00353F78" w:rsidRDefault="00353F78" w:rsidP="00353F78">
      <w:pPr>
        <w:pStyle w:val="Heading3"/>
      </w:pPr>
      <w:r>
        <w:lastRenderedPageBreak/>
        <w:t>Contention 1 is Coal</w:t>
      </w:r>
    </w:p>
    <w:p w14:paraId="6C840182" w14:textId="77777777" w:rsidR="00353F78" w:rsidRDefault="00353F78" w:rsidP="00353F78">
      <w:pPr>
        <w:pStyle w:val="Heading4"/>
      </w:pPr>
      <w:r>
        <w:t>Clean energy is crucial to displace coal</w:t>
      </w:r>
    </w:p>
    <w:p w14:paraId="1F3ACAF2" w14:textId="77777777" w:rsidR="00353F78" w:rsidRPr="00660423" w:rsidRDefault="00353F78" w:rsidP="00353F78">
      <w:proofErr w:type="gramStart"/>
      <w:r w:rsidRPr="00660423">
        <w:rPr>
          <w:rStyle w:val="StyleStyleBold12pt"/>
        </w:rPr>
        <w:t>Miller 12</w:t>
      </w:r>
      <w:r>
        <w:t xml:space="preserve"> (John, “Can We Replace U.S. Coal Power with Clean Energy?”</w:t>
      </w:r>
      <w:proofErr w:type="gramEnd"/>
      <w:r>
        <w:t xml:space="preserve"> 7/31, http://theenergycollective.com/jemillerep/98281/costs-replace-us-coal-power-clean-energy)</w:t>
      </w:r>
    </w:p>
    <w:p w14:paraId="2D885CFD" w14:textId="77777777" w:rsidR="00353F78" w:rsidRPr="00FE5749" w:rsidRDefault="00353F78" w:rsidP="00353F78">
      <w:pPr>
        <w:rPr>
          <w:sz w:val="16"/>
        </w:rPr>
      </w:pPr>
      <w:r w:rsidRPr="00660423">
        <w:rPr>
          <w:rStyle w:val="StyleBoldUnderline"/>
          <w:highlight w:val="yellow"/>
        </w:rPr>
        <w:t>Strategy to Increase U.S. Clean Energy Supply and Reduce</w:t>
      </w:r>
      <w:r w:rsidRPr="00660423">
        <w:rPr>
          <w:rStyle w:val="StyleBoldUnderline"/>
        </w:rPr>
        <w:t xml:space="preserve"> Carbon </w:t>
      </w:r>
      <w:r w:rsidRPr="00660423">
        <w:rPr>
          <w:rStyle w:val="StyleBoldUnderline"/>
          <w:highlight w:val="yellow"/>
        </w:rPr>
        <w:t>Emissions</w:t>
      </w:r>
      <w:r w:rsidRPr="00FE5749">
        <w:rPr>
          <w:sz w:val="16"/>
        </w:rPr>
        <w:t xml:space="preserve"> – </w:t>
      </w:r>
      <w:r w:rsidRPr="00FE5749">
        <w:rPr>
          <w:rStyle w:val="StyleBoldUnderline"/>
          <w:highlight w:val="yellow"/>
        </w:rPr>
        <w:t>The Electric Power Sector’s coal consumption accounts for 31% of total</w:t>
      </w:r>
      <w:r w:rsidRPr="00660423">
        <w:rPr>
          <w:rStyle w:val="StyleBoldUnderline"/>
        </w:rPr>
        <w:t xml:space="preserve"> U.S. CO2 </w:t>
      </w:r>
      <w:r w:rsidRPr="00FE5749">
        <w:rPr>
          <w:rStyle w:val="StyleBoldUnderline"/>
          <w:highlight w:val="yellow"/>
        </w:rPr>
        <w:t>emissions</w:t>
      </w:r>
      <w:r w:rsidRPr="00660423">
        <w:rPr>
          <w:rStyle w:val="StyleBoldUnderline"/>
        </w:rPr>
        <w:t>.</w:t>
      </w:r>
      <w:r w:rsidRPr="00FE5749">
        <w:rPr>
          <w:sz w:val="16"/>
        </w:rPr>
        <w:t xml:space="preserve">  Although petroleum consumed by the Transportation Sector accounts for 33% of total U.S. CO2 emissions, the options for reducing petroleum consumption are very complex and expensive. Substantially reducing Transportation Sector petroleum consumption and associated CO2 requires replacing most of the current U.S. 200 million cars, SUV’s and trucks with much more efficient vehicles. This includes substantially increased fleet CAFE standards, including building 10’s of millions of plug-in hybrid’s and electric vehicles (EV) over the next couple decades. Rapidly expanding EV production is still challenged by needed battery technology improvements and expanded re-charging infrastructure costs. </w:t>
      </w:r>
      <w:r w:rsidRPr="00FE5749">
        <w:rPr>
          <w:sz w:val="12"/>
        </w:rPr>
        <w:t>¶</w:t>
      </w:r>
      <w:r w:rsidRPr="00FE5749">
        <w:rPr>
          <w:sz w:val="16"/>
        </w:rPr>
        <w:t xml:space="preserve"> </w:t>
      </w:r>
      <w:r w:rsidRPr="00FE5749">
        <w:rPr>
          <w:rStyle w:val="StyleBoldUnderline"/>
          <w:highlight w:val="yellow"/>
        </w:rPr>
        <w:t>Coal accounts for 42% of total</w:t>
      </w:r>
      <w:r w:rsidRPr="00660423">
        <w:rPr>
          <w:rStyle w:val="StyleBoldUnderline"/>
        </w:rPr>
        <w:t xml:space="preserve"> U.S. </w:t>
      </w:r>
      <w:r w:rsidRPr="00FE5749">
        <w:rPr>
          <w:rStyle w:val="StyleBoldUnderline"/>
          <w:highlight w:val="yellow"/>
        </w:rPr>
        <w:t>net power generation</w:t>
      </w:r>
      <w:r w:rsidRPr="00660423">
        <w:rPr>
          <w:rStyle w:val="StyleBoldUnderline"/>
        </w:rPr>
        <w:t xml:space="preserve"> today.</w:t>
      </w:r>
      <w:r>
        <w:rPr>
          <w:rStyle w:val="StyleBoldUnderline"/>
        </w:rPr>
        <w:t xml:space="preserve"> </w:t>
      </w:r>
      <w:r w:rsidRPr="00FE5749">
        <w:rPr>
          <w:rStyle w:val="StyleBoldUnderline"/>
          <w:highlight w:val="yellow"/>
        </w:rPr>
        <w:t>A</w:t>
      </w:r>
      <w:r w:rsidRPr="00660423">
        <w:rPr>
          <w:rStyle w:val="StyleBoldUnderline"/>
        </w:rPr>
        <w:t xml:space="preserve"> very feasible </w:t>
      </w:r>
      <w:r w:rsidRPr="00FE5749">
        <w:rPr>
          <w:rStyle w:val="StyleBoldUnderline"/>
          <w:highlight w:val="yellow"/>
        </w:rPr>
        <w:t>strategy to quickly and substantially reduc</w:t>
      </w:r>
      <w:r w:rsidRPr="00FE5749">
        <w:rPr>
          <w:rStyle w:val="StyleBoldUnderline"/>
        </w:rPr>
        <w:t>ing</w:t>
      </w:r>
      <w:r w:rsidRPr="00660423">
        <w:rPr>
          <w:rStyle w:val="StyleBoldUnderline"/>
        </w:rPr>
        <w:t xml:space="preserve"> U.S. </w:t>
      </w:r>
      <w:r w:rsidRPr="00FE5749">
        <w:rPr>
          <w:rStyle w:val="StyleBoldUnderline"/>
          <w:highlight w:val="yellow"/>
        </w:rPr>
        <w:t>CO2 emissions is replacing</w:t>
      </w:r>
      <w:r w:rsidRPr="00660423">
        <w:rPr>
          <w:rStyle w:val="StyleBoldUnderline"/>
        </w:rPr>
        <w:t xml:space="preserve"> most or all of </w:t>
      </w:r>
      <w:r w:rsidRPr="00FE5749">
        <w:rPr>
          <w:rStyle w:val="StyleBoldUnderline"/>
          <w:highlight w:val="yellow"/>
        </w:rPr>
        <w:t>the coal consumed</w:t>
      </w:r>
      <w:r w:rsidRPr="00660423">
        <w:rPr>
          <w:rStyle w:val="StyleBoldUnderline"/>
        </w:rPr>
        <w:t xml:space="preserve"> within the Electric Power Sector.</w:t>
      </w:r>
      <w:r>
        <w:rPr>
          <w:rStyle w:val="StyleBoldUnderline"/>
        </w:rPr>
        <w:t xml:space="preserve"> </w:t>
      </w:r>
      <w:r w:rsidRPr="00FE5749">
        <w:rPr>
          <w:rStyle w:val="StyleBoldUnderline"/>
          <w:highlight w:val="yellow"/>
        </w:rPr>
        <w:t>The Power Sector consumes the vast majority of U.S. coal in</w:t>
      </w:r>
      <w:r w:rsidRPr="00660423">
        <w:rPr>
          <w:rStyle w:val="StyleBoldUnderline"/>
        </w:rPr>
        <w:t xml:space="preserve"> about </w:t>
      </w:r>
      <w:r w:rsidRPr="00FE5749">
        <w:rPr>
          <w:rStyle w:val="StyleBoldUnderline"/>
          <w:highlight w:val="yellow"/>
        </w:rPr>
        <w:t>600 power plants</w:t>
      </w:r>
      <w:r w:rsidRPr="00660423">
        <w:rPr>
          <w:rStyle w:val="StyleBoldUnderline"/>
        </w:rPr>
        <w:t xml:space="preserve"> across the U.S.</w:t>
      </w:r>
      <w:r>
        <w:rPr>
          <w:rStyle w:val="StyleBoldUnderline"/>
        </w:rPr>
        <w:t xml:space="preserve"> </w:t>
      </w:r>
      <w:r w:rsidRPr="00FE5749">
        <w:rPr>
          <w:rStyle w:val="StyleBoldUnderline"/>
          <w:highlight w:val="yellow"/>
        </w:rPr>
        <w:t>Replacing coal power with clean energy</w:t>
      </w:r>
      <w:r w:rsidRPr="00660423">
        <w:rPr>
          <w:rStyle w:val="StyleBoldUnderline"/>
        </w:rPr>
        <w:t xml:space="preserve"> or clean power </w:t>
      </w:r>
      <w:r w:rsidRPr="00FE5749">
        <w:rPr>
          <w:rStyle w:val="StyleBoldUnderline"/>
          <w:highlight w:val="yellow"/>
        </w:rPr>
        <w:t>also provides an excellent synergy for reducing future Transportation Sector CO2 emissions</w:t>
      </w:r>
      <w:r w:rsidRPr="00660423">
        <w:rPr>
          <w:rStyle w:val="StyleBoldUnderline"/>
        </w:rPr>
        <w:t>.</w:t>
      </w:r>
      <w:r w:rsidRPr="00FE5749">
        <w:rPr>
          <w:sz w:val="16"/>
        </w:rPr>
        <w:t xml:space="preserve">   For future EV’s to eventually become ‘zero emission vehicles’ (ZEV’s) requires substantial reductions in fossil fuels used to generate U.S. electric power.  Replacing all coal with clean power facilitates the actual development of future ZEV fleets.</w:t>
      </w:r>
    </w:p>
    <w:p w14:paraId="63641CCA" w14:textId="77777777" w:rsidR="00353F78" w:rsidRDefault="00353F78" w:rsidP="00353F78"/>
    <w:p w14:paraId="12B16B25" w14:textId="77777777" w:rsidR="00353F78" w:rsidRPr="001E2C20" w:rsidRDefault="00353F78" w:rsidP="00353F78">
      <w:pPr>
        <w:pStyle w:val="Heading4"/>
      </w:pPr>
      <w:r w:rsidRPr="001E2C20">
        <w:t>Only solar solves</w:t>
      </w:r>
    </w:p>
    <w:p w14:paraId="3B682449" w14:textId="77777777" w:rsidR="00353F78" w:rsidRPr="001E2C20" w:rsidRDefault="00353F78" w:rsidP="00353F78">
      <w:proofErr w:type="spellStart"/>
      <w:r w:rsidRPr="001E2C20">
        <w:rPr>
          <w:rStyle w:val="StyleStyleBold12pt"/>
        </w:rPr>
        <w:t>Fthenakis</w:t>
      </w:r>
      <w:proofErr w:type="spellEnd"/>
      <w:r w:rsidRPr="001E2C20">
        <w:rPr>
          <w:rStyle w:val="StyleStyleBold12pt"/>
        </w:rPr>
        <w:t xml:space="preserve"> 8</w:t>
      </w:r>
      <w:r w:rsidRPr="001E2C20">
        <w:t xml:space="preserve"> [</w:t>
      </w:r>
      <w:proofErr w:type="spellStart"/>
      <w:r w:rsidRPr="001E2C20">
        <w:t>Vasilis</w:t>
      </w:r>
      <w:proofErr w:type="spellEnd"/>
      <w:r w:rsidRPr="001E2C20">
        <w:t xml:space="preserve"> </w:t>
      </w:r>
      <w:proofErr w:type="spellStart"/>
      <w:r w:rsidRPr="001E2C20">
        <w:t>Fthenakis</w:t>
      </w:r>
      <w:proofErr w:type="spellEnd"/>
      <w:r w:rsidRPr="001E2C20">
        <w:t xml:space="preserve">, Ph.D., Senior Research Scientist at the Center for Life Cycle Analysis; James E. Mason, Ph.D., Director of the Renewable Energy Research Institute; Ken </w:t>
      </w:r>
      <w:proofErr w:type="spellStart"/>
      <w:r w:rsidRPr="001E2C20">
        <w:t>Zweibel</w:t>
      </w:r>
      <w:proofErr w:type="spellEnd"/>
      <w:r w:rsidRPr="001E2C20">
        <w:t xml:space="preserve">, founder of the Institute for Analysis of Solar Energy at GWU, former PV R&amp;D program manager at NREL; “The technical, geographical, and economic feasibility for solar energy to supply the energy needs of the US,” </w:t>
      </w:r>
      <w:r w:rsidRPr="001E2C20">
        <w:rPr>
          <w:i/>
        </w:rPr>
        <w:t>Energy Policy</w:t>
      </w:r>
      <w:r w:rsidRPr="001E2C20">
        <w:t>, http://www.solarplan.org/Research/F-M-Z_Solar%20Grand%20Plan_Energy%20Policy_2009.pdf]</w:t>
      </w:r>
    </w:p>
    <w:p w14:paraId="2544E70D" w14:textId="77777777" w:rsidR="00353F78" w:rsidRPr="001E2C20" w:rsidRDefault="00353F78" w:rsidP="00353F78">
      <w:pPr>
        <w:rPr>
          <w:sz w:val="12"/>
        </w:rPr>
      </w:pPr>
      <w:r w:rsidRPr="001E2C20">
        <w:rPr>
          <w:sz w:val="12"/>
        </w:rPr>
        <w:t xml:space="preserve">Abstract¶ So far, </w:t>
      </w:r>
      <w:r w:rsidRPr="001E2C20">
        <w:rPr>
          <w:rStyle w:val="StyleBoldUnderline"/>
          <w:highlight w:val="yellow"/>
        </w:rPr>
        <w:t>solar</w:t>
      </w:r>
      <w:r w:rsidRPr="001E2C20">
        <w:rPr>
          <w:rStyle w:val="StyleBoldUnderline"/>
        </w:rPr>
        <w:t xml:space="preserve"> energy </w:t>
      </w:r>
      <w:r w:rsidRPr="001E2C20">
        <w:rPr>
          <w:rStyle w:val="StyleBoldUnderline"/>
          <w:highlight w:val="yellow"/>
        </w:rPr>
        <w:t>has been viewed as</w:t>
      </w:r>
      <w:r w:rsidRPr="001E2C20">
        <w:rPr>
          <w:rStyle w:val="StyleBoldUnderline"/>
        </w:rPr>
        <w:t xml:space="preserve"> only </w:t>
      </w:r>
      <w:r w:rsidRPr="001E2C20">
        <w:rPr>
          <w:rStyle w:val="StyleBoldUnderline"/>
          <w:highlight w:val="yellow"/>
        </w:rPr>
        <w:t xml:space="preserve">a minor contributor in </w:t>
      </w:r>
      <w:r w:rsidRPr="001E2C20">
        <w:rPr>
          <w:rStyle w:val="StyleBoldUnderline"/>
        </w:rPr>
        <w:t xml:space="preserve">the </w:t>
      </w:r>
      <w:r w:rsidRPr="001E2C20">
        <w:rPr>
          <w:rStyle w:val="StyleBoldUnderline"/>
          <w:highlight w:val="yellow"/>
        </w:rPr>
        <w:t>energy</w:t>
      </w:r>
      <w:r w:rsidRPr="001E2C20">
        <w:rPr>
          <w:sz w:val="12"/>
        </w:rPr>
        <w:t xml:space="preserve"> mixture </w:t>
      </w:r>
      <w:r w:rsidRPr="001E2C20">
        <w:rPr>
          <w:rStyle w:val="StyleBoldUnderline"/>
        </w:rPr>
        <w:t>of the US due to cost and intermittency</w:t>
      </w:r>
      <w:r w:rsidRPr="001E2C20">
        <w:rPr>
          <w:sz w:val="12"/>
        </w:rPr>
        <w:t xml:space="preserve"> constraints. However, </w:t>
      </w:r>
      <w:r w:rsidRPr="001E2C20">
        <w:rPr>
          <w:rStyle w:val="StyleBoldUnderline"/>
        </w:rPr>
        <w:t xml:space="preserve">recent </w:t>
      </w:r>
      <w:r w:rsidRPr="00D656C6">
        <w:rPr>
          <w:rStyle w:val="Emphasis"/>
          <w:highlight w:val="cyan"/>
        </w:rPr>
        <w:t>drastic cost reductions</w:t>
      </w:r>
      <w:r w:rsidRPr="00D656C6">
        <w:rPr>
          <w:rStyle w:val="StyleBoldUnderline"/>
          <w:highlight w:val="cyan"/>
        </w:rPr>
        <w:t xml:space="preserve"> in</w:t>
      </w:r>
      <w:r w:rsidRPr="001E2C20">
        <w:rPr>
          <w:sz w:val="12"/>
        </w:rPr>
        <w:t xml:space="preserve"> the production of </w:t>
      </w:r>
      <w:proofErr w:type="spellStart"/>
      <w:r w:rsidRPr="001E2C20">
        <w:rPr>
          <w:sz w:val="12"/>
        </w:rPr>
        <w:t>photovoltaics</w:t>
      </w:r>
      <w:proofErr w:type="spellEnd"/>
      <w:r w:rsidRPr="001E2C20">
        <w:rPr>
          <w:sz w:val="12"/>
        </w:rPr>
        <w:t xml:space="preserve"> (</w:t>
      </w:r>
      <w:r w:rsidRPr="00D656C6">
        <w:rPr>
          <w:rStyle w:val="StyleBoldUnderline"/>
          <w:highlight w:val="cyan"/>
        </w:rPr>
        <w:t>PV</w:t>
      </w:r>
      <w:r w:rsidRPr="001E2C20">
        <w:rPr>
          <w:rStyle w:val="StyleBoldUnderline"/>
          <w:highlight w:val="yellow"/>
        </w:rPr>
        <w:t xml:space="preserve">) </w:t>
      </w:r>
      <w:r w:rsidRPr="00D656C6">
        <w:rPr>
          <w:rStyle w:val="StyleBoldUnderline"/>
          <w:highlight w:val="cyan"/>
        </w:rPr>
        <w:t xml:space="preserve">pave the way for </w:t>
      </w:r>
      <w:r w:rsidRPr="001E2C20">
        <w:rPr>
          <w:rStyle w:val="StyleBoldUnderline"/>
          <w:highlight w:val="yellow"/>
        </w:rPr>
        <w:t>enabling this</w:t>
      </w:r>
      <w:r w:rsidRPr="001E2C20">
        <w:rPr>
          <w:rStyle w:val="StyleBoldUnderline"/>
        </w:rPr>
        <w:t xml:space="preserve"> technology </w:t>
      </w:r>
      <w:r w:rsidRPr="001E2C20">
        <w:rPr>
          <w:rStyle w:val="StyleBoldUnderline"/>
          <w:highlight w:val="yellow"/>
        </w:rPr>
        <w:t xml:space="preserve">to become </w:t>
      </w:r>
      <w:r w:rsidRPr="00D656C6">
        <w:rPr>
          <w:rStyle w:val="StyleBoldUnderline"/>
          <w:highlight w:val="cyan"/>
        </w:rPr>
        <w:t>cost competitive</w:t>
      </w:r>
      <w:r w:rsidRPr="001E2C20">
        <w:rPr>
          <w:sz w:val="12"/>
        </w:rPr>
        <w:t xml:space="preserve"> with fossil fuel energy generation. We show that with the right incentives, </w:t>
      </w:r>
      <w:r w:rsidRPr="001E2C20">
        <w:rPr>
          <w:rStyle w:val="StyleBoldUnderline"/>
        </w:rPr>
        <w:t>cost competitiveness with grid prices</w:t>
      </w:r>
      <w:r w:rsidRPr="001E2C20">
        <w:rPr>
          <w:sz w:val="12"/>
        </w:rPr>
        <w:t xml:space="preserve"> in the US (e.g., 6–10 </w:t>
      </w:r>
      <w:proofErr w:type="spellStart"/>
      <w:r w:rsidRPr="001E2C20">
        <w:rPr>
          <w:sz w:val="12"/>
        </w:rPr>
        <w:t>USb</w:t>
      </w:r>
      <w:proofErr w:type="spellEnd"/>
      <w:r w:rsidRPr="001E2C20">
        <w:rPr>
          <w:sz w:val="12"/>
        </w:rPr>
        <w:t xml:space="preserve">/kWh) </w:t>
      </w:r>
      <w:r w:rsidRPr="001E2C20">
        <w:rPr>
          <w:rStyle w:val="StyleBoldUnderline"/>
        </w:rPr>
        <w:t xml:space="preserve">can be attained </w:t>
      </w:r>
      <w:r w:rsidRPr="00D656C6">
        <w:rPr>
          <w:rStyle w:val="StyleBoldUnderline"/>
          <w:highlight w:val="cyan"/>
        </w:rPr>
        <w:t>by 2020</w:t>
      </w:r>
      <w:r w:rsidRPr="001E2C20">
        <w:rPr>
          <w:rStyle w:val="StyleBoldUnderline"/>
        </w:rPr>
        <w:t>.</w:t>
      </w:r>
      <w:r w:rsidRPr="001E2C20">
        <w:rPr>
          <w:sz w:val="12"/>
        </w:rPr>
        <w:t xml:space="preserve"> The </w:t>
      </w:r>
      <w:r w:rsidRPr="00D656C6">
        <w:rPr>
          <w:rStyle w:val="Emphasis"/>
          <w:highlight w:val="cyan"/>
        </w:rPr>
        <w:t>intermittency</w:t>
      </w:r>
      <w:r w:rsidRPr="001E2C20">
        <w:rPr>
          <w:rStyle w:val="StyleBoldUnderline"/>
        </w:rPr>
        <w:t xml:space="preserve"> problem </w:t>
      </w:r>
      <w:r w:rsidRPr="00D656C6">
        <w:rPr>
          <w:rStyle w:val="Emphasis"/>
          <w:highlight w:val="cyan"/>
        </w:rPr>
        <w:t>is solved</w:t>
      </w:r>
      <w:r w:rsidRPr="00D656C6">
        <w:rPr>
          <w:rStyle w:val="StyleBoldUnderline"/>
          <w:highlight w:val="cyan"/>
        </w:rPr>
        <w:t xml:space="preserve"> by integrating PV with compressed air</w:t>
      </w:r>
      <w:r w:rsidRPr="001E2C20">
        <w:rPr>
          <w:sz w:val="12"/>
        </w:rPr>
        <w:t xml:space="preserve"> energy </w:t>
      </w:r>
      <w:r w:rsidRPr="00D656C6">
        <w:rPr>
          <w:rStyle w:val="StyleBoldUnderline"/>
          <w:highlight w:val="cyan"/>
        </w:rPr>
        <w:t>storage</w:t>
      </w:r>
      <w:r w:rsidRPr="001E2C20">
        <w:rPr>
          <w:sz w:val="12"/>
        </w:rPr>
        <w:t xml:space="preserve"> (CAES) </w:t>
      </w:r>
      <w:r w:rsidRPr="00D656C6">
        <w:rPr>
          <w:rStyle w:val="StyleBoldUnderline"/>
          <w:highlight w:val="cyan"/>
        </w:rPr>
        <w:t>and</w:t>
      </w:r>
      <w:r w:rsidRPr="001E2C20">
        <w:rPr>
          <w:sz w:val="12"/>
        </w:rPr>
        <w:t xml:space="preserve"> by </w:t>
      </w:r>
      <w:r w:rsidRPr="00D656C6">
        <w:rPr>
          <w:rStyle w:val="StyleBoldUnderline"/>
          <w:highlight w:val="cyan"/>
        </w:rPr>
        <w:t>extending</w:t>
      </w:r>
      <w:r w:rsidRPr="001E2C20">
        <w:rPr>
          <w:sz w:val="12"/>
        </w:rPr>
        <w:t xml:space="preserve"> the </w:t>
      </w:r>
      <w:r w:rsidRPr="00D656C6">
        <w:rPr>
          <w:rStyle w:val="StyleBoldUnderline"/>
          <w:highlight w:val="cyan"/>
        </w:rPr>
        <w:t>thermal storage</w:t>
      </w:r>
      <w:r w:rsidRPr="001E2C20">
        <w:rPr>
          <w:rStyle w:val="StyleBoldUnderline"/>
        </w:rPr>
        <w:t xml:space="preserve"> capability</w:t>
      </w:r>
      <w:r w:rsidRPr="001E2C20">
        <w:rPr>
          <w:sz w:val="12"/>
        </w:rPr>
        <w:t xml:space="preserve"> </w:t>
      </w:r>
      <w:r w:rsidRPr="00D656C6">
        <w:rPr>
          <w:rStyle w:val="StyleBoldUnderline"/>
          <w:highlight w:val="cyan"/>
        </w:rPr>
        <w:t>in</w:t>
      </w:r>
      <w:r w:rsidRPr="001E2C20">
        <w:rPr>
          <w:sz w:val="12"/>
        </w:rPr>
        <w:t xml:space="preserve"> concentrated solar power (</w:t>
      </w:r>
      <w:r w:rsidRPr="00D656C6">
        <w:rPr>
          <w:rStyle w:val="StyleBoldUnderline"/>
          <w:highlight w:val="cyan"/>
        </w:rPr>
        <w:t>CSP</w:t>
      </w:r>
      <w:r w:rsidRPr="001E2C20">
        <w:rPr>
          <w:sz w:val="12"/>
        </w:rPr>
        <w:t xml:space="preserve">). </w:t>
      </w:r>
      <w:r w:rsidRPr="001E2C20">
        <w:rPr>
          <w:rStyle w:val="StyleBoldUnderline"/>
        </w:rPr>
        <w:t>We used hourly load data</w:t>
      </w:r>
      <w:r w:rsidRPr="001E2C20">
        <w:rPr>
          <w:sz w:val="12"/>
        </w:rPr>
        <w:t xml:space="preserve"> for the entire US and 45-year solar irradiation data from the southwest region of the US, to simulate the CAES storage requirements, </w:t>
      </w:r>
      <w:r w:rsidRPr="001E2C20">
        <w:rPr>
          <w:rStyle w:val="StyleBoldUnderline"/>
        </w:rPr>
        <w:t>under worst weather conditions. Based on expected improvements</w:t>
      </w:r>
      <w:r w:rsidRPr="001E2C20">
        <w:rPr>
          <w:sz w:val="12"/>
        </w:rPr>
        <w:t xml:space="preserve"> of established, commercially available PV, CSP, and CAES technologies, we show that </w:t>
      </w:r>
      <w:r w:rsidRPr="00D656C6">
        <w:rPr>
          <w:rStyle w:val="StyleBoldUnderline"/>
          <w:highlight w:val="cyan"/>
        </w:rPr>
        <w:t>solar</w:t>
      </w:r>
      <w:r w:rsidRPr="001E2C20">
        <w:rPr>
          <w:rStyle w:val="StyleBoldUnderline"/>
        </w:rPr>
        <w:t xml:space="preserve"> energy </w:t>
      </w:r>
      <w:r w:rsidRPr="00D656C6">
        <w:rPr>
          <w:rStyle w:val="StyleBoldUnderline"/>
          <w:highlight w:val="cyan"/>
        </w:rPr>
        <w:t>has the</w:t>
      </w:r>
      <w:r w:rsidRPr="001E2C20">
        <w:rPr>
          <w:sz w:val="12"/>
        </w:rPr>
        <w:t xml:space="preserve"> technical, geographical, and economic </w:t>
      </w:r>
      <w:r w:rsidRPr="00D656C6">
        <w:rPr>
          <w:rStyle w:val="StyleBoldUnderline"/>
          <w:highlight w:val="cyan"/>
        </w:rPr>
        <w:t>potential to supply 69% of</w:t>
      </w:r>
      <w:r w:rsidRPr="001E2C20">
        <w:rPr>
          <w:rStyle w:val="StyleBoldUnderline"/>
        </w:rPr>
        <w:t xml:space="preserve"> the total </w:t>
      </w:r>
      <w:r w:rsidRPr="00D656C6">
        <w:rPr>
          <w:rStyle w:val="StyleBoldUnderline"/>
          <w:highlight w:val="cyan"/>
        </w:rPr>
        <w:t>electricity</w:t>
      </w:r>
      <w:r w:rsidRPr="001E2C20">
        <w:rPr>
          <w:rStyle w:val="StyleBoldUnderline"/>
        </w:rPr>
        <w:t xml:space="preserve"> needs</w:t>
      </w:r>
      <w:r w:rsidRPr="001E2C20">
        <w:rPr>
          <w:sz w:val="12"/>
        </w:rPr>
        <w:t xml:space="preserve"> and 35% of the total (electricity and fuel) energy needs of the US </w:t>
      </w:r>
      <w:r w:rsidRPr="00D656C6">
        <w:rPr>
          <w:rStyle w:val="StyleBoldUnderline"/>
          <w:highlight w:val="cyan"/>
        </w:rPr>
        <w:t>by 2050</w:t>
      </w:r>
      <w:r w:rsidRPr="001E2C20">
        <w:rPr>
          <w:sz w:val="12"/>
        </w:rPr>
        <w:t xml:space="preserve">. </w:t>
      </w:r>
      <w:r w:rsidRPr="001E2C20">
        <w:rPr>
          <w:rStyle w:val="StyleBoldUnderline"/>
        </w:rPr>
        <w:t>When we extend</w:t>
      </w:r>
      <w:r w:rsidRPr="001E2C20">
        <w:rPr>
          <w:sz w:val="12"/>
        </w:rPr>
        <w:t xml:space="preserve"> our scenario </w:t>
      </w:r>
      <w:r w:rsidRPr="00580475">
        <w:rPr>
          <w:rStyle w:val="StyleBoldUnderline"/>
          <w:highlight w:val="cyan"/>
        </w:rPr>
        <w:t xml:space="preserve">to 2100, </w:t>
      </w:r>
      <w:r w:rsidRPr="001E2C20">
        <w:rPr>
          <w:rStyle w:val="StyleBoldUnderline"/>
          <w:highlight w:val="yellow"/>
        </w:rPr>
        <w:t>solar</w:t>
      </w:r>
      <w:r w:rsidRPr="001E2C20">
        <w:rPr>
          <w:sz w:val="12"/>
        </w:rPr>
        <w:t xml:space="preserve"> energy </w:t>
      </w:r>
      <w:r w:rsidRPr="001E2C20">
        <w:rPr>
          <w:rStyle w:val="StyleBoldUnderline"/>
          <w:highlight w:val="yellow"/>
        </w:rPr>
        <w:t>supplies</w:t>
      </w:r>
      <w:r w:rsidRPr="001E2C20">
        <w:rPr>
          <w:sz w:val="12"/>
        </w:rPr>
        <w:t xml:space="preserve"> over </w:t>
      </w:r>
      <w:r w:rsidRPr="00580475">
        <w:rPr>
          <w:rStyle w:val="StyleBoldUnderline"/>
          <w:highlight w:val="cyan"/>
        </w:rPr>
        <w:t>90%,</w:t>
      </w:r>
      <w:r w:rsidRPr="001E2C20">
        <w:rPr>
          <w:rStyle w:val="StyleBoldUnderline"/>
        </w:rPr>
        <w:t xml:space="preserve"> </w:t>
      </w:r>
      <w:r w:rsidRPr="001E2C20">
        <w:rPr>
          <w:sz w:val="12"/>
        </w:rPr>
        <w:t xml:space="preserve">and together with other renewables, 100% of the total US energy demand </w:t>
      </w:r>
      <w:r w:rsidRPr="00580475">
        <w:rPr>
          <w:rStyle w:val="StyleBoldUnderline"/>
          <w:highlight w:val="cyan"/>
        </w:rPr>
        <w:t>with a</w:t>
      </w:r>
      <w:r w:rsidRPr="001E2C20">
        <w:rPr>
          <w:rStyle w:val="StyleBoldUnderline"/>
        </w:rPr>
        <w:t xml:space="preserve"> corresponding </w:t>
      </w:r>
      <w:r w:rsidRPr="00580475">
        <w:rPr>
          <w:rStyle w:val="Emphasis"/>
          <w:highlight w:val="cyan"/>
        </w:rPr>
        <w:t>92% reduction in</w:t>
      </w:r>
      <w:r w:rsidRPr="001E2C20">
        <w:rPr>
          <w:rStyle w:val="StyleBoldUnderline"/>
        </w:rPr>
        <w:t xml:space="preserve"> energy-related </w:t>
      </w:r>
      <w:r w:rsidRPr="001E2C20">
        <w:rPr>
          <w:rStyle w:val="Emphasis"/>
          <w:highlight w:val="yellow"/>
        </w:rPr>
        <w:t>carbon</w:t>
      </w:r>
      <w:r w:rsidRPr="001E2C20">
        <w:rPr>
          <w:sz w:val="12"/>
        </w:rPr>
        <w:t xml:space="preserve"> dioxide </w:t>
      </w:r>
      <w:r w:rsidRPr="00580475">
        <w:rPr>
          <w:rStyle w:val="Emphasis"/>
          <w:highlight w:val="cyan"/>
        </w:rPr>
        <w:t>emissions</w:t>
      </w:r>
      <w:r w:rsidRPr="001E2C20">
        <w:rPr>
          <w:sz w:val="12"/>
        </w:rPr>
        <w:t xml:space="preserve"> compared to the 2005 levels.¶ 1. Introduction¶ </w:t>
      </w:r>
      <w:r w:rsidRPr="001E2C20">
        <w:rPr>
          <w:rStyle w:val="StyleBoldUnderline"/>
          <w:highlight w:val="yellow"/>
        </w:rPr>
        <w:t>The world faces</w:t>
      </w:r>
      <w:r w:rsidRPr="001E2C20">
        <w:rPr>
          <w:sz w:val="12"/>
        </w:rPr>
        <w:t xml:space="preserve"> the dual challenges of </w:t>
      </w:r>
      <w:r w:rsidRPr="001E2C20">
        <w:rPr>
          <w:rStyle w:val="StyleBoldUnderline"/>
          <w:highlight w:val="yellow"/>
        </w:rPr>
        <w:t>fossil fuel depletion and carbon</w:t>
      </w:r>
      <w:r w:rsidRPr="001E2C20">
        <w:rPr>
          <w:sz w:val="12"/>
        </w:rPr>
        <w:t xml:space="preserve"> dioxide (CO2) </w:t>
      </w:r>
      <w:r w:rsidRPr="001E2C20">
        <w:rPr>
          <w:rStyle w:val="StyleBoldUnderline"/>
          <w:highlight w:val="yellow"/>
        </w:rPr>
        <w:t>emissions</w:t>
      </w:r>
      <w:r w:rsidRPr="001E2C20">
        <w:rPr>
          <w:sz w:val="12"/>
        </w:rPr>
        <w:t xml:space="preserve">, and the main candidates for facing these challenges are coal with carbon capture and storage (CCS), nuclear, and renewable sources of energy. However, </w:t>
      </w:r>
      <w:r w:rsidRPr="00580475">
        <w:rPr>
          <w:rStyle w:val="StyleBoldUnderline"/>
          <w:highlight w:val="cyan"/>
        </w:rPr>
        <w:t xml:space="preserve">safe </w:t>
      </w:r>
      <w:r w:rsidRPr="001E2C20">
        <w:rPr>
          <w:rStyle w:val="StyleBoldUnderline"/>
          <w:highlight w:val="yellow"/>
        </w:rPr>
        <w:t xml:space="preserve">and economic concepts for </w:t>
      </w:r>
      <w:r w:rsidRPr="00580475">
        <w:rPr>
          <w:rStyle w:val="StyleBoldUnderline"/>
          <w:highlight w:val="cyan"/>
        </w:rPr>
        <w:t>CCS have not been proven; nuclear suffers</w:t>
      </w:r>
      <w:r w:rsidRPr="001E2C20">
        <w:rPr>
          <w:sz w:val="12"/>
        </w:rPr>
        <w:t xml:space="preserve"> from </w:t>
      </w:r>
      <w:r w:rsidRPr="00580475">
        <w:rPr>
          <w:rStyle w:val="StyleBoldUnderline"/>
          <w:highlight w:val="cyan"/>
        </w:rPr>
        <w:t>high cost</w:t>
      </w:r>
      <w:r w:rsidRPr="001E2C20">
        <w:rPr>
          <w:rStyle w:val="StyleBoldUnderline"/>
        </w:rPr>
        <w:t xml:space="preserve">, radioactive </w:t>
      </w:r>
      <w:r w:rsidRPr="001E2C20">
        <w:rPr>
          <w:rStyle w:val="StyleBoldUnderline"/>
          <w:highlight w:val="yellow"/>
        </w:rPr>
        <w:t>waste</w:t>
      </w:r>
      <w:r w:rsidRPr="001E2C20">
        <w:rPr>
          <w:sz w:val="12"/>
        </w:rPr>
        <w:t xml:space="preserve"> management, </w:t>
      </w:r>
      <w:r w:rsidRPr="001E2C20">
        <w:rPr>
          <w:rStyle w:val="StyleBoldUnderline"/>
          <w:highlight w:val="yellow"/>
        </w:rPr>
        <w:t>fuel availability, and</w:t>
      </w:r>
      <w:r w:rsidRPr="001E2C20">
        <w:rPr>
          <w:sz w:val="12"/>
        </w:rPr>
        <w:t xml:space="preserve"> nuclear weapon </w:t>
      </w:r>
      <w:r w:rsidRPr="001E2C20">
        <w:rPr>
          <w:rStyle w:val="StyleBoldUnderline"/>
          <w:highlight w:val="yellow"/>
        </w:rPr>
        <w:t>proliferation</w:t>
      </w:r>
      <w:r w:rsidRPr="001E2C20">
        <w:rPr>
          <w:sz w:val="12"/>
        </w:rPr>
        <w:t xml:space="preserve"> </w:t>
      </w:r>
      <w:proofErr w:type="gramStart"/>
      <w:r w:rsidRPr="001E2C20">
        <w:rPr>
          <w:sz w:val="12"/>
        </w:rPr>
        <w:t>issues,</w:t>
      </w:r>
      <w:proofErr w:type="gramEnd"/>
      <w:r w:rsidRPr="001E2C20">
        <w:rPr>
          <w:sz w:val="12"/>
        </w:rPr>
        <w:t xml:space="preserve"> and renewables have been limited by resource limits, high cost, and intermittency problems. </w:t>
      </w:r>
      <w:r w:rsidRPr="00580475">
        <w:rPr>
          <w:rStyle w:val="StyleBoldUnderline"/>
          <w:highlight w:val="cyan"/>
        </w:rPr>
        <w:t>Biomass</w:t>
      </w:r>
      <w:r w:rsidRPr="001E2C20">
        <w:rPr>
          <w:sz w:val="12"/>
        </w:rPr>
        <w:t xml:space="preserve"> </w:t>
      </w:r>
      <w:r w:rsidRPr="001E2C20">
        <w:rPr>
          <w:rStyle w:val="StyleBoldUnderline"/>
        </w:rPr>
        <w:t>could be a substitute</w:t>
      </w:r>
      <w:r w:rsidRPr="001E2C20">
        <w:rPr>
          <w:sz w:val="12"/>
        </w:rPr>
        <w:t xml:space="preserve"> for fossil fuels</w:t>
      </w:r>
      <w:r w:rsidRPr="001E2C20">
        <w:rPr>
          <w:rStyle w:val="StyleBoldUnderline"/>
        </w:rPr>
        <w:t xml:space="preserve">, but </w:t>
      </w:r>
      <w:r w:rsidRPr="00580475">
        <w:rPr>
          <w:rStyle w:val="StyleBoldUnderline"/>
          <w:highlight w:val="cyan"/>
        </w:rPr>
        <w:t>enough land or water</w:t>
      </w:r>
      <w:r w:rsidRPr="001E2C20">
        <w:rPr>
          <w:sz w:val="12"/>
        </w:rPr>
        <w:t xml:space="preserve"> to meet the demand and to feed the world’s growing population </w:t>
      </w:r>
      <w:r w:rsidRPr="001E2C20">
        <w:rPr>
          <w:rStyle w:val="StyleBoldUnderline"/>
          <w:highlight w:val="yellow"/>
        </w:rPr>
        <w:t>is not available</w:t>
      </w:r>
      <w:r w:rsidRPr="001E2C20">
        <w:rPr>
          <w:sz w:val="12"/>
        </w:rPr>
        <w:t xml:space="preserve"> (</w:t>
      </w:r>
      <w:proofErr w:type="spellStart"/>
      <w:r w:rsidRPr="001E2C20">
        <w:rPr>
          <w:sz w:val="12"/>
        </w:rPr>
        <w:t>Perlack</w:t>
      </w:r>
      <w:proofErr w:type="spellEnd"/>
      <w:r w:rsidRPr="001E2C20">
        <w:rPr>
          <w:sz w:val="12"/>
        </w:rPr>
        <w:t xml:space="preserve"> et al., 2005). </w:t>
      </w:r>
      <w:r w:rsidRPr="00580475">
        <w:rPr>
          <w:rStyle w:val="StyleBoldUnderline"/>
          <w:highlight w:val="cyan"/>
        </w:rPr>
        <w:t>Wind is intermittent, and</w:t>
      </w:r>
      <w:r w:rsidRPr="001E2C20">
        <w:rPr>
          <w:rStyle w:val="StyleBoldUnderline"/>
        </w:rPr>
        <w:t xml:space="preserve"> the </w:t>
      </w:r>
      <w:r w:rsidRPr="001E2C20">
        <w:rPr>
          <w:rStyle w:val="StyleBoldUnderline"/>
          <w:highlight w:val="yellow"/>
        </w:rPr>
        <w:t xml:space="preserve">total </w:t>
      </w:r>
      <w:r w:rsidRPr="00580475">
        <w:rPr>
          <w:rStyle w:val="StyleBoldUnderline"/>
          <w:highlight w:val="cyan"/>
        </w:rPr>
        <w:t>capacity</w:t>
      </w:r>
      <w:r w:rsidRPr="001E2C20">
        <w:rPr>
          <w:sz w:val="12"/>
        </w:rPr>
        <w:t xml:space="preserve"> of Class 4 and higher wind resources in the US </w:t>
      </w:r>
      <w:r w:rsidRPr="00580475">
        <w:rPr>
          <w:rStyle w:val="StyleBoldUnderline"/>
          <w:highlight w:val="cyan"/>
        </w:rPr>
        <w:t>is</w:t>
      </w:r>
      <w:r w:rsidRPr="001E2C20">
        <w:rPr>
          <w:rStyle w:val="StyleBoldUnderline"/>
        </w:rPr>
        <w:t xml:space="preserve"> about </w:t>
      </w:r>
      <w:r w:rsidRPr="001E2C20">
        <w:rPr>
          <w:rStyle w:val="StyleBoldUnderline"/>
          <w:highlight w:val="yellow"/>
        </w:rPr>
        <w:t>1</w:t>
      </w:r>
      <w:r w:rsidRPr="00580475">
        <w:rPr>
          <w:rStyle w:val="StyleBoldUnderline"/>
          <w:highlight w:val="cyan"/>
        </w:rPr>
        <w:t>.2 Terawat</w:t>
      </w:r>
      <w:r w:rsidRPr="001E2C20">
        <w:rPr>
          <w:rStyle w:val="StyleBoldUnderline"/>
          <w:highlight w:val="yellow"/>
        </w:rPr>
        <w:t>t</w:t>
      </w:r>
      <w:r w:rsidRPr="001E2C20">
        <w:rPr>
          <w:sz w:val="12"/>
        </w:rPr>
        <w:t xml:space="preserve"> (TW) (American Wind Energy Association, 1991). </w:t>
      </w:r>
      <w:r w:rsidRPr="001E2C20">
        <w:rPr>
          <w:rStyle w:val="StyleBoldUnderline"/>
        </w:rPr>
        <w:t>Solar energy has huge potential</w:t>
      </w:r>
      <w:r w:rsidRPr="001E2C20">
        <w:rPr>
          <w:sz w:val="12"/>
        </w:rPr>
        <w:t xml:space="preserve">—tens or hundreds of TWs are practical, but it suffers from intermittency. </w:t>
      </w:r>
      <w:r w:rsidRPr="001E2C20">
        <w:rPr>
          <w:rStyle w:val="StyleBoldUnderline"/>
        </w:rPr>
        <w:t>Recent drastic cost reductions</w:t>
      </w:r>
      <w:r w:rsidRPr="001E2C20">
        <w:rPr>
          <w:sz w:val="12"/>
        </w:rPr>
        <w:t xml:space="preserve"> in the production of </w:t>
      </w:r>
      <w:proofErr w:type="spellStart"/>
      <w:r w:rsidRPr="001E2C20">
        <w:rPr>
          <w:sz w:val="12"/>
        </w:rPr>
        <w:t>photovoltaics</w:t>
      </w:r>
      <w:proofErr w:type="spellEnd"/>
      <w:r w:rsidRPr="001E2C20">
        <w:rPr>
          <w:sz w:val="12"/>
        </w:rPr>
        <w:t xml:space="preserve"> (PV) </w:t>
      </w:r>
      <w:r w:rsidRPr="001E2C20">
        <w:rPr>
          <w:rStyle w:val="StyleBoldUnderline"/>
        </w:rPr>
        <w:t>pave the way for enabling solar</w:t>
      </w:r>
      <w:r w:rsidRPr="001E2C20">
        <w:rPr>
          <w:sz w:val="12"/>
        </w:rPr>
        <w:t xml:space="preserve"> technologies </w:t>
      </w:r>
      <w:r w:rsidRPr="001E2C20">
        <w:rPr>
          <w:rStyle w:val="StyleBoldUnderline"/>
        </w:rPr>
        <w:t>to become cost competitive</w:t>
      </w:r>
      <w:r w:rsidRPr="001E2C20">
        <w:rPr>
          <w:sz w:val="12"/>
        </w:rPr>
        <w:t xml:space="preserve"> with fossil fuel energy generation. </w:t>
      </w:r>
      <w:r w:rsidRPr="001E2C20">
        <w:rPr>
          <w:rStyle w:val="StyleBoldUnderline"/>
        </w:rPr>
        <w:t>Scaling</w:t>
      </w:r>
      <w:r w:rsidRPr="001E2C20">
        <w:rPr>
          <w:sz w:val="12"/>
        </w:rPr>
        <w:t xml:space="preserve"> of concentrating solar power (</w:t>
      </w:r>
      <w:r w:rsidRPr="001E2C20">
        <w:rPr>
          <w:rStyle w:val="StyleBoldUnderline"/>
        </w:rPr>
        <w:t>CSP) may also enable drastic cost reductions</w:t>
      </w:r>
      <w:r w:rsidRPr="001E2C20">
        <w:rPr>
          <w:sz w:val="12"/>
        </w:rPr>
        <w:t xml:space="preserve">. In this study, </w:t>
      </w:r>
      <w:r w:rsidRPr="00580475">
        <w:rPr>
          <w:rStyle w:val="StyleBoldUnderline"/>
          <w:highlight w:val="cyan"/>
        </w:rPr>
        <w:t xml:space="preserve">we forecast </w:t>
      </w:r>
      <w:r w:rsidRPr="001E2C20">
        <w:rPr>
          <w:rStyle w:val="StyleBoldUnderline"/>
          <w:highlight w:val="yellow"/>
        </w:rPr>
        <w:t>future</w:t>
      </w:r>
      <w:r w:rsidRPr="001E2C20">
        <w:rPr>
          <w:rStyle w:val="StyleBoldUnderline"/>
        </w:rPr>
        <w:t xml:space="preserve"> energy </w:t>
      </w:r>
      <w:r w:rsidRPr="00580475">
        <w:rPr>
          <w:rStyle w:val="StyleBoldUnderline"/>
          <w:highlight w:val="cyan"/>
        </w:rPr>
        <w:t xml:space="preserve">demand </w:t>
      </w:r>
      <w:r w:rsidRPr="001E2C20">
        <w:rPr>
          <w:rStyle w:val="StyleBoldUnderline"/>
          <w:highlight w:val="yellow"/>
        </w:rPr>
        <w:t xml:space="preserve">levels </w:t>
      </w:r>
      <w:r w:rsidRPr="00580475">
        <w:rPr>
          <w:rStyle w:val="StyleBoldUnderline"/>
          <w:highlight w:val="cyan"/>
        </w:rPr>
        <w:t>for the US</w:t>
      </w:r>
      <w:r w:rsidRPr="001E2C20">
        <w:rPr>
          <w:sz w:val="12"/>
          <w:highlight w:val="yellow"/>
        </w:rPr>
        <w:t xml:space="preserve">, </w:t>
      </w:r>
      <w:r w:rsidRPr="001E2C20">
        <w:rPr>
          <w:rStyle w:val="StyleBoldUnderline"/>
          <w:highlight w:val="yellow"/>
        </w:rPr>
        <w:t>and</w:t>
      </w:r>
      <w:r w:rsidRPr="001E2C20">
        <w:rPr>
          <w:sz w:val="12"/>
        </w:rPr>
        <w:t xml:space="preserve"> then we </w:t>
      </w:r>
      <w:r w:rsidRPr="001E2C20">
        <w:rPr>
          <w:rStyle w:val="StyleBoldUnderline"/>
          <w:highlight w:val="yellow"/>
        </w:rPr>
        <w:t>extrapolate</w:t>
      </w:r>
      <w:r w:rsidRPr="001E2C20">
        <w:rPr>
          <w:rStyle w:val="StyleBoldUnderline"/>
        </w:rPr>
        <w:t xml:space="preserve"> the </w:t>
      </w:r>
      <w:r w:rsidRPr="001E2C20">
        <w:rPr>
          <w:rStyle w:val="StyleBoldUnderline"/>
          <w:highlight w:val="yellow"/>
        </w:rPr>
        <w:t>deployment</w:t>
      </w:r>
      <w:r w:rsidRPr="001E2C20">
        <w:rPr>
          <w:rStyle w:val="StyleBoldUnderline"/>
        </w:rPr>
        <w:t xml:space="preserve"> level </w:t>
      </w:r>
      <w:r w:rsidRPr="001E2C20">
        <w:rPr>
          <w:rStyle w:val="StyleBoldUnderline"/>
          <w:highlight w:val="yellow"/>
        </w:rPr>
        <w:t>of</w:t>
      </w:r>
      <w:r w:rsidRPr="001E2C20">
        <w:rPr>
          <w:rStyle w:val="StyleBoldUnderline"/>
        </w:rPr>
        <w:t xml:space="preserve"> existing </w:t>
      </w:r>
      <w:r w:rsidRPr="001E2C20">
        <w:rPr>
          <w:rStyle w:val="StyleBoldUnderline"/>
          <w:highlight w:val="yellow"/>
        </w:rPr>
        <w:t>solar</w:t>
      </w:r>
      <w:r w:rsidRPr="001E2C20">
        <w:rPr>
          <w:sz w:val="12"/>
        </w:rPr>
        <w:t xml:space="preserve"> technologies, supplemented by other renewable energy sources, </w:t>
      </w:r>
      <w:r w:rsidRPr="00580475">
        <w:rPr>
          <w:rStyle w:val="StyleBoldUnderline"/>
          <w:highlight w:val="cyan"/>
        </w:rPr>
        <w:t xml:space="preserve">to </w:t>
      </w:r>
      <w:r w:rsidRPr="00580475">
        <w:rPr>
          <w:rStyle w:val="Emphasis"/>
          <w:highlight w:val="cyan"/>
        </w:rPr>
        <w:t>prove the feasibility</w:t>
      </w:r>
      <w:r w:rsidRPr="00580475">
        <w:rPr>
          <w:rStyle w:val="StyleBoldUnderline"/>
          <w:highlight w:val="cyan"/>
        </w:rPr>
        <w:t xml:space="preserve"> for solar</w:t>
      </w:r>
      <w:r w:rsidRPr="001E2C20">
        <w:rPr>
          <w:rStyle w:val="StyleBoldUnderline"/>
        </w:rPr>
        <w:t xml:space="preserve"> energy </w:t>
      </w:r>
      <w:r w:rsidRPr="001E2C20">
        <w:rPr>
          <w:rStyle w:val="StyleBoldUnderline"/>
          <w:highlight w:val="yellow"/>
        </w:rPr>
        <w:t>to supply that</w:t>
      </w:r>
      <w:r w:rsidRPr="001E2C20">
        <w:rPr>
          <w:rStyle w:val="StyleBoldUnderline"/>
        </w:rPr>
        <w:t xml:space="preserve"> energy</w:t>
      </w:r>
      <w:r w:rsidRPr="001E2C20">
        <w:rPr>
          <w:sz w:val="12"/>
        </w:rPr>
        <w:t>. These technologies are (1) PV, (2) PV combined with compressed air energy storage (CAES) power plants, and (3) CSP plants with thermal storage systems. A vision for very large implementation of solar systems in desert lands of the US southwest (SW) was presented in Scientiﬁc American (</w:t>
      </w:r>
      <w:proofErr w:type="spellStart"/>
      <w:r w:rsidRPr="001E2C20">
        <w:rPr>
          <w:sz w:val="12"/>
        </w:rPr>
        <w:t>Zweibel</w:t>
      </w:r>
      <w:proofErr w:type="spellEnd"/>
      <w:r w:rsidRPr="001E2C20">
        <w:rPr>
          <w:sz w:val="12"/>
        </w:rPr>
        <w:t xml:space="preserve"> et al., 2008). The current article discusses the feasibility of this vision.</w:t>
      </w:r>
    </w:p>
    <w:p w14:paraId="5F60B217" w14:textId="77777777" w:rsidR="00353F78" w:rsidRDefault="00353F78" w:rsidP="00353F78"/>
    <w:p w14:paraId="1B9D0A6D" w14:textId="77777777" w:rsidR="00353F78" w:rsidRDefault="00353F78" w:rsidP="00353F78">
      <w:pPr>
        <w:pStyle w:val="Heading4"/>
      </w:pPr>
      <w:r>
        <w:t xml:space="preserve">Continued reliance on </w:t>
      </w:r>
      <w:r w:rsidRPr="00404219">
        <w:rPr>
          <w:u w:val="single"/>
        </w:rPr>
        <w:t xml:space="preserve">coal kills </w:t>
      </w:r>
      <w:r>
        <w:rPr>
          <w:u w:val="single"/>
        </w:rPr>
        <w:t>24,000</w:t>
      </w:r>
      <w:r w:rsidRPr="00404219">
        <w:rPr>
          <w:u w:val="single"/>
        </w:rPr>
        <w:t xml:space="preserve"> people</w:t>
      </w:r>
      <w:r>
        <w:t xml:space="preserve"> every year</w:t>
      </w:r>
    </w:p>
    <w:p w14:paraId="72A5CAEA" w14:textId="77777777" w:rsidR="00353F78" w:rsidRDefault="00353F78" w:rsidP="00353F78">
      <w:r w:rsidRPr="00FA39B6">
        <w:rPr>
          <w:rStyle w:val="StyleStyleBold12pt"/>
        </w:rPr>
        <w:t>Stevenson 8</w:t>
      </w:r>
      <w:r>
        <w:t xml:space="preserve">—produces Gaia Health (Heidi, Coal Is the Worst Polluter of All, </w:t>
      </w:r>
      <w:hyperlink r:id="rId11" w:history="1">
        <w:r w:rsidRPr="00A30005">
          <w:rPr>
            <w:rStyle w:val="Hyperlink"/>
          </w:rPr>
          <w:t>www.gaia-health.com/articles/000032-Coal-Pollution.shtml</w:t>
        </w:r>
      </w:hyperlink>
      <w:r>
        <w:t>)</w:t>
      </w:r>
    </w:p>
    <w:p w14:paraId="5D66729C" w14:textId="77777777" w:rsidR="00353F78" w:rsidRDefault="00353F78" w:rsidP="00353F78">
      <w:pPr>
        <w:rPr>
          <w:sz w:val="8"/>
        </w:rPr>
      </w:pPr>
      <w:r w:rsidRPr="00030565">
        <w:rPr>
          <w:rStyle w:val="StyleBoldUnderline"/>
        </w:rPr>
        <w:t>Image a list of the worst pollutants.</w:t>
      </w:r>
      <w:r w:rsidRPr="00BA16A7">
        <w:rPr>
          <w:sz w:val="8"/>
        </w:rPr>
        <w:t xml:space="preserve"> </w:t>
      </w:r>
      <w:r w:rsidRPr="00030565">
        <w:rPr>
          <w:rStyle w:val="StyleBoldUnderline"/>
        </w:rPr>
        <w:t xml:space="preserve">Whatever is on your list </w:t>
      </w:r>
      <w:r w:rsidRPr="00BA16A7">
        <w:rPr>
          <w:sz w:val="8"/>
        </w:rPr>
        <w:t xml:space="preserve">almost certainly </w:t>
      </w:r>
      <w:r w:rsidRPr="00030565">
        <w:rPr>
          <w:rStyle w:val="StyleBoldUnderline"/>
        </w:rPr>
        <w:t>is produced by</w:t>
      </w:r>
      <w:r w:rsidRPr="00BA16A7">
        <w:rPr>
          <w:sz w:val="8"/>
        </w:rPr>
        <w:t xml:space="preserve"> </w:t>
      </w:r>
      <w:r w:rsidRPr="00030565">
        <w:rPr>
          <w:rStyle w:val="StyleBoldUnderline"/>
        </w:rPr>
        <w:t xml:space="preserve">coal mining or burning, </w:t>
      </w:r>
      <w:r w:rsidRPr="00BA16A7">
        <w:rPr>
          <w:sz w:val="8"/>
        </w:rPr>
        <w:t>usually in greater quantities than any other polluting industry. Pollutants produced by burning coal include:</w:t>
      </w:r>
      <w:r w:rsidRPr="00BA16A7">
        <w:rPr>
          <w:sz w:val="12"/>
        </w:rPr>
        <w:t>¶</w:t>
      </w:r>
      <w:r w:rsidRPr="00BA16A7">
        <w:rPr>
          <w:sz w:val="8"/>
        </w:rPr>
        <w:t xml:space="preserve"> Carbon dioxide, the primary global warming gas.</w:t>
      </w:r>
      <w:r w:rsidRPr="00BA16A7">
        <w:rPr>
          <w:sz w:val="12"/>
        </w:rPr>
        <w:t>¶</w:t>
      </w:r>
      <w:r w:rsidRPr="00BA16A7">
        <w:rPr>
          <w:sz w:val="8"/>
        </w:rPr>
        <w:t xml:space="preserve"> </w:t>
      </w:r>
      <w:proofErr w:type="spellStart"/>
      <w:r w:rsidRPr="00BA16A7">
        <w:rPr>
          <w:sz w:val="8"/>
        </w:rPr>
        <w:t>Sulphur</w:t>
      </w:r>
      <w:proofErr w:type="spellEnd"/>
      <w:r w:rsidRPr="00BA16A7">
        <w:rPr>
          <w:sz w:val="8"/>
        </w:rPr>
        <w:t xml:space="preserve"> dioxide, which causes acid rain.</w:t>
      </w:r>
      <w:r w:rsidRPr="00BA16A7">
        <w:rPr>
          <w:sz w:val="12"/>
        </w:rPr>
        <w:t>¶</w:t>
      </w:r>
      <w:r w:rsidRPr="00BA16A7">
        <w:rPr>
          <w:sz w:val="8"/>
        </w:rPr>
        <w:t xml:space="preserve"> Nitrogen oxide, which creates ozone that leads to smog.</w:t>
      </w:r>
      <w:r w:rsidRPr="00BA16A7">
        <w:rPr>
          <w:sz w:val="12"/>
        </w:rPr>
        <w:t>¶</w:t>
      </w:r>
      <w:r w:rsidRPr="00BA16A7">
        <w:rPr>
          <w:sz w:val="8"/>
        </w:rPr>
        <w:t xml:space="preserve"> Hydrocarbons, which help create ozone that </w:t>
      </w:r>
      <w:r w:rsidRPr="00BA16A7">
        <w:rPr>
          <w:sz w:val="8"/>
        </w:rPr>
        <w:lastRenderedPageBreak/>
        <w:t>leads to smog.</w:t>
      </w:r>
      <w:r w:rsidRPr="00BA16A7">
        <w:rPr>
          <w:sz w:val="12"/>
        </w:rPr>
        <w:t>¶</w:t>
      </w:r>
      <w:r w:rsidRPr="00BA16A7">
        <w:rPr>
          <w:sz w:val="8"/>
        </w:rPr>
        <w:t xml:space="preserve"> Carbon monoxide, which causes headaches and is particularly harmful to people with heart disease.</w:t>
      </w:r>
      <w:r w:rsidRPr="00BA16A7">
        <w:rPr>
          <w:sz w:val="12"/>
        </w:rPr>
        <w:t>¶</w:t>
      </w:r>
      <w:r w:rsidRPr="00BA16A7">
        <w:rPr>
          <w:sz w:val="8"/>
        </w:rPr>
        <w:t xml:space="preserve"> Arsenic, which causes cancer.</w:t>
      </w:r>
      <w:r w:rsidRPr="00BA16A7">
        <w:rPr>
          <w:sz w:val="12"/>
        </w:rPr>
        <w:t>¶</w:t>
      </w:r>
      <w:r w:rsidRPr="00BA16A7">
        <w:rPr>
          <w:sz w:val="8"/>
        </w:rPr>
        <w:t xml:space="preserve"> Lead, cadmium, and other heavy metals.</w:t>
      </w:r>
      <w:r w:rsidRPr="00BA16A7">
        <w:rPr>
          <w:sz w:val="12"/>
        </w:rPr>
        <w:t>¶</w:t>
      </w:r>
      <w:r w:rsidRPr="00BA16A7">
        <w:rPr>
          <w:sz w:val="8"/>
        </w:rPr>
        <w:t xml:space="preserve"> Uranium and thorium, radioactive elements.</w:t>
      </w:r>
      <w:r w:rsidRPr="00BA16A7">
        <w:rPr>
          <w:sz w:val="12"/>
        </w:rPr>
        <w:t>¶</w:t>
      </w:r>
      <w:r w:rsidRPr="00BA16A7">
        <w:rPr>
          <w:sz w:val="8"/>
        </w:rPr>
        <w:t xml:space="preserve"> Mercury, known to cause autism and a host of other neurological and developmental disorders.</w:t>
      </w:r>
      <w:r w:rsidRPr="00BA16A7">
        <w:rPr>
          <w:sz w:val="12"/>
        </w:rPr>
        <w:t>¶</w:t>
      </w:r>
      <w:r w:rsidRPr="00BA16A7">
        <w:rPr>
          <w:sz w:val="8"/>
        </w:rPr>
        <w:t xml:space="preserve"> Coal-fired plants produce 100 times the radiation of nuclear plants to yield the same amount of energy.</w:t>
      </w:r>
      <w:r w:rsidRPr="00BA16A7">
        <w:rPr>
          <w:sz w:val="12"/>
        </w:rPr>
        <w:t>¶</w:t>
      </w:r>
      <w:r w:rsidRPr="00BA16A7">
        <w:rPr>
          <w:sz w:val="8"/>
        </w:rPr>
        <w:t xml:space="preserve"> Here's the kicker: </w:t>
      </w:r>
      <w:r w:rsidRPr="00D35FFA">
        <w:rPr>
          <w:rStyle w:val="StyleBoldUnderline"/>
          <w:highlight w:val="yellow"/>
        </w:rPr>
        <w:t>Coal ash</w:t>
      </w:r>
      <w:r w:rsidRPr="00030565">
        <w:rPr>
          <w:rStyle w:val="StyleBoldUnderline"/>
        </w:rPr>
        <w:t>, the remains of the burning process</w:t>
      </w:r>
      <w:r w:rsidRPr="00BA16A7">
        <w:rPr>
          <w:sz w:val="8"/>
        </w:rPr>
        <w:t xml:space="preserve">, </w:t>
      </w:r>
      <w:r w:rsidRPr="00D35FFA">
        <w:rPr>
          <w:rStyle w:val="StyleBoldUnderline"/>
          <w:highlight w:val="yellow"/>
        </w:rPr>
        <w:t>is</w:t>
      </w:r>
      <w:r w:rsidRPr="00D35FFA">
        <w:rPr>
          <w:sz w:val="8"/>
          <w:highlight w:val="yellow"/>
        </w:rPr>
        <w:t xml:space="preserve"> </w:t>
      </w:r>
      <w:r w:rsidRPr="00D35FFA">
        <w:rPr>
          <w:rStyle w:val="Emphasis"/>
          <w:highlight w:val="yellow"/>
        </w:rPr>
        <w:t>more radioactive than</w:t>
      </w:r>
      <w:r w:rsidRPr="00D35FFA">
        <w:rPr>
          <w:sz w:val="8"/>
          <w:highlight w:val="yellow"/>
        </w:rPr>
        <w:t xml:space="preserve"> </w:t>
      </w:r>
      <w:r w:rsidRPr="00D35FFA">
        <w:rPr>
          <w:rStyle w:val="Emphasis"/>
          <w:highlight w:val="yellow"/>
        </w:rPr>
        <w:t>nuclear waste</w:t>
      </w:r>
      <w:r w:rsidRPr="00BA16A7">
        <w:rPr>
          <w:sz w:val="8"/>
        </w:rPr>
        <w:t xml:space="preserve">—and we have not figured out what to do with the waste from nuclear energy production. Back in 1978, a scientist with the Oak Ridge National Laboratory (ORNL) reported in Science that </w:t>
      </w:r>
      <w:r w:rsidRPr="00A75AEC">
        <w:rPr>
          <w:rStyle w:val="StyleBoldUnderline"/>
          <w:highlight w:val="yellow"/>
        </w:rPr>
        <w:t>the amount of radiation in the bones of people who live near coal plants is</w:t>
      </w:r>
      <w:r w:rsidRPr="00A75AEC">
        <w:rPr>
          <w:sz w:val="8"/>
          <w:highlight w:val="yellow"/>
        </w:rPr>
        <w:t xml:space="preserve"> 3-</w:t>
      </w:r>
      <w:r w:rsidRPr="00A75AEC">
        <w:rPr>
          <w:rStyle w:val="StyleBoldUnderline"/>
          <w:highlight w:val="yellow"/>
        </w:rPr>
        <w:t>6 times greater</w:t>
      </w:r>
      <w:r w:rsidRPr="00A75AEC">
        <w:rPr>
          <w:sz w:val="8"/>
          <w:highlight w:val="yellow"/>
        </w:rPr>
        <w:t xml:space="preserve"> </w:t>
      </w:r>
      <w:r w:rsidRPr="00A75AEC">
        <w:rPr>
          <w:rStyle w:val="StyleBoldUnderline"/>
          <w:highlight w:val="yellow"/>
        </w:rPr>
        <w:t>than</w:t>
      </w:r>
      <w:r w:rsidRPr="00A75AEC">
        <w:rPr>
          <w:sz w:val="8"/>
          <w:highlight w:val="yellow"/>
        </w:rPr>
        <w:t xml:space="preserve"> in </w:t>
      </w:r>
      <w:r w:rsidRPr="00A75AEC">
        <w:rPr>
          <w:rStyle w:val="StyleBoldUnderline"/>
          <w:highlight w:val="yellow"/>
        </w:rPr>
        <w:t>those</w:t>
      </w:r>
      <w:r w:rsidRPr="00A75AEC">
        <w:rPr>
          <w:sz w:val="8"/>
          <w:highlight w:val="yellow"/>
        </w:rPr>
        <w:t xml:space="preserve"> </w:t>
      </w:r>
      <w:r w:rsidRPr="00A75AEC">
        <w:rPr>
          <w:rStyle w:val="StyleBoldUnderline"/>
          <w:highlight w:val="yellow"/>
        </w:rPr>
        <w:t>who live near nuclear facilities</w:t>
      </w:r>
      <w:r w:rsidRPr="00BA16A7">
        <w:rPr>
          <w:sz w:val="8"/>
        </w:rPr>
        <w:t>. In fact, according to ORNL Associate Lab Director Dana Christensen and the aforementioned 1978 paper, when the amount of radiation produced by the two types of power plants is compared in terms of their energy output, the story is even worse. Coal-fired plants produce 100 times the radiation of nuclear plants to yield the same amount of energy.</w:t>
      </w:r>
      <w:r w:rsidRPr="00BA16A7">
        <w:rPr>
          <w:sz w:val="12"/>
        </w:rPr>
        <w:t>¶</w:t>
      </w:r>
      <w:r w:rsidRPr="00BA16A7">
        <w:rPr>
          <w:sz w:val="8"/>
        </w:rPr>
        <w:t xml:space="preserve"> </w:t>
      </w:r>
      <w:proofErr w:type="gramStart"/>
      <w:r w:rsidRPr="00BA16A7">
        <w:rPr>
          <w:sz w:val="8"/>
        </w:rPr>
        <w:t>Clean</w:t>
      </w:r>
      <w:proofErr w:type="gramEnd"/>
      <w:r w:rsidRPr="00BA16A7">
        <w:rPr>
          <w:sz w:val="8"/>
        </w:rPr>
        <w:t xml:space="preserve"> coal is a myth. The technology does not exist today and no one knows when—or if—it will exist. Yet the coal companies continue to push the idea, and politicians help them. In the U.K. the </w:t>
      </w:r>
      <w:proofErr w:type="spellStart"/>
      <w:r w:rsidRPr="00BA16A7">
        <w:rPr>
          <w:sz w:val="8"/>
        </w:rPr>
        <w:t>Labour</w:t>
      </w:r>
      <w:proofErr w:type="spellEnd"/>
      <w:r w:rsidRPr="00BA16A7">
        <w:rPr>
          <w:sz w:val="8"/>
        </w:rPr>
        <w:t xml:space="preserve"> Party pushes the false idea of clean coal as a necessary element of dealing with climate change. In the United States, President Obama has ballyhooed the lie.</w:t>
      </w:r>
      <w:r w:rsidRPr="00BA16A7">
        <w:rPr>
          <w:sz w:val="12"/>
        </w:rPr>
        <w:t>¶</w:t>
      </w:r>
      <w:r w:rsidRPr="00BA16A7">
        <w:rPr>
          <w:sz w:val="8"/>
        </w:rPr>
        <w:t xml:space="preserve"> </w:t>
      </w:r>
      <w:proofErr w:type="gramStart"/>
      <w:r w:rsidRPr="00BA16A7">
        <w:rPr>
          <w:sz w:val="8"/>
        </w:rPr>
        <w:t>The</w:t>
      </w:r>
      <w:proofErr w:type="gramEnd"/>
      <w:r w:rsidRPr="00BA16A7">
        <w:rPr>
          <w:sz w:val="8"/>
        </w:rPr>
        <w:t xml:space="preserve"> term "clean coal" is misleading in two ways. First is the fact that the technology for creating it doesn't exist, and even if it did, estimates are that it would cost several trillion dollars in the U.S. alone to switch to it, making it prohibitively expensive. Worse, though, is that the term references only the production of carbon dioxide. It has nothing to do with any of the other pollutants, including radiation.</w:t>
      </w:r>
      <w:r w:rsidRPr="00BA16A7">
        <w:rPr>
          <w:sz w:val="12"/>
        </w:rPr>
        <w:t>¶</w:t>
      </w:r>
      <w:r w:rsidRPr="00BA16A7">
        <w:rPr>
          <w:sz w:val="8"/>
        </w:rPr>
        <w:t xml:space="preserve"> The Sierra Club reports that </w:t>
      </w:r>
      <w:r w:rsidRPr="00A75AEC">
        <w:rPr>
          <w:rStyle w:val="StyleBoldUnderline"/>
          <w:highlight w:val="yellow"/>
        </w:rPr>
        <w:t>coal-fired plants</w:t>
      </w:r>
      <w:r w:rsidRPr="00FA39B6">
        <w:rPr>
          <w:rStyle w:val="StyleBoldUnderline"/>
        </w:rPr>
        <w:t xml:space="preserve"> in the U.S. produce </w:t>
      </w:r>
      <w:r w:rsidRPr="00A75AEC">
        <w:rPr>
          <w:rStyle w:val="StyleBoldUnderline"/>
          <w:highlight w:val="yellow"/>
        </w:rPr>
        <w:t xml:space="preserve">59% of </w:t>
      </w:r>
      <w:proofErr w:type="spellStart"/>
      <w:r w:rsidRPr="00A75AEC">
        <w:rPr>
          <w:rStyle w:val="StyleBoldUnderline"/>
          <w:highlight w:val="yellow"/>
        </w:rPr>
        <w:t>sulphur</w:t>
      </w:r>
      <w:proofErr w:type="spellEnd"/>
      <w:r w:rsidRPr="00A75AEC">
        <w:rPr>
          <w:rStyle w:val="StyleBoldUnderline"/>
          <w:highlight w:val="yellow"/>
        </w:rPr>
        <w:t xml:space="preserve"> dioxide pollution and 18% of nitrogen oxide</w:t>
      </w:r>
      <w:r w:rsidRPr="00FA39B6">
        <w:rPr>
          <w:rStyle w:val="StyleBoldUnderline"/>
        </w:rPr>
        <w:t>.</w:t>
      </w:r>
      <w:r w:rsidRPr="00BA16A7">
        <w:rPr>
          <w:rStyle w:val="StyleBoldUnderline"/>
          <w:sz w:val="12"/>
          <w:u w:val="none"/>
        </w:rPr>
        <w:t>¶</w:t>
      </w:r>
      <w:r w:rsidRPr="00BA16A7">
        <w:rPr>
          <w:sz w:val="8"/>
        </w:rPr>
        <w:t xml:space="preserve"> The EPA has reported that </w:t>
      </w:r>
      <w:r w:rsidRPr="00A75AEC">
        <w:rPr>
          <w:rStyle w:val="StyleBoldUnderline"/>
          <w:highlight w:val="yellow"/>
        </w:rPr>
        <w:t>coal plants produce</w:t>
      </w:r>
      <w:r w:rsidRPr="00BA16A7">
        <w:rPr>
          <w:sz w:val="8"/>
        </w:rPr>
        <w:t xml:space="preserve"> about </w:t>
      </w:r>
      <w:r w:rsidRPr="00A75AEC">
        <w:rPr>
          <w:rStyle w:val="StyleBoldUnderline"/>
          <w:highlight w:val="yellow"/>
        </w:rPr>
        <w:t xml:space="preserve">40% of </w:t>
      </w:r>
      <w:r w:rsidRPr="00A75AEC">
        <w:rPr>
          <w:rStyle w:val="StyleBoldUnderline"/>
        </w:rPr>
        <w:t xml:space="preserve">America's </w:t>
      </w:r>
      <w:r w:rsidRPr="00A75AEC">
        <w:rPr>
          <w:rStyle w:val="StyleBoldUnderline"/>
          <w:highlight w:val="yellow"/>
        </w:rPr>
        <w:t>mercury pollution</w:t>
      </w:r>
      <w:r w:rsidRPr="00BA16A7">
        <w:rPr>
          <w:sz w:val="8"/>
        </w:rPr>
        <w:t xml:space="preserve">, more than any other source. </w:t>
      </w:r>
      <w:r w:rsidRPr="00D35FFA">
        <w:rPr>
          <w:rStyle w:val="Emphasis"/>
          <w:highlight w:val="yellow"/>
        </w:rPr>
        <w:t>No other industry is doing as much to poison</w:t>
      </w:r>
      <w:r w:rsidRPr="00FA39B6">
        <w:rPr>
          <w:rStyle w:val="Emphasis"/>
        </w:rPr>
        <w:t xml:space="preserve"> the </w:t>
      </w:r>
      <w:r w:rsidRPr="00D35FFA">
        <w:rPr>
          <w:rStyle w:val="Emphasis"/>
          <w:highlight w:val="yellow"/>
        </w:rPr>
        <w:t>fish</w:t>
      </w:r>
      <w:r w:rsidRPr="00FA39B6">
        <w:rPr>
          <w:rStyle w:val="Emphasis"/>
        </w:rPr>
        <w:t xml:space="preserve"> that </w:t>
      </w:r>
      <w:r w:rsidRPr="00D35FFA">
        <w:rPr>
          <w:rStyle w:val="Emphasis"/>
          <w:highlight w:val="yellow"/>
        </w:rPr>
        <w:t>we eat</w:t>
      </w:r>
      <w:r w:rsidRPr="00FA39B6">
        <w:rPr>
          <w:rStyle w:val="Emphasis"/>
        </w:rPr>
        <w:t>,</w:t>
      </w:r>
      <w:r w:rsidRPr="00BA16A7">
        <w:rPr>
          <w:sz w:val="8"/>
        </w:rPr>
        <w:t xml:space="preserve"> resulting in warnings to people not to eat fish too often. Three-time Emmy award winner, Jeremy </w:t>
      </w:r>
      <w:proofErr w:type="spellStart"/>
      <w:r w:rsidRPr="00BA16A7">
        <w:rPr>
          <w:sz w:val="8"/>
        </w:rPr>
        <w:t>Piven</w:t>
      </w:r>
      <w:proofErr w:type="spellEnd"/>
      <w:r w:rsidRPr="00BA16A7">
        <w:rPr>
          <w:sz w:val="8"/>
        </w:rPr>
        <w:t xml:space="preserve">, recently fell ill from eating mercury-laced sushi. </w:t>
      </w:r>
      <w:r w:rsidRPr="00D35FFA">
        <w:rPr>
          <w:rStyle w:val="StyleBoldUnderline"/>
          <w:highlight w:val="yellow"/>
        </w:rPr>
        <w:t>It is responsible for</w:t>
      </w:r>
      <w:r w:rsidRPr="00D35FFA">
        <w:rPr>
          <w:sz w:val="8"/>
          <w:highlight w:val="yellow"/>
        </w:rPr>
        <w:t xml:space="preserve"> </w:t>
      </w:r>
      <w:r w:rsidRPr="00D35FFA">
        <w:rPr>
          <w:rStyle w:val="Emphasis"/>
          <w:highlight w:val="yellow"/>
        </w:rPr>
        <w:t>untold numbers of babies</w:t>
      </w:r>
      <w:r w:rsidRPr="00FA39B6">
        <w:rPr>
          <w:rStyle w:val="Emphasis"/>
        </w:rPr>
        <w:t xml:space="preserve"> being </w:t>
      </w:r>
      <w:r w:rsidRPr="00D35FFA">
        <w:rPr>
          <w:rStyle w:val="Emphasis"/>
          <w:highlight w:val="yellow"/>
        </w:rPr>
        <w:t>born with neurological problems</w:t>
      </w:r>
      <w:r w:rsidRPr="00A75AEC">
        <w:rPr>
          <w:rStyle w:val="Emphasis"/>
          <w:highlight w:val="yellow"/>
        </w:rPr>
        <w:t>, including autism</w:t>
      </w:r>
      <w:r w:rsidRPr="00FA39B6">
        <w:rPr>
          <w:rStyle w:val="Emphasis"/>
        </w:rPr>
        <w:t xml:space="preserve">, mental retardation, </w:t>
      </w:r>
      <w:r w:rsidRPr="00A75AEC">
        <w:rPr>
          <w:rStyle w:val="Emphasis"/>
          <w:highlight w:val="yellow"/>
        </w:rPr>
        <w:t>blindness</w:t>
      </w:r>
      <w:r w:rsidRPr="00FA39B6">
        <w:rPr>
          <w:rStyle w:val="Emphasis"/>
        </w:rPr>
        <w:t>, and a variety of other neurological problems</w:t>
      </w:r>
      <w:r w:rsidRPr="00BA16A7">
        <w:rPr>
          <w:sz w:val="8"/>
        </w:rPr>
        <w:t xml:space="preserve">. </w:t>
      </w:r>
      <w:r w:rsidRPr="00FA39B6">
        <w:rPr>
          <w:rStyle w:val="StyleBoldUnderline"/>
        </w:rPr>
        <w:t>It is found in mothers' breast milk, putting children at risk</w:t>
      </w:r>
      <w:r w:rsidRPr="00BA16A7">
        <w:rPr>
          <w:sz w:val="8"/>
        </w:rPr>
        <w:t xml:space="preserve"> even after birth. </w:t>
      </w:r>
      <w:r w:rsidRPr="00FA39B6">
        <w:rPr>
          <w:rStyle w:val="StyleBoldUnderline"/>
        </w:rPr>
        <w:t>It is known to increase</w:t>
      </w:r>
      <w:r w:rsidRPr="00BA16A7">
        <w:rPr>
          <w:sz w:val="8"/>
        </w:rPr>
        <w:t xml:space="preserve"> and worsen </w:t>
      </w:r>
      <w:r w:rsidRPr="00FA39B6">
        <w:rPr>
          <w:rStyle w:val="StyleBoldUnderline"/>
        </w:rPr>
        <w:t>coronary disease</w:t>
      </w:r>
      <w:r w:rsidRPr="00BA16A7">
        <w:rPr>
          <w:sz w:val="8"/>
        </w:rPr>
        <w:t xml:space="preserve"> in men. The EPA reports that the number of pregnant women affected by mercury poisoning is so high that as many as 630,000 children in the U.S. are born each year with a strong likelihood of developing health problems.</w:t>
      </w:r>
      <w:r w:rsidRPr="00BA16A7">
        <w:rPr>
          <w:sz w:val="12"/>
        </w:rPr>
        <w:t>¶</w:t>
      </w:r>
      <w:r w:rsidRPr="00BA16A7">
        <w:rPr>
          <w:sz w:val="8"/>
        </w:rPr>
        <w:t xml:space="preserve"> The American Lung Association says </w:t>
      </w:r>
      <w:r w:rsidRPr="00F90A4F">
        <w:rPr>
          <w:sz w:val="8"/>
        </w:rPr>
        <w:t xml:space="preserve">that </w:t>
      </w:r>
      <w:r w:rsidRPr="00D35FFA">
        <w:rPr>
          <w:rStyle w:val="Emphasis"/>
          <w:highlight w:val="yellow"/>
        </w:rPr>
        <w:t>24,000 people die annually in the U.S. from</w:t>
      </w:r>
      <w:r w:rsidRPr="00D35FFA">
        <w:rPr>
          <w:sz w:val="8"/>
          <w:highlight w:val="yellow"/>
        </w:rPr>
        <w:t xml:space="preserve"> </w:t>
      </w:r>
      <w:r w:rsidRPr="00D35FFA">
        <w:rPr>
          <w:rStyle w:val="Emphasis"/>
          <w:highlight w:val="yellow"/>
        </w:rPr>
        <w:t>coal</w:t>
      </w:r>
      <w:r w:rsidRPr="00FA39B6">
        <w:rPr>
          <w:rStyle w:val="Emphasis"/>
        </w:rPr>
        <w:t xml:space="preserve"> plant </w:t>
      </w:r>
      <w:r w:rsidRPr="00D35FFA">
        <w:rPr>
          <w:rStyle w:val="Emphasis"/>
          <w:highlight w:val="yellow"/>
        </w:rPr>
        <w:t>pollution</w:t>
      </w:r>
      <w:r w:rsidRPr="00D35FFA">
        <w:rPr>
          <w:sz w:val="8"/>
          <w:highlight w:val="yellow"/>
        </w:rPr>
        <w:t xml:space="preserve">, </w:t>
      </w:r>
      <w:r w:rsidRPr="00D35FFA">
        <w:rPr>
          <w:rStyle w:val="StyleBoldUnderline"/>
          <w:highlight w:val="yellow"/>
        </w:rPr>
        <w:t xml:space="preserve">and there are </w:t>
      </w:r>
      <w:r w:rsidRPr="00D35FFA">
        <w:rPr>
          <w:rStyle w:val="Emphasis"/>
          <w:highlight w:val="yellow"/>
        </w:rPr>
        <w:t>38,000 more heart attacks</w:t>
      </w:r>
      <w:r w:rsidRPr="00D35FFA">
        <w:rPr>
          <w:sz w:val="8"/>
          <w:highlight w:val="yellow"/>
        </w:rPr>
        <w:t xml:space="preserve"> </w:t>
      </w:r>
      <w:r w:rsidRPr="00D35FFA">
        <w:rPr>
          <w:rStyle w:val="StyleBoldUnderline"/>
          <w:highlight w:val="yellow"/>
        </w:rPr>
        <w:t xml:space="preserve">and </w:t>
      </w:r>
      <w:r w:rsidRPr="00D35FFA">
        <w:rPr>
          <w:rStyle w:val="Emphasis"/>
          <w:highlight w:val="yellow"/>
        </w:rPr>
        <w:t xml:space="preserve">550,000 </w:t>
      </w:r>
      <w:r w:rsidRPr="00BA16A7">
        <w:rPr>
          <w:rStyle w:val="Emphasis"/>
        </w:rPr>
        <w:t xml:space="preserve">more </w:t>
      </w:r>
      <w:r w:rsidRPr="00D35FFA">
        <w:rPr>
          <w:rStyle w:val="Emphasis"/>
          <w:highlight w:val="yellow"/>
        </w:rPr>
        <w:t>asthma attacks</w:t>
      </w:r>
      <w:r w:rsidRPr="00BA16A7">
        <w:rPr>
          <w:sz w:val="8"/>
        </w:rPr>
        <w:t xml:space="preserve">. </w:t>
      </w:r>
      <w:r w:rsidRPr="00FA39B6">
        <w:rPr>
          <w:rStyle w:val="StyleBoldUnderline"/>
        </w:rPr>
        <w:t>The American Journal of Public Health reports higher rates of</w:t>
      </w:r>
      <w:r w:rsidRPr="00BA16A7">
        <w:rPr>
          <w:sz w:val="8"/>
        </w:rPr>
        <w:t xml:space="preserve"> </w:t>
      </w:r>
      <w:r w:rsidRPr="00FA39B6">
        <w:rPr>
          <w:rStyle w:val="StyleBoldUnderline"/>
        </w:rPr>
        <w:t>cardiopulmonary disease, hypertension, diabetes, and lung and kidney disease in coal mining areas.</w:t>
      </w:r>
      <w:r w:rsidRPr="00BA16A7">
        <w:rPr>
          <w:rStyle w:val="StyleBoldUnderline"/>
          <w:sz w:val="12"/>
          <w:u w:val="none"/>
        </w:rPr>
        <w:t>¶</w:t>
      </w:r>
      <w:r w:rsidRPr="00BA16A7">
        <w:rPr>
          <w:sz w:val="8"/>
        </w:rPr>
        <w:t xml:space="preserve"> </w:t>
      </w:r>
      <w:r w:rsidRPr="00FA39B6">
        <w:rPr>
          <w:rStyle w:val="StyleBoldUnderline"/>
        </w:rPr>
        <w:t>Lead contamination is known to cause brain shrinkage, retardation, and violence</w:t>
      </w:r>
      <w:r w:rsidRPr="00BA16A7">
        <w:rPr>
          <w:sz w:val="8"/>
        </w:rPr>
        <w:t>, as documented in Lead Shrinks the Brain and Causes Violent Crime.</w:t>
      </w:r>
      <w:r w:rsidRPr="00BA16A7">
        <w:rPr>
          <w:sz w:val="12"/>
        </w:rPr>
        <w:t>¶</w:t>
      </w:r>
      <w:r w:rsidRPr="00BA16A7">
        <w:rPr>
          <w:sz w:val="8"/>
        </w:rPr>
        <w:t xml:space="preserve"> </w:t>
      </w:r>
      <w:r w:rsidRPr="00A75AEC">
        <w:rPr>
          <w:rStyle w:val="StyleBoldUnderline"/>
          <w:highlight w:val="yellow"/>
        </w:rPr>
        <w:t>Arsenic is an insidious poison, causing convulsion</w:t>
      </w:r>
      <w:r w:rsidRPr="00FA39B6">
        <w:rPr>
          <w:rStyle w:val="StyleBoldUnderline"/>
        </w:rPr>
        <w:t>s</w:t>
      </w:r>
      <w:r w:rsidRPr="00BA16A7">
        <w:rPr>
          <w:sz w:val="8"/>
        </w:rPr>
        <w:t xml:space="preserve">, difficulty in urination and defecation, </w:t>
      </w:r>
      <w:r w:rsidRPr="00A75AEC">
        <w:rPr>
          <w:rStyle w:val="StyleBoldUnderline"/>
          <w:highlight w:val="yellow"/>
        </w:rPr>
        <w:t>delirium, cell death, cancer, hemorrhages, and damage to the body's ability to metabolize food</w:t>
      </w:r>
      <w:r w:rsidRPr="00BA16A7">
        <w:rPr>
          <w:sz w:val="8"/>
        </w:rPr>
        <w:t xml:space="preserve"> for energy. The general term, </w:t>
      </w:r>
      <w:proofErr w:type="spellStart"/>
      <w:r w:rsidRPr="00BA16A7">
        <w:rPr>
          <w:sz w:val="8"/>
        </w:rPr>
        <w:t>arsenicosis</w:t>
      </w:r>
      <w:proofErr w:type="spellEnd"/>
      <w:r w:rsidRPr="00BA16A7">
        <w:rPr>
          <w:sz w:val="8"/>
        </w:rPr>
        <w:t>, refers to arsenic poisoning that results from long term exposure to arsenic in drinking water. As little as 0.17 parts of lead per billion in water has been shown to be harmful.</w:t>
      </w:r>
      <w:r w:rsidRPr="00BA16A7">
        <w:rPr>
          <w:sz w:val="12"/>
        </w:rPr>
        <w:t>¶</w:t>
      </w:r>
      <w:r w:rsidRPr="00BA16A7">
        <w:rPr>
          <w:sz w:val="8"/>
        </w:rPr>
        <w:t xml:space="preserve"> </w:t>
      </w:r>
      <w:r w:rsidRPr="00D35FFA">
        <w:rPr>
          <w:rStyle w:val="Emphasis"/>
          <w:highlight w:val="yellow"/>
        </w:rPr>
        <w:t xml:space="preserve">Climate change. </w:t>
      </w:r>
      <w:proofErr w:type="gramStart"/>
      <w:r w:rsidRPr="00D35FFA">
        <w:rPr>
          <w:rStyle w:val="Emphasis"/>
          <w:highlight w:val="yellow"/>
        </w:rPr>
        <w:t>Pollution.</w:t>
      </w:r>
      <w:proofErr w:type="gramEnd"/>
      <w:r w:rsidRPr="00D35FFA">
        <w:rPr>
          <w:rStyle w:val="Emphasis"/>
          <w:highlight w:val="yellow"/>
        </w:rPr>
        <w:t xml:space="preserve"> </w:t>
      </w:r>
      <w:proofErr w:type="gramStart"/>
      <w:r w:rsidRPr="00D35FFA">
        <w:rPr>
          <w:rStyle w:val="Emphasis"/>
          <w:highlight w:val="yellow"/>
        </w:rPr>
        <w:t>Health devastation</w:t>
      </w:r>
      <w:r w:rsidRPr="00BA16A7">
        <w:rPr>
          <w:sz w:val="8"/>
        </w:rPr>
        <w:t>.</w:t>
      </w:r>
      <w:proofErr w:type="gramEnd"/>
      <w:r w:rsidRPr="00BA16A7">
        <w:rPr>
          <w:sz w:val="8"/>
        </w:rPr>
        <w:t xml:space="preserve"> </w:t>
      </w:r>
      <w:proofErr w:type="gramStart"/>
      <w:r w:rsidRPr="00BA16A7">
        <w:rPr>
          <w:sz w:val="8"/>
        </w:rPr>
        <w:t>Mental retardation.</w:t>
      </w:r>
      <w:proofErr w:type="gramEnd"/>
      <w:r w:rsidRPr="00BA16A7">
        <w:rPr>
          <w:sz w:val="8"/>
        </w:rPr>
        <w:t xml:space="preserve"> </w:t>
      </w:r>
      <w:proofErr w:type="gramStart"/>
      <w:r w:rsidRPr="00D35FFA">
        <w:rPr>
          <w:rStyle w:val="Emphasis"/>
          <w:highlight w:val="yellow"/>
        </w:rPr>
        <w:t>Cancer.</w:t>
      </w:r>
      <w:proofErr w:type="gramEnd"/>
      <w:r w:rsidRPr="00D35FFA">
        <w:rPr>
          <w:rStyle w:val="Emphasis"/>
          <w:highlight w:val="yellow"/>
        </w:rPr>
        <w:t xml:space="preserve"> </w:t>
      </w:r>
      <w:proofErr w:type="gramStart"/>
      <w:r w:rsidRPr="00D35FFA">
        <w:rPr>
          <w:rStyle w:val="Emphasis"/>
          <w:highlight w:val="yellow"/>
        </w:rPr>
        <w:t>Devastation of food supplies.</w:t>
      </w:r>
      <w:proofErr w:type="gramEnd"/>
      <w:r w:rsidRPr="00D35FFA">
        <w:rPr>
          <w:sz w:val="8"/>
          <w:highlight w:val="yellow"/>
        </w:rPr>
        <w:t xml:space="preserve"> </w:t>
      </w:r>
      <w:r w:rsidRPr="00D35FFA">
        <w:rPr>
          <w:rStyle w:val="Emphasis"/>
          <w:highlight w:val="yellow"/>
        </w:rPr>
        <w:t>All of these can be laid at the doorstep of coal</w:t>
      </w:r>
      <w:r w:rsidRPr="00FA39B6">
        <w:rPr>
          <w:rStyle w:val="Emphasis"/>
        </w:rPr>
        <w:t xml:space="preserve"> corporations.</w:t>
      </w:r>
      <w:r w:rsidRPr="00BA16A7">
        <w:rPr>
          <w:sz w:val="8"/>
        </w:rPr>
        <w:t xml:space="preserve"> Big Coal is fighting to make us believe that coal power is the best thing since Europe was covered with forests. </w:t>
      </w:r>
      <w:r w:rsidRPr="00D35FFA">
        <w:rPr>
          <w:rStyle w:val="Emphasis"/>
          <w:highlight w:val="yellow"/>
        </w:rPr>
        <w:t>Continuing to use coal</w:t>
      </w:r>
      <w:r w:rsidRPr="00BA16A7">
        <w:rPr>
          <w:sz w:val="8"/>
        </w:rPr>
        <w:t xml:space="preserve"> for energy </w:t>
      </w:r>
      <w:r w:rsidRPr="00D35FFA">
        <w:rPr>
          <w:rStyle w:val="Emphasis"/>
          <w:highlight w:val="yellow"/>
        </w:rPr>
        <w:t>can only destroy us</w:t>
      </w:r>
      <w:r w:rsidRPr="00FA39B6">
        <w:rPr>
          <w:rStyle w:val="Emphasis"/>
        </w:rPr>
        <w:t>.</w:t>
      </w:r>
      <w:r w:rsidRPr="00BA16A7">
        <w:rPr>
          <w:sz w:val="8"/>
        </w:rPr>
        <w:t xml:space="preserve"> It destroys the lives of </w:t>
      </w:r>
      <w:r w:rsidRPr="00FA39B6">
        <w:rPr>
          <w:rStyle w:val="Emphasis"/>
        </w:rPr>
        <w:t xml:space="preserve">humans, animals, plants, and Gaia </w:t>
      </w:r>
      <w:r w:rsidRPr="00BA16A7">
        <w:rPr>
          <w:sz w:val="8"/>
        </w:rPr>
        <w:t>herself. Clean coal is a myth.</w:t>
      </w:r>
    </w:p>
    <w:p w14:paraId="3E47B166" w14:textId="77777777" w:rsidR="00353F78" w:rsidRDefault="00353F78" w:rsidP="00353F78">
      <w:pPr>
        <w:rPr>
          <w:sz w:val="8"/>
        </w:rPr>
      </w:pPr>
    </w:p>
    <w:p w14:paraId="5F6D7104" w14:textId="77777777" w:rsidR="00353F78" w:rsidRPr="001E2C20" w:rsidRDefault="00353F78" w:rsidP="00353F78">
      <w:pPr>
        <w:pStyle w:val="Heading4"/>
        <w:tabs>
          <w:tab w:val="center" w:pos="4680"/>
        </w:tabs>
      </w:pPr>
      <w:r>
        <w:t>R</w:t>
      </w:r>
      <w:r w:rsidRPr="001E2C20">
        <w:t>ecapture risk leads to clashes between tax equity investors and lenders, causing higher costs and project failure</w:t>
      </w:r>
    </w:p>
    <w:p w14:paraId="049593ED" w14:textId="77777777" w:rsidR="00353F78" w:rsidRPr="001E2C20" w:rsidRDefault="00353F78" w:rsidP="00353F78">
      <w:r w:rsidRPr="001E2C20">
        <w:rPr>
          <w:rStyle w:val="StyleStyleBold12pt"/>
        </w:rPr>
        <w:t>Meister 12</w:t>
      </w:r>
      <w:r w:rsidRPr="001E2C20">
        <w:t xml:space="preserve"> [Joel holds a BA in international affairs from the George Washington University. Manager of Government Affairs at the Solar Energy Industries Association, former Outreach and Policy Assistant at the Center for Global Development, “SUNNY DISPOSITIONS: Modernizing Investment Tax Credit Recapture Rules for Solar Energy Project Finance After The Stimulus,” September 2012, http://solar.gwu.edu/Research/Meister_Sunny_Dispositions_ITC_Recapture.pdf]</w:t>
      </w:r>
    </w:p>
    <w:p w14:paraId="7958AD08" w14:textId="77777777" w:rsidR="00353F78" w:rsidRPr="001E2C20" w:rsidRDefault="00353F78" w:rsidP="00353F78">
      <w:pPr>
        <w:rPr>
          <w:sz w:val="12"/>
        </w:rPr>
      </w:pPr>
      <w:r w:rsidRPr="001E2C20">
        <w:rPr>
          <w:rStyle w:val="StyleBoldUnderline"/>
        </w:rPr>
        <w:t>The two lowest-cost options of the 1603</w:t>
      </w:r>
      <w:r w:rsidRPr="001E2C20">
        <w:rPr>
          <w:sz w:val="12"/>
        </w:rPr>
        <w:t xml:space="preserve"> Treasury Program </w:t>
      </w:r>
      <w:r w:rsidRPr="001E2C20">
        <w:rPr>
          <w:rStyle w:val="StyleBoldUnderline"/>
        </w:rPr>
        <w:t>and</w:t>
      </w:r>
      <w:r w:rsidRPr="001E2C20">
        <w:rPr>
          <w:sz w:val="12"/>
        </w:rPr>
        <w:t xml:space="preserve"> federal </w:t>
      </w:r>
      <w:r w:rsidRPr="001E2C20">
        <w:rPr>
          <w:rStyle w:val="StyleBoldUnderline"/>
        </w:rPr>
        <w:t>loan guarantees are no longer available, which leaves commercial debt and equity from the private sector</w:t>
      </w:r>
      <w:r w:rsidRPr="001E2C20">
        <w:rPr>
          <w:sz w:val="12"/>
        </w:rPr>
        <w:t xml:space="preserve"> to fill the gap. </w:t>
      </w:r>
      <w:r w:rsidRPr="00F0150D">
        <w:rPr>
          <w:rStyle w:val="StyleBoldUnderline"/>
          <w:highlight w:val="cyan"/>
        </w:rPr>
        <w:t>Optimizing</w:t>
      </w:r>
      <w:r w:rsidRPr="001E2C20">
        <w:rPr>
          <w:rStyle w:val="StyleBoldUnderline"/>
        </w:rPr>
        <w:t xml:space="preserve"> the </w:t>
      </w:r>
      <w:r w:rsidRPr="00F0150D">
        <w:rPr>
          <w:rStyle w:val="StyleBoldUnderline"/>
          <w:highlight w:val="cyan"/>
        </w:rPr>
        <w:t>capital structure is</w:t>
      </w:r>
      <w:r w:rsidRPr="001E2C20">
        <w:rPr>
          <w:rStyle w:val="StyleBoldUnderline"/>
        </w:rPr>
        <w:t xml:space="preserve"> increasingly </w:t>
      </w:r>
      <w:r w:rsidRPr="00F0150D">
        <w:rPr>
          <w:rStyle w:val="StyleBoldUnderline"/>
          <w:highlight w:val="cyan"/>
        </w:rPr>
        <w:t>important for</w:t>
      </w:r>
      <w:r w:rsidRPr="001E2C20">
        <w:rPr>
          <w:sz w:val="12"/>
        </w:rPr>
        <w:t xml:space="preserve"> the most </w:t>
      </w:r>
      <w:r w:rsidRPr="00F0150D">
        <w:rPr>
          <w:rStyle w:val="Emphasis"/>
          <w:highlight w:val="cyan"/>
        </w:rPr>
        <w:t>cost-competitive financing</w:t>
      </w:r>
      <w:r w:rsidRPr="001E2C20">
        <w:rPr>
          <w:rStyle w:val="StyleBoldUnderline"/>
          <w:highlight w:val="yellow"/>
        </w:rPr>
        <w:t xml:space="preserve"> of renewable</w:t>
      </w:r>
      <w:r w:rsidRPr="001E2C20">
        <w:rPr>
          <w:sz w:val="12"/>
        </w:rPr>
        <w:t xml:space="preserve"> energy </w:t>
      </w:r>
      <w:r w:rsidRPr="001E2C20">
        <w:rPr>
          <w:rStyle w:val="StyleBoldUnderline"/>
        </w:rPr>
        <w:t>project</w:t>
      </w:r>
      <w:r w:rsidRPr="001E2C20">
        <w:rPr>
          <w:rStyle w:val="StyleBoldUnderline"/>
          <w:highlight w:val="yellow"/>
        </w:rPr>
        <w:t>s</w:t>
      </w:r>
      <w:r w:rsidRPr="001E2C20">
        <w:rPr>
          <w:sz w:val="12"/>
        </w:rPr>
        <w:t xml:space="preserve">. 78 According to a recent analysis of financing structures by the National Renewable Energy Laboratory (“NREL”), </w:t>
      </w:r>
      <w:r w:rsidRPr="001E2C20">
        <w:rPr>
          <w:rStyle w:val="StyleBoldUnderline"/>
        </w:rPr>
        <w:t xml:space="preserve">the ability to add </w:t>
      </w:r>
      <w:r w:rsidRPr="00F0150D">
        <w:rPr>
          <w:rStyle w:val="StyleBoldUnderline"/>
          <w:highlight w:val="cyan"/>
        </w:rPr>
        <w:t>project</w:t>
      </w:r>
      <w:r w:rsidRPr="001E2C20">
        <w:rPr>
          <w:rStyle w:val="StyleBoldUnderline"/>
          <w:highlight w:val="yellow"/>
        </w:rPr>
        <w:t xml:space="preserve">-level </w:t>
      </w:r>
      <w:r w:rsidRPr="00F0150D">
        <w:rPr>
          <w:rStyle w:val="StyleBoldUnderline"/>
          <w:highlight w:val="cyan"/>
        </w:rPr>
        <w:t>debt can</w:t>
      </w:r>
      <w:r w:rsidRPr="001E2C20">
        <w:rPr>
          <w:rStyle w:val="StyleBoldUnderline"/>
        </w:rPr>
        <w:t xml:space="preserve"> significantly </w:t>
      </w:r>
      <w:r w:rsidRPr="001E2C20">
        <w:rPr>
          <w:rStyle w:val="StyleBoldUnderline"/>
          <w:highlight w:val="yellow"/>
        </w:rPr>
        <w:t>d</w:t>
      </w:r>
      <w:r w:rsidRPr="00F0150D">
        <w:rPr>
          <w:rStyle w:val="StyleBoldUnderline"/>
          <w:highlight w:val="cyan"/>
        </w:rPr>
        <w:t>ecrease the</w:t>
      </w:r>
      <w:r w:rsidRPr="001E2C20">
        <w:rPr>
          <w:sz w:val="12"/>
        </w:rPr>
        <w:t xml:space="preserve"> </w:t>
      </w:r>
      <w:proofErr w:type="spellStart"/>
      <w:r w:rsidRPr="001E2C20">
        <w:rPr>
          <w:sz w:val="12"/>
        </w:rPr>
        <w:t>levelized</w:t>
      </w:r>
      <w:proofErr w:type="spellEnd"/>
      <w:r w:rsidRPr="001E2C20">
        <w:rPr>
          <w:sz w:val="12"/>
        </w:rPr>
        <w:t xml:space="preserve"> </w:t>
      </w:r>
      <w:r w:rsidRPr="00F0150D">
        <w:rPr>
          <w:rStyle w:val="StyleBoldUnderline"/>
          <w:highlight w:val="cyan"/>
        </w:rPr>
        <w:t>cost</w:t>
      </w:r>
      <w:r w:rsidRPr="001E2C20">
        <w:rPr>
          <w:sz w:val="12"/>
        </w:rPr>
        <w:t xml:space="preserve"> of energy (“</w:t>
      </w:r>
      <w:r w:rsidRPr="001E2C20">
        <w:rPr>
          <w:rStyle w:val="StyleBoldUnderline"/>
        </w:rPr>
        <w:t xml:space="preserve">LCOE”) </w:t>
      </w:r>
      <w:r w:rsidRPr="00F0150D">
        <w:rPr>
          <w:rStyle w:val="StyleBoldUnderline"/>
          <w:highlight w:val="cyan"/>
        </w:rPr>
        <w:t>for solar</w:t>
      </w:r>
      <w:r w:rsidRPr="001E2C20">
        <w:rPr>
          <w:sz w:val="12"/>
        </w:rPr>
        <w:t xml:space="preserve"> projects. 79 </w:t>
      </w:r>
      <w:r w:rsidRPr="001E2C20">
        <w:rPr>
          <w:rStyle w:val="StyleBoldUnderline"/>
        </w:rPr>
        <w:t>In the case of</w:t>
      </w:r>
      <w:r w:rsidRPr="001E2C20">
        <w:rPr>
          <w:sz w:val="12"/>
        </w:rPr>
        <w:t xml:space="preserve"> a photovoltaic (“</w:t>
      </w:r>
      <w:r w:rsidRPr="001E2C20">
        <w:rPr>
          <w:rStyle w:val="StyleBoldUnderline"/>
        </w:rPr>
        <w:t>PV</w:t>
      </w:r>
      <w:r w:rsidRPr="001E2C20">
        <w:rPr>
          <w:sz w:val="12"/>
        </w:rPr>
        <w:t xml:space="preserve">”) plant, </w:t>
      </w:r>
      <w:r w:rsidRPr="001E2C20">
        <w:rPr>
          <w:rStyle w:val="StyleBoldUnderline"/>
        </w:rPr>
        <w:t xml:space="preserve">the LCOE dropped </w:t>
      </w:r>
      <w:r w:rsidRPr="001E2C20">
        <w:rPr>
          <w:rStyle w:val="StyleBoldUnderline"/>
          <w:highlight w:val="yellow"/>
        </w:rPr>
        <w:t>20-</w:t>
      </w:r>
      <w:r w:rsidRPr="00F0150D">
        <w:rPr>
          <w:rStyle w:val="StyleBoldUnderline"/>
          <w:highlight w:val="cyan"/>
        </w:rPr>
        <w:t>50%</w:t>
      </w:r>
      <w:r w:rsidRPr="001E2C20">
        <w:rPr>
          <w:rStyle w:val="StyleBoldUnderline"/>
        </w:rPr>
        <w:t xml:space="preserve"> versus equity-only</w:t>
      </w:r>
      <w:r w:rsidRPr="001E2C20">
        <w:rPr>
          <w:sz w:val="12"/>
        </w:rPr>
        <w:t xml:space="preserve"> financing. For a Concentrating Solar Power (“CSP”) plant, the LCOE dropped 29-35% versus equity-only financing. 80¶ Negative Impacts of Recapture Rule for Early Dispositions¶ Illiquidity Impedes the Development of a Secondary Market for Solar Assets ¶ </w:t>
      </w:r>
      <w:proofErr w:type="gramStart"/>
      <w:r w:rsidRPr="001E2C20">
        <w:rPr>
          <w:sz w:val="12"/>
        </w:rPr>
        <w:t>Adding</w:t>
      </w:r>
      <w:proofErr w:type="gramEnd"/>
      <w:r w:rsidRPr="001E2C20">
        <w:rPr>
          <w:sz w:val="12"/>
        </w:rPr>
        <w:t xml:space="preserve"> debt to a transaction, however, is easier said than done. Prior to creation of 1603, developers, lenders, and investors had yet to establish market terms to efficiently address concerns over recapture risk, and a “period of sorting out” is expected to begin in late 2012 and early 2013. 81 At the outset, “many investors have little interest in assets that cannot be sold at short notice for net asset value.” 82 Recapture “headaches” 83 from solar “credits are particularly vexing for liquidity-seekers.” 84 “There is option value in being able to sell an asset whenever you want. Frequently this is called the liquidity premium, where a more liquid property has more value.” 85 Moreover, the illiquid ITC prohibits the transfer of projects, which “limits the </w:t>
      </w:r>
      <w:proofErr w:type="spellStart"/>
      <w:r w:rsidRPr="001E2C20">
        <w:rPr>
          <w:sz w:val="12"/>
        </w:rPr>
        <w:t>fungibility</w:t>
      </w:r>
      <w:proofErr w:type="spellEnd"/>
      <w:r w:rsidRPr="001E2C20">
        <w:rPr>
          <w:sz w:val="12"/>
        </w:rPr>
        <w:t xml:space="preserve"> that is necessary for the development of a viable secondary market.” 86 For example, industry analysts predicted the sunset of stimulus-era programs would result in a robust period of mergers and acquisitions (“M&amp;A”) in renewable energy projects as “developers look for ways to raise capital to drive development” and larger established companies with strong balance sheets look to diversify their energy holdings. 87 Interest in project sales would also be accelerated by economically distressed tax equity investors “similarly looking to exit their positions to raise cash.” 88 A 2012 industry survey reported solar PV as the most preferred sector for acquisitions among renewable energy technologies. 89 Yet with the exception of 1603 projects not subject to limits on early disposition, ITC recapture rules will prohibit the sale of solar projects already placed in service for the first five years, discouraging M&amp;A activity in projects with successful operational histories that may be most appealing to investors. This also constrains developers who may wish to raise capital for subsequent projects and tax equity investors that need to exit their investments.¶ </w:t>
      </w:r>
      <w:r w:rsidRPr="001E2C20">
        <w:rPr>
          <w:rStyle w:val="StyleBoldUnderline"/>
        </w:rPr>
        <w:t>Inter-Creditor Friction Increases Transaction Costs</w:t>
      </w:r>
      <w:r w:rsidRPr="001E2C20">
        <w:rPr>
          <w:rStyle w:val="StyleBoldUnderline"/>
          <w:sz w:val="12"/>
        </w:rPr>
        <w:t>¶</w:t>
      </w:r>
      <w:r w:rsidRPr="001E2C20">
        <w:rPr>
          <w:rStyle w:val="StyleBoldUnderline"/>
        </w:rPr>
        <w:t xml:space="preserve"> The profile of a tax equity investor is</w:t>
      </w:r>
      <w:r w:rsidRPr="001E2C20">
        <w:rPr>
          <w:sz w:val="12"/>
        </w:rPr>
        <w:t xml:space="preserve"> very </w:t>
      </w:r>
      <w:r w:rsidRPr="001E2C20">
        <w:rPr>
          <w:rStyle w:val="StyleBoldUnderline"/>
        </w:rPr>
        <w:t>similar to subordinated debt, requiring a</w:t>
      </w:r>
      <w:r w:rsidRPr="001E2C20">
        <w:rPr>
          <w:sz w:val="12"/>
        </w:rPr>
        <w:t xml:space="preserve"> certain </w:t>
      </w:r>
      <w:r w:rsidRPr="001E2C20">
        <w:rPr>
          <w:rStyle w:val="StyleBoldUnderline"/>
        </w:rPr>
        <w:t>return but standing second in line to the senior lender</w:t>
      </w:r>
      <w:r w:rsidRPr="001E2C20">
        <w:rPr>
          <w:sz w:val="12"/>
        </w:rPr>
        <w:t xml:space="preserve">. 90 </w:t>
      </w:r>
      <w:r w:rsidRPr="001E2C20">
        <w:rPr>
          <w:rStyle w:val="StyleBoldUnderline"/>
        </w:rPr>
        <w:t>But</w:t>
      </w:r>
      <w:r w:rsidRPr="001E2C20">
        <w:rPr>
          <w:sz w:val="12"/>
        </w:rPr>
        <w:t xml:space="preserve"> unlike a pure subordinated lender, </w:t>
      </w:r>
      <w:r w:rsidRPr="00F0150D">
        <w:rPr>
          <w:rStyle w:val="StyleBoldUnderline"/>
          <w:highlight w:val="cyan"/>
        </w:rPr>
        <w:t xml:space="preserve">tax equity investors face </w:t>
      </w:r>
      <w:r w:rsidRPr="001E2C20">
        <w:rPr>
          <w:rStyle w:val="StyleBoldUnderline"/>
          <w:highlight w:val="yellow"/>
        </w:rPr>
        <w:t>the</w:t>
      </w:r>
      <w:r w:rsidRPr="001E2C20">
        <w:rPr>
          <w:sz w:val="12"/>
        </w:rPr>
        <w:t xml:space="preserve"> additional </w:t>
      </w:r>
      <w:r w:rsidRPr="00F0150D">
        <w:rPr>
          <w:rStyle w:val="StyleBoldUnderline"/>
          <w:highlight w:val="cyan"/>
        </w:rPr>
        <w:t>risk that foreclosure could trigger recapture</w:t>
      </w:r>
      <w:r w:rsidRPr="001E2C20">
        <w:rPr>
          <w:sz w:val="12"/>
        </w:rPr>
        <w:t xml:space="preserve"> of tax benefits. As a result, “</w:t>
      </w:r>
      <w:r w:rsidRPr="001E2C20">
        <w:rPr>
          <w:rStyle w:val="StyleBoldUnderline"/>
        </w:rPr>
        <w:t xml:space="preserve">The most significant cost of </w:t>
      </w:r>
      <w:r w:rsidRPr="00F0150D">
        <w:rPr>
          <w:rStyle w:val="StyleBoldUnderline"/>
          <w:highlight w:val="cyan"/>
        </w:rPr>
        <w:t>tax equity</w:t>
      </w:r>
      <w:r w:rsidRPr="001E2C20">
        <w:rPr>
          <w:rStyle w:val="StyleBoldUnderline"/>
        </w:rPr>
        <w:t xml:space="preserve">…is that it </w:t>
      </w:r>
      <w:r w:rsidRPr="00F0150D">
        <w:rPr>
          <w:rStyle w:val="StyleBoldUnderline"/>
          <w:highlight w:val="cyan"/>
        </w:rPr>
        <w:t xml:space="preserve">makes obtaining project </w:t>
      </w:r>
      <w:r w:rsidRPr="001E2C20">
        <w:rPr>
          <w:rStyle w:val="StyleBoldUnderline"/>
          <w:highlight w:val="yellow"/>
        </w:rPr>
        <w:t xml:space="preserve">level </w:t>
      </w:r>
      <w:r w:rsidRPr="00F0150D">
        <w:rPr>
          <w:rStyle w:val="StyleBoldUnderline"/>
          <w:highlight w:val="cyan"/>
        </w:rPr>
        <w:t>debt more difficult</w:t>
      </w:r>
      <w:r w:rsidRPr="001E2C20">
        <w:rPr>
          <w:sz w:val="12"/>
        </w:rPr>
        <w:t xml:space="preserve">.” 91 </w:t>
      </w:r>
      <w:r w:rsidRPr="00F0150D">
        <w:rPr>
          <w:rStyle w:val="StyleBoldUnderline"/>
          <w:highlight w:val="cyan"/>
        </w:rPr>
        <w:t>Investors</w:t>
      </w:r>
      <w:r w:rsidRPr="001E2C20">
        <w:rPr>
          <w:sz w:val="12"/>
        </w:rPr>
        <w:t xml:space="preserve"> often </w:t>
      </w:r>
      <w:r w:rsidRPr="00F0150D">
        <w:rPr>
          <w:rStyle w:val="StyleBoldUnderline"/>
          <w:highlight w:val="cyan"/>
        </w:rPr>
        <w:t>request</w:t>
      </w:r>
      <w:r w:rsidRPr="001E2C20">
        <w:rPr>
          <w:sz w:val="12"/>
        </w:rPr>
        <w:t xml:space="preserve"> a forbearance agreement or ‘standstill period’ “as a practical accommodation on the part of lenders to give the tax equity participants protection and comfort to take part in the transaction.” </w:t>
      </w:r>
      <w:proofErr w:type="gramStart"/>
      <w:r w:rsidRPr="001E2C20">
        <w:rPr>
          <w:sz w:val="12"/>
        </w:rPr>
        <w:t xml:space="preserve">92 “The key element in a forbearance agreement is </w:t>
      </w:r>
      <w:r w:rsidRPr="00F0150D">
        <w:rPr>
          <w:rStyle w:val="StyleBoldUnderline"/>
          <w:highlight w:val="cyan"/>
        </w:rPr>
        <w:t>the lender’s covenant to forbear from foreclosing</w:t>
      </w:r>
      <w:r w:rsidRPr="001E2C20">
        <w:rPr>
          <w:sz w:val="12"/>
        </w:rPr>
        <w:t xml:space="preserve"> on a significant portion of its </w:t>
      </w:r>
      <w:r w:rsidRPr="001E2C20">
        <w:rPr>
          <w:rStyle w:val="StyleBoldUnderline"/>
        </w:rPr>
        <w:t xml:space="preserve">collateral </w:t>
      </w:r>
      <w:r w:rsidRPr="00F0150D">
        <w:rPr>
          <w:rStyle w:val="StyleBoldUnderline"/>
          <w:highlight w:val="cyan"/>
        </w:rPr>
        <w:t>if the project defaults</w:t>
      </w:r>
      <w:r w:rsidRPr="001E2C20">
        <w:rPr>
          <w:sz w:val="12"/>
        </w:rPr>
        <w:t>.”</w:t>
      </w:r>
      <w:proofErr w:type="gramEnd"/>
      <w:r w:rsidRPr="001E2C20">
        <w:rPr>
          <w:sz w:val="12"/>
        </w:rPr>
        <w:t xml:space="preserve"> 93¶ </w:t>
      </w:r>
      <w:proofErr w:type="gramStart"/>
      <w:r w:rsidRPr="001E2C20">
        <w:rPr>
          <w:sz w:val="12"/>
        </w:rPr>
        <w:t>The</w:t>
      </w:r>
      <w:proofErr w:type="gramEnd"/>
      <w:r w:rsidRPr="001E2C20">
        <w:rPr>
          <w:sz w:val="12"/>
        </w:rPr>
        <w:t xml:space="preserve"> difficulty in </w:t>
      </w:r>
      <w:r w:rsidRPr="00F0150D">
        <w:rPr>
          <w:rStyle w:val="StyleBoldUnderline"/>
          <w:highlight w:val="cyan"/>
        </w:rPr>
        <w:t>negotiating</w:t>
      </w:r>
      <w:r w:rsidRPr="00F0150D">
        <w:rPr>
          <w:sz w:val="12"/>
          <w:highlight w:val="cyan"/>
        </w:rPr>
        <w:t xml:space="preserve"> </w:t>
      </w:r>
      <w:r w:rsidRPr="00F0150D">
        <w:rPr>
          <w:rStyle w:val="StyleBoldUnderline"/>
          <w:highlight w:val="cyan"/>
        </w:rPr>
        <w:t>forbearance</w:t>
      </w:r>
      <w:r w:rsidRPr="001E2C20">
        <w:rPr>
          <w:sz w:val="12"/>
        </w:rPr>
        <w:t xml:space="preserve"> and inter-creditor agreement text </w:t>
      </w:r>
      <w:r w:rsidRPr="00F0150D">
        <w:rPr>
          <w:rStyle w:val="StyleBoldUnderline"/>
          <w:highlight w:val="cyan"/>
        </w:rPr>
        <w:t>can consume</w:t>
      </w:r>
      <w:r w:rsidRPr="001E2C20">
        <w:rPr>
          <w:sz w:val="12"/>
        </w:rPr>
        <w:t xml:space="preserve"> a </w:t>
      </w:r>
      <w:r w:rsidRPr="00F0150D">
        <w:rPr>
          <w:rStyle w:val="StyleBoldUnderline"/>
          <w:highlight w:val="cyan"/>
        </w:rPr>
        <w:t>considerable</w:t>
      </w:r>
      <w:r w:rsidRPr="001E2C20">
        <w:rPr>
          <w:sz w:val="12"/>
        </w:rPr>
        <w:t xml:space="preserve"> amount of </w:t>
      </w:r>
      <w:r w:rsidRPr="00F0150D">
        <w:rPr>
          <w:rStyle w:val="StyleBoldUnderline"/>
          <w:highlight w:val="cyan"/>
        </w:rPr>
        <w:t>time and money</w:t>
      </w:r>
      <w:r w:rsidRPr="001E2C20">
        <w:rPr>
          <w:sz w:val="12"/>
        </w:rPr>
        <w:t xml:space="preserve"> for all parties. Some lenders report recapture risk alone consuming approximately two to three months or more. 94 </w:t>
      </w:r>
      <w:r w:rsidRPr="001E2C20">
        <w:rPr>
          <w:rStyle w:val="StyleBoldUnderline"/>
        </w:rPr>
        <w:t>Delays</w:t>
      </w:r>
      <w:r w:rsidRPr="001E2C20">
        <w:rPr>
          <w:sz w:val="12"/>
        </w:rPr>
        <w:t xml:space="preserve"> often </w:t>
      </w:r>
      <w:r w:rsidRPr="001E2C20">
        <w:rPr>
          <w:rStyle w:val="StyleBoldUnderline"/>
        </w:rPr>
        <w:t>occur when the</w:t>
      </w:r>
      <w:r w:rsidRPr="001E2C20">
        <w:rPr>
          <w:sz w:val="12"/>
        </w:rPr>
        <w:t xml:space="preserve"> tax equity </w:t>
      </w:r>
      <w:r w:rsidRPr="001E2C20">
        <w:rPr>
          <w:rStyle w:val="StyleBoldUnderline"/>
        </w:rPr>
        <w:t>investor or legal counsel are</w:t>
      </w:r>
      <w:r w:rsidRPr="001E2C20">
        <w:rPr>
          <w:sz w:val="12"/>
        </w:rPr>
        <w:t xml:space="preserve"> relatively </w:t>
      </w:r>
      <w:r w:rsidRPr="001E2C20">
        <w:rPr>
          <w:rStyle w:val="StyleBoldUnderline"/>
        </w:rPr>
        <w:t>inexperienced with the ITC recapture</w:t>
      </w:r>
      <w:r w:rsidRPr="001E2C20">
        <w:rPr>
          <w:sz w:val="12"/>
        </w:rPr>
        <w:t xml:space="preserve"> rules. If the investor and/or counsel are not comfortable with the basic mechanics of the structuring</w:t>
      </w:r>
      <w:r w:rsidRPr="00F0150D">
        <w:rPr>
          <w:sz w:val="12"/>
          <w:highlight w:val="cyan"/>
        </w:rPr>
        <w:t xml:space="preserve">, </w:t>
      </w:r>
      <w:r w:rsidRPr="00F0150D">
        <w:rPr>
          <w:rStyle w:val="StyleBoldUnderline"/>
          <w:highlight w:val="cyan"/>
        </w:rPr>
        <w:t xml:space="preserve">negotiations </w:t>
      </w:r>
      <w:r w:rsidRPr="001E2C20">
        <w:rPr>
          <w:rStyle w:val="StyleBoldUnderline"/>
          <w:highlight w:val="yellow"/>
        </w:rPr>
        <w:t xml:space="preserve">over recapture risk </w:t>
      </w:r>
      <w:r w:rsidRPr="00F0150D">
        <w:rPr>
          <w:rStyle w:val="StyleBoldUnderline"/>
          <w:highlight w:val="cyan"/>
        </w:rPr>
        <w:t>can</w:t>
      </w:r>
      <w:r w:rsidRPr="001E2C20">
        <w:rPr>
          <w:rStyle w:val="StyleBoldUnderline"/>
          <w:highlight w:val="yellow"/>
        </w:rPr>
        <w:t xml:space="preserve"> “threaten to </w:t>
      </w:r>
      <w:r w:rsidRPr="00F0150D">
        <w:rPr>
          <w:rStyle w:val="Emphasis"/>
          <w:highlight w:val="cyan"/>
        </w:rPr>
        <w:t>scuttle the entire deal</w:t>
      </w:r>
      <w:r w:rsidRPr="001E2C20">
        <w:rPr>
          <w:sz w:val="12"/>
        </w:rPr>
        <w:t xml:space="preserve">,” and “the lender ends up </w:t>
      </w:r>
      <w:r w:rsidRPr="001E2C20">
        <w:rPr>
          <w:sz w:val="12"/>
        </w:rPr>
        <w:lastRenderedPageBreak/>
        <w:t xml:space="preserve">paying for that lack of experience and bears the cost of educating the counter-party” on how the risks may be minimized. 95¶ </w:t>
      </w:r>
      <w:proofErr w:type="gramStart"/>
      <w:r w:rsidRPr="001E2C20">
        <w:rPr>
          <w:sz w:val="12"/>
        </w:rPr>
        <w:t>Even</w:t>
      </w:r>
      <w:proofErr w:type="gramEnd"/>
      <w:r w:rsidRPr="001E2C20">
        <w:rPr>
          <w:sz w:val="12"/>
        </w:rPr>
        <w:t xml:space="preserve"> if the parties understand the nature of the recapture risk, the parties may nonetheless disagree over whether forbearance terms are even appropriate for an </w:t>
      </w:r>
      <w:proofErr w:type="spellStart"/>
      <w:r w:rsidRPr="001E2C20">
        <w:rPr>
          <w:sz w:val="12"/>
        </w:rPr>
        <w:t>intercreditor</w:t>
      </w:r>
      <w:proofErr w:type="spellEnd"/>
      <w:r w:rsidRPr="001E2C20">
        <w:rPr>
          <w:sz w:val="12"/>
        </w:rPr>
        <w:t xml:space="preserve"> agreement. The tax equity investor will often request forbearance for at least the full five-year vestment period, whereas the lender providing debt on a non-recourse basis will want to retain the right to foreclose on the project assets to safeguard its security. Many lenders see forbearance “violating the premise of the debt’s pricing,” because the “grand deal for cheap debt” is a lender’s right to take control of the project in the event of default. 96 Chris Diaz of Seminole Financial Services compares the negotiating process to struggling with a Rubik’s Cube puzzle when one side’s color is properly configured but the rest of the cube is completely </w:t>
      </w:r>
      <w:proofErr w:type="spellStart"/>
      <w:r w:rsidRPr="001E2C20">
        <w:rPr>
          <w:sz w:val="12"/>
        </w:rPr>
        <w:t>mis</w:t>
      </w:r>
      <w:proofErr w:type="spellEnd"/>
      <w:r w:rsidRPr="001E2C20">
        <w:rPr>
          <w:sz w:val="12"/>
        </w:rPr>
        <w:t xml:space="preserve">-matched: ¶ “Each party will offer recapture terms perfectly consistent with its own interests, but it will cause problems for the other sides of the transaction. The tax equity investor wants to hold the lender’s feet to the fire, but it is difficult to get a lender comfortable giving up his only remedy of foreclosure for five years. Ultimately, they must try to find a middle ground, and it is an arduous process.”¶ </w:t>
      </w:r>
      <w:proofErr w:type="gramStart"/>
      <w:r w:rsidRPr="001E2C20">
        <w:rPr>
          <w:rStyle w:val="StyleBoldUnderline"/>
        </w:rPr>
        <w:t>If</w:t>
      </w:r>
      <w:proofErr w:type="gramEnd"/>
      <w:r w:rsidRPr="001E2C20">
        <w:rPr>
          <w:rStyle w:val="StyleBoldUnderline"/>
        </w:rPr>
        <w:t xml:space="preserve"> a compromise is reached, </w:t>
      </w:r>
      <w:r w:rsidRPr="00F0150D">
        <w:rPr>
          <w:rStyle w:val="Emphasis"/>
          <w:highlight w:val="cyan"/>
        </w:rPr>
        <w:t>costly revisions</w:t>
      </w:r>
      <w:r w:rsidRPr="00F0150D">
        <w:rPr>
          <w:rStyle w:val="StyleBoldUnderline"/>
          <w:highlight w:val="cyan"/>
        </w:rPr>
        <w:t xml:space="preserve"> </w:t>
      </w:r>
      <w:r w:rsidRPr="001E2C20">
        <w:rPr>
          <w:rStyle w:val="StyleBoldUnderline"/>
          <w:highlight w:val="yellow"/>
        </w:rPr>
        <w:t>to</w:t>
      </w:r>
      <w:r w:rsidRPr="001E2C20">
        <w:rPr>
          <w:rStyle w:val="StyleBoldUnderline"/>
        </w:rPr>
        <w:t xml:space="preserve"> other </w:t>
      </w:r>
      <w:r w:rsidRPr="001E2C20">
        <w:rPr>
          <w:rStyle w:val="StyleBoldUnderline"/>
          <w:highlight w:val="yellow"/>
        </w:rPr>
        <w:t xml:space="preserve">project documents </w:t>
      </w:r>
      <w:r w:rsidRPr="00F0150D">
        <w:rPr>
          <w:rStyle w:val="StyleBoldUnderline"/>
          <w:highlight w:val="cyan"/>
        </w:rPr>
        <w:t xml:space="preserve">are </w:t>
      </w:r>
      <w:r w:rsidRPr="001E2C20">
        <w:rPr>
          <w:rStyle w:val="StyleBoldUnderline"/>
          <w:highlight w:val="yellow"/>
        </w:rPr>
        <w:t xml:space="preserve">often </w:t>
      </w:r>
      <w:r w:rsidRPr="00F0150D">
        <w:rPr>
          <w:rStyle w:val="StyleBoldUnderline"/>
          <w:highlight w:val="cyan"/>
        </w:rPr>
        <w:t>necessary</w:t>
      </w:r>
      <w:r w:rsidRPr="001E2C20">
        <w:rPr>
          <w:sz w:val="12"/>
        </w:rPr>
        <w:t xml:space="preserve"> to conform the ultimate terms. 98 A single institution could hypothetically provide both debt and tax equity for a single project. 99 But these “combined offerings” are rare occurrences, despite the perceived “alignment” benefits from dealing with a single party. 100 In reality, it may present similar challenges, as separate business units within the company may have separate negotiating counsel and the debt portion may be structured for subsequent sale to other investors. 101 In any case, the original counter-parties must anticipate </w:t>
      </w:r>
      <w:proofErr w:type="spellStart"/>
      <w:r w:rsidRPr="001E2C20">
        <w:rPr>
          <w:sz w:val="12"/>
        </w:rPr>
        <w:t>intercreditor</w:t>
      </w:r>
      <w:proofErr w:type="spellEnd"/>
      <w:r w:rsidRPr="001E2C20">
        <w:rPr>
          <w:sz w:val="12"/>
        </w:rPr>
        <w:t xml:space="preserve"> and forbearance issues.¶ </w:t>
      </w:r>
      <w:r w:rsidRPr="001E2C20">
        <w:rPr>
          <w:rStyle w:val="StyleBoldUnderline"/>
        </w:rPr>
        <w:t>Increased Cost Threatens Optimal Capital Structuring and PPA Clearing</w:t>
      </w:r>
      <w:r w:rsidRPr="001E2C20">
        <w:rPr>
          <w:sz w:val="12"/>
        </w:rPr>
        <w:t xml:space="preserve"> Price¶ Like other risk factors in a transaction, </w:t>
      </w:r>
      <w:r w:rsidRPr="001E2C20">
        <w:rPr>
          <w:rStyle w:val="StyleBoldUnderline"/>
        </w:rPr>
        <w:t xml:space="preserve">the ease or difficulty with which parties address </w:t>
      </w:r>
      <w:r w:rsidRPr="00F0150D">
        <w:rPr>
          <w:rStyle w:val="StyleBoldUnderline"/>
          <w:highlight w:val="cyan"/>
        </w:rPr>
        <w:t xml:space="preserve">ITC recapture may </w:t>
      </w:r>
      <w:r w:rsidRPr="00F0150D">
        <w:rPr>
          <w:rStyle w:val="Emphasis"/>
          <w:highlight w:val="cyan"/>
        </w:rPr>
        <w:t>determine</w:t>
      </w:r>
      <w:r w:rsidRPr="001E2C20">
        <w:rPr>
          <w:sz w:val="12"/>
        </w:rPr>
        <w:t xml:space="preserve"> the </w:t>
      </w:r>
      <w:r w:rsidRPr="001E2C20">
        <w:rPr>
          <w:rStyle w:val="Emphasis"/>
          <w:highlight w:val="yellow"/>
        </w:rPr>
        <w:t xml:space="preserve">success or </w:t>
      </w:r>
      <w:r w:rsidRPr="00F0150D">
        <w:rPr>
          <w:rStyle w:val="Emphasis"/>
          <w:highlight w:val="cyan"/>
        </w:rPr>
        <w:t>failure of the entire project</w:t>
      </w:r>
      <w:r w:rsidRPr="001E2C20">
        <w:rPr>
          <w:sz w:val="12"/>
        </w:rPr>
        <w:t xml:space="preserve">. Recounting </w:t>
      </w:r>
      <w:r w:rsidRPr="001E2C20">
        <w:rPr>
          <w:rStyle w:val="StyleBoldUnderline"/>
          <w:highlight w:val="yellow"/>
        </w:rPr>
        <w:t>a</w:t>
      </w:r>
      <w:r w:rsidRPr="001E2C20">
        <w:rPr>
          <w:rStyle w:val="StyleBoldUnderline"/>
        </w:rPr>
        <w:t xml:space="preserve"> 15 MW solar </w:t>
      </w:r>
      <w:r w:rsidRPr="001E2C20">
        <w:rPr>
          <w:rStyle w:val="StyleBoldUnderline"/>
          <w:highlight w:val="yellow"/>
        </w:rPr>
        <w:t>PV project</w:t>
      </w:r>
      <w:r w:rsidRPr="001E2C20">
        <w:rPr>
          <w:sz w:val="12"/>
        </w:rPr>
        <w:t xml:space="preserve"> that </w:t>
      </w:r>
      <w:r w:rsidRPr="001E2C20">
        <w:rPr>
          <w:rStyle w:val="Emphasis"/>
          <w:highlight w:val="yellow"/>
        </w:rPr>
        <w:t>fell apart</w:t>
      </w:r>
      <w:r w:rsidRPr="001E2C20">
        <w:rPr>
          <w:rStyle w:val="StyleBoldUnderline"/>
          <w:highlight w:val="yellow"/>
        </w:rPr>
        <w:t xml:space="preserve"> because the parties could not</w:t>
      </w:r>
      <w:r w:rsidRPr="001E2C20">
        <w:rPr>
          <w:rStyle w:val="StyleBoldUnderline"/>
        </w:rPr>
        <w:t xml:space="preserve"> find </w:t>
      </w:r>
      <w:r w:rsidRPr="001E2C20">
        <w:rPr>
          <w:rStyle w:val="StyleBoldUnderline"/>
          <w:highlight w:val="yellow"/>
        </w:rPr>
        <w:t>agree</w:t>
      </w:r>
      <w:r w:rsidRPr="001E2C20">
        <w:rPr>
          <w:rStyle w:val="StyleBoldUnderline"/>
        </w:rPr>
        <w:t>ment</w:t>
      </w:r>
      <w:r w:rsidRPr="001E2C20">
        <w:rPr>
          <w:sz w:val="12"/>
        </w:rPr>
        <w:t xml:space="preserve">, one leading project finance attorney described the unfortunate consequences that developers struggle to avoid.¶ “When debt walks, optimal capital structuring has not been achieved. </w:t>
      </w:r>
      <w:r w:rsidRPr="00F0150D">
        <w:rPr>
          <w:rStyle w:val="StyleBoldUnderline"/>
          <w:highlight w:val="cyan"/>
        </w:rPr>
        <w:t>Unreasonable forbearance terms</w:t>
      </w:r>
      <w:r w:rsidRPr="001E2C20">
        <w:rPr>
          <w:sz w:val="12"/>
        </w:rPr>
        <w:t xml:space="preserve"> from either party </w:t>
      </w:r>
      <w:r w:rsidRPr="001E2C20">
        <w:rPr>
          <w:rStyle w:val="StyleBoldUnderline"/>
          <w:highlight w:val="yellow"/>
        </w:rPr>
        <w:t xml:space="preserve">can </w:t>
      </w:r>
      <w:r w:rsidRPr="00F0150D">
        <w:rPr>
          <w:rStyle w:val="Emphasis"/>
          <w:highlight w:val="cyan"/>
        </w:rPr>
        <w:t>blow up a deal</w:t>
      </w:r>
      <w:r w:rsidRPr="001E2C20">
        <w:rPr>
          <w:rStyle w:val="StyleBoldUnderline"/>
          <w:highlight w:val="yellow"/>
        </w:rPr>
        <w:t xml:space="preserve">, and </w:t>
      </w:r>
      <w:r w:rsidRPr="00F0150D">
        <w:rPr>
          <w:rStyle w:val="StyleBoldUnderline"/>
          <w:highlight w:val="cyan"/>
        </w:rPr>
        <w:t>recapture</w:t>
      </w:r>
      <w:r w:rsidRPr="001E2C20">
        <w:rPr>
          <w:rStyle w:val="StyleBoldUnderline"/>
        </w:rPr>
        <w:t xml:space="preserve"> risk </w:t>
      </w:r>
      <w:r w:rsidRPr="00F0150D">
        <w:rPr>
          <w:rStyle w:val="StyleBoldUnderline"/>
          <w:highlight w:val="cyan"/>
        </w:rPr>
        <w:t>causes that friction</w:t>
      </w:r>
      <w:r w:rsidRPr="001E2C20">
        <w:rPr>
          <w:sz w:val="12"/>
        </w:rPr>
        <w:t xml:space="preserve">. The unfortunate alternative is </w:t>
      </w:r>
      <w:r w:rsidRPr="001E2C20">
        <w:rPr>
          <w:rStyle w:val="StyleBoldUnderline"/>
        </w:rPr>
        <w:t xml:space="preserve">relying on </w:t>
      </w:r>
      <w:r w:rsidRPr="00F0150D">
        <w:rPr>
          <w:rStyle w:val="StyleBoldUnderline"/>
          <w:highlight w:val="cyan"/>
        </w:rPr>
        <w:t>tax equity alone</w:t>
      </w:r>
      <w:r w:rsidRPr="001E2C20">
        <w:rPr>
          <w:sz w:val="12"/>
        </w:rPr>
        <w:t xml:space="preserve">, which </w:t>
      </w:r>
      <w:r w:rsidRPr="00F0150D">
        <w:rPr>
          <w:rStyle w:val="StyleBoldUnderline"/>
          <w:highlight w:val="cyan"/>
        </w:rPr>
        <w:t>is more expensive, lowers the</w:t>
      </w:r>
      <w:r w:rsidRPr="001E2C20">
        <w:rPr>
          <w:rStyle w:val="StyleBoldUnderline"/>
        </w:rPr>
        <w:t xml:space="preserve"> developer’s </w:t>
      </w:r>
      <w:r w:rsidRPr="00F0150D">
        <w:rPr>
          <w:rStyle w:val="StyleBoldUnderline"/>
          <w:highlight w:val="cyan"/>
        </w:rPr>
        <w:t>return, and</w:t>
      </w:r>
      <w:r w:rsidRPr="001E2C20">
        <w:rPr>
          <w:sz w:val="12"/>
        </w:rPr>
        <w:t xml:space="preserve"> ultimately </w:t>
      </w:r>
      <w:r w:rsidRPr="00F0150D">
        <w:rPr>
          <w:rStyle w:val="StyleBoldUnderline"/>
          <w:highlight w:val="cyan"/>
        </w:rPr>
        <w:t xml:space="preserve">increases the cost </w:t>
      </w:r>
      <w:r w:rsidRPr="001E2C20">
        <w:rPr>
          <w:rStyle w:val="StyleBoldUnderline"/>
          <w:highlight w:val="yellow"/>
        </w:rPr>
        <w:t>of</w:t>
      </w:r>
      <w:r w:rsidRPr="001E2C20">
        <w:rPr>
          <w:sz w:val="12"/>
        </w:rPr>
        <w:t xml:space="preserve"> the </w:t>
      </w:r>
      <w:r w:rsidRPr="001E2C20">
        <w:rPr>
          <w:rStyle w:val="StyleBoldUnderline"/>
          <w:highlight w:val="yellow"/>
        </w:rPr>
        <w:t>power</w:t>
      </w:r>
      <w:r w:rsidRPr="001E2C20">
        <w:rPr>
          <w:sz w:val="12"/>
        </w:rPr>
        <w:t xml:space="preserve"> contract. </w:t>
      </w:r>
      <w:r w:rsidRPr="00F0150D">
        <w:rPr>
          <w:rStyle w:val="StyleBoldUnderline"/>
          <w:highlight w:val="cyan"/>
        </w:rPr>
        <w:t>It</w:t>
      </w:r>
      <w:r w:rsidRPr="001E2C20">
        <w:rPr>
          <w:sz w:val="12"/>
        </w:rPr>
        <w:t xml:space="preserve"> is a ridiculous reason not to do a deal and </w:t>
      </w:r>
      <w:r w:rsidRPr="00F0150D">
        <w:rPr>
          <w:rStyle w:val="Emphasis"/>
          <w:highlight w:val="cyan"/>
        </w:rPr>
        <w:t xml:space="preserve">holds back </w:t>
      </w:r>
      <w:r w:rsidRPr="001E2C20">
        <w:rPr>
          <w:rStyle w:val="Emphasis"/>
          <w:highlight w:val="yellow"/>
        </w:rPr>
        <w:t xml:space="preserve">many </w:t>
      </w:r>
      <w:r w:rsidRPr="00F0150D">
        <w:rPr>
          <w:rStyle w:val="Emphasis"/>
          <w:highlight w:val="cyan"/>
        </w:rPr>
        <w:t>quality projects</w:t>
      </w:r>
      <w:r w:rsidRPr="001E2C20">
        <w:rPr>
          <w:rStyle w:val="StyleBoldUnderline"/>
        </w:rPr>
        <w:t xml:space="preserve"> from moving forward</w:t>
      </w:r>
      <w:r w:rsidRPr="001E2C20">
        <w:rPr>
          <w:sz w:val="12"/>
        </w:rPr>
        <w:t xml:space="preserve">.” 102¶ </w:t>
      </w:r>
      <w:r w:rsidRPr="00F0150D">
        <w:rPr>
          <w:rStyle w:val="StyleBoldUnderline"/>
          <w:highlight w:val="cyan"/>
        </w:rPr>
        <w:t>Debt “significantly increases</w:t>
      </w:r>
      <w:r w:rsidRPr="001E2C20">
        <w:rPr>
          <w:sz w:val="12"/>
        </w:rPr>
        <w:t xml:space="preserve"> the </w:t>
      </w:r>
      <w:r w:rsidRPr="00F0150D">
        <w:rPr>
          <w:rStyle w:val="StyleBoldUnderline"/>
          <w:highlight w:val="cyan"/>
        </w:rPr>
        <w:t>risk</w:t>
      </w:r>
      <w:r w:rsidRPr="001E2C20">
        <w:rPr>
          <w:sz w:val="12"/>
        </w:rPr>
        <w:t xml:space="preserve"> profile of the transaction </w:t>
      </w:r>
      <w:r w:rsidRPr="001E2C20">
        <w:rPr>
          <w:rStyle w:val="StyleBoldUnderline"/>
          <w:highlight w:val="yellow"/>
        </w:rPr>
        <w:t>for the tax equity investor</w:t>
      </w:r>
      <w:r w:rsidRPr="001E2C20">
        <w:rPr>
          <w:rStyle w:val="StyleBoldUnderline"/>
        </w:rPr>
        <w:t xml:space="preserve">.” 103 </w:t>
      </w:r>
      <w:r w:rsidRPr="001E2C20">
        <w:rPr>
          <w:rStyle w:val="StyleBoldUnderline"/>
          <w:highlight w:val="yellow"/>
        </w:rPr>
        <w:t>Compensating</w:t>
      </w:r>
      <w:r w:rsidRPr="001E2C20">
        <w:rPr>
          <w:rStyle w:val="StyleBoldUnderline"/>
        </w:rPr>
        <w:t xml:space="preserve"> for this increased risk</w:t>
      </w:r>
      <w:r w:rsidRPr="001E2C20">
        <w:rPr>
          <w:sz w:val="12"/>
        </w:rPr>
        <w:t xml:space="preserve"> and the illiquid nature of the investment, the tax equity investor </w:t>
      </w:r>
      <w:r w:rsidRPr="001E2C20">
        <w:rPr>
          <w:rStyle w:val="StyleBoldUnderline"/>
          <w:highlight w:val="yellow"/>
        </w:rPr>
        <w:t>will require a</w:t>
      </w:r>
      <w:r w:rsidRPr="001E2C20">
        <w:rPr>
          <w:sz w:val="12"/>
        </w:rPr>
        <w:t xml:space="preserve"> higher return with </w:t>
      </w:r>
      <w:r w:rsidRPr="001E2C20">
        <w:rPr>
          <w:rStyle w:val="StyleBoldUnderline"/>
        </w:rPr>
        <w:t>a</w:t>
      </w:r>
      <w:r w:rsidRPr="001E2C20">
        <w:rPr>
          <w:sz w:val="12"/>
        </w:rPr>
        <w:t xml:space="preserve"> </w:t>
      </w:r>
      <w:r w:rsidRPr="001E2C20">
        <w:rPr>
          <w:rStyle w:val="StyleBoldUnderline"/>
          <w:highlight w:val="yellow"/>
        </w:rPr>
        <w:t>significant yield premium</w:t>
      </w:r>
      <w:r w:rsidRPr="001E2C20">
        <w:rPr>
          <w:sz w:val="12"/>
          <w:highlight w:val="yellow"/>
        </w:rPr>
        <w:t xml:space="preserve"> </w:t>
      </w:r>
      <w:r w:rsidRPr="001E2C20">
        <w:rPr>
          <w:rStyle w:val="StyleBoldUnderline"/>
          <w:highlight w:val="yellow"/>
        </w:rPr>
        <w:t>that increases the cost of capital</w:t>
      </w:r>
      <w:r w:rsidRPr="001E2C20">
        <w:rPr>
          <w:sz w:val="12"/>
        </w:rPr>
        <w:t xml:space="preserve"> for the developer. 104 The premium charged for combining tax equity and debt is a function of the transactional “sausage-making” required to convene multiple parties with varied interests in a single transaction. 105 For </w:t>
      </w:r>
      <w:r w:rsidRPr="001E2C20">
        <w:rPr>
          <w:rStyle w:val="StyleBoldUnderline"/>
        </w:rPr>
        <w:t>the few investors that have agreed to project-level debt</w:t>
      </w:r>
      <w:r w:rsidRPr="001E2C20">
        <w:rPr>
          <w:sz w:val="12"/>
        </w:rPr>
        <w:t xml:space="preserve"> in the past, they </w:t>
      </w:r>
      <w:r w:rsidRPr="001E2C20">
        <w:rPr>
          <w:rStyle w:val="StyleBoldUnderline"/>
        </w:rPr>
        <w:t>charged</w:t>
      </w:r>
      <w:r w:rsidRPr="001E2C20">
        <w:rPr>
          <w:sz w:val="12"/>
        </w:rPr>
        <w:t xml:space="preserve"> a premium of roughly </w:t>
      </w:r>
      <w:r w:rsidRPr="001E2C20">
        <w:rPr>
          <w:rStyle w:val="StyleBoldUnderline"/>
        </w:rPr>
        <w:t>200-300 basis points</w:t>
      </w:r>
      <w:r w:rsidRPr="001E2C20">
        <w:rPr>
          <w:sz w:val="12"/>
        </w:rPr>
        <w:t xml:space="preserve">. 106 A January 2012 report estimated that tax equity investors required after-tax returns in the range of 7.5-12%, compared to 9.5-16% for a leveraged PV project. 107 Yield premiums for leveraged transactions are now around 725 basis points. 108¶ </w:t>
      </w:r>
      <w:r w:rsidRPr="001E2C20">
        <w:rPr>
          <w:rStyle w:val="StyleBoldUnderline"/>
        </w:rPr>
        <w:t>Even a 2% premium has a significant impact on the LCOE</w:t>
      </w:r>
      <w:r w:rsidRPr="001E2C20">
        <w:rPr>
          <w:sz w:val="12"/>
        </w:rPr>
        <w:t xml:space="preserve">. For a hypothetical PV plant, NREL calculated </w:t>
      </w:r>
      <w:r w:rsidRPr="001E2C20">
        <w:rPr>
          <w:rStyle w:val="StyleBoldUnderline"/>
        </w:rPr>
        <w:t>the</w:t>
      </w:r>
      <w:r w:rsidRPr="001E2C20">
        <w:rPr>
          <w:sz w:val="12"/>
        </w:rPr>
        <w:t xml:space="preserve"> </w:t>
      </w:r>
      <w:r w:rsidRPr="001E2C20">
        <w:rPr>
          <w:rStyle w:val="StyleBoldUnderline"/>
        </w:rPr>
        <w:t>LCOE increases by $.025 per kilowatt-hour</w:t>
      </w:r>
      <w:r w:rsidRPr="001E2C20">
        <w:rPr>
          <w:sz w:val="12"/>
        </w:rPr>
        <w:t xml:space="preserve"> (kWh) of electricity </w:t>
      </w:r>
      <w:r w:rsidRPr="001E2C20">
        <w:rPr>
          <w:rStyle w:val="StyleBoldUnderline"/>
        </w:rPr>
        <w:t>for sale leaseback transactions and $0.05 per kWh for partnership flips</w:t>
      </w:r>
      <w:r w:rsidRPr="001E2C20">
        <w:rPr>
          <w:sz w:val="12"/>
        </w:rPr>
        <w:t xml:space="preserve">. 109 In February 2012, industry leaders roughly approximated that </w:t>
      </w:r>
      <w:r w:rsidRPr="001E2C20">
        <w:rPr>
          <w:rStyle w:val="StyleBoldUnderline"/>
        </w:rPr>
        <w:t>for every 100 basis point increase</w:t>
      </w:r>
      <w:r w:rsidRPr="001E2C20">
        <w:rPr>
          <w:sz w:val="12"/>
        </w:rPr>
        <w:t xml:space="preserve"> </w:t>
      </w:r>
      <w:r w:rsidRPr="001E2C20">
        <w:rPr>
          <w:rStyle w:val="StyleBoldUnderline"/>
        </w:rPr>
        <w:t>in the cost of capital</w:t>
      </w:r>
      <w:r w:rsidRPr="001E2C20">
        <w:rPr>
          <w:sz w:val="12"/>
        </w:rPr>
        <w:t xml:space="preserve">, </w:t>
      </w:r>
      <w:r w:rsidRPr="001E2C20">
        <w:rPr>
          <w:rStyle w:val="StyleBoldUnderline"/>
        </w:rPr>
        <w:t>the economic “clearing price” for the PPA</w:t>
      </w:r>
      <w:r w:rsidRPr="001E2C20">
        <w:rPr>
          <w:sz w:val="12"/>
        </w:rPr>
        <w:t xml:space="preserve"> for electricity </w:t>
      </w:r>
      <w:r w:rsidRPr="001E2C20">
        <w:rPr>
          <w:rStyle w:val="StyleBoldUnderline"/>
        </w:rPr>
        <w:t>increases</w:t>
      </w:r>
      <w:r w:rsidRPr="001E2C20">
        <w:rPr>
          <w:sz w:val="12"/>
        </w:rPr>
        <w:t xml:space="preserve"> </w:t>
      </w:r>
      <w:r w:rsidRPr="001E2C20">
        <w:rPr>
          <w:rStyle w:val="StyleBoldUnderline"/>
        </w:rPr>
        <w:t>by</w:t>
      </w:r>
      <w:r w:rsidRPr="001E2C20">
        <w:rPr>
          <w:sz w:val="12"/>
        </w:rPr>
        <w:t xml:space="preserve"> approximately </w:t>
      </w:r>
      <w:r w:rsidRPr="001E2C20">
        <w:rPr>
          <w:rStyle w:val="StyleBoldUnderline"/>
        </w:rPr>
        <w:t>$.015 per kWh</w:t>
      </w:r>
      <w:r w:rsidRPr="001E2C20">
        <w:rPr>
          <w:sz w:val="12"/>
        </w:rPr>
        <w:t xml:space="preserve">, ultimately </w:t>
      </w:r>
      <w:r w:rsidRPr="001E2C20">
        <w:rPr>
          <w:rStyle w:val="StyleBoldUnderline"/>
        </w:rPr>
        <w:t>leading to higher costs for the party purchasing the power</w:t>
      </w:r>
      <w:r w:rsidRPr="001E2C20">
        <w:rPr>
          <w:sz w:val="12"/>
        </w:rPr>
        <w:t>. 110</w:t>
      </w:r>
    </w:p>
    <w:p w14:paraId="59F3061D" w14:textId="77777777" w:rsidR="00353F78" w:rsidRPr="001E2C20" w:rsidRDefault="00353F78" w:rsidP="00353F78">
      <w:pPr>
        <w:pStyle w:val="Heading4"/>
      </w:pPr>
      <w:r w:rsidRPr="001E2C20">
        <w:t>The plan resolves recapture problems</w:t>
      </w:r>
    </w:p>
    <w:p w14:paraId="5B3E6A43" w14:textId="77777777" w:rsidR="00353F78" w:rsidRPr="001E2C20" w:rsidRDefault="00353F78" w:rsidP="00353F78">
      <w:r w:rsidRPr="001E2C20">
        <w:rPr>
          <w:rStyle w:val="StyleStyleBold12pt"/>
        </w:rPr>
        <w:t>Meister 12</w:t>
      </w:r>
      <w:r w:rsidRPr="001E2C20">
        <w:t xml:space="preserve"> [Joel holds a BA in international affairs from the George Washington University. Manager of Government Affairs at the Solar Energy Industries Association, former Outreach and Policy Assistant at the Center for Global Development, “SUNNY DISPOSITIONS: Modernizing Investment Tax Credit Recapture Rules for Solar Energy Project Finance After The Stimulus,” September 2012, http://solar.gwu.edu/Research/Meister_Sunny_Dispositions_ITC_Recapture.pdf]</w:t>
      </w:r>
    </w:p>
    <w:p w14:paraId="047F837B" w14:textId="77777777" w:rsidR="00353F78" w:rsidRPr="001E2C20" w:rsidRDefault="00353F78" w:rsidP="00353F78">
      <w:r w:rsidRPr="001E2C20">
        <w:rPr>
          <w:sz w:val="16"/>
        </w:rPr>
        <w:t>Revising Section 50 and Barriers to Recapture Modernization</w:t>
      </w:r>
      <w:r w:rsidRPr="001E2C20">
        <w:rPr>
          <w:sz w:val="12"/>
        </w:rPr>
        <w:t>¶</w:t>
      </w:r>
      <w:r w:rsidRPr="001E2C20">
        <w:rPr>
          <w:sz w:val="16"/>
        </w:rPr>
        <w:t xml:space="preserve"> Just as Congress focused on the desired policy outcome of the credit when revising the LIHTC in 2008, </w:t>
      </w:r>
      <w:r w:rsidRPr="001E2C20">
        <w:rPr>
          <w:rStyle w:val="StyleBoldUnderline"/>
          <w:highlight w:val="yellow"/>
        </w:rPr>
        <w:t>Congress should revise Section 50 for solar</w:t>
      </w:r>
      <w:r w:rsidRPr="001E2C20">
        <w:rPr>
          <w:rStyle w:val="StyleBoldUnderline"/>
        </w:rPr>
        <w:t xml:space="preserve"> energy property to permit growth in the industry. The following suggested amendment to Section 50(a)(4) could serve as a starting point</w:t>
      </w:r>
      <w:r w:rsidRPr="001E2C20">
        <w:rPr>
          <w:sz w:val="16"/>
        </w:rPr>
        <w:t xml:space="preserve"> for legislative text:</w:t>
      </w:r>
      <w:r w:rsidRPr="001E2C20">
        <w:rPr>
          <w:sz w:val="12"/>
        </w:rPr>
        <w:t>¶</w:t>
      </w:r>
      <w:r w:rsidRPr="001E2C20">
        <w:rPr>
          <w:sz w:val="16"/>
        </w:rPr>
        <w:t xml:space="preserve"> For purposes of this subsection, </w:t>
      </w:r>
      <w:r w:rsidRPr="001E2C20">
        <w:rPr>
          <w:rStyle w:val="StyleBoldUnderline"/>
          <w:highlight w:val="yellow"/>
        </w:rPr>
        <w:t xml:space="preserve">the </w:t>
      </w:r>
      <w:r w:rsidRPr="001E2C20">
        <w:rPr>
          <w:rStyle w:val="Emphasis"/>
          <w:highlight w:val="yellow"/>
        </w:rPr>
        <w:t>increase in tax</w:t>
      </w:r>
      <w:r w:rsidRPr="001E2C20">
        <w:rPr>
          <w:rStyle w:val="StyleBoldUnderline"/>
        </w:rPr>
        <w:t xml:space="preserve"> under this subsection </w:t>
      </w:r>
      <w:r w:rsidRPr="001E2C20">
        <w:rPr>
          <w:rStyle w:val="Emphasis"/>
          <w:highlight w:val="yellow"/>
        </w:rPr>
        <w:t>shall not apply</w:t>
      </w:r>
      <w:r w:rsidRPr="001E2C20">
        <w:rPr>
          <w:rStyle w:val="StyleBoldUnderline"/>
          <w:highlight w:val="yellow"/>
        </w:rPr>
        <w:t xml:space="preserve"> </w:t>
      </w:r>
      <w:r w:rsidRPr="001E2C20">
        <w:rPr>
          <w:rStyle w:val="StyleBoldUnderline"/>
        </w:rPr>
        <w:t>to an energy credit claimed for qualified energy property described in Section 48(a)(3)(A)(</w:t>
      </w:r>
      <w:proofErr w:type="spellStart"/>
      <w:r w:rsidRPr="001E2C20">
        <w:rPr>
          <w:rStyle w:val="StyleBoldUnderline"/>
        </w:rPr>
        <w:t>i</w:t>
      </w:r>
      <w:proofErr w:type="spellEnd"/>
      <w:r w:rsidRPr="001E2C20">
        <w:rPr>
          <w:rStyle w:val="StyleBoldUnderline"/>
        </w:rPr>
        <w:t xml:space="preserve">) </w:t>
      </w:r>
      <w:r w:rsidRPr="001E2C20">
        <w:rPr>
          <w:rStyle w:val="StyleBoldUnderline"/>
          <w:highlight w:val="yellow"/>
        </w:rPr>
        <w:t xml:space="preserve">solely by reason of </w:t>
      </w:r>
      <w:r w:rsidRPr="001E2C20">
        <w:rPr>
          <w:rStyle w:val="StyleBoldUnderline"/>
        </w:rPr>
        <w:t xml:space="preserve">the </w:t>
      </w:r>
      <w:r w:rsidRPr="001E2C20">
        <w:rPr>
          <w:rStyle w:val="StyleBoldUnderline"/>
          <w:highlight w:val="yellow"/>
        </w:rPr>
        <w:t xml:space="preserve">disposition </w:t>
      </w:r>
      <w:r w:rsidRPr="001E2C20">
        <w:rPr>
          <w:rStyle w:val="StyleBoldUnderline"/>
        </w:rPr>
        <w:t xml:space="preserve">of the energy property (or an interest therein) </w:t>
      </w:r>
      <w:r w:rsidRPr="001E2C20">
        <w:rPr>
          <w:rStyle w:val="StyleBoldUnderline"/>
          <w:highlight w:val="yellow"/>
        </w:rPr>
        <w:t xml:space="preserve">if it remains qualified </w:t>
      </w:r>
      <w:r w:rsidRPr="001E2C20">
        <w:rPr>
          <w:rStyle w:val="StyleBoldUnderline"/>
        </w:rPr>
        <w:t xml:space="preserve">energy </w:t>
      </w:r>
      <w:r w:rsidRPr="001E2C20">
        <w:rPr>
          <w:rStyle w:val="StyleBoldUnderline"/>
          <w:highlight w:val="yellow"/>
        </w:rPr>
        <w:t xml:space="preserve">property </w:t>
      </w:r>
      <w:r w:rsidRPr="001E2C20">
        <w:rPr>
          <w:rStyle w:val="StyleBoldUnderline"/>
        </w:rPr>
        <w:t xml:space="preserve">and there is no change in use as a consequence of the disposition </w:t>
      </w:r>
      <w:r w:rsidRPr="001E2C20">
        <w:rPr>
          <w:rStyle w:val="StyleBoldUnderline"/>
          <w:highlight w:val="yellow"/>
        </w:rPr>
        <w:t>for the remaining recapture period</w:t>
      </w:r>
      <w:r w:rsidRPr="001E2C20">
        <w:rPr>
          <w:rStyle w:val="StyleBoldUnderline"/>
        </w:rPr>
        <w:t xml:space="preserve"> with respect to such energy property</w:t>
      </w:r>
      <w:r w:rsidRPr="001E2C20">
        <w:rPr>
          <w:sz w:val="16"/>
        </w:rPr>
        <w:t>.</w:t>
      </w:r>
      <w:r w:rsidRPr="001E2C20">
        <w:rPr>
          <w:sz w:val="12"/>
        </w:rPr>
        <w:t>¶</w:t>
      </w:r>
      <w:r w:rsidRPr="001E2C20">
        <w:rPr>
          <w:sz w:val="16"/>
        </w:rPr>
        <w:t xml:space="preserve"> </w:t>
      </w:r>
      <w:r w:rsidRPr="001E2C20">
        <w:rPr>
          <w:rStyle w:val="StyleBoldUnderline"/>
          <w:highlight w:val="yellow"/>
        </w:rPr>
        <w:t xml:space="preserve">Refocusing </w:t>
      </w:r>
      <w:r w:rsidRPr="001E2C20">
        <w:rPr>
          <w:rStyle w:val="StyleBoldUnderline"/>
        </w:rPr>
        <w:t xml:space="preserve">the recapture </w:t>
      </w:r>
      <w:r w:rsidRPr="001E2C20">
        <w:rPr>
          <w:rStyle w:val="StyleBoldUnderline"/>
          <w:highlight w:val="yellow"/>
        </w:rPr>
        <w:t>rules</w:t>
      </w:r>
      <w:r w:rsidRPr="001E2C20">
        <w:rPr>
          <w:sz w:val="16"/>
        </w:rPr>
        <w:t xml:space="preserve"> for solar energy property </w:t>
      </w:r>
      <w:r w:rsidRPr="001E2C20">
        <w:rPr>
          <w:rStyle w:val="StyleBoldUnderline"/>
          <w:highlight w:val="yellow"/>
        </w:rPr>
        <w:t>to</w:t>
      </w:r>
      <w:r w:rsidRPr="001E2C20">
        <w:rPr>
          <w:rStyle w:val="StyleBoldUnderline"/>
        </w:rPr>
        <w:t xml:space="preserve"> the scope of </w:t>
      </w:r>
      <w:r w:rsidRPr="001E2C20">
        <w:rPr>
          <w:rStyle w:val="StyleBoldUnderline"/>
          <w:highlight w:val="yellow"/>
        </w:rPr>
        <w:t xml:space="preserve">use would </w:t>
      </w:r>
      <w:r w:rsidRPr="001E2C20">
        <w:rPr>
          <w:rStyle w:val="StyleBoldUnderline"/>
        </w:rPr>
        <w:t xml:space="preserve">more closely </w:t>
      </w:r>
      <w:r w:rsidRPr="001E2C20">
        <w:rPr>
          <w:rStyle w:val="StyleBoldUnderline"/>
          <w:highlight w:val="yellow"/>
        </w:rPr>
        <w:t xml:space="preserve">align the credit with </w:t>
      </w:r>
      <w:r w:rsidRPr="001E2C20">
        <w:rPr>
          <w:rStyle w:val="StyleBoldUnderline"/>
        </w:rPr>
        <w:t xml:space="preserve">the policy intent of </w:t>
      </w:r>
      <w:r w:rsidRPr="001E2C20">
        <w:rPr>
          <w:rStyle w:val="StyleBoldUnderline"/>
          <w:highlight w:val="yellow"/>
        </w:rPr>
        <w:t>promoting</w:t>
      </w:r>
      <w:r w:rsidRPr="001E2C20">
        <w:rPr>
          <w:rStyle w:val="StyleBoldUnderline"/>
        </w:rPr>
        <w:t xml:space="preserve"> the </w:t>
      </w:r>
      <w:r w:rsidRPr="001E2C20">
        <w:rPr>
          <w:rStyle w:val="StyleBoldUnderline"/>
          <w:highlight w:val="yellow"/>
        </w:rPr>
        <w:t>construction of solar</w:t>
      </w:r>
      <w:r w:rsidRPr="001E2C20">
        <w:rPr>
          <w:sz w:val="16"/>
        </w:rPr>
        <w:t xml:space="preserve"> </w:t>
      </w:r>
      <w:r w:rsidRPr="001E2C20">
        <w:rPr>
          <w:rStyle w:val="StyleBoldUnderline"/>
        </w:rPr>
        <w:t>energy</w:t>
      </w:r>
      <w:r w:rsidRPr="001E2C20">
        <w:rPr>
          <w:sz w:val="16"/>
        </w:rPr>
        <w:t xml:space="preserve"> property </w:t>
      </w:r>
      <w:r w:rsidRPr="001E2C20">
        <w:rPr>
          <w:rStyle w:val="StyleBoldUnderline"/>
        </w:rPr>
        <w:t>to generate electricity</w:t>
      </w:r>
      <w:r w:rsidRPr="001E2C20">
        <w:rPr>
          <w:sz w:val="16"/>
        </w:rPr>
        <w:t xml:space="preserve">. </w:t>
      </w:r>
      <w:r w:rsidRPr="001E2C20">
        <w:rPr>
          <w:rStyle w:val="StyleBoldUnderline"/>
          <w:highlight w:val="yellow"/>
        </w:rPr>
        <w:t>This</w:t>
      </w:r>
      <w:r w:rsidRPr="001E2C20">
        <w:rPr>
          <w:sz w:val="16"/>
        </w:rPr>
        <w:t xml:space="preserve"> statutory construction </w:t>
      </w:r>
      <w:r w:rsidRPr="001E2C20">
        <w:rPr>
          <w:rStyle w:val="StyleBoldUnderline"/>
          <w:highlight w:val="yellow"/>
        </w:rPr>
        <w:t>would deter</w:t>
      </w:r>
      <w:r w:rsidRPr="001E2C20">
        <w:rPr>
          <w:rStyle w:val="StyleBoldUnderline"/>
        </w:rPr>
        <w:t xml:space="preserve"> the discarding of property in </w:t>
      </w:r>
      <w:r w:rsidRPr="001E2C20">
        <w:rPr>
          <w:rStyle w:val="StyleBoldUnderline"/>
          <w:highlight w:val="yellow"/>
        </w:rPr>
        <w:t>asset churning schemes</w:t>
      </w:r>
      <w:r w:rsidRPr="001E2C20">
        <w:rPr>
          <w:rStyle w:val="StyleBoldUnderline"/>
        </w:rPr>
        <w:t xml:space="preserve"> by requiring the</w:t>
      </w:r>
      <w:r w:rsidRPr="001E2C20">
        <w:rPr>
          <w:sz w:val="16"/>
        </w:rPr>
        <w:t xml:space="preserve"> taxpayer and subsequent </w:t>
      </w:r>
      <w:r w:rsidRPr="001E2C20">
        <w:rPr>
          <w:rStyle w:val="StyleBoldUnderline"/>
        </w:rPr>
        <w:t>owner to maintain the property’s status as qualifying solar energy equipment</w:t>
      </w:r>
      <w:r w:rsidRPr="001E2C20">
        <w:rPr>
          <w:sz w:val="16"/>
        </w:rPr>
        <w:t xml:space="preserve"> used to “generate electricity, to heat or cool (or provide hot water for use in) a structure, or to provide solar process heat” under Section 48. 260</w:t>
      </w:r>
      <w:r w:rsidRPr="001E2C20">
        <w:rPr>
          <w:sz w:val="12"/>
        </w:rPr>
        <w:t>¶</w:t>
      </w:r>
      <w:r w:rsidRPr="001E2C20">
        <w:rPr>
          <w:sz w:val="16"/>
        </w:rPr>
        <w:t xml:space="preserve"> </w:t>
      </w:r>
      <w:r w:rsidRPr="001E2C20">
        <w:rPr>
          <w:rStyle w:val="StyleBoldUnderline"/>
        </w:rPr>
        <w:t xml:space="preserve">In exchange for recapture modernization, </w:t>
      </w:r>
      <w:r w:rsidRPr="001E2C20">
        <w:rPr>
          <w:rStyle w:val="StyleBoldUnderline"/>
          <w:highlight w:val="yellow"/>
        </w:rPr>
        <w:t>Congress could apply</w:t>
      </w:r>
      <w:r w:rsidRPr="001E2C20">
        <w:rPr>
          <w:sz w:val="16"/>
        </w:rPr>
        <w:t xml:space="preserve"> comparable </w:t>
      </w:r>
      <w:r w:rsidRPr="001E2C20">
        <w:rPr>
          <w:rStyle w:val="StyleBoldUnderline"/>
          <w:highlight w:val="yellow"/>
        </w:rPr>
        <w:t>safeguards</w:t>
      </w:r>
      <w:r w:rsidRPr="001E2C20">
        <w:rPr>
          <w:sz w:val="16"/>
        </w:rPr>
        <w:t xml:space="preserve"> established for 1603 </w:t>
      </w:r>
      <w:r w:rsidRPr="001E2C20">
        <w:rPr>
          <w:rStyle w:val="StyleBoldUnderline"/>
          <w:highlight w:val="yellow"/>
        </w:rPr>
        <w:t>and</w:t>
      </w:r>
      <w:r w:rsidRPr="001E2C20">
        <w:rPr>
          <w:sz w:val="16"/>
        </w:rPr>
        <w:t xml:space="preserve"> the LIHTC. For example, the revised recapture </w:t>
      </w:r>
      <w:r w:rsidRPr="001E2C20">
        <w:rPr>
          <w:rStyle w:val="StyleBoldUnderline"/>
        </w:rPr>
        <w:t xml:space="preserve">rules could explicitly </w:t>
      </w:r>
      <w:r w:rsidRPr="001E2C20">
        <w:rPr>
          <w:rStyle w:val="StyleBoldUnderline"/>
          <w:highlight w:val="yellow"/>
        </w:rPr>
        <w:t>prohibit sale to disqualified persons</w:t>
      </w:r>
      <w:r w:rsidRPr="001E2C20">
        <w:rPr>
          <w:sz w:val="16"/>
        </w:rPr>
        <w:t xml:space="preserve"> as defined </w:t>
      </w:r>
      <w:proofErr w:type="gramStart"/>
      <w:r w:rsidRPr="001E2C20">
        <w:rPr>
          <w:sz w:val="16"/>
        </w:rPr>
        <w:t>under</w:t>
      </w:r>
      <w:proofErr w:type="gramEnd"/>
      <w:r w:rsidRPr="001E2C20">
        <w:rPr>
          <w:sz w:val="16"/>
        </w:rPr>
        <w:t xml:space="preserve"> 1603. 261 </w:t>
      </w:r>
      <w:r w:rsidRPr="001E2C20">
        <w:rPr>
          <w:rStyle w:val="StyleBoldUnderline"/>
        </w:rPr>
        <w:t>To address concerns over</w:t>
      </w:r>
      <w:r w:rsidRPr="001E2C20">
        <w:rPr>
          <w:sz w:val="16"/>
        </w:rPr>
        <w:t xml:space="preserve"> so-called </w:t>
      </w:r>
      <w:r w:rsidRPr="001E2C20">
        <w:rPr>
          <w:rStyle w:val="StyleBoldUnderline"/>
        </w:rPr>
        <w:t>straw party schemes</w:t>
      </w:r>
      <w:r w:rsidRPr="001E2C20">
        <w:rPr>
          <w:sz w:val="16"/>
        </w:rPr>
        <w:t xml:space="preserve"> previously envisioned in the LIHTC context, </w:t>
      </w:r>
      <w:r w:rsidRPr="001E2C20">
        <w:rPr>
          <w:rStyle w:val="StyleBoldUnderline"/>
        </w:rPr>
        <w:t>legislation could establish identical reporting requirements with an extended statute of limitations</w:t>
      </w:r>
      <w:r w:rsidRPr="001E2C20">
        <w:rPr>
          <w:sz w:val="16"/>
        </w:rPr>
        <w:t xml:space="preserve">. 262 </w:t>
      </w:r>
      <w:r w:rsidRPr="001E2C20">
        <w:rPr>
          <w:rStyle w:val="StyleBoldUnderline"/>
        </w:rPr>
        <w:t>This would not be</w:t>
      </w:r>
      <w:r w:rsidRPr="001E2C20">
        <w:rPr>
          <w:sz w:val="16"/>
        </w:rPr>
        <w:t xml:space="preserve"> administratively </w:t>
      </w:r>
      <w:r w:rsidRPr="001E2C20">
        <w:rPr>
          <w:rStyle w:val="StyleBoldUnderline"/>
        </w:rPr>
        <w:t>infeasible for the solar industry, which already complies with more detailed reporting requirements for the</w:t>
      </w:r>
      <w:r w:rsidRPr="001E2C20">
        <w:rPr>
          <w:sz w:val="16"/>
        </w:rPr>
        <w:t xml:space="preserve"> 1603 </w:t>
      </w:r>
      <w:r w:rsidRPr="001E2C20">
        <w:rPr>
          <w:rStyle w:val="StyleBoldUnderline"/>
        </w:rPr>
        <w:t>Treasury Program</w:t>
      </w:r>
      <w:r w:rsidRPr="001E2C20">
        <w:rPr>
          <w:sz w:val="16"/>
        </w:rPr>
        <w:t xml:space="preserve">. The </w:t>
      </w:r>
      <w:r w:rsidRPr="001E2C20">
        <w:rPr>
          <w:rStyle w:val="StyleBoldUnderline"/>
        </w:rPr>
        <w:t>taxpayer</w:t>
      </w:r>
      <w:r w:rsidRPr="001E2C20">
        <w:rPr>
          <w:sz w:val="16"/>
        </w:rPr>
        <w:t xml:space="preserve"> claiming a 1603 grant </w:t>
      </w:r>
      <w:r w:rsidRPr="001E2C20">
        <w:rPr>
          <w:rStyle w:val="StyleBoldUnderline"/>
        </w:rPr>
        <w:t>must certify to Treasury on an annual basis</w:t>
      </w:r>
      <w:r w:rsidRPr="001E2C20">
        <w:rPr>
          <w:sz w:val="16"/>
        </w:rPr>
        <w:t xml:space="preserve"> for five years under penalty of perjury </w:t>
      </w:r>
      <w:r w:rsidRPr="001E2C20">
        <w:rPr>
          <w:rStyle w:val="StyleBoldUnderline"/>
        </w:rPr>
        <w:t>that “the property has not been disposed of to a disqualified person and</w:t>
      </w:r>
      <w:r w:rsidRPr="001E2C20">
        <w:rPr>
          <w:sz w:val="16"/>
        </w:rPr>
        <w:t xml:space="preserve"> that the property </w:t>
      </w:r>
      <w:r w:rsidRPr="001E2C20">
        <w:rPr>
          <w:rStyle w:val="StyleBoldUnderline"/>
        </w:rPr>
        <w:t>continues to qualify as</w:t>
      </w:r>
      <w:r w:rsidRPr="001E2C20">
        <w:rPr>
          <w:sz w:val="16"/>
        </w:rPr>
        <w:t xml:space="preserve"> </w:t>
      </w:r>
      <w:r w:rsidRPr="001E2C20">
        <w:rPr>
          <w:rStyle w:val="StyleBoldUnderline"/>
        </w:rPr>
        <w:t>specified energy</w:t>
      </w:r>
      <w:r w:rsidRPr="001E2C20">
        <w:rPr>
          <w:sz w:val="16"/>
        </w:rPr>
        <w:t xml:space="preserve"> property.” 263</w:t>
      </w:r>
    </w:p>
    <w:p w14:paraId="2AE3B1D1" w14:textId="77777777" w:rsidR="00353F78" w:rsidRPr="001E2C20" w:rsidRDefault="00353F78" w:rsidP="00353F78">
      <w:pPr>
        <w:pStyle w:val="Heading4"/>
      </w:pPr>
      <w:r w:rsidRPr="001E2C20">
        <w:lastRenderedPageBreak/>
        <w:t xml:space="preserve">Effective </w:t>
      </w:r>
      <w:r w:rsidRPr="001E2C20">
        <w:rPr>
          <w:u w:val="single"/>
        </w:rPr>
        <w:t>federal</w:t>
      </w:r>
      <w:r w:rsidRPr="001E2C20">
        <w:t xml:space="preserve"> ITC is key to stability and uniformity---the alternative is uncertainty, boom-bust cycles and industry failure</w:t>
      </w:r>
    </w:p>
    <w:p w14:paraId="7C29783D" w14:textId="77777777" w:rsidR="00353F78" w:rsidRPr="001E2C20" w:rsidRDefault="00353F78" w:rsidP="00353F78">
      <w:proofErr w:type="spellStart"/>
      <w:r w:rsidRPr="001E2C20">
        <w:rPr>
          <w:rStyle w:val="StyleStyleBold12pt"/>
        </w:rPr>
        <w:t>Rosten</w:t>
      </w:r>
      <w:proofErr w:type="spellEnd"/>
      <w:r w:rsidRPr="001E2C20">
        <w:rPr>
          <w:rStyle w:val="StyleStyleBold12pt"/>
        </w:rPr>
        <w:t xml:space="preserve"> 11</w:t>
      </w:r>
      <w:r w:rsidRPr="001E2C20">
        <w:t xml:space="preserve"> [Keith </w:t>
      </w:r>
      <w:proofErr w:type="spellStart"/>
      <w:r w:rsidRPr="001E2C20">
        <w:t>Rosten</w:t>
      </w:r>
      <w:proofErr w:type="spellEnd"/>
      <w:r w:rsidRPr="001E2C20">
        <w:t xml:space="preserve">, president of </w:t>
      </w:r>
      <w:proofErr w:type="spellStart"/>
      <w:r w:rsidRPr="001E2C20">
        <w:t>SolarTown</w:t>
      </w:r>
      <w:proofErr w:type="spellEnd"/>
      <w:r w:rsidRPr="001E2C20">
        <w:t xml:space="preserve"> LLC, attorney and former consultant on international development projects, October 20 2011, “Why the US Needs a National Solar Energy Policy,” http://www.solartown.com/blog/2011/10/why-the-us-needs-a-national-solar-energy-policy/]</w:t>
      </w:r>
    </w:p>
    <w:p w14:paraId="5DF6A9C7" w14:textId="77777777" w:rsidR="00353F78" w:rsidRPr="001E2C20" w:rsidRDefault="00353F78" w:rsidP="00353F78">
      <w:pPr>
        <w:rPr>
          <w:sz w:val="14"/>
        </w:rPr>
      </w:pPr>
      <w:r w:rsidRPr="001E2C20">
        <w:rPr>
          <w:rStyle w:val="StyleBoldUnderline"/>
        </w:rPr>
        <w:t>The reason</w:t>
      </w:r>
      <w:r w:rsidRPr="001E2C20">
        <w:rPr>
          <w:sz w:val="14"/>
        </w:rPr>
        <w:t xml:space="preserve"> that </w:t>
      </w:r>
      <w:r w:rsidRPr="00F0150D">
        <w:rPr>
          <w:rStyle w:val="StyleBoldUnderline"/>
          <w:highlight w:val="cyan"/>
        </w:rPr>
        <w:t xml:space="preserve">the ITC </w:t>
      </w:r>
      <w:r w:rsidRPr="001E2C20">
        <w:rPr>
          <w:rStyle w:val="StyleBoldUnderline"/>
        </w:rPr>
        <w:t xml:space="preserve">has been important is that </w:t>
      </w:r>
      <w:r w:rsidRPr="001E2C20">
        <w:rPr>
          <w:rStyle w:val="StyleBoldUnderline"/>
          <w:highlight w:val="yellow"/>
        </w:rPr>
        <w:t xml:space="preserve">it </w:t>
      </w:r>
      <w:r w:rsidRPr="00F0150D">
        <w:rPr>
          <w:rStyle w:val="StyleBoldUnderline"/>
          <w:highlight w:val="cyan"/>
        </w:rPr>
        <w:t xml:space="preserve">is the </w:t>
      </w:r>
      <w:r w:rsidRPr="00F0150D">
        <w:rPr>
          <w:rStyle w:val="Emphasis"/>
          <w:highlight w:val="cyan"/>
        </w:rPr>
        <w:t>only long-term commitment</w:t>
      </w:r>
      <w:r w:rsidRPr="001E2C20">
        <w:rPr>
          <w:rStyle w:val="StyleBoldUnderline"/>
          <w:highlight w:val="yellow"/>
        </w:rPr>
        <w:t xml:space="preserve"> to renewal energy</w:t>
      </w:r>
      <w:r w:rsidRPr="001E2C20">
        <w:rPr>
          <w:sz w:val="14"/>
        </w:rPr>
        <w:t xml:space="preserve">. In 2008, </w:t>
      </w:r>
      <w:r w:rsidRPr="001E2C20">
        <w:rPr>
          <w:rStyle w:val="StyleBoldUnderline"/>
        </w:rPr>
        <w:t xml:space="preserve">the Energy Improvement and Extension Act </w:t>
      </w:r>
      <w:r w:rsidRPr="001E2C20">
        <w:rPr>
          <w:rStyle w:val="StyleBoldUnderline"/>
          <w:highlight w:val="yellow"/>
        </w:rPr>
        <w:t>extended</w:t>
      </w:r>
      <w:r w:rsidRPr="001E2C20">
        <w:rPr>
          <w:rStyle w:val="StyleBoldUnderline"/>
        </w:rPr>
        <w:t xml:space="preserve"> the ITC </w:t>
      </w:r>
      <w:r w:rsidRPr="001E2C20">
        <w:rPr>
          <w:rStyle w:val="StyleBoldUnderline"/>
          <w:highlight w:val="yellow"/>
        </w:rPr>
        <w:t>through</w:t>
      </w:r>
      <w:r w:rsidRPr="001E2C20">
        <w:rPr>
          <w:sz w:val="14"/>
        </w:rPr>
        <w:t xml:space="preserve"> the end of </w:t>
      </w:r>
      <w:r w:rsidRPr="001E2C20">
        <w:rPr>
          <w:rStyle w:val="StyleBoldUnderline"/>
          <w:highlight w:val="yellow"/>
        </w:rPr>
        <w:t>2016</w:t>
      </w:r>
      <w:r w:rsidRPr="001E2C20">
        <w:rPr>
          <w:rStyle w:val="StyleBoldUnderline"/>
        </w:rPr>
        <w:t>, and</w:t>
      </w:r>
      <w:r w:rsidRPr="001E2C20">
        <w:rPr>
          <w:sz w:val="14"/>
        </w:rPr>
        <w:t xml:space="preserve"> in 2009, </w:t>
      </w:r>
      <w:r w:rsidRPr="001E2C20">
        <w:rPr>
          <w:rStyle w:val="StyleBoldUnderline"/>
        </w:rPr>
        <w:t>ARRA removed the</w:t>
      </w:r>
      <w:r w:rsidRPr="001E2C20">
        <w:rPr>
          <w:sz w:val="14"/>
        </w:rPr>
        <w:t xml:space="preserve"> $2,000 dollar </w:t>
      </w:r>
      <w:r w:rsidRPr="001E2C20">
        <w:rPr>
          <w:rStyle w:val="StyleBoldUnderline"/>
        </w:rPr>
        <w:t>cap</w:t>
      </w:r>
      <w:r w:rsidRPr="001E2C20">
        <w:rPr>
          <w:sz w:val="14"/>
        </w:rPr>
        <w:t xml:space="preserve"> on solar installations. The 1603 Grant, also part of ARRA, allows businesses to either take the ITC or receive a grant worth 30% of the basis of the property for solar energy instead. This has proven to be a significant stimulus for businesses to install solar energy. It is set to expire at the end of 2011, but there is a proposal to extend it one more year. PURPA was also a crucial legislation because it required public utility companies to buy energy from small-scale electricity producers, such as homeowners with solar panels installed on their property.</w:t>
      </w:r>
      <w:r w:rsidRPr="001E2C20">
        <w:rPr>
          <w:sz w:val="12"/>
        </w:rPr>
        <w:t>¶</w:t>
      </w:r>
      <w:r w:rsidRPr="001E2C20">
        <w:rPr>
          <w:sz w:val="14"/>
        </w:rPr>
        <w:t xml:space="preserve"> </w:t>
      </w:r>
      <w:r w:rsidRPr="00F0150D">
        <w:rPr>
          <w:rStyle w:val="StyleBoldUnderline"/>
          <w:highlight w:val="cyan"/>
        </w:rPr>
        <w:t xml:space="preserve">State-by-state incentives are </w:t>
      </w:r>
      <w:r w:rsidRPr="00F0150D">
        <w:rPr>
          <w:rStyle w:val="Emphasis"/>
          <w:highlight w:val="cyan"/>
        </w:rPr>
        <w:t>not sustainable</w:t>
      </w:r>
      <w:r w:rsidRPr="001E2C20">
        <w:rPr>
          <w:rStyle w:val="StyleBoldUnderline"/>
          <w:sz w:val="12"/>
        </w:rPr>
        <w:t xml:space="preserve">¶ </w:t>
      </w:r>
      <w:r w:rsidRPr="001E2C20">
        <w:rPr>
          <w:sz w:val="14"/>
        </w:rPr>
        <w:t xml:space="preserve">Any additional incentives are provided on a state-by-state basis, and include Renewable Portfolio Standards (RPS), Feed-in-Tariffs (FITs) and Property Assessed Clean Energy (PACE). </w:t>
      </w:r>
      <w:r w:rsidRPr="001E2C20">
        <w:rPr>
          <w:rStyle w:val="StyleBoldUnderline"/>
        </w:rPr>
        <w:t>States and local governments</w:t>
      </w:r>
      <w:r w:rsidRPr="001E2C20">
        <w:rPr>
          <w:sz w:val="14"/>
        </w:rPr>
        <w:t xml:space="preserve"> (and even some utilities) </w:t>
      </w:r>
      <w:r w:rsidRPr="001E2C20">
        <w:rPr>
          <w:rStyle w:val="StyleBoldUnderline"/>
        </w:rPr>
        <w:t>filled the vacuum</w:t>
      </w:r>
      <w:r w:rsidRPr="001E2C20">
        <w:rPr>
          <w:sz w:val="14"/>
        </w:rPr>
        <w:t xml:space="preserve"> on federal policy. The positive effect of these programs is that they incubated various approaches, and now we have much more information about programs that work and those that do not work as well.</w:t>
      </w:r>
      <w:r w:rsidRPr="001E2C20">
        <w:rPr>
          <w:sz w:val="12"/>
        </w:rPr>
        <w:t>¶</w:t>
      </w:r>
      <w:r w:rsidRPr="001E2C20">
        <w:rPr>
          <w:sz w:val="14"/>
        </w:rPr>
        <w:t xml:space="preserve"> </w:t>
      </w:r>
      <w:proofErr w:type="gramStart"/>
      <w:r w:rsidRPr="00F0150D">
        <w:rPr>
          <w:rStyle w:val="StyleBoldUnderline"/>
          <w:highlight w:val="cyan"/>
        </w:rPr>
        <w:t>The</w:t>
      </w:r>
      <w:proofErr w:type="gramEnd"/>
      <w:r w:rsidRPr="00F0150D">
        <w:rPr>
          <w:rStyle w:val="StyleBoldUnderline"/>
          <w:highlight w:val="cyan"/>
        </w:rPr>
        <w:t xml:space="preserve"> negative effect </w:t>
      </w:r>
      <w:r w:rsidRPr="001E2C20">
        <w:rPr>
          <w:rStyle w:val="StyleBoldUnderline"/>
        </w:rPr>
        <w:t xml:space="preserve">of these multifarious programs </w:t>
      </w:r>
      <w:r w:rsidRPr="00F0150D">
        <w:rPr>
          <w:rStyle w:val="StyleBoldUnderline"/>
          <w:highlight w:val="cyan"/>
        </w:rPr>
        <w:t>is</w:t>
      </w:r>
      <w:r w:rsidRPr="001E2C20">
        <w:rPr>
          <w:rStyle w:val="StyleBoldUnderline"/>
          <w:highlight w:val="yellow"/>
        </w:rPr>
        <w:t xml:space="preserve"> </w:t>
      </w:r>
      <w:r w:rsidRPr="001E2C20">
        <w:rPr>
          <w:rStyle w:val="StyleBoldUnderline"/>
        </w:rPr>
        <w:t xml:space="preserve">that there is </w:t>
      </w:r>
      <w:r w:rsidRPr="00F0150D">
        <w:rPr>
          <w:rStyle w:val="StyleBoldUnderline"/>
          <w:highlight w:val="cyan"/>
        </w:rPr>
        <w:t xml:space="preserve">a patchwork quilt </w:t>
      </w:r>
      <w:r w:rsidRPr="001E2C20">
        <w:rPr>
          <w:rStyle w:val="StyleBoldUnderline"/>
          <w:highlight w:val="yellow"/>
        </w:rPr>
        <w:t>of solar incentives</w:t>
      </w:r>
      <w:r w:rsidRPr="001E2C20">
        <w:rPr>
          <w:rStyle w:val="StyleBoldUnderline"/>
        </w:rPr>
        <w:t xml:space="preserve"> throughout the U.S</w:t>
      </w:r>
      <w:r w:rsidRPr="001E2C20">
        <w:rPr>
          <w:sz w:val="14"/>
        </w:rPr>
        <w:t xml:space="preserve">. If the federal government chooses to implement a federal policy now, problems related to coexistence of state and federal policies need to be worked out, but </w:t>
      </w:r>
      <w:r w:rsidRPr="00122834">
        <w:rPr>
          <w:rStyle w:val="Emphasis"/>
          <w:highlight w:val="yellow"/>
        </w:rPr>
        <w:t xml:space="preserve">a </w:t>
      </w:r>
      <w:r w:rsidRPr="00F0150D">
        <w:rPr>
          <w:rStyle w:val="Emphasis"/>
          <w:highlight w:val="cyan"/>
        </w:rPr>
        <w:t xml:space="preserve">federal policy is important for </w:t>
      </w:r>
      <w:r w:rsidRPr="00122834">
        <w:rPr>
          <w:rStyle w:val="Emphasis"/>
          <w:highlight w:val="yellow"/>
        </w:rPr>
        <w:t xml:space="preserve">the future of the </w:t>
      </w:r>
      <w:r w:rsidRPr="00F0150D">
        <w:rPr>
          <w:rStyle w:val="Emphasis"/>
          <w:highlight w:val="cyan"/>
        </w:rPr>
        <w:t>solar</w:t>
      </w:r>
      <w:r w:rsidRPr="00122834">
        <w:rPr>
          <w:rStyle w:val="Emphasis"/>
          <w:highlight w:val="yellow"/>
        </w:rPr>
        <w:t xml:space="preserve"> industry</w:t>
      </w:r>
      <w:r w:rsidRPr="001E2C20">
        <w:rPr>
          <w:sz w:val="14"/>
        </w:rPr>
        <w:t>.</w:t>
      </w:r>
      <w:r w:rsidRPr="001E2C20">
        <w:rPr>
          <w:sz w:val="12"/>
        </w:rPr>
        <w:t>¶</w:t>
      </w:r>
      <w:r w:rsidRPr="001E2C20">
        <w:rPr>
          <w:sz w:val="14"/>
        </w:rPr>
        <w:t xml:space="preserve"> We understand that there are policy challenges </w:t>
      </w:r>
      <w:r w:rsidRPr="001E2C20">
        <w:rPr>
          <w:rStyle w:val="StyleBoldUnderline"/>
          <w:highlight w:val="yellow"/>
        </w:rPr>
        <w:t xml:space="preserve">if the federal government were to enact </w:t>
      </w:r>
      <w:r w:rsidRPr="001E2C20">
        <w:rPr>
          <w:rStyle w:val="StyleBoldUnderline"/>
        </w:rPr>
        <w:t xml:space="preserve">a </w:t>
      </w:r>
      <w:r w:rsidRPr="001E2C20">
        <w:rPr>
          <w:rStyle w:val="StyleBoldUnderline"/>
          <w:highlight w:val="yellow"/>
        </w:rPr>
        <w:t xml:space="preserve">policy to support </w:t>
      </w:r>
      <w:r w:rsidRPr="001E2C20">
        <w:rPr>
          <w:rStyle w:val="StyleBoldUnderline"/>
        </w:rPr>
        <w:t xml:space="preserve">the growth of the </w:t>
      </w:r>
      <w:r w:rsidRPr="001E2C20">
        <w:rPr>
          <w:rStyle w:val="StyleBoldUnderline"/>
          <w:highlight w:val="yellow"/>
        </w:rPr>
        <w:t>solar</w:t>
      </w:r>
      <w:r w:rsidRPr="001E2C20">
        <w:rPr>
          <w:rStyle w:val="StyleBoldUnderline"/>
        </w:rPr>
        <w:t xml:space="preserve"> energy industry</w:t>
      </w:r>
      <w:r w:rsidRPr="001E2C20">
        <w:rPr>
          <w:sz w:val="14"/>
        </w:rPr>
        <w:t xml:space="preserve">. Policy coexistence can be problematic if federal and state policies overlap but are not equally stringent, which can result in leakage. Leakage is the idea that an increase in solar energy installations in the more stringent state will be offset by the decrease in installations in the rest of the country. But there are policy approaches to avoid linkage and </w:t>
      </w:r>
      <w:r w:rsidRPr="001E2C20">
        <w:rPr>
          <w:rStyle w:val="StyleBoldUnderline"/>
          <w:highlight w:val="yellow"/>
        </w:rPr>
        <w:t xml:space="preserve">the goal is </w:t>
      </w:r>
      <w:r w:rsidRPr="00F0150D">
        <w:rPr>
          <w:rStyle w:val="StyleBoldUnderline"/>
          <w:highlight w:val="cyan"/>
        </w:rPr>
        <w:t xml:space="preserve">to create a uniform structure to obviate the </w:t>
      </w:r>
      <w:r w:rsidRPr="00F0150D">
        <w:rPr>
          <w:rStyle w:val="Emphasis"/>
          <w:highlight w:val="cyan"/>
        </w:rPr>
        <w:t>boom bust cycle</w:t>
      </w:r>
      <w:r w:rsidRPr="001E2C20">
        <w:rPr>
          <w:rStyle w:val="StyleBoldUnderline"/>
        </w:rPr>
        <w:t xml:space="preserve"> that we have seen in various parts of the country.</w:t>
      </w:r>
      <w:r w:rsidRPr="001E2C20">
        <w:rPr>
          <w:rStyle w:val="StyleBoldUnderline"/>
          <w:sz w:val="12"/>
        </w:rPr>
        <w:t xml:space="preserve">¶ </w:t>
      </w:r>
      <w:r w:rsidRPr="001E2C20">
        <w:rPr>
          <w:sz w:val="14"/>
        </w:rPr>
        <w:t>Huge benefits to national renewable energy strategy</w:t>
      </w:r>
      <w:r w:rsidRPr="001E2C20">
        <w:rPr>
          <w:sz w:val="12"/>
        </w:rPr>
        <w:t>¶</w:t>
      </w:r>
      <w:r w:rsidRPr="001E2C20">
        <w:rPr>
          <w:sz w:val="14"/>
        </w:rPr>
        <w:t xml:space="preserve"> </w:t>
      </w:r>
      <w:r w:rsidRPr="001E2C20">
        <w:rPr>
          <w:rStyle w:val="StyleBoldUnderline"/>
        </w:rPr>
        <w:t xml:space="preserve">There are huge benefits to </w:t>
      </w:r>
      <w:r w:rsidRPr="001E2C20">
        <w:rPr>
          <w:rStyle w:val="StyleBoldUnderline"/>
          <w:highlight w:val="yellow"/>
        </w:rPr>
        <w:t>a federal renewable</w:t>
      </w:r>
      <w:r w:rsidRPr="001E2C20">
        <w:rPr>
          <w:rStyle w:val="StyleBoldUnderline"/>
        </w:rPr>
        <w:t xml:space="preserve"> energy </w:t>
      </w:r>
      <w:r w:rsidRPr="001E2C20">
        <w:rPr>
          <w:rStyle w:val="StyleBoldUnderline"/>
          <w:highlight w:val="yellow"/>
        </w:rPr>
        <w:t>strategy</w:t>
      </w:r>
      <w:r w:rsidRPr="001E2C20">
        <w:rPr>
          <w:rStyle w:val="StyleBoldUnderline"/>
        </w:rPr>
        <w:t xml:space="preserve">: it </w:t>
      </w:r>
      <w:r w:rsidRPr="001E2C20">
        <w:rPr>
          <w:rStyle w:val="StyleBoldUnderline"/>
          <w:highlight w:val="yellow"/>
        </w:rPr>
        <w:t xml:space="preserve">allows </w:t>
      </w:r>
      <w:r w:rsidRPr="001E2C20">
        <w:rPr>
          <w:rStyle w:val="StyleBoldUnderline"/>
        </w:rPr>
        <w:t>for</w:t>
      </w:r>
      <w:r w:rsidRPr="001E2C20">
        <w:rPr>
          <w:sz w:val="14"/>
        </w:rPr>
        <w:t xml:space="preserve"> minimization of leakage, for </w:t>
      </w:r>
      <w:r w:rsidRPr="001E2C20">
        <w:rPr>
          <w:rStyle w:val="StyleBoldUnderline"/>
        </w:rPr>
        <w:t xml:space="preserve">the </w:t>
      </w:r>
      <w:r w:rsidRPr="001E2C20">
        <w:rPr>
          <w:rStyle w:val="StyleBoldUnderline"/>
          <w:highlight w:val="yellow"/>
        </w:rPr>
        <w:t xml:space="preserve">removal of the </w:t>
      </w:r>
      <w:r w:rsidRPr="000E476E">
        <w:rPr>
          <w:rStyle w:val="StyleBoldUnderline"/>
          <w:highlight w:val="cyan"/>
        </w:rPr>
        <w:t>patchwork</w:t>
      </w:r>
      <w:r w:rsidRPr="001E2C20">
        <w:rPr>
          <w:rStyle w:val="StyleBoldUnderline"/>
        </w:rPr>
        <w:t xml:space="preserve"> quilt </w:t>
      </w:r>
      <w:r w:rsidRPr="001E2C20">
        <w:rPr>
          <w:rStyle w:val="StyleBoldUnderline"/>
          <w:highlight w:val="yellow"/>
        </w:rPr>
        <w:t xml:space="preserve">of </w:t>
      </w:r>
      <w:r w:rsidRPr="000E476E">
        <w:rPr>
          <w:rStyle w:val="StyleBoldUnderline"/>
          <w:highlight w:val="cyan"/>
        </w:rPr>
        <w:t xml:space="preserve">regional </w:t>
      </w:r>
      <w:r w:rsidRPr="001E2C20">
        <w:rPr>
          <w:rStyle w:val="StyleBoldUnderline"/>
        </w:rPr>
        <w:t xml:space="preserve">policy </w:t>
      </w:r>
      <w:r w:rsidRPr="000E476E">
        <w:rPr>
          <w:rStyle w:val="StyleBoldUnderline"/>
          <w:highlight w:val="cyan"/>
        </w:rPr>
        <w:t>actions</w:t>
      </w:r>
      <w:r w:rsidRPr="001E2C20">
        <w:rPr>
          <w:rStyle w:val="StyleBoldUnderline"/>
          <w:highlight w:val="yellow"/>
        </w:rPr>
        <w:t xml:space="preserve"> that </w:t>
      </w:r>
      <w:r w:rsidRPr="000E476E">
        <w:rPr>
          <w:rStyle w:val="Emphasis"/>
          <w:highlight w:val="cyan"/>
        </w:rPr>
        <w:t>confuse companies</w:t>
      </w:r>
      <w:r w:rsidRPr="000E476E">
        <w:rPr>
          <w:rStyle w:val="StyleBoldUnderline"/>
          <w:highlight w:val="cyan"/>
        </w:rPr>
        <w:t xml:space="preserve"> </w:t>
      </w:r>
      <w:r w:rsidRPr="001E2C20">
        <w:rPr>
          <w:rStyle w:val="StyleBoldUnderline"/>
        </w:rPr>
        <w:t>and make their movement throughout the country more difficult</w:t>
      </w:r>
      <w:r w:rsidRPr="001E2C20">
        <w:rPr>
          <w:sz w:val="14"/>
        </w:rPr>
        <w:t>, and for renewable energy growth because of increased investment due to stability.</w:t>
      </w:r>
      <w:r w:rsidRPr="001E2C20">
        <w:rPr>
          <w:sz w:val="12"/>
        </w:rPr>
        <w:t>¶</w:t>
      </w:r>
      <w:r w:rsidRPr="001E2C20">
        <w:rPr>
          <w:sz w:val="14"/>
        </w:rPr>
        <w:t xml:space="preserve"> </w:t>
      </w:r>
      <w:r w:rsidRPr="001E2C20">
        <w:rPr>
          <w:rStyle w:val="StyleBoldUnderline"/>
        </w:rPr>
        <w:t xml:space="preserve">For financial and political reasons, it makes more sense for the federal government to handle incentive structures. </w:t>
      </w:r>
      <w:r w:rsidRPr="000E476E">
        <w:rPr>
          <w:rStyle w:val="StyleBoldUnderline"/>
          <w:highlight w:val="cyan"/>
        </w:rPr>
        <w:t>The lack of a coherent solar</w:t>
      </w:r>
      <w:r w:rsidRPr="001E2C20">
        <w:rPr>
          <w:rStyle w:val="StyleBoldUnderline"/>
        </w:rPr>
        <w:t xml:space="preserve"> energy </w:t>
      </w:r>
      <w:r w:rsidRPr="000E476E">
        <w:rPr>
          <w:rStyle w:val="StyleBoldUnderline"/>
          <w:highlight w:val="cyan"/>
        </w:rPr>
        <w:t>policy undermines this</w:t>
      </w:r>
      <w:r w:rsidRPr="001E2C20">
        <w:rPr>
          <w:sz w:val="14"/>
        </w:rPr>
        <w:t xml:space="preserve"> fledgling </w:t>
      </w:r>
      <w:r w:rsidRPr="001E2C20">
        <w:rPr>
          <w:rStyle w:val="StyleBoldUnderline"/>
        </w:rPr>
        <w:t xml:space="preserve">industry. </w:t>
      </w:r>
      <w:r w:rsidRPr="000E476E">
        <w:rPr>
          <w:rStyle w:val="StyleBoldUnderline"/>
          <w:highlight w:val="cyan"/>
        </w:rPr>
        <w:t xml:space="preserve">The </w:t>
      </w:r>
      <w:r w:rsidRPr="001E2C20">
        <w:rPr>
          <w:rStyle w:val="StyleBoldUnderline"/>
          <w:highlight w:val="yellow"/>
        </w:rPr>
        <w:t xml:space="preserve">one </w:t>
      </w:r>
      <w:r w:rsidRPr="000E476E">
        <w:rPr>
          <w:rStyle w:val="StyleBoldUnderline"/>
          <w:highlight w:val="cyan"/>
        </w:rPr>
        <w:t>constant</w:t>
      </w:r>
      <w:r w:rsidRPr="000E476E">
        <w:rPr>
          <w:sz w:val="14"/>
          <w:highlight w:val="cyan"/>
        </w:rPr>
        <w:t xml:space="preserve"> </w:t>
      </w:r>
      <w:r w:rsidRPr="000E476E">
        <w:rPr>
          <w:rStyle w:val="StyleBoldUnderline"/>
          <w:highlight w:val="cyan"/>
        </w:rPr>
        <w:t>in successful</w:t>
      </w:r>
      <w:r w:rsidRPr="001E2C20">
        <w:rPr>
          <w:rStyle w:val="StyleBoldUnderline"/>
        </w:rPr>
        <w:t xml:space="preserve"> growing </w:t>
      </w:r>
      <w:r w:rsidRPr="000E476E">
        <w:rPr>
          <w:rStyle w:val="StyleBoldUnderline"/>
          <w:highlight w:val="cyan"/>
        </w:rPr>
        <w:t xml:space="preserve">industries is a </w:t>
      </w:r>
      <w:r w:rsidRPr="001E2C20">
        <w:rPr>
          <w:rStyle w:val="StyleBoldUnderline"/>
        </w:rPr>
        <w:t xml:space="preserve">stable and </w:t>
      </w:r>
      <w:r w:rsidRPr="000E476E">
        <w:rPr>
          <w:rStyle w:val="Emphasis"/>
          <w:highlight w:val="cyan"/>
        </w:rPr>
        <w:t>predictable legislative regime</w:t>
      </w:r>
      <w:r w:rsidRPr="000E476E">
        <w:rPr>
          <w:rStyle w:val="StyleBoldUnderline"/>
          <w:highlight w:val="cyan"/>
        </w:rPr>
        <w:t xml:space="preserve"> to allow </w:t>
      </w:r>
      <w:r w:rsidRPr="001E2C20">
        <w:rPr>
          <w:rStyle w:val="StyleBoldUnderline"/>
        </w:rPr>
        <w:t xml:space="preserve">the private sector to formulate </w:t>
      </w:r>
      <w:r w:rsidRPr="000E476E">
        <w:rPr>
          <w:rStyle w:val="StyleBoldUnderline"/>
          <w:highlight w:val="cyan"/>
        </w:rPr>
        <w:t>long-term strategies</w:t>
      </w:r>
      <w:r w:rsidRPr="001E2C20">
        <w:rPr>
          <w:sz w:val="14"/>
        </w:rPr>
        <w:t xml:space="preserve"> dependent on this legal landscape. </w:t>
      </w:r>
      <w:r w:rsidRPr="000E476E">
        <w:rPr>
          <w:rStyle w:val="StyleBoldUnderline"/>
          <w:highlight w:val="cyan"/>
        </w:rPr>
        <w:t>As states cut</w:t>
      </w:r>
      <w:r w:rsidRPr="001E2C20">
        <w:rPr>
          <w:rStyle w:val="StyleBoldUnderline"/>
        </w:rPr>
        <w:t xml:space="preserve"> back on their </w:t>
      </w:r>
      <w:r w:rsidRPr="000E476E">
        <w:rPr>
          <w:rStyle w:val="StyleBoldUnderline"/>
          <w:highlight w:val="cyan"/>
        </w:rPr>
        <w:t>budgets, solar support has become precarious</w:t>
      </w:r>
      <w:r w:rsidRPr="000E476E">
        <w:rPr>
          <w:sz w:val="14"/>
          <w:highlight w:val="cyan"/>
        </w:rPr>
        <w:t xml:space="preserve">. </w:t>
      </w:r>
      <w:r w:rsidRPr="000E476E">
        <w:rPr>
          <w:rStyle w:val="StyleBoldUnderline"/>
        </w:rPr>
        <w:t>Underfunded and handled on a state-by-state basis</w:t>
      </w:r>
      <w:r w:rsidRPr="000E476E">
        <w:rPr>
          <w:sz w:val="14"/>
        </w:rPr>
        <w:t xml:space="preserve">, </w:t>
      </w:r>
      <w:r w:rsidRPr="000E476E">
        <w:rPr>
          <w:rStyle w:val="StyleBoldUnderline"/>
        </w:rPr>
        <w:t>failed incentives are leaving</w:t>
      </w:r>
      <w:r w:rsidRPr="001E2C20">
        <w:rPr>
          <w:sz w:val="14"/>
        </w:rPr>
        <w:t xml:space="preserve"> homeowners who want to put solar panels on their homes out in the cold and </w:t>
      </w:r>
      <w:r w:rsidRPr="001E2C20">
        <w:rPr>
          <w:rStyle w:val="StyleBoldUnderline"/>
          <w:highlight w:val="yellow"/>
        </w:rPr>
        <w:t>the market unstable and unpredictable.</w:t>
      </w:r>
      <w:r w:rsidRPr="001E2C20">
        <w:rPr>
          <w:sz w:val="14"/>
          <w:highlight w:val="yellow"/>
        </w:rPr>
        <w:t xml:space="preserve"> </w:t>
      </w:r>
      <w:r w:rsidRPr="000E476E">
        <w:rPr>
          <w:rStyle w:val="StyleBoldUnderline"/>
          <w:highlight w:val="cyan"/>
        </w:rPr>
        <w:t xml:space="preserve">There is </w:t>
      </w:r>
      <w:r w:rsidRPr="001E2C20">
        <w:rPr>
          <w:rStyle w:val="StyleBoldUnderline"/>
          <w:highlight w:val="yellow"/>
        </w:rPr>
        <w:t xml:space="preserve">a </w:t>
      </w:r>
      <w:r w:rsidRPr="000E476E">
        <w:rPr>
          <w:rStyle w:val="StyleBoldUnderline"/>
          <w:highlight w:val="cyan"/>
        </w:rPr>
        <w:t xml:space="preserve">clear need for </w:t>
      </w:r>
      <w:r w:rsidRPr="001E2C20">
        <w:rPr>
          <w:rStyle w:val="StyleBoldUnderline"/>
          <w:highlight w:val="yellow"/>
        </w:rPr>
        <w:t xml:space="preserve">a </w:t>
      </w:r>
      <w:r w:rsidRPr="001E2C20">
        <w:rPr>
          <w:rStyle w:val="StyleBoldUnderline"/>
        </w:rPr>
        <w:t>stable, long-</w:t>
      </w:r>
      <w:r w:rsidRPr="000E476E">
        <w:rPr>
          <w:rStyle w:val="StyleBoldUnderline"/>
        </w:rPr>
        <w:t xml:space="preserve">term </w:t>
      </w:r>
      <w:r w:rsidRPr="000E476E">
        <w:rPr>
          <w:rStyle w:val="Emphasis"/>
          <w:highlight w:val="cyan"/>
        </w:rPr>
        <w:t>federal incentive</w:t>
      </w:r>
      <w:r w:rsidRPr="001E2C20">
        <w:rPr>
          <w:rStyle w:val="StyleBoldUnderline"/>
        </w:rPr>
        <w:t xml:space="preserve"> structure</w:t>
      </w:r>
      <w:r w:rsidRPr="001E2C20">
        <w:rPr>
          <w:sz w:val="14"/>
        </w:rPr>
        <w:t xml:space="preserve"> and Congress and the Administration should see that it is in the interest of the country to forge this policy sooner than later.</w:t>
      </w:r>
    </w:p>
    <w:p w14:paraId="5ADC2D9A" w14:textId="77777777" w:rsidR="00353F78" w:rsidRPr="001E2C20" w:rsidRDefault="00353F78" w:rsidP="00353F78">
      <w:pPr>
        <w:pStyle w:val="Heading4"/>
      </w:pPr>
      <w:r w:rsidRPr="001E2C20">
        <w:t xml:space="preserve">Only the plan makes solar cost-competitive---incentivizes </w:t>
      </w:r>
      <w:r w:rsidRPr="001E2C20">
        <w:rPr>
          <w:u w:val="single"/>
        </w:rPr>
        <w:t>learning by doing</w:t>
      </w:r>
      <w:r w:rsidRPr="001E2C20">
        <w:t xml:space="preserve"> that brings down costs exponentially</w:t>
      </w:r>
    </w:p>
    <w:p w14:paraId="4BCE65E1" w14:textId="77777777" w:rsidR="00353F78" w:rsidRPr="001E2C20" w:rsidRDefault="00353F78" w:rsidP="00353F78">
      <w:proofErr w:type="spellStart"/>
      <w:r w:rsidRPr="001E2C20">
        <w:rPr>
          <w:rStyle w:val="StyleStyleBold12pt"/>
        </w:rPr>
        <w:t>Reichelstein</w:t>
      </w:r>
      <w:proofErr w:type="spellEnd"/>
      <w:r w:rsidRPr="001E2C20">
        <w:rPr>
          <w:rStyle w:val="StyleStyleBold12pt"/>
        </w:rPr>
        <w:t xml:space="preserve"> and </w:t>
      </w:r>
      <w:proofErr w:type="spellStart"/>
      <w:r w:rsidRPr="001E2C20">
        <w:rPr>
          <w:rStyle w:val="StyleStyleBold12pt"/>
        </w:rPr>
        <w:t>Yorston</w:t>
      </w:r>
      <w:proofErr w:type="spellEnd"/>
      <w:r w:rsidRPr="001E2C20">
        <w:rPr>
          <w:rStyle w:val="StyleStyleBold12pt"/>
        </w:rPr>
        <w:t xml:space="preserve"> 12</w:t>
      </w:r>
      <w:r w:rsidRPr="001E2C20">
        <w:t xml:space="preserve"> [Stefan </w:t>
      </w:r>
      <w:proofErr w:type="spellStart"/>
      <w:r w:rsidRPr="001E2C20">
        <w:t>Reichelstein</w:t>
      </w:r>
      <w:proofErr w:type="spellEnd"/>
      <w:r w:rsidRPr="001E2C20">
        <w:t xml:space="preserve">, PhD, Senior Fellow at the Woods Institute for the Environment, Professor of Accounting at the Stanford Graduate School of Business; Michael </w:t>
      </w:r>
      <w:proofErr w:type="spellStart"/>
      <w:r w:rsidRPr="001E2C20">
        <w:t>Yorston</w:t>
      </w:r>
      <w:proofErr w:type="spellEnd"/>
      <w:r w:rsidRPr="001E2C20">
        <w:t xml:space="preserve">, </w:t>
      </w:r>
      <w:proofErr w:type="spellStart"/>
      <w:r w:rsidRPr="001E2C20">
        <w:t>Dept</w:t>
      </w:r>
      <w:proofErr w:type="spellEnd"/>
      <w:r w:rsidRPr="001E2C20">
        <w:t xml:space="preserve"> of Management Science and Engineering at Stanford, October 2012, “The Prospects for Cost Competitive Solar PV Power,” http://papers.ssrn.com/sol3/papers.cfm?abstract_id=2182828]</w:t>
      </w:r>
    </w:p>
    <w:p w14:paraId="48274905" w14:textId="77777777" w:rsidR="00353F78" w:rsidRDefault="00353F78" w:rsidP="00353F78">
      <w:pPr>
        <w:rPr>
          <w:rStyle w:val="StyleBoldUnderline"/>
        </w:rPr>
      </w:pPr>
      <w:r w:rsidRPr="001E2C20">
        <w:rPr>
          <w:rStyle w:val="StyleBoldUnderline"/>
          <w:highlight w:val="yellow"/>
        </w:rPr>
        <w:t>Solar PV</w:t>
      </w:r>
      <w:r w:rsidRPr="001E2C20">
        <w:rPr>
          <w:sz w:val="16"/>
        </w:rPr>
        <w:t xml:space="preserve"> modules </w:t>
      </w:r>
      <w:r w:rsidRPr="001E2C20">
        <w:rPr>
          <w:rStyle w:val="StyleBoldUnderline"/>
        </w:rPr>
        <w:t xml:space="preserve">have </w:t>
      </w:r>
      <w:r w:rsidRPr="001E2C20">
        <w:rPr>
          <w:rStyle w:val="StyleBoldUnderline"/>
          <w:highlight w:val="yellow"/>
        </w:rPr>
        <w:t xml:space="preserve">experienced </w:t>
      </w:r>
      <w:r w:rsidRPr="001E2C20">
        <w:rPr>
          <w:rStyle w:val="StyleBoldUnderline"/>
        </w:rPr>
        <w:t xml:space="preserve">a remarkably </w:t>
      </w:r>
      <w:r w:rsidRPr="001E2C20">
        <w:rPr>
          <w:rStyle w:val="Emphasis"/>
          <w:highlight w:val="yellow"/>
        </w:rPr>
        <w:t>consistent</w:t>
      </w:r>
      <w:r w:rsidRPr="001E2C20">
        <w:rPr>
          <w:rStyle w:val="StyleBoldUnderline"/>
          <w:highlight w:val="yellow"/>
        </w:rPr>
        <w:t xml:space="preserve"> </w:t>
      </w:r>
      <w:r w:rsidRPr="001E2C20">
        <w:rPr>
          <w:rStyle w:val="StyleBoldUnderline"/>
        </w:rPr>
        <w:t xml:space="preserve">pattern of </w:t>
      </w:r>
      <w:r w:rsidRPr="001E2C20">
        <w:rPr>
          <w:rStyle w:val="Emphasis"/>
          <w:highlight w:val="yellow"/>
        </w:rPr>
        <w:t>learning-by-doing</w:t>
      </w:r>
      <w:r w:rsidRPr="001E2C20">
        <w:rPr>
          <w:rStyle w:val="StyleBoldUnderline"/>
          <w:highlight w:val="yellow"/>
        </w:rPr>
        <w:t xml:space="preserve"> </w:t>
      </w:r>
      <w:r w:rsidRPr="001E2C20">
        <w:rPr>
          <w:rStyle w:val="Emphasis"/>
          <w:highlight w:val="yellow"/>
        </w:rPr>
        <w:t>over</w:t>
      </w:r>
      <w:r w:rsidRPr="001E2C20">
        <w:rPr>
          <w:rStyle w:val="StyleBoldUnderline"/>
        </w:rPr>
        <w:t xml:space="preserve"> the past </w:t>
      </w:r>
      <w:r w:rsidRPr="001E2C20">
        <w:rPr>
          <w:rStyle w:val="Emphasis"/>
          <w:highlight w:val="yellow"/>
        </w:rPr>
        <w:t>thirty years</w:t>
      </w:r>
      <w:r w:rsidRPr="001E2C20">
        <w:rPr>
          <w:sz w:val="16"/>
        </w:rPr>
        <w:t xml:space="preserve">. Specifically, </w:t>
      </w:r>
      <w:r w:rsidRPr="001E2C20">
        <w:rPr>
          <w:rStyle w:val="StyleBoldUnderline"/>
        </w:rPr>
        <w:t xml:space="preserve">the </w:t>
      </w:r>
      <w:r w:rsidRPr="001E2C20">
        <w:rPr>
          <w:rStyle w:val="StyleBoldUnderline"/>
          <w:highlight w:val="yellow"/>
        </w:rPr>
        <w:t>prices</w:t>
      </w:r>
      <w:r w:rsidRPr="001E2C20">
        <w:rPr>
          <w:rStyle w:val="StyleBoldUnderline"/>
        </w:rPr>
        <w:t xml:space="preserve"> of solar cells and modules </w:t>
      </w:r>
      <w:r w:rsidRPr="001E2C20">
        <w:rPr>
          <w:rStyle w:val="StyleBoldUnderline"/>
          <w:highlight w:val="yellow"/>
        </w:rPr>
        <w:t>have</w:t>
      </w:r>
      <w:r w:rsidRPr="001E2C20">
        <w:rPr>
          <w:rStyle w:val="StyleBoldUnderline"/>
        </w:rPr>
        <w:t xml:space="preserve"> on average </w:t>
      </w:r>
      <w:r w:rsidRPr="001E2C20">
        <w:rPr>
          <w:rStyle w:val="StyleBoldUnderline"/>
          <w:highlight w:val="yellow"/>
        </w:rPr>
        <w:t>come down about 20% each time</w:t>
      </w:r>
      <w:r w:rsidRPr="001E2C20">
        <w:rPr>
          <w:rStyle w:val="StyleBoldUnderline"/>
        </w:rPr>
        <w:t xml:space="preserve"> the total</w:t>
      </w:r>
      <w:r w:rsidRPr="001E2C20">
        <w:rPr>
          <w:sz w:val="16"/>
        </w:rPr>
        <w:t xml:space="preserve"> (cumulative) </w:t>
      </w:r>
      <w:r w:rsidRPr="001E2C20">
        <w:rPr>
          <w:rStyle w:val="StyleBoldUnderline"/>
          <w:highlight w:val="yellow"/>
        </w:rPr>
        <w:t>capacity</w:t>
      </w:r>
      <w:r w:rsidRPr="001E2C20">
        <w:rPr>
          <w:rStyle w:val="StyleBoldUnderline"/>
        </w:rPr>
        <w:t xml:space="preserve"> of solar installations </w:t>
      </w:r>
      <w:r w:rsidRPr="001E2C20">
        <w:rPr>
          <w:rStyle w:val="StyleBoldUnderline"/>
          <w:highlight w:val="yellow"/>
        </w:rPr>
        <w:t>has doubled</w:t>
      </w:r>
      <w:r w:rsidRPr="001E2C20">
        <w:rPr>
          <w:sz w:val="16"/>
        </w:rPr>
        <w:t xml:space="preserve">. To assess the prospects for cost competitive solar PV, we posit that </w:t>
      </w:r>
      <w:r w:rsidRPr="001E2C20">
        <w:rPr>
          <w:rStyle w:val="StyleBoldUnderline"/>
        </w:rPr>
        <w:t>the industry can maintain this learning for another decade</w:t>
      </w:r>
      <w:r w:rsidRPr="001E2C20">
        <w:rPr>
          <w:sz w:val="16"/>
        </w:rPr>
        <w:t xml:space="preserve">. If furthermore solar facilities are installed at a rate of about 30 GW per year, which would equal the amount of capacity added in 2011, we obtain two predictions. First, </w:t>
      </w:r>
      <w:r w:rsidRPr="001E2C20">
        <w:rPr>
          <w:rStyle w:val="StyleBoldUnderline"/>
          <w:highlight w:val="yellow"/>
        </w:rPr>
        <w:t xml:space="preserve">utility-scale facilities are on track to </w:t>
      </w:r>
      <w:r w:rsidRPr="001E2C20">
        <w:rPr>
          <w:rStyle w:val="StyleBoldUnderline"/>
        </w:rPr>
        <w:t xml:space="preserve">achieve cost </w:t>
      </w:r>
      <w:r w:rsidRPr="001E2C20">
        <w:rPr>
          <w:rStyle w:val="StyleBoldUnderline"/>
          <w:highlight w:val="yellow"/>
        </w:rPr>
        <w:t>competitiveness by 2020</w:t>
      </w:r>
      <w:r w:rsidRPr="001E2C20">
        <w:rPr>
          <w:sz w:val="16"/>
        </w:rPr>
        <w:t xml:space="preserve">. Secondly, </w:t>
      </w:r>
      <w:r w:rsidRPr="001E2C20">
        <w:rPr>
          <w:rStyle w:val="StyleBoldUnderline"/>
          <w:highlight w:val="yellow"/>
        </w:rPr>
        <w:t>commercial-scale</w:t>
      </w:r>
      <w:r w:rsidRPr="001E2C20">
        <w:rPr>
          <w:rStyle w:val="StyleBoldUnderline"/>
        </w:rPr>
        <w:t xml:space="preserve"> installations </w:t>
      </w:r>
      <w:r w:rsidRPr="001E2C20">
        <w:rPr>
          <w:rStyle w:val="StyleBoldUnderline"/>
          <w:highlight w:val="yellow"/>
        </w:rPr>
        <w:t>will</w:t>
      </w:r>
      <w:r w:rsidRPr="001E2C20">
        <w:rPr>
          <w:sz w:val="16"/>
        </w:rPr>
        <w:t xml:space="preserve"> be able to </w:t>
      </w:r>
      <w:r w:rsidRPr="001E2C20">
        <w:rPr>
          <w:rStyle w:val="StyleBoldUnderline"/>
          <w:highlight w:val="yellow"/>
        </w:rPr>
        <w:t>achieve grid-parity</w:t>
      </w:r>
      <w:r w:rsidRPr="001E2C20">
        <w:rPr>
          <w:sz w:val="16"/>
        </w:rPr>
        <w:t xml:space="preserve"> at the retail price level, that is, they will be cost competitive even if even if the preferential tax treatment of solar PV were to be discontinued at that point in time. To be sure, </w:t>
      </w:r>
      <w:r w:rsidRPr="001E2C20">
        <w:rPr>
          <w:rStyle w:val="StyleBoldUnderline"/>
          <w:highlight w:val="yellow"/>
        </w:rPr>
        <w:t>the current tax treatment appears essential</w:t>
      </w:r>
      <w:r w:rsidRPr="001E2C20">
        <w:rPr>
          <w:rStyle w:val="StyleBoldUnderline"/>
        </w:rPr>
        <w:t xml:space="preserve"> in order </w:t>
      </w:r>
      <w:r w:rsidRPr="001E2C20">
        <w:rPr>
          <w:rStyle w:val="StyleBoldUnderline"/>
          <w:highlight w:val="yellow"/>
        </w:rPr>
        <w:t xml:space="preserve">to sustain the </w:t>
      </w:r>
      <w:r w:rsidRPr="001E2C20">
        <w:rPr>
          <w:rStyle w:val="Emphasis"/>
          <w:highlight w:val="yellow"/>
        </w:rPr>
        <w:t>investment volume</w:t>
      </w:r>
      <w:r w:rsidRPr="001E2C20">
        <w:rPr>
          <w:rStyle w:val="StyleBoldUnderline"/>
        </w:rPr>
        <w:t xml:space="preserve"> that is essential </w:t>
      </w:r>
      <w:r w:rsidRPr="001E2C20">
        <w:rPr>
          <w:rStyle w:val="Emphasis"/>
          <w:highlight w:val="yellow"/>
        </w:rPr>
        <w:t>for</w:t>
      </w:r>
      <w:r w:rsidRPr="001E2C20">
        <w:rPr>
          <w:rStyle w:val="StyleBoldUnderline"/>
        </w:rPr>
        <w:t xml:space="preserve"> a continued </w:t>
      </w:r>
      <w:r w:rsidRPr="001E2C20">
        <w:rPr>
          <w:rStyle w:val="Emphasis"/>
          <w:highlight w:val="yellow"/>
        </w:rPr>
        <w:t>trajectory down the learning curv</w:t>
      </w:r>
      <w:r w:rsidRPr="001E2C20">
        <w:rPr>
          <w:rStyle w:val="StyleBoldUnderline"/>
          <w:highlight w:val="yellow"/>
        </w:rPr>
        <w:t>e</w:t>
      </w:r>
      <w:r w:rsidRPr="001E2C20">
        <w:rPr>
          <w:sz w:val="16"/>
          <w:highlight w:val="yellow"/>
        </w:rPr>
        <w:t xml:space="preserve">. </w:t>
      </w:r>
      <w:r w:rsidRPr="001E2C20">
        <w:rPr>
          <w:rStyle w:val="StyleBoldUnderline"/>
          <w:highlight w:val="yellow"/>
        </w:rPr>
        <w:t>Yet</w:t>
      </w:r>
      <w:r w:rsidRPr="001E2C20">
        <w:rPr>
          <w:sz w:val="16"/>
        </w:rPr>
        <w:t xml:space="preserve">, </w:t>
      </w:r>
      <w:r w:rsidRPr="001E2C20">
        <w:rPr>
          <w:rStyle w:val="StyleBoldUnderline"/>
        </w:rPr>
        <w:t>we</w:t>
      </w:r>
      <w:r w:rsidRPr="001E2C20">
        <w:rPr>
          <w:sz w:val="16"/>
        </w:rPr>
        <w:t xml:space="preserve"> also </w:t>
      </w:r>
      <w:r w:rsidRPr="001E2C20">
        <w:rPr>
          <w:rStyle w:val="StyleBoldUnderline"/>
        </w:rPr>
        <w:t>submit that</w:t>
      </w:r>
      <w:r w:rsidRPr="001E2C20">
        <w:rPr>
          <w:sz w:val="16"/>
        </w:rPr>
        <w:t xml:space="preserve"> the </w:t>
      </w:r>
      <w:r w:rsidRPr="001E2C20">
        <w:rPr>
          <w:rStyle w:val="StyleBoldUnderline"/>
          <w:highlight w:val="yellow"/>
        </w:rPr>
        <w:t>economic viability</w:t>
      </w:r>
      <w:r w:rsidRPr="001E2C20">
        <w:rPr>
          <w:rStyle w:val="StyleBoldUnderline"/>
        </w:rPr>
        <w:t xml:space="preserve"> of solar PV </w:t>
      </w:r>
      <w:r w:rsidRPr="001E2C20">
        <w:rPr>
          <w:rStyle w:val="StyleBoldUnderline"/>
          <w:highlight w:val="yellow"/>
        </w:rPr>
        <w:t>requires neither a ‘tech</w:t>
      </w:r>
      <w:r w:rsidRPr="001E2C20">
        <w:rPr>
          <w:rStyle w:val="StyleBoldUnderline"/>
        </w:rPr>
        <w:t xml:space="preserve">nological </w:t>
      </w:r>
      <w:r w:rsidRPr="001E2C20">
        <w:rPr>
          <w:rStyle w:val="StyleBoldUnderline"/>
          <w:highlight w:val="yellow"/>
        </w:rPr>
        <w:t>breakthrough’, nor</w:t>
      </w:r>
      <w:r w:rsidRPr="001E2C20">
        <w:rPr>
          <w:sz w:val="16"/>
        </w:rPr>
        <w:t xml:space="preserve"> does it seem essential to maintain the current </w:t>
      </w:r>
      <w:r w:rsidRPr="001E2C20">
        <w:rPr>
          <w:rStyle w:val="StyleBoldUnderline"/>
        </w:rPr>
        <w:t xml:space="preserve">public </w:t>
      </w:r>
      <w:r w:rsidRPr="001E2C20">
        <w:rPr>
          <w:rStyle w:val="StyleBoldUnderline"/>
          <w:highlight w:val="yellow"/>
        </w:rPr>
        <w:t>subsidies indefinitely.</w:t>
      </w:r>
    </w:p>
    <w:p w14:paraId="26292E51" w14:textId="77777777" w:rsidR="00353F78" w:rsidRDefault="00353F78" w:rsidP="00353F78">
      <w:pPr>
        <w:rPr>
          <w:sz w:val="8"/>
        </w:rPr>
      </w:pPr>
    </w:p>
    <w:p w14:paraId="14E2A9AD" w14:textId="77777777" w:rsidR="00353F78" w:rsidRDefault="00353F78" w:rsidP="00353F78">
      <w:pPr>
        <w:rPr>
          <w:sz w:val="8"/>
        </w:rPr>
      </w:pPr>
    </w:p>
    <w:p w14:paraId="569419ED" w14:textId="77777777" w:rsidR="00353F78" w:rsidRPr="00316B24" w:rsidRDefault="00353F78" w:rsidP="00353F78">
      <w:pPr>
        <w:pStyle w:val="Heading4"/>
        <w:rPr>
          <w:u w:val="single"/>
        </w:rPr>
      </w:pPr>
      <w:r>
        <w:lastRenderedPageBreak/>
        <w:t xml:space="preserve">The Anti-Coal movement is </w:t>
      </w:r>
      <w:r w:rsidRPr="00316B24">
        <w:rPr>
          <w:u w:val="single"/>
        </w:rPr>
        <w:t>polycentric and coalitional</w:t>
      </w:r>
      <w:r>
        <w:t xml:space="preserve"> – it brings together multiples agents of resistance by </w:t>
      </w:r>
      <w:r>
        <w:rPr>
          <w:u w:val="single"/>
        </w:rPr>
        <w:t>targeting specific c</w:t>
      </w:r>
      <w:r w:rsidRPr="00316B24">
        <w:rPr>
          <w:u w:val="single"/>
        </w:rPr>
        <w:t>oal plants</w:t>
      </w:r>
      <w:r>
        <w:t xml:space="preserve"> like those in Chicago</w:t>
      </w:r>
    </w:p>
    <w:p w14:paraId="0AB38F43" w14:textId="77777777" w:rsidR="00353F78" w:rsidRDefault="00353F78" w:rsidP="00353F78">
      <w:r>
        <w:rPr>
          <w:rStyle w:val="StyleStyleBold12pt"/>
        </w:rPr>
        <w:t xml:space="preserve">Russell </w:t>
      </w:r>
      <w:r w:rsidRPr="00316B24">
        <w:rPr>
          <w:rStyle w:val="StyleStyleBold12pt"/>
        </w:rPr>
        <w:t>9</w:t>
      </w:r>
      <w:r>
        <w:t xml:space="preserve"> Joshua Kahn Russell is the grassroots actions organizer at Rainforest Action Network and was an organizer on the Capitol Climate Action, May 2009, Z Magazine, </w:t>
      </w:r>
      <w:hyperlink r:id="rId12" w:history="1">
        <w:r w:rsidRPr="00DE597D">
          <w:rPr>
            <w:rStyle w:val="Hyperlink"/>
          </w:rPr>
          <w:t>http://www.zcommunications.org/climate-justice-and-coals-funeral-procession-by-joshua-kahn-russell</w:t>
        </w:r>
      </w:hyperlink>
    </w:p>
    <w:p w14:paraId="258BC1FA" w14:textId="77777777" w:rsidR="00353F78" w:rsidRDefault="00353F78" w:rsidP="00353F78">
      <w:pPr>
        <w:rPr>
          <w:rStyle w:val="StyleBoldUnderline"/>
        </w:rPr>
      </w:pPr>
      <w:r w:rsidRPr="00B05E22">
        <w:rPr>
          <w:sz w:val="12"/>
        </w:rPr>
        <w:t xml:space="preserve">The pace of </w:t>
      </w:r>
      <w:r w:rsidRPr="00D33163">
        <w:rPr>
          <w:rStyle w:val="StyleBoldUnderline"/>
          <w:highlight w:val="yellow"/>
        </w:rPr>
        <w:t>direct actions against coal</w:t>
      </w:r>
      <w:r w:rsidRPr="00B05E22">
        <w:rPr>
          <w:sz w:val="12"/>
        </w:rPr>
        <w:t xml:space="preserve"> has sharply increased since 2004. These campaigns </w:t>
      </w:r>
      <w:r w:rsidRPr="00D33163">
        <w:rPr>
          <w:rStyle w:val="StyleBoldUnderline"/>
          <w:highlight w:val="yellow"/>
        </w:rPr>
        <w:t xml:space="preserve">have been organized and carried out by a polycentric global network of </w:t>
      </w:r>
      <w:r w:rsidRPr="00D33163">
        <w:rPr>
          <w:rStyle w:val="StyleBoldUnderline"/>
        </w:rPr>
        <w:t xml:space="preserve">radical </w:t>
      </w:r>
      <w:r w:rsidRPr="00D33163">
        <w:rPr>
          <w:rStyle w:val="StyleBoldUnderline"/>
          <w:highlight w:val="yellow"/>
        </w:rPr>
        <w:t>environmentalists</w:t>
      </w:r>
      <w:r w:rsidRPr="00D33163">
        <w:rPr>
          <w:rStyle w:val="StyleBoldUnderline"/>
        </w:rPr>
        <w:t>, "frontline" communities</w:t>
      </w:r>
      <w:r w:rsidRPr="00B05E22">
        <w:rPr>
          <w:sz w:val="12"/>
        </w:rPr>
        <w:t xml:space="preserve"> (those most directly affected by injustice), </w:t>
      </w:r>
      <w:r w:rsidRPr="00D33163">
        <w:rPr>
          <w:rStyle w:val="StyleBoldUnderline"/>
          <w:highlight w:val="yellow"/>
        </w:rPr>
        <w:t xml:space="preserve">student </w:t>
      </w:r>
      <w:r w:rsidRPr="00D33163">
        <w:rPr>
          <w:rStyle w:val="StyleBoldUnderline"/>
        </w:rPr>
        <w:t>organizer</w:t>
      </w:r>
      <w:r w:rsidRPr="00D33163">
        <w:rPr>
          <w:rStyle w:val="StyleBoldUnderline"/>
          <w:highlight w:val="yellow"/>
        </w:rPr>
        <w:t>s, and</w:t>
      </w:r>
      <w:r w:rsidRPr="00316B24">
        <w:rPr>
          <w:rStyle w:val="StyleBoldUnderline"/>
        </w:rPr>
        <w:t xml:space="preserve"> </w:t>
      </w:r>
      <w:r w:rsidRPr="00B05E22">
        <w:rPr>
          <w:sz w:val="12"/>
        </w:rPr>
        <w:t xml:space="preserve">traditional </w:t>
      </w:r>
      <w:r w:rsidRPr="00D33163">
        <w:rPr>
          <w:rStyle w:val="StyleBoldUnderline"/>
          <w:highlight w:val="yellow"/>
        </w:rPr>
        <w:t>non-profits</w:t>
      </w:r>
      <w:r w:rsidRPr="00B05E22">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D33163">
        <w:rPr>
          <w:rStyle w:val="StyleBoldUnderline"/>
          <w:highlight w:val="yellow"/>
        </w:rPr>
        <w:t xml:space="preserve">the anti-coal movement has </w:t>
      </w:r>
      <w:r w:rsidRPr="00D33163">
        <w:rPr>
          <w:rStyle w:val="Emphasis"/>
          <w:highlight w:val="yellow"/>
        </w:rPr>
        <w:t>targeted specific</w:t>
      </w:r>
      <w:r w:rsidRPr="00D33163">
        <w:rPr>
          <w:rStyle w:val="StyleBoldUnderline"/>
          <w:highlight w:val="yellow"/>
        </w:rPr>
        <w:t xml:space="preserve"> </w:t>
      </w:r>
      <w:r w:rsidRPr="00B05E22">
        <w:rPr>
          <w:sz w:val="12"/>
        </w:rPr>
        <w:t>mines and</w:t>
      </w:r>
      <w:r w:rsidRPr="00D33163">
        <w:rPr>
          <w:rStyle w:val="StyleBoldUnderline"/>
        </w:rPr>
        <w:t xml:space="preserve"> </w:t>
      </w:r>
      <w:r w:rsidRPr="00D33163">
        <w:rPr>
          <w:rStyle w:val="Emphasis"/>
          <w:highlight w:val="yellow"/>
        </w:rPr>
        <w:t>plants</w:t>
      </w:r>
      <w:r w:rsidRPr="00D33163">
        <w:rPr>
          <w:rStyle w:val="StyleBoldUnderline"/>
          <w:highlight w:val="yellow"/>
        </w:rPr>
        <w:t xml:space="preserve"> </w:t>
      </w:r>
      <w:r w:rsidRPr="00D33163">
        <w:rPr>
          <w:rStyle w:val="Emphasis"/>
          <w:highlight w:val="yellow"/>
        </w:rPr>
        <w:t>while</w:t>
      </w:r>
      <w:r w:rsidRPr="00D33163">
        <w:rPr>
          <w:rStyle w:val="StyleBoldUnderline"/>
          <w:highlight w:val="yellow"/>
        </w:rPr>
        <w:t xml:space="preserve"> challenging </w:t>
      </w:r>
      <w:r w:rsidRPr="00D33163">
        <w:rPr>
          <w:rStyle w:val="Emphasis"/>
          <w:highlight w:val="yellow"/>
        </w:rPr>
        <w:t>the overall legitimacy of fossil fuel</w:t>
      </w:r>
      <w:r w:rsidRPr="00D33163">
        <w:rPr>
          <w:rStyle w:val="Emphasis"/>
        </w:rPr>
        <w:t xml:space="preserve">-based </w:t>
      </w:r>
      <w:r w:rsidRPr="00D33163">
        <w:rPr>
          <w:rStyle w:val="Emphasis"/>
          <w:highlight w:val="yellow"/>
        </w:rPr>
        <w:t>economies</w:t>
      </w:r>
      <w:r w:rsidRPr="00D33163">
        <w:rPr>
          <w:rStyle w:val="StyleBoldUnderline"/>
          <w:highlight w:val="yellow"/>
        </w:rPr>
        <w:t xml:space="preserve">. This struggle </w:t>
      </w:r>
      <w:r w:rsidRPr="00D33163">
        <w:rPr>
          <w:rStyle w:val="Emphasis"/>
          <w:highlight w:val="yellow"/>
        </w:rPr>
        <w:t>has transcended single-issue organizing</w:t>
      </w:r>
      <w:r w:rsidRPr="00D33163">
        <w:rPr>
          <w:rStyle w:val="StyleBoldUnderline"/>
          <w:highlight w:val="yellow"/>
        </w:rPr>
        <w:t xml:space="preserve"> and the varied efforts to stop coal have </w:t>
      </w:r>
      <w:r w:rsidRPr="00D33163">
        <w:rPr>
          <w:rStyle w:val="Emphasis"/>
          <w:highlight w:val="yellow"/>
        </w:rPr>
        <w:t>brought together diverse stakeholders</w:t>
      </w:r>
      <w:r w:rsidRPr="00B05E22">
        <w:rPr>
          <w:sz w:val="12"/>
        </w:rPr>
        <w:t xml:space="preserve">. Stemming from the people of color, working class, and women-led environmental justice movement, </w:t>
      </w:r>
      <w:r w:rsidRPr="00D33163">
        <w:rPr>
          <w:rStyle w:val="Emphasis"/>
          <w:highlight w:val="yellow"/>
        </w:rPr>
        <w:t>climate justice</w:t>
      </w:r>
      <w:r w:rsidRPr="00D33163">
        <w:rPr>
          <w:rStyle w:val="StyleBoldUnderline"/>
          <w:highlight w:val="yellow"/>
        </w:rPr>
        <w:t xml:space="preserve"> has become </w:t>
      </w:r>
      <w:r w:rsidRPr="00D33163">
        <w:rPr>
          <w:rStyle w:val="Emphasis"/>
          <w:highlight w:val="yellow"/>
        </w:rPr>
        <w:t>a political banner for intersecting racial justice</w:t>
      </w:r>
      <w:r w:rsidRPr="00D33163">
        <w:rPr>
          <w:rStyle w:val="StyleBoldUnderline"/>
        </w:rPr>
        <w:t xml:space="preserve">, </w:t>
      </w:r>
      <w:r w:rsidRPr="00D33163">
        <w:rPr>
          <w:rStyle w:val="Emphasis"/>
        </w:rPr>
        <w:t xml:space="preserve">economic </w:t>
      </w:r>
      <w:r w:rsidRPr="00D33163">
        <w:rPr>
          <w:rStyle w:val="Emphasis"/>
          <w:highlight w:val="yellow"/>
        </w:rPr>
        <w:t>equity</w:t>
      </w:r>
      <w:r w:rsidRPr="00D33163">
        <w:rPr>
          <w:rStyle w:val="StyleBoldUnderline"/>
        </w:rPr>
        <w:t xml:space="preserve">, </w:t>
      </w:r>
      <w:r w:rsidRPr="00D33163">
        <w:rPr>
          <w:rStyle w:val="Emphasis"/>
        </w:rPr>
        <w:t>community health</w:t>
      </w:r>
      <w:r w:rsidRPr="00D33163">
        <w:rPr>
          <w:rStyle w:val="StyleBoldUnderline"/>
        </w:rPr>
        <w:t xml:space="preserve">, </w:t>
      </w:r>
      <w:r w:rsidRPr="00D33163">
        <w:rPr>
          <w:rStyle w:val="Emphasis"/>
          <w:highlight w:val="yellow"/>
        </w:rPr>
        <w:t>climate</w:t>
      </w:r>
      <w:r w:rsidRPr="00D33163">
        <w:rPr>
          <w:rStyle w:val="StyleBoldUnderline"/>
          <w:highlight w:val="yellow"/>
        </w:rPr>
        <w:t xml:space="preserve">, and </w:t>
      </w:r>
      <w:r w:rsidRPr="00D33163">
        <w:rPr>
          <w:rStyle w:val="Emphasis"/>
          <w:highlight w:val="yellow"/>
        </w:rPr>
        <w:t>environmental quality struggles</w:t>
      </w:r>
      <w:r w:rsidRPr="00D33163">
        <w:rPr>
          <w:rStyle w:val="StyleBoldUnderline"/>
          <w:highlight w:val="yellow"/>
        </w:rPr>
        <w:t>, of which</w:t>
      </w:r>
      <w:r w:rsidRPr="00D33163">
        <w:rPr>
          <w:rStyle w:val="StyleBoldUnderline"/>
        </w:rPr>
        <w:t xml:space="preserve"> elements of </w:t>
      </w:r>
      <w:r w:rsidRPr="00D33163">
        <w:rPr>
          <w:rStyle w:val="Emphasis"/>
          <w:highlight w:val="yellow"/>
        </w:rPr>
        <w:t>"no coal" struggles are a part</w:t>
      </w:r>
      <w:r w:rsidRPr="00D33163">
        <w:rPr>
          <w:rStyle w:val="StyleBoldUnderline"/>
          <w:highlight w:val="yellow"/>
        </w:rPr>
        <w:t xml:space="preserve">. It is useful to think of campaigns against coal </w:t>
      </w:r>
      <w:r w:rsidRPr="00D33163">
        <w:rPr>
          <w:rStyle w:val="Emphasis"/>
          <w:highlight w:val="yellow"/>
        </w:rPr>
        <w:t>as one strand of a robust frontline-led climate justice movement</w:t>
      </w:r>
      <w:r w:rsidRPr="00D33163">
        <w:rPr>
          <w:rStyle w:val="StyleBoldUnderline"/>
          <w:highlight w:val="yellow"/>
        </w:rPr>
        <w:t>.</w:t>
      </w:r>
    </w:p>
    <w:p w14:paraId="7D9D55FB" w14:textId="77777777" w:rsidR="00353F78" w:rsidRPr="00BA16A7" w:rsidRDefault="00353F78" w:rsidP="00353F78">
      <w:pPr>
        <w:rPr>
          <w:sz w:val="8"/>
        </w:rPr>
      </w:pPr>
    </w:p>
    <w:p w14:paraId="17F866F0" w14:textId="77777777" w:rsidR="00353F78" w:rsidRPr="00FE5749" w:rsidRDefault="00353F78" w:rsidP="00353F78"/>
    <w:p w14:paraId="2F91B61E" w14:textId="77777777" w:rsidR="00353F78" w:rsidRDefault="00353F78" w:rsidP="00353F78">
      <w:pPr>
        <w:pStyle w:val="Heading3"/>
      </w:pPr>
      <w:r w:rsidRPr="001E2C20">
        <w:lastRenderedPageBreak/>
        <w:t>Plan</w:t>
      </w:r>
    </w:p>
    <w:p w14:paraId="040467D5" w14:textId="77777777" w:rsidR="00353F78" w:rsidRPr="00B42507" w:rsidRDefault="00353F78" w:rsidP="00353F78">
      <w:pPr>
        <w:pStyle w:val="Heading4"/>
        <w:rPr>
          <w:rFonts w:eastAsia="Times New Roman"/>
        </w:rPr>
      </w:pPr>
      <w:r w:rsidRPr="00B42507">
        <w:rPr>
          <w:rFonts w:eastAsia="Times New Roman"/>
        </w:rPr>
        <w:t xml:space="preserve">The </w:t>
      </w:r>
      <w:r>
        <w:rPr>
          <w:rFonts w:eastAsia="Times New Roman"/>
        </w:rPr>
        <w:t>United States Federal Government</w:t>
      </w:r>
      <w:r w:rsidRPr="00B42507">
        <w:rPr>
          <w:rFonts w:eastAsia="Times New Roman"/>
        </w:rPr>
        <w:t xml:space="preserve"> should </w:t>
      </w:r>
      <w:r>
        <w:rPr>
          <w:rFonts w:eastAsia="Times New Roman"/>
        </w:rPr>
        <w:t>make entities that enact early disposition of solar energy property eligible for</w:t>
      </w:r>
      <w:r w:rsidRPr="00B42507">
        <w:rPr>
          <w:rFonts w:eastAsia="Times New Roman"/>
        </w:rPr>
        <w:t xml:space="preserve"> the sol</w:t>
      </w:r>
      <w:r>
        <w:rPr>
          <w:rFonts w:eastAsia="Times New Roman"/>
        </w:rPr>
        <w:t>ar energy investment tax credit.</w:t>
      </w:r>
    </w:p>
    <w:p w14:paraId="380FFC12" w14:textId="77777777" w:rsidR="00353F78" w:rsidRPr="001E2C20" w:rsidRDefault="00353F78" w:rsidP="00353F78">
      <w:pPr>
        <w:pStyle w:val="Heading3"/>
      </w:pPr>
      <w:r w:rsidRPr="001E2C20">
        <w:lastRenderedPageBreak/>
        <w:t>Solvency</w:t>
      </w:r>
    </w:p>
    <w:p w14:paraId="58460006" w14:textId="77777777" w:rsidR="00353F78" w:rsidRPr="00FE5749" w:rsidRDefault="00353F78" w:rsidP="00353F78"/>
    <w:p w14:paraId="107BDCF2" w14:textId="77777777" w:rsidR="00353F78" w:rsidRPr="00EC0C8F" w:rsidRDefault="00353F78" w:rsidP="00353F78">
      <w:pPr>
        <w:pStyle w:val="Heading4"/>
        <w:rPr>
          <w:u w:val="single"/>
        </w:rPr>
      </w:pPr>
      <w:r w:rsidRPr="00EC0C8F">
        <w:rPr>
          <w:u w:val="single"/>
        </w:rPr>
        <w:t>CONTENTION 2: OUR ADVOCACY IS GOOD</w:t>
      </w:r>
    </w:p>
    <w:p w14:paraId="7AD7DF91" w14:textId="77777777" w:rsidR="00353F78" w:rsidRPr="005A38BF" w:rsidRDefault="00353F78" w:rsidP="00353F78">
      <w:pPr>
        <w:pStyle w:val="Heading4"/>
      </w:pPr>
      <w:r>
        <w:t>Academic debate over energy policy in the face of environmental destruction is critical to shape the direction of change and create a public consciousness shift---action now is key</w:t>
      </w:r>
    </w:p>
    <w:p w14:paraId="46A8AB98" w14:textId="77777777" w:rsidR="00353F78" w:rsidRPr="003D368E" w:rsidRDefault="00353F78" w:rsidP="00353F78">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14:paraId="4FCBD20A" w14:textId="77777777" w:rsidR="00353F78" w:rsidRPr="00BC2CA1" w:rsidRDefault="00353F78" w:rsidP="00353F78">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w:t>
      </w:r>
      <w:proofErr w:type="spellStart"/>
      <w:r w:rsidRPr="00702744">
        <w:rPr>
          <w:sz w:val="12"/>
        </w:rPr>
        <w:t>Kidner</w:t>
      </w:r>
      <w:proofErr w:type="spellEnd"/>
      <w:r w:rsidRPr="00702744">
        <w:rPr>
          <w:sz w:val="12"/>
        </w:rPr>
        <w:t xml:space="preserve">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14:paraId="5945B215" w14:textId="77777777" w:rsidR="00353F78" w:rsidRPr="00EB4134" w:rsidRDefault="00353F78" w:rsidP="00353F78">
      <w:pPr>
        <w:pStyle w:val="Heading4"/>
      </w:pPr>
      <w:r w:rsidRPr="002E079F">
        <w:rPr>
          <w:u w:val="single"/>
        </w:rPr>
        <w:t>Public advocacy</w:t>
      </w:r>
      <w:r>
        <w:t xml:space="preserve"> of environmental solutions key to change governmental policy---individual change insufficient </w:t>
      </w:r>
    </w:p>
    <w:p w14:paraId="61CDB169" w14:textId="77777777" w:rsidR="00353F78" w:rsidRPr="00F739B4" w:rsidRDefault="00353F78" w:rsidP="00353F78">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14:paraId="2B1BE48F" w14:textId="77777777" w:rsidR="00353F78" w:rsidRDefault="00353F78" w:rsidP="00353F78">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 xml:space="preserve">systemic </w:t>
      </w:r>
      <w:proofErr w:type="spellStart"/>
      <w:r w:rsidRPr="006A0650">
        <w:rPr>
          <w:rStyle w:val="Emphasis"/>
          <w:highlight w:val="yellow"/>
        </w:rPr>
        <w:t>behavioural</w:t>
      </w:r>
      <w:proofErr w:type="spellEnd"/>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w:t>
      </w:r>
      <w:proofErr w:type="spellStart"/>
      <w:r w:rsidRPr="009B593A">
        <w:rPr>
          <w:sz w:val="8"/>
        </w:rPr>
        <w:t>i</w:t>
      </w:r>
      <w:proofErr w:type="spellEnd"/>
      <w:r w:rsidRPr="009B593A">
        <w:rPr>
          <w:sz w:val="8"/>
        </w:rPr>
        <w:t xml:space="preserve">)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proofErr w:type="gramStart"/>
      <w:r w:rsidRPr="009B593A">
        <w:rPr>
          <w:sz w:val="8"/>
          <w:szCs w:val="10"/>
        </w:rPr>
        <w:t>transtheoretical</w:t>
      </w:r>
      <w:proofErr w:type="spellEnd"/>
      <w:r w:rsidRPr="009B593A">
        <w:rPr>
          <w:sz w:val="8"/>
          <w:szCs w:val="10"/>
        </w:rPr>
        <w:t>’,</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w:t>
      </w:r>
      <w:r w:rsidRPr="009B593A">
        <w:rPr>
          <w:sz w:val="8"/>
          <w:szCs w:val="10"/>
        </w:rPr>
        <w:lastRenderedPageBreak/>
        <w:t xml:space="preserve">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p w14:paraId="681C0C80" w14:textId="77777777" w:rsidR="00353F78" w:rsidRPr="00863488" w:rsidRDefault="00353F78" w:rsidP="00353F78">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environmental risks</w:t>
      </w:r>
    </w:p>
    <w:p w14:paraId="17188071" w14:textId="77777777" w:rsidR="00353F78" w:rsidRPr="00F94B11" w:rsidRDefault="00353F78" w:rsidP="00353F78">
      <w:r w:rsidRPr="00CC4B10">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14:paraId="22041EC8" w14:textId="77777777" w:rsidR="00353F78" w:rsidRPr="0051353B" w:rsidRDefault="00353F78" w:rsidP="00353F78">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the 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w:t>
      </w:r>
      <w:proofErr w:type="spellStart"/>
      <w:r w:rsidRPr="007637F9">
        <w:rPr>
          <w:rStyle w:val="StyleBoldUnderline"/>
          <w:b/>
        </w:rPr>
        <w:t>decisionmaking</w:t>
      </w:r>
      <w:proofErr w:type="spellEnd"/>
      <w:r w:rsidRPr="007637F9">
        <w:rPr>
          <w:rStyle w:val="StyleBoldUnderline"/>
          <w:b/>
        </w:rPr>
        <w:t xml:space="preserve">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w:t>
      </w:r>
      <w:r w:rsidRPr="004950C4">
        <w:rPr>
          <w:sz w:val="10"/>
        </w:rPr>
        <w:lastRenderedPageBreak/>
        <w:t xml:space="preserve">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14:paraId="131DAD2F" w14:textId="77777777" w:rsidR="00353F78" w:rsidRDefault="00353F78" w:rsidP="00353F78">
      <w:pPr>
        <w:pStyle w:val="Heading4"/>
      </w:pPr>
      <w:r>
        <w:t xml:space="preserve">Taking </w:t>
      </w:r>
      <w:r w:rsidRPr="00761416">
        <w:rPr>
          <w:u w:val="single"/>
        </w:rPr>
        <w:t>action</w:t>
      </w:r>
      <w:r>
        <w:t xml:space="preserve"> against environmental destruction represents an opportunity to rebuild progressive politics for a more just society, but only if we set aside traditional differences founded around identity in favor of a broad-based coalition</w:t>
      </w:r>
    </w:p>
    <w:p w14:paraId="7489A555" w14:textId="77777777" w:rsidR="00353F78" w:rsidRDefault="00353F78" w:rsidP="00353F78">
      <w:r w:rsidRPr="00855B6B">
        <w:rPr>
          <w:rStyle w:val="StyleStyleBold12pt"/>
        </w:rPr>
        <w:t>Smith 10</w:t>
      </w:r>
      <w:r>
        <w:t xml:space="preserve"> Brendan, co-founder of Labor Network for Sustainability, 11-23, “Fighting Doom: The New Politics of Climate Change,” Common Dreams, http://www.commondreams.org/view/2010/11/23-1</w:t>
      </w:r>
    </w:p>
    <w:p w14:paraId="5F98B619" w14:textId="77777777" w:rsidR="00353F78" w:rsidRDefault="00353F78" w:rsidP="00353F78">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rPr>
          <w:sz w:val="10"/>
        </w:rPr>
        <w:t xml:space="preserve"> on my life </w:t>
      </w:r>
      <w:r w:rsidRPr="006A0650">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w:t>
      </w:r>
      <w:proofErr w:type="gramStart"/>
      <w:r w:rsidRPr="00A70E4D">
        <w:rPr>
          <w:sz w:val="10"/>
        </w:rPr>
        <w:t>state</w:t>
      </w:r>
      <w:proofErr w:type="gramEnd"/>
      <w:r w:rsidRPr="00A70E4D">
        <w:rPr>
          <w:sz w:val="10"/>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6A0650">
        <w:rPr>
          <w:rStyle w:val="StyleBoldUnderline"/>
          <w:highlight w:val="yellow"/>
        </w:rPr>
        <w:t>political life</w:t>
      </w:r>
      <w:r w:rsidRPr="00A70E4D">
        <w:rPr>
          <w:sz w:val="10"/>
        </w:rPr>
        <w:t xml:space="preserve"> -- as opposed to </w:t>
      </w:r>
      <w:proofErr w:type="spellStart"/>
      <w:r w:rsidRPr="00A70E4D">
        <w:rPr>
          <w:sz w:val="10"/>
        </w:rPr>
        <w:t>oystering</w:t>
      </w:r>
      <w:proofErr w:type="spellEnd"/>
      <w:r w:rsidRPr="00A70E4D">
        <w:rPr>
          <w:sz w:val="10"/>
        </w:rPr>
        <w:t xml:space="preserve"> -- </w:t>
      </w:r>
      <w:r w:rsidRPr="006A0650">
        <w:rPr>
          <w:rStyle w:val="StyleBoldUnderline"/>
          <w:highlight w:val="yellow"/>
        </w:rPr>
        <w:t xml:space="preserve">have been marked by winning </w:t>
      </w:r>
      <w:r w:rsidRPr="006A0650">
        <w:rPr>
          <w:rStyle w:val="Emphasis"/>
          <w:highlight w:val="yellow"/>
        </w:rPr>
        <w:t>narrow</w:t>
      </w:r>
      <w:r w:rsidRPr="00A70E4D">
        <w:rPr>
          <w:sz w:val="10"/>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rPr>
          <w:sz w:val="10"/>
        </w:rPr>
        <w:t xml:space="preserve">. I see the results in every direction I look: growing poverty and unemployment, two wars, the rise of the right, declining unionization, </w:t>
      </w:r>
      <w:proofErr w:type="gramStart"/>
      <w:r w:rsidRPr="00A70E4D">
        <w:rPr>
          <w:sz w:val="10"/>
        </w:rPr>
        <w:t>the</w:t>
      </w:r>
      <w:proofErr w:type="gramEnd"/>
      <w:r w:rsidRPr="00A70E4D">
        <w:rPr>
          <w:sz w:val="10"/>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A70E4D">
        <w:rPr>
          <w:sz w:val="10"/>
        </w:rPr>
        <w:t>Buyouts and unemployment benefits?</w:t>
      </w:r>
      <w:proofErr w:type="gramEnd"/>
      <w:r w:rsidRPr="00A70E4D">
        <w:rPr>
          <w:sz w:val="10"/>
        </w:rPr>
        <w:t xml:space="preserve">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A70E4D">
        <w:rPr>
          <w:sz w:val="10"/>
        </w:rPr>
        <w:t xml:space="preserve"> millions of </w:t>
      </w:r>
      <w:r w:rsidRPr="006A0650">
        <w:rPr>
          <w:rStyle w:val="StyleBoldUnderline"/>
          <w:highlight w:val="yellow"/>
        </w:rPr>
        <w:t>environmental refugees</w:t>
      </w:r>
      <w:r w:rsidRPr="00A70E4D">
        <w:rPr>
          <w:sz w:val="10"/>
        </w:rPr>
        <w:t xml:space="preserve"> flooding in from neighboring countries, </w:t>
      </w:r>
      <w:r w:rsidRPr="0007057A">
        <w:rPr>
          <w:rStyle w:val="StyleBoldUnderline"/>
        </w:rPr>
        <w:t xml:space="preserve">are educating their membership </w:t>
      </w:r>
      <w:r w:rsidRPr="0007057A">
        <w:rPr>
          <w:rStyle w:val="StyleBoldUnderline"/>
        </w:rPr>
        <w:lastRenderedPageBreak/>
        <w:t>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6A0650">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A70E4D">
        <w:rPr>
          <w:sz w:val="10"/>
        </w:rPr>
        <w:t>Never being able to fully picture the progressive alternative left me not fully trusting that progressive answers were viable solutions.</w:t>
      </w:r>
      <w:proofErr w:type="gramEnd"/>
      <w:r w:rsidRPr="00A70E4D">
        <w:rPr>
          <w:sz w:val="10"/>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w:t>
      </w:r>
      <w:proofErr w:type="gramStart"/>
      <w:r w:rsidRPr="00A70E4D">
        <w:rPr>
          <w:sz w:val="10"/>
        </w:rPr>
        <w:t>addresses</w:t>
      </w:r>
      <w:proofErr w:type="gramEnd"/>
      <w:r w:rsidRPr="00A70E4D">
        <w:rPr>
          <w:sz w:val="10"/>
        </w:rPr>
        <w:t xml:space="preserve">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A70E4D">
        <w:rPr>
          <w:sz w:val="10"/>
        </w:rPr>
        <w:t>paper,</w:t>
      </w:r>
      <w:proofErr w:type="gramEnd"/>
      <w:r w:rsidRPr="00A70E4D">
        <w:rPr>
          <w:sz w:val="10"/>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A70E4D">
        <w:rPr>
          <w:sz w:val="10"/>
        </w:rPr>
        <w:t>As a friend recently said to me, "God help us, I hope you're right."</w:t>
      </w:r>
    </w:p>
    <w:p w14:paraId="008EBF78" w14:textId="77777777" w:rsidR="00353F78" w:rsidRPr="00792D2B" w:rsidRDefault="00353F78" w:rsidP="00353F78">
      <w:pPr>
        <w:pStyle w:val="Heading4"/>
      </w:pPr>
      <w:r>
        <w:t xml:space="preserve">The state is inevitable and an </w:t>
      </w:r>
      <w:r w:rsidRPr="007261AD">
        <w:rPr>
          <w:u w:val="single"/>
        </w:rPr>
        <w:t>indispensable</w:t>
      </w:r>
      <w:r>
        <w:t xml:space="preserve"> part of the solution to ecological destruction </w:t>
      </w:r>
    </w:p>
    <w:p w14:paraId="7F53FEA9" w14:textId="77777777" w:rsidR="00353F78" w:rsidRDefault="00353F78" w:rsidP="00353F78">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14:paraId="545D8FB5" w14:textId="77777777" w:rsidR="00353F78" w:rsidRPr="007C1C28" w:rsidRDefault="00353F78" w:rsidP="00353F78">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t>not</w:t>
      </w:r>
      <w:proofErr w:type="gramEnd"/>
      <w:r w:rsidRPr="006A0650">
        <w:rPr>
          <w:rStyle w:val="StyleBoldUnderline"/>
          <w:highlight w:val="yellow"/>
        </w:rPr>
        <w:t xml:space="preserve">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702744">
        <w:rPr>
          <w:sz w:val="8"/>
        </w:rPr>
        <w:t>Poggi</w:t>
      </w:r>
      <w:proofErr w:type="spellEnd"/>
      <w:r w:rsidRPr="00702744">
        <w:rPr>
          <w:sz w:val="8"/>
        </w:rPr>
        <w:t xml:space="preserve">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w:t>
      </w:r>
      <w:r w:rsidRPr="00702744">
        <w:rPr>
          <w:sz w:val="8"/>
        </w:rPr>
        <w:lastRenderedPageBreak/>
        <w:t xml:space="preserve">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xml:space="preserve">, as </w:t>
      </w:r>
      <w:proofErr w:type="spellStart"/>
      <w:r w:rsidRPr="00702744">
        <w:rPr>
          <w:sz w:val="8"/>
        </w:rPr>
        <w:t>Lennart</w:t>
      </w:r>
      <w:proofErr w:type="spellEnd"/>
      <w:r w:rsidRPr="00702744">
        <w:rPr>
          <w:sz w:val="8"/>
        </w:rPr>
        <w:t xml:space="preserve"> </w:t>
      </w:r>
      <w:proofErr w:type="spellStart"/>
      <w:r w:rsidRPr="00702744">
        <w:rPr>
          <w:sz w:val="8"/>
        </w:rPr>
        <w:t>Lundqvist</w:t>
      </w:r>
      <w:proofErr w:type="spellEnd"/>
      <w:r w:rsidRPr="00702744">
        <w:rPr>
          <w:sz w:val="8"/>
        </w:rPr>
        <w:t xml:space="preserve">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w:t>
      </w:r>
      <w:proofErr w:type="spellStart"/>
      <w:r w:rsidRPr="00702744">
        <w:rPr>
          <w:sz w:val="8"/>
        </w:rPr>
        <w:t>cor</w:t>
      </w:r>
      <w:proofErr w:type="spellEnd"/>
      <w:r w:rsidRPr="00702744">
        <w:rPr>
          <w:sz w:val="8"/>
        </w:rPr>
        <w:t xml:space="preserve">- </w:t>
      </w:r>
      <w:proofErr w:type="spellStart"/>
      <w:r w:rsidRPr="00702744">
        <w:rPr>
          <w:sz w:val="8"/>
        </w:rPr>
        <w:t>porations</w:t>
      </w:r>
      <w:proofErr w:type="spellEnd"/>
      <w:r w:rsidRPr="00702744">
        <w:rPr>
          <w:sz w:val="8"/>
        </w:rPr>
        <w:t xml:space="preserve">,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w:t>
      </w:r>
      <w:proofErr w:type="spellStart"/>
      <w:r w:rsidRPr="00702744">
        <w:rPr>
          <w:sz w:val="8"/>
        </w:rPr>
        <w:t>Poggi</w:t>
      </w:r>
      <w:proofErr w:type="spellEnd"/>
      <w:r w:rsidRPr="00702744">
        <w:rPr>
          <w:sz w:val="8"/>
        </w:rPr>
        <w:t xml:space="preserve">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14:paraId="245EF0CA" w14:textId="77777777" w:rsidR="00353F78" w:rsidRDefault="00353F78" w:rsidP="00353F78">
      <w:pPr>
        <w:pStyle w:val="Heading4"/>
      </w:pPr>
      <w:r w:rsidRPr="000B1BCA">
        <w:t>Short-term market mechanisms are the only solution</w:t>
      </w:r>
      <w:r>
        <w:t xml:space="preserve"> to environmental destruction </w:t>
      </w:r>
    </w:p>
    <w:p w14:paraId="69484DA5" w14:textId="77777777" w:rsidR="00353F78" w:rsidRDefault="00353F78" w:rsidP="00353F78">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14:paraId="15D7B219" w14:textId="77777777" w:rsidR="00353F78" w:rsidRPr="00702744" w:rsidRDefault="00353F78" w:rsidP="00353F78">
      <w:pPr>
        <w:pStyle w:val="cardtext"/>
        <w:ind w:left="0"/>
        <w:rPr>
          <w:sz w:val="10"/>
        </w:rPr>
      </w:pPr>
      <w:r w:rsidRPr="00702744">
        <w:rPr>
          <w:sz w:val="10"/>
        </w:rPr>
        <w:t xml:space="preserve">Somewhere or other </w:t>
      </w:r>
      <w:proofErr w:type="spellStart"/>
      <w:r w:rsidRPr="00702744">
        <w:rPr>
          <w:sz w:val="10"/>
        </w:rPr>
        <w:t>Latour</w:t>
      </w:r>
      <w:proofErr w:type="spellEnd"/>
      <w:r w:rsidRPr="00702744">
        <w:rPr>
          <w:sz w:val="10"/>
        </w:rPr>
        <w:t xml:space="preserve"> makes the remark that we’ll never do better than a politician. Here it’s important to remember that for </w:t>
      </w:r>
      <w:proofErr w:type="spellStart"/>
      <w:r w:rsidRPr="00702744">
        <w:rPr>
          <w:sz w:val="10"/>
        </w:rPr>
        <w:t>Latour</w:t>
      </w:r>
      <w:proofErr w:type="spellEnd"/>
      <w:r w:rsidRPr="00702744">
        <w:rPr>
          <w:sz w:val="10"/>
        </w:rPr>
        <w:t xml:space="preserve">– as for </w:t>
      </w:r>
      <w:proofErr w:type="gramStart"/>
      <w:r w:rsidRPr="00702744">
        <w:rPr>
          <w:sz w:val="10"/>
        </w:rPr>
        <w:t>myself</w:t>
      </w:r>
      <w:proofErr w:type="gramEnd"/>
      <w:r w:rsidRPr="00702744">
        <w:rPr>
          <w:sz w:val="10"/>
        </w:rPr>
        <w:t xml:space="preserve"> –</w:t>
      </w:r>
      <w:r w:rsidRPr="006A2443">
        <w:rPr>
          <w:rStyle w:val="StyleBoldUnderline"/>
        </w:rPr>
        <w:t>every entity is a “politician”.</w:t>
      </w:r>
      <w:r w:rsidRPr="00702744">
        <w:rPr>
          <w:sz w:val="10"/>
        </w:rPr>
        <w:t xml:space="preserve"> </w:t>
      </w:r>
      <w:proofErr w:type="spellStart"/>
      <w:r w:rsidRPr="00702744">
        <w:rPr>
          <w:sz w:val="10"/>
        </w:rPr>
        <w:t>Latour</w:t>
      </w:r>
      <w:proofErr w:type="spellEnd"/>
      <w:r w:rsidRPr="00702744">
        <w:rPr>
          <w:sz w:val="10"/>
        </w:rPr>
        <w:t xml:space="preserve"> isn’t referring solely to those persons that we call “politicians”, but to all entities that exist. And if </w:t>
      </w:r>
      <w:proofErr w:type="spellStart"/>
      <w:r w:rsidRPr="00702744">
        <w:rPr>
          <w:sz w:val="10"/>
        </w:rPr>
        <w:t>Latour</w:t>
      </w:r>
      <w:proofErr w:type="spellEnd"/>
      <w:r w:rsidRPr="00702744">
        <w:rPr>
          <w:sz w:val="10"/>
        </w:rPr>
        <w:t xml:space="preserve">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 xml:space="preserve">relations to other entities that play a role in </w:t>
      </w:r>
      <w:r w:rsidRPr="006A0650">
        <w:rPr>
          <w:rStyle w:val="StyleBoldUnderline"/>
          <w:b/>
          <w:highlight w:val="yellow"/>
        </w:rPr>
        <w:t>what is and is not possible</w:t>
      </w:r>
      <w:r w:rsidRPr="006A2443">
        <w:rPr>
          <w:rStyle w:val="StyleBoldUnderline"/>
        </w:rPr>
        <w:t xml:space="preserve"> in that field</w:t>
      </w:r>
      <w:r w:rsidRPr="00702744">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702744">
        <w:rPr>
          <w:sz w:val="10"/>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702744">
        <w:rPr>
          <w:sz w:val="10"/>
        </w:rPr>
        <w:t xml:space="preserve"> </w:t>
      </w:r>
      <w:r w:rsidRPr="00702744">
        <w:rPr>
          <w:sz w:val="12"/>
        </w:rPr>
        <w:t>¶</w:t>
      </w:r>
      <w:r w:rsidRPr="00702744">
        <w:rPr>
          <w:sz w:val="10"/>
        </w:rPr>
        <w:t xml:space="preserve"> </w:t>
      </w:r>
      <w:proofErr w:type="gramStart"/>
      <w:r w:rsidRPr="00702744">
        <w:rPr>
          <w:sz w:val="10"/>
        </w:rPr>
        <w:t>It</w:t>
      </w:r>
      <w:proofErr w:type="gramEnd"/>
      <w:r w:rsidRPr="00702744">
        <w:rPr>
          <w:sz w:val="10"/>
        </w:rPr>
        <w:t xml:space="preserve">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02744">
        <w:rPr>
          <w:sz w:val="12"/>
        </w:rPr>
        <w:t>¶</w:t>
      </w:r>
      <w:r w:rsidRPr="00702744">
        <w:rPr>
          <w:sz w:val="10"/>
        </w:rPr>
        <w:t xml:space="preserve"> read on! </w:t>
      </w:r>
      <w:r w:rsidRPr="00702744">
        <w:rPr>
          <w:sz w:val="12"/>
        </w:rPr>
        <w:t>¶</w:t>
      </w:r>
      <w:r w:rsidRPr="00702744">
        <w:rPr>
          <w:sz w:val="10"/>
        </w:rPr>
        <w:t xml:space="preserve">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702744">
        <w:rPr>
          <w:sz w:val="10"/>
        </w:rPr>
        <w:t xml:space="preserve"> or the market </w:t>
      </w:r>
      <w:r w:rsidRPr="001F0778">
        <w:rPr>
          <w:rStyle w:val="StyleBoldUnderline"/>
        </w:rPr>
        <w:t>that has created our climate problems</w:t>
      </w:r>
      <w:r w:rsidRPr="00702744">
        <w:rPr>
          <w:sz w:val="10"/>
        </w:rPr>
        <w:t xml:space="preserve"> </w:t>
      </w:r>
      <w:r w:rsidRPr="001F0778">
        <w:rPr>
          <w:rStyle w:val="StyleBoldUnderline"/>
        </w:rPr>
        <w:t>(though</w:t>
      </w:r>
      <w:r w:rsidRPr="00702744">
        <w:rPr>
          <w:sz w:val="10"/>
        </w:rPr>
        <w:t xml:space="preserve">, as Jared Diamond shows in Collapse, </w:t>
      </w:r>
      <w:r w:rsidRPr="001F1A99">
        <w:rPr>
          <w:rStyle w:val="StyleBoldUnderline"/>
          <w:b/>
        </w:rPr>
        <w:t>other systems of production have also produced devastating climate problems).</w:t>
      </w:r>
      <w:r w:rsidRPr="00702744">
        <w:rPr>
          <w:sz w:val="10"/>
        </w:rPr>
        <w:t xml:space="preserve"> </w:t>
      </w:r>
      <w:r w:rsidRPr="001F0778">
        <w:rPr>
          <w:rStyle w:val="StyleBoldUnderline"/>
        </w:rPr>
        <w:t>In its insistence on profit</w:t>
      </w:r>
      <w:r w:rsidRPr="00702744">
        <w:rPr>
          <w:sz w:val="10"/>
        </w:rPr>
        <w:t xml:space="preserve"> and expansion in each economic quarter, </w:t>
      </w:r>
      <w:r w:rsidRPr="001F0778">
        <w:rPr>
          <w:rStyle w:val="StyleBoldUnderline"/>
        </w:rPr>
        <w:t>markets as currently structured provide no brakes for environmental destructive actions.</w:t>
      </w:r>
      <w:r w:rsidRPr="00702744">
        <w:rPr>
          <w:sz w:val="10"/>
        </w:rPr>
        <w:t xml:space="preserve"> The system is itself pathological.</w:t>
      </w:r>
      <w:r w:rsidRPr="00702744">
        <w:rPr>
          <w:sz w:val="12"/>
        </w:rPr>
        <w:t>¶</w:t>
      </w:r>
      <w:r w:rsidRPr="00702744">
        <w:rPr>
          <w:sz w:val="10"/>
        </w:rPr>
        <w:t xml:space="preserve"> </w:t>
      </w:r>
      <w:r w:rsidRPr="001F1A99">
        <w:rPr>
          <w:rStyle w:val="StyleBoldUnderline"/>
          <w:b/>
        </w:rPr>
        <w:t>However</w:t>
      </w:r>
      <w:r w:rsidRPr="00702744">
        <w:rPr>
          <w:sz w:val="10"/>
        </w:rPr>
        <w:t xml:space="preserve">, pointing this out and </w:t>
      </w:r>
      <w:r w:rsidRPr="006A0650">
        <w:rPr>
          <w:rStyle w:val="StyleBoldUnderline"/>
          <w:b/>
          <w:highlight w:val="yellow"/>
        </w:rPr>
        <w:t>deriding market</w:t>
      </w:r>
      <w:r w:rsidRPr="001F1A99">
        <w:rPr>
          <w:rStyle w:val="StyleBoldUnderline"/>
          <w:b/>
        </w:rPr>
        <w:t xml:space="preserve"> based </w:t>
      </w:r>
      <w:r w:rsidRPr="006A0650">
        <w:rPr>
          <w:rStyle w:val="StyleBoldUnderline"/>
          <w:b/>
          <w:highlight w:val="yellow"/>
        </w:rPr>
        <w:t xml:space="preserve">solutions </w:t>
      </w:r>
      <w:r w:rsidRPr="003D253B">
        <w:rPr>
          <w:rStyle w:val="StyleBoldUnderline"/>
          <w:b/>
        </w:rPr>
        <w:t>doesn’t get us very far</w:t>
      </w:r>
      <w:r w:rsidRPr="00702744">
        <w:rPr>
          <w:sz w:val="10"/>
          <w:highlight w:val="yellow"/>
        </w:rPr>
        <w:t xml:space="preserve">. </w:t>
      </w:r>
      <w:r w:rsidRPr="00702744">
        <w:rPr>
          <w:sz w:val="10"/>
        </w:rPr>
        <w:t xml:space="preserve">In fact, </w:t>
      </w:r>
      <w:r w:rsidRPr="006A2443">
        <w:rPr>
          <w:rStyle w:val="Box"/>
        </w:rPr>
        <w:t xml:space="preserve">such a response to proposed market-based solutions </w:t>
      </w:r>
      <w:r w:rsidRPr="006A0650">
        <w:rPr>
          <w:rStyle w:val="Box"/>
          <w:highlight w:val="yellow"/>
        </w:rPr>
        <w:t>is</w:t>
      </w:r>
      <w:r w:rsidRPr="006A2443">
        <w:rPr>
          <w:rStyle w:val="Box"/>
        </w:rPr>
        <w:t xml:space="preserve"> downright </w:t>
      </w:r>
      <w:r w:rsidRPr="006A0650">
        <w:rPr>
          <w:rStyle w:val="Box"/>
          <w:highlight w:val="yellow"/>
        </w:rPr>
        <w:t>dangerous</w:t>
      </w:r>
      <w:r w:rsidRPr="006A2443">
        <w:rPr>
          <w:rStyle w:val="Box"/>
        </w:rPr>
        <w:t xml:space="preserve"> and irresponsible</w:t>
      </w:r>
      <w:r w:rsidRPr="00702744">
        <w:rPr>
          <w:sz w:val="10"/>
        </w:rPr>
        <w:t xml:space="preserve">. </w:t>
      </w:r>
      <w:r w:rsidRPr="006A2443">
        <w:rPr>
          <w:rStyle w:val="StyleBoldUnderline"/>
        </w:rPr>
        <w:t>The fact</w:t>
      </w:r>
      <w:r w:rsidRPr="00702744">
        <w:rPr>
          <w:sz w:val="10"/>
        </w:rPr>
        <w:t xml:space="preserve"> of the matter </w:t>
      </w:r>
      <w:r w:rsidRPr="006A2443">
        <w:rPr>
          <w:rStyle w:val="StyleBoldUnderline"/>
        </w:rPr>
        <w:t>is</w:t>
      </w:r>
      <w:r w:rsidRPr="00702744">
        <w:rPr>
          <w:sz w:val="10"/>
        </w:rPr>
        <w:t xml:space="preserve"> that </w:t>
      </w:r>
      <w:r w:rsidRPr="006A0650">
        <w:rPr>
          <w:rStyle w:val="StyleBoldUnderline"/>
          <w:b/>
          <w:highlight w:val="yellow"/>
        </w:rPr>
        <w:t>1) we</w:t>
      </w:r>
      <w:r w:rsidRPr="001F1A99">
        <w:rPr>
          <w:rStyle w:val="StyleBoldUnderline"/>
          <w:b/>
        </w:rPr>
        <w:t xml:space="preserve"> </w:t>
      </w:r>
      <w:r w:rsidRPr="00702744">
        <w:rPr>
          <w:sz w:val="10"/>
        </w:rPr>
        <w:t>currently</w:t>
      </w:r>
      <w:r w:rsidRPr="001F1A99">
        <w:rPr>
          <w:rStyle w:val="StyleBoldUnderline"/>
          <w:b/>
        </w:rPr>
        <w:t xml:space="preserve"> </w:t>
      </w:r>
      <w:r w:rsidRPr="006A0650">
        <w:rPr>
          <w:rStyle w:val="StyleBoldUnderline"/>
          <w:b/>
          <w:highlight w:val="yellow"/>
        </w:rPr>
        <w:t>live in a market based world, 2) there is not</w:t>
      </w:r>
      <w:r w:rsidRPr="00702744">
        <w:rPr>
          <w:sz w:val="10"/>
        </w:rPr>
        <w:t>, in the foreseeable future</w:t>
      </w:r>
      <w:r w:rsidRPr="001F1A99">
        <w:rPr>
          <w:rStyle w:val="StyleBoldUnderline"/>
          <w:b/>
        </w:rPr>
        <w:t xml:space="preserve"> </w:t>
      </w:r>
      <w:r w:rsidRPr="006A0650">
        <w:rPr>
          <w:rStyle w:val="StyleBoldUnderline"/>
          <w:b/>
          <w:highlight w:val="yellow"/>
        </w:rPr>
        <w:t>an alternative system</w:t>
      </w:r>
      <w:r w:rsidRPr="001F1A99">
        <w:rPr>
          <w:rStyle w:val="StyleBoldUnderline"/>
          <w:b/>
        </w:rPr>
        <w:t xml:space="preserve"> on the horizon, and </w:t>
      </w:r>
      <w:r w:rsidRPr="006A0650">
        <w:rPr>
          <w:rStyle w:val="StyleBoldUnderline"/>
          <w:b/>
          <w:highlight w:val="yellow"/>
        </w:rPr>
        <w:t>3),</w:t>
      </w:r>
      <w:r w:rsidRPr="001F1A99">
        <w:rPr>
          <w:rStyle w:val="StyleBoldUnderline"/>
          <w:b/>
        </w:rPr>
        <w:t xml:space="preserve"> above all, </w:t>
      </w:r>
      <w:r w:rsidRPr="006A0650">
        <w:rPr>
          <w:rStyle w:val="Box"/>
          <w:highlight w:val="yellow"/>
        </w:rPr>
        <w:t>we need to do something now</w:t>
      </w:r>
      <w:r w:rsidRPr="001F1A99">
        <w:rPr>
          <w:rStyle w:val="StyleBoldUnderline"/>
          <w:b/>
        </w:rPr>
        <w:t>.</w:t>
      </w:r>
      <w:r w:rsidRPr="00702744">
        <w:rPr>
          <w:sz w:val="10"/>
        </w:rPr>
        <w:t xml:space="preserve"> </w:t>
      </w:r>
      <w:r w:rsidRPr="006A0650">
        <w:rPr>
          <w:rStyle w:val="StyleBoldUnderline"/>
          <w:b/>
          <w:highlight w:val="yellow"/>
        </w:rPr>
        <w:t>We can’t</w:t>
      </w:r>
      <w:r w:rsidRPr="001F1A99">
        <w:rPr>
          <w:rStyle w:val="StyleBoldUnderline"/>
          <w:b/>
        </w:rPr>
        <w:t xml:space="preserve"> afford to </w:t>
      </w:r>
      <w:r w:rsidRPr="006A0650">
        <w:rPr>
          <w:rStyle w:val="StyleBoldUnderline"/>
          <w:b/>
          <w:highlight w:val="yellow"/>
        </w:rPr>
        <w:t>reject interventions</w:t>
      </w:r>
      <w:r w:rsidRPr="001F1A99">
        <w:rPr>
          <w:rStyle w:val="StyleBoldUnderline"/>
          <w:b/>
        </w:rPr>
        <w:t xml:space="preserve"> simply </w:t>
      </w:r>
      <w:r w:rsidRPr="006A0650">
        <w:rPr>
          <w:rStyle w:val="Box"/>
          <w:highlight w:val="yellow"/>
        </w:rPr>
        <w:t>because they don’t meet our ideal conceptions</w:t>
      </w:r>
      <w:r w:rsidRPr="006A2443">
        <w:rPr>
          <w:rStyle w:val="Box"/>
        </w:rPr>
        <w:t xml:space="preserve"> of how things should be.</w:t>
      </w:r>
      <w:r w:rsidRPr="00702744">
        <w:rPr>
          <w:sz w:val="10"/>
        </w:rPr>
        <w:t xml:space="preserve"> </w:t>
      </w:r>
      <w:r w:rsidRPr="001F1A99">
        <w:rPr>
          <w:rStyle w:val="StyleBoldUnderline"/>
          <w:b/>
        </w:rPr>
        <w:t>We have to work with the world that is here, not the one that we would like to be here</w:t>
      </w:r>
      <w:r w:rsidRPr="00702744">
        <w:rPr>
          <w:sz w:val="10"/>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702744">
        <w:rPr>
          <w:sz w:val="10"/>
        </w:rPr>
        <w:t xml:space="preserve"> </w:t>
      </w:r>
      <w:r w:rsidRPr="006A2443">
        <w:rPr>
          <w:rStyle w:val="StyleBoldUnderline"/>
        </w:rPr>
        <w:t>It just means that we have to grapple with the world that is actually there before us.</w:t>
      </w:r>
      <w:r w:rsidRPr="00702744">
        <w:rPr>
          <w:sz w:val="12"/>
        </w:rPr>
        <w:t>¶</w:t>
      </w:r>
      <w:r w:rsidRPr="00702744">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702744">
        <w:rPr>
          <w:sz w:val="10"/>
        </w:rPr>
        <w:t xml:space="preserve">, at least </w:t>
      </w:r>
      <w:r w:rsidRPr="001F1A99">
        <w:rPr>
          <w:rStyle w:val="StyleBoldUnderline"/>
          <w:b/>
        </w:rPr>
        <w:t>the power to shift public debates and frames, opening a path to making new forms of policy and new priorities possible.</w:t>
      </w:r>
      <w:r w:rsidRPr="00702744">
        <w:rPr>
          <w:sz w:val="10"/>
        </w:rPr>
        <w:t xml:space="preserve"> </w:t>
      </w:r>
      <w:r w:rsidRPr="001F1A99">
        <w:rPr>
          <w:rStyle w:val="StyleBoldUnderline"/>
          <w:b/>
        </w:rPr>
        <w:t>The tragedy was that he didn’t use that power,</w:t>
      </w:r>
      <w:r w:rsidRPr="00702744">
        <w:rPr>
          <w:sz w:val="10"/>
        </w:rPr>
        <w:t xml:space="preserve"> though he has gotten better.</w:t>
      </w:r>
      <w:r w:rsidRPr="00702744">
        <w:rPr>
          <w:sz w:val="12"/>
        </w:rPr>
        <w:t>¶</w:t>
      </w:r>
      <w:r w:rsidRPr="00702744">
        <w:rPr>
          <w:sz w:val="10"/>
        </w:rPr>
        <w:t xml:space="preserve"> I do not wish to denounce others and dismiss their claims on these sorts of grounds. </w:t>
      </w:r>
      <w:proofErr w:type="gramStart"/>
      <w:r w:rsidRPr="00702744">
        <w:rPr>
          <w:sz w:val="10"/>
        </w:rPr>
        <w:t>As a Marxist anarchists</w:t>
      </w:r>
      <w:proofErr w:type="gramEnd"/>
      <w:r w:rsidRPr="00702744">
        <w:rPr>
          <w:sz w:val="10"/>
        </w:rPr>
        <w:t xml:space="preserve">, </w:t>
      </w:r>
      <w:r w:rsidRPr="006A2443">
        <w:rPr>
          <w:rStyle w:val="StyleBoldUnderline"/>
        </w:rPr>
        <w:t xml:space="preserve">I do believe that </w:t>
      </w:r>
      <w:r w:rsidRPr="006A0650">
        <w:rPr>
          <w:rStyle w:val="StyleBoldUnderline"/>
          <w:highlight w:val="yellow"/>
        </w:rPr>
        <w:t>we should fight for</w:t>
      </w:r>
      <w:r w:rsidRPr="00702744">
        <w:rPr>
          <w:sz w:val="10"/>
        </w:rPr>
        <w:t xml:space="preserve"> the creation of </w:t>
      </w:r>
      <w:r w:rsidRPr="006A0650">
        <w:rPr>
          <w:rStyle w:val="StyleBoldUnderline"/>
          <w:highlight w:val="yellow"/>
        </w:rPr>
        <w:t>an alternative</w:t>
      </w:r>
      <w:r w:rsidRPr="00702744">
        <w:rPr>
          <w:sz w:val="10"/>
        </w:rPr>
        <w:t xml:space="preserve"> hominid </w:t>
      </w:r>
      <w:r w:rsidRPr="006A0650">
        <w:rPr>
          <w:rStyle w:val="StyleBoldUnderline"/>
          <w:highlight w:val="yellow"/>
        </w:rPr>
        <w:t>ecology</w:t>
      </w:r>
      <w:r w:rsidRPr="00702744">
        <w:rPr>
          <w:sz w:val="10"/>
        </w:rPr>
        <w:t xml:space="preserve"> </w:t>
      </w:r>
      <w:r w:rsidRPr="006A2443">
        <w:rPr>
          <w:rStyle w:val="StyleBoldUnderline"/>
        </w:rPr>
        <w:t>or social world.</w:t>
      </w:r>
      <w:r w:rsidRPr="00702744">
        <w:rPr>
          <w:sz w:val="10"/>
        </w:rPr>
        <w:t xml:space="preserve"> I think that the call to commit and fight, to put alternatives on the table, has been one of the most powerful contributions of thinkers like </w:t>
      </w:r>
      <w:proofErr w:type="spellStart"/>
      <w:r w:rsidRPr="00702744">
        <w:rPr>
          <w:sz w:val="10"/>
        </w:rPr>
        <w:t>Zizek</w:t>
      </w:r>
      <w:proofErr w:type="spellEnd"/>
      <w:r w:rsidRPr="00702744">
        <w:rPr>
          <w:sz w:val="10"/>
        </w:rPr>
        <w:t xml:space="preserve"> and </w:t>
      </w:r>
      <w:proofErr w:type="spellStart"/>
      <w:r w:rsidRPr="00702744">
        <w:rPr>
          <w:sz w:val="10"/>
        </w:rPr>
        <w:t>Badiou</w:t>
      </w:r>
      <w:proofErr w:type="spellEnd"/>
      <w:r w:rsidRPr="00702744">
        <w:rPr>
          <w:sz w:val="10"/>
        </w:rPr>
        <w:t xml:space="preserve">. If we don’t commit and fight for alternatives those alternatives will never appear in the world. </w:t>
      </w:r>
      <w:r w:rsidRPr="006A0650">
        <w:rPr>
          <w:rStyle w:val="StyleBoldUnderline"/>
          <w:b/>
          <w:highlight w:val="yellow"/>
        </w:rPr>
        <w:t>Nonetheless, we</w:t>
      </w:r>
      <w:r w:rsidRPr="001F1A99">
        <w:rPr>
          <w:rStyle w:val="StyleBoldUnderline"/>
          <w:b/>
        </w:rPr>
        <w:t xml:space="preserve"> still </w:t>
      </w:r>
      <w:r w:rsidRPr="006A0650">
        <w:rPr>
          <w:rStyle w:val="StyleBoldUnderline"/>
          <w:b/>
          <w:highlight w:val="yellow"/>
        </w:rPr>
        <w:t>have to grapple with the world we find ourselves in</w:t>
      </w:r>
      <w:r w:rsidRPr="00702744">
        <w:rPr>
          <w:sz w:val="10"/>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702744">
        <w:rPr>
          <w:sz w:val="10"/>
        </w:rPr>
        <w:t xml:space="preserve">unintentionally </w:t>
      </w:r>
      <w:r w:rsidRPr="001F1A99">
        <w:rPr>
          <w:rStyle w:val="StyleBoldUnderline"/>
          <w:b/>
        </w:rPr>
        <w:t>aiding and abetting the very things they claim to be fighting</w:t>
      </w:r>
      <w:r w:rsidRPr="00702744">
        <w:rPr>
          <w:sz w:val="10"/>
          <w:highlight w:val="yellow"/>
        </w:rPr>
        <w:t xml:space="preserve">. </w:t>
      </w:r>
      <w:r w:rsidRPr="006A0650">
        <w:rPr>
          <w:rStyle w:val="StyleBoldUnderline"/>
          <w:b/>
          <w:highlight w:val="yellow"/>
        </w:rPr>
        <w:t>In their refusal to</w:t>
      </w:r>
      <w:r w:rsidRPr="001F1A99">
        <w:rPr>
          <w:rStyle w:val="StyleBoldUnderline"/>
          <w:b/>
        </w:rPr>
        <w:t xml:space="preserve"> </w:t>
      </w:r>
      <w:r w:rsidRPr="006A0650">
        <w:rPr>
          <w:rStyle w:val="StyleBoldUnderline"/>
          <w:b/>
          <w:highlight w:val="yellow"/>
        </w:rPr>
        <w:t>become impure, to work with situations</w:t>
      </w:r>
      <w:r w:rsidRPr="001F1A99">
        <w:rPr>
          <w:rStyle w:val="StyleBoldUnderline"/>
          <w:b/>
        </w:rPr>
        <w:t xml:space="preserve"> or assemblages </w:t>
      </w:r>
      <w:r w:rsidRPr="006A0650">
        <w:rPr>
          <w:rStyle w:val="StyleBoldUnderline"/>
          <w:b/>
          <w:highlight w:val="yellow"/>
        </w:rPr>
        <w:t>as we find them</w:t>
      </w:r>
      <w:r w:rsidRPr="001F1A99">
        <w:rPr>
          <w:rStyle w:val="StyleBoldUnderline"/>
          <w:b/>
        </w:rPr>
        <w:t xml:space="preserve">, to sully their hands, </w:t>
      </w:r>
      <w:r w:rsidRPr="006A0650">
        <w:rPr>
          <w:rStyle w:val="StyleBoldUnderline"/>
          <w:b/>
          <w:highlight w:val="yellow"/>
        </w:rPr>
        <w:t xml:space="preserve">they end up </w:t>
      </w:r>
      <w:r w:rsidRPr="006A0650">
        <w:rPr>
          <w:rStyle w:val="Box"/>
          <w:highlight w:val="yellow"/>
        </w:rPr>
        <w:t xml:space="preserve">reproducing the </w:t>
      </w:r>
      <w:r w:rsidRPr="001F0778">
        <w:rPr>
          <w:rStyle w:val="Box"/>
        </w:rPr>
        <w:t xml:space="preserve">very </w:t>
      </w:r>
      <w:r w:rsidRPr="006A06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6A0650">
        <w:rPr>
          <w:rStyle w:val="StyleBoldUnderline"/>
          <w:b/>
          <w:highlight w:val="yellow"/>
        </w:rPr>
        <w:t>Narcissistically they</w:t>
      </w:r>
      <w:r w:rsidRPr="001F1A99">
        <w:rPr>
          <w:rStyle w:val="StyleBoldUnderline"/>
          <w:b/>
        </w:rPr>
        <w:t xml:space="preserve"> get to </w:t>
      </w:r>
      <w:r w:rsidRPr="006A0650">
        <w:rPr>
          <w:rStyle w:val="StyleBoldUnderline"/>
          <w:b/>
          <w:highlight w:val="yellow"/>
        </w:rPr>
        <w:t>sit there, smug in their</w:t>
      </w:r>
      <w:r w:rsidRPr="001F1A99">
        <w:rPr>
          <w:rStyle w:val="StyleBoldUnderline"/>
          <w:b/>
        </w:rPr>
        <w:t xml:space="preserve"> superiority and </w:t>
      </w:r>
      <w:r w:rsidRPr="006A0650">
        <w:rPr>
          <w:rStyle w:val="StyleBoldUnderline"/>
          <w:b/>
          <w:highlight w:val="yellow"/>
        </w:rPr>
        <w:t>purity, while everything continues as it did</w:t>
      </w:r>
      <w:r w:rsidRPr="001F1A99">
        <w:rPr>
          <w:rStyle w:val="StyleBoldUnderline"/>
          <w:b/>
        </w:rPr>
        <w:t xml:space="preserve"> before </w:t>
      </w:r>
      <w:r w:rsidRPr="006A0650">
        <w:rPr>
          <w:rStyle w:val="StyleBoldUnderline"/>
          <w:b/>
          <w:highlight w:val="yellow"/>
        </w:rPr>
        <w:t>because they’ve refused to become politicians</w:t>
      </w:r>
      <w:r w:rsidRPr="001F1A99">
        <w:rPr>
          <w:rStyle w:val="StyleBoldUnderline"/>
          <w:b/>
        </w:rPr>
        <w:t xml:space="preserve"> </w:t>
      </w:r>
      <w:r w:rsidRPr="006A0650">
        <w:rPr>
          <w:rStyle w:val="StyleBoldUnderline"/>
          <w:b/>
          <w:highlight w:val="yellow"/>
        </w:rPr>
        <w:t>or engage</w:t>
      </w:r>
      <w:r w:rsidRPr="001F1A99">
        <w:rPr>
          <w:rStyle w:val="StyleBoldUnderline"/>
          <w:b/>
        </w:rPr>
        <w:t xml:space="preserve"> in the difficult concrete work of assembling</w:t>
      </w:r>
      <w:r w:rsidRPr="00702744">
        <w:rPr>
          <w:sz w:val="10"/>
        </w:rPr>
        <w:t xml:space="preserve"> human and nonhuman </w:t>
      </w:r>
      <w:r w:rsidRPr="006A0650">
        <w:rPr>
          <w:rStyle w:val="StyleBoldUnderline"/>
          <w:b/>
          <w:highlight w:val="yellow"/>
        </w:rPr>
        <w:t>actors to render another world possible</w:t>
      </w:r>
      <w:r w:rsidRPr="001F1A99">
        <w:rPr>
          <w:rStyle w:val="StyleBoldUnderline"/>
          <w:b/>
        </w:rPr>
        <w:t>.</w:t>
      </w:r>
      <w:r w:rsidRPr="00702744">
        <w:rPr>
          <w:sz w:val="10"/>
        </w:rPr>
        <w:t xml:space="preserve"> As a consequence, </w:t>
      </w:r>
      <w:r w:rsidRPr="006A0650">
        <w:rPr>
          <w:rStyle w:val="StyleBoldUnderline"/>
          <w:highlight w:val="yellow"/>
        </w:rPr>
        <w:t>they</w:t>
      </w:r>
      <w:r w:rsidRPr="006A2443">
        <w:rPr>
          <w:rStyle w:val="StyleBoldUnderline"/>
        </w:rPr>
        <w:t xml:space="preserve"> </w:t>
      </w:r>
      <w:r w:rsidRPr="00702744">
        <w:rPr>
          <w:sz w:val="10"/>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 xml:space="preserve">the </w:t>
      </w:r>
      <w:proofErr w:type="gramStart"/>
      <w:r w:rsidRPr="006A0650">
        <w:rPr>
          <w:rStyle w:val="StyleBoldUnderline"/>
          <w:highlight w:val="yellow"/>
        </w:rPr>
        <w:t>world,</w:t>
      </w:r>
      <w:proofErr w:type="gramEnd"/>
      <w:r w:rsidRPr="006A0650">
        <w:rPr>
          <w:rStyle w:val="StyleBoldUnderline"/>
          <w:highlight w:val="yellow"/>
        </w:rPr>
        <w:t xml:space="preserve">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b/>
          <w:highlight w:val="yellow"/>
        </w:rPr>
        <w:t>while depending on those horrors</w:t>
      </w:r>
      <w:r w:rsidRPr="001F1A99">
        <w:rPr>
          <w:rStyle w:val="StyleBoldUnderline"/>
          <w:b/>
        </w:rPr>
        <w:t xml:space="preserve"> of the world </w:t>
      </w:r>
      <w:r w:rsidRPr="006A0650">
        <w:rPr>
          <w:rStyle w:val="StyleBoldUnderline"/>
          <w:b/>
          <w:highlight w:val="yellow"/>
        </w:rPr>
        <w:t xml:space="preserve">to sustain their own </w:t>
      </w:r>
      <w:r w:rsidRPr="006A0650">
        <w:rPr>
          <w:rStyle w:val="StyleBoldUnderline"/>
          <w:b/>
          <w:highlight w:val="yellow"/>
        </w:rPr>
        <w:lastRenderedPageBreak/>
        <w:t>position</w:t>
      </w:r>
      <w:r w:rsidRPr="006A2443">
        <w:rPr>
          <w:rStyle w:val="StyleBoldUnderline"/>
        </w:rPr>
        <w:t xml:space="preserve">. </w:t>
      </w:r>
      <w:r w:rsidRPr="00702744">
        <w:rPr>
          <w:rStyle w:val="StyleBoldUnderline"/>
          <w:sz w:val="12"/>
          <w:u w:val="none"/>
        </w:rPr>
        <w:t>¶</w:t>
      </w:r>
      <w:r w:rsidRPr="00855B6B">
        <w:rPr>
          <w:rStyle w:val="StyleBoldUnderline"/>
          <w:sz w:val="12"/>
        </w:rPr>
        <w:t xml:space="preserve"> </w:t>
      </w:r>
      <w:proofErr w:type="gramStart"/>
      <w:r w:rsidRPr="00702744">
        <w:rPr>
          <w:sz w:val="10"/>
        </w:rPr>
        <w:t>To</w:t>
      </w:r>
      <w:proofErr w:type="gramEnd"/>
      <w:r w:rsidRPr="00702744">
        <w:rPr>
          <w:sz w:val="10"/>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14:paraId="0ED825ED" w14:textId="77777777" w:rsidR="00353F78" w:rsidRPr="004E78F9" w:rsidRDefault="00353F78" w:rsidP="00353F78">
      <w:pPr>
        <w:pStyle w:val="Heading4"/>
      </w:pPr>
      <w:r>
        <w:t xml:space="preserve">Pragmatic environmental policy is necessary </w:t>
      </w:r>
    </w:p>
    <w:p w14:paraId="1533BB75" w14:textId="77777777" w:rsidR="00353F78" w:rsidRPr="002B318A" w:rsidRDefault="00353F78" w:rsidP="00353F78">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14:paraId="7CAB407B" w14:textId="77777777" w:rsidR="00353F78" w:rsidRPr="009E09EC" w:rsidRDefault="00353F78" w:rsidP="00353F78">
      <w:pPr>
        <w:pStyle w:val="cardtext"/>
        <w:ind w:left="0"/>
        <w:rPr>
          <w:sz w:val="12"/>
        </w:rPr>
      </w:pPr>
      <w:r w:rsidRPr="005D5D96">
        <w:rPr>
          <w:sz w:val="12"/>
        </w:rPr>
        <w:t xml:space="preserve">Pragmatism and </w:t>
      </w:r>
      <w:proofErr w:type="spellStart"/>
      <w:r w:rsidRPr="005D5D96">
        <w:rPr>
          <w:sz w:val="12"/>
        </w:rPr>
        <w:t>Footprinting</w:t>
      </w:r>
      <w:proofErr w:type="spellEnd"/>
      <w:r w:rsidRPr="0099024D">
        <w:rPr>
          <w:sz w:val="12"/>
        </w:rPr>
        <w:t xml:space="preserve">¶ </w:t>
      </w:r>
      <w:r w:rsidRPr="001D6B50">
        <w:rPr>
          <w:rStyle w:val="StyleBoldUnderline"/>
          <w:highlight w:val="yellow"/>
        </w:rPr>
        <w:t xml:space="preserve">Environmental </w:t>
      </w:r>
      <w:r w:rsidRPr="00682D6B">
        <w:rPr>
          <w:rStyle w:val="StyleBoldUnderline"/>
          <w:highlight w:val="cyan"/>
        </w:rPr>
        <w:t>pragmatism</w:t>
      </w:r>
      <w:r w:rsidRPr="005D5D96">
        <w:rPr>
          <w:sz w:val="12"/>
        </w:rPr>
        <w:t xml:space="preserve"> is a relatively new field of environmental ethics that </w:t>
      </w:r>
      <w:r w:rsidRPr="001D6B50">
        <w:rPr>
          <w:rStyle w:val="StyleBoldUnderline"/>
          <w:highlight w:val="yellow"/>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1D6B50">
        <w:rPr>
          <w:rStyle w:val="StyleBoldUnderline"/>
          <w:b/>
          <w:highlight w:val="yellow"/>
        </w:rPr>
        <w:t>This</w:t>
      </w:r>
      <w:r w:rsidRPr="007637F9">
        <w:rPr>
          <w:rStyle w:val="StyleBoldUnderline"/>
          <w:b/>
        </w:rPr>
        <w:t xml:space="preserve"> particular </w:t>
      </w:r>
      <w:r w:rsidRPr="001D6B50">
        <w:rPr>
          <w:rStyle w:val="StyleBoldUnderline"/>
          <w:b/>
          <w:highlight w:val="yellow"/>
        </w:rPr>
        <w:t>discipline advocates moral pluralism</w:t>
      </w:r>
      <w:r w:rsidRPr="007637F9">
        <w:rPr>
          <w:rStyle w:val="StyleBoldUnderline"/>
          <w:b/>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682D6B">
        <w:rPr>
          <w:rStyle w:val="StyleBoldUnderline"/>
          <w:highlight w:val="cyan"/>
        </w:rPr>
        <w:t>ecological crises requires</w:t>
      </w:r>
      <w:r w:rsidRPr="00AF6D4E">
        <w:rPr>
          <w:rStyle w:val="StyleBoldUnderline"/>
        </w:rPr>
        <w:t xml:space="preserve"> that </w:t>
      </w:r>
      <w:r w:rsidRPr="00682D6B">
        <w:rPr>
          <w:rStyle w:val="Box"/>
          <w:highlight w:val="cyan"/>
        </w:rPr>
        <w:t>action</w:t>
      </w:r>
      <w:r w:rsidRPr="00AF6D4E">
        <w:rPr>
          <w:rStyle w:val="Box"/>
        </w:rPr>
        <w:t xml:space="preserve"> is necessary</w:t>
      </w:r>
      <w:r w:rsidRPr="005D5D96">
        <w:rPr>
          <w:sz w:val="12"/>
        </w:rPr>
        <w:t xml:space="preserve"> through negotiation and compromise. </w:t>
      </w:r>
      <w:r w:rsidRPr="001D6B50">
        <w:rPr>
          <w:rStyle w:val="StyleBoldUnderline"/>
          <w:highlight w:val="yellow"/>
        </w:rPr>
        <w:t xml:space="preserve">While </w:t>
      </w:r>
      <w:r w:rsidRPr="00682D6B">
        <w:rPr>
          <w:rStyle w:val="StyleBoldUnderline"/>
          <w:highlight w:val="cyan"/>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w:t>
      </w:r>
      <w:proofErr w:type="spellStart"/>
      <w:r w:rsidRPr="00AF6D4E">
        <w:rPr>
          <w:rStyle w:val="StyleBoldUnderline"/>
        </w:rPr>
        <w:t>metaethical</w:t>
      </w:r>
      <w:proofErr w:type="spellEnd"/>
      <w:r w:rsidRPr="00AF6D4E">
        <w:rPr>
          <w:rStyle w:val="StyleBoldUnderline"/>
        </w:rPr>
        <w:t xml:space="preserve"> basis of various</w:t>
      </w:r>
      <w:r w:rsidRPr="005D5D96">
        <w:rPr>
          <w:sz w:val="12"/>
        </w:rPr>
        <w:t xml:space="preserve"> environmental </w:t>
      </w:r>
      <w:r w:rsidRPr="00AF6D4E">
        <w:rPr>
          <w:rStyle w:val="StyleBoldUnderline"/>
        </w:rPr>
        <w:t>philosophies</w:t>
      </w:r>
      <w:r w:rsidRPr="007637F9">
        <w:rPr>
          <w:rStyle w:val="StyleBoldUnderline"/>
          <w:b/>
        </w:rPr>
        <w:t xml:space="preserve">, </w:t>
      </w:r>
      <w:r w:rsidRPr="001D6B50">
        <w:rPr>
          <w:rStyle w:val="StyleBoldUnderline"/>
          <w:b/>
          <w:highlight w:val="yellow"/>
        </w:rPr>
        <w:t xml:space="preserve">some answers to </w:t>
      </w:r>
      <w:r w:rsidRPr="00682D6B">
        <w:rPr>
          <w:rStyle w:val="StyleBoldUnderline"/>
          <w:b/>
          <w:highlight w:val="cyan"/>
        </w:rPr>
        <w:t xml:space="preserve">questions are best left to private discussion </w:t>
      </w:r>
      <w:r w:rsidRPr="001D6B50">
        <w:rPr>
          <w:rStyle w:val="StyleBoldUnderline"/>
          <w:b/>
          <w:highlight w:val="yellow"/>
        </w:rPr>
        <w:t>rather than taking time to argue</w:t>
      </w:r>
      <w:r w:rsidRPr="007637F9">
        <w:rPr>
          <w:rStyle w:val="StyleBoldUnderline"/>
          <w:b/>
        </w:rPr>
        <w:t xml:space="preserve"> about them </w:t>
      </w:r>
      <w:r w:rsidRPr="001D6B50">
        <w:rPr>
          <w:rStyle w:val="StyleBoldUnderline"/>
          <w:b/>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xml:space="preserve">” (Light, 11). While the science behind a footprint is well understood, what can the synthesis of environmental pragmatism and </w:t>
      </w:r>
      <w:proofErr w:type="spellStart"/>
      <w:r w:rsidRPr="005D5D96">
        <w:rPr>
          <w:sz w:val="12"/>
        </w:rPr>
        <w:t>footprinting</w:t>
      </w:r>
      <w:proofErr w:type="spellEnd"/>
      <w:r w:rsidRPr="005D5D96">
        <w:rPr>
          <w:sz w:val="12"/>
        </w:rPr>
        <w:t xml:space="preserve"> tell us about the moral obligation to avert climate change? How does grounding the practice of sustainability </w:t>
      </w:r>
      <w:proofErr w:type="spellStart"/>
      <w:r w:rsidRPr="005D5D96">
        <w:rPr>
          <w:sz w:val="12"/>
        </w:rPr>
        <w:t>footprinting</w:t>
      </w:r>
      <w:proofErr w:type="spellEnd"/>
      <w:r w:rsidRPr="005D5D96">
        <w:rPr>
          <w:sz w:val="12"/>
        </w:rPr>
        <w:t xml:space="preserve">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682D6B">
        <w:rPr>
          <w:rStyle w:val="StyleBoldUnderline"/>
          <w:b/>
          <w:highlight w:val="cyan"/>
        </w:rPr>
        <w:t>pragmatism</w:t>
      </w:r>
      <w:r w:rsidRPr="005D5D96">
        <w:rPr>
          <w:sz w:val="12"/>
        </w:rPr>
        <w:t xml:space="preserve"> inherently </w:t>
      </w:r>
      <w:r w:rsidRPr="007637F9">
        <w:rPr>
          <w:rStyle w:val="StyleBoldUnderline"/>
          <w:b/>
        </w:rPr>
        <w:t xml:space="preserve">calls for </w:t>
      </w:r>
      <w:r w:rsidRPr="00682D6B">
        <w:rPr>
          <w:rStyle w:val="StyleBoldUnderline"/>
          <w:b/>
          <w:highlight w:val="cyan"/>
        </w:rPr>
        <w:t>bridg</w:t>
      </w:r>
      <w:r w:rsidRPr="007637F9">
        <w:rPr>
          <w:rStyle w:val="StyleBoldUnderline"/>
          <w:b/>
        </w:rPr>
        <w:t xml:space="preserve">ing the gap between </w:t>
      </w:r>
      <w:r w:rsidRPr="00682D6B">
        <w:rPr>
          <w:rStyle w:val="StyleBoldUnderline"/>
          <w:b/>
          <w:highlight w:val="cyan"/>
        </w:rPr>
        <w:t>theory and policy</w:t>
      </w:r>
      <w:r w:rsidRPr="007637F9">
        <w:rPr>
          <w:rStyle w:val="StyleBoldUnderline"/>
          <w:b/>
        </w:rPr>
        <w:t>/ practices</w:t>
      </w:r>
      <w:r w:rsidRPr="005D5D96">
        <w:rPr>
          <w:sz w:val="12"/>
        </w:rPr>
        <w:t xml:space="preserve">. With the theory of pragmatism in mind, further research and development of tools such as life-cycle analysis and </w:t>
      </w:r>
      <w:proofErr w:type="spellStart"/>
      <w:r w:rsidRPr="005D5D96">
        <w:rPr>
          <w:sz w:val="12"/>
        </w:rPr>
        <w:t>footprinting</w:t>
      </w:r>
      <w:proofErr w:type="spellEnd"/>
      <w:r w:rsidRPr="005D5D96">
        <w:rPr>
          <w:sz w:val="12"/>
        </w:rPr>
        <w:t xml:space="preserve"> are potential policy tools that are necessary under a pragmatist viewpoint so that informed decisions can be made by policy makers. Since the role of life-cycle analysis and </w:t>
      </w:r>
      <w:proofErr w:type="spellStart"/>
      <w:r w:rsidRPr="005D5D96">
        <w:rPr>
          <w:sz w:val="12"/>
        </w:rPr>
        <w:t>footprinting</w:t>
      </w:r>
      <w:proofErr w:type="spellEnd"/>
      <w:r w:rsidRPr="005D5D96">
        <w:rPr>
          <w:sz w:val="12"/>
        </w:rPr>
        <w:t xml:space="preserve">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w:t>
      </w:r>
      <w:proofErr w:type="spellStart"/>
      <w:r w:rsidRPr="00A04073">
        <w:rPr>
          <w:rStyle w:val="StyleBoldUnderline"/>
        </w:rPr>
        <w:t>footprinting</w:t>
      </w:r>
      <w:proofErr w:type="spellEnd"/>
      <w:r w:rsidRPr="00A04073">
        <w:rPr>
          <w:rStyle w:val="StyleBoldUnderline"/>
        </w:rPr>
        <w:t xml:space="preserve">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w:t>
      </w:r>
      <w:proofErr w:type="spellStart"/>
      <w:r w:rsidRPr="005D5D96">
        <w:rPr>
          <w:sz w:val="12"/>
        </w:rPr>
        <w:t>footprinting</w:t>
      </w:r>
      <w:proofErr w:type="spellEnd"/>
      <w:r w:rsidRPr="005D5D96">
        <w:rPr>
          <w:sz w:val="12"/>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1D6B50">
        <w:rPr>
          <w:rStyle w:val="StyleBoldUnderline"/>
          <w:b/>
          <w:highlight w:val="yellow"/>
        </w:rPr>
        <w:t xml:space="preserve">many </w:t>
      </w:r>
      <w:r w:rsidRPr="00682D6B">
        <w:rPr>
          <w:rStyle w:val="StyleBoldUnderline"/>
          <w:b/>
          <w:highlight w:val="cyan"/>
        </w:rPr>
        <w:t>unknowns</w:t>
      </w:r>
      <w:r w:rsidRPr="005D5D96">
        <w:rPr>
          <w:sz w:val="12"/>
        </w:rPr>
        <w:t xml:space="preserve"> in terms of future outcomes and applied simplifications, </w:t>
      </w:r>
      <w:r w:rsidRPr="00682D6B">
        <w:rPr>
          <w:rStyle w:val="StyleBoldUnderline"/>
          <w:b/>
          <w:highlight w:val="cyan"/>
        </w:rPr>
        <w:t xml:space="preserve">but these </w:t>
      </w:r>
      <w:r w:rsidRPr="001D6B50">
        <w:rPr>
          <w:rStyle w:val="StyleBoldUnderline"/>
          <w:b/>
          <w:highlight w:val="yellow"/>
        </w:rPr>
        <w:t xml:space="preserve">factors </w:t>
      </w:r>
      <w:r w:rsidRPr="00682D6B">
        <w:rPr>
          <w:rStyle w:val="StyleBoldUnderline"/>
          <w:b/>
          <w:highlight w:val="cyan"/>
        </w:rPr>
        <w:t xml:space="preserve">should not </w:t>
      </w:r>
      <w:r w:rsidRPr="001D6B50">
        <w:rPr>
          <w:rStyle w:val="StyleBoldUnderline"/>
          <w:b/>
          <w:highlight w:val="yellow"/>
        </w:rPr>
        <w:t xml:space="preserve">be enough to </w:t>
      </w:r>
      <w:r w:rsidRPr="00682D6B">
        <w:rPr>
          <w:rStyle w:val="StyleBoldUnderline"/>
          <w:b/>
          <w:highlight w:val="cyan"/>
        </w:rPr>
        <w:t>hold us back</w:t>
      </w:r>
      <w:r w:rsidRPr="007637F9">
        <w:rPr>
          <w:rStyle w:val="StyleBoldUnderline"/>
          <w:b/>
        </w:rPr>
        <w:t xml:space="preserve"> from an environmental pragmatism stand point. </w:t>
      </w:r>
      <w:r w:rsidRPr="001D6B50">
        <w:rPr>
          <w:rStyle w:val="Box"/>
          <w:highlight w:val="yellow"/>
        </w:rPr>
        <w:t>Rather than hiding behind</w:t>
      </w:r>
      <w:r w:rsidRPr="004E347A">
        <w:rPr>
          <w:rStyle w:val="Box"/>
        </w:rPr>
        <w:t xml:space="preserve"> a veil of </w:t>
      </w:r>
      <w:r w:rsidRPr="001D6B50">
        <w:rPr>
          <w:rStyle w:val="Box"/>
          <w:highlight w:val="yellow"/>
        </w:rPr>
        <w:t>uncertainty</w:t>
      </w:r>
      <w:r w:rsidRPr="007637F9">
        <w:rPr>
          <w:rStyle w:val="StyleBoldUnderline"/>
          <w:b/>
        </w:rPr>
        <w:t xml:space="preserve"> with the science, the uncertainty of the </w:t>
      </w:r>
      <w:r w:rsidRPr="001D6B50">
        <w:rPr>
          <w:rStyle w:val="Box"/>
          <w:highlight w:val="yellow"/>
        </w:rPr>
        <w:t xml:space="preserve">possible </w:t>
      </w:r>
      <w:r w:rsidRPr="00682D6B">
        <w:rPr>
          <w:rStyle w:val="Box"/>
          <w:highlight w:val="cyan"/>
        </w:rPr>
        <w:t>catastrophic outcomes demand</w:t>
      </w:r>
      <w:r w:rsidRPr="00917FCF">
        <w:rPr>
          <w:rStyle w:val="Box"/>
        </w:rPr>
        <w:t>s</w:t>
      </w:r>
      <w:r w:rsidRPr="00682D6B">
        <w:rPr>
          <w:rStyle w:val="Box"/>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b/>
        </w:rPr>
        <w:t xml:space="preserve">environmental pragmatism would dictate that </w:t>
      </w:r>
      <w:r w:rsidRPr="00682D6B">
        <w:rPr>
          <w:rStyle w:val="StyleBoldUnderline"/>
          <w:b/>
          <w:highlight w:val="cyan"/>
        </w:rPr>
        <w:t xml:space="preserve">we should take action </w:t>
      </w:r>
      <w:r w:rsidRPr="001D6B50">
        <w:rPr>
          <w:rStyle w:val="StyleBoldUnderline"/>
          <w:b/>
          <w:highlight w:val="yellow"/>
        </w:rPr>
        <w:t xml:space="preserve">now </w:t>
      </w:r>
      <w:r w:rsidRPr="00682D6B">
        <w:rPr>
          <w:rStyle w:val="StyleBoldUnderline"/>
          <w:b/>
          <w:highlight w:val="cyan"/>
        </w:rPr>
        <w:t xml:space="preserve">and </w:t>
      </w:r>
      <w:r w:rsidRPr="00682D6B">
        <w:rPr>
          <w:rStyle w:val="Box"/>
          <w:highlight w:val="cyan"/>
        </w:rPr>
        <w:t>stop debating</w:t>
      </w:r>
      <w:r w:rsidRPr="00917FCF">
        <w:rPr>
          <w:rStyle w:val="Box"/>
        </w:rPr>
        <w:t xml:space="preserve"> the </w:t>
      </w:r>
      <w:r w:rsidRPr="001D6B50">
        <w:rPr>
          <w:rStyle w:val="Box"/>
          <w:highlight w:val="yellow"/>
        </w:rPr>
        <w:t>theoretical aspects</w:t>
      </w:r>
      <w:r w:rsidRPr="007637F9">
        <w:rPr>
          <w:rStyle w:val="StyleBoldUnderline"/>
          <w:b/>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14:paraId="50D5ABBD" w14:textId="77777777" w:rsidR="00353F78" w:rsidRDefault="00353F78" w:rsidP="00353F78"/>
    <w:p w14:paraId="302A51A5" w14:textId="77777777" w:rsidR="00353F78" w:rsidRPr="006E2592" w:rsidRDefault="00353F78" w:rsidP="00353F78">
      <w:pPr>
        <w:pStyle w:val="Heading4"/>
      </w:pPr>
      <w:r>
        <w:t xml:space="preserve">Incentives are key to overcome inevitable self-interest---the alt fails </w:t>
      </w:r>
    </w:p>
    <w:p w14:paraId="628AF491" w14:textId="77777777" w:rsidR="00353F78" w:rsidRDefault="00353F78" w:rsidP="00353F78">
      <w:r w:rsidRPr="00B7728C">
        <w:rPr>
          <w:rStyle w:val="StyleStyleBold12pt"/>
        </w:rPr>
        <w:t>Thompson 3</w:t>
      </w:r>
      <w:r>
        <w:t xml:space="preserve"> -- Professor of Natural Resources Law, Stanford Law School; Senior Scholar, Center for Environmental Science and Policy, Stanford Institute for International Studies (Barton, What Good Is Economics</w:t>
      </w:r>
      <w:proofErr w:type="gramStart"/>
      <w:r>
        <w:t>?,</w:t>
      </w:r>
      <w:proofErr w:type="gramEnd"/>
      <w:r>
        <w:t xml:space="preserve"> 37 U.C. Davis L. Rev. 175)</w:t>
      </w:r>
    </w:p>
    <w:p w14:paraId="07D53F69" w14:textId="77777777" w:rsidR="00353F78" w:rsidRDefault="00353F78" w:rsidP="00353F78"/>
    <w:p w14:paraId="1AEE65BB" w14:textId="77777777" w:rsidR="00353F78" w:rsidRPr="00A06BFB" w:rsidRDefault="00353F78" w:rsidP="00353F78">
      <w:pPr>
        <w:pStyle w:val="cardtext"/>
        <w:rPr>
          <w:b/>
          <w:bCs/>
          <w:u w:val="single"/>
        </w:rPr>
      </w:pPr>
      <w:r w:rsidRPr="0071287E">
        <w:rPr>
          <w:sz w:val="12"/>
        </w:rPr>
        <w:t xml:space="preserve">Even the environmental moralist who eschews any normative use of economics may find economics valuable for other purposes. Indeed, economics is indispensable in diagnosing why society currently does not achieve the level of environmental protection desired by the moralist. </w:t>
      </w:r>
      <w:r w:rsidRPr="001F1A99">
        <w:rPr>
          <w:rStyle w:val="StyleBoldUnderline"/>
          <w:b/>
        </w:rPr>
        <w:t>Those who turn their backs on economics and rely</w:t>
      </w:r>
      <w:r w:rsidRPr="0071287E">
        <w:rPr>
          <w:sz w:val="12"/>
        </w:rPr>
        <w:t xml:space="preserve"> instead </w:t>
      </w:r>
      <w:r w:rsidRPr="001F1A99">
        <w:rPr>
          <w:rStyle w:val="StyleBoldUnderline"/>
          <w:b/>
        </w:rPr>
        <w:t>on ethical</w:t>
      </w:r>
      <w:r w:rsidRPr="0071287E">
        <w:rPr>
          <w:sz w:val="12"/>
        </w:rPr>
        <w:t xml:space="preserve"> [*187] </w:t>
      </w:r>
      <w:r w:rsidRPr="001F1A99">
        <w:rPr>
          <w:rStyle w:val="StyleBoldUnderline"/>
          <w:b/>
        </w:rPr>
        <w:t xml:space="preserve">intuition to diagnose environmental problems </w:t>
      </w:r>
      <w:r w:rsidRPr="0071287E">
        <w:rPr>
          <w:sz w:val="12"/>
        </w:rPr>
        <w:t>are likely to</w:t>
      </w:r>
      <w:r w:rsidRPr="001F1A99">
        <w:rPr>
          <w:rStyle w:val="StyleBoldUnderline"/>
          <w:b/>
        </w:rPr>
        <w:t xml:space="preserve"> find themselves doomed to failure.</w:t>
      </w:r>
      <w:r w:rsidRPr="0071287E">
        <w:rPr>
          <w:rStyle w:val="StyleBoldUnderline"/>
          <w:sz w:val="12"/>
          <w:u w:val="none"/>
        </w:rPr>
        <w:t>¶</w:t>
      </w:r>
      <w:r w:rsidRPr="0071287E">
        <w:rPr>
          <w:rStyle w:val="StyleBoldUnderline"/>
          <w:b/>
          <w:sz w:val="12"/>
        </w:rPr>
        <w:t xml:space="preserve"> </w:t>
      </w:r>
      <w:r w:rsidRPr="0071287E">
        <w:rPr>
          <w:sz w:val="12"/>
        </w:rPr>
        <w:t xml:space="preserve">Economic theory suggests that </w:t>
      </w:r>
      <w:r w:rsidRPr="00DE546E">
        <w:rPr>
          <w:rStyle w:val="StyleBoldUnderline"/>
        </w:rPr>
        <w:t>flaws in</w:t>
      </w:r>
      <w:r w:rsidRPr="0071287E">
        <w:rPr>
          <w:sz w:val="12"/>
        </w:rPr>
        <w:t xml:space="preserve"> economic </w:t>
      </w:r>
      <w:r w:rsidRPr="00DE546E">
        <w:rPr>
          <w:rStyle w:val="StyleBoldUnderline"/>
        </w:rPr>
        <w:t>markets</w:t>
      </w:r>
      <w:r w:rsidRPr="0071287E">
        <w:rPr>
          <w:sz w:val="12"/>
        </w:rPr>
        <w:t xml:space="preserve"> and institutions </w:t>
      </w:r>
      <w:r w:rsidRPr="00DE546E">
        <w:rPr>
          <w:rStyle w:val="StyleBoldUnderline"/>
        </w:rPr>
        <w:t>are</w:t>
      </w:r>
      <w:r w:rsidRPr="0071287E">
        <w:rPr>
          <w:sz w:val="12"/>
        </w:rPr>
        <w:t xml:space="preserve"> often </w:t>
      </w:r>
      <w:r w:rsidRPr="00DE546E">
        <w:rPr>
          <w:rStyle w:val="StyleBoldUnderline"/>
        </w:rPr>
        <w:t>the cause of environmental problems</w:t>
      </w:r>
      <w:r w:rsidRPr="0071287E">
        <w:rPr>
          <w:sz w:val="12"/>
        </w:rPr>
        <w:t xml:space="preserve">. Three </w:t>
      </w:r>
      <w:r w:rsidRPr="00DE546E">
        <w:rPr>
          <w:rStyle w:val="StyleBoldUnderline"/>
        </w:rPr>
        <w:t xml:space="preserve">concepts of market failure have proven </w:t>
      </w:r>
      <w:r w:rsidRPr="001F1A99">
        <w:rPr>
          <w:rStyle w:val="StyleBoldUnderline"/>
          <w:b/>
        </w:rPr>
        <w:t>particularly robust</w:t>
      </w:r>
      <w:r w:rsidRPr="0071287E">
        <w:rPr>
          <w:sz w:val="12"/>
        </w:rPr>
        <w:t xml:space="preserve"> </w:t>
      </w:r>
      <w:r w:rsidRPr="00DE546E">
        <w:rPr>
          <w:rStyle w:val="StyleBoldUnderline"/>
        </w:rPr>
        <w:t>in</w:t>
      </w:r>
      <w:r w:rsidRPr="0071287E">
        <w:rPr>
          <w:sz w:val="12"/>
        </w:rPr>
        <w:t xml:space="preserve"> </w:t>
      </w:r>
      <w:r w:rsidRPr="00DE546E">
        <w:rPr>
          <w:rStyle w:val="StyleBoldUnderline"/>
        </w:rPr>
        <w:t>analyzing environmental problems</w:t>
      </w:r>
      <w:r w:rsidRPr="0071287E">
        <w:rPr>
          <w:sz w:val="12"/>
        </w:rPr>
        <w:t xml:space="preserve">. The first is </w:t>
      </w:r>
      <w:r w:rsidRPr="005B4D57">
        <w:rPr>
          <w:rStyle w:val="StyleBoldUnderline"/>
          <w:highlight w:val="yellow"/>
        </w:rPr>
        <w:t>the "t</w:t>
      </w:r>
      <w:r w:rsidRPr="00270DB8">
        <w:rPr>
          <w:rStyle w:val="StyleBoldUnderline"/>
        </w:rPr>
        <w:t xml:space="preserve">ragedy </w:t>
      </w:r>
      <w:r w:rsidRPr="005B4D57">
        <w:rPr>
          <w:rStyle w:val="StyleBoldUnderline"/>
          <w:highlight w:val="yellow"/>
        </w:rPr>
        <w:t>o</w:t>
      </w:r>
      <w:r w:rsidRPr="00270DB8">
        <w:rPr>
          <w:rStyle w:val="StyleBoldUnderline"/>
        </w:rPr>
        <w:t xml:space="preserve">f the </w:t>
      </w:r>
      <w:r w:rsidRPr="005B4D57">
        <w:rPr>
          <w:rStyle w:val="StyleBoldUnderline"/>
          <w:highlight w:val="yellow"/>
        </w:rPr>
        <w:t>c</w:t>
      </w:r>
      <w:r w:rsidRPr="00270DB8">
        <w:rPr>
          <w:rStyle w:val="StyleBoldUnderline"/>
        </w:rPr>
        <w:t>ommons</w:t>
      </w:r>
      <w:r w:rsidRPr="0071287E">
        <w:rPr>
          <w:sz w:val="12"/>
        </w:rPr>
        <w:t xml:space="preserve">." n28 </w:t>
      </w:r>
      <w:proofErr w:type="gramStart"/>
      <w:r w:rsidRPr="0071287E">
        <w:rPr>
          <w:sz w:val="12"/>
        </w:rPr>
        <w:t>If</w:t>
      </w:r>
      <w:proofErr w:type="gramEnd"/>
      <w:r w:rsidRPr="0071287E">
        <w:rPr>
          <w:sz w:val="12"/>
        </w:rPr>
        <w:t xml:space="preserve"> a resource is open and free for multiple parties to use, the parties will tend to over-utilize the resource, even to the point of its destruction. Economists and others have used the tragedy of the commons to </w:t>
      </w:r>
      <w:r w:rsidRPr="005B4D57">
        <w:rPr>
          <w:rStyle w:val="StyleBoldUnderline"/>
          <w:highlight w:val="yellow"/>
        </w:rPr>
        <w:t>explain</w:t>
      </w:r>
      <w:r w:rsidRPr="0071287E">
        <w:rPr>
          <w:sz w:val="12"/>
        </w:rPr>
        <w:t xml:space="preserve"> such environmental problems as </w:t>
      </w:r>
      <w:r w:rsidRPr="005B4D57">
        <w:rPr>
          <w:rStyle w:val="StyleBoldUnderline"/>
          <w:highlight w:val="yellow"/>
        </w:rPr>
        <w:t>over-fishing</w:t>
      </w:r>
      <w:r w:rsidRPr="0071287E">
        <w:rPr>
          <w:sz w:val="12"/>
        </w:rPr>
        <w:t xml:space="preserve">, the over-drafting of groundwater aquifers, the early and inept exhaustion of oil fields, and high levels of population growth. </w:t>
      </w:r>
      <w:proofErr w:type="gramStart"/>
      <w:r w:rsidRPr="0071287E">
        <w:rPr>
          <w:sz w:val="12"/>
        </w:rPr>
        <w:t>n29</w:t>
      </w:r>
      <w:proofErr w:type="gramEnd"/>
      <w:r w:rsidRPr="0071287E">
        <w:rPr>
          <w:sz w:val="12"/>
        </w:rPr>
        <w:t xml:space="preserve"> The second, more general concept (of which the tragedy of the commons actually is a specialized instance) is the "</w:t>
      </w:r>
      <w:r w:rsidRPr="00270DB8">
        <w:rPr>
          <w:rStyle w:val="StyleBoldUnderline"/>
        </w:rPr>
        <w:t>negative externality</w:t>
      </w:r>
      <w:r w:rsidRPr="0071287E">
        <w:rPr>
          <w:sz w:val="12"/>
        </w:rPr>
        <w:t xml:space="preserve">." n30 When parties do not bear the full cost to society of environmental harms that they cause, they tend to under-invest in the elimination or correction of the harm. Externalities help </w:t>
      </w:r>
      <w:r w:rsidRPr="00270DB8">
        <w:rPr>
          <w:rStyle w:val="StyleBoldUnderline"/>
        </w:rPr>
        <w:t>explain why factories pollute</w:t>
      </w:r>
      <w:r w:rsidRPr="0071287E">
        <w:rPr>
          <w:sz w:val="12"/>
        </w:rPr>
        <w:t>, why landowners destroy ecologically valuable wetlands or other forms of habitat, and why current generations consume high levels of exhaustible resources. The final concept is the problem of "</w:t>
      </w:r>
      <w:r w:rsidRPr="005B4D57">
        <w:rPr>
          <w:rStyle w:val="StyleBoldUnderline"/>
          <w:highlight w:val="yellow"/>
        </w:rPr>
        <w:t>collective</w:t>
      </w:r>
      <w:r w:rsidRPr="00270DB8">
        <w:rPr>
          <w:rStyle w:val="StyleBoldUnderline"/>
        </w:rPr>
        <w:t xml:space="preserve"> </w:t>
      </w:r>
      <w:r w:rsidRPr="005B4D57">
        <w:rPr>
          <w:rStyle w:val="StyleBoldUnderline"/>
          <w:highlight w:val="yellow"/>
        </w:rPr>
        <w:t>action</w:t>
      </w:r>
      <w:r w:rsidRPr="0071287E">
        <w:rPr>
          <w:sz w:val="12"/>
        </w:rPr>
        <w:t xml:space="preserve">." n31 If political or market actions will benefit a large group of individuals and it is impossible to exclude anyone from enjoying the benefits, each individual will have an incentive to "free ride" on the </w:t>
      </w:r>
      <w:r w:rsidRPr="0071287E">
        <w:rPr>
          <w:sz w:val="12"/>
        </w:rPr>
        <w:lastRenderedPageBreak/>
        <w:t xml:space="preserve">actions of others rather than acting themselves, reducing the possibility that anything will get done. This </w:t>
      </w:r>
      <w:r w:rsidRPr="005B4D57">
        <w:rPr>
          <w:rStyle w:val="StyleBoldUnderline"/>
          <w:highlight w:val="yellow"/>
        </w:rPr>
        <w:t>explains why the</w:t>
      </w:r>
      <w:r w:rsidRPr="00270DB8">
        <w:rPr>
          <w:rStyle w:val="StyleBoldUnderline"/>
        </w:rPr>
        <w:t xml:space="preserve"> </w:t>
      </w:r>
      <w:r w:rsidRPr="0071287E">
        <w:rPr>
          <w:sz w:val="12"/>
        </w:rPr>
        <w:t xml:space="preserve">private </w:t>
      </w:r>
      <w:r w:rsidRPr="005B4D57">
        <w:rPr>
          <w:rStyle w:val="StyleBoldUnderline"/>
          <w:highlight w:val="yellow"/>
        </w:rPr>
        <w:t>market does not provide</w:t>
      </w:r>
      <w:r w:rsidRPr="00270DB8">
        <w:rPr>
          <w:rStyle w:val="StyleBoldUnderline"/>
        </w:rPr>
        <w:t xml:space="preserve"> us with</w:t>
      </w:r>
      <w:r w:rsidRPr="0071287E">
        <w:rPr>
          <w:sz w:val="12"/>
        </w:rPr>
        <w:t xml:space="preserve"> more </w:t>
      </w:r>
      <w:r w:rsidRPr="005B4D57">
        <w:rPr>
          <w:rStyle w:val="StyleBoldUnderline"/>
          <w:highlight w:val="yellow"/>
        </w:rPr>
        <w:t>wildlife refuges</w:t>
      </w:r>
      <w:r w:rsidRPr="0071287E">
        <w:rPr>
          <w:sz w:val="12"/>
        </w:rPr>
        <w:t xml:space="preserve"> or aesthetic open space. </w:t>
      </w:r>
      <w:proofErr w:type="gramStart"/>
      <w:r w:rsidRPr="0071287E">
        <w:rPr>
          <w:sz w:val="12"/>
        </w:rPr>
        <w:t>n32</w:t>
      </w:r>
      <w:proofErr w:type="gramEnd"/>
      <w:r w:rsidRPr="0071287E">
        <w:rPr>
          <w:sz w:val="12"/>
        </w:rPr>
        <w:t xml:space="preserve">¶ </w:t>
      </w:r>
      <w:r w:rsidRPr="005B4D57">
        <w:rPr>
          <w:rStyle w:val="StyleBoldUnderline"/>
          <w:highlight w:val="yellow"/>
        </w:rPr>
        <w:t xml:space="preserve">Although </w:t>
      </w:r>
      <w:r w:rsidRPr="00DE546E">
        <w:rPr>
          <w:rStyle w:val="StyleBoldUnderline"/>
        </w:rPr>
        <w:t>these</w:t>
      </w:r>
      <w:r w:rsidRPr="00270DB8">
        <w:rPr>
          <w:rStyle w:val="StyleBoldUnderline"/>
        </w:rPr>
        <w:t xml:space="preserve"> </w:t>
      </w:r>
      <w:r w:rsidRPr="005B4D57">
        <w:rPr>
          <w:rStyle w:val="StyleBoldUnderline"/>
          <w:highlight w:val="yellow"/>
        </w:rPr>
        <w:t>economic explanations</w:t>
      </w:r>
      <w:r w:rsidRPr="00270DB8">
        <w:rPr>
          <w:rStyle w:val="StyleBoldUnderline"/>
        </w:rPr>
        <w:t xml:space="preserve"> </w:t>
      </w:r>
      <w:r w:rsidRPr="0071287E">
        <w:rPr>
          <w:sz w:val="12"/>
        </w:rPr>
        <w:t>for environmental problems</w:t>
      </w:r>
      <w:r w:rsidRPr="00270DB8">
        <w:rPr>
          <w:rStyle w:val="StyleBoldUnderline"/>
        </w:rPr>
        <w:t xml:space="preserve"> </w:t>
      </w:r>
      <w:r w:rsidRPr="005B4D57">
        <w:rPr>
          <w:rStyle w:val="StyleBoldUnderline"/>
          <w:highlight w:val="yellow"/>
        </w:rPr>
        <w:t xml:space="preserve">are not universal </w:t>
      </w:r>
      <w:r w:rsidRPr="00DE546E">
        <w:rPr>
          <w:rStyle w:val="StyleBoldUnderline"/>
        </w:rPr>
        <w:t>truths</w:t>
      </w:r>
      <w:r w:rsidRPr="0071287E">
        <w:rPr>
          <w:sz w:val="12"/>
        </w:rPr>
        <w:t xml:space="preserve">, accurate in all settings, </w:t>
      </w:r>
      <w:r w:rsidRPr="005B4D57">
        <w:rPr>
          <w:rStyle w:val="StyleBoldUnderline"/>
          <w:b/>
          <w:highlight w:val="yellow"/>
        </w:rPr>
        <w:t>they do enjoy a robust</w:t>
      </w:r>
      <w:r w:rsidRPr="0071287E">
        <w:rPr>
          <w:sz w:val="12"/>
        </w:rPr>
        <w:t xml:space="preserve"> [*188] </w:t>
      </w:r>
      <w:r w:rsidRPr="005B4D57">
        <w:rPr>
          <w:rStyle w:val="StyleBoldUnderline"/>
          <w:b/>
          <w:highlight w:val="yellow"/>
        </w:rPr>
        <w:t>applicability</w:t>
      </w:r>
      <w:r w:rsidRPr="0071287E">
        <w:rPr>
          <w:sz w:val="12"/>
        </w:rPr>
        <w:t xml:space="preserve">. Experimenters, for example, have found that subjects in a wide array of countries succumb to the tragedy of the commons. </w:t>
      </w:r>
      <w:proofErr w:type="gramStart"/>
      <w:r w:rsidRPr="0071287E">
        <w:rPr>
          <w:sz w:val="12"/>
        </w:rPr>
        <w:t>n33</w:t>
      </w:r>
      <w:proofErr w:type="gramEnd"/>
      <w:r w:rsidRPr="0071287E">
        <w:rPr>
          <w:sz w:val="12"/>
        </w:rPr>
        <w:t xml:space="preserve"> Smaller groups sometimes have been able to overcome the tragedy of the commons and govern a resource in collective wisdom. Yet this exception appears to be the result of institutional characteristics peculiar to the group and resource that make it easier to devise a local and informal regulatory system rather than the result of cultural differences that undermine the economic precepts of the tragedy of the commons. </w:t>
      </w:r>
      <w:proofErr w:type="gramStart"/>
      <w:r w:rsidRPr="0071287E">
        <w:rPr>
          <w:sz w:val="12"/>
        </w:rPr>
        <w:t>n34</w:t>
      </w:r>
      <w:proofErr w:type="gramEnd"/>
      <w:r w:rsidRPr="0071287E">
        <w:rPr>
          <w:sz w:val="12"/>
        </w:rPr>
        <w:t xml:space="preserve">¶ These economic explanations point to a vastly different approach to solving environmental problems than a focus on environmental ethics alone would suggest. To environmental moralists, the difficulty is that the population does not understand the ethical importance of protecting the environment. Although governmental regulation might be necessary in the short run to force people to do what they do not yet appreciate is proper, the long run answers are education and moral change. A principal means of enlightening the citizenry is engaging them in a discussion of environmental goals. Economic analysis, by contrast, suggests that </w:t>
      </w:r>
      <w:r w:rsidRPr="00270DB8">
        <w:rPr>
          <w:rStyle w:val="StyleBoldUnderline"/>
        </w:rPr>
        <w:t>the problem lies in our economic institutions</w:t>
      </w:r>
      <w:r w:rsidRPr="0071287E">
        <w:rPr>
          <w:sz w:val="12"/>
        </w:rPr>
        <w:t xml:space="preserve">. </w:t>
      </w:r>
      <w:r w:rsidRPr="005B4D57">
        <w:rPr>
          <w:rStyle w:val="StyleBoldUnderline"/>
          <w:b/>
          <w:highlight w:val="yellow"/>
        </w:rPr>
        <w:t>The solution</w:t>
      </w:r>
      <w:r w:rsidRPr="0071287E">
        <w:rPr>
          <w:sz w:val="12"/>
        </w:rPr>
        <w:t xml:space="preserve"> under economic analysis </w:t>
      </w:r>
      <w:r w:rsidRPr="005B4D57">
        <w:rPr>
          <w:rStyle w:val="StyleBoldUnderline"/>
          <w:b/>
          <w:highlight w:val="yellow"/>
        </w:rPr>
        <w:t>is to give those who</w:t>
      </w:r>
      <w:r w:rsidRPr="001F1A99">
        <w:rPr>
          <w:rStyle w:val="StyleBoldUnderline"/>
          <w:b/>
        </w:rPr>
        <w:t xml:space="preserve"> might </w:t>
      </w:r>
      <w:r w:rsidRPr="005B4D57">
        <w:rPr>
          <w:rStyle w:val="StyleBoldUnderline"/>
          <w:b/>
          <w:highlight w:val="yellow"/>
        </w:rPr>
        <w:t>harm the environment the incentive to avoid the harm</w:t>
      </w:r>
      <w:r w:rsidRPr="001F1A99">
        <w:rPr>
          <w:rStyle w:val="StyleBoldUnderline"/>
          <w:b/>
        </w:rPr>
        <w:t xml:space="preserve"> through</w:t>
      </w:r>
      <w:r w:rsidRPr="0071287E">
        <w:rPr>
          <w:sz w:val="12"/>
        </w:rPr>
        <w:t xml:space="preserve"> the imposition of taxes or regulatory fines or the awarding of environmentally beneficial </w:t>
      </w:r>
      <w:r w:rsidRPr="001F1A99">
        <w:rPr>
          <w:rStyle w:val="StyleBoldUnderline"/>
          <w:b/>
        </w:rPr>
        <w:t>subsidies</w:t>
      </w:r>
      <w:r w:rsidRPr="0071287E">
        <w:rPr>
          <w:sz w:val="12"/>
        </w:rPr>
        <w:t xml:space="preserve">.¶ The few studies that have tried to test the relative importance of environmental precepts and of economics in predicting environmentally relevant behavior suggest that </w:t>
      </w:r>
      <w:r w:rsidRPr="005B4D57">
        <w:rPr>
          <w:rStyle w:val="Box"/>
          <w:highlight w:val="yellow"/>
        </w:rPr>
        <w:t>economics trumps ethics</w:t>
      </w:r>
      <w:r w:rsidRPr="0071287E">
        <w:rPr>
          <w:sz w:val="12"/>
        </w:rPr>
        <w:t xml:space="preserve">. In one 1992 experiment designed to test whether subjects would yield to the tragedy of the commons in a simulated fisheries common, the researchers looked [*189] to see whether the environmental attitudes of individual subjects made any difference in the subjects' behavior. The researchers measured subjects' environmental beliefs through various means. They administered questionnaires designed to elicit environmental beliefs; they asked the subjects how they would behave in various hypothetical scenarios (e.g., if someone asked them to volunteer to pick up litter on the weekend); they even tried to see how the subjects would react to real requests for environmental help (e.g., by asking them to participate in a Saturday recycling campaign). </w:t>
      </w:r>
      <w:r w:rsidRPr="00270DB8">
        <w:rPr>
          <w:rStyle w:val="StyleBoldUnderline"/>
        </w:rPr>
        <w:t>No matter how</w:t>
      </w:r>
      <w:r w:rsidRPr="0071287E">
        <w:rPr>
          <w:sz w:val="12"/>
        </w:rPr>
        <w:t xml:space="preserve"> the </w:t>
      </w:r>
      <w:r w:rsidRPr="00270DB8">
        <w:rPr>
          <w:rStyle w:val="StyleBoldUnderline"/>
        </w:rPr>
        <w:t>researchers tried to measure the environmental attitudes of the subjects</w:t>
      </w:r>
      <w:r w:rsidRPr="001F1A99">
        <w:rPr>
          <w:rStyle w:val="StyleBoldUnderline"/>
          <w:b/>
        </w:rPr>
        <w:t xml:space="preserve">, </w:t>
      </w:r>
      <w:r w:rsidRPr="005B4D57">
        <w:rPr>
          <w:rStyle w:val="StyleBoldUnderline"/>
          <w:b/>
          <w:highlight w:val="yellow"/>
        </w:rPr>
        <w:t>attitude failed to provide a</w:t>
      </w:r>
      <w:r w:rsidRPr="001F1A99">
        <w:rPr>
          <w:rStyle w:val="StyleBoldUnderline"/>
          <w:b/>
        </w:rPr>
        <w:t xml:space="preserve"> statistically significant </w:t>
      </w:r>
      <w:r w:rsidRPr="005B4D57">
        <w:rPr>
          <w:rStyle w:val="StyleBoldUnderline"/>
          <w:b/>
          <w:highlight w:val="yellow"/>
        </w:rPr>
        <w:t>explanation for</w:t>
      </w:r>
      <w:r w:rsidRPr="001F1A99">
        <w:rPr>
          <w:rStyle w:val="StyleBoldUnderline"/>
          <w:b/>
        </w:rPr>
        <w:t xml:space="preserve"> participants' </w:t>
      </w:r>
      <w:r w:rsidRPr="005B4D57">
        <w:rPr>
          <w:rStyle w:val="StyleBoldUnderline"/>
          <w:b/>
          <w:highlight w:val="yellow"/>
        </w:rPr>
        <w:t>behavior in the fishing commons. Those who</w:t>
      </w:r>
      <w:r w:rsidRPr="001F1A99">
        <w:rPr>
          <w:rStyle w:val="StyleBoldUnderline"/>
          <w:b/>
        </w:rPr>
        <w:t xml:space="preserve"> appeared to </w:t>
      </w:r>
      <w:r w:rsidRPr="005B4D57">
        <w:rPr>
          <w:rStyle w:val="StyleBoldUnderline"/>
          <w:b/>
          <w:highlight w:val="yellow"/>
        </w:rPr>
        <w:t xml:space="preserve">have </w:t>
      </w:r>
      <w:r w:rsidRPr="001F1A99">
        <w:rPr>
          <w:rStyle w:val="StyleBoldUnderline"/>
          <w:b/>
        </w:rPr>
        <w:t xml:space="preserve">strong </w:t>
      </w:r>
      <w:r w:rsidRPr="005B4D57">
        <w:rPr>
          <w:rStyle w:val="StyleBoldUnderline"/>
          <w:b/>
          <w:highlight w:val="yellow"/>
        </w:rPr>
        <w:t xml:space="preserve">environmental beliefs </w:t>
      </w:r>
      <w:r w:rsidRPr="005B4D57">
        <w:rPr>
          <w:rStyle w:val="StyleBoldUnderline"/>
          <w:b/>
          <w:highlight w:val="yellow"/>
          <w:bdr w:val="single" w:sz="4" w:space="0" w:color="auto"/>
        </w:rPr>
        <w:t xml:space="preserve">behaved </w:t>
      </w:r>
      <w:r w:rsidRPr="0071287E">
        <w:rPr>
          <w:rStyle w:val="StyleBoldUnderline"/>
          <w:b/>
          <w:bdr w:val="single" w:sz="4" w:space="0" w:color="auto"/>
        </w:rPr>
        <w:t xml:space="preserve">just as </w:t>
      </w:r>
      <w:r w:rsidRPr="005B4D57">
        <w:rPr>
          <w:rStyle w:val="StyleBoldUnderline"/>
          <w:b/>
          <w:highlight w:val="yellow"/>
          <w:bdr w:val="single" w:sz="4" w:space="0" w:color="auto"/>
        </w:rPr>
        <w:t>tragically</w:t>
      </w:r>
      <w:r w:rsidRPr="005B4D57">
        <w:rPr>
          <w:rStyle w:val="StyleBoldUnderline"/>
          <w:b/>
          <w:highlight w:val="yellow"/>
        </w:rPr>
        <w:t xml:space="preserve"> </w:t>
      </w:r>
      <w:r w:rsidRPr="001F1A99">
        <w:rPr>
          <w:rStyle w:val="StyleBoldUnderline"/>
          <w:b/>
        </w:rPr>
        <w:t xml:space="preserve">as those who did not </w:t>
      </w:r>
      <w:r w:rsidRPr="005B4D57">
        <w:rPr>
          <w:rStyle w:val="StyleBoldUnderline"/>
          <w:b/>
          <w:highlight w:val="yellow"/>
        </w:rPr>
        <w:t xml:space="preserve">when fighting for the limited stock </w:t>
      </w:r>
      <w:r w:rsidRPr="001F1A99">
        <w:rPr>
          <w:rStyle w:val="StyleBoldUnderline"/>
          <w:b/>
        </w:rPr>
        <w:t xml:space="preserve">of </w:t>
      </w:r>
      <w:proofErr w:type="gramStart"/>
      <w:r w:rsidRPr="001F1A99">
        <w:rPr>
          <w:rStyle w:val="StyleBoldUnderline"/>
          <w:b/>
        </w:rPr>
        <w:t>fish</w:t>
      </w:r>
      <w:r w:rsidRPr="0071287E">
        <w:rPr>
          <w:sz w:val="12"/>
        </w:rPr>
        <w:t>.</w:t>
      </w:r>
      <w:proofErr w:type="gramEnd"/>
      <w:r w:rsidRPr="0071287E">
        <w:rPr>
          <w:sz w:val="12"/>
        </w:rPr>
        <w:t xml:space="preserve"> </w:t>
      </w:r>
      <w:proofErr w:type="gramStart"/>
      <w:r w:rsidRPr="0071287E">
        <w:rPr>
          <w:sz w:val="12"/>
        </w:rPr>
        <w:t>n35</w:t>
      </w:r>
      <w:proofErr w:type="gramEnd"/>
      <w:r w:rsidRPr="0071287E">
        <w:rPr>
          <w:sz w:val="12"/>
        </w:rPr>
        <w:t xml:space="preserve">¶ In another study, researchers examined domestic consumers of high amounts of electricity in Perth, Australia. After administering a survey to determine whether the consumers believed they had a personal and ethical duty to conserve energy, the researchers tried various methods for changing </w:t>
      </w:r>
      <w:r w:rsidRPr="00ED4DE9">
        <w:rPr>
          <w:rStyle w:val="StyleBoldUnderline"/>
        </w:rPr>
        <w:t>the behavior of those who reported that people have a conservation obligation</w:t>
      </w:r>
      <w:r w:rsidRPr="0071287E">
        <w:rPr>
          <w:sz w:val="12"/>
        </w:rPr>
        <w:t xml:space="preserve">. </w:t>
      </w:r>
      <w:r w:rsidRPr="00ED4DE9">
        <w:rPr>
          <w:rStyle w:val="StyleBoldUnderline"/>
        </w:rPr>
        <w:t>Informing these individuals of their high electricity usage and even supplying them with conservation tips</w:t>
      </w:r>
      <w:r w:rsidRPr="0071287E">
        <w:rPr>
          <w:sz w:val="12"/>
        </w:rPr>
        <w:t xml:space="preserve"> </w:t>
      </w:r>
      <w:r w:rsidRPr="001F1A99">
        <w:rPr>
          <w:rStyle w:val="StyleBoldUnderline"/>
          <w:b/>
        </w:rPr>
        <w:t>did not make a statistically significant difference in their energy use</w:t>
      </w:r>
      <w:r w:rsidRPr="0071287E">
        <w:rPr>
          <w:sz w:val="12"/>
        </w:rPr>
        <w:t xml:space="preserve">. The only thing that led these individuals to reduce their electricity consumption was a letter reminding them of the earlier survey in which they had espoused a conservation duty and emphasizing the inconsistency of that view with their high electricity usage. In response to this letter, the subjects reduced their energy use. Apparently </w:t>
      </w:r>
      <w:r w:rsidRPr="005B4D57">
        <w:rPr>
          <w:rStyle w:val="StyleBoldUnderline"/>
          <w:highlight w:val="yellow"/>
        </w:rPr>
        <w:t>shame can be a</w:t>
      </w:r>
      <w:r w:rsidRPr="00ED4DE9">
        <w:rPr>
          <w:rStyle w:val="StyleBoldUnderline"/>
        </w:rPr>
        <w:t xml:space="preserve"> valuable </w:t>
      </w:r>
      <w:r w:rsidRPr="005B4D57">
        <w:rPr>
          <w:rStyle w:val="StyleBoldUnderline"/>
          <w:highlight w:val="yellow"/>
        </w:rPr>
        <w:t>catalyst in</w:t>
      </w:r>
      <w:r w:rsidRPr="0071287E">
        <w:rPr>
          <w:sz w:val="12"/>
        </w:rPr>
        <w:t xml:space="preserve"> converting </w:t>
      </w:r>
      <w:r w:rsidRPr="005B4D57">
        <w:rPr>
          <w:rStyle w:val="StyleBoldUnderline"/>
          <w:highlight w:val="yellow"/>
        </w:rPr>
        <w:t>ethical beliefs</w:t>
      </w:r>
      <w:r w:rsidRPr="0071287E">
        <w:rPr>
          <w:sz w:val="12"/>
        </w:rPr>
        <w:t xml:space="preserve"> into action. </w:t>
      </w:r>
      <w:r w:rsidRPr="005B4D57">
        <w:rPr>
          <w:rStyle w:val="StyleBoldUnderline"/>
          <w:b/>
          <w:highlight w:val="yellow"/>
        </w:rPr>
        <w:t>But the effect may be short lived.</w:t>
      </w:r>
      <w:r w:rsidRPr="0071287E">
        <w:rPr>
          <w:sz w:val="12"/>
        </w:rPr>
        <w:t xml:space="preserve"> </w:t>
      </w:r>
      <w:r w:rsidRPr="005B4D57">
        <w:rPr>
          <w:rStyle w:val="StyleBoldUnderline"/>
          <w:b/>
          <w:highlight w:val="yellow"/>
        </w:rPr>
        <w:t>Within two weeks</w:t>
      </w:r>
      <w:r w:rsidRPr="001F1A99">
        <w:rPr>
          <w:rStyle w:val="StyleBoldUnderline"/>
          <w:b/>
        </w:rPr>
        <w:t>, the</w:t>
      </w:r>
      <w:r w:rsidRPr="0071287E">
        <w:rPr>
          <w:sz w:val="12"/>
        </w:rPr>
        <w:t xml:space="preserve"> Perth </w:t>
      </w:r>
      <w:r w:rsidRPr="001F1A99">
        <w:rPr>
          <w:rStyle w:val="StyleBoldUnderline"/>
          <w:b/>
        </w:rPr>
        <w:t xml:space="preserve">subjects' </w:t>
      </w:r>
      <w:r w:rsidRPr="005B4D57">
        <w:rPr>
          <w:rStyle w:val="StyleBoldUnderline"/>
          <w:b/>
          <w:highlight w:val="yellow"/>
        </w:rPr>
        <w:t>energy use had risen</w:t>
      </w:r>
      <w:r w:rsidRPr="001F1A99">
        <w:rPr>
          <w:rStyle w:val="StyleBoldUnderline"/>
          <w:b/>
        </w:rPr>
        <w:t xml:space="preserve"> back </w:t>
      </w:r>
      <w:r w:rsidRPr="005B4D57">
        <w:rPr>
          <w:rStyle w:val="StyleBoldUnderline"/>
          <w:b/>
          <w:highlight w:val="yellow"/>
        </w:rPr>
        <w:t>to its earlier levels</w:t>
      </w:r>
      <w:r w:rsidRPr="0071287E">
        <w:rPr>
          <w:sz w:val="12"/>
        </w:rPr>
        <w:t xml:space="preserve">. </w:t>
      </w:r>
      <w:proofErr w:type="gramStart"/>
      <w:r w:rsidRPr="0071287E">
        <w:rPr>
          <w:sz w:val="12"/>
        </w:rPr>
        <w:t>n36</w:t>
      </w:r>
      <w:proofErr w:type="gramEnd"/>
      <w:r w:rsidRPr="0071287E">
        <w:rPr>
          <w:sz w:val="12"/>
        </w:rPr>
        <w:t xml:space="preserve">¶ </w:t>
      </w:r>
      <w:r w:rsidRPr="005B4D57">
        <w:rPr>
          <w:rStyle w:val="Box"/>
          <w:highlight w:val="yellow"/>
        </w:rPr>
        <w:t>Ethic</w:t>
      </w:r>
      <w:r w:rsidRPr="0071287E">
        <w:rPr>
          <w:rStyle w:val="Box"/>
        </w:rPr>
        <w:t xml:space="preserve">al </w:t>
      </w:r>
      <w:r w:rsidRPr="00DE546E">
        <w:rPr>
          <w:rStyle w:val="Box"/>
        </w:rPr>
        <w:t>belief</w:t>
      </w:r>
      <w:r w:rsidRPr="005B4D57">
        <w:rPr>
          <w:rStyle w:val="Box"/>
          <w:highlight w:val="yellow"/>
        </w:rPr>
        <w:t>s,</w:t>
      </w:r>
      <w:r w:rsidRPr="0071287E">
        <w:rPr>
          <w:sz w:val="12"/>
        </w:rPr>
        <w:t xml:space="preserve"> in short, frequently </w:t>
      </w:r>
      <w:r w:rsidRPr="005B4D57">
        <w:rPr>
          <w:rStyle w:val="Box"/>
          <w:highlight w:val="yellow"/>
        </w:rPr>
        <w:t xml:space="preserve">fall victim to </w:t>
      </w:r>
      <w:r w:rsidRPr="00DE546E">
        <w:rPr>
          <w:rStyle w:val="Box"/>
        </w:rPr>
        <w:t>personal</w:t>
      </w:r>
      <w:r w:rsidRPr="00ED4DE9">
        <w:rPr>
          <w:rStyle w:val="Box"/>
        </w:rPr>
        <w:t xml:space="preserve"> </w:t>
      </w:r>
      <w:r w:rsidRPr="005B4D57">
        <w:rPr>
          <w:rStyle w:val="Box"/>
          <w:highlight w:val="yellow"/>
        </w:rPr>
        <w:t xml:space="preserve">convenience or cost </w:t>
      </w:r>
      <w:r w:rsidRPr="00DE546E">
        <w:rPr>
          <w:rStyle w:val="Box"/>
        </w:rPr>
        <w:t>considerations</w:t>
      </w:r>
      <w:r w:rsidRPr="0071287E">
        <w:rPr>
          <w:sz w:val="12"/>
        </w:rPr>
        <w:t xml:space="preserve">. Ethical views sometimes can make a difference in how people behave. Examples include the role that ethics has played in encouraging people to recycle or to eat dolphin-free tuna. </w:t>
      </w:r>
      <w:proofErr w:type="gramStart"/>
      <w:r w:rsidRPr="0071287E">
        <w:rPr>
          <w:sz w:val="12"/>
        </w:rPr>
        <w:t>n37</w:t>
      </w:r>
      <w:proofErr w:type="gramEnd"/>
      <w:r w:rsidRPr="0071287E">
        <w:rPr>
          <w:sz w:val="12"/>
        </w:rPr>
        <w:t xml:space="preserve"> But the [*190] personal cost, if any, of recycling or of eating dolphin-free tuna is exceptionally small. </w:t>
      </w:r>
      <w:r w:rsidRPr="005B4D57">
        <w:rPr>
          <w:rStyle w:val="StyleBoldUnderline"/>
          <w:highlight w:val="yellow"/>
        </w:rPr>
        <w:t>For most</w:t>
      </w:r>
      <w:r w:rsidRPr="00ED4DE9">
        <w:rPr>
          <w:rStyle w:val="StyleBoldUnderline"/>
        </w:rPr>
        <w:t xml:space="preserve"> of the </w:t>
      </w:r>
      <w:r w:rsidRPr="005B4D57">
        <w:rPr>
          <w:rStyle w:val="StyleBoldUnderline"/>
          <w:highlight w:val="yellow"/>
        </w:rPr>
        <w:t>environmental dilemmas</w:t>
      </w:r>
      <w:r w:rsidRPr="00ED4DE9">
        <w:rPr>
          <w:rStyle w:val="StyleBoldUnderline"/>
        </w:rPr>
        <w:t xml:space="preserve"> that face</w:t>
      </w:r>
      <w:r w:rsidRPr="0071287E">
        <w:rPr>
          <w:sz w:val="12"/>
        </w:rPr>
        <w:t xml:space="preserve"> the nation and </w:t>
      </w:r>
      <w:r w:rsidRPr="00ED4DE9">
        <w:rPr>
          <w:rStyle w:val="StyleBoldUnderline"/>
        </w:rPr>
        <w:t>the world</w:t>
      </w:r>
      <w:r w:rsidRPr="0071287E">
        <w:rPr>
          <w:sz w:val="12"/>
        </w:rPr>
        <w:t xml:space="preserve"> today, </w:t>
      </w:r>
      <w:r w:rsidRPr="005B4D57">
        <w:rPr>
          <w:rStyle w:val="StyleBoldUnderline"/>
          <w:highlight w:val="yellow"/>
        </w:rPr>
        <w:t>the economic cost</w:t>
      </w:r>
      <w:r w:rsidRPr="00ED4DE9">
        <w:rPr>
          <w:rStyle w:val="StyleBoldUnderline"/>
        </w:rPr>
        <w:t xml:space="preserve"> of changing behavior </w:t>
      </w:r>
      <w:r w:rsidRPr="005B4D57">
        <w:rPr>
          <w:rStyle w:val="StyleBoldUnderline"/>
          <w:highlight w:val="yellow"/>
        </w:rPr>
        <w:t>is</w:t>
      </w:r>
      <w:r w:rsidRPr="00ED4DE9">
        <w:rPr>
          <w:rStyle w:val="StyleBoldUnderline"/>
        </w:rPr>
        <w:t xml:space="preserve"> far more </w:t>
      </w:r>
      <w:r w:rsidRPr="005B4D57">
        <w:rPr>
          <w:rStyle w:val="StyleBoldUnderline"/>
          <w:highlight w:val="yellow"/>
        </w:rPr>
        <w:t>significant</w:t>
      </w:r>
      <w:r w:rsidRPr="0071287E">
        <w:rPr>
          <w:sz w:val="12"/>
        </w:rPr>
        <w:t xml:space="preserve">. And </w:t>
      </w:r>
      <w:r w:rsidRPr="005B4D57">
        <w:rPr>
          <w:rStyle w:val="StyleBoldUnderline"/>
          <w:b/>
          <w:highlight w:val="yellow"/>
        </w:rPr>
        <w:t>where costs are high, economics</w:t>
      </w:r>
      <w:r w:rsidRPr="001F1A99">
        <w:rPr>
          <w:rStyle w:val="StyleBoldUnderline"/>
          <w:b/>
        </w:rPr>
        <w:t xml:space="preserve"> </w:t>
      </w:r>
      <w:r w:rsidRPr="0071287E">
        <w:rPr>
          <w:sz w:val="12"/>
        </w:rPr>
        <w:t>appears to</w:t>
      </w:r>
      <w:r w:rsidRPr="001F1A99">
        <w:rPr>
          <w:rStyle w:val="StyleBoldUnderline"/>
          <w:b/>
        </w:rPr>
        <w:t xml:space="preserve"> </w:t>
      </w:r>
      <w:r w:rsidRPr="005B4D57">
        <w:rPr>
          <w:rStyle w:val="StyleBoldUnderline"/>
          <w:b/>
          <w:highlight w:val="yellow"/>
        </w:rPr>
        <w:t>trump</w:t>
      </w:r>
      <w:r w:rsidRPr="001F1A99">
        <w:rPr>
          <w:rStyle w:val="StyleBoldUnderline"/>
          <w:b/>
        </w:rPr>
        <w:t xml:space="preserve"> </w:t>
      </w:r>
      <w:r w:rsidRPr="0071287E">
        <w:rPr>
          <w:sz w:val="12"/>
        </w:rPr>
        <w:t>most</w:t>
      </w:r>
      <w:r w:rsidRPr="001F1A99">
        <w:rPr>
          <w:rStyle w:val="StyleBoldUnderline"/>
          <w:b/>
        </w:rPr>
        <w:t xml:space="preserve"> </w:t>
      </w:r>
      <w:r w:rsidRPr="005B4D57">
        <w:rPr>
          <w:rStyle w:val="StyleBoldUnderline"/>
          <w:b/>
          <w:highlight w:val="yellow"/>
        </w:rPr>
        <w:t>peoples'</w:t>
      </w:r>
      <w:r w:rsidRPr="001F1A99">
        <w:rPr>
          <w:rStyle w:val="StyleBoldUnderline"/>
          <w:b/>
        </w:rPr>
        <w:t xml:space="preserve"> environmental </w:t>
      </w:r>
      <w:r w:rsidRPr="005B4D57">
        <w:rPr>
          <w:rStyle w:val="StyleBoldUnderline"/>
          <w:b/>
          <w:highlight w:val="yellow"/>
        </w:rPr>
        <w:t>views</w:t>
      </w:r>
      <w:r w:rsidRPr="0071287E">
        <w:rPr>
          <w:sz w:val="12"/>
        </w:rPr>
        <w:t xml:space="preserve">. </w:t>
      </w:r>
      <w:r w:rsidRPr="00ED4DE9">
        <w:rPr>
          <w:rStyle w:val="StyleBoldUnderline"/>
        </w:rPr>
        <w:t>Even if ethics played a more powerful role</w:t>
      </w:r>
      <w:r w:rsidRPr="005B4D57">
        <w:rPr>
          <w:sz w:val="12"/>
          <w:highlight w:val="yellow"/>
        </w:rPr>
        <w:t xml:space="preserve">, </w:t>
      </w:r>
      <w:r w:rsidRPr="005B4D57">
        <w:rPr>
          <w:rStyle w:val="StyleBoldUnderline"/>
          <w:highlight w:val="yellow"/>
        </w:rPr>
        <w:t>we do not know</w:t>
      </w:r>
      <w:r w:rsidRPr="0071287E">
        <w:rPr>
          <w:sz w:val="12"/>
        </w:rPr>
        <w:t xml:space="preserve"> for certain </w:t>
      </w:r>
      <w:r w:rsidRPr="005B4D57">
        <w:rPr>
          <w:rStyle w:val="StyleBoldUnderline"/>
          <w:highlight w:val="yellow"/>
        </w:rPr>
        <w:t>how to create</w:t>
      </w:r>
      <w:r w:rsidRPr="0071287E">
        <w:rPr>
          <w:sz w:val="12"/>
        </w:rPr>
        <w:t xml:space="preserve"> or strengthen </w:t>
      </w:r>
      <w:r w:rsidRPr="005B4D57">
        <w:rPr>
          <w:rStyle w:val="StyleBoldUnderline"/>
          <w:highlight w:val="yellow"/>
        </w:rPr>
        <w:t>environmental</w:t>
      </w:r>
      <w:r w:rsidRPr="005B4D57">
        <w:rPr>
          <w:sz w:val="12"/>
          <w:highlight w:val="yellow"/>
        </w:rPr>
        <w:t xml:space="preserve"> </w:t>
      </w:r>
      <w:r w:rsidRPr="005B4D57">
        <w:rPr>
          <w:rStyle w:val="StyleBoldUnderline"/>
          <w:highlight w:val="yellow"/>
        </w:rPr>
        <w:t>norms</w:t>
      </w:r>
      <w:r w:rsidRPr="0071287E">
        <w:rPr>
          <w:sz w:val="12"/>
        </w:rPr>
        <w:t xml:space="preserve">. </w:t>
      </w:r>
      <w:proofErr w:type="gramStart"/>
      <w:r w:rsidRPr="0071287E">
        <w:rPr>
          <w:sz w:val="12"/>
        </w:rPr>
        <w:t>n38</w:t>
      </w:r>
      <w:proofErr w:type="gramEnd"/>
      <w:r w:rsidRPr="0071287E">
        <w:rPr>
          <w:sz w:val="12"/>
        </w:rPr>
        <w:t xml:space="preserve"> </w:t>
      </w:r>
      <w:r w:rsidRPr="001F1A99">
        <w:rPr>
          <w:rStyle w:val="StyleBoldUnderline"/>
          <w:b/>
        </w:rPr>
        <w:t xml:space="preserve">In contrast, </w:t>
      </w:r>
      <w:r w:rsidRPr="005B4D57">
        <w:rPr>
          <w:rStyle w:val="StyleBoldUnderline"/>
          <w:b/>
          <w:highlight w:val="yellow"/>
        </w:rPr>
        <w:t>we do know how to change</w:t>
      </w:r>
      <w:r w:rsidRPr="001F1A99">
        <w:rPr>
          <w:rStyle w:val="StyleBoldUnderline"/>
          <w:b/>
        </w:rPr>
        <w:t xml:space="preserve"> economic </w:t>
      </w:r>
      <w:r w:rsidRPr="005B4D57">
        <w:rPr>
          <w:rStyle w:val="StyleBoldUnderline"/>
          <w:b/>
          <w:highlight w:val="yellow"/>
        </w:rPr>
        <w:t>incentives</w:t>
      </w:r>
      <w:r w:rsidRPr="0071287E">
        <w:rPr>
          <w:sz w:val="12"/>
        </w:rPr>
        <w:t xml:space="preserve">. Although environmental moralists should continue trying to promote environmental ethics, </w:t>
      </w:r>
      <w:r w:rsidRPr="005B4D57">
        <w:rPr>
          <w:rStyle w:val="StyleBoldUnderline"/>
          <w:b/>
          <w:highlight w:val="yellow"/>
        </w:rPr>
        <w:t>economic</w:t>
      </w:r>
      <w:r w:rsidRPr="001F1A99">
        <w:rPr>
          <w:rStyle w:val="StyleBoldUnderline"/>
          <w:b/>
        </w:rPr>
        <w:t xml:space="preserve"> analysi</w:t>
      </w:r>
      <w:r w:rsidRPr="005B4D57">
        <w:rPr>
          <w:rStyle w:val="StyleBoldUnderline"/>
          <w:b/>
          <w:highlight w:val="yellow"/>
        </w:rPr>
        <w:t>s</w:t>
      </w:r>
      <w:r w:rsidRPr="0071287E">
        <w:rPr>
          <w:sz w:val="12"/>
        </w:rPr>
        <w:t xml:space="preserve"> currently </w:t>
      </w:r>
      <w:r w:rsidRPr="005B4D57">
        <w:rPr>
          <w:rStyle w:val="StyleBoldUnderline"/>
          <w:b/>
          <w:highlight w:val="yellow"/>
        </w:rPr>
        <w:t>provides the strongest tool for</w:t>
      </w:r>
      <w:r w:rsidRPr="001F1A99">
        <w:rPr>
          <w:rStyle w:val="StyleBoldUnderline"/>
          <w:b/>
        </w:rPr>
        <w:t xml:space="preserve"> diagnosing and</w:t>
      </w:r>
      <w:r w:rsidRPr="0071287E">
        <w:rPr>
          <w:sz w:val="12"/>
        </w:rPr>
        <w:t xml:space="preserve"> thus </w:t>
      </w:r>
      <w:r w:rsidRPr="005B4D57">
        <w:rPr>
          <w:rStyle w:val="StyleBoldUnderline"/>
          <w:b/>
          <w:highlight w:val="yellow"/>
        </w:rPr>
        <w:t>helping to resolve environmental problems. The environmental</w:t>
      </w:r>
      <w:r w:rsidRPr="001F1A99">
        <w:rPr>
          <w:rStyle w:val="StyleBoldUnderline"/>
          <w:b/>
        </w:rPr>
        <w:t xml:space="preserve"> </w:t>
      </w:r>
      <w:r w:rsidRPr="0071287E">
        <w:rPr>
          <w:sz w:val="12"/>
        </w:rPr>
        <w:t>morali</w:t>
      </w:r>
      <w:r w:rsidRPr="005B4D57">
        <w:rPr>
          <w:rStyle w:val="StyleBoldUnderline"/>
          <w:b/>
          <w:highlight w:val="yellow"/>
        </w:rPr>
        <w:t>st who ignores this tool</w:t>
      </w:r>
      <w:r w:rsidRPr="001F1A99">
        <w:rPr>
          <w:rStyle w:val="StyleBoldUnderline"/>
          <w:b/>
        </w:rPr>
        <w:t xml:space="preserve"> </w:t>
      </w:r>
      <w:r w:rsidRPr="0071287E">
        <w:rPr>
          <w:sz w:val="12"/>
        </w:rPr>
        <w:t>in trying to improve the environment</w:t>
      </w:r>
      <w:r w:rsidRPr="001F1A99">
        <w:rPr>
          <w:rStyle w:val="StyleBoldUnderline"/>
          <w:b/>
        </w:rPr>
        <w:t xml:space="preserve"> </w:t>
      </w:r>
      <w:r w:rsidRPr="005B4D57">
        <w:rPr>
          <w:rStyle w:val="StyleBoldUnderline"/>
          <w:b/>
          <w:highlight w:val="yellow"/>
        </w:rPr>
        <w:t>is doomed</w:t>
      </w:r>
      <w:r w:rsidRPr="001F1A99">
        <w:rPr>
          <w:rStyle w:val="StyleBoldUnderline"/>
          <w:b/>
        </w:rPr>
        <w:t xml:space="preserve"> </w:t>
      </w:r>
      <w:r w:rsidRPr="0071287E">
        <w:rPr>
          <w:sz w:val="12"/>
        </w:rPr>
        <w:t>to frustration.</w:t>
      </w:r>
    </w:p>
    <w:p w14:paraId="46C16E75" w14:textId="77777777" w:rsidR="00353F78" w:rsidRPr="00D17C4E" w:rsidRDefault="00353F78" w:rsidP="00353F78"/>
    <w:p w14:paraId="05B748D6" w14:textId="77777777" w:rsidR="00353F78" w:rsidRDefault="00353F78" w:rsidP="00353F78"/>
    <w:p w14:paraId="6371F469" w14:textId="77777777" w:rsidR="00353F78" w:rsidRPr="005F40D9" w:rsidRDefault="00353F78" w:rsidP="00353F78">
      <w:pPr>
        <w:pStyle w:val="Heading4"/>
      </w:pPr>
      <w:r>
        <w:t xml:space="preserve">Scientific knowledge is best because it subjects itself to constant </w:t>
      </w:r>
      <w:r w:rsidRPr="005F40D9">
        <w:rPr>
          <w:u w:val="single"/>
        </w:rPr>
        <w:t>refinement</w:t>
      </w:r>
      <w:r>
        <w:t xml:space="preserve"> based on empirical evidence </w:t>
      </w:r>
    </w:p>
    <w:p w14:paraId="25BA429A" w14:textId="77777777" w:rsidR="00353F78" w:rsidRDefault="00353F78" w:rsidP="00353F78">
      <w:proofErr w:type="spellStart"/>
      <w:proofErr w:type="gramStart"/>
      <w:r w:rsidRPr="004950C4">
        <w:rPr>
          <w:rStyle w:val="StyleStyleBold12pt"/>
        </w:rPr>
        <w:t>Hutcheon</w:t>
      </w:r>
      <w:proofErr w:type="spellEnd"/>
      <w:r w:rsidRPr="004950C4">
        <w:t xml:space="preserve"> </w:t>
      </w:r>
      <w:r w:rsidRPr="004950C4">
        <w:rPr>
          <w:rStyle w:val="StyleStyleBold12pt"/>
        </w:rPr>
        <w:t>93</w:t>
      </w:r>
      <w:r w:rsidRPr="004950C4">
        <w:t>—former prof of sociology of education at U Regina and U British Columbia.</w:t>
      </w:r>
      <w:proofErr w:type="gramEnd"/>
      <w:r w:rsidRPr="004950C4">
        <w:t xml:space="preserve"> </w:t>
      </w:r>
      <w:proofErr w:type="gramStart"/>
      <w:r w:rsidRPr="004950C4">
        <w:t>Former research advisor to the Health Promotion Branch of the Canadian Department of Health and Welfare and as a director of the Vanier Institute of the Family.</w:t>
      </w:r>
      <w:proofErr w:type="gramEnd"/>
      <w:r w:rsidRPr="004950C4">
        <w:t xml:space="preserve"> </w:t>
      </w:r>
      <w:proofErr w:type="spellStart"/>
      <w:r w:rsidRPr="004950C4">
        <w:t>Phd</w:t>
      </w:r>
      <w:proofErr w:type="spellEnd"/>
      <w:r w:rsidRPr="004950C4">
        <w:t xml:space="preserve"> in </w:t>
      </w:r>
      <w:proofErr w:type="gramStart"/>
      <w:r w:rsidRPr="004950C4">
        <w:t>sociology,</w:t>
      </w:r>
      <w:proofErr w:type="gramEnd"/>
      <w:r w:rsidRPr="004950C4">
        <w:t xml:space="preserve"> began at Yale and finished at U Queensland. (Pat, A Critique of "Biology as Ideology: The Doctrine of DNA", http://www.humanists.net/pdhutcheon/humanist%20articles/lewontn.htm)</w:t>
      </w:r>
    </w:p>
    <w:p w14:paraId="7599DB58" w14:textId="77777777" w:rsidR="00353F78" w:rsidRDefault="00353F78" w:rsidP="00353F78">
      <w:pPr>
        <w:rPr>
          <w:rStyle w:val="StyleBoldUnderlin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w:t>
      </w:r>
      <w:proofErr w:type="spellStart"/>
      <w:r w:rsidRPr="00C60CEC">
        <w:rPr>
          <w:sz w:val="12"/>
        </w:rPr>
        <w:t>Lewontin</w:t>
      </w:r>
      <w:proofErr w:type="spellEnd"/>
      <w:r w:rsidRPr="00C60CEC">
        <w:rPr>
          <w:sz w:val="12"/>
        </w:rPr>
        <w:t xml:space="preserve"> then proceeded to justify this by stating the obvious: </w:t>
      </w:r>
      <w:proofErr w:type="gramStart"/>
      <w:r w:rsidRPr="00C60CEC">
        <w:rPr>
          <w:sz w:val="12"/>
        </w:rPr>
        <w:t>that scientists</w:t>
      </w:r>
      <w:proofErr w:type="gramEnd"/>
      <w:r w:rsidRPr="00C60CEC">
        <w:rPr>
          <w:sz w:val="12"/>
        </w:rPr>
        <w:t xml:space="preserve">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C60CEC">
        <w:rPr>
          <w:sz w:val="12"/>
        </w:rPr>
        <w:t>Lewontin's</w:t>
      </w:r>
      <w:proofErr w:type="spellEnd"/>
      <w:r w:rsidRPr="00C60CEC">
        <w:rPr>
          <w:sz w:val="12"/>
        </w:rPr>
        <w:t xml:space="preserve"> </w:t>
      </w:r>
      <w:proofErr w:type="gramStart"/>
      <w:r w:rsidRPr="00C60CEC">
        <w:rPr>
          <w:sz w:val="12"/>
        </w:rPr>
        <w:t>old</w:t>
      </w:r>
      <w:proofErr w:type="gramEnd"/>
      <w:r w:rsidRPr="00C60CEC">
        <w:rPr>
          <w:sz w:val="12"/>
        </w:rPr>
        <w:t xml:space="preserve"> Russian dissident professor meant when he said that the truth must be spoken, even at great personal cost. How sad that </w:t>
      </w:r>
      <w:proofErr w:type="spellStart"/>
      <w:r w:rsidRPr="00C60CEC">
        <w:rPr>
          <w:sz w:val="12"/>
        </w:rPr>
        <w:t>Lewontin</w:t>
      </w:r>
      <w:proofErr w:type="spellEnd"/>
      <w:r w:rsidRPr="00C60CEC">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C60CEC">
        <w:rPr>
          <w:sz w:val="12"/>
        </w:rPr>
        <w:t>What</w:t>
      </w:r>
      <w:proofErr w:type="gramEnd"/>
      <w:r w:rsidRPr="00C60CEC">
        <w:rPr>
          <w:sz w:val="12"/>
        </w:rPr>
        <w:t xml:space="preserve"> are the crucial differences between ideology and science that </w:t>
      </w:r>
      <w:proofErr w:type="spellStart"/>
      <w:r w:rsidRPr="00C60CEC">
        <w:rPr>
          <w:sz w:val="12"/>
        </w:rPr>
        <w:t>Lewonton</w:t>
      </w:r>
      <w:proofErr w:type="spellEnd"/>
      <w:r w:rsidRPr="00C60CEC">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C60CEC">
        <w:rPr>
          <w:sz w:val="12"/>
        </w:rPr>
        <w:t>Lewontin</w:t>
      </w:r>
      <w:proofErr w:type="spellEnd"/>
      <w:r w:rsidRPr="00C60CEC">
        <w:rPr>
          <w:sz w:val="12"/>
        </w:rPr>
        <w:t>, in a series of lectures supposedly covering the same subject, would not at least have dealt with their arguments</w:t>
      </w:r>
      <w:proofErr w:type="gramStart"/>
      <w:r w:rsidRPr="00C60CEC">
        <w:rPr>
          <w:sz w:val="12"/>
        </w:rPr>
        <w:t>!¶</w:t>
      </w:r>
      <w:proofErr w:type="gramEnd"/>
      <w:r w:rsidRPr="00C60CEC">
        <w:rPr>
          <w:sz w:val="12"/>
        </w:rPr>
        <w:t xml:space="preserve">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 xml:space="preserve">among the parts of the system </w:t>
      </w:r>
      <w:r w:rsidRPr="00C60CEC">
        <w:rPr>
          <w:sz w:val="12"/>
        </w:rPr>
        <w:lastRenderedPageBreak/>
        <w:t>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proofErr w:type="gramStart"/>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proofErr w:type="gramEnd"/>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 xml:space="preserve">The </w:t>
      </w:r>
      <w:proofErr w:type="gramStart"/>
      <w:r w:rsidRPr="006A0650">
        <w:rPr>
          <w:rStyle w:val="StyleBoldUnderline"/>
          <w:highlight w:val="yellow"/>
        </w:rPr>
        <w:t>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w:t>
      </w:r>
      <w:proofErr w:type="gramEnd"/>
      <w:r w:rsidRPr="006A0650">
        <w:rPr>
          <w:rStyle w:val="StyleBoldUnderline"/>
          <w:highlight w:val="yellow"/>
        </w:rPr>
        <w:t xml:space="preserve">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w:t>
      </w:r>
      <w:proofErr w:type="spellStart"/>
      <w:r w:rsidRPr="006A0650">
        <w:rPr>
          <w:rStyle w:val="StyleBoldUnderline"/>
          <w:highlight w:val="yellow"/>
        </w:rPr>
        <w:t>intersubjectivity</w:t>
      </w:r>
      <w:proofErr w:type="spellEnd"/>
      <w:r w:rsidRPr="006A0650">
        <w:rPr>
          <w:rStyle w:val="StyleBoldUnderline"/>
          <w:highlight w:val="yellow"/>
        </w:rPr>
        <w:t>".</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t>and predict</w:t>
      </w:r>
      <w:r w:rsidRPr="00E64208">
        <w:rPr>
          <w:rStyle w:val="Emphasis"/>
        </w:rPr>
        <w:t xml:space="preserve"> </w:t>
      </w:r>
      <w:r w:rsidRPr="006A0650">
        <w:rPr>
          <w:rStyle w:val="Emphasis"/>
          <w:highlight w:val="yellow"/>
        </w:rPr>
        <w:t>observable regularities</w:t>
      </w:r>
      <w:r w:rsidRPr="00E64208">
        <w:rPr>
          <w:rStyle w:val="Emphasis"/>
        </w:rPr>
        <w:t xml:space="preserve"> 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 xml:space="preserve">that </w:t>
      </w:r>
      <w:proofErr w:type="spellStart"/>
      <w:r w:rsidRPr="00C60CEC">
        <w:rPr>
          <w:sz w:val="12"/>
        </w:rPr>
        <w:t>Lewontin</w:t>
      </w:r>
      <w:proofErr w:type="spellEnd"/>
      <w:r w:rsidRPr="00C60CEC">
        <w:rPr>
          <w:sz w:val="12"/>
        </w:rPr>
        <w:t xml:space="preserve"> has</w:t>
      </w:r>
      <w:r w:rsidRPr="00E64208">
        <w:rPr>
          <w:rStyle w:val="Emphasis"/>
        </w:rPr>
        <w:t xml:space="preserve"> </w:t>
      </w:r>
      <w:r w:rsidRPr="005F40D9">
        <w:rPr>
          <w:rStyle w:val="Emphasis"/>
        </w:rPr>
        <w:t>attributed to scientists</w:t>
      </w:r>
      <w:r w:rsidRPr="00C60CEC">
        <w:rPr>
          <w:sz w:val="12"/>
        </w:rPr>
        <w:t xml:space="preserve">.¶ </w:t>
      </w:r>
      <w:proofErr w:type="gramStart"/>
      <w:r w:rsidRPr="00C50D31">
        <w:rPr>
          <w:rStyle w:val="StyleBoldUnderline"/>
        </w:rPr>
        <w:t>Because</w:t>
      </w:r>
      <w:proofErr w:type="gramEnd"/>
      <w:r w:rsidRPr="00C50D31">
        <w:rPr>
          <w:rStyle w:val="StyleBoldUnderline"/>
        </w:rPr>
        <w:t xml:space="preserve"> </w:t>
      </w:r>
      <w:r w:rsidRPr="006A0650">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14:paraId="2A80B129" w14:textId="77777777" w:rsidR="00353F78" w:rsidRDefault="00353F78" w:rsidP="00353F78">
      <w:pPr>
        <w:rPr>
          <w:bCs/>
          <w:u w:val="single"/>
        </w:rPr>
      </w:pPr>
    </w:p>
    <w:p w14:paraId="2E8615CD" w14:textId="77777777" w:rsidR="0013296F" w:rsidRDefault="0013296F" w:rsidP="0013296F">
      <w:pPr>
        <w:pStyle w:val="Heading4"/>
      </w:pPr>
      <w:r>
        <w:t xml:space="preserve">Sustainability is impossible and causes extinction in the short term---market incentives are key </w:t>
      </w:r>
    </w:p>
    <w:p w14:paraId="68FF278C" w14:textId="77777777" w:rsidR="0013296F" w:rsidRDefault="0013296F" w:rsidP="0013296F">
      <w:proofErr w:type="spellStart"/>
      <w:r w:rsidRPr="004C1F47">
        <w:rPr>
          <w:rStyle w:val="StyleStyleBold12pt"/>
        </w:rPr>
        <w:t>Barnhizer</w:t>
      </w:r>
      <w:proofErr w:type="spellEnd"/>
      <w:r w:rsidRPr="004C1F47">
        <w:rPr>
          <w:rStyle w:val="StyleStyleBold12pt"/>
        </w:rPr>
        <w:t xml:space="preserve"> 6</w:t>
      </w:r>
      <w:r>
        <w:rPr>
          <w:rStyle w:val="StyleStyleBold12pt"/>
        </w:rPr>
        <w:t xml:space="preserve"> </w:t>
      </w:r>
      <w:r>
        <w:t xml:space="preserve">-- Professor of Law, Cleveland State University. (David, Waking from Sustainability's "Impossible Dream": The </w:t>
      </w:r>
      <w:proofErr w:type="spellStart"/>
      <w:r>
        <w:t>Decisionmaking</w:t>
      </w:r>
      <w:proofErr w:type="spellEnd"/>
      <w:r>
        <w:t xml:space="preserve"> Realities of Business and Government, 18 Geo. Int'l </w:t>
      </w:r>
      <w:proofErr w:type="spellStart"/>
      <w:r>
        <w:t>Envtl</w:t>
      </w:r>
      <w:proofErr w:type="spellEnd"/>
      <w:r>
        <w:t>. L. Rev. 595, Lexis)</w:t>
      </w:r>
    </w:p>
    <w:p w14:paraId="1F9D0A0A" w14:textId="77777777" w:rsidR="0013296F" w:rsidRDefault="0013296F" w:rsidP="0013296F"/>
    <w:p w14:paraId="6696F5DA" w14:textId="723D7C63" w:rsidR="0013296F" w:rsidRPr="0041188E" w:rsidRDefault="0013296F" w:rsidP="0013296F">
      <w:pPr>
        <w:pStyle w:val="cardtext"/>
        <w:rPr>
          <w:sz w:val="10"/>
        </w:rPr>
      </w:pPr>
      <w:r w:rsidRPr="0041188E">
        <w:rPr>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6A1823">
        <w:rPr>
          <w:rStyle w:val="StyleBoldUnderline"/>
        </w:rPr>
        <w:t>Sustainability</w:t>
      </w:r>
      <w:r w:rsidRPr="0041188E">
        <w:rPr>
          <w:sz w:val="10"/>
        </w:rPr>
        <w:t xml:space="preserve"> is impossible for the same reasons. It </w:t>
      </w:r>
      <w:r w:rsidRPr="006A1823">
        <w:rPr>
          <w:rStyle w:val="StyleBoldUnderline"/>
        </w:rPr>
        <w:t>asks us to</w:t>
      </w:r>
      <w:r w:rsidRPr="0041188E">
        <w:rPr>
          <w:sz w:val="10"/>
        </w:rPr>
        <w:t xml:space="preserve"> </w:t>
      </w:r>
      <w:r w:rsidRPr="006A1823">
        <w:rPr>
          <w:rStyle w:val="StyleBoldUnderline"/>
        </w:rPr>
        <w:t>be something we are not, both individually and as a political and economic community</w:t>
      </w:r>
      <w:r w:rsidRPr="0041188E">
        <w:rPr>
          <w:sz w:val="10"/>
        </w:rPr>
        <w:t xml:space="preserve">. </w:t>
      </w:r>
      <w:r w:rsidRPr="0041188E">
        <w:rPr>
          <w:rStyle w:val="StyleBoldUnderline"/>
          <w:b/>
          <w:highlight w:val="cyan"/>
        </w:rPr>
        <w:t>It is impossible to convert humans into the</w:t>
      </w:r>
      <w:r w:rsidRPr="007637F9">
        <w:rPr>
          <w:rStyle w:val="StyleBoldUnderline"/>
          <w:b/>
        </w:rPr>
        <w:t xml:space="preserve"> </w:t>
      </w:r>
      <w:r w:rsidRPr="0041188E">
        <w:rPr>
          <w:sz w:val="10"/>
        </w:rPr>
        <w:t xml:space="preserve">wise, </w:t>
      </w:r>
      <w:r w:rsidRPr="0041188E">
        <w:rPr>
          <w:rStyle w:val="StyleBoldUnderline"/>
          <w:b/>
          <w:highlight w:val="cyan"/>
        </w:rPr>
        <w:t>selfless</w:t>
      </w:r>
      <w:r w:rsidRPr="007637F9">
        <w:rPr>
          <w:rStyle w:val="StyleBoldUnderline"/>
          <w:b/>
        </w:rPr>
        <w:t>, and</w:t>
      </w:r>
      <w:r w:rsidRPr="0041188E">
        <w:rPr>
          <w:sz w:val="10"/>
        </w:rPr>
        <w:t xml:space="preserve"> nearly </w:t>
      </w:r>
      <w:r w:rsidRPr="007637F9">
        <w:rPr>
          <w:rStyle w:val="StyleBoldUnderline"/>
          <w:b/>
        </w:rPr>
        <w:t xml:space="preserve">omniscient </w:t>
      </w:r>
      <w:r w:rsidRPr="0041188E">
        <w:rPr>
          <w:rStyle w:val="StyleBoldUnderline"/>
          <w:b/>
          <w:highlight w:val="cyan"/>
        </w:rPr>
        <w:t>creatures</w:t>
      </w:r>
      <w:r w:rsidRPr="0041188E">
        <w:rPr>
          <w:sz w:val="10"/>
          <w:highlight w:val="cyan"/>
        </w:rPr>
        <w:t xml:space="preserve"> </w:t>
      </w:r>
      <w:r w:rsidRPr="0041188E">
        <w:rPr>
          <w:rStyle w:val="StyleBoldUnderline"/>
          <w:highlight w:val="cyan"/>
        </w:rPr>
        <w:t>required to</w:t>
      </w:r>
      <w:r w:rsidRPr="0041188E">
        <w:rPr>
          <w:sz w:val="10"/>
        </w:rPr>
        <w:t xml:space="preserve"> build and </w:t>
      </w:r>
      <w:r w:rsidRPr="0041188E">
        <w:rPr>
          <w:rStyle w:val="StyleBoldUnderline"/>
          <w:highlight w:val="cyan"/>
        </w:rPr>
        <w:t>operate</w:t>
      </w:r>
      <w:r w:rsidRPr="0041188E">
        <w:rPr>
          <w:sz w:val="10"/>
        </w:rPr>
        <w:t xml:space="preserve"> a system that incorporates </w:t>
      </w:r>
      <w:r w:rsidRPr="0041188E">
        <w:rPr>
          <w:rStyle w:val="StyleBoldUnderline"/>
          <w:highlight w:val="cyan"/>
        </w:rPr>
        <w:t>sustainability</w:t>
      </w:r>
      <w:r w:rsidRPr="0041188E">
        <w:rPr>
          <w:sz w:val="10"/>
        </w:rPr>
        <w:t xml:space="preserve">. </w:t>
      </w:r>
      <w:r w:rsidRPr="006A1823">
        <w:rPr>
          <w:rStyle w:val="StyleBoldUnderline"/>
        </w:rPr>
        <w:t>Even if it were</w:t>
      </w:r>
      <w:r w:rsidRPr="0041188E">
        <w:rPr>
          <w:sz w:val="10"/>
        </w:rPr>
        <w:t xml:space="preserve"> ultimately </w:t>
      </w:r>
      <w:r w:rsidRPr="006A1823">
        <w:rPr>
          <w:rStyle w:val="StyleBoldUnderline"/>
        </w:rPr>
        <w:t>possible</w:t>
      </w:r>
      <w:r w:rsidRPr="0041188E">
        <w:rPr>
          <w:sz w:val="10"/>
        </w:rPr>
        <w:t xml:space="preserve"> (and it is not), </w:t>
      </w:r>
      <w:r w:rsidRPr="001D6B50">
        <w:rPr>
          <w:rStyle w:val="StyleBoldUnderline"/>
          <w:b/>
          <w:highlight w:val="yellow"/>
        </w:rPr>
        <w:t>it would take</w:t>
      </w:r>
      <w:r w:rsidRPr="0041188E">
        <w:rPr>
          <w:sz w:val="10"/>
        </w:rPr>
        <w:t xml:space="preserve"> many </w:t>
      </w:r>
      <w:r w:rsidRPr="001D6B50">
        <w:rPr>
          <w:rStyle w:val="StyleBoldUnderline"/>
          <w:b/>
          <w:highlight w:val="yellow"/>
        </w:rPr>
        <w:t>generations</w:t>
      </w:r>
      <w:r w:rsidRPr="0041188E">
        <w:rPr>
          <w:sz w:val="10"/>
        </w:rPr>
        <w:t xml:space="preserve"> to achieve </w:t>
      </w:r>
      <w:r w:rsidRPr="001D6B50">
        <w:rPr>
          <w:rStyle w:val="StyleBoldUnderline"/>
          <w:b/>
          <w:highlight w:val="yellow"/>
        </w:rPr>
        <w:t xml:space="preserve">and </w:t>
      </w:r>
      <w:r w:rsidRPr="0041188E">
        <w:rPr>
          <w:rStyle w:val="StyleBoldUnderline"/>
          <w:b/>
          <w:highlight w:val="cyan"/>
        </w:rPr>
        <w:t>we are running out of time</w:t>
      </w:r>
      <w:r w:rsidRPr="001D6B50">
        <w:rPr>
          <w:rStyle w:val="StyleBoldUnderline"/>
          <w:b/>
          <w:highlight w:val="yellow"/>
        </w:rPr>
        <w:t>.</w:t>
      </w:r>
      <w:r w:rsidRPr="0041188E">
        <w:rPr>
          <w:rStyle w:val="StyleBoldUnderline"/>
          <w:sz w:val="12"/>
          <w:u w:val="none"/>
        </w:rPr>
        <w:t>¶</w:t>
      </w:r>
      <w:r w:rsidRPr="0041188E">
        <w:rPr>
          <w:rStyle w:val="StyleBoldUnderline"/>
          <w:b/>
          <w:sz w:val="12"/>
        </w:rPr>
        <w:t xml:space="preserve"> </w:t>
      </w:r>
      <w:r w:rsidRPr="0071287E">
        <w:rPr>
          <w:rStyle w:val="StyleBoldUnderline"/>
          <w:highlight w:val="yellow"/>
        </w:rPr>
        <w:t>There is a</w:t>
      </w:r>
      <w:r w:rsidRPr="0071287E">
        <w:rPr>
          <w:rStyle w:val="StyleBoldUnderline"/>
        </w:rPr>
        <w:t xml:space="preserve">n enormous </w:t>
      </w:r>
      <w:r w:rsidRPr="0071287E">
        <w:rPr>
          <w:rStyle w:val="StyleBoldUnderline"/>
          <w:highlight w:val="yellow"/>
        </w:rPr>
        <w:t>gap among what we claim</w:t>
      </w:r>
      <w:r w:rsidRPr="0071287E">
        <w:rPr>
          <w:sz w:val="10"/>
        </w:rPr>
        <w:t xml:space="preserve"> we want to do, </w:t>
      </w:r>
      <w:r w:rsidRPr="0071287E">
        <w:rPr>
          <w:rStyle w:val="StyleBoldUnderline"/>
          <w:highlight w:val="yellow"/>
        </w:rPr>
        <w:t xml:space="preserve">what we </w:t>
      </w:r>
      <w:r w:rsidRPr="0071287E">
        <w:rPr>
          <w:rStyle w:val="StyleBoldUnderline"/>
        </w:rPr>
        <w:t>actually</w:t>
      </w:r>
      <w:r w:rsidRPr="0071287E">
        <w:rPr>
          <w:sz w:val="10"/>
        </w:rPr>
        <w:t xml:space="preserve"> want to </w:t>
      </w:r>
      <w:r w:rsidRPr="0071287E">
        <w:rPr>
          <w:rStyle w:val="StyleBoldUnderline"/>
          <w:highlight w:val="yellow"/>
        </w:rPr>
        <w:t>do, and our ability</w:t>
      </w:r>
      <w:r w:rsidRPr="0071287E">
        <w:rPr>
          <w:rStyle w:val="StyleBoldUnderline"/>
        </w:rPr>
        <w:t xml:space="preserve"> to achieve our professed go</w:t>
      </w:r>
      <w:r w:rsidRPr="006A1823">
        <w:rPr>
          <w:rStyle w:val="StyleBoldUnderline"/>
        </w:rPr>
        <w:t>als</w:t>
      </w:r>
      <w:r w:rsidRPr="0041188E">
        <w:rPr>
          <w:sz w:val="10"/>
        </w:rPr>
        <w:t xml:space="preserve">. </w:t>
      </w:r>
      <w:r w:rsidRPr="0041188E">
        <w:rPr>
          <w:rStyle w:val="StyleBoldUnderline"/>
          <w:b/>
          <w:highlight w:val="cyan"/>
        </w:rPr>
        <w:t>I</w:t>
      </w:r>
      <w:r w:rsidRPr="007637F9">
        <w:rPr>
          <w:rStyle w:val="StyleBoldUnderline"/>
          <w:b/>
        </w:rPr>
        <w:t xml:space="preserve"> admit to an absolute </w:t>
      </w:r>
      <w:r w:rsidRPr="0041188E">
        <w:rPr>
          <w:rStyle w:val="StyleBoldUnderline"/>
          <w:b/>
          <w:highlight w:val="cyan"/>
        </w:rPr>
        <w:t>distrust</w:t>
      </w:r>
      <w:r w:rsidRPr="007637F9">
        <w:rPr>
          <w:rStyle w:val="StyleBoldUnderline"/>
          <w:b/>
        </w:rPr>
        <w:t xml:space="preserve"> of </w:t>
      </w:r>
      <w:r w:rsidRPr="004B7AEE">
        <w:rPr>
          <w:rStyle w:val="Box"/>
        </w:rPr>
        <w:t xml:space="preserve">cheap and </w:t>
      </w:r>
      <w:r w:rsidRPr="0041188E">
        <w:rPr>
          <w:rStyle w:val="Box"/>
          <w:highlight w:val="cyan"/>
        </w:rPr>
        <w:t>easy proclamations of lofty ideals</w:t>
      </w:r>
      <w:r w:rsidRPr="007637F9">
        <w:rPr>
          <w:rStyle w:val="StyleBoldUnderline"/>
          <w:b/>
        </w:rPr>
        <w:t xml:space="preserve"> and commitments to </w:t>
      </w:r>
      <w:r w:rsidRPr="0041188E">
        <w:rPr>
          <w:sz w:val="10"/>
        </w:rPr>
        <w:t xml:space="preserve">voluntary or unenforceable </w:t>
      </w:r>
      <w:r w:rsidRPr="007637F9">
        <w:rPr>
          <w:rStyle w:val="StyleBoldUnderline"/>
          <w:b/>
        </w:rPr>
        <w:t>codes of practice</w:t>
      </w:r>
      <w:r w:rsidRPr="0041188E">
        <w:rPr>
          <w:sz w:val="10"/>
        </w:rPr>
        <w:t xml:space="preserve">. </w:t>
      </w:r>
      <w:r w:rsidRPr="004B7AEE">
        <w:rPr>
          <w:rStyle w:val="StyleBoldUnderline"/>
        </w:rPr>
        <w:t>The only thing that coun</w:t>
      </w:r>
      <w:r w:rsidRPr="006A1823">
        <w:rPr>
          <w:rStyle w:val="StyleBoldUnderline"/>
        </w:rPr>
        <w:t>ts is</w:t>
      </w:r>
      <w:r w:rsidRPr="0041188E">
        <w:rPr>
          <w:sz w:val="10"/>
        </w:rPr>
        <w:t xml:space="preserve"> the actor's </w:t>
      </w:r>
      <w:r w:rsidRPr="006A1823">
        <w:rPr>
          <w:rStyle w:val="StyleBoldUnderline"/>
        </w:rPr>
        <w:t>actual behavior</w:t>
      </w:r>
      <w:r w:rsidRPr="0041188E">
        <w:rPr>
          <w:sz w:val="10"/>
        </w:rPr>
        <w:t xml:space="preserve">. For most people, </w:t>
      </w:r>
      <w:r w:rsidRPr="006A1823">
        <w:rPr>
          <w:rStyle w:val="StyleBoldUnderline"/>
        </w:rPr>
        <w:t xml:space="preserve">that </w:t>
      </w:r>
      <w:r w:rsidRPr="007637F9">
        <w:rPr>
          <w:rStyle w:val="StyleBoldUnderline"/>
          <w:b/>
        </w:rPr>
        <w:t>behavior is shaped by self-interest</w:t>
      </w:r>
      <w:r w:rsidRPr="0041188E">
        <w:rPr>
          <w:sz w:val="10"/>
        </w:rPr>
        <w:t xml:space="preserve"> determined by the opportunity to benefit or to avoid harm. </w:t>
      </w:r>
      <w:r w:rsidRPr="006A1823">
        <w:rPr>
          <w:rStyle w:val="StyleBoldUnderline"/>
        </w:rPr>
        <w:t>In the economic arena this means that if a substantial return can be had without a high risk of</w:t>
      </w:r>
      <w:r w:rsidRPr="0041188E">
        <w:rPr>
          <w:sz w:val="10"/>
        </w:rPr>
        <w:t xml:space="preserve"> significant </w:t>
      </w:r>
      <w:r w:rsidRPr="006A1823">
        <w:rPr>
          <w:rStyle w:val="StyleBoldUnderline"/>
        </w:rPr>
        <w:t>negative consequences, the decision will be made to seek the benefit</w:t>
      </w:r>
      <w:r w:rsidRPr="0041188E">
        <w:rPr>
          <w:sz w:val="10"/>
        </w:rPr>
        <w:t xml:space="preserve">. It is the reinvention of Hardin's Tragedy of the Commons. </w:t>
      </w:r>
      <w:proofErr w:type="gramStart"/>
      <w:r w:rsidRPr="0041188E">
        <w:rPr>
          <w:sz w:val="10"/>
        </w:rPr>
        <w:t>n1</w:t>
      </w:r>
      <w:proofErr w:type="gramEnd"/>
      <w:r w:rsidRPr="0041188E">
        <w:rPr>
          <w:sz w:val="12"/>
        </w:rPr>
        <w:t>¶</w:t>
      </w:r>
      <w:r w:rsidRPr="0041188E">
        <w:rPr>
          <w:sz w:val="10"/>
        </w:rPr>
        <w:t xml:space="preserve"> This essay explores the nature of human </w:t>
      </w:r>
      <w:proofErr w:type="spellStart"/>
      <w:r w:rsidRPr="0041188E">
        <w:rPr>
          <w:sz w:val="10"/>
        </w:rPr>
        <w:t>decisionmaking</w:t>
      </w:r>
      <w:proofErr w:type="spellEnd"/>
      <w:r w:rsidRPr="0041188E">
        <w:rPr>
          <w:sz w:val="10"/>
        </w:rPr>
        <w:t xml:space="preserve"> and motivation within critical systems. These systems include business and governmental </w:t>
      </w:r>
      <w:proofErr w:type="spellStart"/>
      <w:r w:rsidRPr="0041188E">
        <w:rPr>
          <w:sz w:val="10"/>
        </w:rPr>
        <w:t>decisionmaking</w:t>
      </w:r>
      <w:proofErr w:type="spellEnd"/>
      <w:r w:rsidRPr="0041188E">
        <w:rPr>
          <w:sz w:val="10"/>
        </w:rPr>
        <w:t xml:space="preserve"> with a focus on environmental and social areas of emerging crisis where the consequence of acting unwisely or failing to act wisely produces large-scale harms for both human and natural systems. The analysis begins by suggesting that </w:t>
      </w:r>
      <w:r w:rsidRPr="006A1823">
        <w:rPr>
          <w:rStyle w:val="StyleBoldUnderline"/>
        </w:rPr>
        <w:t>nothing humans create is "sustainable</w:t>
      </w:r>
      <w:r w:rsidRPr="0041188E">
        <w:rPr>
          <w:sz w:val="10"/>
        </w:rPr>
        <w:t xml:space="preserve">." </w:t>
      </w:r>
      <w:r w:rsidRPr="006A1823">
        <w:rPr>
          <w:rStyle w:val="StyleBoldUnderline"/>
        </w:rPr>
        <w:t>Change is inevitable</w:t>
      </w:r>
      <w:r w:rsidRPr="0041188E">
        <w:rPr>
          <w:sz w:val="10"/>
        </w:rPr>
        <w:t xml:space="preserve"> and [*597] irresistible </w:t>
      </w:r>
      <w:r w:rsidRPr="006A1823">
        <w:rPr>
          <w:rStyle w:val="StyleBoldUnderline"/>
        </w:rPr>
        <w:t>whether</w:t>
      </w:r>
      <w:r w:rsidRPr="0041188E">
        <w:rPr>
          <w:sz w:val="10"/>
        </w:rPr>
        <w:t xml:space="preserve"> styled as </w:t>
      </w:r>
      <w:r w:rsidRPr="006A1823">
        <w:rPr>
          <w:rStyle w:val="StyleBoldUnderline"/>
        </w:rPr>
        <w:t>systemic entropy</w:t>
      </w:r>
      <w:r w:rsidRPr="0041188E">
        <w:rPr>
          <w:sz w:val="10"/>
        </w:rPr>
        <w:t>, Joseph Schumpeter's idea of a regenerative "</w:t>
      </w:r>
      <w:r w:rsidRPr="006A1823">
        <w:rPr>
          <w:rStyle w:val="StyleBoldUnderline"/>
        </w:rPr>
        <w:t xml:space="preserve">creative destruction," or </w:t>
      </w:r>
      <w:r w:rsidRPr="0041188E">
        <w:rPr>
          <w:sz w:val="10"/>
        </w:rPr>
        <w:t>Nikolai Kondratieff's "</w:t>
      </w:r>
      <w:r w:rsidRPr="006A1823">
        <w:rPr>
          <w:rStyle w:val="StyleBoldUnderline"/>
        </w:rPr>
        <w:t>waves" of economic and social transformation</w:t>
      </w:r>
      <w:r w:rsidRPr="0041188E">
        <w:rPr>
          <w:sz w:val="10"/>
        </w:rPr>
        <w:t xml:space="preserve">. </w:t>
      </w:r>
      <w:proofErr w:type="gramStart"/>
      <w:r w:rsidRPr="0041188E">
        <w:rPr>
          <w:sz w:val="10"/>
        </w:rPr>
        <w:t>n2</w:t>
      </w:r>
      <w:proofErr w:type="gramEnd"/>
      <w:r w:rsidRPr="0041188E">
        <w:rPr>
          <w:sz w:val="12"/>
        </w:rPr>
        <w:t>¶</w:t>
      </w:r>
      <w:r w:rsidRPr="0041188E">
        <w:rPr>
          <w:sz w:val="10"/>
        </w:rPr>
        <w:t xml:space="preserve"> </w:t>
      </w:r>
      <w:r w:rsidRPr="006A1823">
        <w:rPr>
          <w:rStyle w:val="StyleBoldUnderline"/>
        </w:rPr>
        <w:t xml:space="preserve">Business entities and governmental </w:t>
      </w:r>
      <w:proofErr w:type="spellStart"/>
      <w:r w:rsidRPr="006A1823">
        <w:rPr>
          <w:rStyle w:val="StyleBoldUnderline"/>
        </w:rPr>
        <w:t>decisionmakers</w:t>
      </w:r>
      <w:proofErr w:type="spellEnd"/>
      <w:r w:rsidRPr="006A1823">
        <w:rPr>
          <w:rStyle w:val="StyleBoldUnderline"/>
        </w:rPr>
        <w:t xml:space="preserve"> play critical roles in</w:t>
      </w:r>
      <w:r w:rsidRPr="0041188E">
        <w:rPr>
          <w:sz w:val="10"/>
        </w:rPr>
        <w:t xml:space="preserve"> both </w:t>
      </w:r>
      <w:r w:rsidRPr="006A1823">
        <w:rPr>
          <w:rStyle w:val="StyleBoldUnderline"/>
        </w:rPr>
        <w:t>causing environmental and social harms and avoiding those consequences</w:t>
      </w:r>
      <w:r w:rsidRPr="0041188E">
        <w:rPr>
          <w:sz w:val="10"/>
        </w:rPr>
        <w:t xml:space="preserve">. Some have thought that the path to avoiding harm and achieving positive benefits is to develop codes of practice that by their language promise that </w:t>
      </w:r>
      <w:proofErr w:type="spellStart"/>
      <w:r w:rsidRPr="0041188E">
        <w:rPr>
          <w:sz w:val="10"/>
        </w:rPr>
        <w:t>decisionmakers</w:t>
      </w:r>
      <w:proofErr w:type="spellEnd"/>
      <w:r w:rsidRPr="0041188E">
        <w:rPr>
          <w:sz w:val="10"/>
        </w:rPr>
        <w:t xml:space="preserve"> will behave in ways consistent with the principles that have come to be referred to as "</w:t>
      </w:r>
      <w:r w:rsidRPr="007637F9">
        <w:rPr>
          <w:rStyle w:val="StyleBoldUnderline"/>
          <w:b/>
        </w:rPr>
        <w:t>sustainability</w:t>
      </w:r>
      <w:r w:rsidRPr="0041188E">
        <w:rPr>
          <w:sz w:val="10"/>
        </w:rPr>
        <w:t xml:space="preserve">." That belief </w:t>
      </w:r>
      <w:r w:rsidRPr="007637F9">
        <w:rPr>
          <w:rStyle w:val="StyleBoldUnderline"/>
          <w:b/>
        </w:rPr>
        <w:t xml:space="preserve">is a </w:t>
      </w:r>
      <w:r w:rsidRPr="007637F9">
        <w:rPr>
          <w:rStyle w:val="StyleBoldUnderline"/>
          <w:b/>
        </w:rPr>
        <w:lastRenderedPageBreak/>
        <w:t>delusion--an "impossible dream</w:t>
      </w:r>
      <w:r w:rsidRPr="0041188E">
        <w:rPr>
          <w:sz w:val="10"/>
        </w:rPr>
        <w:t xml:space="preserve">." Daniel </w:t>
      </w:r>
      <w:proofErr w:type="spellStart"/>
      <w:r w:rsidRPr="0041188E">
        <w:rPr>
          <w:sz w:val="10"/>
        </w:rPr>
        <w:t>Boorstin</w:t>
      </w:r>
      <w:proofErr w:type="spellEnd"/>
      <w:r w:rsidRPr="0041188E">
        <w:rPr>
          <w:sz w:val="10"/>
        </w:rPr>
        <w:t xml:space="preserve"> once asked: "Have we been doomed to make our dreams into illusions?" n3 He adds: "An illusion . . . is an image we have mistaken for reality. . . . [W]e cannot see it is not fact." n4 Albert </w:t>
      </w:r>
      <w:r w:rsidRPr="006A1823">
        <w:rPr>
          <w:rStyle w:val="StyleBoldUnderline"/>
        </w:rPr>
        <w:t>Camus warns of</w:t>
      </w:r>
      <w:r w:rsidRPr="0041188E">
        <w:rPr>
          <w:sz w:val="10"/>
        </w:rPr>
        <w:t xml:space="preserve"> the inevitability of </w:t>
      </w:r>
      <w:r w:rsidRPr="006A1823">
        <w:rPr>
          <w:rStyle w:val="StyleBoldUnderline"/>
        </w:rPr>
        <w:t>failing to</w:t>
      </w:r>
      <w:r w:rsidRPr="0041188E">
        <w:rPr>
          <w:sz w:val="10"/>
        </w:rPr>
        <w:t xml:space="preserve"> </w:t>
      </w:r>
      <w:r w:rsidRPr="006A1823">
        <w:rPr>
          <w:rStyle w:val="StyleBoldUnderline"/>
        </w:rPr>
        <w:t>achieve unrealistic goals</w:t>
      </w:r>
      <w:r w:rsidRPr="0041188E">
        <w:rPr>
          <w:sz w:val="10"/>
        </w:rPr>
        <w:t xml:space="preserve"> </w:t>
      </w:r>
      <w:r w:rsidRPr="006A1823">
        <w:rPr>
          <w:rStyle w:val="StyleBoldUnderline"/>
        </w:rPr>
        <w:t>and the need to become</w:t>
      </w:r>
      <w:r w:rsidRPr="0041188E">
        <w:rPr>
          <w:sz w:val="10"/>
        </w:rPr>
        <w:t xml:space="preserve"> more </w:t>
      </w:r>
      <w:r w:rsidRPr="006A1823">
        <w:rPr>
          <w:rStyle w:val="StyleBoldUnderline"/>
        </w:rPr>
        <w:t>aware of the</w:t>
      </w:r>
      <w:r w:rsidRPr="0041188E">
        <w:rPr>
          <w:sz w:val="10"/>
        </w:rPr>
        <w:t xml:space="preserve"> limited </w:t>
      </w:r>
      <w:r w:rsidRPr="006A1823">
        <w:rPr>
          <w:rStyle w:val="StyleBoldUnderline"/>
        </w:rPr>
        <w:t>extent of our power to effect fundamental change</w:t>
      </w:r>
      <w:r w:rsidRPr="0041188E">
        <w:rPr>
          <w:sz w:val="10"/>
        </w:rPr>
        <w:t xml:space="preserve">. </w:t>
      </w:r>
      <w:r w:rsidRPr="006A1823">
        <w:rPr>
          <w:rStyle w:val="StyleBoldUnderline"/>
        </w:rPr>
        <w:t>He urges that we concentrate on</w:t>
      </w:r>
      <w:r w:rsidRPr="0041188E">
        <w:rPr>
          <w:sz w:val="10"/>
        </w:rPr>
        <w:t xml:space="preserve"> devising </w:t>
      </w:r>
      <w:r w:rsidRPr="007637F9">
        <w:rPr>
          <w:rStyle w:val="StyleBoldUnderline"/>
          <w:b/>
        </w:rPr>
        <w:t>realistic strategies</w:t>
      </w:r>
      <w:r w:rsidRPr="0041188E">
        <w:rPr>
          <w:sz w:val="10"/>
        </w:rPr>
        <w:t xml:space="preserve"> and behaviors </w:t>
      </w:r>
      <w:r w:rsidRPr="006A1823">
        <w:rPr>
          <w:rStyle w:val="StyleBoldUnderline"/>
        </w:rPr>
        <w:t>that allow us to be effective</w:t>
      </w:r>
      <w:r w:rsidRPr="0041188E">
        <w:rPr>
          <w:sz w:val="10"/>
        </w:rPr>
        <w:t xml:space="preserve"> in our actions. n5</w:t>
      </w:r>
      <w:r w:rsidRPr="0041188E">
        <w:rPr>
          <w:sz w:val="12"/>
        </w:rPr>
        <w:t>¶</w:t>
      </w:r>
      <w:r w:rsidRPr="0041188E">
        <w:rPr>
          <w:sz w:val="10"/>
        </w:rPr>
        <w:t xml:space="preserve"> </w:t>
      </w:r>
      <w:r w:rsidRPr="006A1823">
        <w:rPr>
          <w:rStyle w:val="StyleBoldUnderline"/>
        </w:rPr>
        <w:t>As</w:t>
      </w:r>
      <w:r w:rsidRPr="0041188E">
        <w:rPr>
          <w:sz w:val="10"/>
        </w:rPr>
        <w:t xml:space="preserve"> companies are expected to implement global </w:t>
      </w:r>
      <w:r w:rsidRPr="006A1823">
        <w:rPr>
          <w:rStyle w:val="StyleBoldUnderline"/>
        </w:rPr>
        <w:t>codes of conduct</w:t>
      </w:r>
      <w:r w:rsidRPr="0041188E">
        <w:rPr>
          <w:sz w:val="10"/>
        </w:rPr>
        <w:t xml:space="preserve"> such as the U.N. Global Compact and the </w:t>
      </w:r>
      <w:proofErr w:type="spellStart"/>
      <w:r w:rsidRPr="0041188E">
        <w:rPr>
          <w:sz w:val="10"/>
        </w:rPr>
        <w:t>Organisation</w:t>
      </w:r>
      <w:proofErr w:type="spellEnd"/>
      <w:r w:rsidRPr="0041188E">
        <w:rPr>
          <w:sz w:val="10"/>
        </w:rPr>
        <w:t xml:space="preserve"> for Economic Co-operation and Development's (OECD) Guidelines for Multinational Enterprises, n6 and governments [*598] and multilateral institutions supposedly </w:t>
      </w:r>
      <w:r w:rsidRPr="006A1823">
        <w:rPr>
          <w:rStyle w:val="StyleBoldUnderline"/>
        </w:rPr>
        <w:t>become more concerned about</w:t>
      </w:r>
      <w:r w:rsidRPr="0041188E">
        <w:rPr>
          <w:sz w:val="10"/>
        </w:rPr>
        <w:t xml:space="preserve"> limiting the </w:t>
      </w:r>
      <w:r w:rsidRPr="006A1823">
        <w:rPr>
          <w:rStyle w:val="StyleBoldUnderline"/>
        </w:rPr>
        <w:t>environmental</w:t>
      </w:r>
      <w:r w:rsidRPr="0041188E">
        <w:rPr>
          <w:sz w:val="10"/>
        </w:rPr>
        <w:t xml:space="preserve"> and social </w:t>
      </w:r>
      <w:r w:rsidRPr="006A1823">
        <w:rPr>
          <w:rStyle w:val="StyleBoldUnderline"/>
        </w:rPr>
        <w:t>impacts</w:t>
      </w:r>
      <w:r w:rsidRPr="0041188E">
        <w:rPr>
          <w:sz w:val="10"/>
        </w:rPr>
        <w:t xml:space="preserve"> of business </w:t>
      </w:r>
      <w:proofErr w:type="spellStart"/>
      <w:r w:rsidRPr="0041188E">
        <w:rPr>
          <w:sz w:val="10"/>
        </w:rPr>
        <w:t>decisionmaking</w:t>
      </w:r>
      <w:proofErr w:type="spellEnd"/>
      <w:r w:rsidRPr="0041188E">
        <w:rPr>
          <w:sz w:val="10"/>
        </w:rPr>
        <w:t xml:space="preserve">, </w:t>
      </w:r>
      <w:r w:rsidRPr="001D6B50">
        <w:rPr>
          <w:rStyle w:val="StyleBoldUnderline"/>
          <w:highlight w:val="yellow"/>
        </w:rPr>
        <w:t>it may be useful to consider actual behavior related to corporate</w:t>
      </w:r>
      <w:r w:rsidRPr="004C1F47">
        <w:rPr>
          <w:rStyle w:val="StyleBoldUnderline"/>
        </w:rPr>
        <w:t xml:space="preserve"> and governmental </w:t>
      </w:r>
      <w:r w:rsidRPr="001D6B50">
        <w:rPr>
          <w:rStyle w:val="StyleBoldUnderline"/>
          <w:highlight w:val="yellow"/>
        </w:rPr>
        <w:t>responses</w:t>
      </w:r>
      <w:r w:rsidRPr="004C1F47">
        <w:rPr>
          <w:rStyle w:val="StyleBoldUnderline"/>
        </w:rPr>
        <w:t xml:space="preserve"> to </w:t>
      </w:r>
      <w:r w:rsidRPr="004B7AEE">
        <w:rPr>
          <w:rStyle w:val="StyleBoldUnderline"/>
        </w:rPr>
        <w:t>codes of practice</w:t>
      </w:r>
      <w:r w:rsidRPr="0041188E">
        <w:rPr>
          <w:sz w:val="10"/>
        </w:rPr>
        <w:t xml:space="preserve">, treaties, and even national laws. Unfortunately, </w:t>
      </w:r>
      <w:r w:rsidRPr="006A1823">
        <w:rPr>
          <w:rStyle w:val="StyleBoldUnderline"/>
        </w:rPr>
        <w:t xml:space="preserve">business, government, and multilateral institutions have poor track records </w:t>
      </w:r>
      <w:proofErr w:type="spellStart"/>
      <w:r w:rsidRPr="006A1823">
        <w:rPr>
          <w:rStyle w:val="StyleBoldUnderline"/>
        </w:rPr>
        <w:t>vis</w:t>
      </w:r>
      <w:proofErr w:type="spellEnd"/>
      <w:r w:rsidRPr="006A1823">
        <w:rPr>
          <w:rStyle w:val="StyleBoldUnderline"/>
        </w:rPr>
        <w:t>-a-</w:t>
      </w:r>
      <w:proofErr w:type="spellStart"/>
      <w:r w:rsidRPr="006A1823">
        <w:rPr>
          <w:rStyle w:val="StyleBoldUnderline"/>
        </w:rPr>
        <w:t>vis</w:t>
      </w:r>
      <w:proofErr w:type="spellEnd"/>
      <w:r w:rsidRPr="0041188E">
        <w:rPr>
          <w:sz w:val="10"/>
        </w:rPr>
        <w:t xml:space="preserve"> conformity to such </w:t>
      </w:r>
      <w:r w:rsidRPr="006A1823">
        <w:rPr>
          <w:rStyle w:val="StyleBoldUnderline"/>
        </w:rPr>
        <w:t>codes of practice and treaties</w:t>
      </w:r>
      <w:r w:rsidRPr="0041188E">
        <w:rPr>
          <w:sz w:val="10"/>
        </w:rPr>
        <w:t>.</w:t>
      </w:r>
      <w:r w:rsidRPr="0041188E">
        <w:rPr>
          <w:sz w:val="12"/>
        </w:rPr>
        <w:t>¶</w:t>
      </w:r>
      <w:r w:rsidRPr="0041188E">
        <w:rPr>
          <w:sz w:val="10"/>
        </w:rPr>
        <w:t xml:space="preserve"> </w:t>
      </w:r>
      <w:proofErr w:type="gramStart"/>
      <w:r w:rsidRPr="007637F9">
        <w:rPr>
          <w:rStyle w:val="StyleBoldUnderline"/>
          <w:b/>
        </w:rPr>
        <w:t>Despite</w:t>
      </w:r>
      <w:proofErr w:type="gramEnd"/>
      <w:r w:rsidRPr="007637F9">
        <w:rPr>
          <w:rStyle w:val="StyleBoldUnderline"/>
          <w:b/>
        </w:rPr>
        <w:t xml:space="preserve"> good intentions, </w:t>
      </w:r>
      <w:r w:rsidRPr="001D6B50">
        <w:rPr>
          <w:rStyle w:val="StyleBoldUnderline"/>
          <w:b/>
          <w:highlight w:val="yellow"/>
        </w:rPr>
        <w:t>empty</w:t>
      </w:r>
      <w:r w:rsidRPr="007637F9">
        <w:rPr>
          <w:rStyle w:val="StyleBoldUnderline"/>
          <w:b/>
        </w:rPr>
        <w:t xml:space="preserve"> </w:t>
      </w:r>
      <w:r w:rsidRPr="0041188E">
        <w:rPr>
          <w:sz w:val="10"/>
        </w:rPr>
        <w:t xml:space="preserve">dreams and </w:t>
      </w:r>
      <w:r w:rsidRPr="001D6B50">
        <w:rPr>
          <w:rStyle w:val="StyleBoldUnderline"/>
          <w:b/>
          <w:highlight w:val="yellow"/>
        </w:rPr>
        <w:t>platitudes may be counterproductive</w:t>
      </w:r>
      <w:r w:rsidRPr="0041188E">
        <w:rPr>
          <w:sz w:val="10"/>
        </w:rPr>
        <w:t xml:space="preserve">. This essay argues that the ideal of sustainability as introduced in the 1987 report of the </w:t>
      </w:r>
      <w:proofErr w:type="spellStart"/>
      <w:r w:rsidRPr="0041188E">
        <w:rPr>
          <w:sz w:val="10"/>
        </w:rPr>
        <w:t>Brundtland</w:t>
      </w:r>
      <w:proofErr w:type="spellEnd"/>
      <w:r w:rsidRPr="0041188E">
        <w:rPr>
          <w:sz w:val="10"/>
        </w:rPr>
        <w:t xml:space="preserve"> Commission and institutionalized in the form of Agenda 21 at the 1992 Rio Earth Summit is false and counterproductive. The ideal of </w:t>
      </w:r>
      <w:r w:rsidRPr="004B7AEE">
        <w:rPr>
          <w:rStyle w:val="StyleBoldUnderline"/>
        </w:rPr>
        <w:t>sustainability assumes that we are</w:t>
      </w:r>
      <w:r w:rsidRPr="0041188E">
        <w:rPr>
          <w:sz w:val="10"/>
        </w:rPr>
        <w:t xml:space="preserve"> almost</w:t>
      </w:r>
      <w:r w:rsidRPr="004B7AEE">
        <w:rPr>
          <w:rStyle w:val="StyleBoldUnderline"/>
        </w:rPr>
        <w:t xml:space="preserve"> god-like</w:t>
      </w:r>
      <w:r w:rsidRPr="0041188E">
        <w:rPr>
          <w:sz w:val="10"/>
        </w:rPr>
        <w:t xml:space="preserve">, </w:t>
      </w:r>
      <w:r w:rsidRPr="004C1F47">
        <w:rPr>
          <w:rStyle w:val="StyleBoldUnderline"/>
        </w:rPr>
        <w:t xml:space="preserve">capable of perceiving, </w:t>
      </w:r>
      <w:r w:rsidRPr="0041188E">
        <w:rPr>
          <w:sz w:val="10"/>
        </w:rPr>
        <w:t>integrating</w:t>
      </w:r>
      <w:r w:rsidRPr="004C1F47">
        <w:rPr>
          <w:rStyle w:val="StyleBoldUnderline"/>
        </w:rPr>
        <w:t>, monitoring, organizing, and controlling our world.</w:t>
      </w:r>
      <w:r w:rsidRPr="0041188E">
        <w:rPr>
          <w:sz w:val="10"/>
        </w:rPr>
        <w:t xml:space="preserve"> These assumptions create an "impossible" character to the "dream" of sustainability in business and governmental </w:t>
      </w:r>
      <w:proofErr w:type="spellStart"/>
      <w:r w:rsidRPr="0041188E">
        <w:rPr>
          <w:sz w:val="10"/>
        </w:rPr>
        <w:t>decisionmaking</w:t>
      </w:r>
      <w:proofErr w:type="spellEnd"/>
      <w:r w:rsidRPr="0041188E">
        <w:rPr>
          <w:sz w:val="10"/>
        </w:rPr>
        <w:t>.</w:t>
      </w:r>
      <w:r w:rsidRPr="0041188E">
        <w:rPr>
          <w:sz w:val="12"/>
        </w:rPr>
        <w:t>¶</w:t>
      </w:r>
      <w:r w:rsidRPr="0041188E">
        <w:rPr>
          <w:sz w:val="10"/>
        </w:rPr>
        <w:t xml:space="preserve"> </w:t>
      </w:r>
      <w:r w:rsidRPr="004C1F47">
        <w:rPr>
          <w:rStyle w:val="StyleBoldUnderline"/>
        </w:rPr>
        <w:t>Sustainability</w:t>
      </w:r>
      <w:r w:rsidRPr="0041188E">
        <w:rPr>
          <w:sz w:val="10"/>
        </w:rPr>
        <w:t xml:space="preserve"> of the Agenda 21 kind </w:t>
      </w:r>
      <w:r w:rsidRPr="004C1F47">
        <w:rPr>
          <w:rStyle w:val="StyleBoldUnderline"/>
        </w:rPr>
        <w:t xml:space="preserve">is a utopian vision </w:t>
      </w:r>
      <w:r w:rsidRPr="007637F9">
        <w:rPr>
          <w:rStyle w:val="StyleBoldUnderline"/>
          <w:b/>
        </w:rPr>
        <w:t>that is the enemy of the possible and the good.</w:t>
      </w:r>
      <w:r w:rsidRPr="0041188E">
        <w:rPr>
          <w:sz w:val="10"/>
        </w:rPr>
        <w:t xml:space="preserve"> The problem is that </w:t>
      </w:r>
      <w:r w:rsidRPr="004C1F47">
        <w:rPr>
          <w:rStyle w:val="StyleBoldUnderline"/>
        </w:rPr>
        <w:t xml:space="preserve">while </w:t>
      </w:r>
      <w:r w:rsidRPr="001D6B50">
        <w:rPr>
          <w:rStyle w:val="StyleBoldUnderline"/>
          <w:highlight w:val="yellow"/>
        </w:rPr>
        <w:t>on paper we can</w:t>
      </w:r>
      <w:r w:rsidRPr="004C1F47">
        <w:rPr>
          <w:rStyle w:val="StyleBoldUnderline"/>
        </w:rPr>
        <w:t xml:space="preserve"> </w:t>
      </w:r>
      <w:r w:rsidRPr="0041188E">
        <w:rPr>
          <w:sz w:val="10"/>
        </w:rPr>
        <w:t>always</w:t>
      </w:r>
      <w:r w:rsidRPr="004C1F47">
        <w:rPr>
          <w:rStyle w:val="StyleBoldUnderline"/>
        </w:rPr>
        <w:t xml:space="preserve"> </w:t>
      </w:r>
      <w:r w:rsidRPr="001D6B50">
        <w:rPr>
          <w:rStyle w:val="StyleBoldUnderline"/>
          <w:highlight w:val="yellow"/>
        </w:rPr>
        <w:t>sketch</w:t>
      </w:r>
      <w:r w:rsidRPr="004C1F47">
        <w:rPr>
          <w:rStyle w:val="StyleBoldUnderline"/>
        </w:rPr>
        <w:t xml:space="preserve"> </w:t>
      </w:r>
      <w:r w:rsidRPr="0041188E">
        <w:rPr>
          <w:sz w:val="10"/>
        </w:rPr>
        <w:t>elegant</w:t>
      </w:r>
      <w:r w:rsidRPr="004C1F47">
        <w:rPr>
          <w:rStyle w:val="StyleBoldUnderline"/>
        </w:rPr>
        <w:t xml:space="preserve"> </w:t>
      </w:r>
      <w:r w:rsidRPr="001D6B50">
        <w:rPr>
          <w:rStyle w:val="StyleBoldUnderline"/>
          <w:highlight w:val="yellow"/>
        </w:rPr>
        <w:t>solutions</w:t>
      </w:r>
      <w:r w:rsidRPr="0041188E">
        <w:rPr>
          <w:sz w:val="10"/>
        </w:rPr>
        <w:t xml:space="preserve"> that appear to have the ability to achieve a desired utopia, </w:t>
      </w:r>
      <w:r w:rsidRPr="004C1F47">
        <w:rPr>
          <w:rStyle w:val="StyleBoldUnderline"/>
        </w:rPr>
        <w:t xml:space="preserve">such </w:t>
      </w:r>
      <w:r w:rsidRPr="001D6B50">
        <w:rPr>
          <w:rStyle w:val="StyleBoldUnderline"/>
          <w:highlight w:val="yellow"/>
        </w:rPr>
        <w:t>solutions work "if only" everyone will come together</w:t>
      </w:r>
      <w:r w:rsidRPr="004C1F47">
        <w:rPr>
          <w:rStyle w:val="StyleBoldUnderline"/>
        </w:rPr>
        <w:t xml:space="preserve"> and behave in the way laid out in the "blueprint."</w:t>
      </w:r>
      <w:r w:rsidRPr="0041188E">
        <w:rPr>
          <w:sz w:val="10"/>
        </w:rPr>
        <w:t xml:space="preserve"> n7 </w:t>
      </w:r>
      <w:r w:rsidRPr="0041188E">
        <w:rPr>
          <w:rStyle w:val="StyleBoldUnderline"/>
          <w:highlight w:val="cyan"/>
        </w:rPr>
        <w:t xml:space="preserve">Humans should have learned </w:t>
      </w:r>
      <w:r w:rsidRPr="001D6B50">
        <w:rPr>
          <w:rStyle w:val="StyleBoldUnderline"/>
          <w:highlight w:val="yellow"/>
        </w:rPr>
        <w:t>from</w:t>
      </w:r>
      <w:r w:rsidRPr="0041188E">
        <w:rPr>
          <w:sz w:val="10"/>
        </w:rPr>
        <w:t xml:space="preserve"> such grand misperceptions as the French </w:t>
      </w:r>
      <w:r w:rsidRPr="004C1F47">
        <w:rPr>
          <w:rStyle w:val="StyleBoldUnderline"/>
        </w:rPr>
        <w:t>Enlightenment's failure to accurately comprehend the</w:t>
      </w:r>
      <w:r w:rsidRPr="0041188E">
        <w:rPr>
          <w:sz w:val="10"/>
        </w:rPr>
        <w:t xml:space="preserve"> quality and </w:t>
      </w:r>
      <w:r w:rsidRPr="004C1F47">
        <w:rPr>
          <w:rStyle w:val="StyleBoldUnderline"/>
        </w:rPr>
        <w:t xml:space="preserve">limits of human nature or </w:t>
      </w:r>
      <w:r w:rsidRPr="001D6B50">
        <w:rPr>
          <w:rStyle w:val="StyleBoldUnderline"/>
          <w:highlight w:val="yellow"/>
        </w:rPr>
        <w:t>Marxism's</w:t>
      </w:r>
      <w:r w:rsidRPr="0041188E">
        <w:rPr>
          <w:sz w:val="10"/>
          <w:highlight w:val="yellow"/>
        </w:rPr>
        <w:t xml:space="preserve"> </w:t>
      </w:r>
      <w:r w:rsidRPr="001D6B50">
        <w:rPr>
          <w:rStyle w:val="StyleBoldUnderline"/>
          <w:highlight w:val="yellow"/>
        </w:rPr>
        <w:t>flawed view of</w:t>
      </w:r>
      <w:r w:rsidRPr="004C1F47">
        <w:rPr>
          <w:rStyle w:val="StyleBoldUnderline"/>
        </w:rPr>
        <w:t xml:space="preserve"> altruistic </w:t>
      </w:r>
      <w:r w:rsidRPr="0041188E">
        <w:rPr>
          <w:sz w:val="10"/>
        </w:rPr>
        <w:t>human</w:t>
      </w:r>
      <w:r w:rsidRPr="004C1F47">
        <w:rPr>
          <w:rStyle w:val="StyleBoldUnderline"/>
        </w:rPr>
        <w:t xml:space="preserve"> </w:t>
      </w:r>
      <w:r w:rsidRPr="001D6B50">
        <w:rPr>
          <w:rStyle w:val="StyleBoldUnderline"/>
          <w:highlight w:val="yellow"/>
        </w:rPr>
        <w:t xml:space="preserve">motivation </w:t>
      </w:r>
      <w:r w:rsidRPr="0041188E">
        <w:rPr>
          <w:rStyle w:val="StyleBoldUnderline"/>
          <w:highlight w:val="cyan"/>
        </w:rPr>
        <w:t xml:space="preserve">that </w:t>
      </w:r>
      <w:r w:rsidRPr="0041188E">
        <w:rPr>
          <w:rStyle w:val="StyleBoldUnderline"/>
          <w:b/>
          <w:highlight w:val="cyan"/>
        </w:rPr>
        <w:t>the "if only" is a</w:t>
      </w:r>
      <w:r w:rsidRPr="0041188E">
        <w:rPr>
          <w:rStyle w:val="StyleBoldUnderline"/>
          <w:b/>
        </w:rPr>
        <w:t>n</w:t>
      </w:r>
      <w:r w:rsidRPr="007637F9">
        <w:rPr>
          <w:rStyle w:val="StyleBoldUnderline"/>
          <w:b/>
        </w:rPr>
        <w:t xml:space="preserve"> impossibly </w:t>
      </w:r>
      <w:r w:rsidRPr="0071287E">
        <w:rPr>
          <w:rStyle w:val="StyleBoldUnderline"/>
          <w:b/>
          <w:highlight w:val="cyan"/>
          <w:bdr w:val="single" w:sz="4" w:space="0" w:color="auto"/>
        </w:rPr>
        <w:t>utopian reordering of human nature</w:t>
      </w:r>
      <w:r w:rsidRPr="0041188E">
        <w:rPr>
          <w:rStyle w:val="StyleBoldUnderline"/>
          <w:b/>
          <w:highlight w:val="cyan"/>
        </w:rPr>
        <w:t xml:space="preserve"> we will never achieve</w:t>
      </w:r>
      <w:r w:rsidRPr="0041188E">
        <w:rPr>
          <w:sz w:val="10"/>
        </w:rPr>
        <w:t>. n8</w:t>
      </w:r>
      <w:r w:rsidRPr="0041188E">
        <w:rPr>
          <w:sz w:val="12"/>
        </w:rPr>
        <w:t>¶</w:t>
      </w:r>
      <w:r w:rsidRPr="0041188E">
        <w:rPr>
          <w:sz w:val="10"/>
        </w:rPr>
        <w:t xml:space="preserve"> [*599] A critical defect in the idea of sustainable development is that it continues the flawed assumptions about human nature and motivation that provided the foundational premises of Marxist collectivism and centralized planning authorities. </w:t>
      </w:r>
      <w:proofErr w:type="gramStart"/>
      <w:r w:rsidRPr="0041188E">
        <w:rPr>
          <w:sz w:val="10"/>
        </w:rPr>
        <w:t>n9</w:t>
      </w:r>
      <w:proofErr w:type="gramEnd"/>
      <w:r w:rsidRPr="0041188E">
        <w:rPr>
          <w:sz w:val="10"/>
        </w:rPr>
        <w:t xml:space="preserve">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w:t>
      </w:r>
      <w:proofErr w:type="gramStart"/>
      <w:r w:rsidRPr="0041188E">
        <w:rPr>
          <w:sz w:val="10"/>
        </w:rPr>
        <w:t>a true</w:t>
      </w:r>
      <w:proofErr w:type="gramEnd"/>
      <w:r w:rsidRPr="0041188E">
        <w:rPr>
          <w:sz w:val="10"/>
        </w:rPr>
        <w:t xml:space="preserve"> free market capitalism does not really exist.</w:t>
      </w:r>
      <w:r w:rsidRPr="0041188E">
        <w:rPr>
          <w:sz w:val="12"/>
        </w:rPr>
        <w:t>¶</w:t>
      </w:r>
      <w:r w:rsidRPr="0041188E">
        <w:rPr>
          <w:sz w:val="10"/>
        </w:rPr>
        <w:t xml:space="preserve"> The factors of </w:t>
      </w:r>
      <w:r w:rsidRPr="004C1F47">
        <w:rPr>
          <w:rStyle w:val="StyleBoldUnderline"/>
        </w:rPr>
        <w:t xml:space="preserve">greed </w:t>
      </w:r>
      <w:r w:rsidRPr="0041188E">
        <w:rPr>
          <w:sz w:val="10"/>
        </w:rPr>
        <w:t xml:space="preserve">and </w:t>
      </w:r>
      <w:proofErr w:type="spellStart"/>
      <w:r w:rsidRPr="0041188E">
        <w:rPr>
          <w:sz w:val="10"/>
        </w:rPr>
        <w:t>self interest</w:t>
      </w:r>
      <w:proofErr w:type="spellEnd"/>
      <w:r w:rsidRPr="0041188E">
        <w:rPr>
          <w:sz w:val="10"/>
        </w:rPr>
        <w:t xml:space="preserve">, </w:t>
      </w:r>
      <w:r w:rsidRPr="004C1F47">
        <w:rPr>
          <w:rStyle w:val="StyleBoldUnderline"/>
        </w:rPr>
        <w:t>limited human capacity</w:t>
      </w:r>
      <w:r w:rsidRPr="0041188E">
        <w:rPr>
          <w:sz w:val="10"/>
        </w:rPr>
        <w:t xml:space="preserve">, </w:t>
      </w:r>
      <w:r w:rsidRPr="004C1F47">
        <w:rPr>
          <w:rStyle w:val="StyleBoldUnderline"/>
        </w:rPr>
        <w:t>inordinate</w:t>
      </w:r>
      <w:r w:rsidRPr="0041188E">
        <w:rPr>
          <w:sz w:val="10"/>
        </w:rPr>
        <w:t xml:space="preserve"> systemic </w:t>
      </w:r>
      <w:r w:rsidRPr="004C1F47">
        <w:rPr>
          <w:rStyle w:val="StyleBoldUnderline"/>
        </w:rPr>
        <w:t>complexity</w:t>
      </w:r>
      <w:r w:rsidRPr="0041188E">
        <w:rPr>
          <w:sz w:val="10"/>
        </w:rPr>
        <w:t xml:space="preserve">, </w:t>
      </w:r>
      <w:r w:rsidRPr="004C1F47">
        <w:rPr>
          <w:rStyle w:val="StyleBoldUnderline"/>
        </w:rPr>
        <w:t xml:space="preserve">and the power of large-scale driving forces beyond our </w:t>
      </w:r>
      <w:r w:rsidRPr="0041188E">
        <w:rPr>
          <w:sz w:val="10"/>
        </w:rPr>
        <w:t>ability</w:t>
      </w:r>
      <w:r w:rsidRPr="004C1F47">
        <w:rPr>
          <w:rStyle w:val="StyleBoldUnderline"/>
        </w:rPr>
        <w:t xml:space="preserve"> </w:t>
      </w:r>
      <w:r w:rsidRPr="0041188E">
        <w:rPr>
          <w:sz w:val="10"/>
        </w:rPr>
        <w:t xml:space="preserve">to </w:t>
      </w:r>
      <w:r w:rsidRPr="004C1F47">
        <w:rPr>
          <w:rStyle w:val="StyleBoldUnderline"/>
        </w:rPr>
        <w:t>control</w:t>
      </w:r>
      <w:r w:rsidRPr="0041188E">
        <w:rPr>
          <w:sz w:val="10"/>
        </w:rPr>
        <w:t xml:space="preserve"> </w:t>
      </w:r>
      <w:r w:rsidRPr="004C1F47">
        <w:rPr>
          <w:rStyle w:val="StyleBoldUnderline"/>
        </w:rPr>
        <w:t>lead to the unsustainability of human systems.</w:t>
      </w:r>
      <w:r w:rsidRPr="0041188E">
        <w:rPr>
          <w:sz w:val="10"/>
        </w:rPr>
        <w:t xml:space="preserve"> </w:t>
      </w:r>
      <w:r w:rsidRPr="001D6B50">
        <w:rPr>
          <w:rStyle w:val="StyleBoldUnderline"/>
          <w:b/>
          <w:highlight w:val="yellow"/>
        </w:rPr>
        <w:t xml:space="preserve">Human </w:t>
      </w:r>
      <w:r w:rsidRPr="0041188E">
        <w:rPr>
          <w:rStyle w:val="StyleBoldUnderline"/>
          <w:b/>
          <w:highlight w:val="cyan"/>
        </w:rPr>
        <w:t xml:space="preserve">self-interest is an </w:t>
      </w:r>
      <w:r w:rsidRPr="0041188E">
        <w:rPr>
          <w:rStyle w:val="Box"/>
          <w:highlight w:val="cyan"/>
        </w:rPr>
        <w:t>insurmountable barrier</w:t>
      </w:r>
      <w:r w:rsidRPr="0041188E">
        <w:rPr>
          <w:rStyle w:val="StyleBoldUnderline"/>
          <w:b/>
          <w:highlight w:val="cyan"/>
        </w:rPr>
        <w:t xml:space="preserve"> that can be affected</w:t>
      </w:r>
      <w:r w:rsidRPr="0041188E">
        <w:rPr>
          <w:sz w:val="10"/>
        </w:rPr>
        <w:t xml:space="preserve"> to a degree </w:t>
      </w:r>
      <w:r w:rsidRPr="0041188E">
        <w:rPr>
          <w:rStyle w:val="StyleBoldUnderline"/>
          <w:b/>
          <w:highlight w:val="cyan"/>
        </w:rPr>
        <w:t>only by</w:t>
      </w:r>
      <w:r w:rsidRPr="007637F9">
        <w:rPr>
          <w:rStyle w:val="StyleBoldUnderline"/>
          <w:b/>
        </w:rPr>
        <w:t xml:space="preserve"> effective laws, the promise of significant </w:t>
      </w:r>
      <w:r w:rsidRPr="0041188E">
        <w:rPr>
          <w:rStyle w:val="StyleBoldUnderline"/>
          <w:b/>
          <w:highlight w:val="cyan"/>
        </w:rPr>
        <w:t>financial</w:t>
      </w:r>
      <w:r w:rsidRPr="0041188E">
        <w:rPr>
          <w:sz w:val="10"/>
        </w:rPr>
        <w:t xml:space="preserve"> or career </w:t>
      </w:r>
      <w:r w:rsidRPr="0041188E">
        <w:rPr>
          <w:rStyle w:val="StyleBoldUnderline"/>
          <w:b/>
          <w:highlight w:val="cyan"/>
        </w:rPr>
        <w:t>returns</w:t>
      </w:r>
      <w:r w:rsidRPr="001D6B50">
        <w:rPr>
          <w:rStyle w:val="StyleBoldUnderline"/>
          <w:b/>
          <w:highlight w:val="yellow"/>
        </w:rPr>
        <w:t xml:space="preserve">, </w:t>
      </w:r>
      <w:r w:rsidRPr="007637F9">
        <w:rPr>
          <w:rStyle w:val="StyleBoldUnderline"/>
          <w:b/>
        </w:rPr>
        <w:t xml:space="preserve">or fear of consequences. </w:t>
      </w:r>
      <w:r w:rsidRPr="0041188E">
        <w:rPr>
          <w:rStyle w:val="Box"/>
          <w:highlight w:val="cyan"/>
        </w:rPr>
        <w:t>The only way to change</w:t>
      </w:r>
      <w:r w:rsidRPr="004C1F47">
        <w:rPr>
          <w:rStyle w:val="Box"/>
        </w:rPr>
        <w:t xml:space="preserve"> the behavior of </w:t>
      </w:r>
      <w:r w:rsidRPr="0041188E">
        <w:rPr>
          <w:rStyle w:val="Box"/>
          <w:highlight w:val="cyan"/>
        </w:rPr>
        <w:t>business</w:t>
      </w:r>
      <w:r w:rsidRPr="004C1F47">
        <w:rPr>
          <w:rStyle w:val="Box"/>
        </w:rPr>
        <w:t xml:space="preserve"> and governmental </w:t>
      </w:r>
      <w:proofErr w:type="spellStart"/>
      <w:r w:rsidRPr="004C1F47">
        <w:rPr>
          <w:rStyle w:val="Box"/>
        </w:rPr>
        <w:t>decisionmakers</w:t>
      </w:r>
      <w:proofErr w:type="spellEnd"/>
      <w:r w:rsidRPr="004C1F47">
        <w:rPr>
          <w:rStyle w:val="Box"/>
        </w:rPr>
        <w:t xml:space="preserve"> </w:t>
      </w:r>
      <w:r w:rsidRPr="0041188E">
        <w:rPr>
          <w:rStyle w:val="Box"/>
          <w:highlight w:val="cyan"/>
        </w:rPr>
        <w:t>is through the</w:t>
      </w:r>
      <w:r w:rsidRPr="0041188E">
        <w:rPr>
          <w:sz w:val="10"/>
        </w:rPr>
        <w:t xml:space="preserve"> use of the </w:t>
      </w:r>
      <w:r w:rsidRPr="004C1F47">
        <w:rPr>
          <w:rStyle w:val="Box"/>
        </w:rPr>
        <w:t>"</w:t>
      </w:r>
      <w:r w:rsidRPr="0041188E">
        <w:rPr>
          <w:rStyle w:val="Box"/>
          <w:highlight w:val="cyan"/>
        </w:rPr>
        <w:t xml:space="preserve">carrot" </w:t>
      </w:r>
      <w:r w:rsidRPr="0041188E">
        <w:rPr>
          <w:rStyle w:val="Box"/>
        </w:rPr>
        <w:t>and the "stick</w:t>
      </w:r>
      <w:r w:rsidRPr="0041188E">
        <w:rPr>
          <w:sz w:val="10"/>
        </w:rPr>
        <w:t xml:space="preserve">." n10 </w:t>
      </w:r>
      <w:proofErr w:type="gramStart"/>
      <w:r w:rsidRPr="0041188E">
        <w:rPr>
          <w:sz w:val="10"/>
        </w:rPr>
        <w:t>Yet</w:t>
      </w:r>
      <w:proofErr w:type="gramEnd"/>
      <w:r w:rsidRPr="0041188E">
        <w:rPr>
          <w:sz w:val="10"/>
        </w:rPr>
        <w:t xml:space="preserve"> even this approach can only be achieved incrementally with limited positive effects.</w:t>
      </w:r>
    </w:p>
    <w:p w14:paraId="261944D8" w14:textId="77777777" w:rsidR="000022F2" w:rsidRDefault="000022F2" w:rsidP="00D17C4E"/>
    <w:p w14:paraId="130BA742" w14:textId="77777777" w:rsidR="004965A1" w:rsidRDefault="004965A1" w:rsidP="004965A1">
      <w:pPr>
        <w:pStyle w:val="Heading1"/>
      </w:pPr>
      <w:r>
        <w:lastRenderedPageBreak/>
        <w:t>2AC</w:t>
      </w:r>
    </w:p>
    <w:p w14:paraId="411C4CB8" w14:textId="77777777" w:rsidR="004965A1" w:rsidRDefault="004965A1" w:rsidP="004965A1">
      <w:pPr>
        <w:pStyle w:val="Heading3"/>
      </w:pPr>
      <w:r>
        <w:lastRenderedPageBreak/>
        <w:t>Coal is bad</w:t>
      </w:r>
    </w:p>
    <w:p w14:paraId="75B80798" w14:textId="77777777" w:rsidR="004965A1" w:rsidRDefault="004965A1" w:rsidP="004965A1">
      <w:pPr>
        <w:pStyle w:val="Heading4"/>
      </w:pPr>
      <w:r>
        <w:t xml:space="preserve">Coal is terrible—it causes seizures, birth defects, neurosis, asthma, breathing problems, heart attacks—that is </w:t>
      </w:r>
      <w:r w:rsidRPr="0005183C">
        <w:rPr>
          <w:u w:val="single"/>
        </w:rPr>
        <w:t>messed up</w:t>
      </w:r>
      <w:r>
        <w:t>—tens of thousands of people die every year that we can prevent</w:t>
      </w:r>
    </w:p>
    <w:p w14:paraId="30084529" w14:textId="77777777" w:rsidR="004965A1" w:rsidRDefault="004965A1" w:rsidP="004965A1"/>
    <w:p w14:paraId="485201F2" w14:textId="77777777" w:rsidR="004965A1" w:rsidRPr="000A4757" w:rsidRDefault="004965A1" w:rsidP="004965A1"/>
    <w:p w14:paraId="0D2188C5" w14:textId="77777777" w:rsidR="004965A1" w:rsidRPr="00D358E5" w:rsidRDefault="004965A1" w:rsidP="004965A1">
      <w:pPr>
        <w:pStyle w:val="Heading4"/>
      </w:pPr>
      <w:r>
        <w:t xml:space="preserve">Their arguments on case are </w:t>
      </w:r>
      <w:r>
        <w:rPr>
          <w:u w:val="single"/>
        </w:rPr>
        <w:t>totally</w:t>
      </w:r>
      <w:r>
        <w:t xml:space="preserve"> a link of omission—it says that ignoring blackness when talking about the environment in the abstract are bad—we don’t link because we </w:t>
      </w:r>
      <w:r>
        <w:rPr>
          <w:u w:val="single"/>
        </w:rPr>
        <w:t>do</w:t>
      </w:r>
      <w:r>
        <w:t xml:space="preserve"> focus on the effects on the individual</w:t>
      </w:r>
    </w:p>
    <w:p w14:paraId="5A88979A" w14:textId="77777777" w:rsidR="004965A1" w:rsidRDefault="004965A1" w:rsidP="004965A1"/>
    <w:p w14:paraId="452CC4F7" w14:textId="77777777" w:rsidR="004965A1" w:rsidRDefault="004965A1" w:rsidP="004965A1">
      <w:pPr>
        <w:pStyle w:val="Heading4"/>
      </w:pPr>
      <w:r>
        <w:t>Allowing coal pollution to continue perpetuates racist inequalities</w:t>
      </w:r>
    </w:p>
    <w:p w14:paraId="618CFF49" w14:textId="77777777" w:rsidR="004965A1" w:rsidRPr="00FC248B" w:rsidRDefault="004965A1" w:rsidP="004965A1">
      <w:pPr>
        <w:rPr>
          <w:sz w:val="15"/>
          <w:szCs w:val="15"/>
        </w:rPr>
      </w:pPr>
      <w:proofErr w:type="spellStart"/>
      <w:r w:rsidRPr="00855B6B">
        <w:rPr>
          <w:rStyle w:val="StyleStyleBold12pt"/>
        </w:rPr>
        <w:t>Hoerner</w:t>
      </w:r>
      <w:proofErr w:type="spellEnd"/>
      <w:r w:rsidRPr="00855B6B">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14:paraId="792A7F43" w14:textId="77777777" w:rsidR="004965A1" w:rsidRPr="00F73CC1" w:rsidRDefault="004965A1" w:rsidP="004965A1">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Peoples </w:t>
      </w:r>
      <w:r w:rsidRPr="001E76CE">
        <w:rPr>
          <w:highlight w:val="yellow"/>
          <w:u w:val="single"/>
        </w:rPr>
        <w:t xml:space="preserve">and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w:t>
      </w:r>
      <w:proofErr w:type="gramEnd"/>
      <w:r w:rsidRPr="00663653">
        <w:rPr>
          <w:sz w:val="8"/>
          <w:szCs w:val="14"/>
        </w:rPr>
        <w:t xml:space="preserve">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American income by 3 to 4 percent. </w:t>
      </w:r>
    </w:p>
    <w:p w14:paraId="6E61352F" w14:textId="77777777" w:rsidR="004965A1" w:rsidRPr="00F25D68" w:rsidRDefault="004965A1" w:rsidP="004965A1">
      <w:pPr>
        <w:rPr>
          <w:sz w:val="16"/>
        </w:rPr>
      </w:pPr>
    </w:p>
    <w:p w14:paraId="2242320E" w14:textId="77777777" w:rsidR="004965A1" w:rsidRDefault="004965A1" w:rsidP="004965A1">
      <w:pPr>
        <w:pStyle w:val="Heading4"/>
      </w:pPr>
      <w:r>
        <w:t>Coalition building—racial justice, economic equity, health, environmental movements all come together</w:t>
      </w:r>
    </w:p>
    <w:p w14:paraId="6086FECD" w14:textId="77777777" w:rsidR="004965A1" w:rsidRDefault="004965A1" w:rsidP="004965A1">
      <w:pPr>
        <w:pStyle w:val="Heading4"/>
      </w:pPr>
      <w:r>
        <w:t xml:space="preserve">Makes broader reforms more likely when environmentally-focused—means the </w:t>
      </w:r>
      <w:proofErr w:type="spellStart"/>
      <w:r>
        <w:t>aff’s</w:t>
      </w:r>
      <w:proofErr w:type="spellEnd"/>
      <w:r>
        <w:t xml:space="preserve"> advocacy solves the critique</w:t>
      </w:r>
    </w:p>
    <w:p w14:paraId="35E9F5C2" w14:textId="77777777" w:rsidR="004965A1" w:rsidRPr="00D358E5" w:rsidRDefault="004965A1" w:rsidP="004965A1"/>
    <w:p w14:paraId="6B85F3E8" w14:textId="77777777" w:rsidR="004965A1" w:rsidRDefault="004965A1" w:rsidP="004965A1">
      <w:pPr>
        <w:pStyle w:val="Heading3"/>
      </w:pPr>
      <w:r>
        <w:lastRenderedPageBreak/>
        <w:t>2AC FW</w:t>
      </w:r>
    </w:p>
    <w:p w14:paraId="0CEB02B8" w14:textId="77777777" w:rsidR="004965A1" w:rsidRDefault="004965A1" w:rsidP="004965A1">
      <w:pPr>
        <w:pStyle w:val="Heading4"/>
      </w:pPr>
      <w:r w:rsidRPr="00DD2A0C">
        <w:t xml:space="preserve">Role of the ballot is </w:t>
      </w:r>
      <w:r>
        <w:t>political</w:t>
      </w:r>
      <w:r w:rsidRPr="00DD2A0C">
        <w:t xml:space="preserve"> engagement </w:t>
      </w:r>
      <w:r>
        <w:t>over energy policy</w:t>
      </w:r>
      <w:r w:rsidRPr="00DD2A0C">
        <w:t xml:space="preserve"> is key to reverse the monopoly on information that is controlled by </w:t>
      </w:r>
      <w:r>
        <w:t>right-win hacks</w:t>
      </w:r>
      <w:r w:rsidRPr="00DD2A0C">
        <w:t xml:space="preserve">. </w:t>
      </w:r>
      <w:proofErr w:type="spellStart"/>
      <w:r w:rsidRPr="00DD2A0C">
        <w:t>Aff</w:t>
      </w:r>
      <w:proofErr w:type="spellEnd"/>
      <w:r w:rsidRPr="00DD2A0C">
        <w:t xml:space="preserve"> should get to weigh the simulated effects of the plan --- their request for you to abandon your capacity to act as a subject subverts the progressive potential of civic engagement</w:t>
      </w:r>
      <w:r>
        <w:t xml:space="preserve"> in the context of warming</w:t>
      </w:r>
    </w:p>
    <w:p w14:paraId="2ED41500" w14:textId="77777777" w:rsidR="004965A1" w:rsidRDefault="004965A1" w:rsidP="004965A1">
      <w:pPr>
        <w:pStyle w:val="Heading4"/>
      </w:pPr>
      <w:r>
        <w:t xml:space="preserve">Academic debate over energy policy in the face of environmental destruction is critical to shape the direction of change and create a public consciousness shift---action now is key to re-direct public perception and ensure they support solar power – that’s Crist – fantastic about us as students in the humanities and social sciences having to connect with scientists and spread the message through debates about government policy rather than zestless agnosticism and noncommittal meta-discourse – the CAG </w:t>
      </w:r>
      <w:proofErr w:type="spellStart"/>
      <w:r>
        <w:t>ev</w:t>
      </w:r>
      <w:proofErr w:type="spellEnd"/>
      <w:r>
        <w:t xml:space="preserve"> contextualizes this for the environment and says we must use the public sphere to bring pressure on policymakers to help remedy problems</w:t>
      </w:r>
    </w:p>
    <w:p w14:paraId="193677C5" w14:textId="77777777" w:rsidR="004965A1" w:rsidRDefault="004965A1" w:rsidP="004965A1">
      <w:pPr>
        <w:pStyle w:val="Heading4"/>
      </w:pPr>
      <w:r>
        <w:t xml:space="preserve">Simulation’s good in the context of the </w:t>
      </w:r>
      <w:proofErr w:type="spellStart"/>
      <w:r>
        <w:t>aff</w:t>
      </w:r>
      <w:proofErr w:type="spellEnd"/>
      <w:r>
        <w:t xml:space="preserve"> – Marx says it influences policy preferences and motivates contingency planning – defends our predictions and apocalyptic rhetoric and says that’s necessary to motivate effective action</w:t>
      </w:r>
    </w:p>
    <w:p w14:paraId="599D8114" w14:textId="77777777" w:rsidR="004965A1" w:rsidRDefault="004965A1" w:rsidP="004965A1">
      <w:pPr>
        <w:pStyle w:val="Heading3"/>
      </w:pPr>
      <w:r>
        <w:lastRenderedPageBreak/>
        <w:t>Link</w:t>
      </w:r>
    </w:p>
    <w:p w14:paraId="0A6DC52B" w14:textId="77777777" w:rsidR="004965A1" w:rsidRPr="00C51F61" w:rsidRDefault="004965A1" w:rsidP="004965A1">
      <w:pPr>
        <w:pStyle w:val="Heading4"/>
      </w:pPr>
      <w:r>
        <w:t>Perm: do both</w:t>
      </w:r>
    </w:p>
    <w:p w14:paraId="3031C17D" w14:textId="77777777" w:rsidR="004965A1" w:rsidRDefault="004965A1" w:rsidP="004965A1"/>
    <w:p w14:paraId="7FD89B18" w14:textId="77777777" w:rsidR="004965A1" w:rsidRDefault="004965A1" w:rsidP="004965A1">
      <w:pPr>
        <w:pStyle w:val="Heading4"/>
      </w:pPr>
      <w:r>
        <w:t xml:space="preserve">The perm is the best option---combining traditional and unconventional epistemologies allows for more thorough analysis of problems---the alt alone is </w:t>
      </w:r>
      <w:r>
        <w:rPr>
          <w:u w:val="single"/>
        </w:rPr>
        <w:t>worse</w:t>
      </w:r>
      <w:r>
        <w:t xml:space="preserve"> because it refuses to acknowledge its own biases </w:t>
      </w:r>
    </w:p>
    <w:p w14:paraId="33C2DAE2" w14:textId="77777777" w:rsidR="004965A1" w:rsidRPr="00AE25A6" w:rsidRDefault="004965A1" w:rsidP="004965A1">
      <w:r w:rsidRPr="00AE25A6">
        <w:rPr>
          <w:rStyle w:val="StyleStyleBold12pt"/>
        </w:rPr>
        <w:t>Conway 97</w:t>
      </w:r>
      <w:r w:rsidRPr="00AE25A6">
        <w:t>—philosophy, Penn State (Daniel, Nie</w:t>
      </w:r>
      <w:r>
        <w:t>tzsche and the political, 135-6</w:t>
      </w:r>
      <w:r w:rsidRPr="00AE25A6">
        <w:t>)</w:t>
      </w:r>
    </w:p>
    <w:p w14:paraId="5553F0FC" w14:textId="77777777" w:rsidR="004965A1" w:rsidRPr="00AE25A6" w:rsidRDefault="004965A1" w:rsidP="004965A1">
      <w:pPr>
        <w:rPr>
          <w:rStyle w:val="StyleBoldUnderline"/>
          <w:sz w:val="14"/>
          <w:u w:val="none"/>
        </w:rPr>
      </w:pPr>
    </w:p>
    <w:p w14:paraId="1050C812" w14:textId="77777777" w:rsidR="004965A1" w:rsidRPr="001724F2" w:rsidRDefault="004965A1" w:rsidP="004965A1">
      <w:pPr>
        <w:pStyle w:val="cardtext"/>
        <w:rPr>
          <w:rStyle w:val="StyleBoldUnderline"/>
          <w:sz w:val="10"/>
          <w:szCs w:val="20"/>
          <w:u w:val="none"/>
        </w:rPr>
      </w:pPr>
      <w:r w:rsidRPr="00725FA6">
        <w:rPr>
          <w:rStyle w:val="Emphasis"/>
          <w:szCs w:val="20"/>
        </w:rPr>
        <w:t>This preference is clearly political</w:t>
      </w:r>
      <w:r w:rsidRPr="007C4C81">
        <w:rPr>
          <w:rStyle w:val="Emphasis"/>
          <w:szCs w:val="20"/>
        </w:rPr>
        <w:t xml:space="preserve"> in nature</w:t>
      </w:r>
      <w:r w:rsidRPr="001724F2">
        <w:rPr>
          <w:rStyle w:val="StyleBoldUnderline"/>
          <w:sz w:val="10"/>
          <w:szCs w:val="20"/>
          <w:u w:val="none"/>
        </w:rPr>
        <w:t xml:space="preserve">, and </w:t>
      </w:r>
      <w:proofErr w:type="spellStart"/>
      <w:r w:rsidRPr="001724F2">
        <w:rPr>
          <w:rStyle w:val="StyleBoldUnderline"/>
          <w:sz w:val="10"/>
          <w:szCs w:val="20"/>
          <w:u w:val="none"/>
        </w:rPr>
        <w:t>Haraway</w:t>
      </w:r>
      <w:proofErr w:type="spellEnd"/>
      <w:r w:rsidRPr="001724F2">
        <w:rPr>
          <w:rStyle w:val="StyleBoldUnderline"/>
          <w:sz w:val="10"/>
          <w:szCs w:val="20"/>
          <w:u w:val="none"/>
        </w:rPr>
        <w:t xml:space="preserve"> makes no pretense of aspiring to epistemic purity or foundational innocence. For </w:t>
      </w:r>
      <w:proofErr w:type="spellStart"/>
      <w:r w:rsidRPr="001724F2">
        <w:rPr>
          <w:rStyle w:val="StyleBoldUnderline"/>
          <w:sz w:val="10"/>
          <w:szCs w:val="20"/>
          <w:u w:val="none"/>
        </w:rPr>
        <w:t>Haraway</w:t>
      </w:r>
      <w:proofErr w:type="spellEnd"/>
      <w:r w:rsidRPr="001724F2">
        <w:rPr>
          <w:rStyle w:val="StyleBoldUnderline"/>
          <w:sz w:val="10"/>
          <w:szCs w:val="20"/>
          <w:u w:val="none"/>
        </w:rPr>
        <w:t xml:space="preserve">, </w:t>
      </w:r>
      <w:r w:rsidRPr="00C51E08">
        <w:rPr>
          <w:rStyle w:val="Emphasis"/>
          <w:szCs w:val="20"/>
          <w:highlight w:val="cyan"/>
        </w:rPr>
        <w:t>any epistemic privilege</w:t>
      </w:r>
      <w:r w:rsidRPr="007C4C81">
        <w:rPr>
          <w:rStyle w:val="Emphasis"/>
          <w:szCs w:val="20"/>
        </w:rPr>
        <w:t xml:space="preserve"> necessarily </w:t>
      </w:r>
      <w:r w:rsidRPr="00C51E08">
        <w:rPr>
          <w:rStyle w:val="Emphasis"/>
          <w:szCs w:val="20"/>
          <w:highlight w:val="cyan"/>
        </w:rPr>
        <w:t>implies a political</w:t>
      </w:r>
      <w:r w:rsidRPr="007C4C81">
        <w:rPr>
          <w:rStyle w:val="Emphasis"/>
          <w:szCs w:val="20"/>
        </w:rPr>
        <w:t xml:space="preserve"> (i.e., situated) </w:t>
      </w:r>
      <w:r w:rsidRPr="00C51E08">
        <w:rPr>
          <w:rStyle w:val="Emphasis"/>
          <w:szCs w:val="20"/>
          <w:highlight w:val="cyan"/>
        </w:rPr>
        <w:t>preference</w:t>
      </w:r>
      <w:r w:rsidRPr="001724F2">
        <w:rPr>
          <w:rStyle w:val="StyleBoldUnderline"/>
          <w:sz w:val="10"/>
          <w:szCs w:val="20"/>
          <w:u w:val="none"/>
        </w:rPr>
        <w:t xml:space="preserve">. Her postmodern orientation elides the boundaries traditionally drawn between politics and epistemology, and thus renders otiose the ideal of epistemic purity. </w:t>
      </w:r>
      <w:r w:rsidRPr="00C51E08">
        <w:rPr>
          <w:rStyle w:val="StyleBoldUnderline"/>
          <w:szCs w:val="20"/>
          <w:highlight w:val="cyan"/>
        </w:rPr>
        <w:t>All perspectives are partial</w:t>
      </w:r>
      <w:r w:rsidRPr="007C4C81">
        <w:rPr>
          <w:rStyle w:val="StyleBoldUnderline"/>
          <w:szCs w:val="20"/>
        </w:rPr>
        <w:t>, all standpoints situated—</w:t>
      </w:r>
      <w:r w:rsidRPr="00C51E08">
        <w:rPr>
          <w:rStyle w:val="StyleBoldUnderline"/>
          <w:b/>
          <w:szCs w:val="20"/>
          <w:highlight w:val="cyan"/>
        </w:rPr>
        <w:t>including</w:t>
      </w:r>
      <w:r w:rsidRPr="007C4C81">
        <w:rPr>
          <w:rStyle w:val="StyleBoldUnderline"/>
          <w:b/>
          <w:szCs w:val="20"/>
        </w:rPr>
        <w:t xml:space="preserve"> those of </w:t>
      </w:r>
      <w:r w:rsidRPr="00C51E08">
        <w:rPr>
          <w:rStyle w:val="StyleBoldUnderline"/>
          <w:b/>
          <w:szCs w:val="20"/>
          <w:highlight w:val="cyan"/>
        </w:rPr>
        <w:t xml:space="preserve">feminist </w:t>
      </w:r>
      <w:r w:rsidRPr="001724F2">
        <w:rPr>
          <w:sz w:val="10"/>
        </w:rPr>
        <w:t>theorist</w:t>
      </w:r>
      <w:r w:rsidRPr="00C51E08">
        <w:rPr>
          <w:rStyle w:val="StyleBoldUnderline"/>
          <w:b/>
          <w:szCs w:val="20"/>
          <w:highlight w:val="cyan"/>
        </w:rPr>
        <w:t>s</w:t>
      </w:r>
      <w:r w:rsidRPr="001724F2">
        <w:rPr>
          <w:rStyle w:val="StyleBoldUnderline"/>
          <w:sz w:val="10"/>
          <w:szCs w:val="20"/>
          <w:u w:val="none"/>
        </w:rPr>
        <w:t xml:space="preserve">. </w:t>
      </w:r>
      <w:r w:rsidRPr="007C4C81">
        <w:rPr>
          <w:rStyle w:val="StyleBoldUnderline"/>
          <w:szCs w:val="20"/>
        </w:rPr>
        <w:t>It is absolutely</w:t>
      </w:r>
      <w:r w:rsidRPr="001724F2">
        <w:rPr>
          <w:rStyle w:val="StyleBoldUnderline"/>
          <w:sz w:val="10"/>
          <w:szCs w:val="20"/>
          <w:u w:val="none"/>
        </w:rPr>
        <w:t xml:space="preserve"> </w:t>
      </w:r>
      <w:r w:rsidRPr="007C4C81">
        <w:rPr>
          <w:rStyle w:val="StyleBoldUnderline"/>
          <w:szCs w:val="20"/>
        </w:rPr>
        <w:t xml:space="preserve">crucial </w:t>
      </w:r>
      <w:r w:rsidRPr="001724F2">
        <w:rPr>
          <w:rStyle w:val="StyleBoldUnderline"/>
          <w:sz w:val="10"/>
          <w:szCs w:val="20"/>
          <w:u w:val="none"/>
        </w:rPr>
        <w:t xml:space="preserve">to </w:t>
      </w:r>
      <w:proofErr w:type="spellStart"/>
      <w:r w:rsidRPr="001724F2">
        <w:rPr>
          <w:rStyle w:val="StyleBoldUnderline"/>
          <w:sz w:val="10"/>
          <w:szCs w:val="20"/>
          <w:u w:val="none"/>
        </w:rPr>
        <w:t>Haraway's</w:t>
      </w:r>
      <w:proofErr w:type="spellEnd"/>
      <w:r w:rsidRPr="001724F2">
        <w:rPr>
          <w:rStyle w:val="StyleBoldUnderline"/>
          <w:sz w:val="10"/>
          <w:szCs w:val="20"/>
          <w:u w:val="none"/>
        </w:rPr>
        <w:t xml:space="preserve"> postmodern feminist project </w:t>
      </w:r>
      <w:r w:rsidRPr="007C4C81">
        <w:rPr>
          <w:rStyle w:val="StyleBoldUnderline"/>
          <w:szCs w:val="20"/>
        </w:rPr>
        <w:t xml:space="preserve">that we acknowledge </w:t>
      </w:r>
      <w:r w:rsidRPr="001724F2">
        <w:rPr>
          <w:rStyle w:val="StyleBoldUnderline"/>
          <w:sz w:val="10"/>
          <w:szCs w:val="20"/>
          <w:u w:val="none"/>
        </w:rPr>
        <w:t xml:space="preserve">her </w:t>
      </w:r>
      <w:r w:rsidRPr="007C4C81">
        <w:rPr>
          <w:rStyle w:val="StyleBoldUnderline"/>
          <w:szCs w:val="20"/>
        </w:rPr>
        <w:t xml:space="preserve">claims about situated knowledge as themselves situated within the political agenda </w:t>
      </w:r>
      <w:r w:rsidRPr="001724F2">
        <w:rPr>
          <w:rStyle w:val="StyleBoldUnderline"/>
          <w:sz w:val="10"/>
          <w:szCs w:val="20"/>
          <w:u w:val="none"/>
        </w:rPr>
        <w:t xml:space="preserve">she sets for postmodern feminism; </w:t>
      </w:r>
      <w:r w:rsidRPr="00C51E08">
        <w:rPr>
          <w:rStyle w:val="StyleBoldUnderline"/>
          <w:szCs w:val="20"/>
          <w:highlight w:val="cyan"/>
        </w:rPr>
        <w:t xml:space="preserve">feminist </w:t>
      </w:r>
      <w:r w:rsidRPr="001724F2">
        <w:rPr>
          <w:sz w:val="10"/>
        </w:rPr>
        <w:t>theorist</w:t>
      </w:r>
      <w:r w:rsidRPr="00C51E08">
        <w:rPr>
          <w:rStyle w:val="StyleBoldUnderline"/>
          <w:szCs w:val="20"/>
          <w:highlight w:val="cyan"/>
        </w:rPr>
        <w:t>s</w:t>
      </w:r>
      <w:r w:rsidRPr="001C6608">
        <w:rPr>
          <w:rStyle w:val="StyleBoldUnderline"/>
          <w:szCs w:val="20"/>
          <w:highlight w:val="yellow"/>
        </w:rPr>
        <w:t xml:space="preserve"> </w:t>
      </w:r>
      <w:r w:rsidRPr="00C51E08">
        <w:rPr>
          <w:rStyle w:val="StyleBoldUnderline"/>
          <w:szCs w:val="20"/>
          <w:highlight w:val="cyan"/>
        </w:rPr>
        <w:t>must</w:t>
      </w:r>
      <w:r w:rsidRPr="007C4C81">
        <w:rPr>
          <w:rStyle w:val="StyleBoldUnderline"/>
          <w:szCs w:val="20"/>
        </w:rPr>
        <w:t xml:space="preserve"> </w:t>
      </w:r>
      <w:r w:rsidRPr="001724F2">
        <w:rPr>
          <w:sz w:val="10"/>
          <w:szCs w:val="20"/>
        </w:rPr>
        <w:t xml:space="preserve">therefore </w:t>
      </w:r>
      <w:r w:rsidRPr="00C51E08">
        <w:rPr>
          <w:rStyle w:val="StyleBoldUnderline"/>
          <w:szCs w:val="20"/>
          <w:highlight w:val="cyan"/>
        </w:rPr>
        <w:t>accept</w:t>
      </w:r>
      <w:r w:rsidRPr="007C4C81">
        <w:rPr>
          <w:rStyle w:val="StyleBoldUnderline"/>
          <w:szCs w:val="20"/>
        </w:rPr>
        <w:t xml:space="preserve"> </w:t>
      </w:r>
      <w:r w:rsidRPr="001724F2">
        <w:rPr>
          <w:rStyle w:val="StyleBoldUnderline"/>
          <w:sz w:val="10"/>
          <w:szCs w:val="20"/>
          <w:u w:val="none"/>
        </w:rPr>
        <w:t xml:space="preserve">and accommodate </w:t>
      </w:r>
      <w:r w:rsidRPr="00C51E08">
        <w:rPr>
          <w:rStyle w:val="StyleBoldUnderline"/>
          <w:b/>
          <w:szCs w:val="20"/>
          <w:highlight w:val="cyan"/>
        </w:rPr>
        <w:t>the self-referential implications of their</w:t>
      </w:r>
      <w:r w:rsidRPr="007C4C81">
        <w:rPr>
          <w:rStyle w:val="StyleBoldUnderline"/>
          <w:b/>
          <w:szCs w:val="20"/>
        </w:rPr>
        <w:t xml:space="preserve"> own </w:t>
      </w:r>
      <w:r w:rsidRPr="00C51E08">
        <w:rPr>
          <w:rStyle w:val="StyleBoldUnderline"/>
          <w:b/>
          <w:szCs w:val="20"/>
          <w:highlight w:val="cyan"/>
        </w:rPr>
        <w:t>epistemic claims</w:t>
      </w:r>
      <w:r w:rsidRPr="001724F2">
        <w:rPr>
          <w:rStyle w:val="StyleBoldUnderline"/>
          <w:sz w:val="10"/>
          <w:szCs w:val="20"/>
          <w:u w:val="none"/>
        </w:rPr>
        <w:t xml:space="preserve">. </w:t>
      </w:r>
    </w:p>
    <w:p w14:paraId="061809D3" w14:textId="77777777" w:rsidR="004965A1" w:rsidRPr="001724F2" w:rsidRDefault="004965A1" w:rsidP="004965A1">
      <w:pPr>
        <w:pStyle w:val="cardtext"/>
        <w:rPr>
          <w:rStyle w:val="StyleBoldUnderline"/>
          <w:sz w:val="10"/>
          <w:szCs w:val="20"/>
          <w:u w:val="none"/>
        </w:rPr>
      </w:pPr>
      <w:r w:rsidRPr="00725FA6">
        <w:rPr>
          <w:rStyle w:val="Emphasis"/>
          <w:szCs w:val="20"/>
        </w:rPr>
        <w:t>The political agenda of</w:t>
      </w:r>
      <w:r w:rsidRPr="00725FA6">
        <w:rPr>
          <w:rStyle w:val="StyleBoldUnderline"/>
          <w:szCs w:val="20"/>
        </w:rPr>
        <w:t xml:space="preserve"> </w:t>
      </w:r>
      <w:r w:rsidRPr="00725FA6">
        <w:rPr>
          <w:sz w:val="10"/>
          <w:szCs w:val="20"/>
        </w:rPr>
        <w:t>postmodern</w:t>
      </w:r>
      <w:r w:rsidRPr="001724F2">
        <w:rPr>
          <w:sz w:val="10"/>
          <w:szCs w:val="20"/>
        </w:rPr>
        <w:t xml:space="preserve"> </w:t>
      </w:r>
      <w:r w:rsidRPr="007C4C81">
        <w:rPr>
          <w:rStyle w:val="Emphasis"/>
          <w:szCs w:val="20"/>
          <w:highlight w:val="yellow"/>
        </w:rPr>
        <w:t>feminism</w:t>
      </w:r>
      <w:r w:rsidRPr="001724F2">
        <w:rPr>
          <w:rStyle w:val="StyleBoldUnderline"/>
          <w:sz w:val="10"/>
          <w:szCs w:val="20"/>
          <w:u w:val="none"/>
        </w:rPr>
        <w:t xml:space="preserve"> thus </w:t>
      </w:r>
      <w:r w:rsidRPr="007C4C81">
        <w:rPr>
          <w:rStyle w:val="StyleBoldUnderline"/>
          <w:szCs w:val="20"/>
          <w:highlight w:val="yellow"/>
        </w:rPr>
        <w:t xml:space="preserve">assigns </w:t>
      </w:r>
      <w:r w:rsidRPr="00725FA6">
        <w:rPr>
          <w:rStyle w:val="StyleBoldUnderline"/>
          <w:szCs w:val="20"/>
        </w:rPr>
        <w:t xml:space="preserve">to </w:t>
      </w:r>
      <w:r w:rsidRPr="001724F2">
        <w:rPr>
          <w:rStyle w:val="StyleBoldUnderline"/>
          <w:sz w:val="10"/>
          <w:szCs w:val="20"/>
          <w:u w:val="none"/>
        </w:rPr>
        <w:t>(</w:t>
      </w:r>
      <w:r w:rsidRPr="007C4C81">
        <w:rPr>
          <w:rStyle w:val="StyleBoldUnderline"/>
          <w:szCs w:val="20"/>
        </w:rPr>
        <w:t xml:space="preserve">some) </w:t>
      </w:r>
      <w:r w:rsidRPr="007C4C81">
        <w:rPr>
          <w:rStyle w:val="StyleBoldUnderline"/>
          <w:szCs w:val="20"/>
          <w:highlight w:val="yellow"/>
        </w:rPr>
        <w:t xml:space="preserve">subjugated standpoints </w:t>
      </w:r>
      <w:r w:rsidRPr="00725FA6">
        <w:rPr>
          <w:rStyle w:val="StyleBoldUnderline"/>
          <w:szCs w:val="20"/>
        </w:rPr>
        <w:t>a p</w:t>
      </w:r>
      <w:r w:rsidRPr="007C4C81">
        <w:rPr>
          <w:rStyle w:val="StyleBoldUnderline"/>
          <w:szCs w:val="20"/>
        </w:rPr>
        <w:t xml:space="preserve">olitical preference or </w:t>
      </w:r>
      <w:r w:rsidRPr="007C4C81">
        <w:rPr>
          <w:rStyle w:val="StyleBoldUnderline"/>
          <w:szCs w:val="20"/>
          <w:highlight w:val="yellow"/>
        </w:rPr>
        <w:t>priority</w:t>
      </w:r>
      <w:r w:rsidRPr="007C4C81">
        <w:rPr>
          <w:rStyle w:val="StyleBoldUnderline"/>
          <w:szCs w:val="20"/>
        </w:rPr>
        <w:t>.</w:t>
      </w:r>
      <w:r w:rsidRPr="001724F2">
        <w:rPr>
          <w:rStyle w:val="StyleBoldUnderline"/>
          <w:sz w:val="10"/>
          <w:szCs w:val="20"/>
          <w:u w:val="none"/>
        </w:rPr>
        <w:t xml:space="preserve"> </w:t>
      </w:r>
      <w:proofErr w:type="spellStart"/>
      <w:r w:rsidRPr="001724F2">
        <w:rPr>
          <w:rStyle w:val="StyleBoldUnderline"/>
          <w:sz w:val="10"/>
          <w:szCs w:val="20"/>
          <w:u w:val="none"/>
        </w:rPr>
        <w:t>Haraway</w:t>
      </w:r>
      <w:proofErr w:type="spellEnd"/>
      <w:r w:rsidRPr="001724F2">
        <w:rPr>
          <w:rStyle w:val="StyleBoldUnderline"/>
          <w:sz w:val="10"/>
          <w:szCs w:val="20"/>
          <w:u w:val="none"/>
        </w:rPr>
        <w:t xml:space="preserve">, for example, believes that some subjugated standpoints may be more immediately revealing, especially since they have been discounted and excluded for so long. They may prove especially useful in coming to understand the political and psychological mechanisms whereby the patriarchy discounts the radically situated </w:t>
      </w:r>
      <w:proofErr w:type="spellStart"/>
      <w:r w:rsidRPr="001724F2">
        <w:rPr>
          <w:rStyle w:val="StyleBoldUnderline"/>
          <w:sz w:val="10"/>
          <w:szCs w:val="20"/>
          <w:u w:val="none"/>
        </w:rPr>
        <w:t>knowledges</w:t>
      </w:r>
      <w:proofErr w:type="spellEnd"/>
      <w:r w:rsidRPr="001724F2">
        <w:rPr>
          <w:rStyle w:val="StyleBoldUnderline"/>
          <w:sz w:val="10"/>
          <w:szCs w:val="20"/>
          <w:u w:val="none"/>
        </w:rPr>
        <w:t xml:space="preserve"> of others while claiming for its own (situated) knowledge an illicit epistemic privilege: </w:t>
      </w:r>
    </w:p>
    <w:p w14:paraId="633D885E" w14:textId="77777777" w:rsidR="004965A1" w:rsidRPr="001724F2" w:rsidRDefault="004965A1" w:rsidP="004965A1">
      <w:pPr>
        <w:pStyle w:val="cardtext"/>
        <w:rPr>
          <w:rStyle w:val="StyleBoldUnderline"/>
          <w:sz w:val="10"/>
          <w:szCs w:val="20"/>
          <w:u w:val="none"/>
        </w:rPr>
      </w:pPr>
      <w:r w:rsidRPr="001724F2">
        <w:rPr>
          <w:rStyle w:val="StyleBoldUnderline"/>
          <w:sz w:val="10"/>
          <w:szCs w:val="20"/>
          <w:u w:val="none"/>
        </w:rPr>
        <w:t xml:space="preserve">The standpoints of the subjugated ... are savvy to modes of denial through repression, forgetting, and disappearing acts— ways of being nowhere while claiming to sec comprehensively. The subjugated have a decent chance to be on to the god-trick and all its dazzling—and, therefore, blinding—illuminations.34 </w:t>
      </w:r>
    </w:p>
    <w:p w14:paraId="4AA55823" w14:textId="77777777" w:rsidR="004965A1" w:rsidRPr="007C4C81" w:rsidRDefault="004965A1" w:rsidP="004965A1">
      <w:pPr>
        <w:pStyle w:val="cardtext"/>
        <w:rPr>
          <w:rStyle w:val="StyleBoldUnderline"/>
          <w:szCs w:val="20"/>
        </w:rPr>
      </w:pPr>
      <w:r w:rsidRPr="007C4C81">
        <w:rPr>
          <w:rStyle w:val="Emphasis"/>
          <w:szCs w:val="20"/>
        </w:rPr>
        <w:t xml:space="preserve">But these </w:t>
      </w:r>
      <w:r w:rsidRPr="00C51E08">
        <w:rPr>
          <w:rStyle w:val="Emphasis"/>
          <w:szCs w:val="20"/>
          <w:highlight w:val="cyan"/>
        </w:rPr>
        <w:t xml:space="preserve">subjugated standpoints do not afford </w:t>
      </w:r>
      <w:r w:rsidRPr="007C4C81">
        <w:rPr>
          <w:rStyle w:val="Emphasis"/>
          <w:szCs w:val="20"/>
          <w:highlight w:val="yellow"/>
        </w:rPr>
        <w:t>feminist</w:t>
      </w:r>
      <w:r w:rsidRPr="007C4C81">
        <w:rPr>
          <w:rStyle w:val="Emphasis"/>
          <w:szCs w:val="20"/>
        </w:rPr>
        <w:t xml:space="preserve"> </w:t>
      </w:r>
      <w:r w:rsidRPr="001724F2">
        <w:rPr>
          <w:sz w:val="10"/>
        </w:rPr>
        <w:t>theorist</w:t>
      </w:r>
      <w:r w:rsidRPr="007C4C81">
        <w:rPr>
          <w:rStyle w:val="Emphasis"/>
          <w:szCs w:val="20"/>
          <w:highlight w:val="yellow"/>
        </w:rPr>
        <w:t xml:space="preserve">s </w:t>
      </w:r>
      <w:r w:rsidRPr="00C51E08">
        <w:rPr>
          <w:rStyle w:val="Emphasis"/>
          <w:szCs w:val="20"/>
          <w:highlight w:val="cyan"/>
        </w:rPr>
        <w:t>a</w:t>
      </w:r>
      <w:r w:rsidRPr="007C4C81">
        <w:rPr>
          <w:rStyle w:val="Emphasis"/>
          <w:szCs w:val="20"/>
        </w:rPr>
        <w:t xml:space="preserve">n </w:t>
      </w:r>
      <w:proofErr w:type="spellStart"/>
      <w:r w:rsidRPr="007C4C81">
        <w:rPr>
          <w:rStyle w:val="Emphasis"/>
          <w:szCs w:val="20"/>
        </w:rPr>
        <w:t>epistemically</w:t>
      </w:r>
      <w:proofErr w:type="spellEnd"/>
      <w:r w:rsidRPr="007C4C81">
        <w:rPr>
          <w:rStyle w:val="Emphasis"/>
          <w:szCs w:val="20"/>
        </w:rPr>
        <w:t xml:space="preserve"> </w:t>
      </w:r>
      <w:r w:rsidRPr="00C51E08">
        <w:rPr>
          <w:rStyle w:val="Emphasis"/>
          <w:szCs w:val="20"/>
          <w:highlight w:val="cyan"/>
        </w:rPr>
        <w:t>privileged view</w:t>
      </w:r>
      <w:r w:rsidRPr="007C4C81">
        <w:rPr>
          <w:rStyle w:val="Emphasis"/>
          <w:szCs w:val="20"/>
        </w:rPr>
        <w:t xml:space="preserve"> of the world,</w:t>
      </w:r>
      <w:r w:rsidRPr="007C4C81">
        <w:rPr>
          <w:rStyle w:val="StyleBoldUnderline"/>
          <w:szCs w:val="20"/>
        </w:rPr>
        <w:t xml:space="preserve"> </w:t>
      </w:r>
      <w:r w:rsidRPr="001724F2">
        <w:rPr>
          <w:rStyle w:val="StyleBoldUnderline"/>
          <w:sz w:val="10"/>
          <w:szCs w:val="20"/>
          <w:u w:val="none"/>
        </w:rPr>
        <w:t xml:space="preserve">independent of the political agendas they have established. Reprising elements of Nietzsche's psychological profile of the "slave" type, </w:t>
      </w:r>
      <w:proofErr w:type="spellStart"/>
      <w:r w:rsidRPr="007C4C81">
        <w:rPr>
          <w:rStyle w:val="StyleBoldUnderline"/>
          <w:szCs w:val="20"/>
          <w:highlight w:val="yellow"/>
        </w:rPr>
        <w:t>Haraway</w:t>
      </w:r>
      <w:proofErr w:type="spellEnd"/>
      <w:r w:rsidRPr="007C4C81">
        <w:rPr>
          <w:rStyle w:val="StyleBoldUnderline"/>
          <w:szCs w:val="20"/>
          <w:highlight w:val="yellow"/>
        </w:rPr>
        <w:t xml:space="preserve"> warns against the</w:t>
      </w:r>
      <w:r w:rsidRPr="007C4C81">
        <w:rPr>
          <w:rStyle w:val="StyleBoldUnderline"/>
          <w:szCs w:val="20"/>
        </w:rPr>
        <w:t xml:space="preserve"> </w:t>
      </w:r>
    </w:p>
    <w:p w14:paraId="44331653" w14:textId="77777777" w:rsidR="004965A1" w:rsidRPr="001724F2" w:rsidRDefault="004965A1" w:rsidP="004965A1">
      <w:pPr>
        <w:pStyle w:val="cardtext"/>
        <w:rPr>
          <w:rStyle w:val="StyleBoldUnderline"/>
          <w:sz w:val="10"/>
          <w:szCs w:val="20"/>
          <w:u w:val="none"/>
        </w:rPr>
      </w:pPr>
      <w:proofErr w:type="gramStart"/>
      <w:r w:rsidRPr="001724F2">
        <w:rPr>
          <w:rStyle w:val="StyleBoldUnderline"/>
          <w:sz w:val="10"/>
          <w:szCs w:val="20"/>
          <w:u w:val="none"/>
        </w:rPr>
        <w:t>serious</w:t>
      </w:r>
      <w:proofErr w:type="gramEnd"/>
      <w:r w:rsidRPr="001724F2">
        <w:rPr>
          <w:rStyle w:val="StyleBoldUnderline"/>
          <w:sz w:val="10"/>
          <w:szCs w:val="20"/>
          <w:u w:val="none"/>
        </w:rPr>
        <w:t xml:space="preserve"> </w:t>
      </w:r>
      <w:r w:rsidRPr="007C4C81">
        <w:rPr>
          <w:rStyle w:val="StyleBoldUnderline"/>
          <w:szCs w:val="20"/>
          <w:highlight w:val="yellow"/>
        </w:rPr>
        <w:t>danger of</w:t>
      </w:r>
      <w:r w:rsidRPr="007C4C81">
        <w:rPr>
          <w:rStyle w:val="StyleBoldUnderline"/>
          <w:szCs w:val="20"/>
        </w:rPr>
        <w:t xml:space="preserve"> </w:t>
      </w:r>
      <w:r w:rsidRPr="001724F2">
        <w:rPr>
          <w:rStyle w:val="StyleBoldUnderline"/>
          <w:sz w:val="10"/>
          <w:szCs w:val="20"/>
          <w:u w:val="none"/>
        </w:rPr>
        <w:t xml:space="preserve">romanticizing and/or </w:t>
      </w:r>
      <w:r w:rsidRPr="007C4C81">
        <w:rPr>
          <w:rStyle w:val="Emphasis"/>
          <w:szCs w:val="20"/>
          <w:highlight w:val="yellow"/>
        </w:rPr>
        <w:t>appropriating the vision of the less powerful</w:t>
      </w:r>
      <w:r w:rsidRPr="007C4C81">
        <w:rPr>
          <w:rStyle w:val="StyleBoldUnderline"/>
          <w:szCs w:val="20"/>
        </w:rPr>
        <w:t xml:space="preserve"> </w:t>
      </w:r>
      <w:r w:rsidRPr="00725FA6">
        <w:rPr>
          <w:rStyle w:val="StyleBoldUnderline"/>
          <w:szCs w:val="20"/>
        </w:rPr>
        <w:t>while claiming to see from their positions</w:t>
      </w:r>
      <w:r w:rsidRPr="007C4C81">
        <w:rPr>
          <w:rStyle w:val="StyleBoldUnderline"/>
          <w:szCs w:val="20"/>
          <w:highlight w:val="yellow"/>
        </w:rPr>
        <w:t xml:space="preserve">. To see from below is </w:t>
      </w:r>
      <w:r w:rsidRPr="007C4C81">
        <w:rPr>
          <w:rStyle w:val="Emphasis"/>
          <w:szCs w:val="20"/>
          <w:highlight w:val="yellow"/>
        </w:rPr>
        <w:t>neither easily learned nor unproblematic</w:t>
      </w:r>
      <w:r w:rsidRPr="007C4C81">
        <w:rPr>
          <w:rStyle w:val="StyleBoldUnderline"/>
          <w:szCs w:val="20"/>
          <w:highlight w:val="yellow"/>
        </w:rPr>
        <w:t>, even if "we"</w:t>
      </w:r>
      <w:r w:rsidRPr="007C4C81">
        <w:rPr>
          <w:rStyle w:val="StyleBoldUnderline"/>
          <w:szCs w:val="20"/>
        </w:rPr>
        <w:t xml:space="preserve"> "naturally" </w:t>
      </w:r>
      <w:r w:rsidRPr="007C4C81">
        <w:rPr>
          <w:rStyle w:val="StyleBoldUnderline"/>
          <w:szCs w:val="20"/>
          <w:highlight w:val="yellow"/>
        </w:rPr>
        <w:t xml:space="preserve">inhabit </w:t>
      </w:r>
      <w:r w:rsidRPr="007C4C81">
        <w:rPr>
          <w:rStyle w:val="StyleBoldUnderline"/>
          <w:szCs w:val="20"/>
        </w:rPr>
        <w:t xml:space="preserve">the great underground terrain of </w:t>
      </w:r>
      <w:r w:rsidRPr="007C4C81">
        <w:rPr>
          <w:rStyle w:val="StyleBoldUnderline"/>
          <w:szCs w:val="20"/>
          <w:highlight w:val="yellow"/>
        </w:rPr>
        <w:t xml:space="preserve">subjugated </w:t>
      </w:r>
      <w:proofErr w:type="spellStart"/>
      <w:r w:rsidRPr="007C4C81">
        <w:rPr>
          <w:rStyle w:val="StyleBoldUnderline"/>
          <w:szCs w:val="20"/>
          <w:highlight w:val="yellow"/>
        </w:rPr>
        <w:t>knowledges</w:t>
      </w:r>
      <w:proofErr w:type="spellEnd"/>
      <w:r w:rsidRPr="001724F2">
        <w:rPr>
          <w:rStyle w:val="StyleBoldUnderline"/>
          <w:sz w:val="10"/>
          <w:szCs w:val="20"/>
          <w:u w:val="none"/>
        </w:rPr>
        <w:t xml:space="preserve">. </w:t>
      </w:r>
      <w:r w:rsidRPr="007C4C81">
        <w:rPr>
          <w:rStyle w:val="Emphasis"/>
          <w:szCs w:val="20"/>
        </w:rPr>
        <w:t xml:space="preserve">The </w:t>
      </w:r>
      <w:proofErr w:type="spellStart"/>
      <w:r w:rsidRPr="007C4C81">
        <w:rPr>
          <w:rStyle w:val="Emphasis"/>
          <w:szCs w:val="20"/>
        </w:rPr>
        <w:t>positionings</w:t>
      </w:r>
      <w:proofErr w:type="spellEnd"/>
      <w:r w:rsidRPr="007C4C81">
        <w:rPr>
          <w:rStyle w:val="Emphasis"/>
          <w:szCs w:val="20"/>
        </w:rPr>
        <w:t xml:space="preserve"> of the subjugated are not exempt from critical re-examination</w:t>
      </w:r>
      <w:r w:rsidRPr="001724F2">
        <w:rPr>
          <w:rStyle w:val="StyleBoldUnderline"/>
          <w:sz w:val="10"/>
          <w:szCs w:val="20"/>
          <w:u w:val="none"/>
        </w:rPr>
        <w:t xml:space="preserve">, decoding, deconstruction, and interpretation; that is, from both </w:t>
      </w:r>
      <w:proofErr w:type="spellStart"/>
      <w:r w:rsidRPr="001724F2">
        <w:rPr>
          <w:rStyle w:val="StyleBoldUnderline"/>
          <w:sz w:val="10"/>
          <w:szCs w:val="20"/>
          <w:u w:val="none"/>
        </w:rPr>
        <w:t>semiological</w:t>
      </w:r>
      <w:proofErr w:type="spellEnd"/>
      <w:r w:rsidRPr="001724F2">
        <w:rPr>
          <w:rStyle w:val="StyleBoldUnderline"/>
          <w:sz w:val="10"/>
          <w:szCs w:val="20"/>
          <w:u w:val="none"/>
        </w:rPr>
        <w:t xml:space="preserve"> and hermeneutic modes of critical enquiry. </w:t>
      </w:r>
      <w:r w:rsidRPr="00C51E08">
        <w:rPr>
          <w:rStyle w:val="StyleBoldUnderline"/>
          <w:b/>
          <w:szCs w:val="20"/>
          <w:highlight w:val="cyan"/>
        </w:rPr>
        <w:t>The</w:t>
      </w:r>
      <w:r w:rsidRPr="00C51E08">
        <w:rPr>
          <w:rStyle w:val="StyleBoldUnderline"/>
          <w:b/>
          <w:szCs w:val="20"/>
        </w:rPr>
        <w:t xml:space="preserve"> </w:t>
      </w:r>
      <w:r w:rsidRPr="00C51E08">
        <w:rPr>
          <w:rStyle w:val="StyleBoldUnderline"/>
          <w:b/>
          <w:szCs w:val="20"/>
          <w:highlight w:val="cyan"/>
        </w:rPr>
        <w:t>standpoints of the subjugated are not "innocent</w:t>
      </w:r>
      <w:r w:rsidRPr="007C4C81">
        <w:rPr>
          <w:rStyle w:val="StyleBoldUnderline"/>
          <w:b/>
          <w:szCs w:val="20"/>
          <w:highlight w:val="yellow"/>
        </w:rPr>
        <w:t>"</w:t>
      </w:r>
      <w:r w:rsidRPr="007C4C81">
        <w:rPr>
          <w:rStyle w:val="StyleBoldUnderline"/>
          <w:b/>
          <w:szCs w:val="20"/>
        </w:rPr>
        <w:t xml:space="preserve"> positions</w:t>
      </w:r>
      <w:r w:rsidRPr="001724F2">
        <w:rPr>
          <w:rStyle w:val="StyleBoldUnderline"/>
          <w:sz w:val="10"/>
          <w:szCs w:val="20"/>
          <w:u w:val="none"/>
        </w:rPr>
        <w:t xml:space="preserve">.35 </w:t>
      </w:r>
    </w:p>
    <w:p w14:paraId="76EC3F4C" w14:textId="77777777" w:rsidR="004965A1" w:rsidRPr="001724F2" w:rsidRDefault="004965A1" w:rsidP="004965A1">
      <w:pPr>
        <w:pStyle w:val="cardtext"/>
        <w:rPr>
          <w:rStyle w:val="StyleBoldUnderline"/>
          <w:sz w:val="10"/>
          <w:szCs w:val="20"/>
          <w:u w:val="none"/>
        </w:rPr>
      </w:pPr>
      <w:r w:rsidRPr="00C51E08">
        <w:rPr>
          <w:rStyle w:val="StyleBoldUnderline"/>
          <w:b/>
          <w:szCs w:val="20"/>
          <w:highlight w:val="cyan"/>
        </w:rPr>
        <w:t xml:space="preserve">A subjugated standpoint may shed new light </w:t>
      </w:r>
      <w:r w:rsidRPr="007C4C81">
        <w:rPr>
          <w:rStyle w:val="StyleBoldUnderline"/>
          <w:b/>
          <w:szCs w:val="20"/>
          <w:highlight w:val="yellow"/>
        </w:rPr>
        <w:t xml:space="preserve">on the ways of an oppressor, </w:t>
      </w:r>
      <w:r w:rsidRPr="00C51E08">
        <w:rPr>
          <w:rStyle w:val="StyleBoldUnderline"/>
          <w:b/>
          <w:szCs w:val="20"/>
          <w:highlight w:val="cyan"/>
          <w:bdr w:val="single" w:sz="4" w:space="0" w:color="auto"/>
        </w:rPr>
        <w:t>but it in no way renders superfluous</w:t>
      </w:r>
      <w:r w:rsidRPr="007C4C81">
        <w:rPr>
          <w:rStyle w:val="StyleBoldUnderline"/>
          <w:b/>
          <w:szCs w:val="20"/>
        </w:rPr>
        <w:t xml:space="preserve"> </w:t>
      </w:r>
      <w:r w:rsidRPr="001724F2">
        <w:rPr>
          <w:sz w:val="10"/>
          <w:szCs w:val="20"/>
        </w:rPr>
        <w:t>or redundant</w:t>
      </w:r>
      <w:r w:rsidRPr="007C4C81">
        <w:rPr>
          <w:b/>
          <w:szCs w:val="20"/>
          <w:u w:val="single"/>
        </w:rPr>
        <w:t xml:space="preserve"> </w:t>
      </w:r>
      <w:r w:rsidRPr="00C51E08">
        <w:rPr>
          <w:rStyle w:val="StyleBoldUnderline"/>
          <w:b/>
          <w:szCs w:val="20"/>
          <w:highlight w:val="cyan"/>
          <w:bdr w:val="single" w:sz="4" w:space="0" w:color="auto"/>
        </w:rPr>
        <w:t>the standpoint of the oppressor</w:t>
      </w:r>
      <w:r w:rsidRPr="007C4C81">
        <w:rPr>
          <w:rStyle w:val="StyleBoldUnderline"/>
          <w:b/>
          <w:szCs w:val="20"/>
        </w:rPr>
        <w:t>.</w:t>
      </w:r>
      <w:r w:rsidRPr="001724F2">
        <w:rPr>
          <w:rStyle w:val="StyleBoldUnderline"/>
          <w:sz w:val="10"/>
          <w:szCs w:val="20"/>
          <w:u w:val="none"/>
        </w:rPr>
        <w:t xml:space="preserve"> </w:t>
      </w:r>
      <w:r w:rsidRPr="006E7FD0">
        <w:rPr>
          <w:rStyle w:val="StyleBoldUnderline"/>
          <w:szCs w:val="20"/>
          <w:highlight w:val="yellow"/>
        </w:rPr>
        <w:t>Because</w:t>
      </w:r>
      <w:r w:rsidRPr="007C4C81">
        <w:rPr>
          <w:rStyle w:val="StyleBoldUnderline"/>
          <w:szCs w:val="20"/>
        </w:rPr>
        <w:t xml:space="preserve"> </w:t>
      </w:r>
      <w:r w:rsidRPr="007C4C81">
        <w:rPr>
          <w:rStyle w:val="Emphasis"/>
          <w:szCs w:val="20"/>
          <w:highlight w:val="yellow"/>
        </w:rPr>
        <w:t xml:space="preserve">neither </w:t>
      </w:r>
      <w:r w:rsidRPr="006E7FD0">
        <w:rPr>
          <w:rStyle w:val="Emphasis"/>
          <w:szCs w:val="20"/>
        </w:rPr>
        <w:t xml:space="preserve">standpoint fully </w:t>
      </w:r>
      <w:r w:rsidRPr="007C4C81">
        <w:rPr>
          <w:rStyle w:val="Emphasis"/>
          <w:szCs w:val="20"/>
          <w:highlight w:val="yellow"/>
        </w:rPr>
        <w:t>comprises the other</w:t>
      </w:r>
      <w:r w:rsidRPr="001724F2">
        <w:rPr>
          <w:rStyle w:val="StyleBoldUnderline"/>
          <w:sz w:val="10"/>
          <w:szCs w:val="20"/>
          <w:u w:val="none"/>
        </w:rPr>
        <w:t xml:space="preserve">, </w:t>
      </w:r>
      <w:r w:rsidRPr="006E7FD0">
        <w:rPr>
          <w:rStyle w:val="Emphasis"/>
          <w:bdr w:val="single" w:sz="4" w:space="0" w:color="auto"/>
        </w:rPr>
        <w:t xml:space="preserve">the </w:t>
      </w:r>
      <w:r w:rsidRPr="00C51E08">
        <w:rPr>
          <w:rStyle w:val="Emphasis"/>
          <w:highlight w:val="cyan"/>
          <w:bdr w:val="single" w:sz="4" w:space="0" w:color="auto"/>
        </w:rPr>
        <w:t>aggregation</w:t>
      </w:r>
      <w:r w:rsidRPr="006E7FD0">
        <w:rPr>
          <w:rStyle w:val="Emphasis"/>
          <w:bdr w:val="single" w:sz="4" w:space="0" w:color="auto"/>
        </w:rPr>
        <w:t xml:space="preserve"> of the two </w:t>
      </w:r>
      <w:r w:rsidRPr="00C51E08">
        <w:rPr>
          <w:rStyle w:val="Emphasis"/>
          <w:highlight w:val="cyan"/>
          <w:bdr w:val="single" w:sz="4" w:space="0" w:color="auto"/>
        </w:rPr>
        <w:t xml:space="preserve">would move </w:t>
      </w:r>
      <w:proofErr w:type="gramStart"/>
      <w:r w:rsidRPr="00C51E08">
        <w:rPr>
          <w:rStyle w:val="Emphasis"/>
          <w:highlight w:val="cyan"/>
          <w:bdr w:val="single" w:sz="4" w:space="0" w:color="auto"/>
        </w:rPr>
        <w:t>both</w:t>
      </w:r>
      <w:r w:rsidRPr="006E7FD0">
        <w:rPr>
          <w:rStyle w:val="Emphasis"/>
          <w:bdr w:val="single" w:sz="4" w:space="0" w:color="auto"/>
        </w:rPr>
        <w:t xml:space="preserve"> parties</w:t>
      </w:r>
      <w:r w:rsidRPr="001724F2">
        <w:rPr>
          <w:rStyle w:val="StyleBoldUnderline"/>
          <w:sz w:val="10"/>
          <w:szCs w:val="20"/>
          <w:u w:val="none"/>
          <w:bdr w:val="single" w:sz="4" w:space="0" w:color="auto"/>
        </w:rPr>
        <w:t xml:space="preserve"> </w:t>
      </w:r>
      <w:r w:rsidRPr="001724F2">
        <w:rPr>
          <w:rStyle w:val="StyleBoldUnderline"/>
          <w:sz w:val="10"/>
          <w:szCs w:val="20"/>
          <w:u w:val="none"/>
        </w:rPr>
        <w:t>(or</w:t>
      </w:r>
      <w:proofErr w:type="gramEnd"/>
      <w:r w:rsidRPr="001724F2">
        <w:rPr>
          <w:rStyle w:val="StyleBoldUnderline"/>
          <w:sz w:val="10"/>
          <w:szCs w:val="20"/>
          <w:u w:val="none"/>
        </w:rPr>
        <w:t xml:space="preserve"> a third party) </w:t>
      </w:r>
      <w:r w:rsidRPr="00C51E08">
        <w:rPr>
          <w:rStyle w:val="Emphasis"/>
          <w:highlight w:val="cyan"/>
          <w:bdr w:val="single" w:sz="4" w:space="0" w:color="auto"/>
        </w:rPr>
        <w:t>closer to a more objective understanding</w:t>
      </w:r>
      <w:r w:rsidRPr="006E7FD0">
        <w:rPr>
          <w:rStyle w:val="Emphasis"/>
          <w:bdr w:val="single" w:sz="4" w:space="0" w:color="auto"/>
        </w:rPr>
        <w:t xml:space="preserve"> of the world</w:t>
      </w:r>
      <w:r w:rsidRPr="001724F2">
        <w:rPr>
          <w:rStyle w:val="StyleBoldUnderline"/>
          <w:sz w:val="10"/>
          <w:szCs w:val="20"/>
          <w:u w:val="none"/>
        </w:rPr>
        <w:t xml:space="preserve">. </w:t>
      </w:r>
      <w:r w:rsidRPr="00AB112B">
        <w:rPr>
          <w:rStyle w:val="StyleBoldUnderline"/>
          <w:highlight w:val="yellow"/>
        </w:rPr>
        <w:t>If</w:t>
      </w:r>
      <w:r w:rsidRPr="006E7FD0">
        <w:rPr>
          <w:rStyle w:val="StyleBoldUnderline"/>
        </w:rPr>
        <w:t xml:space="preserve"> some </w:t>
      </w:r>
      <w:r w:rsidRPr="00AB112B">
        <w:rPr>
          <w:rStyle w:val="StyleBoldUnderline"/>
          <w:highlight w:val="yellow"/>
        </w:rPr>
        <w:t>feminists have political reasons for disavowing</w:t>
      </w:r>
      <w:r w:rsidRPr="006E7FD0">
        <w:rPr>
          <w:rStyle w:val="StyleBoldUnderline"/>
        </w:rPr>
        <w:t xml:space="preserve"> this project of </w:t>
      </w:r>
      <w:r w:rsidRPr="00AB112B">
        <w:rPr>
          <w:rStyle w:val="StyleBoldUnderline"/>
          <w:highlight w:val="yellow"/>
        </w:rPr>
        <w:t>aggregation</w:t>
      </w:r>
      <w:r w:rsidRPr="006E7FD0">
        <w:rPr>
          <w:rStyle w:val="StyleBoldUnderline"/>
        </w:rPr>
        <w:t xml:space="preserve">, or for adopting it selectively, </w:t>
      </w:r>
      <w:r w:rsidRPr="00AB112B">
        <w:rPr>
          <w:rStyle w:val="Emphasis"/>
          <w:highlight w:val="yellow"/>
        </w:rPr>
        <w:t>then they must pursue their</w:t>
      </w:r>
      <w:r w:rsidRPr="006E7FD0">
        <w:rPr>
          <w:rStyle w:val="Emphasis"/>
        </w:rPr>
        <w:t xml:space="preserve"> political </w:t>
      </w:r>
      <w:r w:rsidRPr="00AB112B">
        <w:rPr>
          <w:rStyle w:val="Emphasis"/>
          <w:highlight w:val="yellow"/>
        </w:rPr>
        <w:t>agenda at the expense of</w:t>
      </w:r>
      <w:r w:rsidRPr="006E7FD0">
        <w:rPr>
          <w:rStyle w:val="Emphasis"/>
        </w:rPr>
        <w:t xml:space="preserve"> the greater </w:t>
      </w:r>
      <w:r w:rsidRPr="00AB112B">
        <w:rPr>
          <w:rStyle w:val="Emphasis"/>
          <w:highlight w:val="yellow"/>
        </w:rPr>
        <w:t>objectivity</w:t>
      </w:r>
      <w:r w:rsidRPr="006E7FD0">
        <w:rPr>
          <w:rStyle w:val="Emphasis"/>
        </w:rPr>
        <w:t xml:space="preserve"> that they might otherwise have gained</w:t>
      </w:r>
      <w:r w:rsidRPr="001724F2">
        <w:rPr>
          <w:rStyle w:val="StyleBoldUnderline"/>
          <w:sz w:val="10"/>
          <w:szCs w:val="20"/>
          <w:u w:val="none"/>
        </w:rPr>
        <w:t xml:space="preserve">. </w:t>
      </w:r>
    </w:p>
    <w:p w14:paraId="60453BF2" w14:textId="77777777" w:rsidR="004965A1" w:rsidRDefault="004965A1" w:rsidP="004965A1"/>
    <w:p w14:paraId="5B199E23" w14:textId="77777777" w:rsidR="004965A1" w:rsidRDefault="004965A1" w:rsidP="004965A1">
      <w:pPr>
        <w:pStyle w:val="Heading4"/>
      </w:pPr>
      <w:r>
        <w:t>Perm: do the alternative</w:t>
      </w:r>
    </w:p>
    <w:p w14:paraId="00D47BC9" w14:textId="77777777" w:rsidR="004965A1" w:rsidRDefault="004965A1" w:rsidP="004965A1">
      <w:pPr>
        <w:pStyle w:val="Heading4"/>
      </w:pPr>
      <w:r>
        <w:t xml:space="preserve">Perm---their K should be used to as an additional lens to improve our advocacy---exclusive theoretical focus fails </w:t>
      </w:r>
    </w:p>
    <w:p w14:paraId="729D840A" w14:textId="77777777" w:rsidR="004965A1" w:rsidRDefault="004965A1" w:rsidP="004965A1">
      <w:r w:rsidRPr="00E9734C">
        <w:rPr>
          <w:rStyle w:val="StyleStyleBold12pt"/>
        </w:rPr>
        <w:t>Bryant 12</w:t>
      </w:r>
      <w:r>
        <w:t xml:space="preserve">—prof of philosophy at Collin College (Levi, RSI, </w:t>
      </w:r>
      <w:proofErr w:type="spellStart"/>
      <w:r>
        <w:t>Discursivity</w:t>
      </w:r>
      <w:proofErr w:type="spellEnd"/>
      <w:r>
        <w:t>, Critique, and Politics, larvalsubjects.wordpress.com/2012/07/18/rsi-discursivity-critique-and-politics/#more-6277)</w:t>
      </w:r>
    </w:p>
    <w:p w14:paraId="1FDF726A" w14:textId="77777777" w:rsidR="004965A1" w:rsidRDefault="004965A1" w:rsidP="004965A1"/>
    <w:p w14:paraId="5A351869" w14:textId="77777777" w:rsidR="004965A1" w:rsidRPr="00334549" w:rsidRDefault="004965A1" w:rsidP="004965A1">
      <w:pPr>
        <w:rPr>
          <w:sz w:val="12"/>
        </w:rPr>
      </w:pPr>
      <w:r w:rsidRPr="00334549">
        <w:rPr>
          <w:sz w:val="12"/>
        </w:rPr>
        <w:t xml:space="preserve">I do think, however, that OOO can problematize our current political thought and open new avenues of political engagement and theorization. As it stands, </w:t>
      </w:r>
      <w:proofErr w:type="gramStart"/>
      <w:r w:rsidRPr="00334549">
        <w:rPr>
          <w:sz w:val="12"/>
        </w:rPr>
        <w:t>cultural studies is</w:t>
      </w:r>
      <w:proofErr w:type="gramEnd"/>
      <w:r w:rsidRPr="00334549">
        <w:rPr>
          <w:sz w:val="12"/>
        </w:rPr>
        <w:t xml:space="preserve"> dominated by a focus on the discursive. </w:t>
      </w:r>
      <w:r w:rsidRPr="00334549">
        <w:rPr>
          <w:rStyle w:val="TitleChar"/>
        </w:rPr>
        <w:t xml:space="preserve">We hear endless talk about signs, signifiers, “positions” or </w:t>
      </w:r>
      <w:proofErr w:type="spellStart"/>
      <w:r w:rsidRPr="00334549">
        <w:rPr>
          <w:rStyle w:val="TitleChar"/>
        </w:rPr>
        <w:t>positionality</w:t>
      </w:r>
      <w:proofErr w:type="spellEnd"/>
      <w:r w:rsidRPr="00334549">
        <w:rPr>
          <w:rStyle w:val="TitleChar"/>
        </w:rPr>
        <w:t>, narratives, discourses, ideology, etc.</w:t>
      </w:r>
      <w:r w:rsidRPr="00334549">
        <w:rPr>
          <w:sz w:val="12"/>
        </w:rPr>
        <w:t xml:space="preserve"> Basically </w:t>
      </w:r>
      <w:r w:rsidRPr="00334549">
        <w:rPr>
          <w:rStyle w:val="TitleChar"/>
        </w:rPr>
        <w:t>we see the world as a fetishized text to be decoded and debunked</w:t>
      </w:r>
      <w:r w:rsidRPr="00334549">
        <w:rPr>
          <w:sz w:val="12"/>
        </w:rPr>
        <w:t xml:space="preserve">. </w:t>
      </w:r>
      <w:r w:rsidRPr="00334549">
        <w:rPr>
          <w:rStyle w:val="TitleChar"/>
        </w:rPr>
        <w:t xml:space="preserve">None of this should, </w:t>
      </w:r>
      <w:r w:rsidRPr="00334549">
        <w:rPr>
          <w:sz w:val="12"/>
        </w:rPr>
        <w:t xml:space="preserve">of course, </w:t>
      </w:r>
      <w:r w:rsidRPr="00334549">
        <w:rPr>
          <w:rStyle w:val="TitleChar"/>
        </w:rPr>
        <w:t>be abandoned, but</w:t>
      </w:r>
      <w:r w:rsidRPr="00334549">
        <w:rPr>
          <w:sz w:val="12"/>
        </w:rPr>
        <w:t xml:space="preserve"> I do think </w:t>
      </w:r>
      <w:r w:rsidRPr="00334549">
        <w:rPr>
          <w:rStyle w:val="Emphasis"/>
        </w:rPr>
        <w:t>we’re encountering its limitations.</w:t>
      </w:r>
    </w:p>
    <w:p w14:paraId="41F64E0F" w14:textId="77777777" w:rsidR="004965A1" w:rsidRDefault="004965A1" w:rsidP="004965A1">
      <w:pPr>
        <w:rPr>
          <w:rStyle w:val="TitleChar"/>
          <w:sz w:val="12"/>
        </w:rPr>
      </w:pPr>
      <w:r w:rsidRPr="00334549">
        <w:rPr>
          <w:sz w:val="10"/>
        </w:rPr>
        <w:t xml:space="preserve"> In the few years I’ve been writing on these issues, I’ve been surprised to discover just how hard it is to get people to sense that </w:t>
      </w:r>
      <w:r w:rsidRPr="00334549">
        <w:rPr>
          <w:rStyle w:val="TitleChar"/>
          <w:highlight w:val="yellow"/>
        </w:rPr>
        <w:t>there is a non-discursive power of things</w:t>
      </w:r>
      <w:r w:rsidRPr="00334549">
        <w:rPr>
          <w:sz w:val="10"/>
        </w:rPr>
        <w:t xml:space="preserve">; a form of power that is not about signs, ideology (as text), beliefs, positions, narratives, and so on. It’s as if these things aren’t on the radar for most social and political theorists. I get the sense that the reason for this has something to do with what Heidegger diagnosed in his analysis of the ready-to-hand. Heidegger argues that when the ready-to-hand is working it becomes invisible. We don’t notice it. It recedes into the background. </w:t>
      </w:r>
      <w:proofErr w:type="gramStart"/>
      <w:r w:rsidRPr="00334549">
        <w:rPr>
          <w:sz w:val="10"/>
        </w:rPr>
        <w:t>Us</w:t>
      </w:r>
      <w:proofErr w:type="gramEnd"/>
      <w:r w:rsidRPr="00E9734C">
        <w:rPr>
          <w:rStyle w:val="TitleChar"/>
        </w:rPr>
        <w:t xml:space="preserve"> </w:t>
      </w:r>
      <w:r w:rsidRPr="00334549">
        <w:rPr>
          <w:rStyle w:val="TitleChar"/>
          <w:highlight w:val="yellow"/>
        </w:rPr>
        <w:t>academics live in worlds that</w:t>
      </w:r>
      <w:r w:rsidRPr="00E9734C">
        <w:rPr>
          <w:rStyle w:val="TitleChar"/>
        </w:rPr>
        <w:t xml:space="preserve"> </w:t>
      </w:r>
      <w:r w:rsidRPr="00334549">
        <w:rPr>
          <w:rStyle w:val="TitleChar"/>
          <w:highlight w:val="yellow"/>
        </w:rPr>
        <w:t>work</w:t>
      </w:r>
      <w:r w:rsidRPr="00E9734C">
        <w:rPr>
          <w:rStyle w:val="TitleChar"/>
        </w:rPr>
        <w:t xml:space="preserve"> pretty </w:t>
      </w:r>
      <w:r w:rsidRPr="00334549">
        <w:rPr>
          <w:rStyle w:val="TitleChar"/>
          <w:highlight w:val="yellow"/>
        </w:rPr>
        <w:t>well as far as material infrastructure goes</w:t>
      </w:r>
      <w:r w:rsidRPr="00E9734C">
        <w:rPr>
          <w:rStyle w:val="TitleChar"/>
        </w:rPr>
        <w:t xml:space="preserve">. </w:t>
      </w:r>
      <w:r w:rsidRPr="00334549">
        <w:rPr>
          <w:sz w:val="10"/>
        </w:rPr>
        <w:t xml:space="preserve">We are, for the most part, in a world where things work: food is available, </w:t>
      </w:r>
      <w:r w:rsidRPr="00334549">
        <w:rPr>
          <w:rStyle w:val="Emphasis"/>
          <w:highlight w:val="yellow"/>
        </w:rPr>
        <w:t>electricity</w:t>
      </w:r>
      <w:r w:rsidRPr="00E9734C">
        <w:rPr>
          <w:rStyle w:val="TitleChar"/>
        </w:rPr>
        <w:t xml:space="preserve"> and </w:t>
      </w:r>
      <w:r w:rsidRPr="00E9734C">
        <w:rPr>
          <w:rStyle w:val="TitleChar"/>
        </w:rPr>
        <w:lastRenderedPageBreak/>
        <w:t xml:space="preserve">water </w:t>
      </w:r>
      <w:r w:rsidRPr="00334549">
        <w:rPr>
          <w:rStyle w:val="TitleChar"/>
          <w:highlight w:val="yellow"/>
        </w:rPr>
        <w:t>function</w:t>
      </w:r>
      <w:r w:rsidRPr="00E9734C">
        <w:rPr>
          <w:rStyle w:val="TitleChar"/>
        </w:rPr>
        <w:t>,</w:t>
      </w:r>
      <w:r w:rsidRPr="00334549">
        <w:rPr>
          <w:sz w:val="10"/>
        </w:rPr>
        <w:t xml:space="preserve"> </w:t>
      </w:r>
      <w:r w:rsidRPr="00E9734C">
        <w:rPr>
          <w:rStyle w:val="TitleChar"/>
        </w:rPr>
        <w:t>we have shelter</w:t>
      </w:r>
      <w:r w:rsidRPr="00334549">
        <w:rPr>
          <w:sz w:val="10"/>
        </w:rPr>
        <w:t xml:space="preserve">, etc. As a consequence, </w:t>
      </w:r>
      <w:r w:rsidRPr="00E9734C">
        <w:rPr>
          <w:rStyle w:val="TitleChar"/>
        </w:rPr>
        <w:t xml:space="preserve">all </w:t>
      </w:r>
      <w:r w:rsidRPr="00334549">
        <w:rPr>
          <w:rStyle w:val="TitleChar"/>
          <w:highlight w:val="yellow"/>
        </w:rPr>
        <w:t>this</w:t>
      </w:r>
      <w:r w:rsidRPr="00E9734C">
        <w:rPr>
          <w:rStyle w:val="TitleChar"/>
        </w:rPr>
        <w:t xml:space="preserve"> </w:t>
      </w:r>
      <w:r w:rsidRPr="00334549">
        <w:rPr>
          <w:rStyle w:val="TitleChar"/>
          <w:highlight w:val="yellow"/>
        </w:rPr>
        <w:t>disappears from view and we</w:t>
      </w:r>
      <w:r w:rsidRPr="00E9734C">
        <w:rPr>
          <w:rStyle w:val="TitleChar"/>
        </w:rPr>
        <w:t xml:space="preserve"> instead </w:t>
      </w:r>
      <w:r w:rsidRPr="00334549">
        <w:rPr>
          <w:rStyle w:val="TitleChar"/>
          <w:highlight w:val="yellow"/>
        </w:rPr>
        <w:t xml:space="preserve">focus on </w:t>
      </w:r>
      <w:r w:rsidRPr="00334549">
        <w:rPr>
          <w:rStyle w:val="TitleChar"/>
        </w:rPr>
        <w:t xml:space="preserve">cultural </w:t>
      </w:r>
      <w:r w:rsidRPr="00334549">
        <w:rPr>
          <w:rStyle w:val="TitleChar"/>
          <w:highlight w:val="yellow"/>
        </w:rPr>
        <w:t>texts because</w:t>
      </w:r>
      <w:r w:rsidRPr="00334549">
        <w:rPr>
          <w:sz w:val="10"/>
        </w:rPr>
        <w:t xml:space="preserve"> often </w:t>
      </w:r>
      <w:r w:rsidRPr="00334549">
        <w:rPr>
          <w:rStyle w:val="TitleChar"/>
          <w:highlight w:val="yellow"/>
        </w:rPr>
        <w:t>this is</w:t>
      </w:r>
      <w:r w:rsidRPr="00334549">
        <w:rPr>
          <w:sz w:val="10"/>
        </w:rPr>
        <w:t xml:space="preserve"> a place </w:t>
      </w:r>
      <w:r w:rsidRPr="00334549">
        <w:rPr>
          <w:rStyle w:val="TitleChar"/>
          <w:highlight w:val="yellow"/>
        </w:rPr>
        <w:t>where</w:t>
      </w:r>
      <w:r w:rsidRPr="00334549">
        <w:rPr>
          <w:sz w:val="10"/>
          <w:highlight w:val="yellow"/>
        </w:rPr>
        <w:t xml:space="preserve"> </w:t>
      </w:r>
      <w:r w:rsidRPr="00334549">
        <w:rPr>
          <w:rStyle w:val="TitleChar"/>
          <w:highlight w:val="yellow"/>
        </w:rPr>
        <w:t>things aren’t working.</w:t>
      </w:r>
    </w:p>
    <w:p w14:paraId="211D6E17" w14:textId="77777777" w:rsidR="004965A1" w:rsidRPr="00334549" w:rsidRDefault="004965A1" w:rsidP="004965A1">
      <w:pPr>
        <w:rPr>
          <w:sz w:val="12"/>
          <w:szCs w:val="12"/>
        </w:rPr>
      </w:pPr>
      <w:r w:rsidRPr="00334549">
        <w:rPr>
          <w:sz w:val="12"/>
          <w:szCs w:val="12"/>
        </w:rPr>
        <w:t xml:space="preserve"> In response to these remarks, I was told that 1) of course no one has the naive belief that everything is text (what a relief! of course, the question is whether this belief registers itself in theoretical practice), and 2) that, in fact, these things are all the rage in the world of theory. I’m well aware that there is a tradition of theorists that don’t fit this mold, and perpetually refer </w:t>
      </w:r>
      <w:proofErr w:type="gramStart"/>
      <w:r w:rsidRPr="00334549">
        <w:rPr>
          <w:sz w:val="12"/>
          <w:szCs w:val="12"/>
        </w:rPr>
        <w:t>to</w:t>
      </w:r>
      <w:proofErr w:type="gramEnd"/>
      <w:r w:rsidRPr="00334549">
        <w:rPr>
          <w:sz w:val="12"/>
          <w:szCs w:val="12"/>
        </w:rPr>
        <w:t xml:space="preserve"> many of these theorists in my own work. Theorists that come to mind are figures such as </w:t>
      </w:r>
      <w:proofErr w:type="spellStart"/>
      <w:r w:rsidRPr="00334549">
        <w:rPr>
          <w:sz w:val="12"/>
          <w:szCs w:val="12"/>
        </w:rPr>
        <w:t>Haraway</w:t>
      </w:r>
      <w:proofErr w:type="spellEnd"/>
      <w:r w:rsidRPr="00334549">
        <w:rPr>
          <w:sz w:val="12"/>
          <w:szCs w:val="12"/>
        </w:rPr>
        <w:t xml:space="preserve">, </w:t>
      </w:r>
      <w:proofErr w:type="spellStart"/>
      <w:r w:rsidRPr="00334549">
        <w:rPr>
          <w:sz w:val="12"/>
          <w:szCs w:val="12"/>
        </w:rPr>
        <w:t>Stengers</w:t>
      </w:r>
      <w:proofErr w:type="spellEnd"/>
      <w:r w:rsidRPr="00334549">
        <w:rPr>
          <w:sz w:val="12"/>
          <w:szCs w:val="12"/>
        </w:rPr>
        <w:t xml:space="preserve">, </w:t>
      </w:r>
      <w:proofErr w:type="spellStart"/>
      <w:r w:rsidRPr="00334549">
        <w:rPr>
          <w:sz w:val="12"/>
          <w:szCs w:val="12"/>
        </w:rPr>
        <w:t>Latour</w:t>
      </w:r>
      <w:proofErr w:type="spellEnd"/>
      <w:r w:rsidRPr="00334549">
        <w:rPr>
          <w:sz w:val="12"/>
          <w:szCs w:val="12"/>
        </w:rPr>
        <w:t xml:space="preserve">, Kittler, </w:t>
      </w:r>
      <w:proofErr w:type="spellStart"/>
      <w:r w:rsidRPr="00334549">
        <w:rPr>
          <w:sz w:val="12"/>
          <w:szCs w:val="12"/>
        </w:rPr>
        <w:t>Ong</w:t>
      </w:r>
      <w:proofErr w:type="spellEnd"/>
      <w:r w:rsidRPr="00334549">
        <w:rPr>
          <w:sz w:val="12"/>
          <w:szCs w:val="12"/>
        </w:rPr>
        <w:t xml:space="preserve">, McLuhan, Elizabeth Grosz, Jane Bennett, Stacy </w:t>
      </w:r>
      <w:proofErr w:type="spellStart"/>
      <w:r w:rsidRPr="00334549">
        <w:rPr>
          <w:sz w:val="12"/>
          <w:szCs w:val="12"/>
        </w:rPr>
        <w:t>Alaimo</w:t>
      </w:r>
      <w:proofErr w:type="spellEnd"/>
      <w:r w:rsidRPr="00334549">
        <w:rPr>
          <w:sz w:val="12"/>
          <w:szCs w:val="12"/>
        </w:rPr>
        <w:t xml:space="preserve">, Karen </w:t>
      </w:r>
      <w:proofErr w:type="spellStart"/>
      <w:r w:rsidRPr="00334549">
        <w:rPr>
          <w:sz w:val="12"/>
          <w:szCs w:val="12"/>
        </w:rPr>
        <w:t>Barad</w:t>
      </w:r>
      <w:proofErr w:type="spellEnd"/>
      <w:r w:rsidRPr="00334549">
        <w:rPr>
          <w:sz w:val="12"/>
          <w:szCs w:val="12"/>
        </w:rPr>
        <w:t xml:space="preserve">, Kevin Sharpe, Jennifer Andersen et al, Cathy Davidson, </w:t>
      </w:r>
      <w:proofErr w:type="spellStart"/>
      <w:r w:rsidRPr="00334549">
        <w:rPr>
          <w:sz w:val="12"/>
          <w:szCs w:val="12"/>
        </w:rPr>
        <w:t>Braudel</w:t>
      </w:r>
      <w:proofErr w:type="spellEnd"/>
      <w:r w:rsidRPr="00334549">
        <w:rPr>
          <w:sz w:val="12"/>
          <w:szCs w:val="12"/>
        </w:rPr>
        <w:t xml:space="preserve">, </w:t>
      </w:r>
      <w:proofErr w:type="spellStart"/>
      <w:r w:rsidRPr="00334549">
        <w:rPr>
          <w:sz w:val="12"/>
          <w:szCs w:val="12"/>
        </w:rPr>
        <w:t>DeLanda</w:t>
      </w:r>
      <w:proofErr w:type="spellEnd"/>
      <w:r w:rsidRPr="00334549">
        <w:rPr>
          <w:sz w:val="12"/>
          <w:szCs w:val="12"/>
        </w:rPr>
        <w:t>, Pickering, etc. They exist.</w:t>
      </w:r>
    </w:p>
    <w:p w14:paraId="01153DA1" w14:textId="77777777" w:rsidR="004965A1" w:rsidRPr="00334549" w:rsidRDefault="004965A1" w:rsidP="004965A1">
      <w:pPr>
        <w:rPr>
          <w:sz w:val="12"/>
          <w:szCs w:val="12"/>
        </w:rPr>
      </w:pPr>
      <w:r w:rsidRPr="00334549">
        <w:rPr>
          <w:sz w:val="12"/>
          <w:szCs w:val="12"/>
        </w:rPr>
        <w:t xml:space="preserve"> The point is not that they don’t exist, but that these forms of theory, I think, have been rather marginal in the academy; especially philosophy. In discussing these things, I’m not making some claim to being absolutely original or to be originating something full cloth. I’m more than happy to play some small role in bringing attention to these things; things that I believe to be neglected. I think, for example, that the new materialist feminists predate OOO/SR by 5-10 years, have many points of overlap with OOO, and have not nearly gotten the attention that they deserve. I think </w:t>
      </w:r>
      <w:proofErr w:type="spellStart"/>
      <w:r w:rsidRPr="00334549">
        <w:rPr>
          <w:sz w:val="12"/>
          <w:szCs w:val="12"/>
        </w:rPr>
        <w:t>Latour</w:t>
      </w:r>
      <w:proofErr w:type="spellEnd"/>
      <w:r w:rsidRPr="00334549">
        <w:rPr>
          <w:sz w:val="12"/>
          <w:szCs w:val="12"/>
        </w:rPr>
        <w:t xml:space="preserve"> and </w:t>
      </w:r>
      <w:proofErr w:type="spellStart"/>
      <w:r w:rsidRPr="00334549">
        <w:rPr>
          <w:sz w:val="12"/>
          <w:szCs w:val="12"/>
        </w:rPr>
        <w:t>Stengers</w:t>
      </w:r>
      <w:proofErr w:type="spellEnd"/>
      <w:r w:rsidRPr="00334549">
        <w:rPr>
          <w:sz w:val="12"/>
          <w:szCs w:val="12"/>
        </w:rPr>
        <w:t xml:space="preserve"> are almost entirely invisible in the world of philosophy conferences and departments; and I think that there are systematic reasons for this pertaining to the history of continental theory coming out of German idealism, the linguistic turn, and phenomenology. In German idealism you get a focus on spirit and the transcendental structure of mind. In the linguistic turn, you get a focus on how signifiers and signs inform our relation to reality (for example, </w:t>
      </w:r>
      <w:proofErr w:type="spellStart"/>
      <w:r w:rsidRPr="00334549">
        <w:rPr>
          <w:sz w:val="12"/>
          <w:szCs w:val="12"/>
        </w:rPr>
        <w:t>Lacan’s</w:t>
      </w:r>
      <w:proofErr w:type="spellEnd"/>
      <w:r w:rsidRPr="00334549">
        <w:rPr>
          <w:sz w:val="12"/>
          <w:szCs w:val="12"/>
        </w:rPr>
        <w:t xml:space="preserve"> famous observation that the difference between the men’s room and lady’s room results from the signifier in “The Agency of the Letter”, and Barthes’ claim that language is a primary modeling system in The Fashion System). In phenomenology you get a focus on the lived experience of the cogito, </w:t>
      </w:r>
      <w:proofErr w:type="spellStart"/>
      <w:r w:rsidRPr="00334549">
        <w:rPr>
          <w:sz w:val="12"/>
          <w:szCs w:val="12"/>
        </w:rPr>
        <w:t>Dasein</w:t>
      </w:r>
      <w:proofErr w:type="spellEnd"/>
      <w:r w:rsidRPr="00334549">
        <w:rPr>
          <w:sz w:val="12"/>
          <w:szCs w:val="12"/>
        </w:rPr>
        <w:t>, or lived body and how it “constitutes” (Husserl’s language, not mine) the objects of its intentions.</w:t>
      </w:r>
    </w:p>
    <w:p w14:paraId="26E9F1BA" w14:textId="77777777" w:rsidR="004965A1" w:rsidRDefault="004965A1" w:rsidP="004965A1">
      <w:pPr>
        <w:rPr>
          <w:sz w:val="12"/>
        </w:rPr>
      </w:pPr>
      <w:r w:rsidRPr="00E9734C">
        <w:rPr>
          <w:sz w:val="12"/>
        </w:rPr>
        <w:t xml:space="preserve"> </w:t>
      </w:r>
      <w:proofErr w:type="gramStart"/>
      <w:r>
        <w:t>read</w:t>
      </w:r>
      <w:proofErr w:type="gramEnd"/>
      <w:r>
        <w:t xml:space="preserve"> on!</w:t>
      </w:r>
    </w:p>
    <w:p w14:paraId="77EB34CD" w14:textId="77777777" w:rsidR="004965A1" w:rsidRPr="00334549" w:rsidRDefault="004965A1" w:rsidP="004965A1">
      <w:pPr>
        <w:rPr>
          <w:sz w:val="12"/>
        </w:rPr>
      </w:pPr>
      <w:r w:rsidRPr="00334549">
        <w:rPr>
          <w:sz w:val="12"/>
        </w:rPr>
        <w:t xml:space="preserve"> </w:t>
      </w:r>
      <w:r w:rsidRPr="00E9734C">
        <w:rPr>
          <w:rStyle w:val="TitleChar"/>
        </w:rPr>
        <w:t>In each instance we get a focus on the differences that humans are contributing</w:t>
      </w:r>
      <w:r w:rsidRPr="00334549">
        <w:rPr>
          <w:sz w:val="12"/>
        </w:rPr>
        <w:t xml:space="preserve">, with a relative indifference to the differences that non-humans contribute. </w:t>
      </w:r>
      <w:r w:rsidRPr="00E9734C">
        <w:rPr>
          <w:rStyle w:val="TitleChar"/>
        </w:rPr>
        <w:t>Material entities</w:t>
      </w:r>
      <w:r w:rsidRPr="00334549">
        <w:rPr>
          <w:sz w:val="12"/>
        </w:rPr>
        <w:t xml:space="preserve">, as </w:t>
      </w:r>
      <w:proofErr w:type="spellStart"/>
      <w:r w:rsidRPr="00334549">
        <w:rPr>
          <w:sz w:val="12"/>
        </w:rPr>
        <w:t>Alaimo</w:t>
      </w:r>
      <w:proofErr w:type="spellEnd"/>
      <w:r w:rsidRPr="00334549">
        <w:rPr>
          <w:sz w:val="12"/>
        </w:rPr>
        <w:t xml:space="preserve"> observes in Bodily Natures, </w:t>
      </w:r>
      <w:r w:rsidRPr="00E9734C">
        <w:rPr>
          <w:rStyle w:val="TitleChar"/>
        </w:rPr>
        <w:t xml:space="preserve">are treated as blank screens for human intentions, language, concepts, </w:t>
      </w:r>
      <w:proofErr w:type="gramStart"/>
      <w:r w:rsidRPr="00E9734C">
        <w:rPr>
          <w:rStyle w:val="TitleChar"/>
        </w:rPr>
        <w:t>signs</w:t>
      </w:r>
      <w:proofErr w:type="gramEnd"/>
      <w:r w:rsidRPr="00E9734C">
        <w:rPr>
          <w:rStyle w:val="TitleChar"/>
        </w:rPr>
        <w:t>. The metaphor of the screen is</w:t>
      </w:r>
      <w:r w:rsidRPr="00334549">
        <w:rPr>
          <w:sz w:val="12"/>
        </w:rPr>
        <w:t xml:space="preserve"> here </w:t>
      </w:r>
      <w:r w:rsidRPr="00E9734C">
        <w:rPr>
          <w:rStyle w:val="TitleChar"/>
        </w:rPr>
        <w:t>important, for a screen is that which contains no difference of its own beyond being a smooth and white surface</w:t>
      </w:r>
      <w:r w:rsidRPr="00334549">
        <w:rPr>
          <w:sz w:val="12"/>
        </w:rPr>
        <w:t xml:space="preserve">, </w:t>
      </w:r>
      <w:r w:rsidRPr="00E9734C">
        <w:rPr>
          <w:rStyle w:val="TitleChar"/>
        </w:rPr>
        <w:t>and is</w:t>
      </w:r>
      <w:r w:rsidRPr="00334549">
        <w:rPr>
          <w:sz w:val="12"/>
        </w:rPr>
        <w:t xml:space="preserve"> therefore </w:t>
      </w:r>
      <w:r w:rsidRPr="00E9734C">
        <w:rPr>
          <w:rStyle w:val="TitleChar"/>
        </w:rPr>
        <w:t>susceptible to whatever we might wish to project upon it with a camera</w:t>
      </w:r>
      <w:r w:rsidRPr="00334549">
        <w:rPr>
          <w:sz w:val="12"/>
        </w:rPr>
        <w:t xml:space="preserve">. </w:t>
      </w:r>
      <w:r w:rsidRPr="00E9734C">
        <w:rPr>
          <w:rStyle w:val="TitleChar"/>
        </w:rPr>
        <w:t>This has been the</w:t>
      </w:r>
      <w:r w:rsidRPr="00334549">
        <w:rPr>
          <w:sz w:val="12"/>
        </w:rPr>
        <w:t xml:space="preserve"> </w:t>
      </w:r>
      <w:r w:rsidRPr="00E9734C">
        <w:rPr>
          <w:rStyle w:val="TitleChar"/>
        </w:rPr>
        <w:t>dominant</w:t>
      </w:r>
      <w:r w:rsidRPr="00334549">
        <w:rPr>
          <w:sz w:val="12"/>
        </w:rPr>
        <w:t xml:space="preserve"> mode of </w:t>
      </w:r>
      <w:r w:rsidRPr="00E9734C">
        <w:rPr>
          <w:rStyle w:val="TitleChar"/>
        </w:rPr>
        <w:t>theorizing</w:t>
      </w:r>
      <w:r w:rsidRPr="00334549">
        <w:rPr>
          <w:sz w:val="12"/>
        </w:rPr>
        <w:t xml:space="preserve"> that I’ve encountered in the last decade </w:t>
      </w:r>
      <w:r w:rsidRPr="00E9734C">
        <w:rPr>
          <w:rStyle w:val="TitleChar"/>
        </w:rPr>
        <w:t>in my discipline</w:t>
      </w:r>
      <w:r w:rsidRPr="00334549">
        <w:rPr>
          <w:sz w:val="12"/>
        </w:rPr>
        <w:t xml:space="preserve"> of philosophy (and I have a fair background in rhetoric and literary theory as well). Phenomenology and the linguistic turn, I think, are the dominant positions represented at SPEP, for example, the main professional conference for continental philosophy (though thankfully things are beginning to change). When it is said that something is “dominant”, the claim is not that nothing different from it exists, but merely that a certain style of theorizing enjoys hegemony among that population. In media studies, I think, the situation is better. I think it’s better in geography as well. It depends on what population of theorists we’re looking at (a point entailed, incidentally, by my thesis that signifiers are material entities that must travel throughout populations).</w:t>
      </w:r>
    </w:p>
    <w:p w14:paraId="155585B6" w14:textId="77777777" w:rsidR="004965A1" w:rsidRPr="00334549" w:rsidRDefault="004965A1" w:rsidP="004965A1">
      <w:pPr>
        <w:rPr>
          <w:sz w:val="14"/>
        </w:rPr>
      </w:pPr>
      <w:r w:rsidRPr="00334549">
        <w:rPr>
          <w:sz w:val="14"/>
        </w:rPr>
        <w:t xml:space="preserve"> </w:t>
      </w:r>
      <w:r w:rsidRPr="00334549">
        <w:rPr>
          <w:rStyle w:val="Emphasis"/>
          <w:highlight w:val="yellow"/>
        </w:rPr>
        <w:t>The point is not to get rid of</w:t>
      </w:r>
      <w:r w:rsidRPr="00E9734C">
        <w:rPr>
          <w:rStyle w:val="Emphasis"/>
        </w:rPr>
        <w:t xml:space="preserve"> these</w:t>
      </w:r>
      <w:r w:rsidRPr="00334549">
        <w:rPr>
          <w:sz w:val="14"/>
        </w:rPr>
        <w:t xml:space="preserve"> modes of </w:t>
      </w:r>
      <w:r w:rsidRPr="00334549">
        <w:rPr>
          <w:rStyle w:val="Emphasis"/>
          <w:highlight w:val="yellow"/>
        </w:rPr>
        <w:t>analysis</w:t>
      </w:r>
      <w:r w:rsidRPr="00334549">
        <w:rPr>
          <w:sz w:val="14"/>
        </w:rPr>
        <w:t xml:space="preserve">. I believe they’ve made tremendous contributions that ought to be preserved and continued (I say as much in the introduction to The Democracy of Objects). </w:t>
      </w:r>
      <w:r w:rsidRPr="00334549">
        <w:rPr>
          <w:rStyle w:val="TitleChar"/>
          <w:highlight w:val="yellow"/>
        </w:rPr>
        <w:t xml:space="preserve">My instinct is </w:t>
      </w:r>
      <w:r w:rsidRPr="00334549">
        <w:rPr>
          <w:rStyle w:val="Emphasis"/>
          <w:highlight w:val="yellow"/>
        </w:rPr>
        <w:t>never to abolish</w:t>
      </w:r>
      <w:r w:rsidRPr="00334549">
        <w:rPr>
          <w:sz w:val="14"/>
        </w:rPr>
        <w:t xml:space="preserve"> or extinguish, </w:t>
      </w:r>
      <w:r w:rsidRPr="00334549">
        <w:rPr>
          <w:rStyle w:val="Emphasis"/>
          <w:highlight w:val="yellow"/>
        </w:rPr>
        <w:t>but to integrate and see how we can have both</w:t>
      </w:r>
      <w:r w:rsidRPr="00E9734C">
        <w:rPr>
          <w:rStyle w:val="Emphasis"/>
        </w:rPr>
        <w:t>.</w:t>
      </w:r>
      <w:r w:rsidRPr="00334549">
        <w:rPr>
          <w:sz w:val="14"/>
        </w:rPr>
        <w:t xml:space="preserve"> And. And. And. The point is that </w:t>
      </w:r>
      <w:r w:rsidRPr="00334549">
        <w:rPr>
          <w:rStyle w:val="TitleChar"/>
          <w:highlight w:val="yellow"/>
        </w:rPr>
        <w:t xml:space="preserve">theories </w:t>
      </w:r>
      <w:r w:rsidRPr="00334549">
        <w:rPr>
          <w:rStyle w:val="TitleChar"/>
        </w:rPr>
        <w:t>are</w:t>
      </w:r>
      <w:r w:rsidRPr="00E9734C">
        <w:rPr>
          <w:rStyle w:val="TitleChar"/>
        </w:rPr>
        <w:t xml:space="preserve"> </w:t>
      </w:r>
      <w:r w:rsidRPr="00334549">
        <w:rPr>
          <w:rStyle w:val="TitleChar"/>
        </w:rPr>
        <w:t>frames</w:t>
      </w:r>
      <w:r w:rsidRPr="00334549">
        <w:rPr>
          <w:sz w:val="14"/>
        </w:rPr>
        <w:t xml:space="preserve">, windows, and like all windows, </w:t>
      </w:r>
      <w:r w:rsidRPr="00E9734C">
        <w:rPr>
          <w:rStyle w:val="TitleChar"/>
        </w:rPr>
        <w:t xml:space="preserve">they </w:t>
      </w:r>
      <w:r w:rsidRPr="00334549">
        <w:rPr>
          <w:rStyle w:val="TitleChar"/>
          <w:highlight w:val="yellow"/>
        </w:rPr>
        <w:t>bring some things into relief and obscure other</w:t>
      </w:r>
      <w:r w:rsidRPr="00E9734C">
        <w:rPr>
          <w:rStyle w:val="TitleChar"/>
        </w:rPr>
        <w:t xml:space="preserve"> thing</w:t>
      </w:r>
      <w:r w:rsidRPr="00334549">
        <w:rPr>
          <w:rStyle w:val="TitleChar"/>
          <w:highlight w:val="yellow"/>
        </w:rPr>
        <w:t>s</w:t>
      </w:r>
      <w:r w:rsidRPr="00334549">
        <w:rPr>
          <w:sz w:val="14"/>
        </w:rPr>
        <w:t xml:space="preserve">. I can only see what is in the window and not what is outside of the window. If my theoretical practice is focused on accounting for norms and the role that norms play in binding us together, then it’s likely that I’ll ignore the role that lab equipment plays or that the real properties of rice play in binding people together in particular ways. </w:t>
      </w:r>
      <w:r w:rsidRPr="00334549">
        <w:rPr>
          <w:rStyle w:val="TitleChar"/>
          <w:highlight w:val="yellow"/>
        </w:rPr>
        <w:t>If I spend my time interpreting cultural artifacts</w:t>
      </w:r>
      <w:r w:rsidRPr="00E9734C">
        <w:rPr>
          <w:rStyle w:val="TitleChar"/>
        </w:rPr>
        <w:t xml:space="preserve"> </w:t>
      </w:r>
      <w:r w:rsidRPr="00334549">
        <w:rPr>
          <w:sz w:val="14"/>
        </w:rPr>
        <w:t xml:space="preserve">like movies, comic books, and clothing styles, it’s likely </w:t>
      </w:r>
      <w:r w:rsidRPr="00334549">
        <w:rPr>
          <w:rStyle w:val="TitleChar"/>
          <w:highlight w:val="yellow"/>
        </w:rPr>
        <w:t>I’ll have</w:t>
      </w:r>
      <w:r w:rsidRPr="00334549">
        <w:rPr>
          <w:sz w:val="14"/>
          <w:highlight w:val="yellow"/>
        </w:rPr>
        <w:t xml:space="preserve"> </w:t>
      </w:r>
      <w:r w:rsidRPr="00334549">
        <w:rPr>
          <w:rStyle w:val="TitleChar"/>
          <w:highlight w:val="yellow"/>
        </w:rPr>
        <w:t>a hard time seeing the importance of roads</w:t>
      </w:r>
      <w:r w:rsidRPr="00334549">
        <w:rPr>
          <w:sz w:val="14"/>
        </w:rPr>
        <w:t xml:space="preserve">, rivers, </w:t>
      </w:r>
      <w:r w:rsidRPr="00E9734C">
        <w:rPr>
          <w:rStyle w:val="TitleChar"/>
        </w:rPr>
        <w:t>and fiber optic cables</w:t>
      </w:r>
      <w:r w:rsidRPr="00334549">
        <w:rPr>
          <w:sz w:val="14"/>
        </w:rPr>
        <w:t xml:space="preserve">. </w:t>
      </w:r>
      <w:r w:rsidRPr="00E9734C">
        <w:rPr>
          <w:rStyle w:val="TitleChar"/>
        </w:rPr>
        <w:t>If I’m focused on</w:t>
      </w:r>
      <w:r w:rsidRPr="00334549">
        <w:rPr>
          <w:sz w:val="14"/>
        </w:rPr>
        <w:t xml:space="preserve"> </w:t>
      </w:r>
      <w:r w:rsidRPr="00E9734C">
        <w:rPr>
          <w:rStyle w:val="TitleChar"/>
        </w:rPr>
        <w:t>narratives and</w:t>
      </w:r>
      <w:r w:rsidRPr="00334549">
        <w:rPr>
          <w:sz w:val="14"/>
        </w:rPr>
        <w:t xml:space="preserve"> the </w:t>
      </w:r>
      <w:r w:rsidRPr="00E9734C">
        <w:rPr>
          <w:rStyle w:val="TitleChar"/>
        </w:rPr>
        <w:t>stories</w:t>
      </w:r>
      <w:r w:rsidRPr="00334549">
        <w:rPr>
          <w:sz w:val="14"/>
        </w:rPr>
        <w:t xml:space="preserve"> we tell, then </w:t>
      </w:r>
      <w:r w:rsidRPr="00334549">
        <w:rPr>
          <w:rStyle w:val="TitleChar"/>
          <w:highlight w:val="yellow"/>
        </w:rPr>
        <w:t>I’ll</w:t>
      </w:r>
      <w:r w:rsidRPr="00334549">
        <w:rPr>
          <w:sz w:val="14"/>
        </w:rPr>
        <w:t xml:space="preserve"> probably </w:t>
      </w:r>
      <w:r w:rsidRPr="00334549">
        <w:rPr>
          <w:rStyle w:val="TitleChar"/>
          <w:highlight w:val="yellow"/>
        </w:rPr>
        <w:t>have a difficult time discerning</w:t>
      </w:r>
      <w:r w:rsidRPr="00334549">
        <w:rPr>
          <w:sz w:val="14"/>
        </w:rPr>
        <w:t xml:space="preserve"> the </w:t>
      </w:r>
      <w:r w:rsidRPr="00334549">
        <w:rPr>
          <w:rStyle w:val="Emphasis"/>
          <w:highlight w:val="yellow"/>
        </w:rPr>
        <w:t>material effects</w:t>
      </w:r>
      <w:r w:rsidRPr="00334549">
        <w:rPr>
          <w:sz w:val="14"/>
        </w:rPr>
        <w:t xml:space="preserve"> of Hurricane Katrina on the people of New Orleans. </w:t>
      </w:r>
      <w:r w:rsidRPr="00E9734C">
        <w:rPr>
          <w:rStyle w:val="TitleChar"/>
        </w:rPr>
        <w:t xml:space="preserve">If I focus on the critique of ideology, then I’ll </w:t>
      </w:r>
      <w:r w:rsidRPr="00334549">
        <w:rPr>
          <w:sz w:val="14"/>
        </w:rPr>
        <w:t xml:space="preserve">probably </w:t>
      </w:r>
      <w:r w:rsidRPr="00E9734C">
        <w:rPr>
          <w:rStyle w:val="TitleChar"/>
        </w:rPr>
        <w:t>have a difficult time seeing the power that arrangements of things exercise over us</w:t>
      </w:r>
      <w:r w:rsidRPr="00334549">
        <w:rPr>
          <w:sz w:val="14"/>
        </w:rPr>
        <w:t xml:space="preserve">. If I focus on systems of categorization in say the discourse of mental health as in the case of Foucault’s Order of Things when talking about the human sciences, </w:t>
      </w:r>
      <w:proofErr w:type="gramStart"/>
      <w:r w:rsidRPr="00334549">
        <w:rPr>
          <w:sz w:val="14"/>
        </w:rPr>
        <w:t>then</w:t>
      </w:r>
      <w:proofErr w:type="gramEnd"/>
      <w:r w:rsidRPr="00334549">
        <w:rPr>
          <w:sz w:val="14"/>
        </w:rPr>
        <w:t xml:space="preserve"> it’s likely I’ll be blind to material realities pertaining to mentality.</w:t>
      </w:r>
    </w:p>
    <w:p w14:paraId="0CF76246" w14:textId="77777777" w:rsidR="004965A1" w:rsidRDefault="004965A1" w:rsidP="004965A1">
      <w:pPr>
        <w:rPr>
          <w:rStyle w:val="Emphasis"/>
          <w:sz w:val="12"/>
        </w:rPr>
      </w:pPr>
      <w:r w:rsidRPr="00334549">
        <w:rPr>
          <w:sz w:val="12"/>
        </w:rPr>
        <w:t xml:space="preserve"> Theories have a cost because they always require distinctions and every distinction implies a blind spot or a thing that falls out of visibility. </w:t>
      </w:r>
      <w:r w:rsidRPr="00334549">
        <w:rPr>
          <w:rStyle w:val="Emphasis"/>
          <w:highlight w:val="yellow"/>
        </w:rPr>
        <w:t>My desire is</w:t>
      </w:r>
      <w:r w:rsidRPr="00E9734C">
        <w:rPr>
          <w:rStyle w:val="Emphasis"/>
        </w:rPr>
        <w:t xml:space="preserve"> not to abolish </w:t>
      </w:r>
      <w:r w:rsidRPr="00334549">
        <w:rPr>
          <w:rStyle w:val="Emphasis"/>
        </w:rPr>
        <w:t>critiques</w:t>
      </w:r>
      <w:r w:rsidRPr="00334549">
        <w:rPr>
          <w:sz w:val="12"/>
        </w:rPr>
        <w:t xml:space="preserve"> of ideology, analyses of signs and texts, analyses of lived experience, narrative, </w:t>
      </w:r>
      <w:proofErr w:type="spellStart"/>
      <w:r w:rsidRPr="00334549">
        <w:rPr>
          <w:sz w:val="12"/>
        </w:rPr>
        <w:t>discursivity</w:t>
      </w:r>
      <w:proofErr w:type="spellEnd"/>
      <w:r w:rsidRPr="00334549">
        <w:rPr>
          <w:sz w:val="12"/>
        </w:rPr>
        <w:t xml:space="preserve">, etc., </w:t>
      </w:r>
      <w:r w:rsidRPr="00334549">
        <w:rPr>
          <w:rStyle w:val="Emphasis"/>
        </w:rPr>
        <w:t xml:space="preserve">but </w:t>
      </w:r>
      <w:r w:rsidRPr="00334549">
        <w:rPr>
          <w:rStyle w:val="Emphasis"/>
          <w:highlight w:val="yellow"/>
        </w:rPr>
        <w:t>to practice</w:t>
      </w:r>
      <w:r w:rsidRPr="00334549">
        <w:rPr>
          <w:sz w:val="12"/>
        </w:rPr>
        <w:t xml:space="preserve"> a sort of </w:t>
      </w:r>
      <w:r w:rsidRPr="00334549">
        <w:rPr>
          <w:rStyle w:val="Emphasis"/>
          <w:highlight w:val="yellow"/>
          <w:bdr w:val="single" w:sz="4" w:space="0" w:color="auto"/>
        </w:rPr>
        <w:t>theoretical humility</w:t>
      </w:r>
      <w:r w:rsidRPr="00334549">
        <w:rPr>
          <w:sz w:val="12"/>
        </w:rPr>
        <w:t xml:space="preserve"> akin to what </w:t>
      </w:r>
      <w:proofErr w:type="spellStart"/>
      <w:r w:rsidRPr="00334549">
        <w:rPr>
          <w:sz w:val="12"/>
        </w:rPr>
        <w:t>Laruelle</w:t>
      </w:r>
      <w:proofErr w:type="spellEnd"/>
      <w:r w:rsidRPr="00334549">
        <w:rPr>
          <w:sz w:val="12"/>
        </w:rPr>
        <w:t xml:space="preserve"> describes under the title of “non-philosophy”. I call this </w:t>
      </w:r>
      <w:proofErr w:type="spellStart"/>
      <w:r w:rsidRPr="00334549">
        <w:rPr>
          <w:sz w:val="12"/>
        </w:rPr>
        <w:t>alethetics</w:t>
      </w:r>
      <w:proofErr w:type="spellEnd"/>
      <w:r w:rsidRPr="00334549">
        <w:rPr>
          <w:sz w:val="12"/>
        </w:rPr>
        <w:t xml:space="preserve">. Rather than claiming to be the one framework that gets at the real, </w:t>
      </w:r>
      <w:proofErr w:type="spellStart"/>
      <w:r w:rsidRPr="00334549">
        <w:rPr>
          <w:sz w:val="12"/>
        </w:rPr>
        <w:t>alethetics</w:t>
      </w:r>
      <w:proofErr w:type="spellEnd"/>
      <w:r w:rsidRPr="00334549">
        <w:rPr>
          <w:sz w:val="12"/>
        </w:rPr>
        <w:t xml:space="preserve"> moves between different frames and windows; now discussing the way narrative informs our relation to the world, now the way our systems of categorization influence lives and nonhumans, now looking at lived experience as Sarah Ahmed does, now at the physical properties of fiber optic cables, the bubonic plague bacteria, etc. </w:t>
      </w:r>
      <w:proofErr w:type="gramStart"/>
      <w:r w:rsidRPr="00334549">
        <w:rPr>
          <w:sz w:val="12"/>
        </w:rPr>
        <w:t xml:space="preserve">Paraphrasing </w:t>
      </w:r>
      <w:proofErr w:type="spellStart"/>
      <w:r w:rsidRPr="00334549">
        <w:rPr>
          <w:sz w:val="12"/>
        </w:rPr>
        <w:t>Latour</w:t>
      </w:r>
      <w:proofErr w:type="spellEnd"/>
      <w:r w:rsidRPr="00334549">
        <w:rPr>
          <w:sz w:val="12"/>
        </w:rPr>
        <w:t xml:space="preserve"> in the open to We Have Never Been Modern, “</w:t>
      </w:r>
      <w:r w:rsidRPr="00334549">
        <w:rPr>
          <w:rStyle w:val="TitleChar"/>
          <w:highlight w:val="yellow"/>
        </w:rPr>
        <w:t>is it our fault</w:t>
      </w:r>
      <w:r w:rsidRPr="00E9734C">
        <w:rPr>
          <w:rStyle w:val="Emphasis"/>
        </w:rPr>
        <w:t xml:space="preserve"> </w:t>
      </w:r>
      <w:r w:rsidRPr="00334549">
        <w:rPr>
          <w:sz w:val="12"/>
        </w:rPr>
        <w:t xml:space="preserve">[the STS theorists] </w:t>
      </w:r>
      <w:r w:rsidRPr="00334549">
        <w:rPr>
          <w:rStyle w:val="TitleChar"/>
          <w:highlight w:val="yellow"/>
        </w:rPr>
        <w:t>that</w:t>
      </w:r>
      <w:r w:rsidRPr="00334549">
        <w:rPr>
          <w:rStyle w:val="Emphasis"/>
          <w:highlight w:val="yellow"/>
        </w:rPr>
        <w:t xml:space="preserve"> the ozone</w:t>
      </w:r>
      <w:r w:rsidRPr="00E9734C">
        <w:rPr>
          <w:rStyle w:val="Emphasis"/>
        </w:rPr>
        <w:t xml:space="preserve"> </w:t>
      </w:r>
      <w:r w:rsidRPr="00334549">
        <w:rPr>
          <w:rStyle w:val="Emphasis"/>
          <w:highlight w:val="yellow"/>
        </w:rPr>
        <w:t>hole is</w:t>
      </w:r>
      <w:r w:rsidRPr="00E9734C">
        <w:rPr>
          <w:rStyle w:val="Emphasis"/>
        </w:rPr>
        <w:t xml:space="preserve"> </w:t>
      </w:r>
      <w:r w:rsidRPr="00334549">
        <w:rPr>
          <w:rStyle w:val="Emphasis"/>
          <w:highlight w:val="yellow"/>
        </w:rPr>
        <w:t xml:space="preserve">simultaneously a narrative, semiotic, produced, </w:t>
      </w:r>
      <w:r w:rsidRPr="00334549">
        <w:rPr>
          <w:rStyle w:val="Emphasis"/>
          <w:highlight w:val="yellow"/>
          <w:bdr w:val="single" w:sz="4" w:space="0" w:color="auto"/>
        </w:rPr>
        <w:t>and real</w:t>
      </w:r>
      <w:r w:rsidRPr="00E9734C">
        <w:rPr>
          <w:rStyle w:val="Emphasis"/>
        </w:rPr>
        <w:t>?”</w:t>
      </w:r>
      <w:proofErr w:type="gramEnd"/>
    </w:p>
    <w:p w14:paraId="0981D207" w14:textId="77777777" w:rsidR="004965A1" w:rsidRDefault="004965A1" w:rsidP="004965A1">
      <w:pPr>
        <w:rPr>
          <w:sz w:val="12"/>
          <w:szCs w:val="10"/>
        </w:rPr>
      </w:pPr>
      <w:r w:rsidRPr="00E9734C">
        <w:rPr>
          <w:sz w:val="12"/>
        </w:rPr>
        <w:t xml:space="preserve"> </w:t>
      </w:r>
      <w:r w:rsidRPr="00E9734C">
        <w:rPr>
          <w:sz w:val="10"/>
          <w:szCs w:val="10"/>
        </w:rPr>
        <w:t xml:space="preserve">What we need– or what I want –is something like the </w:t>
      </w:r>
      <w:proofErr w:type="spellStart"/>
      <w:r w:rsidRPr="00E9734C">
        <w:rPr>
          <w:sz w:val="10"/>
          <w:szCs w:val="10"/>
        </w:rPr>
        <w:t>Lacanian</w:t>
      </w:r>
      <w:proofErr w:type="spellEnd"/>
      <w:r w:rsidRPr="00E9734C">
        <w:rPr>
          <w:sz w:val="10"/>
          <w:szCs w:val="10"/>
        </w:rPr>
        <w:t xml:space="preserve"> </w:t>
      </w:r>
      <w:proofErr w:type="spellStart"/>
      <w:r w:rsidRPr="00E9734C">
        <w:rPr>
          <w:sz w:val="10"/>
          <w:szCs w:val="10"/>
        </w:rPr>
        <w:t>Borromean</w:t>
      </w:r>
      <w:proofErr w:type="spellEnd"/>
      <w:r w:rsidRPr="00E9734C">
        <w:rPr>
          <w:sz w:val="10"/>
          <w:szCs w:val="10"/>
        </w:rPr>
        <w:t xml:space="preserve"> Knot. Here the Imaginary would be the way in which one entity encounters another entity. For example, the way in which mantis shrimps encounter the world about them or the way in which people of another culture encounter the world around them. Each machine or object (the two are synonyms for me), encounters the world around it in a particular way. Each discipline encounters the world around it in a particular way and is blind to other aspects of the world. There are as many </w:t>
      </w:r>
      <w:proofErr w:type="spellStart"/>
      <w:r w:rsidRPr="00E9734C">
        <w:rPr>
          <w:sz w:val="10"/>
          <w:szCs w:val="10"/>
        </w:rPr>
        <w:t>phenomenologies</w:t>
      </w:r>
      <w:proofErr w:type="spellEnd"/>
      <w:r w:rsidRPr="00E9734C">
        <w:rPr>
          <w:sz w:val="10"/>
          <w:szCs w:val="10"/>
        </w:rPr>
        <w:t xml:space="preserve"> and transcendental structures of cognition as there are types of machines. There’s even a transcendental aesthetic, analytic, and dialectic for flowers. The symbolic would be the way in which entities capable of language signify the world through narratives, signifiers, signs, texts, etc. Who knows whether this is restricted to humans? As I’ve increasingly argued, I believe aliens live among us. They go by names like “corporation”, “army”, “government”, “institution”, etc. These beings, I believe, are irreducible to humans (the influence of </w:t>
      </w:r>
      <w:proofErr w:type="spellStart"/>
      <w:r w:rsidRPr="00E9734C">
        <w:rPr>
          <w:sz w:val="10"/>
          <w:szCs w:val="10"/>
        </w:rPr>
        <w:t>Niklas</w:t>
      </w:r>
      <w:proofErr w:type="spellEnd"/>
      <w:r w:rsidRPr="00E9734C">
        <w:rPr>
          <w:sz w:val="10"/>
          <w:szCs w:val="10"/>
        </w:rPr>
        <w:t xml:space="preserve"> </w:t>
      </w:r>
      <w:proofErr w:type="spellStart"/>
      <w:r w:rsidRPr="00E9734C">
        <w:rPr>
          <w:sz w:val="10"/>
          <w:szCs w:val="10"/>
        </w:rPr>
        <w:t>Luhmann</w:t>
      </w:r>
      <w:proofErr w:type="spellEnd"/>
      <w:r w:rsidRPr="00E9734C">
        <w:rPr>
          <w:sz w:val="10"/>
          <w:szCs w:val="10"/>
        </w:rPr>
        <w:t xml:space="preserve"> on me), and perhaps have their own </w:t>
      </w:r>
      <w:proofErr w:type="spellStart"/>
      <w:r w:rsidRPr="00E9734C">
        <w:rPr>
          <w:sz w:val="10"/>
          <w:szCs w:val="10"/>
        </w:rPr>
        <w:t>symbolics</w:t>
      </w:r>
      <w:proofErr w:type="spellEnd"/>
      <w:r w:rsidRPr="00E9734C">
        <w:rPr>
          <w:sz w:val="10"/>
          <w:szCs w:val="10"/>
        </w:rPr>
        <w:t xml:space="preserve">. Just as we don’t know the language of dolphins, we don’t know the languages of these entities. They have their own symbolic. </w:t>
      </w:r>
      <w:proofErr w:type="gramStart"/>
      <w:r w:rsidRPr="00E9734C">
        <w:rPr>
          <w:sz w:val="10"/>
          <w:szCs w:val="10"/>
        </w:rPr>
        <w:t>And perhaps likewise with bees, dolphins, octopi, and birds.</w:t>
      </w:r>
      <w:proofErr w:type="gramEnd"/>
      <w:r w:rsidRPr="00E9734C">
        <w:rPr>
          <w:sz w:val="10"/>
          <w:szCs w:val="10"/>
        </w:rPr>
        <w:t xml:space="preserve"> Finally, the real is the dimension of irreducibility of a think to how it is perceived by another being (imaginary), or symbolized by another entity. It is the irreducible difference that a road has to affect us, for example, despite being created by us.</w:t>
      </w:r>
    </w:p>
    <w:p w14:paraId="54630BAB" w14:textId="77777777" w:rsidR="004965A1" w:rsidRDefault="004965A1" w:rsidP="004965A1">
      <w:pPr>
        <w:rPr>
          <w:sz w:val="12"/>
          <w:szCs w:val="10"/>
        </w:rPr>
      </w:pPr>
      <w:r w:rsidRPr="00E9734C">
        <w:rPr>
          <w:sz w:val="12"/>
          <w:szCs w:val="10"/>
        </w:rPr>
        <w:t xml:space="preserve"> </w:t>
      </w:r>
      <w:r w:rsidRPr="00E9734C">
        <w:rPr>
          <w:sz w:val="10"/>
          <w:szCs w:val="10"/>
        </w:rPr>
        <w:t xml:space="preserve">The important caveat is 1) that there is no one </w:t>
      </w:r>
      <w:proofErr w:type="spellStart"/>
      <w:r w:rsidRPr="00E9734C">
        <w:rPr>
          <w:sz w:val="10"/>
          <w:szCs w:val="10"/>
        </w:rPr>
        <w:t>borromean</w:t>
      </w:r>
      <w:proofErr w:type="spellEnd"/>
      <w:r w:rsidRPr="00E9734C">
        <w:rPr>
          <w:sz w:val="10"/>
          <w:szCs w:val="10"/>
        </w:rPr>
        <w:t xml:space="preserve"> knot or RSI, and that 2) all three orders don’t need to be present for there to be being at work. The orders can become unglued, and in many instances some of the orders aren’t present at all. For example, I suspect that the order of the symbolic isn’t operative for bacteria (though the symbolic is at work for us when we talk about bacteria), though the order of the real and imaginary is at work for bacteria. How we work with bacteria in the symbolic, of course, does not undermine the real of bacteria or their ability to contribute differences irreducible to knowledge, signification, or belief. What’s important is that we practice something like what </w:t>
      </w:r>
      <w:proofErr w:type="spellStart"/>
      <w:r w:rsidRPr="00E9734C">
        <w:rPr>
          <w:sz w:val="10"/>
          <w:szCs w:val="10"/>
        </w:rPr>
        <w:t>Bogost</w:t>
      </w:r>
      <w:proofErr w:type="spellEnd"/>
      <w:r w:rsidRPr="00E9734C">
        <w:rPr>
          <w:sz w:val="10"/>
          <w:szCs w:val="10"/>
        </w:rPr>
        <w:t xml:space="preserve"> has call “alien phenomenology”, thinking the experiential world of nonhumans and others, and refusing to privilege one point of view on the universe.</w:t>
      </w:r>
    </w:p>
    <w:p w14:paraId="76C370A4" w14:textId="77777777" w:rsidR="004965A1" w:rsidRPr="00334549" w:rsidRDefault="004965A1" w:rsidP="004965A1">
      <w:pPr>
        <w:rPr>
          <w:sz w:val="12"/>
        </w:rPr>
      </w:pPr>
      <w:r w:rsidRPr="00334549">
        <w:rPr>
          <w:sz w:val="12"/>
        </w:rPr>
        <w:t xml:space="preserve"> If I get worked up about these issues, then this is because I think </w:t>
      </w:r>
      <w:r w:rsidRPr="00E9734C">
        <w:rPr>
          <w:rStyle w:val="TitleChar"/>
        </w:rPr>
        <w:t>they’ve created serious lacuna in our political theory and practice</w:t>
      </w:r>
      <w:r w:rsidRPr="00334549">
        <w:rPr>
          <w:sz w:val="12"/>
        </w:rPr>
        <w:t xml:space="preserve">. Suppose I focus on norms, for example. Great, I’ve developed a theory of norms and how they contribute to the social fabric. Yet </w:t>
      </w:r>
      <w:r w:rsidRPr="00E9734C">
        <w:rPr>
          <w:rStyle w:val="Emphasis"/>
        </w:rPr>
        <w:t>while Kant claims that “</w:t>
      </w:r>
      <w:proofErr w:type="gramStart"/>
      <w:r w:rsidRPr="00E9734C">
        <w:rPr>
          <w:rStyle w:val="Emphasis"/>
        </w:rPr>
        <w:t>ought</w:t>
      </w:r>
      <w:proofErr w:type="gramEnd"/>
      <w:r w:rsidRPr="00E9734C">
        <w:rPr>
          <w:rStyle w:val="Emphasis"/>
        </w:rPr>
        <w:t xml:space="preserve"> implies can”, I’m not so sure.</w:t>
      </w:r>
      <w:r w:rsidRPr="00334549">
        <w:rPr>
          <w:sz w:val="12"/>
        </w:rPr>
        <w:t xml:space="preserve"> </w:t>
      </w:r>
      <w:r w:rsidRPr="00030565">
        <w:rPr>
          <w:rStyle w:val="Emphasis"/>
          <w:highlight w:val="yellow"/>
        </w:rPr>
        <w:t>You’ve shown that something is</w:t>
      </w:r>
      <w:r w:rsidRPr="00E9734C">
        <w:rPr>
          <w:rStyle w:val="Emphasis"/>
        </w:rPr>
        <w:t xml:space="preserve"> </w:t>
      </w:r>
      <w:r w:rsidRPr="00030565">
        <w:rPr>
          <w:rStyle w:val="Emphasis"/>
          <w:highlight w:val="yellow"/>
        </w:rPr>
        <w:t>unjust</w:t>
      </w:r>
      <w:r w:rsidRPr="00030565">
        <w:rPr>
          <w:rStyle w:val="Emphasis"/>
        </w:rPr>
        <w:t xml:space="preserve"> or that this would be the reasonable way to proceed.</w:t>
      </w:r>
      <w:r w:rsidRPr="00030565">
        <w:rPr>
          <w:sz w:val="12"/>
        </w:rPr>
        <w:t xml:space="preserve"> </w:t>
      </w:r>
      <w:r w:rsidRPr="00030565">
        <w:rPr>
          <w:rStyle w:val="Emphasis"/>
          <w:highlight w:val="yellow"/>
        </w:rPr>
        <w:t>But at the real-material</w:t>
      </w:r>
      <w:r w:rsidRPr="00E9734C">
        <w:rPr>
          <w:rStyle w:val="Emphasis"/>
        </w:rPr>
        <w:t xml:space="preserve"> </w:t>
      </w:r>
      <w:r w:rsidRPr="00030565">
        <w:rPr>
          <w:rStyle w:val="Emphasis"/>
          <w:highlight w:val="yellow"/>
        </w:rPr>
        <w:t>level people are caught in sticky networks that suck them into life in particular</w:t>
      </w:r>
      <w:r w:rsidRPr="00E9734C">
        <w:rPr>
          <w:rStyle w:val="Emphasis"/>
        </w:rPr>
        <w:t xml:space="preserve"> </w:t>
      </w:r>
      <w:r w:rsidRPr="00030565">
        <w:rPr>
          <w:rStyle w:val="Emphasis"/>
          <w:highlight w:val="yellow"/>
        </w:rPr>
        <w:t>ways</w:t>
      </w:r>
      <w:r w:rsidRPr="00030565">
        <w:rPr>
          <w:sz w:val="12"/>
          <w:highlight w:val="yellow"/>
        </w:rPr>
        <w:t xml:space="preserve">. </w:t>
      </w:r>
      <w:r w:rsidRPr="00030565">
        <w:rPr>
          <w:rStyle w:val="TitleChar"/>
          <w:highlight w:val="yellow"/>
        </w:rPr>
        <w:t>They ought</w:t>
      </w:r>
      <w:r w:rsidRPr="00334549">
        <w:rPr>
          <w:sz w:val="12"/>
        </w:rPr>
        <w:t xml:space="preserve">, for example, </w:t>
      </w:r>
      <w:r w:rsidRPr="00030565">
        <w:rPr>
          <w:rStyle w:val="TitleChar"/>
          <w:highlight w:val="yellow"/>
        </w:rPr>
        <w:t>to drive an electric car, but what if it’s not available</w:t>
      </w:r>
      <w:r w:rsidRPr="00334549">
        <w:rPr>
          <w:sz w:val="12"/>
        </w:rPr>
        <w:t xml:space="preserve"> where they are or what if they can’t afford it? Well they should do whatever they can to get it? But </w:t>
      </w:r>
      <w:r w:rsidRPr="00E9734C">
        <w:rPr>
          <w:rStyle w:val="TitleChar"/>
        </w:rPr>
        <w:t>what of</w:t>
      </w:r>
      <w:r w:rsidRPr="00334549">
        <w:rPr>
          <w:sz w:val="12"/>
        </w:rPr>
        <w:t xml:space="preserve"> their other </w:t>
      </w:r>
      <w:r w:rsidRPr="00E9734C">
        <w:rPr>
          <w:rStyle w:val="TitleChar"/>
        </w:rPr>
        <w:t>obligations such as eating</w:t>
      </w:r>
      <w:r w:rsidRPr="00334549">
        <w:rPr>
          <w:sz w:val="12"/>
        </w:rPr>
        <w:t xml:space="preserve">, </w:t>
      </w:r>
      <w:r w:rsidRPr="00E9734C">
        <w:rPr>
          <w:rStyle w:val="TitleChar"/>
        </w:rPr>
        <w:t>sheltering themselves</w:t>
      </w:r>
      <w:r w:rsidRPr="00334549">
        <w:rPr>
          <w:sz w:val="12"/>
        </w:rPr>
        <w:t xml:space="preserve">, taking care of their children, paying their medical bills, </w:t>
      </w:r>
      <w:proofErr w:type="spellStart"/>
      <w:r w:rsidRPr="00334549">
        <w:rPr>
          <w:sz w:val="12"/>
        </w:rPr>
        <w:t>etc</w:t>
      </w:r>
      <w:proofErr w:type="spellEnd"/>
      <w:r w:rsidRPr="00334549">
        <w:rPr>
          <w:sz w:val="12"/>
        </w:rPr>
        <w:t xml:space="preserve">? </w:t>
      </w:r>
      <w:r w:rsidRPr="00030565">
        <w:rPr>
          <w:rStyle w:val="Emphasis"/>
          <w:highlight w:val="yellow"/>
        </w:rPr>
        <w:t>It would be so nice if we just had mistaken beliefs</w:t>
      </w:r>
      <w:r w:rsidRPr="00030565">
        <w:rPr>
          <w:rStyle w:val="Emphasis"/>
        </w:rPr>
        <w:t xml:space="preserve"> or failed to recognize the right norms</w:t>
      </w:r>
      <w:r w:rsidRPr="00E9734C">
        <w:rPr>
          <w:rStyle w:val="TitleChar"/>
        </w:rPr>
        <w:t>.</w:t>
      </w:r>
      <w:r w:rsidRPr="00334549">
        <w:rPr>
          <w:sz w:val="12"/>
        </w:rPr>
        <w:t xml:space="preserve"> Things would be so easy then. </w:t>
      </w:r>
      <w:r w:rsidRPr="00030565">
        <w:rPr>
          <w:rStyle w:val="Emphasis"/>
          <w:highlight w:val="yellow"/>
        </w:rPr>
        <w:t>But there’s</w:t>
      </w:r>
      <w:r w:rsidRPr="00030565">
        <w:rPr>
          <w:rStyle w:val="Emphasis"/>
        </w:rPr>
        <w:t xml:space="preserve"> life, there’s </w:t>
      </w:r>
      <w:r w:rsidRPr="00030565">
        <w:rPr>
          <w:rStyle w:val="Emphasis"/>
          <w:highlight w:val="yellow"/>
        </w:rPr>
        <w:t>the power of things</w:t>
      </w:r>
      <w:r w:rsidRPr="00E9734C">
        <w:rPr>
          <w:rStyle w:val="TitleChar"/>
        </w:rPr>
        <w:t>.</w:t>
      </w:r>
      <w:r w:rsidRPr="00334549">
        <w:rPr>
          <w:sz w:val="12"/>
        </w:rPr>
        <w:t xml:space="preserve"> </w:t>
      </w:r>
      <w:r w:rsidRPr="00030565">
        <w:rPr>
          <w:rStyle w:val="Emphasis"/>
          <w:highlight w:val="yellow"/>
        </w:rPr>
        <w:t>Sometimes the issues aren’t ones of ideology</w:t>
      </w:r>
      <w:r w:rsidRPr="00334549">
        <w:rPr>
          <w:sz w:val="12"/>
        </w:rPr>
        <w:t xml:space="preserve">– and </w:t>
      </w:r>
      <w:r w:rsidRPr="00E9734C">
        <w:rPr>
          <w:rStyle w:val="TitleChar"/>
        </w:rPr>
        <w:t>yes</w:t>
      </w:r>
      <w:r w:rsidRPr="00334549">
        <w:rPr>
          <w:sz w:val="12"/>
        </w:rPr>
        <w:t xml:space="preserve">, of course, </w:t>
      </w:r>
      <w:r w:rsidRPr="00E9734C">
        <w:rPr>
          <w:rStyle w:val="TitleChar"/>
        </w:rPr>
        <w:t>I recognize that ideology is probably involved in making electric cars expensive</w:t>
      </w:r>
      <w:r w:rsidRPr="00334549">
        <w:rPr>
          <w:sz w:val="12"/>
        </w:rPr>
        <w:t xml:space="preserve"> and hard to obtain, </w:t>
      </w:r>
      <w:r w:rsidRPr="00E9734C">
        <w:rPr>
          <w:rStyle w:val="Emphasis"/>
        </w:rPr>
        <w:t>but not for them always</w:t>
      </w:r>
      <w:r w:rsidRPr="00334549">
        <w:rPr>
          <w:sz w:val="12"/>
        </w:rPr>
        <w:t xml:space="preserve"> –</w:t>
      </w:r>
      <w:r w:rsidRPr="00E9734C">
        <w:rPr>
          <w:rStyle w:val="Emphasis"/>
        </w:rPr>
        <w:t xml:space="preserve">sometimes they’re simply issues of the power of things. </w:t>
      </w:r>
      <w:r w:rsidRPr="00334549">
        <w:rPr>
          <w:sz w:val="12"/>
        </w:rPr>
        <w:t xml:space="preserve">And </w:t>
      </w:r>
      <w:r w:rsidRPr="00E9734C">
        <w:rPr>
          <w:rStyle w:val="TitleChar"/>
        </w:rPr>
        <w:t>if we treat things as blank screens we’ll have difficulty seeing this and we’ll miss out on other opportunities for engagement.</w:t>
      </w:r>
    </w:p>
    <w:p w14:paraId="42C53565" w14:textId="77777777" w:rsidR="004965A1" w:rsidRPr="00334549" w:rsidRDefault="004965A1" w:rsidP="004965A1">
      <w:pPr>
        <w:rPr>
          <w:sz w:val="10"/>
          <w:szCs w:val="10"/>
        </w:rPr>
      </w:pPr>
      <w:r w:rsidRPr="00334549">
        <w:rPr>
          <w:sz w:val="10"/>
          <w:szCs w:val="10"/>
        </w:rPr>
        <w:lastRenderedPageBreak/>
        <w:t xml:space="preserve"> 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w:t>
      </w:r>
    </w:p>
    <w:p w14:paraId="229E3A3C" w14:textId="77777777" w:rsidR="004965A1" w:rsidRPr="00334549" w:rsidRDefault="004965A1" w:rsidP="004965A1">
      <w:pPr>
        <w:rPr>
          <w:sz w:val="10"/>
          <w:szCs w:val="10"/>
        </w:rPr>
      </w:pPr>
      <w:r w:rsidRPr="00334549">
        <w:rPr>
          <w:sz w:val="10"/>
          <w:szCs w:val="10"/>
        </w:rPr>
        <w:t xml:space="preserve"> Could there be a relation between lack of access and conservatism? I am not suggesting that lack of access is the cause of conservatism and fundamentalism. Clearly there’s a whole history in these regions and an entire set of institutions that exercise a particular inertia. I’m saying that if the only voices you hear are those in your immediate community, how much opportunity is there to think and imagine otherwise? You’re only exposed to the orthodoxy of your community and their sanctions. I am also not saying that if you give people the internet they’ll suddenly become radical leftists. Minimally, however, they’ll have a vector of </w:t>
      </w:r>
      <w:proofErr w:type="spellStart"/>
      <w:r w:rsidRPr="00334549">
        <w:rPr>
          <w:sz w:val="10"/>
          <w:szCs w:val="10"/>
        </w:rPr>
        <w:t>deterritorialization</w:t>
      </w:r>
      <w:proofErr w:type="spellEnd"/>
      <w:r w:rsidRPr="00334549">
        <w:rPr>
          <w:sz w:val="10"/>
          <w:szCs w:val="10"/>
        </w:rPr>
        <w:t xml:space="preserve"> that allows them to escape the constraints of their local social field.</w:t>
      </w:r>
    </w:p>
    <w:p w14:paraId="2B2CE1C5" w14:textId="77777777" w:rsidR="004965A1" w:rsidRPr="00334549" w:rsidRDefault="004965A1" w:rsidP="004965A1">
      <w:pPr>
        <w:rPr>
          <w:sz w:val="14"/>
        </w:rPr>
      </w:pPr>
      <w:r w:rsidRPr="00334549">
        <w:rPr>
          <w:sz w:val="14"/>
        </w:rPr>
        <w:t xml:space="preserve"> All of </w:t>
      </w:r>
      <w:r w:rsidRPr="00E9734C">
        <w:rPr>
          <w:rStyle w:val="TitleChar"/>
        </w:rPr>
        <w:t xml:space="preserve">this begs the question of </w:t>
      </w:r>
      <w:proofErr w:type="gramStart"/>
      <w:r w:rsidRPr="00E9734C">
        <w:rPr>
          <w:rStyle w:val="TitleChar"/>
        </w:rPr>
        <w:t>who</w:t>
      </w:r>
      <w:proofErr w:type="gramEnd"/>
      <w:r w:rsidRPr="00E9734C">
        <w:rPr>
          <w:rStyle w:val="TitleChar"/>
        </w:rPr>
        <w:t xml:space="preserve"> critique is for. If it can’t get to the audience that you want to change, what’s it actually doing?</w:t>
      </w:r>
      <w:r w:rsidRPr="00334549">
        <w:rPr>
          <w:sz w:val="14"/>
        </w:rPr>
        <w:t xml:space="preserve"> </w:t>
      </w:r>
      <w:proofErr w:type="gramStart"/>
      <w:r w:rsidRPr="00334549">
        <w:rPr>
          <w:sz w:val="14"/>
        </w:rPr>
        <w:t>Who’s</w:t>
      </w:r>
      <w:proofErr w:type="gramEnd"/>
      <w:r w:rsidRPr="00334549">
        <w:rPr>
          <w:sz w:val="14"/>
        </w:rPr>
        <w:t xml:space="preserve"> it addressed to? Sometimes you get the sense that the practice of radical political philosophy and critical theory is a bit like the Underpants Gnomes depicted in South Park:</w:t>
      </w:r>
    </w:p>
    <w:p w14:paraId="73DE1177" w14:textId="77777777" w:rsidR="004965A1" w:rsidRDefault="004965A1" w:rsidP="004965A1">
      <w:pPr>
        <w:rPr>
          <w:sz w:val="12"/>
        </w:rPr>
      </w:pPr>
      <w:r w:rsidRPr="00334549">
        <w:rPr>
          <w:sz w:val="12"/>
        </w:rPr>
        <w:t xml:space="preserve"> The Underpants Gnomes have a plan for success: collect underwear —&gt;</w:t>
      </w:r>
      <w:proofErr w:type="gramStart"/>
      <w:r w:rsidRPr="00334549">
        <w:rPr>
          <w:sz w:val="12"/>
        </w:rPr>
        <w:t>; ?</w:t>
      </w:r>
      <w:proofErr w:type="gramEnd"/>
      <w:r w:rsidRPr="00334549">
        <w:rPr>
          <w:sz w:val="12"/>
        </w:rPr>
        <w:t xml:space="preserve"> —-&gt;; profit. This is like our critical theorists: debunk/decipher —&gt;</w:t>
      </w:r>
      <w:proofErr w:type="gramStart"/>
      <w:r w:rsidRPr="00334549">
        <w:rPr>
          <w:sz w:val="12"/>
        </w:rPr>
        <w:t>; ?</w:t>
      </w:r>
      <w:proofErr w:type="gramEnd"/>
      <w:r w:rsidRPr="00334549">
        <w:rPr>
          <w:sz w:val="12"/>
        </w:rPr>
        <w:t xml:space="preserve"> —-&gt;; revolution! The problem is the question mark. </w:t>
      </w:r>
      <w:r w:rsidRPr="00E9734C">
        <w:rPr>
          <w:rStyle w:val="TitleChar"/>
        </w:rPr>
        <w:t>We’re</w:t>
      </w:r>
      <w:r w:rsidRPr="00334549">
        <w:rPr>
          <w:sz w:val="12"/>
        </w:rPr>
        <w:t xml:space="preserve"> </w:t>
      </w:r>
      <w:r w:rsidRPr="00E9734C">
        <w:rPr>
          <w:rStyle w:val="TitleChar"/>
        </w:rPr>
        <w:t>never</w:t>
      </w:r>
      <w:r w:rsidRPr="00334549">
        <w:rPr>
          <w:sz w:val="12"/>
        </w:rPr>
        <w:t xml:space="preserve"> quite </w:t>
      </w:r>
      <w:r w:rsidRPr="00E9734C">
        <w:rPr>
          <w:rStyle w:val="TitleChar"/>
        </w:rPr>
        <w:t xml:space="preserve">sure </w:t>
      </w:r>
      <w:proofErr w:type="gramStart"/>
      <w:r w:rsidRPr="00E9734C">
        <w:rPr>
          <w:rStyle w:val="TitleChar"/>
        </w:rPr>
        <w:t>what’s</w:t>
      </w:r>
      <w:proofErr w:type="gramEnd"/>
      <w:r w:rsidRPr="00E9734C">
        <w:rPr>
          <w:rStyle w:val="TitleChar"/>
        </w:rPr>
        <w:t xml:space="preserve"> supposed to come between</w:t>
      </w:r>
      <w:r w:rsidRPr="00334549">
        <w:rPr>
          <w:sz w:val="12"/>
        </w:rPr>
        <w:t xml:space="preserve"> collecting the underwear and profit, between </w:t>
      </w:r>
      <w:r w:rsidRPr="00E9734C">
        <w:rPr>
          <w:rStyle w:val="TitleChar"/>
        </w:rPr>
        <w:t>debunking and revolution</w:t>
      </w:r>
      <w:r w:rsidRPr="00334549">
        <w:rPr>
          <w:sz w:val="12"/>
        </w:rPr>
        <w:t xml:space="preserve">. </w:t>
      </w:r>
      <w:r w:rsidRPr="00030565">
        <w:rPr>
          <w:rStyle w:val="Emphasis"/>
          <w:highlight w:val="yellow"/>
        </w:rPr>
        <w:t xml:space="preserve">This suggests </w:t>
      </w:r>
      <w:r w:rsidRPr="00030565">
        <w:rPr>
          <w:rStyle w:val="Emphasis"/>
        </w:rPr>
        <w:t>an</w:t>
      </w:r>
      <w:r w:rsidRPr="00E9734C">
        <w:rPr>
          <w:rStyle w:val="Emphasis"/>
        </w:rPr>
        <w:t xml:space="preserve"> </w:t>
      </w:r>
      <w:r w:rsidRPr="00030565">
        <w:rPr>
          <w:rStyle w:val="Emphasis"/>
          <w:highlight w:val="yellow"/>
        </w:rPr>
        <w:t>additional</w:t>
      </w:r>
      <w:r w:rsidRPr="00E9734C">
        <w:rPr>
          <w:rStyle w:val="Emphasis"/>
        </w:rPr>
        <w:t xml:space="preserve"> form of </w:t>
      </w:r>
      <w:r w:rsidRPr="00030565">
        <w:rPr>
          <w:rStyle w:val="Emphasis"/>
          <w:highlight w:val="yellow"/>
        </w:rPr>
        <w:t>political engagement</w:t>
      </w:r>
      <w:r w:rsidRPr="00E9734C">
        <w:rPr>
          <w:rStyle w:val="Emphasis"/>
        </w:rPr>
        <w:t>.</w:t>
      </w:r>
      <w:r w:rsidRPr="00334549">
        <w:rPr>
          <w:sz w:val="12"/>
        </w:rPr>
        <w:t xml:space="preserve"> </w:t>
      </w:r>
      <w:r w:rsidRPr="00E9734C">
        <w:rPr>
          <w:rStyle w:val="Emphasis"/>
        </w:rPr>
        <w:t xml:space="preserve">Sometimes </w:t>
      </w:r>
      <w:r w:rsidRPr="00030565">
        <w:rPr>
          <w:rStyle w:val="Emphasis"/>
          <w:highlight w:val="yellow"/>
        </w:rPr>
        <w:t>the more radical gesture is not to debunk</w:t>
      </w:r>
      <w:r w:rsidRPr="00E9734C">
        <w:rPr>
          <w:rStyle w:val="Emphasis"/>
        </w:rPr>
        <w:t xml:space="preserve"> and critique, </w:t>
      </w:r>
      <w:r w:rsidRPr="00030565">
        <w:rPr>
          <w:rStyle w:val="Emphasis"/>
          <w:highlight w:val="yellow"/>
        </w:rPr>
        <w:t>but to find ways</w:t>
      </w:r>
      <w:r w:rsidRPr="00E9734C">
        <w:rPr>
          <w:rStyle w:val="Emphasis"/>
        </w:rPr>
        <w:t xml:space="preserve"> </w:t>
      </w:r>
      <w:r w:rsidRPr="00030565">
        <w:rPr>
          <w:rStyle w:val="Emphasis"/>
          <w:highlight w:val="yellow"/>
        </w:rPr>
        <w:t>to lay</w:t>
      </w:r>
      <w:r w:rsidRPr="00334549">
        <w:rPr>
          <w:sz w:val="12"/>
        </w:rPr>
        <w:t xml:space="preserve"> fiber optic cables, </w:t>
      </w:r>
      <w:r w:rsidRPr="00030565">
        <w:rPr>
          <w:rStyle w:val="Emphasis"/>
          <w:highlight w:val="yellow"/>
        </w:rPr>
        <w:t>roads</w:t>
      </w:r>
      <w:r w:rsidRPr="00E9734C">
        <w:rPr>
          <w:rStyle w:val="Emphasis"/>
        </w:rPr>
        <w:t>, plumbing, etc.</w:t>
      </w:r>
      <w:r w:rsidRPr="00334549">
        <w:rPr>
          <w:sz w:val="12"/>
        </w:rPr>
        <w:t xml:space="preserve"> </w:t>
      </w:r>
      <w:r w:rsidRPr="00E9734C">
        <w:rPr>
          <w:rStyle w:val="TitleChar"/>
        </w:rPr>
        <w:t>How</w:t>
      </w:r>
      <w:r w:rsidRPr="00334549">
        <w:rPr>
          <w:sz w:val="12"/>
        </w:rPr>
        <w:t xml:space="preserve">, for example, </w:t>
      </w:r>
      <w:r w:rsidRPr="00E9734C">
        <w:rPr>
          <w:rStyle w:val="TitleChar"/>
        </w:rPr>
        <w:t>can a people rise up</w:t>
      </w:r>
      <w:r w:rsidRPr="00334549">
        <w:rPr>
          <w:sz w:val="12"/>
        </w:rPr>
        <w:t xml:space="preserve"> and overturn their fundamentalist dictators </w:t>
      </w:r>
      <w:r w:rsidRPr="00E9734C">
        <w:rPr>
          <w:rStyle w:val="TitleChar"/>
        </w:rPr>
        <w:t>if they’re suffering</w:t>
      </w:r>
      <w:r w:rsidRPr="00334549">
        <w:rPr>
          <w:sz w:val="12"/>
        </w:rPr>
        <w:t xml:space="preserve"> </w:t>
      </w:r>
      <w:r w:rsidRPr="00E9734C">
        <w:rPr>
          <w:rStyle w:val="TitleChar"/>
        </w:rPr>
        <w:t>from typhoid</w:t>
      </w:r>
      <w:r w:rsidRPr="00334549">
        <w:rPr>
          <w:sz w:val="12"/>
        </w:rPr>
        <w:t xml:space="preserve"> and cholera as a result of bad plumbing and waste disposal? </w:t>
      </w:r>
      <w:r w:rsidRPr="00030565">
        <w:rPr>
          <w:rStyle w:val="TitleChar"/>
        </w:rPr>
        <w:t>How can people</w:t>
      </w:r>
      <w:r w:rsidRPr="00E9734C">
        <w:rPr>
          <w:rStyle w:val="TitleChar"/>
        </w:rPr>
        <w:t xml:space="preserve"> overturn capitalism when they have to support families and need places to live and have no alternative?</w:t>
      </w:r>
      <w:r w:rsidRPr="00334549">
        <w:rPr>
          <w:sz w:val="12"/>
        </w:rPr>
        <w:t xml:space="preserve"> Perhaps, at this point, </w:t>
      </w:r>
      <w:r w:rsidRPr="00030565">
        <w:rPr>
          <w:rStyle w:val="Emphasis"/>
          <w:highlight w:val="yellow"/>
        </w:rPr>
        <w:t>we need a little less critique and</w:t>
      </w:r>
      <w:r w:rsidRPr="00E9734C">
        <w:rPr>
          <w:rStyle w:val="Emphasis"/>
        </w:rPr>
        <w:t xml:space="preserve"> a little more analysis of the things that are keeping people in place, the sticky networks or regimes of attraction</w:t>
      </w:r>
      <w:r w:rsidRPr="00334549">
        <w:rPr>
          <w:sz w:val="12"/>
        </w:rPr>
        <w:t xml:space="preserve">. Perhaps </w:t>
      </w:r>
      <w:r w:rsidRPr="00E9734C">
        <w:rPr>
          <w:rStyle w:val="Emphasis"/>
          <w:bdr w:val="single" w:sz="4" w:space="0" w:color="auto"/>
        </w:rPr>
        <w:t xml:space="preserve">we need a little </w:t>
      </w:r>
      <w:r w:rsidRPr="00030565">
        <w:rPr>
          <w:rStyle w:val="Emphasis"/>
          <w:highlight w:val="yellow"/>
          <w:bdr w:val="single" w:sz="4" w:space="0" w:color="auto"/>
        </w:rPr>
        <w:t>more carpentry</w:t>
      </w:r>
      <w:r w:rsidRPr="00334549">
        <w:rPr>
          <w:sz w:val="12"/>
        </w:rPr>
        <w:t xml:space="preserve">. </w:t>
      </w:r>
      <w:r w:rsidRPr="00030565">
        <w:rPr>
          <w:rStyle w:val="Emphasis"/>
          <w:highlight w:val="yellow"/>
        </w:rPr>
        <w:t>This has real theoretical consequences</w:t>
      </w:r>
      <w:r w:rsidRPr="00334549">
        <w:rPr>
          <w:sz w:val="12"/>
        </w:rPr>
        <w:t xml:space="preserve">. For example, we can imagine someone writing about sovereignty, believing they’re making a blow against nationalism by critiquing Schmitt and by discussing </w:t>
      </w:r>
      <w:proofErr w:type="spellStart"/>
      <w:r w:rsidRPr="00334549">
        <w:rPr>
          <w:sz w:val="12"/>
        </w:rPr>
        <w:t>Agamben</w:t>
      </w:r>
      <w:proofErr w:type="spellEnd"/>
      <w:r w:rsidRPr="00334549">
        <w:rPr>
          <w:sz w:val="12"/>
        </w:rPr>
        <w:t xml:space="preserve">,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w:t>
      </w:r>
      <w:r w:rsidRPr="00E9734C">
        <w:rPr>
          <w:rStyle w:val="TitleChar"/>
        </w:rPr>
        <w:t>They</w:t>
      </w:r>
      <w:r w:rsidRPr="00334549">
        <w:rPr>
          <w:sz w:val="12"/>
        </w:rPr>
        <w:t xml:space="preserve"> thereby </w:t>
      </w:r>
      <w:r w:rsidRPr="00E9734C">
        <w:rPr>
          <w:rStyle w:val="TitleChar"/>
        </w:rPr>
        <w:t>deny themselves</w:t>
      </w:r>
      <w:r w:rsidRPr="00334549">
        <w:rPr>
          <w:sz w:val="12"/>
        </w:rPr>
        <w:t xml:space="preserve"> of </w:t>
      </w:r>
      <w:r w:rsidRPr="00E9734C">
        <w:rPr>
          <w:rStyle w:val="TitleChar"/>
        </w:rPr>
        <w:t>all sorts of modes of intervention</w:t>
      </w:r>
      <w:r w:rsidRPr="00334549">
        <w:rPr>
          <w:sz w:val="12"/>
        </w:rPr>
        <w:t xml:space="preserve">, </w:t>
      </w:r>
      <w:r w:rsidRPr="00E9734C">
        <w:rPr>
          <w:rStyle w:val="TitleChar"/>
        </w:rPr>
        <w:t>hitching everything on psychology, attachment, and identification.</w:t>
      </w:r>
      <w:r w:rsidRPr="00334549">
        <w:rPr>
          <w:sz w:val="12"/>
        </w:rPr>
        <w:t xml:space="preserve"> Well done!</w:t>
      </w:r>
    </w:p>
    <w:p w14:paraId="2950E656" w14:textId="77777777" w:rsidR="004965A1" w:rsidRDefault="004965A1" w:rsidP="004965A1">
      <w:pPr>
        <w:rPr>
          <w:sz w:val="12"/>
        </w:rPr>
      </w:pPr>
    </w:p>
    <w:p w14:paraId="1FA13E7F" w14:textId="77777777" w:rsidR="004965A1" w:rsidRDefault="004965A1" w:rsidP="004965A1">
      <w:pPr>
        <w:rPr>
          <w:sz w:val="12"/>
        </w:rPr>
      </w:pPr>
    </w:p>
    <w:p w14:paraId="07E74C08" w14:textId="77777777" w:rsidR="004965A1" w:rsidRDefault="004965A1" w:rsidP="004965A1">
      <w:pPr>
        <w:pStyle w:val="Heading4"/>
      </w:pPr>
      <w:r>
        <w:t xml:space="preserve">Individualism link—No link—our 1ac does not devalue the individual for its labor—however the </w:t>
      </w:r>
      <w:proofErr w:type="spellStart"/>
      <w:r>
        <w:t>Aff’s</w:t>
      </w:r>
      <w:proofErr w:type="spellEnd"/>
      <w:r>
        <w:t xml:space="preserve"> advocacy resolves instrumental rationality—we focus on the effects of coal on the individual, not on apocalyptic rhetoric</w:t>
      </w:r>
    </w:p>
    <w:p w14:paraId="4F5C83BB" w14:textId="77777777" w:rsidR="004965A1" w:rsidRDefault="004965A1" w:rsidP="004965A1"/>
    <w:p w14:paraId="2B3678F2" w14:textId="77777777" w:rsidR="004965A1" w:rsidRDefault="004965A1" w:rsidP="004965A1">
      <w:pPr>
        <w:pStyle w:val="Heading4"/>
      </w:pPr>
      <w:r>
        <w:t>Bodies link—starting politics with the body gets coopted by the nation</w:t>
      </w:r>
    </w:p>
    <w:p w14:paraId="63CAB7D9" w14:textId="77777777" w:rsidR="004965A1" w:rsidRPr="002F1720" w:rsidRDefault="004965A1" w:rsidP="004965A1">
      <w:proofErr w:type="spellStart"/>
      <w:r w:rsidRPr="00AB442B">
        <w:rPr>
          <w:rStyle w:val="StyleStyleBold12pt"/>
        </w:rPr>
        <w:t>Shivani</w:t>
      </w:r>
      <w:proofErr w:type="spellEnd"/>
      <w:r w:rsidRPr="00AB442B">
        <w:rPr>
          <w:rStyle w:val="StyleStyleBold12pt"/>
        </w:rPr>
        <w:t xml:space="preserve"> 2</w:t>
      </w:r>
      <w:r w:rsidRPr="002F1720">
        <w:t>—award winning fiction writer, poet, and critic. Studied economics at Harvard (</w:t>
      </w:r>
      <w:proofErr w:type="spellStart"/>
      <w:r w:rsidRPr="002F1720">
        <w:t>Anis</w:t>
      </w:r>
      <w:proofErr w:type="spellEnd"/>
      <w:r w:rsidRPr="002F1720">
        <w:t>, From Redistribution to Recognition: A Left Critique of Multiculturalism, http://www.cou</w:t>
      </w:r>
      <w:r>
        <w:t>nterpunch.org/shivani1019.html</w:t>
      </w:r>
      <w:r w:rsidRPr="002F1720">
        <w:t>)</w:t>
      </w:r>
    </w:p>
    <w:p w14:paraId="72FBFB29" w14:textId="77777777" w:rsidR="004965A1" w:rsidRDefault="004965A1" w:rsidP="004965A1">
      <w:pPr>
        <w:pStyle w:val="cardtext"/>
        <w:ind w:left="0"/>
        <w:rPr>
          <w:rStyle w:val="StyleBoldUnderline"/>
          <w:sz w:val="16"/>
          <w:u w:val="none"/>
        </w:rPr>
      </w:pPr>
    </w:p>
    <w:p w14:paraId="47DF5359" w14:textId="77777777" w:rsidR="004965A1" w:rsidRPr="002F1720" w:rsidRDefault="004965A1" w:rsidP="004965A1">
      <w:pPr>
        <w:pStyle w:val="cardtext"/>
        <w:ind w:left="0"/>
        <w:rPr>
          <w:rStyle w:val="StyleBoldUnderline"/>
          <w:sz w:val="14"/>
          <w:u w:val="none"/>
        </w:rPr>
      </w:pPr>
      <w:r w:rsidRPr="002F1720">
        <w:rPr>
          <w:rStyle w:val="StyleBoldUnderline"/>
          <w:sz w:val="14"/>
          <w:u w:val="none"/>
        </w:rPr>
        <w:t xml:space="preserve">Nevertheless, </w:t>
      </w:r>
      <w:r w:rsidRPr="002F1720">
        <w:rPr>
          <w:rStyle w:val="StyleBoldUnderline"/>
        </w:rPr>
        <w:t xml:space="preserve">isn't it curious that </w:t>
      </w:r>
      <w:r w:rsidRPr="00AB442B">
        <w:rPr>
          <w:rStyle w:val="StyleBoldUnderline"/>
          <w:highlight w:val="yellow"/>
        </w:rPr>
        <w:t>there</w:t>
      </w:r>
      <w:r w:rsidRPr="002F1720">
        <w:rPr>
          <w:rStyle w:val="StyleBoldUnderline"/>
        </w:rPr>
        <w:t xml:space="preserve"> really </w:t>
      </w:r>
      <w:r w:rsidRPr="00AB442B">
        <w:rPr>
          <w:rStyle w:val="StyleBoldUnderline"/>
          <w:highlight w:val="yellow"/>
        </w:rPr>
        <w:t>is no</w:t>
      </w:r>
      <w:r w:rsidRPr="002F1720">
        <w:rPr>
          <w:rStyle w:val="StyleBoldUnderline"/>
        </w:rPr>
        <w:t xml:space="preserve"> retrospective </w:t>
      </w:r>
      <w:r w:rsidRPr="00AB442B">
        <w:rPr>
          <w:rStyle w:val="StyleBoldUnderline"/>
          <w:highlight w:val="yellow"/>
        </w:rPr>
        <w:t>look at identity</w:t>
      </w:r>
      <w:r w:rsidRPr="002F1720">
        <w:rPr>
          <w:rStyle w:val="StyleBoldUnderline"/>
        </w:rPr>
        <w:t xml:space="preserve"> politics</w:t>
      </w:r>
      <w:r w:rsidRPr="002F1720">
        <w:rPr>
          <w:sz w:val="14"/>
        </w:rPr>
        <w:t xml:space="preserve"> by liberals </w:t>
      </w:r>
      <w:r w:rsidRPr="002F1720">
        <w:rPr>
          <w:rStyle w:val="StyleBoldUnderline"/>
        </w:rPr>
        <w:t>today</w:t>
      </w:r>
      <w:r w:rsidRPr="002F1720">
        <w:rPr>
          <w:sz w:val="14"/>
        </w:rPr>
        <w:t xml:space="preserve">, especially </w:t>
      </w:r>
      <w:r w:rsidRPr="007813EB">
        <w:rPr>
          <w:rStyle w:val="StyleBoldUnderline"/>
          <w:highlight w:val="yellow"/>
        </w:rPr>
        <w:t>at a time when</w:t>
      </w:r>
      <w:r w:rsidRPr="007813EB">
        <w:rPr>
          <w:rStyle w:val="StyleBoldUnderline"/>
        </w:rPr>
        <w:t xml:space="preserve"> the most</w:t>
      </w:r>
      <w:r w:rsidRPr="002F1720">
        <w:rPr>
          <w:sz w:val="14"/>
        </w:rPr>
        <w:t xml:space="preserve"> </w:t>
      </w:r>
      <w:r w:rsidRPr="007813EB">
        <w:rPr>
          <w:rStyle w:val="StyleBoldUnderline"/>
          <w:highlight w:val="yellow"/>
        </w:rPr>
        <w:t xml:space="preserve">reactionary </w:t>
      </w:r>
      <w:r w:rsidRPr="007813EB">
        <w:rPr>
          <w:rStyle w:val="StyleBoldUnderline"/>
        </w:rPr>
        <w:t xml:space="preserve">cultural </w:t>
      </w:r>
      <w:r w:rsidRPr="007813EB">
        <w:rPr>
          <w:rStyle w:val="StyleBoldUnderline"/>
          <w:highlight w:val="yellow"/>
        </w:rPr>
        <w:t>forces</w:t>
      </w:r>
      <w:r w:rsidRPr="007813EB">
        <w:rPr>
          <w:rStyle w:val="StyleBoldUnderline"/>
        </w:rPr>
        <w:t xml:space="preserve"> </w:t>
      </w:r>
      <w:r w:rsidRPr="002F1720">
        <w:rPr>
          <w:sz w:val="14"/>
        </w:rPr>
        <w:t xml:space="preserve">seem to </w:t>
      </w:r>
      <w:r w:rsidRPr="007813EB">
        <w:rPr>
          <w:rStyle w:val="StyleBoldUnderline"/>
          <w:highlight w:val="yellow"/>
        </w:rPr>
        <w:t>have gained the upper hand</w:t>
      </w:r>
      <w:r w:rsidRPr="002F1720">
        <w:rPr>
          <w:rStyle w:val="StyleBoldUnderline"/>
          <w:sz w:val="14"/>
          <w:u w:val="none"/>
        </w:rPr>
        <w:t xml:space="preserve">? </w:t>
      </w:r>
      <w:r w:rsidRPr="002F1720">
        <w:rPr>
          <w:rStyle w:val="StyleBoldUnderline"/>
          <w:highlight w:val="yellow"/>
        </w:rPr>
        <w:t>If fascism is catching on so speedily</w:t>
      </w:r>
      <w:r w:rsidRPr="002F1720">
        <w:rPr>
          <w:sz w:val="14"/>
        </w:rPr>
        <w:t xml:space="preserve"> </w:t>
      </w:r>
      <w:r w:rsidRPr="002F1720">
        <w:rPr>
          <w:rStyle w:val="StyleBoldUnderline"/>
          <w:sz w:val="14"/>
          <w:u w:val="none"/>
        </w:rPr>
        <w:t xml:space="preserve">in the land, surely </w:t>
      </w:r>
      <w:r w:rsidRPr="002F1720">
        <w:rPr>
          <w:rStyle w:val="StyleBoldUnderline"/>
          <w:highlight w:val="yellow"/>
        </w:rPr>
        <w:t>liberalism's</w:t>
      </w:r>
      <w:r w:rsidRPr="007813EB">
        <w:rPr>
          <w:rStyle w:val="StyleBoldUnderline"/>
        </w:rPr>
        <w:t xml:space="preserve"> </w:t>
      </w:r>
      <w:r w:rsidRPr="002F1720">
        <w:rPr>
          <w:rStyle w:val="StyleBoldUnderline"/>
          <w:highlight w:val="yellow"/>
        </w:rPr>
        <w:t>main</w:t>
      </w:r>
      <w:r w:rsidRPr="007813EB">
        <w:rPr>
          <w:rStyle w:val="StyleBoldUnderline"/>
        </w:rPr>
        <w:t xml:space="preserve"> </w:t>
      </w:r>
      <w:r w:rsidRPr="002F1720">
        <w:rPr>
          <w:sz w:val="14"/>
        </w:rPr>
        <w:t xml:space="preserve">cultural </w:t>
      </w:r>
      <w:r w:rsidRPr="002F1720">
        <w:rPr>
          <w:rStyle w:val="StyleBoldUnderline"/>
          <w:highlight w:val="yellow"/>
        </w:rPr>
        <w:t>plank</w:t>
      </w:r>
      <w:r w:rsidRPr="002F1720">
        <w:rPr>
          <w:sz w:val="14"/>
          <w:highlight w:val="yellow"/>
        </w:rPr>
        <w:t xml:space="preserve"> </w:t>
      </w:r>
      <w:r w:rsidRPr="002F1720">
        <w:rPr>
          <w:rStyle w:val="StyleBoldUnderline"/>
          <w:highlight w:val="yellow"/>
        </w:rPr>
        <w:t>ought to be</w:t>
      </w:r>
      <w:r w:rsidRPr="007813EB">
        <w:rPr>
          <w:rStyle w:val="StyleBoldUnderline"/>
        </w:rPr>
        <w:t xml:space="preserve"> </w:t>
      </w:r>
      <w:r w:rsidRPr="002F1720">
        <w:rPr>
          <w:rStyle w:val="StyleBoldUnderline"/>
          <w:highlight w:val="yellow"/>
        </w:rPr>
        <w:t>subject to review</w:t>
      </w:r>
      <w:r w:rsidRPr="007813EB">
        <w:rPr>
          <w:rStyle w:val="StyleBoldUnderline"/>
        </w:rPr>
        <w:t>?</w:t>
      </w:r>
      <w:r w:rsidRPr="002F1720">
        <w:rPr>
          <w:sz w:val="14"/>
        </w:rPr>
        <w:t xml:space="preserve"> We don't need to agree with Bloom and his followers' ideology to realize that </w:t>
      </w:r>
      <w:r w:rsidRPr="007813EB">
        <w:rPr>
          <w:rStyle w:val="StyleBoldUnderline"/>
        </w:rPr>
        <w:t xml:space="preserve">multiculturalism </w:t>
      </w:r>
      <w:r w:rsidRPr="002F1720">
        <w:rPr>
          <w:sz w:val="14"/>
        </w:rPr>
        <w:t xml:space="preserve">as it has been practiced in America over the last few decades </w:t>
      </w:r>
      <w:r w:rsidRPr="007813EB">
        <w:rPr>
          <w:rStyle w:val="StyleBoldUnderline"/>
        </w:rPr>
        <w:t>is seriously limited in its capacity as a cultural framework compatible with revolutionary struggle</w:t>
      </w:r>
      <w:r w:rsidRPr="002F1720">
        <w:rPr>
          <w:rStyle w:val="StyleBoldUnderline"/>
          <w:sz w:val="14"/>
          <w:u w:val="none"/>
        </w:rPr>
        <w:t xml:space="preserve">. The church of multiculturalism, among liberals, has become infallible: none dare question the catechism, except at the cost of excommunication. </w:t>
      </w:r>
      <w:r w:rsidRPr="002F1720">
        <w:rPr>
          <w:rStyle w:val="StyleBoldUnderline"/>
        </w:rPr>
        <w:t xml:space="preserve">The icons of </w:t>
      </w:r>
      <w:r w:rsidRPr="002F1720">
        <w:rPr>
          <w:rStyle w:val="StyleBoldUnderline"/>
          <w:highlight w:val="yellow"/>
        </w:rPr>
        <w:t xml:space="preserve">identity politics are beyond </w:t>
      </w:r>
      <w:r w:rsidRPr="002F1720">
        <w:rPr>
          <w:rStyle w:val="StyleBoldUnderline"/>
        </w:rPr>
        <w:t xml:space="preserve">the pale of </w:t>
      </w:r>
      <w:r w:rsidRPr="002F1720">
        <w:rPr>
          <w:rStyle w:val="StyleBoldUnderline"/>
          <w:highlight w:val="yellow"/>
        </w:rPr>
        <w:t>criticism</w:t>
      </w:r>
      <w:r w:rsidRPr="002F1720">
        <w:rPr>
          <w:rStyle w:val="StyleBoldUnderline"/>
          <w:sz w:val="14"/>
          <w:u w:val="none"/>
        </w:rPr>
        <w:t xml:space="preserve">. Identity politics sounds good on the surface, but doesn't hold up under scrutiny as a useful cultural practice. It can be argued that </w:t>
      </w:r>
      <w:r w:rsidRPr="00AB442B">
        <w:rPr>
          <w:rStyle w:val="StyleBoldUnderline"/>
          <w:highlight w:val="yellow"/>
        </w:rPr>
        <w:t>in the sixties there was need for</w:t>
      </w:r>
      <w:r w:rsidRPr="002F1720">
        <w:rPr>
          <w:rStyle w:val="StyleBoldUnderline"/>
        </w:rPr>
        <w:t xml:space="preserve"> historically </w:t>
      </w:r>
      <w:r w:rsidRPr="00AB442B">
        <w:rPr>
          <w:rStyle w:val="StyleBoldUnderline"/>
          <w:highlight w:val="yellow"/>
        </w:rPr>
        <w:t>oppressed groups to realize that</w:t>
      </w:r>
      <w:r w:rsidRPr="00AB442B">
        <w:rPr>
          <w:rStyle w:val="StyleBoldUnderline"/>
          <w:sz w:val="14"/>
          <w:highlight w:val="yellow"/>
          <w:u w:val="none"/>
        </w:rPr>
        <w:t xml:space="preserve"> </w:t>
      </w:r>
      <w:r w:rsidRPr="00AB442B">
        <w:rPr>
          <w:rStyle w:val="StyleBoldUnderline"/>
          <w:highlight w:val="yellow"/>
        </w:rPr>
        <w:t xml:space="preserve">there was nothing </w:t>
      </w:r>
      <w:r w:rsidRPr="00AB442B">
        <w:rPr>
          <w:rStyle w:val="StyleBoldUnderline"/>
        </w:rPr>
        <w:t>inherently</w:t>
      </w:r>
      <w:r w:rsidRPr="002F1720">
        <w:rPr>
          <w:rStyle w:val="StyleBoldUnderline"/>
        </w:rPr>
        <w:t xml:space="preserve"> </w:t>
      </w:r>
      <w:r w:rsidRPr="00AB442B">
        <w:rPr>
          <w:rStyle w:val="StyleBoldUnderline"/>
          <w:highlight w:val="yellow"/>
        </w:rPr>
        <w:t>inferior</w:t>
      </w:r>
      <w:r w:rsidRPr="002F1720">
        <w:rPr>
          <w:rStyle w:val="StyleBoldUnderline"/>
        </w:rPr>
        <w:t xml:space="preserve"> about them</w:t>
      </w:r>
      <w:r w:rsidRPr="002F1720">
        <w:rPr>
          <w:rStyle w:val="StyleBoldUnderline"/>
          <w:sz w:val="14"/>
          <w:u w:val="none"/>
        </w:rPr>
        <w:t xml:space="preserve"> that relegated them to second-class status compared to the privileged white male. </w:t>
      </w:r>
      <w:r w:rsidRPr="00AB442B">
        <w:rPr>
          <w:rStyle w:val="StyleBoldUnderline"/>
          <w:highlight w:val="yellow"/>
        </w:rPr>
        <w:t>But</w:t>
      </w:r>
      <w:r w:rsidRPr="002F1720">
        <w:rPr>
          <w:rStyle w:val="StyleBoldUnderline"/>
        </w:rPr>
        <w:t xml:space="preserve"> thirty years later </w:t>
      </w:r>
      <w:r w:rsidRPr="00AB442B">
        <w:rPr>
          <w:rStyle w:val="StyleBoldUnderline"/>
          <w:highlight w:val="yellow"/>
        </w:rPr>
        <w:t>this</w:t>
      </w:r>
      <w:r w:rsidRPr="002F1720">
        <w:rPr>
          <w:rStyle w:val="StyleBoldUnderline"/>
          <w:sz w:val="14"/>
          <w:u w:val="none"/>
        </w:rPr>
        <w:t xml:space="preserve"> valid </w:t>
      </w:r>
      <w:r w:rsidRPr="00AB442B">
        <w:rPr>
          <w:rStyle w:val="StyleBoldUnderline"/>
          <w:highlight w:val="yellow"/>
        </w:rPr>
        <w:t xml:space="preserve">assertion has become </w:t>
      </w:r>
      <w:r w:rsidRPr="00AB442B">
        <w:rPr>
          <w:rStyle w:val="Emphasis"/>
          <w:highlight w:val="yellow"/>
        </w:rPr>
        <w:t>emptied</w:t>
      </w:r>
      <w:r w:rsidRPr="002F1720">
        <w:rPr>
          <w:rStyle w:val="Emphasis"/>
        </w:rPr>
        <w:t xml:space="preserve"> of meaning</w:t>
      </w:r>
      <w:r w:rsidRPr="002F1720">
        <w:rPr>
          <w:rStyle w:val="StyleBoldUnderline"/>
          <w:sz w:val="14"/>
          <w:u w:val="none"/>
        </w:rPr>
        <w:t xml:space="preserve">, </w:t>
      </w:r>
      <w:r w:rsidRPr="00AB442B">
        <w:rPr>
          <w:rStyle w:val="Emphasis"/>
          <w:highlight w:val="yellow"/>
        </w:rPr>
        <w:t xml:space="preserve">since it is not </w:t>
      </w:r>
      <w:r w:rsidRPr="00AB442B">
        <w:rPr>
          <w:rStyle w:val="Emphasis"/>
          <w:bdr w:val="single" w:sz="4" w:space="0" w:color="auto"/>
        </w:rPr>
        <w:t xml:space="preserve">backed up and </w:t>
      </w:r>
      <w:r w:rsidRPr="00AB442B">
        <w:rPr>
          <w:rStyle w:val="Emphasis"/>
          <w:highlight w:val="yellow"/>
          <w:bdr w:val="single" w:sz="4" w:space="0" w:color="auto"/>
        </w:rPr>
        <w:t xml:space="preserve">broadened by </w:t>
      </w:r>
      <w:r w:rsidRPr="00AB442B">
        <w:rPr>
          <w:rStyle w:val="Emphasis"/>
          <w:bdr w:val="single" w:sz="4" w:space="0" w:color="auto"/>
        </w:rPr>
        <w:t xml:space="preserve">a range of </w:t>
      </w:r>
      <w:r w:rsidRPr="00AB442B">
        <w:rPr>
          <w:rStyle w:val="Emphasis"/>
          <w:highlight w:val="yellow"/>
          <w:bdr w:val="single" w:sz="4" w:space="0" w:color="auto"/>
        </w:rPr>
        <w:t>ideas to give it content</w:t>
      </w:r>
      <w:r w:rsidRPr="002F1720">
        <w:rPr>
          <w:rStyle w:val="Emphasis"/>
        </w:rPr>
        <w:t xml:space="preserve"> </w:t>
      </w:r>
      <w:r w:rsidRPr="00AB442B">
        <w:rPr>
          <w:rStyle w:val="Emphasis"/>
          <w:highlight w:val="yellow"/>
        </w:rPr>
        <w:t>beyond</w:t>
      </w:r>
      <w:r w:rsidRPr="002F1720">
        <w:rPr>
          <w:rStyle w:val="Emphasis"/>
        </w:rPr>
        <w:t xml:space="preserve"> the silly, </w:t>
      </w:r>
      <w:r w:rsidRPr="00AB442B">
        <w:rPr>
          <w:rStyle w:val="Emphasis"/>
          <w:highlight w:val="yellow"/>
        </w:rPr>
        <w:t>self-referential declaration of identity</w:t>
      </w:r>
      <w:r w:rsidRPr="002F1720">
        <w:rPr>
          <w:rStyle w:val="StyleBoldUnderline"/>
          <w:sz w:val="14"/>
          <w:u w:val="none"/>
        </w:rPr>
        <w:t xml:space="preserve">. Today, </w:t>
      </w:r>
      <w:r w:rsidRPr="00AB442B">
        <w:rPr>
          <w:rStyle w:val="Emphasis"/>
          <w:highlight w:val="yellow"/>
        </w:rPr>
        <w:t>it is the</w:t>
      </w:r>
      <w:r w:rsidRPr="002F1720">
        <w:rPr>
          <w:rStyle w:val="Emphasis"/>
        </w:rPr>
        <w:t xml:space="preserve"> brainless </w:t>
      </w:r>
      <w:r w:rsidRPr="00AB442B">
        <w:rPr>
          <w:rStyle w:val="Emphasis"/>
          <w:highlight w:val="yellow"/>
        </w:rPr>
        <w:t>cult of self-esteem</w:t>
      </w:r>
      <w:r w:rsidRPr="002F1720">
        <w:rPr>
          <w:rStyle w:val="StyleBoldUnderline"/>
          <w:sz w:val="14"/>
          <w:u w:val="none"/>
        </w:rPr>
        <w:t xml:space="preserve"> which reigns supreme (even if it has to be accomplished via medication), at the cost of intellectual claims for recognition. </w:t>
      </w:r>
      <w:r w:rsidRPr="002F1720">
        <w:rPr>
          <w:rStyle w:val="StyleBoldUnderline"/>
        </w:rPr>
        <w:t>The therapy fad bears uncanny resemblance to</w:t>
      </w:r>
      <w:r w:rsidRPr="002F1720">
        <w:rPr>
          <w:rStyle w:val="StyleBoldUnderline"/>
          <w:sz w:val="14"/>
          <w:u w:val="none"/>
        </w:rPr>
        <w:t xml:space="preserve"> the lexicon of </w:t>
      </w:r>
      <w:r w:rsidRPr="002F1720">
        <w:rPr>
          <w:rStyle w:val="StyleBoldUnderline"/>
        </w:rPr>
        <w:t>popular elitism</w:t>
      </w:r>
      <w:r w:rsidRPr="002F1720">
        <w:rPr>
          <w:rStyle w:val="StyleBoldUnderline"/>
          <w:sz w:val="14"/>
          <w:u w:val="none"/>
        </w:rPr>
        <w:t xml:space="preserve"> described by Umberto Eco as one of the characteristics of </w:t>
      </w:r>
      <w:proofErr w:type="spellStart"/>
      <w:r w:rsidRPr="002F1720">
        <w:rPr>
          <w:rStyle w:val="StyleBoldUnderline"/>
          <w:sz w:val="14"/>
          <w:u w:val="none"/>
        </w:rPr>
        <w:t>ur</w:t>
      </w:r>
      <w:proofErr w:type="spellEnd"/>
      <w:r w:rsidRPr="002F1720">
        <w:rPr>
          <w:rStyle w:val="StyleBoldUnderline"/>
          <w:sz w:val="14"/>
          <w:u w:val="none"/>
        </w:rPr>
        <w:t xml:space="preserve">-fascism: </w:t>
      </w:r>
      <w:r w:rsidRPr="002F1720">
        <w:rPr>
          <w:rStyle w:val="StyleBoldUnderline"/>
        </w:rPr>
        <w:t>everyone has something worth being proud of, even if it is only one's identity</w:t>
      </w:r>
      <w:r w:rsidRPr="002F1720">
        <w:rPr>
          <w:rStyle w:val="StyleBoldUnderline"/>
          <w:sz w:val="14"/>
          <w:u w:val="none"/>
        </w:rPr>
        <w:t xml:space="preserve">. SNL's Stuart Smalley was a pretty reliable precursor to the full-blown conformist fascist personality. How many times can a minority woman get up to address a crowd, and begin with the brainless talisman of gender or racial or religious pride?: </w:t>
      </w:r>
      <w:r w:rsidRPr="007813EB">
        <w:rPr>
          <w:rStyle w:val="StyleBoldUnderline"/>
          <w:highlight w:val="yellow"/>
        </w:rPr>
        <w:t>I am a woman, I am Black</w:t>
      </w:r>
      <w:r w:rsidRPr="002F1720">
        <w:rPr>
          <w:sz w:val="14"/>
        </w:rPr>
        <w:t xml:space="preserve"> (or Hispanic, Asian, Muslim), I am a mother, I am a wife, I am a daughter, and </w:t>
      </w:r>
      <w:r w:rsidRPr="007813EB">
        <w:rPr>
          <w:rStyle w:val="StyleBoldUnderline"/>
        </w:rPr>
        <w:t>I am proud to be</w:t>
      </w:r>
      <w:r w:rsidRPr="002F1720">
        <w:rPr>
          <w:sz w:val="14"/>
        </w:rPr>
        <w:t xml:space="preserve"> </w:t>
      </w:r>
      <w:r w:rsidRPr="007813EB">
        <w:rPr>
          <w:rStyle w:val="StyleBoldUnderline"/>
        </w:rPr>
        <w:t xml:space="preserve">who I am. </w:t>
      </w:r>
      <w:r w:rsidRPr="002F1720">
        <w:rPr>
          <w:rStyle w:val="Emphasis"/>
          <w:highlight w:val="yellow"/>
        </w:rPr>
        <w:t>How often can this happen without sliding into farce</w:t>
      </w:r>
      <w:r w:rsidRPr="007813EB">
        <w:rPr>
          <w:rStyle w:val="StyleBoldUnderline"/>
        </w:rPr>
        <w:t>?</w:t>
      </w:r>
      <w:r w:rsidRPr="002F1720">
        <w:rPr>
          <w:sz w:val="14"/>
        </w:rPr>
        <w:t xml:space="preserve"> How about reciting some actual, intellectual accomplishment? </w:t>
      </w:r>
      <w:r w:rsidRPr="007813EB">
        <w:rPr>
          <w:rStyle w:val="StyleBoldUnderline"/>
        </w:rPr>
        <w:t xml:space="preserve">In this cornucopia of easily accessible self-worth, </w:t>
      </w:r>
      <w:r w:rsidRPr="002F1720">
        <w:rPr>
          <w:rStyle w:val="StyleBoldUnderline"/>
          <w:highlight w:val="yellow"/>
        </w:rPr>
        <w:t xml:space="preserve">pride itself is the </w:t>
      </w:r>
      <w:r w:rsidRPr="007813EB">
        <w:rPr>
          <w:rStyle w:val="StyleBoldUnderline"/>
          <w:highlight w:val="yellow"/>
        </w:rPr>
        <w:t>end</w:t>
      </w:r>
      <w:r w:rsidRPr="007813EB">
        <w:rPr>
          <w:rStyle w:val="StyleBoldUnderline"/>
          <w:b/>
          <w:highlight w:val="yellow"/>
        </w:rPr>
        <w:t>. It floats as abstraction, until it is seized by fascist forces</w:t>
      </w:r>
      <w:r w:rsidRPr="002F1720">
        <w:rPr>
          <w:sz w:val="14"/>
        </w:rPr>
        <w:t xml:space="preserve">. </w:t>
      </w:r>
      <w:proofErr w:type="gramStart"/>
      <w:r w:rsidRPr="007813EB">
        <w:rPr>
          <w:rStyle w:val="StyleBoldUnderline"/>
          <w:highlight w:val="yellow"/>
        </w:rPr>
        <w:t>If you can be proud enough to be black, why not proud enough to be white?</w:t>
      </w:r>
      <w:proofErr w:type="gramEnd"/>
      <w:r w:rsidRPr="007813EB">
        <w:rPr>
          <w:rStyle w:val="StyleBoldUnderline"/>
        </w:rPr>
        <w:t xml:space="preserve"> </w:t>
      </w:r>
      <w:proofErr w:type="gramStart"/>
      <w:r w:rsidRPr="002F1720">
        <w:rPr>
          <w:rStyle w:val="StyleBoldUnderline"/>
          <w:highlight w:val="yellow"/>
        </w:rPr>
        <w:t>Or citizen of the greatest empire</w:t>
      </w:r>
      <w:r w:rsidRPr="007813EB">
        <w:rPr>
          <w:rStyle w:val="StyleBoldUnderline"/>
        </w:rPr>
        <w:t xml:space="preserve"> </w:t>
      </w:r>
      <w:r w:rsidRPr="002F1720">
        <w:rPr>
          <w:rStyle w:val="StyleBoldUnderline"/>
          <w:highlight w:val="yellow"/>
        </w:rPr>
        <w:t>in</w:t>
      </w:r>
      <w:r w:rsidRPr="007813EB">
        <w:rPr>
          <w:rStyle w:val="StyleBoldUnderline"/>
        </w:rPr>
        <w:t xml:space="preserve"> the </w:t>
      </w:r>
      <w:r w:rsidRPr="002F1720">
        <w:rPr>
          <w:rStyle w:val="StyleBoldUnderline"/>
          <w:highlight w:val="yellow"/>
        </w:rPr>
        <w:t>history</w:t>
      </w:r>
      <w:r w:rsidRPr="007813EB">
        <w:rPr>
          <w:rStyle w:val="StyleBoldUnderline"/>
        </w:rPr>
        <w:t xml:space="preserve"> of the world?</w:t>
      </w:r>
      <w:proofErr w:type="gramEnd"/>
      <w:r w:rsidRPr="007813EB">
        <w:rPr>
          <w:rStyle w:val="StyleBoldUnderline"/>
        </w:rPr>
        <w:t xml:space="preserve"> </w:t>
      </w:r>
      <w:r w:rsidRPr="007813EB">
        <w:rPr>
          <w:rStyle w:val="StyleBoldUnderline"/>
          <w:b/>
          <w:highlight w:val="yellow"/>
        </w:rPr>
        <w:t>Sooner or later this must happen</w:t>
      </w:r>
      <w:r w:rsidRPr="007813EB">
        <w:rPr>
          <w:rStyle w:val="StyleBoldUnderline"/>
          <w:highlight w:val="yellow"/>
        </w:rPr>
        <w:t>, and the minority will be crushed</w:t>
      </w:r>
      <w:r w:rsidRPr="002F1720">
        <w:rPr>
          <w:rStyle w:val="StyleBoldUnderline"/>
          <w:sz w:val="14"/>
          <w:u w:val="none"/>
        </w:rPr>
        <w:t xml:space="preserve"> in its vain aspiration, even at the level of its insipid claim. </w:t>
      </w:r>
    </w:p>
    <w:p w14:paraId="5D8D561F" w14:textId="77777777" w:rsidR="004965A1" w:rsidRDefault="004965A1" w:rsidP="004965A1"/>
    <w:p w14:paraId="122DC678" w14:textId="77777777" w:rsidR="004965A1" w:rsidRPr="003F7283" w:rsidRDefault="004965A1" w:rsidP="004965A1"/>
    <w:p w14:paraId="0123AFF5" w14:textId="77777777" w:rsidR="004965A1" w:rsidRDefault="004965A1" w:rsidP="004965A1">
      <w:pPr>
        <w:pStyle w:val="Heading3"/>
      </w:pPr>
      <w:r>
        <w:lastRenderedPageBreak/>
        <w:t>Alternative</w:t>
      </w:r>
    </w:p>
    <w:p w14:paraId="5121EC9F" w14:textId="77777777" w:rsidR="004965A1" w:rsidRDefault="004965A1" w:rsidP="004965A1">
      <w:pPr>
        <w:rPr>
          <w:rStyle w:val="StyleBoldUnderline"/>
        </w:rPr>
      </w:pPr>
    </w:p>
    <w:p w14:paraId="1D7F6675" w14:textId="77777777" w:rsidR="004965A1" w:rsidRDefault="004965A1" w:rsidP="004965A1">
      <w:pPr>
        <w:pStyle w:val="Heading4"/>
      </w:pPr>
      <w:r>
        <w:t xml:space="preserve">Pragmatic politics are the </w:t>
      </w:r>
      <w:r>
        <w:rPr>
          <w:u w:val="single"/>
        </w:rPr>
        <w:t>only</w:t>
      </w:r>
      <w:r>
        <w:t xml:space="preserve"> way to solve coal—this should be a top-level takeout to </w:t>
      </w:r>
      <w:r>
        <w:rPr>
          <w:u w:val="single"/>
        </w:rPr>
        <w:t>any</w:t>
      </w:r>
      <w:r>
        <w:t xml:space="preserve"> alternative solvency claims—</w:t>
      </w:r>
    </w:p>
    <w:p w14:paraId="3B8A5B83" w14:textId="77777777" w:rsidR="004965A1" w:rsidRDefault="004965A1" w:rsidP="004965A1">
      <w:pPr>
        <w:pStyle w:val="ListParagraph"/>
        <w:numPr>
          <w:ilvl w:val="0"/>
          <w:numId w:val="2"/>
        </w:numPr>
      </w:pPr>
      <w:r>
        <w:t>Market incentives</w:t>
      </w:r>
    </w:p>
    <w:p w14:paraId="45E59598" w14:textId="77777777" w:rsidR="004965A1" w:rsidRDefault="004965A1" w:rsidP="004965A1">
      <w:pPr>
        <w:pStyle w:val="ListParagraph"/>
        <w:numPr>
          <w:ilvl w:val="0"/>
          <w:numId w:val="2"/>
        </w:numPr>
      </w:pPr>
      <w:r>
        <w:t>Public advocacy</w:t>
      </w:r>
    </w:p>
    <w:p w14:paraId="13A8BC5E" w14:textId="77777777" w:rsidR="004965A1" w:rsidRDefault="004965A1" w:rsidP="004965A1">
      <w:pPr>
        <w:pStyle w:val="Heading4"/>
      </w:pPr>
      <w:r>
        <w:t xml:space="preserve">Broad-based coalitions are key---any alternative gets coopted by the right </w:t>
      </w:r>
    </w:p>
    <w:p w14:paraId="4B4F14F3" w14:textId="77777777" w:rsidR="004965A1" w:rsidRDefault="004965A1" w:rsidP="004965A1">
      <w:proofErr w:type="gramStart"/>
      <w:r w:rsidRPr="00CD4505">
        <w:rPr>
          <w:rStyle w:val="StyleStyleBold12pt"/>
        </w:rPr>
        <w:t>Clark 95</w:t>
      </w:r>
      <w:r>
        <w:t>—Professor of Law, Catholic University Law School.</w:t>
      </w:r>
      <w:proofErr w:type="gramEnd"/>
      <w:r>
        <w:t xml:space="preserve"> (Leroy, </w:t>
      </w:r>
      <w:proofErr w:type="gramStart"/>
      <w:r>
        <w:t>A</w:t>
      </w:r>
      <w:proofErr w:type="gramEnd"/>
      <w:r>
        <w:t xml:space="preserve"> Critique of Professor Derrick A. Bell's Thesis of the Permanence of Racism and His Strategy of Confrontation, 73 </w:t>
      </w:r>
      <w:proofErr w:type="spellStart"/>
      <w:r>
        <w:t>Denv</w:t>
      </w:r>
      <w:proofErr w:type="spellEnd"/>
      <w:r>
        <w:t>. U.L. Rev. 23)</w:t>
      </w:r>
    </w:p>
    <w:p w14:paraId="33E38DF6" w14:textId="77777777" w:rsidR="004965A1" w:rsidRDefault="004965A1" w:rsidP="004965A1"/>
    <w:p w14:paraId="3BC9EE7C" w14:textId="77777777" w:rsidR="004965A1" w:rsidRPr="00EF6F99" w:rsidRDefault="004965A1" w:rsidP="004965A1">
      <w:pPr>
        <w:rPr>
          <w:sz w:val="16"/>
        </w:rPr>
      </w:pPr>
      <w:r w:rsidRPr="00EF6F99">
        <w:rPr>
          <w:sz w:val="16"/>
        </w:rPr>
        <w:t xml:space="preserve">Lessons from the Movement: Broad Based Coalitions </w:t>
      </w:r>
      <w:r w:rsidRPr="00EF6F99">
        <w:rPr>
          <w:rStyle w:val="StyleBoldUnderline"/>
          <w:highlight w:val="yellow"/>
        </w:rPr>
        <w:t>The civil rights movement</w:t>
      </w:r>
      <w:r w:rsidRPr="00EF6F99">
        <w:rPr>
          <w:sz w:val="16"/>
        </w:rPr>
        <w:t xml:space="preserve">, however, may provide some insights. The </w:t>
      </w:r>
      <w:r w:rsidRPr="00EF6F99">
        <w:rPr>
          <w:rStyle w:val="StyleBoldUnderline"/>
          <w:highlight w:val="yellow"/>
        </w:rPr>
        <w:t>genius</w:t>
      </w:r>
      <w:r w:rsidRPr="00EF6F99">
        <w:rPr>
          <w:sz w:val="16"/>
        </w:rPr>
        <w:t xml:space="preserve"> of that movement </w:t>
      </w:r>
      <w:r w:rsidRPr="00EF6F99">
        <w:rPr>
          <w:rStyle w:val="StyleBoldUnderline"/>
          <w:highlight w:val="yellow"/>
        </w:rPr>
        <w:t>was its openness</w:t>
      </w:r>
      <w:r w:rsidRPr="00EF6F99">
        <w:rPr>
          <w:sz w:val="16"/>
          <w:highlight w:val="yellow"/>
        </w:rPr>
        <w:t xml:space="preserve"> </w:t>
      </w:r>
      <w:r w:rsidRPr="00EF6F99">
        <w:rPr>
          <w:rStyle w:val="StyleBoldUnderline"/>
          <w:highlight w:val="yellow"/>
        </w:rPr>
        <w:t xml:space="preserve">to </w:t>
      </w:r>
      <w:r w:rsidRPr="00EF6F99">
        <w:rPr>
          <w:rStyle w:val="StyleBoldUnderline"/>
        </w:rPr>
        <w:t>involvement</w:t>
      </w:r>
      <w:r w:rsidRPr="008A629A">
        <w:rPr>
          <w:rStyle w:val="StyleBoldUnderline"/>
        </w:rPr>
        <w:t xml:space="preserve"> by</w:t>
      </w:r>
      <w:r w:rsidRPr="00EF6F99">
        <w:rPr>
          <w:sz w:val="16"/>
        </w:rPr>
        <w:t xml:space="preserve"> </w:t>
      </w:r>
      <w:r w:rsidRPr="00EF6F99">
        <w:rPr>
          <w:rStyle w:val="StyleBoldUnderline"/>
          <w:highlight w:val="yellow"/>
        </w:rPr>
        <w:t>a</w:t>
      </w:r>
      <w:r w:rsidRPr="00EF6F99">
        <w:rPr>
          <w:sz w:val="16"/>
        </w:rPr>
        <w:t xml:space="preserve">s </w:t>
      </w:r>
      <w:r w:rsidRPr="00EF6F99">
        <w:rPr>
          <w:rStyle w:val="StyleBoldUnderline"/>
          <w:highlight w:val="yellow"/>
        </w:rPr>
        <w:t>broad</w:t>
      </w:r>
      <w:r w:rsidRPr="008A629A">
        <w:rPr>
          <w:rStyle w:val="StyleBoldUnderline"/>
        </w:rPr>
        <w:t xml:space="preserve"> </w:t>
      </w:r>
      <w:r w:rsidRPr="00EF6F99">
        <w:rPr>
          <w:sz w:val="16"/>
        </w:rPr>
        <w:t>a</w:t>
      </w:r>
      <w:r w:rsidRPr="008A629A">
        <w:rPr>
          <w:rStyle w:val="StyleBoldUnderline"/>
        </w:rPr>
        <w:t xml:space="preserve"> </w:t>
      </w:r>
      <w:r w:rsidRPr="00EF6F99">
        <w:rPr>
          <w:rStyle w:val="StyleBoldUnderline"/>
          <w:highlight w:val="yellow"/>
        </w:rPr>
        <w:t>spectrum</w:t>
      </w:r>
      <w:r w:rsidRPr="00EF6F99">
        <w:rPr>
          <w:sz w:val="16"/>
        </w:rPr>
        <w:t xml:space="preserve"> of the black and white public as wished to make a contribution. </w:t>
      </w:r>
      <w:r w:rsidRPr="00EF6F99">
        <w:rPr>
          <w:rStyle w:val="Emphasis"/>
          <w:highlight w:val="yellow"/>
        </w:rPr>
        <w:t>Its message of mutually beneficial</w:t>
      </w:r>
      <w:r w:rsidRPr="008A629A">
        <w:rPr>
          <w:rStyle w:val="Emphasis"/>
        </w:rPr>
        <w:t xml:space="preserve"> </w:t>
      </w:r>
      <w:r w:rsidRPr="00EF6F99">
        <w:rPr>
          <w:rStyle w:val="Emphasis"/>
          <w:highlight w:val="yellow"/>
        </w:rPr>
        <w:t>racial harmony</w:t>
      </w:r>
      <w:r w:rsidRPr="008A629A">
        <w:rPr>
          <w:rStyle w:val="Emphasis"/>
        </w:rPr>
        <w:t xml:space="preserve"> </w:t>
      </w:r>
      <w:r w:rsidRPr="00EF6F99">
        <w:rPr>
          <w:rStyle w:val="Emphasis"/>
          <w:highlight w:val="yellow"/>
        </w:rPr>
        <w:t xml:space="preserve">changed public attitudes and </w:t>
      </w:r>
      <w:r w:rsidRPr="00EF6F99">
        <w:rPr>
          <w:rStyle w:val="Emphasis"/>
        </w:rPr>
        <w:t>the</w:t>
      </w:r>
      <w:r w:rsidRPr="008A629A">
        <w:rPr>
          <w:rStyle w:val="Emphasis"/>
        </w:rPr>
        <w:t xml:space="preserve"> way </w:t>
      </w:r>
      <w:r w:rsidRPr="00EF6F99">
        <w:rPr>
          <w:rStyle w:val="Emphasis"/>
          <w:highlight w:val="yellow"/>
        </w:rPr>
        <w:t>institutions</w:t>
      </w:r>
      <w:r w:rsidRPr="008A629A">
        <w:rPr>
          <w:rStyle w:val="Emphasis"/>
        </w:rPr>
        <w:t xml:space="preserve"> functioned.</w:t>
      </w:r>
      <w:r>
        <w:rPr>
          <w:rStyle w:val="Emphasis"/>
        </w:rPr>
        <w:t xml:space="preserve"> </w:t>
      </w:r>
      <w:r w:rsidRPr="00EF6F99">
        <w:rPr>
          <w:sz w:val="16"/>
        </w:rPr>
        <w:t xml:space="preserve">The labor movement of the 1920s and 1930s also had this character. The New Deal, which realized many labor union goals, eventually was accepted by a broad base of the public, so much so that Franklin Roosevelt was re-elected more times than any president who was not constitutionally limited to two terms. The task is more formidable today because issues are more complex and multifaceted than the straight forward propositions that blacks were entitled to equal treatment under the law, or that unions should have had a right to organize. But broad, </w:t>
      </w:r>
      <w:r w:rsidRPr="00EF6F99">
        <w:rPr>
          <w:rStyle w:val="StyleBoldUnderline"/>
          <w:highlight w:val="yellow"/>
        </w:rPr>
        <w:t>mass</w:t>
      </w:r>
      <w:r w:rsidRPr="008A629A">
        <w:rPr>
          <w:rStyle w:val="StyleBoldUnderline"/>
        </w:rPr>
        <w:t xml:space="preserve">-based </w:t>
      </w:r>
      <w:r w:rsidRPr="00EF6F99">
        <w:rPr>
          <w:rStyle w:val="StyleBoldUnderline"/>
          <w:highlight w:val="yellow"/>
        </w:rPr>
        <w:t>organizing and public acceptance are the main</w:t>
      </w:r>
      <w:r w:rsidRPr="00EF6F99">
        <w:rPr>
          <w:sz w:val="16"/>
        </w:rPr>
        <w:t xml:space="preserve"> </w:t>
      </w:r>
      <w:r w:rsidRPr="00EF6F99">
        <w:rPr>
          <w:rStyle w:val="StyleBoldUnderline"/>
          <w:highlight w:val="yellow"/>
        </w:rPr>
        <w:t>elements needed</w:t>
      </w:r>
      <w:r w:rsidRPr="008A629A">
        <w:rPr>
          <w:rStyle w:val="StyleBoldUnderline"/>
        </w:rPr>
        <w:t xml:space="preserve"> today</w:t>
      </w:r>
      <w:r w:rsidRPr="00EF6F99">
        <w:rPr>
          <w:sz w:val="16"/>
        </w:rPr>
        <w:t xml:space="preserve">, </w:t>
      </w:r>
      <w:r w:rsidRPr="00EF6F99">
        <w:rPr>
          <w:rStyle w:val="Emphasis"/>
          <w:highlight w:val="yellow"/>
        </w:rPr>
        <w:t>and they must be revived before any</w:t>
      </w:r>
      <w:r w:rsidRPr="008A629A">
        <w:rPr>
          <w:rStyle w:val="Emphasis"/>
        </w:rPr>
        <w:t xml:space="preserve"> significant </w:t>
      </w:r>
      <w:r w:rsidRPr="00EF6F99">
        <w:rPr>
          <w:rStyle w:val="Emphasis"/>
          <w:highlight w:val="yellow"/>
        </w:rPr>
        <w:t>reform is possible</w:t>
      </w:r>
      <w:r w:rsidRPr="00EF6F99">
        <w:rPr>
          <w:sz w:val="16"/>
        </w:rPr>
        <w:t xml:space="preserve">. </w:t>
      </w:r>
      <w:r w:rsidRPr="00EF6F99">
        <w:rPr>
          <w:rStyle w:val="StyleBoldUnderline"/>
          <w:highlight w:val="yellow"/>
        </w:rPr>
        <w:t>This</w:t>
      </w:r>
      <w:r w:rsidRPr="008A629A">
        <w:rPr>
          <w:rStyle w:val="StyleBoldUnderline"/>
        </w:rPr>
        <w:t xml:space="preserve"> perspective </w:t>
      </w:r>
      <w:r w:rsidRPr="00EF6F99">
        <w:rPr>
          <w:rStyle w:val="StyleBoldUnderline"/>
          <w:highlight w:val="yellow"/>
        </w:rPr>
        <w:t>renders</w:t>
      </w:r>
      <w:r w:rsidRPr="00EF6F99">
        <w:rPr>
          <w:sz w:val="16"/>
        </w:rPr>
        <w:t xml:space="preserve"> Professor Bell's implicit </w:t>
      </w:r>
      <w:r w:rsidRPr="008A629A">
        <w:rPr>
          <w:rStyle w:val="StyleBoldUnderline"/>
        </w:rPr>
        <w:t>endorsement of "</w:t>
      </w:r>
      <w:r w:rsidRPr="00EF6F99">
        <w:rPr>
          <w:rStyle w:val="StyleBoldUnderline"/>
          <w:highlight w:val="yellow"/>
        </w:rPr>
        <w:t>Black Power</w:t>
      </w:r>
      <w:r w:rsidRPr="00EF6F99">
        <w:rPr>
          <w:sz w:val="16"/>
        </w:rPr>
        <w:t xml:space="preserve">"--the "Nobody will save us but ourselves" philosophy--particularly </w:t>
      </w:r>
      <w:r w:rsidRPr="00EF6F99">
        <w:rPr>
          <w:rStyle w:val="StyleBoldUnderline"/>
          <w:highlight w:val="yellow"/>
        </w:rPr>
        <w:t>dysfunctional</w:t>
      </w:r>
      <w:r w:rsidRPr="00EF6F99">
        <w:rPr>
          <w:sz w:val="16"/>
        </w:rPr>
        <w:t xml:space="preserve">, given the current character of problems facing blacks and American society as a whole. Believing that blacks alone must free themselves is a sure route to Professor Bell's despair. </w:t>
      </w:r>
      <w:proofErr w:type="gramStart"/>
      <w:r w:rsidRPr="00EF6F99">
        <w:rPr>
          <w:sz w:val="16"/>
        </w:rPr>
        <w:t>n131</w:t>
      </w:r>
      <w:proofErr w:type="gramEnd"/>
      <w:r w:rsidRPr="00EF6F99">
        <w:rPr>
          <w:sz w:val="16"/>
        </w:rPr>
        <w:t xml:space="preserve"> </w:t>
      </w:r>
      <w:r w:rsidRPr="00EF6F99">
        <w:rPr>
          <w:rStyle w:val="StyleBoldUnderline"/>
          <w:highlight w:val="yellow"/>
        </w:rPr>
        <w:t>Solving</w:t>
      </w:r>
      <w:r w:rsidRPr="008A629A">
        <w:rPr>
          <w:rStyle w:val="StyleBoldUnderline"/>
        </w:rPr>
        <w:t xml:space="preserve"> the </w:t>
      </w:r>
      <w:r w:rsidRPr="00EF6F99">
        <w:rPr>
          <w:rStyle w:val="StyleBoldUnderline"/>
          <w:highlight w:val="yellow"/>
        </w:rPr>
        <w:t>massive economic dislocation</w:t>
      </w:r>
      <w:r w:rsidRPr="00EF6F99">
        <w:rPr>
          <w:sz w:val="16"/>
        </w:rPr>
        <w:t xml:space="preserve"> described above </w:t>
      </w:r>
      <w:r w:rsidRPr="00EF6F99">
        <w:rPr>
          <w:rStyle w:val="StyleBoldUnderline"/>
          <w:highlight w:val="yellow"/>
        </w:rPr>
        <w:t>requires</w:t>
      </w:r>
      <w:r w:rsidRPr="008A629A">
        <w:rPr>
          <w:rStyle w:val="StyleBoldUnderline"/>
        </w:rPr>
        <w:t xml:space="preserve"> enlisting allegiance</w:t>
      </w:r>
      <w:r w:rsidRPr="00EF6F99">
        <w:rPr>
          <w:sz w:val="16"/>
        </w:rPr>
        <w:t xml:space="preserve"> </w:t>
      </w:r>
      <w:r w:rsidRPr="008A629A">
        <w:rPr>
          <w:rStyle w:val="StyleBoldUnderline"/>
        </w:rPr>
        <w:t xml:space="preserve">and support from </w:t>
      </w:r>
      <w:r w:rsidRPr="00EF6F99">
        <w:rPr>
          <w:rStyle w:val="StyleBoldUnderline"/>
          <w:highlight w:val="yellow"/>
        </w:rPr>
        <w:t>a broad</w:t>
      </w:r>
      <w:r w:rsidRPr="00EF6F99">
        <w:rPr>
          <w:sz w:val="16"/>
        </w:rPr>
        <w:t xml:space="preserve"> </w:t>
      </w:r>
      <w:r w:rsidRPr="00EF6F99">
        <w:rPr>
          <w:rStyle w:val="StyleBoldUnderline"/>
          <w:highlight w:val="yellow"/>
        </w:rPr>
        <w:t>spectrum of the public</w:t>
      </w:r>
      <w:r w:rsidRPr="00EF6F99">
        <w:rPr>
          <w:sz w:val="16"/>
          <w:highlight w:val="yellow"/>
        </w:rPr>
        <w:t xml:space="preserve">. </w:t>
      </w:r>
      <w:r w:rsidRPr="00EF6F99">
        <w:rPr>
          <w:rStyle w:val="StyleBoldUnderline"/>
        </w:rPr>
        <w:t>Too</w:t>
      </w:r>
      <w:r w:rsidRPr="008A629A">
        <w:rPr>
          <w:rStyle w:val="StyleBoldUnderline"/>
        </w:rPr>
        <w:t xml:space="preserve"> much emphasis on the interests of one's own group disrupts the ability to draw the </w:t>
      </w:r>
      <w:r w:rsidRPr="00EF6F99">
        <w:rPr>
          <w:sz w:val="16"/>
        </w:rPr>
        <w:t>American</w:t>
      </w:r>
      <w:r w:rsidRPr="008A629A">
        <w:rPr>
          <w:rStyle w:val="StyleBoldUnderline"/>
        </w:rPr>
        <w:t xml:space="preserve"> people into a sense of </w:t>
      </w:r>
      <w:r w:rsidRPr="00EF6F99">
        <w:rPr>
          <w:sz w:val="16"/>
        </w:rPr>
        <w:t>its true</w:t>
      </w:r>
      <w:r w:rsidRPr="008A629A">
        <w:rPr>
          <w:rStyle w:val="StyleBoldUnderline"/>
        </w:rPr>
        <w:t xml:space="preserve"> collective interests.</w:t>
      </w:r>
      <w:r>
        <w:rPr>
          <w:rStyle w:val="StyleBoldUnderline"/>
        </w:rPr>
        <w:t xml:space="preserve"> </w:t>
      </w:r>
      <w:r w:rsidRPr="00EF6F99">
        <w:rPr>
          <w:sz w:val="16"/>
        </w:rPr>
        <w:t xml:space="preserve">We, as blacks, have, for many understandable reasons, contributed to the over-emphasis on </w:t>
      </w:r>
      <w:proofErr w:type="gramStart"/>
      <w:r w:rsidRPr="00EF6F99">
        <w:rPr>
          <w:sz w:val="16"/>
        </w:rPr>
        <w:t>black nationalism</w:t>
      </w:r>
      <w:proofErr w:type="gramEnd"/>
      <w:r w:rsidRPr="00EF6F99">
        <w:rPr>
          <w:sz w:val="16"/>
        </w:rPr>
        <w:t xml:space="preserve"> in the recent past. The Civil Rights Movement, for example, had to throw off condescending, paternalistic white leadership. However, </w:t>
      </w:r>
      <w:r w:rsidRPr="008A629A">
        <w:rPr>
          <w:rStyle w:val="StyleBoldUnderline"/>
        </w:rPr>
        <w:t xml:space="preserve">excessive </w:t>
      </w:r>
      <w:r w:rsidRPr="00EF6F99">
        <w:rPr>
          <w:rStyle w:val="StyleBoldUnderline"/>
          <w:highlight w:val="yellow"/>
        </w:rPr>
        <w:t>trumpeting</w:t>
      </w:r>
      <w:r w:rsidRPr="008A629A">
        <w:rPr>
          <w:rStyle w:val="StyleBoldUnderline"/>
        </w:rPr>
        <w:t xml:space="preserve"> of "</w:t>
      </w:r>
      <w:r w:rsidRPr="00EF6F99">
        <w:rPr>
          <w:rStyle w:val="StyleBoldUnderline"/>
          <w:highlight w:val="yellow"/>
        </w:rPr>
        <w:t>Black</w:t>
      </w:r>
      <w:r w:rsidRPr="00EF6F99">
        <w:rPr>
          <w:sz w:val="16"/>
          <w:highlight w:val="yellow"/>
        </w:rPr>
        <w:t xml:space="preserve"> </w:t>
      </w:r>
      <w:r w:rsidRPr="00EF6F99">
        <w:rPr>
          <w:rStyle w:val="StyleBoldUnderline"/>
          <w:highlight w:val="yellow"/>
        </w:rPr>
        <w:t>Power</w:t>
      </w:r>
      <w:r w:rsidRPr="00EF6F99">
        <w:rPr>
          <w:sz w:val="16"/>
          <w:highlight w:val="yellow"/>
        </w:rPr>
        <w:t xml:space="preserve">," </w:t>
      </w:r>
      <w:r w:rsidRPr="00EF6F99">
        <w:rPr>
          <w:rStyle w:val="Emphasis"/>
          <w:highlight w:val="yellow"/>
        </w:rPr>
        <w:t>without supporting</w:t>
      </w:r>
      <w:r w:rsidRPr="008A629A">
        <w:rPr>
          <w:rStyle w:val="Emphasis"/>
        </w:rPr>
        <w:t xml:space="preserve"> </w:t>
      </w:r>
      <w:r w:rsidRPr="00EF6F99">
        <w:rPr>
          <w:rStyle w:val="Emphasis"/>
          <w:highlight w:val="yellow"/>
        </w:rPr>
        <w:t>resources or strategy</w:t>
      </w:r>
      <w:r w:rsidRPr="008A629A">
        <w:rPr>
          <w:rStyle w:val="Emphasis"/>
        </w:rPr>
        <w:t>,</w:t>
      </w:r>
      <w:r w:rsidRPr="00EF6F99">
        <w:rPr>
          <w:sz w:val="16"/>
        </w:rPr>
        <w:t xml:space="preserve"> </w:t>
      </w:r>
      <w:r w:rsidRPr="00EF6F99">
        <w:rPr>
          <w:rStyle w:val="Emphasis"/>
          <w:highlight w:val="yellow"/>
        </w:rPr>
        <w:t>destroyed some organizations</w:t>
      </w:r>
      <w:r w:rsidRPr="00EF6F99">
        <w:rPr>
          <w:sz w:val="16"/>
        </w:rPr>
        <w:t xml:space="preserve">, like the Student </w:t>
      </w:r>
      <w:proofErr w:type="spellStart"/>
      <w:r w:rsidRPr="00EF6F99">
        <w:rPr>
          <w:sz w:val="16"/>
        </w:rPr>
        <w:t>NonViolent</w:t>
      </w:r>
      <w:proofErr w:type="spellEnd"/>
      <w:r w:rsidRPr="00EF6F99">
        <w:rPr>
          <w:sz w:val="16"/>
        </w:rPr>
        <w:t xml:space="preserve"> Coordinating Committee. </w:t>
      </w:r>
      <w:proofErr w:type="gramStart"/>
      <w:r w:rsidRPr="00EF6F99">
        <w:rPr>
          <w:sz w:val="16"/>
        </w:rPr>
        <w:t>n132</w:t>
      </w:r>
      <w:proofErr w:type="gramEnd"/>
      <w:r w:rsidRPr="00EF6F99">
        <w:rPr>
          <w:sz w:val="16"/>
        </w:rPr>
        <w:t xml:space="preserve"> </w:t>
      </w:r>
      <w:r w:rsidRPr="008A629A">
        <w:rPr>
          <w:rStyle w:val="StyleBoldUnderline"/>
        </w:rPr>
        <w:t xml:space="preserve">Many </w:t>
      </w:r>
      <w:r w:rsidRPr="00EF6F99">
        <w:rPr>
          <w:rStyle w:val="StyleBoldUnderline"/>
          <w:highlight w:val="yellow"/>
        </w:rPr>
        <w:t>whites found better things to do</w:t>
      </w:r>
      <w:r w:rsidRPr="00EF6F99">
        <w:rPr>
          <w:sz w:val="16"/>
        </w:rPr>
        <w:t xml:space="preserve"> with their time and money </w:t>
      </w:r>
      <w:r w:rsidRPr="00EF6F99">
        <w:rPr>
          <w:rStyle w:val="StyleBoldUnderline"/>
          <w:highlight w:val="yellow"/>
        </w:rPr>
        <w:t>when they were</w:t>
      </w:r>
      <w:r w:rsidRPr="008A629A">
        <w:rPr>
          <w:rStyle w:val="StyleBoldUnderline"/>
        </w:rPr>
        <w:t xml:space="preserve"> repeatedly </w:t>
      </w:r>
      <w:r w:rsidRPr="00EF6F99">
        <w:rPr>
          <w:rStyle w:val="StyleBoldUnderline"/>
          <w:highlight w:val="yellow"/>
        </w:rPr>
        <w:t>told</w:t>
      </w:r>
      <w:r w:rsidRPr="008A629A">
        <w:rPr>
          <w:rStyle w:val="StyleBoldUnderline"/>
        </w:rPr>
        <w:t xml:space="preserve"> that </w:t>
      </w:r>
      <w:r w:rsidRPr="00EF6F99">
        <w:rPr>
          <w:rStyle w:val="StyleBoldUnderline"/>
          <w:highlight w:val="yellow"/>
        </w:rPr>
        <w:t>they were</w:t>
      </w:r>
      <w:r w:rsidRPr="008A629A">
        <w:rPr>
          <w:rStyle w:val="StyleBoldUnderline"/>
        </w:rPr>
        <w:t xml:space="preserve"> not needed and that all of them were, irretrievably, </w:t>
      </w:r>
      <w:r w:rsidRPr="00EF6F99">
        <w:rPr>
          <w:rStyle w:val="StyleBoldUnderline"/>
          <w:highlight w:val="yellow"/>
        </w:rPr>
        <w:t>the enemy</w:t>
      </w:r>
      <w:r w:rsidRPr="008A629A">
        <w:rPr>
          <w:rStyle w:val="StyleBoldUnderline"/>
        </w:rPr>
        <w:t xml:space="preserve">. </w:t>
      </w:r>
      <w:r w:rsidRPr="00EF6F99">
        <w:rPr>
          <w:rStyle w:val="StyleBoldUnderline"/>
          <w:highlight w:val="yellow"/>
        </w:rPr>
        <w:t>We must reverse</w:t>
      </w:r>
      <w:r w:rsidRPr="00EF6F99">
        <w:rPr>
          <w:sz w:val="16"/>
        </w:rPr>
        <w:t xml:space="preserve"> </w:t>
      </w:r>
      <w:r w:rsidRPr="00EF6F99">
        <w:rPr>
          <w:rStyle w:val="StyleBoldUnderline"/>
          <w:highlight w:val="yellow"/>
        </w:rPr>
        <w:t xml:space="preserve">that theme, because </w:t>
      </w:r>
      <w:r w:rsidRPr="00EF6F99">
        <w:rPr>
          <w:rStyle w:val="Emphasis"/>
          <w:highlight w:val="yellow"/>
        </w:rPr>
        <w:t>the right wing has profited</w:t>
      </w:r>
      <w:r w:rsidRPr="008A629A">
        <w:rPr>
          <w:rStyle w:val="Emphasis"/>
        </w:rPr>
        <w:t>--</w:t>
      </w:r>
      <w:r w:rsidRPr="00EF6F99">
        <w:rPr>
          <w:sz w:val="16"/>
        </w:rPr>
        <w:t>particularly in electoral politics--</w:t>
      </w:r>
      <w:r w:rsidRPr="00EF6F99">
        <w:rPr>
          <w:rStyle w:val="Emphasis"/>
          <w:highlight w:val="yellow"/>
        </w:rPr>
        <w:t>from playing out a</w:t>
      </w:r>
      <w:r w:rsidRPr="008A629A">
        <w:rPr>
          <w:rStyle w:val="Emphasis"/>
        </w:rPr>
        <w:t xml:space="preserve"> kind of group </w:t>
      </w:r>
      <w:r w:rsidRPr="00EF6F99">
        <w:rPr>
          <w:rStyle w:val="Emphasis"/>
          <w:highlight w:val="yellow"/>
        </w:rPr>
        <w:t>counter-attack</w:t>
      </w:r>
      <w:r w:rsidRPr="00EF6F99">
        <w:rPr>
          <w:sz w:val="16"/>
        </w:rPr>
        <w:t xml:space="preserve"> </w:t>
      </w:r>
      <w:r w:rsidRPr="00EF6F99">
        <w:rPr>
          <w:rStyle w:val="StyleBoldUnderline"/>
          <w:highlight w:val="yellow"/>
        </w:rPr>
        <w:t>of</w:t>
      </w:r>
      <w:r w:rsidRPr="008A629A">
        <w:rPr>
          <w:rStyle w:val="StyleBoldUnderline"/>
        </w:rPr>
        <w:t xml:space="preserve"> "we the hard-working</w:t>
      </w:r>
      <w:r w:rsidRPr="00EF6F99">
        <w:rPr>
          <w:sz w:val="16"/>
        </w:rPr>
        <w:t>, family-oriented, (</w:t>
      </w:r>
      <w:r w:rsidRPr="00EF6F99">
        <w:rPr>
          <w:rStyle w:val="StyleBoldUnderline"/>
          <w:highlight w:val="yellow"/>
        </w:rPr>
        <w:t>white) Americans" against</w:t>
      </w:r>
      <w:r w:rsidRPr="008A629A">
        <w:rPr>
          <w:rStyle w:val="StyleBoldUnderline"/>
        </w:rPr>
        <w:t xml:space="preserve"> </w:t>
      </w:r>
      <w:r w:rsidRPr="00EF6F99">
        <w:rPr>
          <w:sz w:val="16"/>
        </w:rPr>
        <w:t xml:space="preserve">all those </w:t>
      </w:r>
      <w:r w:rsidRPr="008A629A">
        <w:rPr>
          <w:rStyle w:val="StyleBoldUnderline"/>
        </w:rPr>
        <w:t xml:space="preserve">irresponsible, </w:t>
      </w:r>
      <w:proofErr w:type="spellStart"/>
      <w:r w:rsidRPr="00EF6F99">
        <w:rPr>
          <w:rStyle w:val="StyleBoldUnderline"/>
          <w:highlight w:val="yellow"/>
        </w:rPr>
        <w:t>taxeating</w:t>
      </w:r>
      <w:proofErr w:type="spellEnd"/>
      <w:r w:rsidRPr="00EF6F99">
        <w:rPr>
          <w:rStyle w:val="StyleBoldUnderline"/>
          <w:highlight w:val="yellow"/>
        </w:rPr>
        <w:t xml:space="preserve"> "others</w:t>
      </w:r>
      <w:r w:rsidRPr="00EF6F99">
        <w:rPr>
          <w:sz w:val="16"/>
        </w:rPr>
        <w:t>." n133 Economic anxiety reinforces racial hoarding of opportunities and benefits; black progress is keyed to progress in society as a whole toward economic security.</w:t>
      </w:r>
    </w:p>
    <w:p w14:paraId="4CCED5E6" w14:textId="77777777" w:rsidR="004965A1" w:rsidRDefault="004965A1" w:rsidP="004965A1"/>
    <w:p w14:paraId="35F0C401" w14:textId="77777777" w:rsidR="004965A1" w:rsidRDefault="004965A1" w:rsidP="004965A1">
      <w:pPr>
        <w:pStyle w:val="Heading4"/>
      </w:pPr>
      <w:r>
        <w:t xml:space="preserve">Floating PIKs </w:t>
      </w:r>
      <w:r>
        <w:rPr>
          <w:u w:val="single"/>
        </w:rPr>
        <w:t>harm</w:t>
      </w:r>
      <w:r>
        <w:t xml:space="preserve"> debate- two impacts-</w:t>
      </w:r>
    </w:p>
    <w:p w14:paraId="709C1FF8" w14:textId="77777777" w:rsidR="004965A1" w:rsidRPr="00B92693" w:rsidRDefault="004965A1" w:rsidP="004965A1">
      <w:pPr>
        <w:pStyle w:val="Heading4"/>
      </w:pPr>
      <w:r>
        <w:t xml:space="preserve">a. </w:t>
      </w:r>
      <w:proofErr w:type="spellStart"/>
      <w:r>
        <w:rPr>
          <w:u w:val="single"/>
        </w:rPr>
        <w:t>Aff</w:t>
      </w:r>
      <w:proofErr w:type="spellEnd"/>
      <w:r>
        <w:rPr>
          <w:u w:val="single"/>
        </w:rPr>
        <w:t xml:space="preserve"> ground</w:t>
      </w:r>
      <w:r>
        <w:t xml:space="preserve">- Alts that can advocate the entire 1AC take away </w:t>
      </w:r>
      <w:r>
        <w:rPr>
          <w:u w:val="single"/>
        </w:rPr>
        <w:t>our only offense</w:t>
      </w:r>
      <w:r>
        <w:t>; this prevents in depth clash over the issues in the 1AC and skew the debate heavily in their favor, which undermines in depth education</w:t>
      </w:r>
    </w:p>
    <w:p w14:paraId="3083637B" w14:textId="77777777" w:rsidR="004965A1" w:rsidRDefault="004965A1" w:rsidP="004965A1">
      <w:pPr>
        <w:rPr>
          <w:b/>
        </w:rPr>
      </w:pPr>
    </w:p>
    <w:p w14:paraId="3B8C3F39" w14:textId="77777777" w:rsidR="004965A1" w:rsidRPr="00B92693" w:rsidRDefault="004965A1" w:rsidP="004965A1">
      <w:pPr>
        <w:pStyle w:val="Heading4"/>
      </w:pPr>
      <w:r>
        <w:t xml:space="preserve">b. Topic discussion- the </w:t>
      </w:r>
      <w:proofErr w:type="spellStart"/>
      <w:r>
        <w:t>Neg</w:t>
      </w:r>
      <w:proofErr w:type="spellEnd"/>
      <w:r>
        <w:t xml:space="preserve"> is bound to prove the 1AC to be bad, discussing generics reps of ______ both prevents in depth discussion on the plan’s merits and shifts topic specific education to generic K debates every round</w:t>
      </w:r>
    </w:p>
    <w:p w14:paraId="0E6249DF" w14:textId="77777777" w:rsidR="004965A1" w:rsidRDefault="004965A1" w:rsidP="004965A1">
      <w:pPr>
        <w:rPr>
          <w:b/>
        </w:rPr>
      </w:pPr>
    </w:p>
    <w:p w14:paraId="6BB8B385" w14:textId="77777777" w:rsidR="004965A1" w:rsidRDefault="004965A1" w:rsidP="004965A1">
      <w:pPr>
        <w:pStyle w:val="Heading4"/>
      </w:pPr>
      <w:r>
        <w:t xml:space="preserve">c. </w:t>
      </w:r>
      <w:proofErr w:type="spellStart"/>
      <w:r>
        <w:t>Performative</w:t>
      </w:r>
      <w:proofErr w:type="spellEnd"/>
      <w:r>
        <w:t xml:space="preserve"> contradiction—they can’t say focusing on the government is bad and then also advocate the plan if their link arguments are true that they’re in fundamental contradiction</w:t>
      </w:r>
    </w:p>
    <w:p w14:paraId="27CBE868" w14:textId="77777777" w:rsidR="004965A1" w:rsidRPr="00B92693" w:rsidRDefault="004965A1" w:rsidP="004965A1">
      <w:pPr>
        <w:pStyle w:val="Heading4"/>
      </w:pPr>
      <w:r>
        <w:t xml:space="preserve">d. All of these warrants are reasons intrinsic or severance perms are legit against these alts- the </w:t>
      </w:r>
      <w:proofErr w:type="spellStart"/>
      <w:r>
        <w:t>Aff</w:t>
      </w:r>
      <w:proofErr w:type="spellEnd"/>
      <w:r>
        <w:t xml:space="preserve"> needs a mechanism to hedge against and deter the </w:t>
      </w:r>
      <w:proofErr w:type="spellStart"/>
      <w:r>
        <w:t>Neg’s</w:t>
      </w:r>
      <w:proofErr w:type="spellEnd"/>
      <w:r>
        <w:t xml:space="preserve"> abuse</w:t>
      </w:r>
    </w:p>
    <w:p w14:paraId="549FB79F" w14:textId="77777777" w:rsidR="004965A1" w:rsidRDefault="004965A1" w:rsidP="004965A1"/>
    <w:p w14:paraId="0E542070" w14:textId="77777777" w:rsidR="004965A1" w:rsidRDefault="004965A1" w:rsidP="004965A1">
      <w:pPr>
        <w:pStyle w:val="Heading4"/>
      </w:pPr>
      <w:r>
        <w:lastRenderedPageBreak/>
        <w:t xml:space="preserve">Identity politics results in continual policing of difference and makes social justice impossible </w:t>
      </w:r>
    </w:p>
    <w:p w14:paraId="4C6D1BB7" w14:textId="77777777" w:rsidR="004965A1" w:rsidRDefault="004965A1" w:rsidP="004965A1">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14:paraId="10CD09B5" w14:textId="77777777" w:rsidR="004965A1" w:rsidRPr="00D4106C" w:rsidRDefault="004965A1" w:rsidP="004965A1"/>
    <w:p w14:paraId="24FA3082" w14:textId="77777777" w:rsidR="004965A1" w:rsidRPr="00EB10F6" w:rsidRDefault="004965A1" w:rsidP="004965A1">
      <w:pPr>
        <w:rPr>
          <w:rStyle w:val="Emphasis"/>
        </w:rPr>
      </w:pPr>
      <w:r w:rsidRPr="00881E35">
        <w:rPr>
          <w:sz w:val="14"/>
          <w:szCs w:val="14"/>
        </w:rPr>
        <w:t xml:space="preserve">The idea of a </w:t>
      </w:r>
      <w:r w:rsidRPr="00550D01">
        <w:rPr>
          <w:rStyle w:val="TitleChar"/>
        </w:rPr>
        <w:t>politics underpinned by solidarities based on</w:t>
      </w:r>
      <w:r>
        <w:rPr>
          <w:rStyle w:val="TitleChar"/>
        </w:rPr>
        <w:t xml:space="preserve"> </w:t>
      </w:r>
      <w:r w:rsidRPr="00550D01">
        <w:rPr>
          <w:rStyle w:val="TitleChar"/>
        </w:rPr>
        <w:t>“sameness” has a long history</w:t>
      </w:r>
      <w:r w:rsidRPr="00881E35">
        <w:rPr>
          <w:sz w:val="14"/>
          <w:szCs w:val="14"/>
        </w:rPr>
        <w:t xml:space="preserve"> in the critical tradition. Marx’s </w:t>
      </w:r>
      <w:proofErr w:type="spellStart"/>
      <w:r w:rsidRPr="00881E35">
        <w:rPr>
          <w:sz w:val="14"/>
          <w:szCs w:val="14"/>
        </w:rPr>
        <w:t>ini-tial</w:t>
      </w:r>
      <w:proofErr w:type="spellEnd"/>
      <w:r w:rsidRPr="00881E35">
        <w:rPr>
          <w:sz w:val="14"/>
          <w:szCs w:val="14"/>
        </w:rPr>
        <w:t xml:space="preserve"> </w:t>
      </w:r>
      <w:proofErr w:type="spellStart"/>
      <w:r w:rsidRPr="00881E35">
        <w:rPr>
          <w:sz w:val="14"/>
          <w:szCs w:val="14"/>
        </w:rPr>
        <w:t>conceptualisation</w:t>
      </w:r>
      <w:proofErr w:type="spellEnd"/>
      <w:r w:rsidRPr="00881E35">
        <w:rPr>
          <w:sz w:val="14"/>
          <w:szCs w:val="14"/>
        </w:rPr>
        <w:t xml:space="preserve"> of the standpoint of the proletariat (albeit, signiﬁcantly different from those of subsequent developments of standpoint epistemology) has been used by feminist theorists as well as those arguing for a post-colonial perspective in terms of the subaltern, and, more recently, for a </w:t>
      </w:r>
      <w:proofErr w:type="spellStart"/>
      <w:r w:rsidRPr="00881E35">
        <w:rPr>
          <w:sz w:val="14"/>
          <w:szCs w:val="14"/>
        </w:rPr>
        <w:t>dalit</w:t>
      </w:r>
      <w:proofErr w:type="spellEnd"/>
      <w:r w:rsidRPr="00881E35">
        <w:rPr>
          <w:sz w:val="14"/>
          <w:szCs w:val="14"/>
        </w:rPr>
        <w:t xml:space="preserve"> standpoint (Hart-sock 1984, </w:t>
      </w:r>
      <w:proofErr w:type="spellStart"/>
      <w:r w:rsidRPr="00881E35">
        <w:rPr>
          <w:sz w:val="14"/>
          <w:szCs w:val="14"/>
        </w:rPr>
        <w:t>Guha</w:t>
      </w:r>
      <w:proofErr w:type="spellEnd"/>
      <w:r w:rsidRPr="00881E35">
        <w:rPr>
          <w:sz w:val="14"/>
          <w:szCs w:val="14"/>
        </w:rPr>
        <w:t xml:space="preserve"> 1983, </w:t>
      </w:r>
      <w:proofErr w:type="spellStart"/>
      <w:r w:rsidRPr="00881E35">
        <w:rPr>
          <w:sz w:val="14"/>
          <w:szCs w:val="14"/>
        </w:rPr>
        <w:t>Rege</w:t>
      </w:r>
      <w:proofErr w:type="spellEnd"/>
      <w:r w:rsidRPr="00881E35">
        <w:rPr>
          <w:sz w:val="14"/>
          <w:szCs w:val="14"/>
        </w:rPr>
        <w:t xml:space="preserve"> 1998, 2000). However, </w:t>
      </w:r>
      <w:r w:rsidRPr="00550D01">
        <w:rPr>
          <w:rStyle w:val="TitleChar"/>
        </w:rPr>
        <w:t xml:space="preserve">while using identity as the basis of political action has been </w:t>
      </w:r>
      <w:r w:rsidRPr="00881E35">
        <w:rPr>
          <w:sz w:val="14"/>
          <w:szCs w:val="14"/>
        </w:rPr>
        <w:t>seen to be power-</w:t>
      </w:r>
      <w:proofErr w:type="spellStart"/>
      <w:r w:rsidRPr="00881E35">
        <w:rPr>
          <w:sz w:val="14"/>
          <w:szCs w:val="14"/>
        </w:rPr>
        <w:t>ful</w:t>
      </w:r>
      <w:proofErr w:type="spellEnd"/>
      <w:r w:rsidRPr="00881E35">
        <w:rPr>
          <w:sz w:val="14"/>
          <w:szCs w:val="14"/>
        </w:rPr>
        <w:t xml:space="preserve"> (and </w:t>
      </w:r>
      <w:r w:rsidRPr="00550D01">
        <w:rPr>
          <w:rStyle w:val="TitleChar"/>
        </w:rPr>
        <w:t>effective</w:t>
      </w:r>
      <w:r w:rsidRPr="00881E35">
        <w:rPr>
          <w:sz w:val="14"/>
          <w:szCs w:val="14"/>
        </w:rPr>
        <w:t xml:space="preserve">), </w:t>
      </w:r>
      <w:r w:rsidRPr="00550D01">
        <w:rPr>
          <w:rStyle w:val="TitleChar"/>
        </w:rPr>
        <w:t>it has</w:t>
      </w:r>
      <w:r w:rsidRPr="00550D01">
        <w:rPr>
          <w:rStyle w:val="Emphasis"/>
        </w:rPr>
        <w:t xml:space="preserve"> </w:t>
      </w:r>
      <w:r w:rsidRPr="00881E35">
        <w:rPr>
          <w:sz w:val="14"/>
          <w:szCs w:val="14"/>
        </w:rPr>
        <w:t xml:space="preserve">also increasingly </w:t>
      </w:r>
      <w:r w:rsidRPr="00550D01">
        <w:rPr>
          <w:rStyle w:val="TitleChar"/>
        </w:rPr>
        <w:t>become</w:t>
      </w:r>
      <w:r w:rsidRPr="00550D01">
        <w:rPr>
          <w:rStyle w:val="Emphasis"/>
        </w:rPr>
        <w:t xml:space="preserve"> </w:t>
      </w:r>
      <w:r w:rsidRPr="00881E35">
        <w:rPr>
          <w:sz w:val="14"/>
          <w:szCs w:val="14"/>
        </w:rPr>
        <w:t xml:space="preserve">seen as </w:t>
      </w:r>
      <w:r w:rsidRPr="00550D01">
        <w:rPr>
          <w:rStyle w:val="TitleChar"/>
        </w:rPr>
        <w:t>problematic</w:t>
      </w:r>
      <w:r w:rsidRPr="00881E35">
        <w:rPr>
          <w:sz w:val="14"/>
          <w:szCs w:val="14"/>
        </w:rPr>
        <w:t xml:space="preserve">. </w:t>
      </w:r>
      <w:r w:rsidRPr="00D06CB2">
        <w:rPr>
          <w:rStyle w:val="TitleChar"/>
          <w:highlight w:val="yellow"/>
        </w:rPr>
        <w:t>The exclusionary politics of</w:t>
      </w:r>
      <w:r w:rsidRPr="00881E35">
        <w:rPr>
          <w:sz w:val="14"/>
          <w:szCs w:val="14"/>
        </w:rPr>
        <w:t xml:space="preserve"> movements such as </w:t>
      </w:r>
      <w:r w:rsidRPr="00D06CB2">
        <w:rPr>
          <w:rStyle w:val="TitleChar"/>
          <w:highlight w:val="yellow"/>
        </w:rPr>
        <w:t>black power</w:t>
      </w:r>
      <w:r w:rsidRPr="00881E35">
        <w:rPr>
          <w:sz w:val="14"/>
          <w:szCs w:val="14"/>
        </w:rPr>
        <w:t>, much radical and lesbian feminism, and latterly, move-</w:t>
      </w:r>
      <w:proofErr w:type="spellStart"/>
      <w:r w:rsidRPr="00881E35">
        <w:rPr>
          <w:sz w:val="14"/>
          <w:szCs w:val="14"/>
        </w:rPr>
        <w:t>ments</w:t>
      </w:r>
      <w:proofErr w:type="spellEnd"/>
      <w:r w:rsidRPr="00881E35">
        <w:rPr>
          <w:sz w:val="14"/>
          <w:szCs w:val="14"/>
        </w:rPr>
        <w:t xml:space="preserve"> for </w:t>
      </w:r>
      <w:r w:rsidRPr="00550D01">
        <w:rPr>
          <w:rStyle w:val="TitleChar"/>
        </w:rPr>
        <w:t>ethnic purity and/or religious integrity,</w:t>
      </w:r>
      <w:r w:rsidRPr="00881E35">
        <w:rPr>
          <w:sz w:val="14"/>
          <w:szCs w:val="14"/>
        </w:rPr>
        <w:t xml:space="preserve"> for example, </w:t>
      </w:r>
      <w:r w:rsidRPr="00D06CB2">
        <w:rPr>
          <w:rStyle w:val="StyleBoldUnderline"/>
          <w:highlight w:val="yellow"/>
        </w:rPr>
        <w:t>have</w:t>
      </w:r>
      <w:r w:rsidRPr="00550D01">
        <w:rPr>
          <w:rStyle w:val="TitleChar"/>
        </w:rPr>
        <w:t xml:space="preserve"> yielded a deep </w:t>
      </w:r>
      <w:r w:rsidRPr="00D06CB2">
        <w:rPr>
          <w:rStyle w:val="TitleChar"/>
          <w:highlight w:val="yellow"/>
        </w:rPr>
        <w:t>concern with the</w:t>
      </w:r>
      <w:r w:rsidRPr="00550D01">
        <w:rPr>
          <w:rStyle w:val="TitleChar"/>
        </w:rPr>
        <w:t xml:space="preserve"> </w:t>
      </w:r>
      <w:proofErr w:type="spellStart"/>
      <w:r w:rsidRPr="00550D01">
        <w:rPr>
          <w:rStyle w:val="TitleChar"/>
        </w:rPr>
        <w:t>programme</w:t>
      </w:r>
      <w:proofErr w:type="spellEnd"/>
      <w:r w:rsidRPr="00550D01">
        <w:rPr>
          <w:rStyle w:val="TitleChar"/>
        </w:rPr>
        <w:t xml:space="preserve"> of separation and </w:t>
      </w:r>
      <w:r w:rsidRPr="00D06CB2">
        <w:rPr>
          <w:rStyle w:val="TitleChar"/>
          <w:highlight w:val="yellow"/>
        </w:rPr>
        <w:t>isolationism that</w:t>
      </w:r>
      <w:r w:rsidRPr="00550D01">
        <w:rPr>
          <w:rStyle w:val="TitleChar"/>
        </w:rPr>
        <w:t xml:space="preserve"> such </w:t>
      </w:r>
      <w:r w:rsidRPr="00D06CB2">
        <w:rPr>
          <w:rStyle w:val="TitleChar"/>
          <w:highlight w:val="yellow"/>
        </w:rPr>
        <w:t>movements are</w:t>
      </w:r>
      <w:r w:rsidRPr="00550D01">
        <w:rPr>
          <w:rStyle w:val="TitleChar"/>
        </w:rPr>
        <w:t xml:space="preserve"> often seen to be </w:t>
      </w:r>
      <w:r w:rsidRPr="00D06CB2">
        <w:rPr>
          <w:rStyle w:val="TitleChar"/>
          <w:highlight w:val="yellow"/>
        </w:rPr>
        <w:t>based upon</w:t>
      </w:r>
      <w:r w:rsidRPr="00881E35">
        <w:rPr>
          <w:sz w:val="14"/>
          <w:szCs w:val="14"/>
        </w:rPr>
        <w:t xml:space="preserve">. For many critics, more troubling still has been the usually accompanying claim that only women can be feminists, or only black people can work against racism, or only </w:t>
      </w:r>
      <w:proofErr w:type="spellStart"/>
      <w:r w:rsidRPr="00881E35">
        <w:rPr>
          <w:sz w:val="14"/>
          <w:szCs w:val="14"/>
        </w:rPr>
        <w:t>dalits</w:t>
      </w:r>
      <w:proofErr w:type="spellEnd"/>
      <w:r w:rsidRPr="00881E35">
        <w:rPr>
          <w:sz w:val="14"/>
          <w:szCs w:val="14"/>
        </w:rPr>
        <w:t xml:space="preserve"> against caste oppression, and so on. </w:t>
      </w:r>
      <w:r w:rsidRPr="002C5083">
        <w:rPr>
          <w:sz w:val="12"/>
          <w:szCs w:val="14"/>
        </w:rPr>
        <w:t xml:space="preserve">¶ </w:t>
      </w:r>
      <w:r w:rsidRPr="00EB10F6">
        <w:rPr>
          <w:rStyle w:val="TitleChar"/>
        </w:rPr>
        <w:t xml:space="preserve">A position which states </w:t>
      </w:r>
      <w:r w:rsidRPr="00A91EF6">
        <w:rPr>
          <w:rStyle w:val="TitleChar"/>
          <w:highlight w:val="yellow"/>
        </w:rPr>
        <w:t xml:space="preserve">that only those who </w:t>
      </w:r>
      <w:r w:rsidRPr="002E3C9C">
        <w:rPr>
          <w:rStyle w:val="TitleChar"/>
        </w:rPr>
        <w:t xml:space="preserve">have </w:t>
      </w:r>
      <w:r w:rsidRPr="00A91EF6">
        <w:rPr>
          <w:rStyle w:val="TitleChar"/>
          <w:highlight w:val="yellow"/>
        </w:rPr>
        <w:t>experienced an injustice can understand</w:t>
      </w:r>
      <w:r w:rsidRPr="00EB10F6">
        <w:rPr>
          <w:rStyle w:val="TitleChar"/>
        </w:rPr>
        <w:t xml:space="preserve"> and</w:t>
      </w:r>
      <w:r w:rsidRPr="00DA20B8">
        <w:rPr>
          <w:sz w:val="10"/>
        </w:rPr>
        <w:t xml:space="preserve"> thus </w:t>
      </w:r>
      <w:r w:rsidRPr="00EB10F6">
        <w:rPr>
          <w:rStyle w:val="TitleChar"/>
        </w:rPr>
        <w:t>act</w:t>
      </w:r>
      <w:r w:rsidRPr="00DA20B8">
        <w:rPr>
          <w:sz w:val="10"/>
        </w:rPr>
        <w:t xml:space="preserve"> effectively </w:t>
      </w:r>
      <w:r w:rsidRPr="00EB10F6">
        <w:rPr>
          <w:rStyle w:val="TitleChar"/>
        </w:rPr>
        <w:t xml:space="preserve">upon </w:t>
      </w:r>
      <w:r w:rsidRPr="00A91EF6">
        <w:rPr>
          <w:rStyle w:val="TitleChar"/>
          <w:highlight w:val="yellow"/>
        </w:rPr>
        <w:t>it</w:t>
      </w:r>
      <w:r w:rsidRPr="00EB10F6">
        <w:rPr>
          <w:rStyle w:val="TitleChar"/>
        </w:rPr>
        <w:t xml:space="preserve"> seems to </w:t>
      </w:r>
      <w:r w:rsidRPr="00A91EF6">
        <w:rPr>
          <w:rStyle w:val="TitleChar"/>
          <w:highlight w:val="yellow"/>
        </w:rPr>
        <w:t xml:space="preserve">rest upon an </w:t>
      </w:r>
      <w:r w:rsidRPr="00A91EF6">
        <w:rPr>
          <w:rStyle w:val="Emphasis"/>
          <w:highlight w:val="yellow"/>
        </w:rPr>
        <w:t>essentialist theory of identity</w:t>
      </w:r>
      <w:r w:rsidRPr="00DA20B8">
        <w:rPr>
          <w:sz w:val="10"/>
          <w:highlight w:val="yellow"/>
        </w:rPr>
        <w:t xml:space="preserve"> </w:t>
      </w:r>
      <w:r w:rsidRPr="00D4106C">
        <w:rPr>
          <w:rStyle w:val="TitleChar"/>
        </w:rPr>
        <w:t>which assumes that the possibility of knowledge about particular situations is res-</w:t>
      </w:r>
      <w:proofErr w:type="spellStart"/>
      <w:r w:rsidRPr="00D4106C">
        <w:rPr>
          <w:rStyle w:val="TitleChar"/>
        </w:rPr>
        <w:t>tricted</w:t>
      </w:r>
      <w:proofErr w:type="spellEnd"/>
      <w:r w:rsidRPr="00D4106C">
        <w:rPr>
          <w:rStyle w:val="TitleChar"/>
        </w:rPr>
        <w:t xml:space="preserve"> to one’s possession of the relevant</w:t>
      </w:r>
      <w:r w:rsidRPr="00DA20B8">
        <w:rPr>
          <w:sz w:val="10"/>
        </w:rPr>
        <w:t xml:space="preserve"> (</w:t>
      </w:r>
      <w:r w:rsidRPr="00D4106C">
        <w:rPr>
          <w:rStyle w:val="Emphasis"/>
        </w:rPr>
        <w:t>seemingly) irreducible traits</w:t>
      </w:r>
      <w:r w:rsidRPr="00DA20B8">
        <w:rPr>
          <w:sz w:val="10"/>
        </w:rPr>
        <w:t xml:space="preserve"> (being female, black, </w:t>
      </w:r>
      <w:proofErr w:type="spellStart"/>
      <w:r w:rsidRPr="00DA20B8">
        <w:rPr>
          <w:sz w:val="10"/>
        </w:rPr>
        <w:t>dalit</w:t>
      </w:r>
      <w:proofErr w:type="spellEnd"/>
      <w:r w:rsidRPr="00DA20B8">
        <w:rPr>
          <w:sz w:val="10"/>
        </w:rPr>
        <w:t xml:space="preserve">, and so forth). Arguably, one consequence of </w:t>
      </w:r>
      <w:r w:rsidRPr="00A91EF6">
        <w:rPr>
          <w:rStyle w:val="TitleChar"/>
          <w:highlight w:val="yellow"/>
        </w:rPr>
        <w:t>these</w:t>
      </w:r>
      <w:r w:rsidRPr="00EB10F6">
        <w:rPr>
          <w:rStyle w:val="TitleChar"/>
        </w:rPr>
        <w:t xml:space="preserve"> separatist tendencies</w:t>
      </w:r>
      <w:r w:rsidRPr="00DA20B8">
        <w:rPr>
          <w:sz w:val="10"/>
        </w:rPr>
        <w:t xml:space="preserve"> is that they </w:t>
      </w:r>
      <w:r w:rsidRPr="00A91EF6">
        <w:rPr>
          <w:rStyle w:val="Emphasis"/>
          <w:highlight w:val="yellow"/>
        </w:rPr>
        <w:t xml:space="preserve">perpetuate the individualist fallacy that oppressive </w:t>
      </w:r>
      <w:r w:rsidRPr="00D06CB2">
        <w:rPr>
          <w:rStyle w:val="Emphasis"/>
        </w:rPr>
        <w:t xml:space="preserve">social </w:t>
      </w:r>
      <w:r w:rsidRPr="00A91EF6">
        <w:rPr>
          <w:rStyle w:val="Emphasis"/>
          <w:highlight w:val="yellow"/>
        </w:rPr>
        <w:t>relationships can be reformed by</w:t>
      </w:r>
      <w:r w:rsidRPr="00EB10F6">
        <w:rPr>
          <w:rStyle w:val="Emphasis"/>
        </w:rPr>
        <w:t xml:space="preserve"> particular </w:t>
      </w:r>
      <w:r w:rsidRPr="00A91EF6">
        <w:rPr>
          <w:rStyle w:val="Emphasis"/>
          <w:highlight w:val="yellow"/>
        </w:rPr>
        <w:t>subjects without the</w:t>
      </w:r>
      <w:r w:rsidRPr="00EB10F6">
        <w:rPr>
          <w:rStyle w:val="Emphasis"/>
        </w:rPr>
        <w:t xml:space="preserve"> broader</w:t>
      </w:r>
      <w:r>
        <w:rPr>
          <w:rStyle w:val="Emphasis"/>
        </w:rPr>
        <w:t xml:space="preserve"> </w:t>
      </w:r>
      <w:r w:rsidRPr="00A91EF6">
        <w:rPr>
          <w:rStyle w:val="Emphasis"/>
          <w:highlight w:val="yellow"/>
        </w:rPr>
        <w:t>agreement of others who</w:t>
      </w:r>
      <w:r w:rsidRPr="00EB10F6">
        <w:rPr>
          <w:rStyle w:val="Emphasis"/>
        </w:rPr>
        <w:t xml:space="preserve">, together, </w:t>
      </w:r>
      <w:r w:rsidRPr="00A91EF6">
        <w:rPr>
          <w:rStyle w:val="Emphasis"/>
          <w:highlight w:val="yellow"/>
        </w:rPr>
        <w:t>constitute the social relations within which</w:t>
      </w:r>
      <w:r w:rsidRPr="00EB10F6">
        <w:rPr>
          <w:rStyle w:val="Emphasis"/>
        </w:rPr>
        <w:t xml:space="preserve"> the </w:t>
      </w:r>
      <w:r w:rsidRPr="00A91EF6">
        <w:rPr>
          <w:rStyle w:val="Emphasis"/>
          <w:highlight w:val="yellow"/>
        </w:rPr>
        <w:t>injustices are embedded</w:t>
      </w:r>
      <w:r w:rsidRPr="00DA20B8">
        <w:rPr>
          <w:sz w:val="10"/>
        </w:rPr>
        <w:t xml:space="preserve">. But even where the limitations of a purely exclusionary form of identity politics are </w:t>
      </w:r>
      <w:proofErr w:type="spellStart"/>
      <w:r w:rsidRPr="00DA20B8">
        <w:rPr>
          <w:sz w:val="10"/>
        </w:rPr>
        <w:t>recognised</w:t>
      </w:r>
      <w:proofErr w:type="spellEnd"/>
      <w:r w:rsidRPr="00DA20B8">
        <w:rPr>
          <w:sz w:val="10"/>
        </w:rPr>
        <w:t xml:space="preserve">, many theorists continue, nevertheless, to argue for a form of “strategic essentialism” (Fuss 1989, </w:t>
      </w:r>
      <w:proofErr w:type="spellStart"/>
      <w:r w:rsidRPr="00DA20B8">
        <w:rPr>
          <w:sz w:val="10"/>
        </w:rPr>
        <w:t>Spivak</w:t>
      </w:r>
      <w:proofErr w:type="spellEnd"/>
      <w:r w:rsidRPr="00DA20B8">
        <w:rPr>
          <w:sz w:val="10"/>
        </w:rPr>
        <w:t xml:space="preserve"> 2003) </w:t>
      </w:r>
      <w:proofErr w:type="spellStart"/>
      <w:r w:rsidRPr="00DA20B8">
        <w:rPr>
          <w:sz w:val="10"/>
        </w:rPr>
        <w:t>sug-gesting</w:t>
      </w:r>
      <w:proofErr w:type="spellEnd"/>
      <w:r w:rsidRPr="00DA20B8">
        <w:rPr>
          <w:sz w:val="10"/>
        </w:rPr>
        <w:t xml:space="preserve"> that where structures of inequality overlap with </w:t>
      </w:r>
      <w:proofErr w:type="spellStart"/>
      <w:r w:rsidRPr="00DA20B8">
        <w:rPr>
          <w:sz w:val="10"/>
        </w:rPr>
        <w:t>catego-ries</w:t>
      </w:r>
      <w:proofErr w:type="spellEnd"/>
      <w:r w:rsidRPr="00DA20B8">
        <w:rPr>
          <w:sz w:val="10"/>
        </w:rPr>
        <w:t xml:space="preserve"> of identity, then a politics based on those identities is both </w:t>
      </w:r>
      <w:proofErr w:type="spellStart"/>
      <w:r w:rsidRPr="00DA20B8">
        <w:rPr>
          <w:sz w:val="10"/>
        </w:rPr>
        <w:t>liberatory</w:t>
      </w:r>
      <w:proofErr w:type="spellEnd"/>
      <w:r w:rsidRPr="00DA20B8">
        <w:rPr>
          <w:sz w:val="10"/>
        </w:rPr>
        <w:t xml:space="preserve"> and necessary (</w:t>
      </w:r>
      <w:proofErr w:type="spellStart"/>
      <w:r w:rsidRPr="00DA20B8">
        <w:rPr>
          <w:sz w:val="10"/>
        </w:rPr>
        <w:t>Bramen</w:t>
      </w:r>
      <w:proofErr w:type="spellEnd"/>
      <w:r w:rsidRPr="00DA20B8">
        <w:rPr>
          <w:sz w:val="10"/>
        </w:rPr>
        <w:t xml:space="preserve"> 2002). In our view, however, the claim for a “</w:t>
      </w:r>
      <w:r w:rsidRPr="00EB10F6">
        <w:rPr>
          <w:rStyle w:val="TitleChar"/>
        </w:rPr>
        <w:t xml:space="preserve">strategic </w:t>
      </w:r>
      <w:r w:rsidRPr="00DA20B8">
        <w:rPr>
          <w:rStyle w:val="TitleChar"/>
        </w:rPr>
        <w:t>essentialism</w:t>
      </w:r>
      <w:r w:rsidRPr="00DA20B8">
        <w:rPr>
          <w:sz w:val="10"/>
        </w:rPr>
        <w:t xml:space="preserve">” </w:t>
      </w:r>
      <w:r w:rsidRPr="00EB10F6">
        <w:rPr>
          <w:rStyle w:val="TitleChar"/>
        </w:rPr>
        <w:t>remains fraught with problems</w:t>
      </w:r>
      <w:r w:rsidRPr="00DA20B8">
        <w:rPr>
          <w:sz w:val="10"/>
        </w:rPr>
        <w:t xml:space="preserve">, for at least three reasons. First, </w:t>
      </w:r>
      <w:r w:rsidRPr="00DA20B8">
        <w:rPr>
          <w:rStyle w:val="TitleChar"/>
          <w:highlight w:val="yellow"/>
        </w:rPr>
        <w:t>it</w:t>
      </w:r>
      <w:r w:rsidRPr="00EB10F6">
        <w:rPr>
          <w:rStyle w:val="TitleChar"/>
        </w:rPr>
        <w:t xml:space="preserve"> </w:t>
      </w:r>
      <w:r w:rsidRPr="00A91EF6">
        <w:rPr>
          <w:rStyle w:val="TitleChar"/>
          <w:highlight w:val="yellow"/>
        </w:rPr>
        <w:t>establishes</w:t>
      </w:r>
      <w:r w:rsidRPr="00EB10F6">
        <w:rPr>
          <w:rStyle w:val="TitleChar"/>
        </w:rPr>
        <w:t xml:space="preserve"> an </w:t>
      </w:r>
      <w:r w:rsidRPr="00A91EF6">
        <w:rPr>
          <w:rStyle w:val="Emphasis"/>
          <w:highlight w:val="yellow"/>
        </w:rPr>
        <w:t>epistemological division</w:t>
      </w:r>
      <w:r w:rsidRPr="00DA20B8">
        <w:rPr>
          <w:sz w:val="10"/>
        </w:rPr>
        <w:t xml:space="preserve"> </w:t>
      </w:r>
      <w:r w:rsidRPr="00A91EF6">
        <w:rPr>
          <w:rStyle w:val="TitleChar"/>
          <w:highlight w:val="yellow"/>
        </w:rPr>
        <w:t>between those</w:t>
      </w:r>
      <w:r w:rsidRPr="00EB10F6">
        <w:rPr>
          <w:rStyle w:val="TitleChar"/>
        </w:rPr>
        <w:t xml:space="preserve"> </w:t>
      </w:r>
      <w:r w:rsidRPr="00A91EF6">
        <w:rPr>
          <w:rStyle w:val="TitleChar"/>
          <w:highlight w:val="yellow"/>
        </w:rPr>
        <w:t>who assert a</w:t>
      </w:r>
      <w:r w:rsidRPr="00EB10F6">
        <w:rPr>
          <w:rStyle w:val="TitleChar"/>
        </w:rPr>
        <w:t xml:space="preserve"> particular </w:t>
      </w:r>
      <w:r w:rsidRPr="00A91EF6">
        <w:rPr>
          <w:rStyle w:val="TitleChar"/>
          <w:highlight w:val="yellow"/>
        </w:rPr>
        <w:t>identity in</w:t>
      </w:r>
      <w:r w:rsidRPr="00EB10F6">
        <w:rPr>
          <w:rStyle w:val="TitleChar"/>
        </w:rPr>
        <w:t xml:space="preserve"> advancing </w:t>
      </w:r>
      <w:r w:rsidRPr="00A91EF6">
        <w:rPr>
          <w:rStyle w:val="TitleChar"/>
          <w:highlight w:val="yellow"/>
        </w:rPr>
        <w:t>political claims and the observer who is</w:t>
      </w:r>
      <w:r w:rsidRPr="00EB10F6">
        <w:rPr>
          <w:rStyle w:val="TitleChar"/>
        </w:rPr>
        <w:t xml:space="preserve"> </w:t>
      </w:r>
      <w:r w:rsidRPr="00A91EF6">
        <w:rPr>
          <w:rStyle w:val="TitleChar"/>
          <w:highlight w:val="yellow"/>
        </w:rPr>
        <w:t>sympathetic</w:t>
      </w:r>
      <w:r w:rsidRPr="00EB10F6">
        <w:rPr>
          <w:rStyle w:val="TitleChar"/>
        </w:rPr>
        <w:t xml:space="preserve"> to those claims </w:t>
      </w:r>
      <w:r w:rsidRPr="00A91EF6">
        <w:rPr>
          <w:rStyle w:val="TitleChar"/>
          <w:highlight w:val="yellow"/>
        </w:rPr>
        <w:t>but</w:t>
      </w:r>
      <w:r w:rsidRPr="00EB10F6">
        <w:rPr>
          <w:rStyle w:val="TitleChar"/>
        </w:rPr>
        <w:t xml:space="preserve"> “</w:t>
      </w:r>
      <w:proofErr w:type="spellStart"/>
      <w:r w:rsidRPr="00A91EF6">
        <w:rPr>
          <w:rStyle w:val="TitleChar"/>
          <w:highlight w:val="yellow"/>
        </w:rPr>
        <w:t>recognises</w:t>
      </w:r>
      <w:proofErr w:type="spellEnd"/>
      <w:r w:rsidRPr="00EB10F6">
        <w:rPr>
          <w:rStyle w:val="TitleChar"/>
        </w:rPr>
        <w:t xml:space="preserve">” </w:t>
      </w:r>
      <w:r w:rsidRPr="00A91EF6">
        <w:rPr>
          <w:rStyle w:val="TitleChar"/>
          <w:highlight w:val="yellow"/>
        </w:rPr>
        <w:t>the limitations of basing such claims on a</w:t>
      </w:r>
      <w:r w:rsidRPr="00EB10F6">
        <w:rPr>
          <w:rStyle w:val="TitleChar"/>
        </w:rPr>
        <w:t xml:space="preserve"> </w:t>
      </w:r>
      <w:r w:rsidRPr="00A91EF6">
        <w:rPr>
          <w:rStyle w:val="TitleChar"/>
          <w:highlight w:val="yellow"/>
        </w:rPr>
        <w:t>putative identity</w:t>
      </w:r>
      <w:r w:rsidRPr="00EB10F6">
        <w:rPr>
          <w:rStyle w:val="TitleChar"/>
        </w:rPr>
        <w:t xml:space="preserve">. </w:t>
      </w:r>
      <w:r w:rsidRPr="00DA20B8">
        <w:rPr>
          <w:sz w:val="10"/>
        </w:rPr>
        <w:t xml:space="preserve">1 </w:t>
      </w:r>
      <w:r w:rsidRPr="00EB10F6">
        <w:rPr>
          <w:rStyle w:val="TitleChar"/>
        </w:rPr>
        <w:t xml:space="preserve">There is something highly problematic in claiming to support a political movement from the basis of being able to “see” something that the individuals constituting the movement do not see, and in then not engaging with them with regard to this. </w:t>
      </w:r>
      <w:r w:rsidRPr="00A91EF6">
        <w:rPr>
          <w:rStyle w:val="Emphasis"/>
          <w:highlight w:val="yellow"/>
        </w:rPr>
        <w:t>This sets the observer up in a privileged position</w:t>
      </w:r>
      <w:r w:rsidRPr="00EB10F6">
        <w:rPr>
          <w:rStyle w:val="Emphasis"/>
        </w:rPr>
        <w:t xml:space="preserve"> </w:t>
      </w:r>
      <w:r w:rsidRPr="00A91EF6">
        <w:rPr>
          <w:rStyle w:val="Emphasis"/>
          <w:highlight w:val="yellow"/>
        </w:rPr>
        <w:t>vis-à-vis</w:t>
      </w:r>
      <w:r w:rsidRPr="00EB10F6">
        <w:rPr>
          <w:rStyle w:val="Emphasis"/>
        </w:rPr>
        <w:t xml:space="preserve"> </w:t>
      </w:r>
      <w:r w:rsidRPr="00A91EF6">
        <w:rPr>
          <w:rStyle w:val="Emphasis"/>
          <w:highlight w:val="yellow"/>
        </w:rPr>
        <w:t>other</w:t>
      </w:r>
      <w:r w:rsidRPr="00EB10F6">
        <w:rPr>
          <w:rStyle w:val="Emphasis"/>
        </w:rPr>
        <w:t xml:space="preserve"> member</w:t>
      </w:r>
      <w:r w:rsidRPr="00A91EF6">
        <w:rPr>
          <w:rStyle w:val="Emphasis"/>
          <w:highlight w:val="yellow"/>
        </w:rPr>
        <w:t>s</w:t>
      </w:r>
      <w:r w:rsidRPr="00EB10F6">
        <w:rPr>
          <w:rStyle w:val="Emphasis"/>
        </w:rPr>
        <w:t xml:space="preserve"> of the movement </w:t>
      </w:r>
      <w:r w:rsidRPr="00A91EF6">
        <w:rPr>
          <w:rStyle w:val="Emphasis"/>
          <w:highlight w:val="yellow"/>
        </w:rPr>
        <w:t>and</w:t>
      </w:r>
      <w:r w:rsidRPr="00EB10F6">
        <w:rPr>
          <w:rStyle w:val="Emphasis"/>
        </w:rPr>
        <w:t xml:space="preserve"> thus </w:t>
      </w:r>
      <w:r w:rsidRPr="00A91EF6">
        <w:rPr>
          <w:rStyle w:val="Emphasis"/>
          <w:highlight w:val="yellow"/>
        </w:rPr>
        <w:t xml:space="preserve">makes solidarity difﬁcult </w:t>
      </w:r>
      <w:r w:rsidRPr="00D06CB2">
        <w:rPr>
          <w:rStyle w:val="Emphasis"/>
        </w:rPr>
        <w:t>to achieve</w:t>
      </w:r>
      <w:r w:rsidRPr="00DA20B8">
        <w:rPr>
          <w:sz w:val="10"/>
        </w:rPr>
        <w:t xml:space="preserve">. 2 Second, the claim for “strategic essentialism” posits solidarity, that is, collective identiﬁcation around a particular standpoint, as a prerequisite for collective action to address perceived </w:t>
      </w:r>
      <w:proofErr w:type="spellStart"/>
      <w:r w:rsidRPr="00DA20B8">
        <w:rPr>
          <w:sz w:val="10"/>
        </w:rPr>
        <w:t>injus-tices</w:t>
      </w:r>
      <w:proofErr w:type="spellEnd"/>
      <w:r w:rsidRPr="00DA20B8">
        <w:rPr>
          <w:sz w:val="10"/>
        </w:rPr>
        <w:t xml:space="preserve">. This is as against </w:t>
      </w:r>
      <w:proofErr w:type="spellStart"/>
      <w:r w:rsidRPr="00DA20B8">
        <w:rPr>
          <w:sz w:val="10"/>
        </w:rPr>
        <w:t>recognising</w:t>
      </w:r>
      <w:proofErr w:type="spellEnd"/>
      <w:r w:rsidRPr="00DA20B8">
        <w:rPr>
          <w:sz w:val="10"/>
        </w:rPr>
        <w:t xml:space="preserve"> that </w:t>
      </w:r>
      <w:r w:rsidRPr="00A91EF6">
        <w:rPr>
          <w:rStyle w:val="Emphasis"/>
          <w:highlight w:val="yellow"/>
        </w:rPr>
        <w:t>solidarities</w:t>
      </w:r>
      <w:r w:rsidRPr="00A91EF6">
        <w:rPr>
          <w:rStyle w:val="Emphasis"/>
        </w:rPr>
        <w:t xml:space="preserve"> can also </w:t>
      </w:r>
      <w:r w:rsidRPr="00A91EF6">
        <w:rPr>
          <w:rStyle w:val="Emphasis"/>
          <w:highlight w:val="yellow"/>
        </w:rPr>
        <w:t>emerge through</w:t>
      </w:r>
      <w:r w:rsidRPr="00A91EF6">
        <w:rPr>
          <w:rStyle w:val="Emphasis"/>
        </w:rPr>
        <w:t xml:space="preserve"> the </w:t>
      </w:r>
      <w:r w:rsidRPr="00A91EF6">
        <w:rPr>
          <w:rStyle w:val="Emphasis"/>
          <w:highlight w:val="yellow"/>
          <w:bdr w:val="single" w:sz="4" w:space="0" w:color="auto"/>
        </w:rPr>
        <w:t>actions</w:t>
      </w:r>
      <w:r w:rsidRPr="00A91EF6">
        <w:rPr>
          <w:rStyle w:val="Emphasis"/>
          <w:bdr w:val="single" w:sz="4" w:space="0" w:color="auto"/>
        </w:rPr>
        <w:t xml:space="preserve"> taken </w:t>
      </w:r>
      <w:r w:rsidRPr="00A91EF6">
        <w:rPr>
          <w:rStyle w:val="Emphasis"/>
          <w:highlight w:val="yellow"/>
          <w:bdr w:val="single" w:sz="4" w:space="0" w:color="auto"/>
        </w:rPr>
        <w:t>to correct</w:t>
      </w:r>
      <w:r w:rsidRPr="00A91EF6">
        <w:rPr>
          <w:rStyle w:val="Emphasis"/>
          <w:bdr w:val="single" w:sz="4" w:space="0" w:color="auto"/>
        </w:rPr>
        <w:t xml:space="preserve"> particular </w:t>
      </w:r>
      <w:r w:rsidRPr="00A91EF6">
        <w:rPr>
          <w:rStyle w:val="Emphasis"/>
          <w:highlight w:val="yellow"/>
          <w:bdr w:val="single" w:sz="4" w:space="0" w:color="auto"/>
        </w:rPr>
        <w:t>injustices</w:t>
      </w:r>
      <w:r w:rsidRPr="00EB10F6">
        <w:rPr>
          <w:rStyle w:val="TitleChar"/>
        </w:rPr>
        <w:t xml:space="preserve"> and can include those who </w:t>
      </w:r>
      <w:proofErr w:type="spellStart"/>
      <w:r w:rsidRPr="00EB10F6">
        <w:rPr>
          <w:rStyle w:val="TitleChar"/>
        </w:rPr>
        <w:t>recognise</w:t>
      </w:r>
      <w:proofErr w:type="spellEnd"/>
      <w:r w:rsidRPr="00EB10F6">
        <w:rPr>
          <w:rStyle w:val="TitleChar"/>
        </w:rPr>
        <w:t xml:space="preserve"> the injustice as the reason for action while not directly being disadvantaged themselves.</w:t>
      </w:r>
      <w:r>
        <w:rPr>
          <w:rStyle w:val="TitleChar"/>
        </w:rPr>
        <w:t xml:space="preserve"> </w:t>
      </w:r>
      <w:r w:rsidRPr="00DA20B8">
        <w:rPr>
          <w:sz w:val="10"/>
        </w:rPr>
        <w:t>Third, the assertion of “</w:t>
      </w:r>
      <w:r w:rsidRPr="00EB10F6">
        <w:rPr>
          <w:rStyle w:val="TitleChar"/>
        </w:rPr>
        <w:t>strategic essentialism</w:t>
      </w:r>
      <w:r w:rsidRPr="00DA20B8">
        <w:rPr>
          <w:sz w:val="10"/>
        </w:rPr>
        <w:t xml:space="preserve">” generally </w:t>
      </w:r>
      <w:r w:rsidRPr="00EB10F6">
        <w:rPr>
          <w:rStyle w:val="TitleChar"/>
        </w:rPr>
        <w:t xml:space="preserve">occurs in the context of claiming justice through an appeal to the </w:t>
      </w:r>
      <w:proofErr w:type="spellStart"/>
      <w:r w:rsidRPr="00EB10F6">
        <w:rPr>
          <w:rStyle w:val="TitleChar"/>
        </w:rPr>
        <w:t>widercommunity</w:t>
      </w:r>
      <w:proofErr w:type="spellEnd"/>
      <w:r w:rsidRPr="00DA20B8">
        <w:rPr>
          <w:sz w:val="10"/>
        </w:rPr>
        <w:t xml:space="preserve"> </w:t>
      </w:r>
      <w:r w:rsidRPr="00EB10F6">
        <w:rPr>
          <w:rStyle w:val="TitleChar"/>
        </w:rPr>
        <w:t xml:space="preserve">but with no explanation as to why the wider </w:t>
      </w:r>
      <w:proofErr w:type="spellStart"/>
      <w:r w:rsidRPr="00EB10F6">
        <w:rPr>
          <w:rStyle w:val="TitleChar"/>
        </w:rPr>
        <w:t>commu-nity</w:t>
      </w:r>
      <w:proofErr w:type="spellEnd"/>
      <w:r w:rsidRPr="00EB10F6">
        <w:rPr>
          <w:rStyle w:val="TitleChar"/>
        </w:rPr>
        <w:t xml:space="preserve"> ought to </w:t>
      </w:r>
      <w:proofErr w:type="spellStart"/>
      <w:r w:rsidRPr="00EB10F6">
        <w:rPr>
          <w:rStyle w:val="TitleChar"/>
        </w:rPr>
        <w:t>honour</w:t>
      </w:r>
      <w:proofErr w:type="spellEnd"/>
      <w:r w:rsidRPr="00EB10F6">
        <w:rPr>
          <w:rStyle w:val="TitleChar"/>
        </w:rPr>
        <w:t xml:space="preserve"> this claim for justice, especially when it is often not deemed possible for them to constitute a part of the movement itself</w:t>
      </w:r>
      <w:r w:rsidRPr="00A91EF6">
        <w:rPr>
          <w:rStyle w:val="TitleChar"/>
        </w:rPr>
        <w:t xml:space="preserve">. </w:t>
      </w:r>
      <w:r w:rsidRPr="00A91EF6">
        <w:rPr>
          <w:rStyle w:val="Emphasis"/>
        </w:rPr>
        <w:t>There is a requirement of inclusivity then – in terms of demanding acceptance of the validity of the claims made – at the same time, as an assertion of its impossibility across what are posited as irreducible, essential traits</w:t>
      </w:r>
      <w:r w:rsidRPr="00DA20B8">
        <w:rPr>
          <w:sz w:val="10"/>
        </w:rPr>
        <w:t xml:space="preserve"> (for a </w:t>
      </w:r>
      <w:proofErr w:type="spellStart"/>
      <w:r w:rsidRPr="00DA20B8">
        <w:rPr>
          <w:sz w:val="10"/>
        </w:rPr>
        <w:t>fullerdiscussion</w:t>
      </w:r>
      <w:proofErr w:type="spellEnd"/>
      <w:r w:rsidRPr="00DA20B8">
        <w:rPr>
          <w:sz w:val="10"/>
        </w:rPr>
        <w:t xml:space="preserve"> see </w:t>
      </w:r>
      <w:proofErr w:type="spellStart"/>
      <w:r w:rsidRPr="00DA20B8">
        <w:rPr>
          <w:sz w:val="10"/>
        </w:rPr>
        <w:t>Holmwood</w:t>
      </w:r>
      <w:proofErr w:type="spellEnd"/>
      <w:r w:rsidRPr="00DA20B8">
        <w:rPr>
          <w:sz w:val="10"/>
        </w:rPr>
        <w:t xml:space="preserve"> 1995). The arguments of this paper start out from a broad agreement that developing a politics from the </w:t>
      </w:r>
      <w:r w:rsidRPr="00102771">
        <w:rPr>
          <w:rStyle w:val="StyleBoldUnderline"/>
        </w:rPr>
        <w:t>basis of occupying a particular social position or having a speciﬁc (singular) identity is problem-</w:t>
      </w:r>
      <w:proofErr w:type="spellStart"/>
      <w:r w:rsidRPr="00102771">
        <w:rPr>
          <w:rStyle w:val="StyleBoldUnderline"/>
        </w:rPr>
        <w:t>atic</w:t>
      </w:r>
      <w:proofErr w:type="spellEnd"/>
      <w:r w:rsidRPr="00102771">
        <w:rPr>
          <w:rStyle w:val="StyleBoldUnderline"/>
        </w:rPr>
        <w:t xml:space="preserve"> for the reasons identiﬁed</w:t>
      </w:r>
      <w:r w:rsidRPr="00DA20B8">
        <w:rPr>
          <w:sz w:val="10"/>
        </w:rPr>
        <w:t xml:space="preserve"> above, as well as for covertly legitimating – “absolving and forgiving”, in Said’s (1993: 35) words –the ignorance of those whose understanding and actions are necessary for countering social injustices. It has to be recognized that </w:t>
      </w:r>
      <w:r w:rsidRPr="00A7167A">
        <w:rPr>
          <w:rStyle w:val="Emphasis"/>
          <w:highlight w:val="yellow"/>
          <w:bdr w:val="single" w:sz="4" w:space="0" w:color="auto"/>
        </w:rPr>
        <w:t>issues exist between people and are not in people</w:t>
      </w:r>
      <w:r w:rsidRPr="00DA20B8">
        <w:rPr>
          <w:sz w:val="10"/>
        </w:rPr>
        <w:t xml:space="preserve">: that is, </w:t>
      </w:r>
      <w:r w:rsidRPr="00A91EF6">
        <w:rPr>
          <w:rStyle w:val="Emphasis"/>
        </w:rPr>
        <w:t xml:space="preserve">problems of </w:t>
      </w:r>
      <w:r w:rsidRPr="00A7167A">
        <w:rPr>
          <w:rStyle w:val="Emphasis"/>
          <w:highlight w:val="yellow"/>
        </w:rPr>
        <w:t>social injustice</w:t>
      </w:r>
      <w:r w:rsidRPr="00A91EF6">
        <w:rPr>
          <w:rStyle w:val="Emphasis"/>
        </w:rPr>
        <w:t xml:space="preserve"> </w:t>
      </w:r>
      <w:r w:rsidRPr="00A7167A">
        <w:rPr>
          <w:rStyle w:val="Emphasis"/>
          <w:highlight w:val="yellow"/>
        </w:rPr>
        <w:t>occur in the relationships through which subjectivities</w:t>
      </w:r>
      <w:r w:rsidRPr="00A91EF6">
        <w:rPr>
          <w:rStyle w:val="Emphasis"/>
        </w:rPr>
        <w:t xml:space="preserve"> </w:t>
      </w:r>
      <w:r w:rsidRPr="00A7167A">
        <w:rPr>
          <w:rStyle w:val="Emphasis"/>
          <w:highlight w:val="yellow"/>
        </w:rPr>
        <w:t>are produced and</w:t>
      </w:r>
      <w:r w:rsidRPr="00A91EF6">
        <w:rPr>
          <w:rStyle w:val="Emphasis"/>
        </w:rPr>
        <w:t xml:space="preserve"> thus, all those implicated in </w:t>
      </w:r>
      <w:r w:rsidRPr="00A7167A">
        <w:rPr>
          <w:rStyle w:val="Emphasis"/>
          <w:highlight w:val="yellow"/>
        </w:rPr>
        <w:t>those relationships</w:t>
      </w:r>
      <w:r w:rsidRPr="00A91EF6">
        <w:rPr>
          <w:rStyle w:val="Emphasis"/>
        </w:rPr>
        <w:t xml:space="preserve"> </w:t>
      </w:r>
      <w:r w:rsidRPr="00A7167A">
        <w:rPr>
          <w:rStyle w:val="Emphasis"/>
          <w:highlight w:val="yellow"/>
        </w:rPr>
        <w:t>are involved in their address</w:t>
      </w:r>
      <w:r w:rsidRPr="00DA20B8">
        <w:rPr>
          <w:sz w:val="10"/>
        </w:rPr>
        <w:t xml:space="preserve">. For example, </w:t>
      </w:r>
      <w:r w:rsidRPr="00A91EF6">
        <w:rPr>
          <w:rStyle w:val="TitleChar"/>
        </w:rPr>
        <w:t>sexism is not a problem for women to deal with alone, but is a problem situated in the contemporary relationships of social and material inequalities and requires mutual engagement</w:t>
      </w:r>
      <w:r w:rsidRPr="00DA20B8">
        <w:rPr>
          <w:sz w:val="10"/>
        </w:rPr>
        <w:t xml:space="preserve"> for its address. </w:t>
      </w:r>
      <w:r w:rsidRPr="00A91EF6">
        <w:rPr>
          <w:rStyle w:val="TitleChar"/>
        </w:rPr>
        <w:t>This is an address which we consider is best served</w:t>
      </w:r>
      <w:r w:rsidRPr="00EB10F6">
        <w:rPr>
          <w:rStyle w:val="TitleChar"/>
        </w:rPr>
        <w:t xml:space="preserve"> by the solidarities generated as a consequence of the activities around</w:t>
      </w:r>
      <w:r>
        <w:rPr>
          <w:rStyle w:val="TitleChar"/>
        </w:rPr>
        <w:t xml:space="preserve"> </w:t>
      </w:r>
      <w:r w:rsidRPr="00EB10F6">
        <w:rPr>
          <w:rStyle w:val="TitleChar"/>
        </w:rPr>
        <w:t xml:space="preserve">perceived injustices </w:t>
      </w:r>
      <w:r w:rsidRPr="00DA20B8">
        <w:rPr>
          <w:sz w:val="10"/>
        </w:rPr>
        <w:t>(</w:t>
      </w:r>
      <w:r w:rsidRPr="00EB10F6">
        <w:rPr>
          <w:rStyle w:val="Emphasis"/>
        </w:rPr>
        <w:t>that is, solidarities generated through the</w:t>
      </w:r>
      <w:r>
        <w:rPr>
          <w:rStyle w:val="Emphasis"/>
        </w:rPr>
        <w:t xml:space="preserve"> </w:t>
      </w:r>
      <w:r w:rsidRPr="00EB10F6">
        <w:rPr>
          <w:rStyle w:val="Emphasis"/>
        </w:rPr>
        <w:t>political movements of people working towards equality</w:t>
      </w:r>
      <w:r w:rsidRPr="00DA20B8">
        <w:rPr>
          <w:sz w:val="10"/>
        </w:rPr>
        <w:t xml:space="preserve">, justice) </w:t>
      </w:r>
      <w:r w:rsidRPr="00EB10F6">
        <w:rPr>
          <w:rStyle w:val="Emphasis"/>
        </w:rPr>
        <w:t xml:space="preserve">as opposed to </w:t>
      </w:r>
      <w:r w:rsidRPr="00DA20B8">
        <w:rPr>
          <w:sz w:val="10"/>
        </w:rPr>
        <w:t>those activities</w:t>
      </w:r>
      <w:r w:rsidRPr="00EB10F6">
        <w:rPr>
          <w:rStyle w:val="Emphasis"/>
        </w:rPr>
        <w:t xml:space="preserve"> having to rely on assumed pre-existing solidarities</w:t>
      </w:r>
      <w:r w:rsidRPr="00DA20B8">
        <w:rPr>
          <w:sz w:val="10"/>
        </w:rPr>
        <w:t xml:space="preserve"> (that is, being female, gay, black, </w:t>
      </w:r>
      <w:proofErr w:type="spellStart"/>
      <w:r w:rsidRPr="00DA20B8">
        <w:rPr>
          <w:sz w:val="10"/>
        </w:rPr>
        <w:t>dalit</w:t>
      </w:r>
      <w:proofErr w:type="spellEnd"/>
      <w:r w:rsidRPr="00DA20B8">
        <w:rPr>
          <w:sz w:val="10"/>
        </w:rPr>
        <w:t xml:space="preserve">, </w:t>
      </w:r>
      <w:proofErr w:type="spellStart"/>
      <w:r w:rsidRPr="00DA20B8">
        <w:rPr>
          <w:sz w:val="10"/>
        </w:rPr>
        <w:t>etc</w:t>
      </w:r>
      <w:proofErr w:type="spellEnd"/>
      <w:r w:rsidRPr="00DA20B8">
        <w:rPr>
          <w:sz w:val="10"/>
        </w:rPr>
        <w:t xml:space="preserve">).This is not an argument for movements against speciﬁc </w:t>
      </w:r>
      <w:proofErr w:type="spellStart"/>
      <w:r w:rsidRPr="00DA20B8">
        <w:rPr>
          <w:sz w:val="10"/>
        </w:rPr>
        <w:t>injusticesor</w:t>
      </w:r>
      <w:proofErr w:type="spellEnd"/>
      <w:r w:rsidRPr="00DA20B8">
        <w:rPr>
          <w:sz w:val="10"/>
        </w:rPr>
        <w:t xml:space="preserve"> inequalities to be subsumed within a wider (say, socialist)movement but, rather, an argument for movements to be conceived inclusively as movements where membership is not restricted to those presumed to suffer the injustice or inequality. As such, a question arises as to what would happen if </w:t>
      </w:r>
      <w:proofErr w:type="spellStart"/>
      <w:r w:rsidRPr="00DA20B8">
        <w:rPr>
          <w:sz w:val="10"/>
        </w:rPr>
        <w:t>the“identity</w:t>
      </w:r>
      <w:proofErr w:type="spellEnd"/>
      <w:r w:rsidRPr="00DA20B8">
        <w:rPr>
          <w:sz w:val="10"/>
        </w:rPr>
        <w:t xml:space="preserve">” in “identity politics” were rethought along the lines of the solidarities that are generated around the address of </w:t>
      </w:r>
      <w:proofErr w:type="spellStart"/>
      <w:r w:rsidRPr="00DA20B8">
        <w:rPr>
          <w:sz w:val="10"/>
        </w:rPr>
        <w:t>injus-tices</w:t>
      </w:r>
      <w:proofErr w:type="spellEnd"/>
      <w:r w:rsidRPr="00DA20B8">
        <w:rPr>
          <w:sz w:val="10"/>
        </w:rPr>
        <w:t xml:space="preserve"> rather than the solidarity that is presumed to </w:t>
      </w:r>
      <w:proofErr w:type="gramStart"/>
      <w:r w:rsidRPr="00DA20B8">
        <w:rPr>
          <w:sz w:val="10"/>
        </w:rPr>
        <w:t>ensue</w:t>
      </w:r>
      <w:proofErr w:type="gramEnd"/>
      <w:r w:rsidRPr="00DA20B8">
        <w:rPr>
          <w:sz w:val="10"/>
        </w:rPr>
        <w:t xml:space="preserve"> </w:t>
      </w:r>
      <w:proofErr w:type="spellStart"/>
      <w:r w:rsidRPr="00DA20B8">
        <w:rPr>
          <w:sz w:val="10"/>
        </w:rPr>
        <w:t>frombeing</w:t>
      </w:r>
      <w:proofErr w:type="spellEnd"/>
      <w:r w:rsidRPr="00DA20B8">
        <w:rPr>
          <w:sz w:val="10"/>
        </w:rPr>
        <w:t xml:space="preserve"> the victim of an injustice. Defending “identity” against a variety of critiques from the academic left, </w:t>
      </w:r>
      <w:proofErr w:type="spellStart"/>
      <w:r w:rsidRPr="00DA20B8">
        <w:rPr>
          <w:sz w:val="10"/>
        </w:rPr>
        <w:t>Bramen</w:t>
      </w:r>
      <w:proofErr w:type="spellEnd"/>
      <w:r w:rsidRPr="00DA20B8">
        <w:rPr>
          <w:sz w:val="10"/>
        </w:rPr>
        <w:t xml:space="preserve"> (2002) </w:t>
      </w:r>
      <w:proofErr w:type="spellStart"/>
      <w:r w:rsidRPr="00DA20B8">
        <w:rPr>
          <w:sz w:val="10"/>
        </w:rPr>
        <w:t>assertsthat</w:t>
      </w:r>
      <w:proofErr w:type="spellEnd"/>
      <w:r w:rsidRPr="00DA20B8">
        <w:rPr>
          <w:sz w:val="10"/>
        </w:rPr>
        <w:t xml:space="preserve"> identity can also be productive in its construction of </w:t>
      </w:r>
      <w:proofErr w:type="spellStart"/>
      <w:r w:rsidRPr="00DA20B8">
        <w:rPr>
          <w:sz w:val="10"/>
        </w:rPr>
        <w:t>moraland</w:t>
      </w:r>
      <w:proofErr w:type="spellEnd"/>
      <w:r w:rsidRPr="00DA20B8">
        <w:rPr>
          <w:sz w:val="10"/>
        </w:rPr>
        <w:t xml:space="preserve"> other communities. </w:t>
      </w:r>
      <w:r w:rsidRPr="00EB10F6">
        <w:rPr>
          <w:rStyle w:val="TitleChar"/>
        </w:rPr>
        <w:t>Our question</w:t>
      </w:r>
      <w:r w:rsidRPr="00DA20B8">
        <w:rPr>
          <w:sz w:val="10"/>
        </w:rPr>
        <w:t xml:space="preserve">, however, </w:t>
      </w:r>
      <w:r w:rsidRPr="00EB10F6">
        <w:rPr>
          <w:rStyle w:val="TitleChar"/>
        </w:rPr>
        <w:t>would be why</w:t>
      </w:r>
      <w:r w:rsidRPr="00DA20B8">
        <w:rPr>
          <w:sz w:val="10"/>
        </w:rPr>
        <w:t xml:space="preserve"> such communities – </w:t>
      </w:r>
      <w:r w:rsidRPr="00EB10F6">
        <w:rPr>
          <w:rStyle w:val="TitleChar"/>
        </w:rPr>
        <w:t xml:space="preserve">sites of resistance and the discovery of </w:t>
      </w:r>
      <w:proofErr w:type="spellStart"/>
      <w:r w:rsidRPr="00EB10F6">
        <w:rPr>
          <w:rStyle w:val="TitleChar"/>
        </w:rPr>
        <w:t>politi-cal</w:t>
      </w:r>
      <w:proofErr w:type="spellEnd"/>
      <w:r w:rsidRPr="00EB10F6">
        <w:rPr>
          <w:rStyle w:val="TitleChar"/>
        </w:rPr>
        <w:t xml:space="preserve"> agency – need to be constructed around </w:t>
      </w:r>
      <w:proofErr w:type="spellStart"/>
      <w:r w:rsidRPr="00EB10F6">
        <w:rPr>
          <w:rStyle w:val="TitleChar"/>
        </w:rPr>
        <w:t>essentialising</w:t>
      </w:r>
      <w:proofErr w:type="spellEnd"/>
      <w:r w:rsidRPr="00EB10F6">
        <w:rPr>
          <w:rStyle w:val="TitleChar"/>
        </w:rPr>
        <w:t xml:space="preserve"> </w:t>
      </w:r>
      <w:proofErr w:type="spellStart"/>
      <w:r w:rsidRPr="00EB10F6">
        <w:rPr>
          <w:rStyle w:val="TitleChar"/>
        </w:rPr>
        <w:t>rheto-ric</w:t>
      </w:r>
      <w:proofErr w:type="spellEnd"/>
      <w:r w:rsidRPr="00EB10F6">
        <w:rPr>
          <w:rStyle w:val="TitleChar"/>
        </w:rPr>
        <w:t xml:space="preserve"> and restricted </w:t>
      </w:r>
      <w:r w:rsidRPr="00DA20B8">
        <w:rPr>
          <w:sz w:val="10"/>
        </w:rPr>
        <w:t xml:space="preserve">(this is the implication) </w:t>
      </w:r>
      <w:r w:rsidRPr="00EB10F6">
        <w:rPr>
          <w:rStyle w:val="TitleChar"/>
        </w:rPr>
        <w:t>to those who suffer the</w:t>
      </w:r>
      <w:r>
        <w:rPr>
          <w:rStyle w:val="TitleChar"/>
        </w:rPr>
        <w:t xml:space="preserve"> </w:t>
      </w:r>
      <w:r w:rsidRPr="00EB10F6">
        <w:rPr>
          <w:rStyle w:val="TitleChar"/>
        </w:rPr>
        <w:t>injustice</w:t>
      </w:r>
      <w:r w:rsidRPr="00DA20B8">
        <w:rPr>
          <w:sz w:val="10"/>
        </w:rPr>
        <w:t xml:space="preserve">. Indeed, </w:t>
      </w:r>
      <w:proofErr w:type="spellStart"/>
      <w:r w:rsidRPr="00DA20B8">
        <w:rPr>
          <w:sz w:val="10"/>
        </w:rPr>
        <w:t>Bramen</w:t>
      </w:r>
      <w:proofErr w:type="spellEnd"/>
      <w:r w:rsidRPr="00DA20B8">
        <w:rPr>
          <w:sz w:val="10"/>
        </w:rPr>
        <w:t xml:space="preserve"> herself </w:t>
      </w:r>
      <w:proofErr w:type="spellStart"/>
      <w:r w:rsidRPr="00DA20B8">
        <w:rPr>
          <w:sz w:val="10"/>
        </w:rPr>
        <w:t>recognises</w:t>
      </w:r>
      <w:proofErr w:type="spellEnd"/>
      <w:r w:rsidRPr="00DA20B8">
        <w:rPr>
          <w:sz w:val="10"/>
        </w:rPr>
        <w:t xml:space="preserve"> that “identity </w:t>
      </w:r>
      <w:proofErr w:type="spellStart"/>
      <w:r w:rsidRPr="00DA20B8">
        <w:rPr>
          <w:sz w:val="10"/>
        </w:rPr>
        <w:t>poli</w:t>
      </w:r>
      <w:proofErr w:type="spellEnd"/>
      <w:r w:rsidRPr="00DA20B8">
        <w:rPr>
          <w:sz w:val="10"/>
        </w:rPr>
        <w:t xml:space="preserve">-tics certainly has its limitations, primarily in terms of prescribing modes of </w:t>
      </w:r>
      <w:proofErr w:type="spellStart"/>
      <w:r w:rsidRPr="00DA20B8">
        <w:rPr>
          <w:sz w:val="10"/>
        </w:rPr>
        <w:t>behaviour</w:t>
      </w:r>
      <w:proofErr w:type="spellEnd"/>
      <w:r w:rsidRPr="00DA20B8">
        <w:rPr>
          <w:sz w:val="10"/>
        </w:rPr>
        <w:t xml:space="preserve"> that pressure individuals to conform to </w:t>
      </w:r>
      <w:proofErr w:type="spellStart"/>
      <w:r w:rsidRPr="00DA20B8">
        <w:rPr>
          <w:sz w:val="10"/>
        </w:rPr>
        <w:t>cer-tain</w:t>
      </w:r>
      <w:proofErr w:type="spellEnd"/>
      <w:r w:rsidRPr="00DA20B8">
        <w:rPr>
          <w:sz w:val="10"/>
        </w:rPr>
        <w:t xml:space="preserve"> standards of authenticity” (2002: 7-8). And this surely is </w:t>
      </w:r>
      <w:proofErr w:type="spellStart"/>
      <w:r w:rsidRPr="00DA20B8">
        <w:rPr>
          <w:sz w:val="10"/>
        </w:rPr>
        <w:t>areal</w:t>
      </w:r>
      <w:proofErr w:type="spellEnd"/>
      <w:r w:rsidRPr="00DA20B8">
        <w:rPr>
          <w:sz w:val="10"/>
        </w:rPr>
        <w:t xml:space="preserve"> problem; that </w:t>
      </w:r>
      <w:r w:rsidRPr="00A91EF6">
        <w:rPr>
          <w:rStyle w:val="TitleChar"/>
        </w:rPr>
        <w:t xml:space="preserve">essentialist rhetoric establishes belonging to </w:t>
      </w:r>
      <w:proofErr w:type="spellStart"/>
      <w:r w:rsidRPr="00A91EF6">
        <w:rPr>
          <w:rStyle w:val="TitleChar"/>
        </w:rPr>
        <w:t>acommunity</w:t>
      </w:r>
      <w:proofErr w:type="spellEnd"/>
      <w:r w:rsidRPr="00A91EF6">
        <w:rPr>
          <w:rStyle w:val="TitleChar"/>
        </w:rPr>
        <w:t xml:space="preserve">, and thus identity, on the basis of presumed shared attributes or </w:t>
      </w:r>
      <w:r w:rsidRPr="00A91EF6">
        <w:rPr>
          <w:rStyle w:val="TitleChar"/>
        </w:rPr>
        <w:lastRenderedPageBreak/>
        <w:t>experiences that are imagined to be irreducible.</w:t>
      </w:r>
      <w:r w:rsidRPr="00DA20B8">
        <w:rPr>
          <w:sz w:val="10"/>
        </w:rPr>
        <w:t xml:space="preserve"> As such, </w:t>
      </w:r>
      <w:r w:rsidRPr="00A91EF6">
        <w:rPr>
          <w:rStyle w:val="TitleChar"/>
        </w:rPr>
        <w:t>not o</w:t>
      </w:r>
      <w:r w:rsidRPr="00EB10F6">
        <w:rPr>
          <w:rStyle w:val="TitleChar"/>
        </w:rPr>
        <w:t xml:space="preserve">nly may </w:t>
      </w:r>
      <w:r w:rsidRPr="00A91EF6">
        <w:rPr>
          <w:rStyle w:val="TitleChar"/>
          <w:highlight w:val="yellow"/>
        </w:rPr>
        <w:t>the community</w:t>
      </w:r>
      <w:r w:rsidRPr="00EB10F6">
        <w:rPr>
          <w:rStyle w:val="TitleChar"/>
        </w:rPr>
        <w:t xml:space="preserve"> itself </w:t>
      </w:r>
      <w:r w:rsidRPr="00A91EF6">
        <w:rPr>
          <w:rStyle w:val="TitleChar"/>
          <w:highlight w:val="yellow"/>
        </w:rPr>
        <w:t>become</w:t>
      </w:r>
      <w:r w:rsidRPr="00EB10F6">
        <w:rPr>
          <w:rStyle w:val="TitleChar"/>
        </w:rPr>
        <w:t xml:space="preserve"> </w:t>
      </w:r>
      <w:r w:rsidRPr="00A91EF6">
        <w:rPr>
          <w:rStyle w:val="Emphasis"/>
          <w:highlight w:val="yellow"/>
        </w:rPr>
        <w:t>oppressive to those who do not share those attributes</w:t>
      </w:r>
      <w:r w:rsidRPr="00DA20B8">
        <w:rPr>
          <w:sz w:val="10"/>
        </w:rPr>
        <w:t xml:space="preserve">, </w:t>
      </w:r>
      <w:r w:rsidRPr="00EB10F6">
        <w:rPr>
          <w:rStyle w:val="TitleChar"/>
        </w:rPr>
        <w:t>or who wish to articulate</w:t>
      </w:r>
      <w:r w:rsidRPr="00DA20B8">
        <w:rPr>
          <w:sz w:val="10"/>
        </w:rPr>
        <w:t xml:space="preserve"> </w:t>
      </w:r>
      <w:r w:rsidRPr="00EB10F6">
        <w:rPr>
          <w:rStyle w:val="TitleChar"/>
        </w:rPr>
        <w:t>experiences that differ</w:t>
      </w:r>
      <w:r w:rsidRPr="00DA20B8">
        <w:rPr>
          <w:sz w:val="10"/>
        </w:rPr>
        <w:t xml:space="preserve"> from those expressed by the majority, </w:t>
      </w:r>
      <w:r w:rsidRPr="00A91EF6">
        <w:rPr>
          <w:rStyle w:val="TitleChar"/>
          <w:highlight w:val="yellow"/>
        </w:rPr>
        <w:t>but</w:t>
      </w:r>
      <w:r w:rsidRPr="00EB10F6">
        <w:rPr>
          <w:rStyle w:val="TitleChar"/>
        </w:rPr>
        <w:t xml:space="preserve"> the community</w:t>
      </w:r>
      <w:r w:rsidRPr="00DA20B8">
        <w:rPr>
          <w:sz w:val="10"/>
        </w:rPr>
        <w:t xml:space="preserve"> itself </w:t>
      </w:r>
      <w:r w:rsidRPr="00A91EF6">
        <w:rPr>
          <w:rStyle w:val="TitleChar"/>
          <w:highlight w:val="yellow"/>
        </w:rPr>
        <w:t xml:space="preserve">may be </w:t>
      </w:r>
      <w:r w:rsidRPr="00A91EF6">
        <w:rPr>
          <w:rStyle w:val="Emphasis"/>
          <w:highlight w:val="yellow"/>
        </w:rPr>
        <w:t>weakened in its resistance to</w:t>
      </w:r>
      <w:r w:rsidRPr="00EB10F6">
        <w:rPr>
          <w:rStyle w:val="Emphasis"/>
        </w:rPr>
        <w:t xml:space="preserve"> other forms of </w:t>
      </w:r>
      <w:r w:rsidRPr="00A91EF6">
        <w:rPr>
          <w:rStyle w:val="Emphasis"/>
          <w:highlight w:val="yellow"/>
        </w:rPr>
        <w:t xml:space="preserve">oppression by the distraction of its </w:t>
      </w:r>
      <w:r w:rsidRPr="00A91EF6">
        <w:rPr>
          <w:rStyle w:val="Emphasis"/>
          <w:highlight w:val="yellow"/>
          <w:bdr w:val="single" w:sz="4" w:space="0" w:color="auto"/>
        </w:rPr>
        <w:t>internal policing against difference</w:t>
      </w:r>
      <w:r w:rsidRPr="00A91EF6">
        <w:rPr>
          <w:rStyle w:val="Emphasis"/>
          <w:highlight w:val="yellow"/>
        </w:rPr>
        <w:t>.</w:t>
      </w:r>
      <w:r w:rsidRPr="00EB10F6">
        <w:rPr>
          <w:rStyle w:val="Emphasis"/>
        </w:rPr>
        <w:t xml:space="preserve"> </w:t>
      </w:r>
    </w:p>
    <w:p w14:paraId="2D23B735" w14:textId="77777777" w:rsidR="004965A1" w:rsidRPr="0005183C" w:rsidRDefault="004965A1" w:rsidP="004965A1"/>
    <w:p w14:paraId="4E3826C6" w14:textId="77777777" w:rsidR="004965A1" w:rsidRPr="005614AE" w:rsidRDefault="004965A1" w:rsidP="004965A1">
      <w:pPr>
        <w:pStyle w:val="Heading4"/>
      </w:pPr>
      <w:r w:rsidRPr="005614AE">
        <w:t>Personal experience focus shuts down deliberation and makes debate useless</w:t>
      </w:r>
    </w:p>
    <w:p w14:paraId="5B344E73" w14:textId="77777777" w:rsidR="004965A1" w:rsidRPr="005614AE" w:rsidRDefault="004965A1" w:rsidP="004965A1">
      <w:proofErr w:type="spellStart"/>
      <w:proofErr w:type="gramStart"/>
      <w:r w:rsidRPr="005614AE">
        <w:rPr>
          <w:rStyle w:val="StyleStyleBold12pt"/>
        </w:rPr>
        <w:t>Subotnik</w:t>
      </w:r>
      <w:proofErr w:type="spellEnd"/>
      <w:r w:rsidRPr="005614AE">
        <w:rPr>
          <w:rStyle w:val="StyleStyleBold12pt"/>
        </w:rPr>
        <w:t xml:space="preserve"> 98</w:t>
      </w:r>
      <w:r>
        <w:t xml:space="preserve"> </w:t>
      </w:r>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r>
        <w:rPr>
          <w:rFonts w:eastAsia="Times New Roman"/>
          <w:szCs w:val="24"/>
        </w:rPr>
        <w:t xml:space="preserve"> </w:t>
      </w: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r>
        <w:rPr>
          <w:rFonts w:eastAsia="Times New Roman"/>
          <w:szCs w:val="24"/>
        </w:rPr>
        <w:t>, Lexis</w:t>
      </w:r>
    </w:p>
    <w:p w14:paraId="00B2676D" w14:textId="77777777" w:rsidR="004965A1" w:rsidRPr="005614AE" w:rsidRDefault="004965A1" w:rsidP="004965A1">
      <w:pPr>
        <w:rPr>
          <w:rFonts w:eastAsia="Times New Roman"/>
          <w:sz w:val="12"/>
          <w:szCs w:val="24"/>
        </w:rPr>
      </w:pPr>
      <w:r w:rsidRPr="005614AE">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sidRPr="005614AE">
        <w:rPr>
          <w:rStyle w:val="StyleBoldUnderline"/>
          <w:highlight w:val="yellow"/>
        </w:rPr>
        <w:t>the central</w:t>
      </w:r>
      <w:r w:rsidRPr="005614AE">
        <w:rPr>
          <w:rFonts w:eastAsia="Times New Roman"/>
          <w:sz w:val="12"/>
          <w:szCs w:val="24"/>
        </w:rPr>
        <w:t xml:space="preserve"> CRT </w:t>
      </w:r>
      <w:r w:rsidRPr="005614AE">
        <w:rPr>
          <w:rStyle w:val="StyleBoldUnderline"/>
          <w:highlight w:val="yellow"/>
        </w:rPr>
        <w:t>message is not simply that minorities are being treated unfairly</w:t>
      </w:r>
      <w:r w:rsidRPr="005614AE">
        <w:rPr>
          <w:rFonts w:eastAsia="Times New Roman"/>
          <w:sz w:val="12"/>
          <w:szCs w:val="24"/>
        </w:rPr>
        <w:t xml:space="preserve">, or even that individuals out there are in pain - assertions for which there are data to serve as grist for the academic mill - </w:t>
      </w:r>
      <w:r w:rsidRPr="005614AE">
        <w:rPr>
          <w:rStyle w:val="StyleBoldUnderline"/>
          <w:highlight w:val="yellow"/>
        </w:rPr>
        <w:t>but that the minority scholar</w:t>
      </w:r>
      <w:r w:rsidRPr="00C92E0E">
        <w:rPr>
          <w:rFonts w:eastAsia="Times New Roman" w:cs="Arial"/>
          <w:b/>
          <w:bCs/>
          <w:szCs w:val="26"/>
          <w:highlight w:val="yellow"/>
          <w:u w:val="single"/>
        </w:rPr>
        <w:t xml:space="preserve"> </w:t>
      </w:r>
      <w:r w:rsidRPr="00162D15">
        <w:rPr>
          <w:rFonts w:eastAsia="Times New Roman" w:cs="Arial"/>
          <w:b/>
          <w:bCs/>
          <w:szCs w:val="26"/>
          <w:u w:val="single"/>
        </w:rPr>
        <w:t xml:space="preserve">himself or herself </w:t>
      </w:r>
      <w:r w:rsidRPr="005614AE">
        <w:rPr>
          <w:rStyle w:val="StyleBoldUnderline"/>
          <w:highlight w:val="yellow"/>
        </w:rPr>
        <w:t>hurts</w:t>
      </w:r>
      <w:r w:rsidRPr="00281E6A">
        <w:rPr>
          <w:rFonts w:eastAsia="Times New Roman" w:cs="Arial"/>
          <w:b/>
          <w:bCs/>
          <w:szCs w:val="26"/>
          <w:u w:val="single"/>
        </w:rPr>
        <w:t xml:space="preserve"> and hurts badly</w:t>
      </w:r>
      <w:r w:rsidRPr="005614AE">
        <w:rPr>
          <w:rFonts w:eastAsia="Times New Roman"/>
          <w:sz w:val="12"/>
          <w:szCs w:val="24"/>
        </w:rPr>
        <w:t xml:space="preserve">.¶ An important problem that concerns the very definition of the scholarly enterprise now comes into focus. </w:t>
      </w:r>
      <w:r w:rsidRPr="005614A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5614AE">
        <w:rPr>
          <w:rFonts w:eastAsia="Times New Roman"/>
          <w:sz w:val="12"/>
          <w:szCs w:val="24"/>
        </w:rPr>
        <w:t xml:space="preserve">trained </w:t>
      </w:r>
      <w:proofErr w:type="gramStart"/>
      <w:r w:rsidRPr="005614AE">
        <w:rPr>
          <w:rFonts w:eastAsia="Times New Roman"/>
          <w:sz w:val="12"/>
          <w:szCs w:val="24"/>
        </w:rPr>
        <w:t>to  [</w:t>
      </w:r>
      <w:proofErr w:type="gramEnd"/>
      <w:r w:rsidRPr="005614AE">
        <w:rPr>
          <w:rFonts w:eastAsia="Times New Roman"/>
          <w:sz w:val="12"/>
          <w:szCs w:val="24"/>
        </w:rPr>
        <w:t xml:space="preserve">*694]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5614AE">
        <w:rPr>
          <w:rFonts w:eastAsia="Times New Roman"/>
          <w:sz w:val="12"/>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5614AE">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5614AE">
        <w:rPr>
          <w:rFonts w:eastAsia="Times New Roman"/>
          <w:sz w:val="12"/>
          <w:szCs w:val="24"/>
        </w:rPr>
        <w:t xml:space="preserve">... to incorporate a sense of precarious connection as a part of our </w:t>
      </w:r>
      <w:r w:rsidRPr="00281E6A">
        <w:rPr>
          <w:rFonts w:eastAsia="Times New Roman" w:cs="Arial"/>
          <w:b/>
          <w:bCs/>
          <w:szCs w:val="26"/>
          <w:u w:val="single"/>
        </w:rPr>
        <w:t>lives is... ultimately obliterating</w:t>
      </w:r>
      <w:r w:rsidRPr="005614AE">
        <w:rPr>
          <w:rFonts w:eastAsia="Times New Roman"/>
          <w:sz w:val="12"/>
          <w:szCs w:val="24"/>
        </w:rPr>
        <w:t xml:space="preserve">." n74¶ "Precarious." </w:t>
      </w:r>
      <w:proofErr w:type="gramStart"/>
      <w:r w:rsidRPr="005614AE">
        <w:rPr>
          <w:rFonts w:eastAsia="Times New Roman"/>
          <w:sz w:val="12"/>
          <w:szCs w:val="24"/>
        </w:rPr>
        <w:t>"Obliterating."</w:t>
      </w:r>
      <w:proofErr w:type="gramEnd"/>
      <w:r w:rsidRPr="005614AE">
        <w:rPr>
          <w:rFonts w:eastAsia="Times New Roman"/>
          <w:sz w:val="12"/>
          <w:szCs w:val="24"/>
        </w:rPr>
        <w:t xml:space="preserve">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invite responses only from fools and sociopaths; they will, by effectively precluding objection, disconcert and disunite others</w:t>
      </w:r>
      <w:r w:rsidRPr="005614AE">
        <w:rPr>
          <w:rFonts w:eastAsia="Times New Roman"/>
          <w:sz w:val="12"/>
          <w:szCs w:val="24"/>
        </w:rPr>
        <w:t xml:space="preserve">. </w:t>
      </w:r>
      <w:r w:rsidRPr="00281E6A">
        <w:rPr>
          <w:rFonts w:eastAsia="Times New Roman" w:cs="Arial"/>
          <w:b/>
          <w:bCs/>
          <w:szCs w:val="26"/>
          <w:u w:val="single"/>
        </w:rPr>
        <w:t>"I hurt," in academic discourse, has three broad though interrelated effects</w:t>
      </w:r>
      <w:r w:rsidRPr="005614AE">
        <w:rPr>
          <w:rFonts w:eastAsia="Times New Roman"/>
          <w:sz w:val="12"/>
          <w:szCs w:val="24"/>
        </w:rPr>
        <w:t xml:space="preserve">. First, </w:t>
      </w:r>
      <w:r w:rsidRPr="005614AE">
        <w:rPr>
          <w:rStyle w:val="StyleBoldUnderline"/>
          <w:highlight w:val="yellow"/>
        </w:rPr>
        <w:t>it demands priority from the reader's conscience.</w:t>
      </w:r>
      <w:r w:rsidRPr="005614AE">
        <w:rPr>
          <w:rStyle w:val="StyleBoldUnderline"/>
        </w:rPr>
        <w:t xml:space="preserve"> It is </w:t>
      </w:r>
      <w:r w:rsidRPr="005614AE">
        <w:rPr>
          <w:rStyle w:val="StyleBoldUnderline"/>
          <w:highlight w:val="yellow"/>
        </w:rPr>
        <w:t>for this reason</w:t>
      </w:r>
      <w:r w:rsidRPr="005614AE">
        <w:rPr>
          <w:rStyle w:val="StyleBoldUnderline"/>
        </w:rPr>
        <w:t xml:space="preserve"> that </w:t>
      </w:r>
      <w:r w:rsidRPr="005614AE">
        <w:rPr>
          <w:rStyle w:val="StyleBoldUnderline"/>
          <w:highlight w:val="yellow"/>
        </w:rPr>
        <w:t xml:space="preserve">law review editors, </w:t>
      </w:r>
      <w:r w:rsidRPr="005614AE">
        <w:rPr>
          <w:rStyle w:val="StyleBoldUnderline"/>
        </w:rPr>
        <w:t>waiving usual standards</w:t>
      </w:r>
      <w:r w:rsidRPr="005614AE">
        <w:rPr>
          <w:rStyle w:val="StyleBoldUnderline"/>
          <w:highlight w:val="yellow"/>
        </w:rPr>
        <w:t>,</w:t>
      </w:r>
      <w:r w:rsidRPr="005614AE">
        <w:rPr>
          <w:rStyle w:val="StyleBoldUnderline"/>
        </w:rPr>
        <w:t xml:space="preserve"> </w:t>
      </w:r>
      <w:r w:rsidRPr="005614AE">
        <w:rPr>
          <w:rStyle w:val="StyleBoldUnderline"/>
          <w:highlight w:val="yellow"/>
        </w:rPr>
        <w:t>have privileged a long trail of undisciplined - even silly</w:t>
      </w:r>
      <w:r w:rsidRPr="005614AE">
        <w:rPr>
          <w:rFonts w:eastAsia="Times New Roman"/>
          <w:sz w:val="12"/>
          <w:szCs w:val="24"/>
        </w:rPr>
        <w:t xml:space="preserve"> n75 </w:t>
      </w:r>
      <w:r w:rsidRPr="00281E6A">
        <w:rPr>
          <w:rFonts w:eastAsia="Times New Roman" w:cs="Arial"/>
          <w:b/>
          <w:bCs/>
          <w:szCs w:val="26"/>
          <w:u w:val="single"/>
        </w:rPr>
        <w:t xml:space="preserve">- </w:t>
      </w:r>
      <w:r w:rsidRPr="005614AE">
        <w:rPr>
          <w:rStyle w:val="StyleBoldUnderline"/>
        </w:rPr>
        <w:t xml:space="preserve">destructive and, above all, self-destructive </w:t>
      </w:r>
      <w:r w:rsidRPr="005614AE">
        <w:rPr>
          <w:rStyle w:val="StyleBoldUnderline"/>
          <w:highlight w:val="yellow"/>
        </w:rPr>
        <w:t>articles</w:t>
      </w:r>
      <w:r w:rsidRPr="00281E6A">
        <w:rPr>
          <w:rFonts w:eastAsia="Times New Roman" w:cs="Arial"/>
          <w:b/>
          <w:bCs/>
          <w:szCs w:val="26"/>
          <w:u w:val="single"/>
        </w:rPr>
        <w:t>.</w:t>
      </w:r>
      <w:r w:rsidRPr="005614AE">
        <w:rPr>
          <w:rFonts w:eastAsia="Times New Roman"/>
          <w:sz w:val="12"/>
          <w:szCs w:val="24"/>
        </w:rPr>
        <w:t xml:space="preserve"> </w:t>
      </w:r>
      <w:proofErr w:type="gramStart"/>
      <w:r w:rsidRPr="005614AE">
        <w:rPr>
          <w:rFonts w:eastAsia="Times New Roman"/>
          <w:sz w:val="12"/>
          <w:szCs w:val="24"/>
        </w:rPr>
        <w:t>n76</w:t>
      </w:r>
      <w:proofErr w:type="gramEnd"/>
      <w:r w:rsidRPr="005614AE">
        <w:rPr>
          <w:rFonts w:eastAsia="Times New Roman"/>
          <w:sz w:val="12"/>
          <w:szCs w:val="24"/>
        </w:rPr>
        <w:t xml:space="preserve">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w:t>
      </w:r>
      <w:r w:rsidRPr="00F5306E">
        <w:rPr>
          <w:rFonts w:eastAsia="Times New Roman" w:cs="Arial"/>
          <w:b/>
          <w:bCs/>
          <w:szCs w:val="26"/>
          <w:highlight w:val="yellow"/>
          <w:u w:val="single"/>
        </w:rPr>
        <w:t>hurt</w:t>
      </w:r>
      <w:r w:rsidRPr="00F5306E">
        <w:rPr>
          <w:rFonts w:eastAsia="Times New Roman" w:cs="Arial"/>
          <w:b/>
          <w:bCs/>
          <w:szCs w:val="26"/>
          <w:u w:val="single"/>
        </w:rPr>
        <w:t xml:space="preserve">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 xml:space="preserve">"I hurt" discourages fellow sufferers from </w:t>
      </w:r>
      <w:r w:rsidRPr="00F5306E">
        <w:rPr>
          <w:rStyle w:val="Emphasis"/>
          <w:highlight w:val="yellow"/>
        </w:rPr>
        <w:t>abstracting themselves</w:t>
      </w:r>
      <w:r w:rsidRPr="00281E6A">
        <w:rPr>
          <w:rFonts w:eastAsia="Times New Roman" w:cs="Arial"/>
          <w:b/>
          <w:bCs/>
          <w:szCs w:val="26"/>
          <w:u w:val="single"/>
        </w:rPr>
        <w:t xml:space="preserve"> from their pain in order </w:t>
      </w:r>
      <w:r w:rsidRPr="00F5306E">
        <w:rPr>
          <w:rStyle w:val="Emphasis"/>
          <w:highlight w:val="yellow"/>
        </w:rPr>
        <w:t>to gain perspective</w:t>
      </w:r>
      <w:r w:rsidRPr="00281E6A">
        <w:rPr>
          <w:rFonts w:eastAsia="Times New Roman" w:cs="Arial"/>
          <w:b/>
          <w:bCs/>
          <w:szCs w:val="26"/>
          <w:u w:val="single"/>
        </w:rPr>
        <w:t xml:space="preserve"> on their condition</w:t>
      </w:r>
      <w:r w:rsidRPr="005614AE">
        <w:rPr>
          <w:rFonts w:eastAsia="Times New Roman"/>
          <w:sz w:val="12"/>
          <w:szCs w:val="24"/>
        </w:rPr>
        <w:t>. n77</w:t>
      </w:r>
      <w:proofErr w:type="gramStart"/>
      <w:r w:rsidRPr="005614AE">
        <w:rPr>
          <w:rFonts w:eastAsia="Times New Roman"/>
          <w:sz w:val="12"/>
          <w:szCs w:val="24"/>
        </w:rPr>
        <w:t>¶  [</w:t>
      </w:r>
      <w:proofErr w:type="gramEnd"/>
      <w:r w:rsidRPr="005614AE">
        <w:rPr>
          <w:rFonts w:eastAsia="Times New Roman"/>
          <w:sz w:val="12"/>
          <w:szCs w:val="24"/>
        </w:rPr>
        <w:t xml:space="preserve">*696]  </w:t>
      </w:r>
      <w:r w:rsidRPr="00281E6A">
        <w:rPr>
          <w:rFonts w:eastAsia="Times New Roman" w:cs="Arial"/>
          <w:b/>
          <w:bCs/>
          <w:szCs w:val="26"/>
          <w:u w:val="single"/>
        </w:rPr>
        <w:t xml:space="preserve">Last, as we have seen, </w:t>
      </w:r>
      <w:r w:rsidRPr="00C92E0E">
        <w:rPr>
          <w:rStyle w:val="UnderlineBold"/>
          <w:highlight w:val="yellow"/>
        </w:rPr>
        <w:t>it precludes the possibility of open and structured conversation with others</w:t>
      </w:r>
      <w:r w:rsidRPr="005614AE">
        <w:rPr>
          <w:rFonts w:eastAsia="Times New Roman"/>
          <w:sz w:val="12"/>
          <w:szCs w:val="24"/>
        </w:rPr>
        <w:t>. n78 [*697</w:t>
      </w:r>
      <w:proofErr w:type="gramStart"/>
      <w:r w:rsidRPr="005614AE">
        <w:rPr>
          <w:rFonts w:eastAsia="Times New Roman"/>
          <w:sz w:val="12"/>
          <w:szCs w:val="24"/>
        </w:rPr>
        <w:t xml:space="preserve">]  </w:t>
      </w:r>
      <w:r w:rsidRPr="00281E6A">
        <w:rPr>
          <w:rFonts w:eastAsia="Times New Roman" w:cs="Arial"/>
          <w:b/>
          <w:bCs/>
          <w:szCs w:val="26"/>
          <w:u w:val="single"/>
        </w:rPr>
        <w:t>It</w:t>
      </w:r>
      <w:proofErr w:type="gramEnd"/>
      <w:r w:rsidRPr="00281E6A">
        <w:rPr>
          <w:rFonts w:eastAsia="Times New Roman" w:cs="Arial"/>
          <w:b/>
          <w:bCs/>
          <w:szCs w:val="26"/>
          <w:u w:val="single"/>
        </w:rPr>
        <w:t xml:space="preserve"> is because of </w:t>
      </w:r>
      <w:r w:rsidRPr="00C92E0E">
        <w:rPr>
          <w:rFonts w:eastAsia="Times New Roman" w:cs="Arial"/>
          <w:b/>
          <w:bCs/>
          <w:szCs w:val="26"/>
          <w:highlight w:val="yellow"/>
          <w:u w:val="single"/>
        </w:rPr>
        <w:t xml:space="preserve">this </w:t>
      </w:r>
      <w:r w:rsidRPr="005614AE">
        <w:rPr>
          <w:rStyle w:val="Box"/>
          <w:highlight w:val="yellow"/>
        </w:rPr>
        <w:t>conversation-stopping effect</w:t>
      </w:r>
      <w:r w:rsidRPr="005614AE">
        <w:rPr>
          <w:rFonts w:eastAsia="Times New Roman"/>
          <w:sz w:val="12"/>
          <w:szCs w:val="24"/>
        </w:rPr>
        <w:t xml:space="preserve"> of what they insensitively call "first-person agony stories" </w:t>
      </w:r>
      <w:r w:rsidRPr="00281E6A">
        <w:rPr>
          <w:rFonts w:eastAsia="Times New Roman" w:cs="Arial"/>
          <w:b/>
          <w:bCs/>
          <w:szCs w:val="26"/>
          <w:u w:val="single"/>
        </w:rPr>
        <w:t>that Farber and Sherry deplore their use.</w:t>
      </w:r>
      <w:r w:rsidRPr="005614AE">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5614AE">
        <w:rPr>
          <w:rStyle w:val="StyleBoldUnderline"/>
        </w:rPr>
        <w:t xml:space="preserve">through the foregoing rhetorical strategies CRATs </w:t>
      </w:r>
      <w:r w:rsidRPr="005614AE">
        <w:rPr>
          <w:rStyle w:val="StyleBoldUnderline"/>
          <w:highlight w:val="yellow"/>
        </w:rPr>
        <w:t>succeeded in limiting academic debate</w:t>
      </w:r>
      <w:r w:rsidRPr="005614AE">
        <w:rPr>
          <w:rFonts w:eastAsia="Times New Roman"/>
          <w:sz w:val="12"/>
          <w:szCs w:val="24"/>
        </w:rPr>
        <w:t xml:space="preserve">, why do they not have greater influence on public policy? </w:t>
      </w:r>
      <w:r w:rsidRPr="005614AE">
        <w:rPr>
          <w:rStyle w:val="StyleBoldUnderline"/>
          <w:highlight w:val="yellow"/>
        </w:rPr>
        <w:t>Discouraging white legal scholars from entering the national conversation about race,</w:t>
      </w:r>
      <w:r w:rsidRPr="005614AE">
        <w:rPr>
          <w:rStyle w:val="StyleBoldUnderline"/>
        </w:rPr>
        <w:t xml:space="preserve"> n80 I suggest, has </w:t>
      </w:r>
      <w:r w:rsidRPr="005614AE">
        <w:rPr>
          <w:rStyle w:val="StyleBoldUnderline"/>
          <w:highlight w:val="yellow"/>
        </w:rPr>
        <w:t>generated a kind of cynicism</w:t>
      </w:r>
      <w:r w:rsidRPr="00281E6A">
        <w:rPr>
          <w:rFonts w:eastAsia="Times New Roman" w:cs="Arial"/>
          <w:b/>
          <w:bCs/>
          <w:szCs w:val="26"/>
          <w:u w:val="single"/>
        </w:rPr>
        <w:t xml:space="preserve"> </w:t>
      </w:r>
      <w:r w:rsidRPr="005614AE">
        <w:rPr>
          <w:rStyle w:val="StyleBoldUnderline"/>
        </w:rPr>
        <w:t>in white audiences</w:t>
      </w:r>
      <w:r w:rsidRPr="005614AE">
        <w:rPr>
          <w:rFonts w:eastAsia="Times New Roman"/>
          <w:sz w:val="12"/>
          <w:szCs w:val="24"/>
        </w:rPr>
        <w:t xml:space="preserve"> which, in turn, has had precisely the reverse effect of that ostensibly desired by CRATs</w:t>
      </w:r>
      <w:r w:rsidRPr="005614AE">
        <w:rPr>
          <w:rFonts w:eastAsia="Times New Roman"/>
          <w:sz w:val="12"/>
          <w:szCs w:val="24"/>
          <w:highlight w:val="yellow"/>
        </w:rPr>
        <w:t xml:space="preserve">. </w:t>
      </w:r>
      <w:r w:rsidRPr="00515819">
        <w:rPr>
          <w:rFonts w:eastAsia="Times New Roman" w:cs="Arial"/>
          <w:b/>
          <w:bCs/>
          <w:szCs w:val="26"/>
          <w:highlight w:val="yellow"/>
          <w:u w:val="single"/>
        </w:rPr>
        <w:t xml:space="preserve">It drives the American public to the right and </w:t>
      </w:r>
      <w:r w:rsidRPr="00F5306E">
        <w:rPr>
          <w:rFonts w:eastAsia="Times New Roman" w:cs="Arial"/>
          <w:b/>
          <w:bCs/>
          <w:szCs w:val="26"/>
          <w:highlight w:val="yellow"/>
          <w:u w:val="single"/>
        </w:rPr>
        <w:t>ensures</w:t>
      </w:r>
      <w:r w:rsidRPr="00F5306E">
        <w:rPr>
          <w:rFonts w:eastAsia="Times New Roman" w:cs="Arial"/>
          <w:b/>
          <w:bCs/>
          <w:szCs w:val="26"/>
          <w:u w:val="single"/>
        </w:rPr>
        <w:t xml:space="preserve"> that </w:t>
      </w:r>
      <w:r w:rsidRPr="00F5306E">
        <w:rPr>
          <w:rFonts w:eastAsia="Times New Roman" w:cs="Arial"/>
          <w:b/>
          <w:bCs/>
          <w:szCs w:val="26"/>
          <w:highlight w:val="yellow"/>
          <w:u w:val="single"/>
        </w:rPr>
        <w:t>anything</w:t>
      </w:r>
      <w:r w:rsidRPr="00F5306E">
        <w:rPr>
          <w:rFonts w:eastAsia="Times New Roman" w:cs="Arial"/>
          <w:b/>
          <w:bCs/>
          <w:szCs w:val="26"/>
          <w:u w:val="single"/>
        </w:rPr>
        <w:t xml:space="preserve"> CRT offers </w:t>
      </w:r>
      <w:r w:rsidRPr="00F5306E">
        <w:rPr>
          <w:rFonts w:eastAsia="Times New Roman" w:cs="Arial"/>
          <w:b/>
          <w:bCs/>
          <w:szCs w:val="26"/>
          <w:highlight w:val="yellow"/>
          <w:u w:val="single"/>
        </w:rPr>
        <w:t>is reflexively rejected</w:t>
      </w:r>
      <w:r w:rsidRPr="00515819">
        <w:rPr>
          <w:rFonts w:eastAsia="Times New Roman" w:cs="Arial"/>
          <w:b/>
          <w:bCs/>
          <w:szCs w:val="26"/>
          <w:highlight w:val="yellow"/>
          <w:u w:val="single"/>
        </w:rPr>
        <w:t>.</w:t>
      </w:r>
      <w:r w:rsidRPr="005614AE">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sidRPr="005614AE">
        <w:rPr>
          <w:rStyle w:val="StyleBoldUnderline"/>
        </w:rPr>
        <w:t>the kinds of issues</w:t>
      </w:r>
      <w:r w:rsidRPr="005614AE">
        <w:rPr>
          <w:rFonts w:eastAsia="Times New Roman"/>
          <w:sz w:val="12"/>
          <w:szCs w:val="24"/>
        </w:rPr>
        <w:t xml:space="preserve"> raised by Williams </w:t>
      </w:r>
      <w:r w:rsidRPr="005614AE">
        <w:rPr>
          <w:rStyle w:val="StyleBoldUnderline"/>
        </w:rPr>
        <w:t>are too important</w:t>
      </w:r>
      <w:r w:rsidRPr="005614AE">
        <w:rPr>
          <w:rFonts w:eastAsia="Times New Roman"/>
          <w:sz w:val="12"/>
          <w:szCs w:val="24"/>
        </w:rPr>
        <w:t xml:space="preserve"> in their </w:t>
      </w:r>
      <w:proofErr w:type="gramStart"/>
      <w:r w:rsidRPr="005614AE">
        <w:rPr>
          <w:rFonts w:eastAsia="Times New Roman"/>
          <w:sz w:val="12"/>
          <w:szCs w:val="24"/>
        </w:rPr>
        <w:t>implications  [</w:t>
      </w:r>
      <w:proofErr w:type="gramEnd"/>
      <w:r w:rsidRPr="005614AE">
        <w:rPr>
          <w:rFonts w:eastAsia="Times New Roman"/>
          <w:sz w:val="12"/>
          <w:szCs w:val="24"/>
        </w:rPr>
        <w:t xml:space="preserve">*698]  for American life </w:t>
      </w:r>
      <w:r w:rsidRPr="005614AE">
        <w:rPr>
          <w:rStyle w:val="StyleBoldUnderline"/>
        </w:rPr>
        <w:t>to be confined to communities of color.</w:t>
      </w:r>
      <w:r w:rsidRPr="005614AE">
        <w:rPr>
          <w:rFonts w:eastAsia="Times New Roman"/>
          <w:sz w:val="12"/>
          <w:szCs w:val="24"/>
        </w:rPr>
        <w:t xml:space="preserve"> If the lives of minorities are heavily constrained, if not fully defined, by the thoughts and actions of the majority elements in society, </w:t>
      </w:r>
      <w:r w:rsidRPr="005614AE">
        <w:rPr>
          <w:rStyle w:val="StyleBoldUnderline"/>
        </w:rPr>
        <w:t xml:space="preserve">it would seem to be of great importance that white thinkers and doers participate in open discourse </w:t>
      </w:r>
      <w:r w:rsidRPr="005614AE">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57366550" w14:textId="77777777" w:rsidR="004965A1" w:rsidRPr="00F03891" w:rsidRDefault="004965A1" w:rsidP="004965A1"/>
    <w:p w14:paraId="5CD9880D" w14:textId="77777777" w:rsidR="004965A1" w:rsidRDefault="004965A1" w:rsidP="004965A1">
      <w:pPr>
        <w:pStyle w:val="Heading4"/>
      </w:pPr>
      <w:r>
        <w:t xml:space="preserve">Narrative focus shuts down debate and is equally coercive as framework---it constrains discourse by either forcing sympathetic responses or painting the </w:t>
      </w:r>
      <w:proofErr w:type="spellStart"/>
      <w:r>
        <w:t>aff</w:t>
      </w:r>
      <w:proofErr w:type="spellEnd"/>
      <w:r>
        <w:t xml:space="preserve"> into the corner of attacking them personally </w:t>
      </w:r>
    </w:p>
    <w:p w14:paraId="204545CC" w14:textId="77777777" w:rsidR="004965A1" w:rsidRDefault="004965A1" w:rsidP="004965A1">
      <w:r w:rsidRPr="00D97573">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14:paraId="1C936C3E" w14:textId="77777777" w:rsidR="004965A1" w:rsidRDefault="004965A1" w:rsidP="004965A1"/>
    <w:p w14:paraId="5EAC44CA" w14:textId="77777777" w:rsidR="004965A1" w:rsidRPr="00783672" w:rsidRDefault="004965A1" w:rsidP="004965A1">
      <w:pPr>
        <w:rPr>
          <w:rStyle w:val="StyleBoldUnderline"/>
        </w:rPr>
      </w:pPr>
      <w:r w:rsidRPr="00C45E96">
        <w:rPr>
          <w:rStyle w:val="StyleBoldUnderline"/>
          <w:highlight w:val="yellow"/>
        </w:rPr>
        <w:t>The imbroglio</w:t>
      </w:r>
      <w:r w:rsidRPr="00044AEB">
        <w:rPr>
          <w:sz w:val="16"/>
        </w:rPr>
        <w:t xml:space="preserve"> with her editors, however, </w:t>
      </w:r>
      <w:r w:rsidRPr="00C45E96">
        <w:rPr>
          <w:rStyle w:val="StyleBoldUnderline"/>
          <w:highlight w:val="yellow"/>
        </w:rPr>
        <w:t>reveals the inauthenticity of</w:t>
      </w:r>
      <w:r w:rsidRPr="00044AEB">
        <w:rPr>
          <w:sz w:val="16"/>
        </w:rPr>
        <w:t xml:space="preserve"> </w:t>
      </w:r>
      <w:r w:rsidRPr="00C45E96">
        <w:rPr>
          <w:rStyle w:val="StyleBoldUnderline"/>
          <w:highlight w:val="yellow"/>
        </w:rPr>
        <w:t>Williams's invitation</w:t>
      </w:r>
      <w:r w:rsidRPr="00783672">
        <w:rPr>
          <w:rStyle w:val="StyleBoldUnderline"/>
        </w:rPr>
        <w:t xml:space="preserve"> to her readers</w:t>
      </w:r>
      <w:r w:rsidRPr="00044AEB">
        <w:rPr>
          <w:sz w:val="16"/>
        </w:rPr>
        <w:t xml:space="preserve">. n191 When readers raise doubts about the meaning created through the literary device that she selected, ostensibly to engage their assistance in the production of meaning, she censures them with accusations that only a hardy  [*1281]  (perhaps, foolhardy) reader could contemplate enduring. </w:t>
      </w:r>
      <w:proofErr w:type="gramStart"/>
      <w:r w:rsidRPr="00044AEB">
        <w:rPr>
          <w:sz w:val="16"/>
        </w:rPr>
        <w:t>n192</w:t>
      </w:r>
      <w:proofErr w:type="gramEnd"/>
      <w:r w:rsidRPr="00044AEB">
        <w:rPr>
          <w:sz w:val="16"/>
        </w:rPr>
        <w:t xml:space="preserve"> </w:t>
      </w:r>
      <w:proofErr w:type="spellStart"/>
      <w:r w:rsidRPr="00C45E96">
        <w:rPr>
          <w:rStyle w:val="StyleBoldUnderline"/>
          <w:highlight w:val="yellow"/>
        </w:rPr>
        <w:t>Intersubjectivity</w:t>
      </w:r>
      <w:proofErr w:type="spellEnd"/>
      <w:r w:rsidRPr="00C45E96">
        <w:rPr>
          <w:rStyle w:val="StyleBoldUnderline"/>
          <w:highlight w:val="yellow"/>
        </w:rPr>
        <w:t xml:space="preserve"> is </w:t>
      </w:r>
      <w:r w:rsidRPr="00C45E96">
        <w:rPr>
          <w:rStyle w:val="StyleBoldUnderline"/>
        </w:rPr>
        <w:t>well</w:t>
      </w:r>
      <w:r w:rsidRPr="00783672">
        <w:rPr>
          <w:rStyle w:val="StyleBoldUnderline"/>
        </w:rPr>
        <w:t xml:space="preserve"> and </w:t>
      </w:r>
      <w:r w:rsidRPr="00C45E96">
        <w:rPr>
          <w:rStyle w:val="StyleBoldUnderline"/>
          <w:highlight w:val="yellow"/>
        </w:rPr>
        <w:t>good</w:t>
      </w:r>
      <w:r w:rsidRPr="00044AEB">
        <w:rPr>
          <w:sz w:val="16"/>
        </w:rPr>
        <w:t xml:space="preserve">, this episode cautions, </w:t>
      </w:r>
      <w:r w:rsidRPr="00C45E96">
        <w:rPr>
          <w:rStyle w:val="Emphasis"/>
          <w:highlight w:val="yellow"/>
        </w:rPr>
        <w:t>but only if readers</w:t>
      </w:r>
      <w:r w:rsidRPr="00C45E96">
        <w:rPr>
          <w:rStyle w:val="Emphasis"/>
        </w:rPr>
        <w:t xml:space="preserve"> </w:t>
      </w:r>
      <w:r w:rsidRPr="00C45E96">
        <w:rPr>
          <w:rStyle w:val="Emphasis"/>
          <w:highlight w:val="yellow"/>
        </w:rPr>
        <w:t>endorse</w:t>
      </w:r>
      <w:r w:rsidRPr="00C45E96">
        <w:rPr>
          <w:rStyle w:val="Emphasis"/>
        </w:rPr>
        <w:t xml:space="preserve"> precisely </w:t>
      </w:r>
      <w:r w:rsidRPr="00C45E96">
        <w:rPr>
          <w:rStyle w:val="Emphasis"/>
          <w:highlight w:val="yellow"/>
        </w:rPr>
        <w:t>the meaning Williams has in mind</w:t>
      </w:r>
      <w:r w:rsidRPr="00783672">
        <w:rPr>
          <w:rStyle w:val="StyleBoldUnderline"/>
        </w:rPr>
        <w:t>.</w:t>
      </w:r>
    </w:p>
    <w:p w14:paraId="11D7D10D" w14:textId="77777777" w:rsidR="004965A1" w:rsidRPr="00044AEB" w:rsidRDefault="004965A1" w:rsidP="004965A1">
      <w:pPr>
        <w:rPr>
          <w:sz w:val="16"/>
        </w:rPr>
      </w:pPr>
      <w:r w:rsidRPr="00783672">
        <w:rPr>
          <w:rStyle w:val="StyleBoldUnderline"/>
        </w:rPr>
        <w:t>The warning</w:t>
      </w:r>
      <w:r w:rsidRPr="00044AEB">
        <w:rPr>
          <w:sz w:val="16"/>
        </w:rPr>
        <w:t xml:space="preserve"> this episode conveys to readers signals more than a textual incoherence or the failure of Williams's own collaborative engagement. More fundamentally, it </w:t>
      </w:r>
      <w:r w:rsidRPr="00783672">
        <w:rPr>
          <w:rStyle w:val="StyleBoldUnderline"/>
        </w:rPr>
        <w:t>reveals the inherent inadequacy of autobiography as a tool of social criticism</w:t>
      </w:r>
      <w:r w:rsidRPr="00044AEB">
        <w:rPr>
          <w:sz w:val="16"/>
        </w:rPr>
        <w:t xml:space="preserve">. </w:t>
      </w:r>
      <w:r w:rsidRPr="00C45E96">
        <w:rPr>
          <w:rStyle w:val="Emphasis"/>
          <w:highlight w:val="yellow"/>
        </w:rPr>
        <w:t>The institutional spaces where the outsider stories</w:t>
      </w:r>
      <w:r w:rsidRPr="00783672">
        <w:rPr>
          <w:rStyle w:val="Emphasis"/>
        </w:rPr>
        <w:t xml:space="preserve"> </w:t>
      </w:r>
      <w:r w:rsidRPr="00C45E96">
        <w:rPr>
          <w:rStyle w:val="Emphasis"/>
          <w:highlight w:val="yellow"/>
        </w:rPr>
        <w:t>have their existence</w:t>
      </w:r>
      <w:r w:rsidRPr="00783672">
        <w:rPr>
          <w:rStyle w:val="Emphasis"/>
        </w:rPr>
        <w:t>, including the lecture</w:t>
      </w:r>
      <w:r w:rsidRPr="00044AEB">
        <w:rPr>
          <w:sz w:val="16"/>
        </w:rPr>
        <w:t xml:space="preserve"> tour </w:t>
      </w:r>
      <w:r w:rsidRPr="00783672">
        <w:rPr>
          <w:rStyle w:val="Emphasis"/>
        </w:rPr>
        <w:t>podium</w:t>
      </w:r>
      <w:r w:rsidRPr="00044AEB">
        <w:rPr>
          <w:sz w:val="16"/>
        </w:rPr>
        <w:t xml:space="preserve"> and the pages of scholarly journals, </w:t>
      </w:r>
      <w:r w:rsidRPr="00C45E96">
        <w:rPr>
          <w:rStyle w:val="Emphasis"/>
          <w:highlight w:val="yellow"/>
        </w:rPr>
        <w:t>are arenas that</w:t>
      </w:r>
      <w:r w:rsidRPr="00783672">
        <w:rPr>
          <w:rStyle w:val="Emphasis"/>
        </w:rPr>
        <w:t xml:space="preserve"> </w:t>
      </w:r>
      <w:r w:rsidRPr="00044AEB">
        <w:rPr>
          <w:sz w:val="16"/>
        </w:rPr>
        <w:t xml:space="preserve">foster, indeed, </w:t>
      </w:r>
      <w:r w:rsidRPr="00C45E96">
        <w:rPr>
          <w:rStyle w:val="Emphasis"/>
          <w:highlight w:val="yellow"/>
        </w:rPr>
        <w:t>depend on, vigorous</w:t>
      </w:r>
      <w:r w:rsidRPr="00783672">
        <w:rPr>
          <w:rStyle w:val="Emphasis"/>
        </w:rPr>
        <w:t xml:space="preserve"> </w:t>
      </w:r>
      <w:r w:rsidRPr="00C45E96">
        <w:rPr>
          <w:rStyle w:val="Emphasis"/>
          <w:highlight w:val="yellow"/>
        </w:rPr>
        <w:t>inquiry and dialectical exchange</w:t>
      </w:r>
      <w:r w:rsidRPr="00044AEB">
        <w:rPr>
          <w:sz w:val="16"/>
          <w:highlight w:val="yellow"/>
        </w:rPr>
        <w:t xml:space="preserve">. </w:t>
      </w:r>
      <w:r w:rsidRPr="00C45E96">
        <w:rPr>
          <w:rStyle w:val="Emphasis"/>
          <w:highlight w:val="yellow"/>
          <w:bdr w:val="single" w:sz="4" w:space="0" w:color="auto"/>
        </w:rPr>
        <w:lastRenderedPageBreak/>
        <w:t>Before we agree to reorder society along lines a</w:t>
      </w:r>
      <w:r w:rsidRPr="00783672">
        <w:rPr>
          <w:rStyle w:val="Emphasis"/>
          <w:bdr w:val="single" w:sz="4" w:space="0" w:color="auto"/>
        </w:rPr>
        <w:t xml:space="preserve"> group of </w:t>
      </w:r>
      <w:r w:rsidRPr="00C45E96">
        <w:rPr>
          <w:rStyle w:val="Emphasis"/>
          <w:highlight w:val="yellow"/>
          <w:bdr w:val="single" w:sz="4" w:space="0" w:color="auto"/>
        </w:rPr>
        <w:t>scholars may propose</w:t>
      </w:r>
      <w:r w:rsidRPr="00783672">
        <w:rPr>
          <w:rStyle w:val="Emphasis"/>
          <w:bdr w:val="single" w:sz="4" w:space="0" w:color="auto"/>
        </w:rPr>
        <w:t xml:space="preserve">, </w:t>
      </w:r>
      <w:r w:rsidRPr="00C45E96">
        <w:rPr>
          <w:rStyle w:val="Emphasis"/>
          <w:highlight w:val="yellow"/>
          <w:bdr w:val="single" w:sz="4" w:space="0" w:color="auto"/>
        </w:rPr>
        <w:t>scrupulous testing</w:t>
      </w:r>
      <w:r w:rsidRPr="00783672">
        <w:rPr>
          <w:rStyle w:val="Emphasis"/>
          <w:bdr w:val="single" w:sz="4" w:space="0" w:color="auto"/>
        </w:rPr>
        <w:t xml:space="preserve"> of their theories </w:t>
      </w:r>
      <w:r w:rsidRPr="00C45E96">
        <w:rPr>
          <w:rStyle w:val="Emphasis"/>
          <w:highlight w:val="yellow"/>
          <w:bdr w:val="single" w:sz="4" w:space="0" w:color="auto"/>
        </w:rPr>
        <w:t>seems</w:t>
      </w:r>
      <w:r w:rsidRPr="00783672">
        <w:rPr>
          <w:rStyle w:val="Emphasis"/>
          <w:bdr w:val="single" w:sz="4" w:space="0" w:color="auto"/>
        </w:rPr>
        <w:t xml:space="preserve"> wholly </w:t>
      </w:r>
      <w:r w:rsidRPr="00C45E96">
        <w:rPr>
          <w:rStyle w:val="Emphasis"/>
          <w:highlight w:val="yellow"/>
          <w:bdr w:val="single" w:sz="4" w:space="0" w:color="auto"/>
        </w:rPr>
        <w:t>appropriate</w:t>
      </w:r>
      <w:r w:rsidRPr="00783672">
        <w:rPr>
          <w:rStyle w:val="Emphasis"/>
          <w:bdr w:val="single" w:sz="4" w:space="0" w:color="auto"/>
        </w:rPr>
        <w:t>.</w:t>
      </w:r>
      <w:r w:rsidRPr="00044AEB">
        <w:rPr>
          <w:sz w:val="16"/>
        </w:rPr>
        <w:t xml:space="preserve"> </w:t>
      </w:r>
      <w:r w:rsidRPr="00C45E96">
        <w:rPr>
          <w:rStyle w:val="StyleBoldUnderline"/>
          <w:highlight w:val="yellow"/>
        </w:rPr>
        <w:t>Yet</w:t>
      </w:r>
      <w:r w:rsidRPr="00044AEB">
        <w:rPr>
          <w:sz w:val="16"/>
        </w:rPr>
        <w:t xml:space="preserve">, as Williams's bitter rebuke of her editors portends, </w:t>
      </w:r>
      <w:r w:rsidRPr="00C45E96">
        <w:rPr>
          <w:rStyle w:val="StyleBoldUnderline"/>
          <w:highlight w:val="yellow"/>
        </w:rPr>
        <w:t>personal stories</w:t>
      </w:r>
      <w:r w:rsidRPr="00044AEB">
        <w:rPr>
          <w:sz w:val="16"/>
        </w:rPr>
        <w:t xml:space="preserve"> tend to </w:t>
      </w:r>
      <w:r w:rsidRPr="00C45E96">
        <w:rPr>
          <w:rStyle w:val="StyleBoldUnderline"/>
          <w:highlight w:val="yellow"/>
        </w:rPr>
        <w:t>pre-empt responses other</w:t>
      </w:r>
      <w:r w:rsidRPr="00783672">
        <w:rPr>
          <w:rStyle w:val="StyleBoldUnderline"/>
        </w:rPr>
        <w:t xml:space="preserve"> </w:t>
      </w:r>
      <w:r w:rsidRPr="00C45E96">
        <w:rPr>
          <w:rStyle w:val="StyleBoldUnderline"/>
          <w:highlight w:val="yellow"/>
        </w:rPr>
        <w:t>than sympathy</w:t>
      </w:r>
      <w:r w:rsidRPr="00783672">
        <w:rPr>
          <w:rStyle w:val="StyleBoldUnderline"/>
        </w:rPr>
        <w:t xml:space="preserve"> or</w:t>
      </w:r>
      <w:r w:rsidRPr="00044AEB">
        <w:rPr>
          <w:sz w:val="16"/>
        </w:rPr>
        <w:t xml:space="preserve"> </w:t>
      </w:r>
      <w:r w:rsidRPr="00783672">
        <w:rPr>
          <w:rStyle w:val="StyleBoldUnderline"/>
        </w:rPr>
        <w:t>silence</w:t>
      </w:r>
      <w:r w:rsidRPr="00044AEB">
        <w:rPr>
          <w:sz w:val="16"/>
        </w:rPr>
        <w:t xml:space="preserve">, precisely </w:t>
      </w:r>
      <w:r w:rsidRPr="00783672">
        <w:rPr>
          <w:rStyle w:val="StyleBoldUnderline"/>
        </w:rPr>
        <w:t>because any critical commentary</w:t>
      </w:r>
      <w:r w:rsidRPr="00044AEB">
        <w:rPr>
          <w:sz w:val="16"/>
        </w:rPr>
        <w:t xml:space="preserve"> or desire for clarification </w:t>
      </w:r>
      <w:r w:rsidRPr="00783672">
        <w:rPr>
          <w:rStyle w:val="StyleBoldUnderline"/>
        </w:rPr>
        <w:t>may be dismissed as ad hominem</w:t>
      </w:r>
      <w:r w:rsidRPr="00044AEB">
        <w:rPr>
          <w:sz w:val="16"/>
        </w:rPr>
        <w:t xml:space="preserve"> - and any criticism necessarily is ad hominem, </w:t>
      </w:r>
      <w:r w:rsidRPr="00783672">
        <w:rPr>
          <w:rStyle w:val="StyleBoldUnderline"/>
        </w:rPr>
        <w:t>since the material</w:t>
      </w:r>
      <w:r w:rsidRPr="00044AEB">
        <w:rPr>
          <w:sz w:val="16"/>
        </w:rPr>
        <w:t xml:space="preserve"> </w:t>
      </w:r>
      <w:r w:rsidRPr="00783672">
        <w:rPr>
          <w:rStyle w:val="StyleBoldUnderline"/>
        </w:rPr>
        <w:t xml:space="preserve">available for criticism </w:t>
      </w:r>
      <w:r w:rsidRPr="00044AEB">
        <w:rPr>
          <w:sz w:val="16"/>
        </w:rPr>
        <w:t xml:space="preserve">or clarification </w:t>
      </w:r>
      <w:r w:rsidRPr="00783672">
        <w:rPr>
          <w:rStyle w:val="StyleBoldUnderline"/>
        </w:rPr>
        <w:t xml:space="preserve">is </w:t>
      </w:r>
      <w:r w:rsidRPr="00044AEB">
        <w:rPr>
          <w:sz w:val="16"/>
        </w:rPr>
        <w:t>the scholar's</w:t>
      </w:r>
      <w:r w:rsidRPr="00783672">
        <w:rPr>
          <w:rStyle w:val="StyleBoldUnderline"/>
        </w:rPr>
        <w:t xml:space="preserve"> personal experience</w:t>
      </w:r>
      <w:r w:rsidRPr="00044AEB">
        <w:rPr>
          <w:sz w:val="16"/>
        </w:rPr>
        <w:t xml:space="preserve">. </w:t>
      </w:r>
      <w:proofErr w:type="gramStart"/>
      <w:r w:rsidRPr="00044AEB">
        <w:rPr>
          <w:sz w:val="16"/>
        </w:rPr>
        <w:t>n193</w:t>
      </w:r>
      <w:proofErr w:type="gramEnd"/>
      <w:r w:rsidRPr="00044AEB">
        <w:rPr>
          <w:sz w:val="16"/>
        </w:rPr>
        <w:t xml:space="preserve"> Ironically, therefore, </w:t>
      </w:r>
      <w:r w:rsidRPr="00E6446F">
        <w:rPr>
          <w:rStyle w:val="StyleBoldUnderline"/>
        </w:rPr>
        <w:t>the power of the autobiographical</w:t>
      </w:r>
      <w:r w:rsidRPr="00044AEB">
        <w:rPr>
          <w:sz w:val="16"/>
        </w:rPr>
        <w:t xml:space="preserve"> </w:t>
      </w:r>
      <w:r w:rsidRPr="00E6446F">
        <w:rPr>
          <w:rStyle w:val="StyleBoldUnderline"/>
        </w:rPr>
        <w:t>exchange to inspire</w:t>
      </w:r>
      <w:r w:rsidRPr="00044AEB">
        <w:rPr>
          <w:sz w:val="16"/>
        </w:rPr>
        <w:t xml:space="preserve"> readers' </w:t>
      </w:r>
      <w:r w:rsidRPr="00C45E96">
        <w:rPr>
          <w:rStyle w:val="StyleBoldUnderline"/>
          <w:highlight w:val="yellow"/>
        </w:rPr>
        <w:t>sympathy</w:t>
      </w:r>
      <w:r w:rsidRPr="00044AEB">
        <w:rPr>
          <w:sz w:val="16"/>
          <w:highlight w:val="yellow"/>
        </w:rPr>
        <w:t xml:space="preserve"> </w:t>
      </w:r>
      <w:r w:rsidRPr="00C45E96">
        <w:rPr>
          <w:rStyle w:val="StyleBoldUnderline"/>
          <w:highlight w:val="yellow"/>
        </w:rPr>
        <w:t>turns out to be a significant shortcoming</w:t>
      </w:r>
      <w:r w:rsidRPr="00044AEB">
        <w:rPr>
          <w:sz w:val="16"/>
          <w:highlight w:val="yellow"/>
        </w:rPr>
        <w:t xml:space="preserve"> </w:t>
      </w:r>
      <w:r w:rsidRPr="00C45E96">
        <w:rPr>
          <w:rStyle w:val="StyleBoldUnderline"/>
          <w:highlight w:val="yellow"/>
        </w:rPr>
        <w:t>within the context</w:t>
      </w:r>
      <w:r w:rsidRPr="00E6446F">
        <w:rPr>
          <w:rStyle w:val="StyleBoldUnderline"/>
        </w:rPr>
        <w:t xml:space="preserve"> of an academy whose participants</w:t>
      </w:r>
      <w:r w:rsidRPr="00044AEB">
        <w:rPr>
          <w:sz w:val="16"/>
        </w:rPr>
        <w:t xml:space="preserve">, even when sympathetic to an idea, </w:t>
      </w:r>
      <w:r w:rsidRPr="00E6446F">
        <w:rPr>
          <w:rStyle w:val="StyleBoldUnderline"/>
        </w:rPr>
        <w:t xml:space="preserve">are </w:t>
      </w:r>
      <w:r w:rsidRPr="00C45E96">
        <w:rPr>
          <w:rStyle w:val="StyleBoldUnderline"/>
          <w:highlight w:val="yellow"/>
        </w:rPr>
        <w:t>committed to</w:t>
      </w:r>
      <w:r w:rsidRPr="00E6446F">
        <w:rPr>
          <w:rStyle w:val="StyleBoldUnderline"/>
        </w:rPr>
        <w:t xml:space="preserve"> </w:t>
      </w:r>
      <w:r w:rsidRPr="00044AEB">
        <w:rPr>
          <w:sz w:val="16"/>
        </w:rPr>
        <w:t xml:space="preserve">immediate, often face-to-face, </w:t>
      </w:r>
      <w:r w:rsidRPr="00C45E96">
        <w:rPr>
          <w:rStyle w:val="Emphasis"/>
          <w:highlight w:val="yellow"/>
        </w:rPr>
        <w:t>critical inquiry and debate</w:t>
      </w:r>
      <w:r w:rsidRPr="00044AEB">
        <w:rPr>
          <w:sz w:val="16"/>
        </w:rPr>
        <w:t xml:space="preserve">. n194 By </w:t>
      </w:r>
      <w:r w:rsidRPr="00C45E96">
        <w:rPr>
          <w:rStyle w:val="StyleBoldUnderline"/>
          <w:highlight w:val="yellow"/>
        </w:rPr>
        <w:t>rejecting any</w:t>
      </w:r>
      <w:r w:rsidRPr="00E6446F">
        <w:rPr>
          <w:rStyle w:val="StyleBoldUnderline"/>
        </w:rPr>
        <w:t xml:space="preserve"> </w:t>
      </w:r>
      <w:r w:rsidRPr="00C45E96">
        <w:rPr>
          <w:rStyle w:val="StyleBoldUnderline"/>
          <w:highlight w:val="yellow"/>
        </w:rPr>
        <w:t>critical reaction as a</w:t>
      </w:r>
      <w:r w:rsidRPr="00E6446F">
        <w:rPr>
          <w:rStyle w:val="StyleBoldUnderline"/>
        </w:rPr>
        <w:t xml:space="preserve"> treacherous </w:t>
      </w:r>
      <w:r w:rsidRPr="00C45E96">
        <w:rPr>
          <w:rStyle w:val="StyleBoldUnderline"/>
          <w:highlight w:val="yellow"/>
        </w:rPr>
        <w:t>failure of</w:t>
      </w:r>
      <w:r w:rsidRPr="00044AEB">
        <w:rPr>
          <w:sz w:val="16"/>
          <w:highlight w:val="yellow"/>
        </w:rPr>
        <w:t xml:space="preserve"> </w:t>
      </w:r>
      <w:r w:rsidRPr="00C45E96">
        <w:rPr>
          <w:rStyle w:val="StyleBoldUnderline"/>
          <w:highlight w:val="yellow"/>
        </w:rPr>
        <w:t>sympathy</w:t>
      </w:r>
      <w:r w:rsidRPr="00E6446F">
        <w:rPr>
          <w:rStyle w:val="StyleBoldUnderline"/>
        </w:rPr>
        <w:t xml:space="preserve"> for the author's pain</w:t>
      </w:r>
      <w:r w:rsidRPr="00044AEB">
        <w:rPr>
          <w:sz w:val="16"/>
        </w:rPr>
        <w:t xml:space="preserve">, if not as the product of prejudiced ignorance[*1282]  , </w:t>
      </w:r>
      <w:r w:rsidRPr="00C45E96">
        <w:rPr>
          <w:rStyle w:val="StyleBoldUnderline"/>
          <w:highlight w:val="yellow"/>
        </w:rPr>
        <w:t>and dismissing criticism as</w:t>
      </w:r>
      <w:r w:rsidRPr="00E6446F">
        <w:rPr>
          <w:rStyle w:val="StyleBoldUnderline"/>
        </w:rPr>
        <w:t xml:space="preserve"> </w:t>
      </w:r>
      <w:r w:rsidRPr="00C45E96">
        <w:rPr>
          <w:rStyle w:val="StyleBoldUnderline"/>
          <w:highlight w:val="yellow"/>
        </w:rPr>
        <w:t>a personal attack</w:t>
      </w:r>
      <w:r w:rsidRPr="00044AEB">
        <w:rPr>
          <w:sz w:val="16"/>
        </w:rPr>
        <w:t xml:space="preserve"> on the author's character, </w:t>
      </w:r>
      <w:r w:rsidRPr="00C45E96">
        <w:rPr>
          <w:rStyle w:val="Emphasis"/>
          <w:highlight w:val="yellow"/>
        </w:rPr>
        <w:t xml:space="preserve">autobiographical rhetoric is no less coercive </w:t>
      </w:r>
      <w:r w:rsidRPr="00C45E96">
        <w:rPr>
          <w:rStyle w:val="Emphasis"/>
        </w:rPr>
        <w:t>of readers</w:t>
      </w:r>
      <w:r w:rsidRPr="00E6446F">
        <w:rPr>
          <w:rStyle w:val="Emphasis"/>
        </w:rPr>
        <w:t xml:space="preserve"> </w:t>
      </w:r>
      <w:r w:rsidRPr="00C45E96">
        <w:rPr>
          <w:rStyle w:val="Emphasis"/>
          <w:highlight w:val="yellow"/>
        </w:rPr>
        <w:t>than the legal rhetoric</w:t>
      </w:r>
      <w:r w:rsidRPr="00E6446F">
        <w:rPr>
          <w:rStyle w:val="Emphasis"/>
        </w:rPr>
        <w:t xml:space="preserve"> that the </w:t>
      </w:r>
      <w:r w:rsidRPr="00C45E96">
        <w:rPr>
          <w:rStyle w:val="Emphasis"/>
          <w:highlight w:val="yellow"/>
        </w:rPr>
        <w:t>outsiders desire to supersede</w:t>
      </w:r>
      <w:r w:rsidRPr="00044AEB">
        <w:rPr>
          <w:sz w:val="16"/>
          <w:highlight w:val="yellow"/>
        </w:rPr>
        <w:t xml:space="preserve">. </w:t>
      </w:r>
      <w:r w:rsidRPr="00044AEB">
        <w:rPr>
          <w:sz w:val="16"/>
        </w:rPr>
        <w:t>n195</w:t>
      </w:r>
    </w:p>
    <w:p w14:paraId="1F7BA722" w14:textId="77777777" w:rsidR="004965A1" w:rsidRDefault="004965A1" w:rsidP="004965A1"/>
    <w:p w14:paraId="65C77ACC" w14:textId="77777777" w:rsidR="004965A1" w:rsidRPr="00D17C4E" w:rsidRDefault="004965A1" w:rsidP="004965A1"/>
    <w:p w14:paraId="30BECDD6" w14:textId="77777777" w:rsidR="004965A1" w:rsidRDefault="004965A1" w:rsidP="004965A1">
      <w:pPr>
        <w:pStyle w:val="Heading4"/>
      </w:pPr>
      <w:r>
        <w:t xml:space="preserve">Alt can’t solve poetry any more than the </w:t>
      </w:r>
      <w:proofErr w:type="spellStart"/>
      <w:r>
        <w:t>aff</w:t>
      </w:r>
      <w:proofErr w:type="spellEnd"/>
      <w:r>
        <w:t>—it wasn’t any more poetic than my construction of the 1ac</w:t>
      </w:r>
    </w:p>
    <w:p w14:paraId="22EB4989" w14:textId="77777777" w:rsidR="004965A1" w:rsidRDefault="004965A1" w:rsidP="004965A1">
      <w:pPr>
        <w:pStyle w:val="Heading4"/>
      </w:pPr>
      <w:r>
        <w:t xml:space="preserve">Anti-coal movements are coming now thanks to a decline in identity politics --- their strategy crushes those movements --- causes extinction </w:t>
      </w:r>
    </w:p>
    <w:p w14:paraId="3770C87D" w14:textId="77777777" w:rsidR="004965A1" w:rsidRDefault="004965A1" w:rsidP="004965A1">
      <w:r>
        <w:t xml:space="preserve">George </w:t>
      </w:r>
      <w:proofErr w:type="spellStart"/>
      <w:r>
        <w:rPr>
          <w:rStyle w:val="StyleStyleBold12pt"/>
        </w:rPr>
        <w:t>Monbiot</w:t>
      </w:r>
      <w:proofErr w:type="spellEnd"/>
      <w:r>
        <w:t>, English Writer and Environmental and Political Activist, 9-4-</w:t>
      </w:r>
      <w:r>
        <w:rPr>
          <w:rStyle w:val="StyleStyleBold12pt"/>
        </w:rPr>
        <w:t>2008</w:t>
      </w:r>
      <w:r>
        <w:t>, “Identity Politics in Climate Change Hell,” http://www.celsias.com/article/identity-politics-climate-change-hell/</w:t>
      </w:r>
    </w:p>
    <w:p w14:paraId="7CC83454" w14:textId="77777777" w:rsidR="004965A1" w:rsidRDefault="004965A1" w:rsidP="004965A1">
      <w:pPr>
        <w:tabs>
          <w:tab w:val="left" w:pos="630"/>
        </w:tabs>
        <w:rPr>
          <w:sz w:val="12"/>
        </w:rPr>
      </w:pPr>
      <w:r>
        <w:rPr>
          <w:rStyle w:val="StyleBoldUnderline"/>
        </w:rPr>
        <w:t>If you want a glimpse of how the movement against climate change could crumble faster than a summer snowflake, read</w:t>
      </w:r>
      <w:r w:rsidRPr="00EE4AD5">
        <w:rPr>
          <w:sz w:val="12"/>
        </w:rPr>
        <w:t xml:space="preserve"> </w:t>
      </w:r>
      <w:proofErr w:type="spellStart"/>
      <w:r w:rsidRPr="00EE4AD5">
        <w:rPr>
          <w:sz w:val="12"/>
        </w:rPr>
        <w:t>Ewa</w:t>
      </w:r>
      <w:proofErr w:type="spellEnd"/>
      <w:r w:rsidRPr="00EE4AD5">
        <w:rPr>
          <w:sz w:val="12"/>
        </w:rPr>
        <w:t xml:space="preserve"> </w:t>
      </w:r>
      <w:proofErr w:type="spellStart"/>
      <w:r w:rsidRPr="00EE4AD5">
        <w:rPr>
          <w:sz w:val="12"/>
        </w:rPr>
        <w:t>Jasiewicz’s</w:t>
      </w:r>
      <w:proofErr w:type="spellEnd"/>
      <w:r w:rsidRPr="00EE4AD5">
        <w:rPr>
          <w:sz w:val="12"/>
        </w:rPr>
        <w:t xml:space="preserve"> </w:t>
      </w:r>
      <w:proofErr w:type="gramStart"/>
      <w:r w:rsidRPr="00EE4AD5">
        <w:rPr>
          <w:sz w:val="12"/>
        </w:rPr>
        <w:t>article ,</w:t>
      </w:r>
      <w:proofErr w:type="gramEnd"/>
      <w:r w:rsidRPr="00EE4AD5">
        <w:rPr>
          <w:sz w:val="12"/>
        </w:rPr>
        <w:t xml:space="preserve"> published on the Guardian’s Comment is Free site. It is </w:t>
      </w:r>
      <w:r>
        <w:rPr>
          <w:rStyle w:val="StyleBoldUnderline"/>
        </w:rPr>
        <w:t>a fine</w:t>
      </w:r>
      <w:r w:rsidRPr="00EE4AD5">
        <w:rPr>
          <w:sz w:val="12"/>
        </w:rPr>
        <w:t xml:space="preserve"> </w:t>
      </w:r>
      <w:r>
        <w:rPr>
          <w:rStyle w:val="StyleBoldUnderline"/>
        </w:rPr>
        <w:t>example of</w:t>
      </w:r>
      <w:r w:rsidRPr="00EE4AD5">
        <w:rPr>
          <w:sz w:val="12"/>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6A0650">
        <w:rPr>
          <w:rStyle w:val="StyleBoldUnderline"/>
          <w:highlight w:val="yellow"/>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sidRPr="00EE4AD5">
        <w:rPr>
          <w:sz w:val="12"/>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sidRPr="006A0650">
        <w:rPr>
          <w:rStyle w:val="StyleBoldUnderline"/>
          <w:highlight w:val="yellow"/>
        </w:rPr>
        <w:t xml:space="preserve">The two climate camps I </w:t>
      </w:r>
      <w:r w:rsidRPr="00215BC3">
        <w:rPr>
          <w:rStyle w:val="StyleBoldUnderline"/>
        </w:rPr>
        <w:t xml:space="preserve">have </w:t>
      </w:r>
      <w:r w:rsidRPr="006A0650">
        <w:rPr>
          <w:rStyle w:val="StyleBoldUnderline"/>
          <w:highlight w:val="yellow"/>
        </w:rPr>
        <w:t>attended</w:t>
      </w:r>
      <w:r w:rsidRPr="00EE4AD5">
        <w:rPr>
          <w:sz w:val="12"/>
        </w:rPr>
        <w:t xml:space="preserve"> – this year and last – </w:t>
      </w:r>
      <w:r w:rsidRPr="006A0650">
        <w:rPr>
          <w:rStyle w:val="StyleBoldUnderline"/>
          <w:highlight w:val="yellow"/>
        </w:rPr>
        <w:t>were</w:t>
      </w:r>
      <w:r>
        <w:rPr>
          <w:rStyle w:val="StyleBoldUnderline"/>
        </w:rPr>
        <w:t xml:space="preserve"> among the most inspiring events</w:t>
      </w:r>
      <w:r w:rsidRPr="00EE4AD5">
        <w:rPr>
          <w:sz w:val="12"/>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sidRPr="00EE4AD5">
        <w:rPr>
          <w:sz w:val="12"/>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sidRPr="00EE4AD5">
        <w:rPr>
          <w:sz w:val="12"/>
        </w:rPr>
        <w:t xml:space="preserve"> the </w:t>
      </w:r>
      <w:r w:rsidRPr="006A0650">
        <w:rPr>
          <w:rStyle w:val="Emphasis"/>
          <w:highlight w:val="yellow"/>
        </w:rPr>
        <w:t>actions</w:t>
      </w:r>
      <w:r w:rsidRPr="00EE4AD5">
        <w:rPr>
          <w:sz w:val="12"/>
        </w:rPr>
        <w:t xml:space="preserve"> which thrust Heathrow and </w:t>
      </w:r>
      <w:proofErr w:type="spellStart"/>
      <w:r w:rsidRPr="00EE4AD5">
        <w:rPr>
          <w:sz w:val="12"/>
        </w:rPr>
        <w:t>Kingsnorth</w:t>
      </w:r>
      <w:proofErr w:type="spellEnd"/>
      <w:r w:rsidRPr="00EE4AD5">
        <w:rPr>
          <w:sz w:val="12"/>
        </w:rPr>
        <w:t xml:space="preserve"> into the public eye. Climate camp is a tribute to the anarchist politics that </w:t>
      </w:r>
      <w:proofErr w:type="spellStart"/>
      <w:r w:rsidRPr="006A0650">
        <w:rPr>
          <w:rStyle w:val="StyleBoldUnderline"/>
          <w:highlight w:val="yellow"/>
        </w:rPr>
        <w:t>Jasiewicz</w:t>
      </w:r>
      <w:proofErr w:type="spellEnd"/>
      <w:r w:rsidRPr="00EE4AD5">
        <w:rPr>
          <w:sz w:val="12"/>
        </w:rPr>
        <w:t xml:space="preserve"> supports. But in seeking to extrapolate from this experience to a wider social plan, she makes two grave errors. The first is to confuse ends and means. She claims to want </w:t>
      </w:r>
      <w:r w:rsidRPr="006A0650">
        <w:rPr>
          <w:rStyle w:val="StyleBoldUnderline"/>
          <w:highlight w:val="yellow"/>
        </w:rPr>
        <w:t xml:space="preserve">to stop </w:t>
      </w:r>
      <w:r w:rsidRPr="00215BC3">
        <w:rPr>
          <w:rStyle w:val="StyleBoldUnderline"/>
        </w:rPr>
        <w:t xml:space="preserve">global </w:t>
      </w:r>
      <w:r w:rsidRPr="006A0650">
        <w:rPr>
          <w:rStyle w:val="StyleBoldUnderline"/>
          <w:highlight w:val="yellow"/>
        </w:rPr>
        <w:t>warming</w:t>
      </w:r>
      <w:r>
        <w:rPr>
          <w:rStyle w:val="StyleBoldUnderline"/>
        </w:rPr>
        <w:t>,</w:t>
      </w:r>
      <w:r w:rsidRPr="00EE4AD5">
        <w:rPr>
          <w:sz w:val="12"/>
        </w:rPr>
        <w:t xml:space="preserve"> but she </w:t>
      </w:r>
      <w:r w:rsidRPr="006A0650">
        <w:rPr>
          <w:rStyle w:val="StyleBoldUnderline"/>
          <w:highlight w:val="yellow"/>
        </w:rPr>
        <w:t>makes that task</w:t>
      </w:r>
      <w:r w:rsidRPr="00EE4AD5">
        <w:rPr>
          <w:sz w:val="12"/>
          <w:highlight w:val="yellow"/>
        </w:rPr>
        <w:t xml:space="preserve"> </w:t>
      </w:r>
      <w:r w:rsidRPr="006A0650">
        <w:rPr>
          <w:rStyle w:val="StyleBoldUnderline"/>
          <w:highlight w:val="yellow"/>
        </w:rPr>
        <w:t>100 times harder by rejecting all</w:t>
      </w:r>
      <w:r>
        <w:rPr>
          <w:rStyle w:val="StyleBoldUnderline"/>
        </w:rPr>
        <w:t xml:space="preserve"> </w:t>
      </w:r>
      <w:r w:rsidRPr="006A0650">
        <w:rPr>
          <w:rStyle w:val="StyleBoldUnderline"/>
          <w:highlight w:val="yellow"/>
        </w:rPr>
        <w:t>state</w:t>
      </w:r>
      <w:r w:rsidRPr="00EE4AD5">
        <w:rPr>
          <w:sz w:val="12"/>
        </w:rPr>
        <w:t xml:space="preserve"> and corporate </w:t>
      </w:r>
      <w:r w:rsidRPr="006A0650">
        <w:rPr>
          <w:rStyle w:val="StyleBoldUnderline"/>
          <w:highlight w:val="yellow"/>
        </w:rPr>
        <w:t>solutions</w:t>
      </w:r>
      <w:r w:rsidRPr="00EE4AD5">
        <w:rPr>
          <w:sz w:val="12"/>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sidRPr="00EE4AD5">
        <w:rPr>
          <w:sz w:val="12"/>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w:t>
      </w:r>
      <w:proofErr w:type="spellStart"/>
      <w:r>
        <w:rPr>
          <w:rStyle w:val="StyleBoldUnderline"/>
        </w:rPr>
        <w:t>terryifying</w:t>
      </w:r>
      <w:proofErr w:type="spellEnd"/>
      <w:r>
        <w:rPr>
          <w:rStyle w:val="StyleBoldUnderline"/>
        </w:rPr>
        <w:t xml:space="preserve">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EE4AD5">
        <w:rPr>
          <w:sz w:val="12"/>
          <w:highlight w:val="yellow"/>
        </w:rPr>
        <w:t xml:space="preserve"> </w:t>
      </w:r>
      <w:r w:rsidRPr="00215BC3">
        <w:rPr>
          <w:rStyle w:val="StyleBoldUnderline"/>
        </w:rPr>
        <w:t xml:space="preserve">when confronting </w:t>
      </w:r>
      <w:r w:rsidRPr="00215BC3">
        <w:rPr>
          <w:rStyle w:val="Emphasis"/>
        </w:rPr>
        <w:t>the greatest challenge humanity</w:t>
      </w:r>
      <w:r w:rsidRPr="00EE4AD5">
        <w:rPr>
          <w:sz w:val="12"/>
        </w:rPr>
        <w:t xml:space="preserve"> now </w:t>
      </w:r>
      <w:r w:rsidRPr="00215BC3">
        <w:rPr>
          <w:rStyle w:val="Emphasis"/>
        </w:rPr>
        <w:t>faces</w:t>
      </w:r>
      <w:r w:rsidRPr="00EE4AD5">
        <w:rPr>
          <w:sz w:val="12"/>
        </w:rPr>
        <w:t xml:space="preserve">. The facts are as follows. </w:t>
      </w:r>
      <w:r>
        <w:rPr>
          <w:rStyle w:val="StyleBoldUnderline"/>
        </w:rPr>
        <w:t>Runaway climate</w:t>
      </w:r>
      <w:r w:rsidRPr="00EE4AD5">
        <w:rPr>
          <w:sz w:val="12"/>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sidRPr="00EE4AD5">
        <w:rPr>
          <w:sz w:val="12"/>
        </w:rPr>
        <w:t xml:space="preserve">. </w:t>
      </w:r>
      <w:proofErr w:type="gramStart"/>
      <w:r w:rsidRPr="006A0650">
        <w:rPr>
          <w:rStyle w:val="StyleBoldUnderline"/>
          <w:highlight w:val="yellow"/>
        </w:rPr>
        <w:t>Governments and corporations</w:t>
      </w:r>
      <w:r>
        <w:rPr>
          <w:rStyle w:val="StyleBoldUnderline"/>
        </w:rPr>
        <w:t xml:space="preserve">, whether we like it or not, </w:t>
      </w:r>
      <w:r w:rsidRPr="006A0650">
        <w:rPr>
          <w:rStyle w:val="StyleBoldUnderline"/>
          <w:highlight w:val="yellow"/>
        </w:rPr>
        <w:t>currently</w:t>
      </w:r>
      <w:r>
        <w:rPr>
          <w:rStyle w:val="StyleBoldUnderline"/>
        </w:rPr>
        <w:t xml:space="preserve"> </w:t>
      </w:r>
      <w:r w:rsidRPr="006A0650">
        <w:rPr>
          <w:rStyle w:val="StyleBoldUnderline"/>
          <w:highlight w:val="yellow"/>
        </w:rPr>
        <w:t>control</w:t>
      </w:r>
      <w:r>
        <w:rPr>
          <w:rStyle w:val="StyleBoldUnderline"/>
        </w:rPr>
        <w:t xml:space="preserve"> both </w:t>
      </w:r>
      <w:r w:rsidRPr="006A0650">
        <w:rPr>
          <w:rStyle w:val="StyleBoldUnderline"/>
          <w:highlight w:val="yellow"/>
        </w:rPr>
        <w:t>money and power</w:t>
      </w:r>
      <w:r>
        <w:rPr>
          <w:rStyle w:val="StyleBoldUnderline"/>
        </w:rPr>
        <w:t>.</w:t>
      </w:r>
      <w:proofErr w:type="gramEnd"/>
      <w:r>
        <w:rPr>
          <w:rStyle w:val="StyleBoldUnderline"/>
        </w:rPr>
        <w:t xml:space="preserve"> </w:t>
      </w:r>
      <w:r w:rsidRPr="006A0650">
        <w:rPr>
          <w:rStyle w:val="StyleBoldUnderline"/>
          <w:highlight w:val="yellow"/>
        </w:rPr>
        <w:t xml:space="preserve">Unless we manage to </w:t>
      </w:r>
      <w:proofErr w:type="spellStart"/>
      <w:r w:rsidRPr="006A0650">
        <w:rPr>
          <w:rStyle w:val="StyleBoldUnderline"/>
          <w:highlight w:val="yellow"/>
        </w:rPr>
        <w:t>mobilise</w:t>
      </w:r>
      <w:proofErr w:type="spellEnd"/>
      <w:r w:rsidRPr="006A0650">
        <w:rPr>
          <w:rStyle w:val="StyleBoldUnderline"/>
          <w:highlight w:val="yellow"/>
        </w:rPr>
        <w:t xml:space="preserve"> them, we stand a snowball’s</w:t>
      </w:r>
      <w:r>
        <w:rPr>
          <w:rStyle w:val="StyleBoldUnderline"/>
        </w:rPr>
        <w:t xml:space="preserve"> </w:t>
      </w:r>
      <w:r w:rsidRPr="006A0650">
        <w:rPr>
          <w:rStyle w:val="StyleBoldUnderline"/>
          <w:highlight w:val="yellow"/>
        </w:rPr>
        <w:t>chance in climate hell of stopping the collapse of the biosphere</w:t>
      </w:r>
      <w:r w:rsidRPr="00EE4AD5">
        <w:rPr>
          <w:sz w:val="12"/>
          <w:highlight w:val="yellow"/>
        </w:rPr>
        <w:t>.</w:t>
      </w:r>
      <w:r w:rsidRPr="00EE4AD5">
        <w:rPr>
          <w:sz w:val="12"/>
        </w:rPr>
        <w:t xml:space="preserve"> </w:t>
      </w:r>
      <w:proofErr w:type="spellStart"/>
      <w:r w:rsidRPr="00EE4AD5">
        <w:rPr>
          <w:sz w:val="12"/>
        </w:rPr>
        <w:t>Jasiewicz</w:t>
      </w:r>
      <w:proofErr w:type="spellEnd"/>
      <w:r w:rsidRPr="00EE4AD5">
        <w:rPr>
          <w:sz w:val="12"/>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EE4AD5">
        <w:rPr>
          <w:sz w:val="12"/>
          <w:highlight w:val="yellow"/>
        </w:rPr>
        <w:t xml:space="preserve"> </w:t>
      </w:r>
      <w:r w:rsidRPr="006A0650">
        <w:rPr>
          <w:rStyle w:val="StyleBoldUnderline"/>
          <w:highlight w:val="yellow"/>
        </w:rPr>
        <w:t>asserts</w:t>
      </w:r>
      <w:r>
        <w:rPr>
          <w:rStyle w:val="StyleBoldUnderline"/>
        </w:rPr>
        <w:t>, “will not make a difference</w:t>
      </w:r>
      <w:r w:rsidRPr="00EE4AD5">
        <w:rPr>
          <w:sz w:val="12"/>
        </w:rPr>
        <w:t xml:space="preserve">. Neither coal nor nuclear are the “solution”, </w:t>
      </w:r>
      <w:r w:rsidRPr="006A0650">
        <w:rPr>
          <w:rStyle w:val="StyleBoldUnderline"/>
          <w:highlight w:val="yellow"/>
        </w:rPr>
        <w:t>we need a revolution</w:t>
      </w:r>
      <w:r w:rsidRPr="00EE4AD5">
        <w:rPr>
          <w:sz w:val="12"/>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6A0650">
        <w:rPr>
          <w:rStyle w:val="StyleBoldUnderline"/>
          <w:highlight w:val="yellow"/>
        </w:rPr>
        <w:t>greenhouse gas emissions</w:t>
      </w:r>
      <w:r>
        <w:rPr>
          <w:rStyle w:val="StyleBoldUnderline"/>
        </w:rPr>
        <w:t>, we must first overthrow all political structures</w:t>
      </w:r>
      <w:r w:rsidRPr="00EE4AD5">
        <w:rPr>
          <w:sz w:val="12"/>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sidRPr="00EE4AD5">
        <w:rPr>
          <w:sz w:val="12"/>
        </w:rPr>
        <w:t>E.On</w:t>
      </w:r>
      <w:proofErr w:type="spellEnd"/>
      <w:r w:rsidRPr="00EE4AD5">
        <w:rPr>
          <w:sz w:val="12"/>
        </w:rPr>
        <w:t xml:space="preserve">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sidRPr="00EE4AD5">
        <w:rPr>
          <w:sz w:val="12"/>
        </w:rPr>
        <w:t xml:space="preserve"> as it </w:t>
      </w:r>
      <w:r w:rsidRPr="006A0650">
        <w:rPr>
          <w:rStyle w:val="StyleBoldUnderline"/>
          <w:highlight w:val="yellow"/>
        </w:rPr>
        <w:t>provides a</w:t>
      </w:r>
      <w:r>
        <w:rPr>
          <w:rStyle w:val="StyleBoldUnderline"/>
        </w:rPr>
        <w:t xml:space="preserve"> </w:t>
      </w:r>
      <w:proofErr w:type="spellStart"/>
      <w:r w:rsidRPr="006A0650">
        <w:rPr>
          <w:rStyle w:val="Emphasis"/>
          <w:highlight w:val="yellow"/>
        </w:rPr>
        <w:t>marvellous</w:t>
      </w:r>
      <w:proofErr w:type="spellEnd"/>
      <w:r w:rsidRPr="006A0650">
        <w:rPr>
          <w:rStyle w:val="Emphasis"/>
          <w:highlight w:val="yellow"/>
        </w:rPr>
        <w:t xml:space="preserve"> distraction</w:t>
      </w:r>
      <w:r w:rsidRPr="006A0650">
        <w:rPr>
          <w:rStyle w:val="StyleBoldUnderline"/>
          <w:highlight w:val="yellow"/>
        </w:rPr>
        <w:t xml:space="preserve"> from our real aims</w:t>
      </w:r>
      <w:r>
        <w:rPr>
          <w:rStyle w:val="StyleBoldUnderline"/>
        </w:rPr>
        <w:t xml:space="preserve">. </w:t>
      </w:r>
      <w:r w:rsidRPr="00EE4AD5">
        <w:rPr>
          <w:sz w:val="12"/>
        </w:rPr>
        <w:t xml:space="preserve">To support her argument, </w:t>
      </w:r>
      <w:proofErr w:type="spellStart"/>
      <w:r w:rsidRPr="00EE4AD5">
        <w:rPr>
          <w:sz w:val="12"/>
        </w:rPr>
        <w:t>Jasiewicz</w:t>
      </w:r>
      <w:proofErr w:type="spellEnd"/>
      <w:r w:rsidRPr="00EE4AD5">
        <w:rPr>
          <w:sz w:val="12"/>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sidRPr="00EE4AD5">
        <w:rPr>
          <w:sz w:val="12"/>
        </w:rPr>
        <w:t>Ewa</w:t>
      </w:r>
      <w:proofErr w:type="spellEnd"/>
      <w:r w:rsidRPr="00EE4AD5">
        <w:rPr>
          <w:sz w:val="12"/>
        </w:rPr>
        <w:t xml:space="preserve">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6A0650">
        <w:rPr>
          <w:rStyle w:val="StyleBoldUnderline"/>
          <w:highlight w:val="yellow"/>
        </w:rPr>
        <w:t>corporate 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sidRPr="00EE4AD5">
        <w:rPr>
          <w:sz w:val="12"/>
        </w:rPr>
        <w:t xml:space="preserve"> crack the problem of capitalism and then </w:t>
      </w:r>
      <w:r w:rsidRPr="006A0650">
        <w:rPr>
          <w:rStyle w:val="StyleBoldUnderline"/>
          <w:highlight w:val="yellow"/>
        </w:rPr>
        <w:t>fight for a different system</w:t>
      </w:r>
      <w:r>
        <w:rPr>
          <w:rStyle w:val="StyleBoldUnderline"/>
        </w:rPr>
        <w:t xml:space="preserve">. </w:t>
      </w:r>
      <w:r w:rsidRPr="006A0650">
        <w:rPr>
          <w:rStyle w:val="StyleBoldUnderline"/>
          <w:highlight w:val="yellow"/>
        </w:rPr>
        <w:t>But let us not confuse this task with the</w:t>
      </w:r>
      <w:r>
        <w:rPr>
          <w:rStyle w:val="StyleBoldUnderline"/>
        </w:rPr>
        <w:t xml:space="preserve"> </w:t>
      </w:r>
      <w:r w:rsidRPr="006A0650">
        <w:rPr>
          <w:rStyle w:val="StyleBoldUnderline"/>
          <w:highlight w:val="yellow"/>
        </w:rPr>
        <w:t>immediate need to stop</w:t>
      </w:r>
      <w:r w:rsidRPr="00EE4AD5">
        <w:rPr>
          <w:sz w:val="12"/>
        </w:rPr>
        <w:t xml:space="preserve"> two degrees of </w:t>
      </w:r>
      <w:r w:rsidRPr="006A0650">
        <w:rPr>
          <w:rStyle w:val="StyleBoldUnderline"/>
          <w:highlight w:val="yellow"/>
        </w:rPr>
        <w:t>warming</w:t>
      </w:r>
      <w:r>
        <w:rPr>
          <w:rStyle w:val="StyleBoldUnderline"/>
        </w:rPr>
        <w:t>, or allow it to interfere with</w:t>
      </w:r>
      <w:r w:rsidRPr="00EE4AD5">
        <w:rPr>
          <w:sz w:val="12"/>
        </w:rPr>
        <w:t xml:space="preserve"> the </w:t>
      </w:r>
      <w:r>
        <w:rPr>
          <w:rStyle w:val="StyleBoldUnderline"/>
        </w:rPr>
        <w:t>carbon cuts</w:t>
      </w:r>
      <w:r w:rsidRPr="00EE4AD5">
        <w:rPr>
          <w:sz w:val="12"/>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sidRPr="00EE4AD5">
        <w:rPr>
          <w:sz w:val="12"/>
        </w:rPr>
        <w:t xml:space="preserve">. Anarchism is a great means of </w:t>
      </w:r>
      <w:proofErr w:type="spellStart"/>
      <w:r w:rsidRPr="00EE4AD5">
        <w:rPr>
          <w:sz w:val="12"/>
        </w:rPr>
        <w:t>organising</w:t>
      </w:r>
      <w:proofErr w:type="spellEnd"/>
      <w:r w:rsidRPr="00EE4AD5">
        <w:rPr>
          <w:sz w:val="12"/>
        </w:rPr>
        <w:t xml:space="preserve"> a self-elected community of like-minded people. It is a disastrous means of </w:t>
      </w:r>
      <w:proofErr w:type="spellStart"/>
      <w:r w:rsidRPr="00EE4AD5">
        <w:rPr>
          <w:sz w:val="12"/>
        </w:rPr>
        <w:t>organising</w:t>
      </w:r>
      <w:proofErr w:type="spellEnd"/>
      <w:r w:rsidRPr="00EE4AD5">
        <w:rPr>
          <w:sz w:val="12"/>
        </w:rPr>
        <w:t xml:space="preserve"> a planet. Most anarchists envisage their system as the means by which the oppressed can free </w:t>
      </w:r>
      <w:proofErr w:type="gramStart"/>
      <w:r w:rsidRPr="00EE4AD5">
        <w:rPr>
          <w:sz w:val="12"/>
        </w:rPr>
        <w:t>themselves</w:t>
      </w:r>
      <w:proofErr w:type="gramEnd"/>
      <w:r w:rsidRPr="00EE4AD5">
        <w:rPr>
          <w:sz w:val="12"/>
        </w:rPr>
        <w:t xml:space="preserve"> from persecution. But </w:t>
      </w:r>
      <w:r w:rsidRPr="00EE4AD5">
        <w:rPr>
          <w:sz w:val="12"/>
          <w:highlight w:val="yellow"/>
        </w:rPr>
        <w:t>i</w:t>
      </w:r>
      <w:r w:rsidRPr="006A0650">
        <w:rPr>
          <w:rStyle w:val="StyleBoldUnderline"/>
          <w:highlight w:val="yellow"/>
        </w:rPr>
        <w:t>f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w:t>
      </w:r>
      <w:r>
        <w:rPr>
          <w:rStyle w:val="StyleBoldUnderline"/>
        </w:rPr>
        <w:lastRenderedPageBreak/>
        <w:t xml:space="preserve">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sidRPr="00EE4AD5">
        <w:rPr>
          <w:sz w:val="12"/>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sidRPr="00EE4AD5">
        <w:rPr>
          <w:sz w:val="12"/>
        </w:rPr>
        <w:t xml:space="preserve"> </w:t>
      </w:r>
      <w:r>
        <w:rPr>
          <w:rStyle w:val="StyleBoldUnderline"/>
        </w:rPr>
        <w:t>forces as the poorest and weakest</w:t>
      </w:r>
      <w:r w:rsidRPr="00EE4AD5">
        <w:rPr>
          <w:sz w:val="12"/>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sidRPr="00EE4AD5">
        <w:rPr>
          <w:sz w:val="12"/>
        </w:rPr>
        <w:t xml:space="preserve"> try to </w:t>
      </w:r>
      <w:r>
        <w:rPr>
          <w:rStyle w:val="StyleBoldUnderline"/>
        </w:rPr>
        <w:t>defend the biosphere from the corporations, governments and social trends which threaten to make it uninhabitable</w:t>
      </w:r>
      <w:r w:rsidRPr="00EE4AD5">
        <w:rPr>
          <w:sz w:val="12"/>
        </w:rPr>
        <w:t xml:space="preserve">. They do so for one reason only: that they love the world and fear for its future. </w:t>
      </w:r>
      <w:r w:rsidRPr="006A0650">
        <w:rPr>
          <w:rStyle w:val="StyleBoldUnderline"/>
          <w:highlight w:val="yellow"/>
        </w:rPr>
        <w:t xml:space="preserve">It would be </w:t>
      </w:r>
      <w:proofErr w:type="gramStart"/>
      <w:r w:rsidRPr="006A0650">
        <w:rPr>
          <w:rStyle w:val="StyleBoldUnderline"/>
          <w:highlight w:val="yellow"/>
        </w:rPr>
        <w:t>a tragedy if</w:t>
      </w:r>
      <w:r>
        <w:rPr>
          <w:rStyle w:val="StyleBoldUnderline"/>
        </w:rPr>
        <w:t>,</w:t>
      </w:r>
      <w:r w:rsidRPr="00EE4AD5">
        <w:rPr>
          <w:sz w:val="12"/>
        </w:rPr>
        <w:t xml:space="preserve"> through </w:t>
      </w:r>
      <w:r>
        <w:rPr>
          <w:rStyle w:val="StyleBoldUnderline"/>
        </w:rPr>
        <w:t xml:space="preserve">the </w:t>
      </w:r>
      <w:r w:rsidRPr="006A0650">
        <w:rPr>
          <w:rStyle w:val="StyleBoldUnderline"/>
          <w:highlight w:val="yellow"/>
        </w:rPr>
        <w:t>efforts</w:t>
      </w:r>
      <w:r w:rsidRPr="00EE4AD5">
        <w:rPr>
          <w:sz w:val="12"/>
        </w:rPr>
        <w:t xml:space="preserve"> of people like </w:t>
      </w:r>
      <w:proofErr w:type="spellStart"/>
      <w:r w:rsidRPr="00EE4AD5">
        <w:rPr>
          <w:sz w:val="12"/>
        </w:rPr>
        <w:t>Ewa</w:t>
      </w:r>
      <w:proofErr w:type="spellEnd"/>
      <w:r w:rsidRPr="00EE4AD5">
        <w:rPr>
          <w:sz w:val="12"/>
        </w:rPr>
        <w:t xml:space="preserve">, they </w:t>
      </w:r>
      <w:r w:rsidRPr="006A0650">
        <w:rPr>
          <w:rStyle w:val="StyleBoldUnderline"/>
          <w:highlight w:val="yellow"/>
        </w:rPr>
        <w:t>were</w:t>
      </w:r>
      <w:r>
        <w:rPr>
          <w:rStyle w:val="StyleBoldUnderline"/>
        </w:rPr>
        <w:t xml:space="preserve"> to be </w:t>
      </w:r>
      <w:r w:rsidRPr="006A0650">
        <w:rPr>
          <w:rStyle w:val="StyleBoldUnderline"/>
          <w:highlight w:val="yellow"/>
        </w:rPr>
        <w:t>diverted from this urgent task</w:t>
      </w:r>
      <w:proofErr w:type="gramEnd"/>
      <w:r w:rsidRPr="006A0650">
        <w:rPr>
          <w:rStyle w:val="StyleBoldUnderline"/>
          <w:highlight w:val="yellow"/>
        </w:rPr>
        <w:t xml:space="preserve"> into the identity politics that have </w:t>
      </w:r>
      <w:r w:rsidRPr="006A0650">
        <w:rPr>
          <w:rStyle w:val="Emphasis"/>
          <w:highlight w:val="yellow"/>
        </w:rPr>
        <w:t>wrecked so many movements</w:t>
      </w:r>
      <w:r w:rsidRPr="00EE4AD5">
        <w:rPr>
          <w:sz w:val="12"/>
          <w:highlight w:val="yellow"/>
        </w:rPr>
        <w:t>.</w:t>
      </w:r>
    </w:p>
    <w:p w14:paraId="278C8150" w14:textId="77777777" w:rsidR="004965A1" w:rsidRDefault="004965A1" w:rsidP="004965A1">
      <w:pPr>
        <w:pStyle w:val="Heading4"/>
      </w:pPr>
      <w:r>
        <w:t xml:space="preserve">Purely aesthetic politics lay the groundwork for fascism by relying on </w:t>
      </w:r>
      <w:proofErr w:type="spellStart"/>
      <w:r>
        <w:rPr>
          <w:u w:val="single"/>
        </w:rPr>
        <w:t>propoganda</w:t>
      </w:r>
      <w:proofErr w:type="spellEnd"/>
      <w:r>
        <w:t xml:space="preserve">---focus on consequences and institutions is key to prevent style devoid of content that celebrates violence </w:t>
      </w:r>
    </w:p>
    <w:p w14:paraId="5449AB35" w14:textId="77777777" w:rsidR="004965A1" w:rsidRDefault="004965A1" w:rsidP="004965A1">
      <w:proofErr w:type="spellStart"/>
      <w:r w:rsidRPr="006F3F9E">
        <w:rPr>
          <w:rStyle w:val="StyleStyleBold12pt"/>
        </w:rPr>
        <w:t>Zamponi</w:t>
      </w:r>
      <w:proofErr w:type="spellEnd"/>
      <w:r w:rsidRPr="006F3F9E">
        <w:rPr>
          <w:rStyle w:val="StyleStyleBold12pt"/>
        </w:rPr>
        <w:t xml:space="preserve"> 12</w:t>
      </w:r>
      <w:r>
        <w:t>—professor of sociology, UC Santa Barbra (SIMONETTA FALASCA-ZAMPONI, The politics of aesthetics: Mussolini and fascist Italy, http://www.opendemocracy.net/simonetta-falasca-zamponi/politics-of-aesthetics-mussolini-and-fascist-italy)</w:t>
      </w:r>
    </w:p>
    <w:p w14:paraId="293A0598" w14:textId="77777777" w:rsidR="004965A1" w:rsidRDefault="004965A1" w:rsidP="004965A1"/>
    <w:p w14:paraId="31F55CEE" w14:textId="77777777" w:rsidR="004965A1" w:rsidRPr="00A60921" w:rsidRDefault="004965A1" w:rsidP="004965A1">
      <w:pPr>
        <w:rPr>
          <w:sz w:val="14"/>
        </w:rPr>
      </w:pPr>
      <w:r w:rsidRPr="00A60921">
        <w:rPr>
          <w:sz w:val="14"/>
        </w:rPr>
        <w:t xml:space="preserve">This article is the first in an occasional series on ‘The Political Aesthetics of Power and Protest,’ the subject of a one-day workshop held at the University of Warwick this September. </w:t>
      </w:r>
      <w:r w:rsidRPr="006F3F9E">
        <w:rPr>
          <w:rStyle w:val="StyleBoldUnderline"/>
        </w:rPr>
        <w:t>Democracy</w:t>
      </w:r>
      <w:r w:rsidRPr="00A60921">
        <w:rPr>
          <w:sz w:val="14"/>
        </w:rPr>
        <w:t xml:space="preserve">, </w:t>
      </w:r>
      <w:r w:rsidRPr="006F3F9E">
        <w:rPr>
          <w:rStyle w:val="StyleBoldUnderline"/>
        </w:rPr>
        <w:t>since it does not function through command or coercion</w:t>
      </w:r>
      <w:r w:rsidRPr="00A60921">
        <w:rPr>
          <w:sz w:val="14"/>
        </w:rPr>
        <w:t xml:space="preserve">, </w:t>
      </w:r>
      <w:r w:rsidRPr="006F3F9E">
        <w:rPr>
          <w:rStyle w:val="StyleBoldUnderline"/>
        </w:rPr>
        <w:t>requires</w:t>
      </w:r>
      <w:r w:rsidRPr="00A60921">
        <w:rPr>
          <w:sz w:val="14"/>
        </w:rPr>
        <w:t xml:space="preserve"> instead a </w:t>
      </w:r>
      <w:r w:rsidRPr="006F3F9E">
        <w:rPr>
          <w:rStyle w:val="StyleBoldUnderline"/>
        </w:rPr>
        <w:t>constant renewal of sets of symbols</w:t>
      </w:r>
      <w:r w:rsidRPr="00A60921">
        <w:rPr>
          <w:sz w:val="14"/>
        </w:rPr>
        <w:t xml:space="preserve"> - </w:t>
      </w:r>
      <w:r w:rsidRPr="006F3F9E">
        <w:rPr>
          <w:rStyle w:val="StyleBoldUnderline"/>
        </w:rPr>
        <w:t xml:space="preserve">symbols which appeal to people and </w:t>
      </w:r>
      <w:proofErr w:type="spellStart"/>
      <w:r w:rsidRPr="006F3F9E">
        <w:rPr>
          <w:rStyle w:val="StyleBoldUnderline"/>
        </w:rPr>
        <w:t>instil</w:t>
      </w:r>
      <w:proofErr w:type="spellEnd"/>
      <w:r w:rsidRPr="006F3F9E">
        <w:rPr>
          <w:rStyle w:val="StyleBoldUnderline"/>
        </w:rPr>
        <w:t xml:space="preserve"> in them a sense of belonging and identification</w:t>
      </w:r>
      <w:r w:rsidRPr="00A60921">
        <w:rPr>
          <w:sz w:val="14"/>
        </w:rPr>
        <w:t xml:space="preserve">. </w:t>
      </w:r>
      <w:r w:rsidRPr="00913DF1">
        <w:rPr>
          <w:rStyle w:val="StyleBoldUnderline"/>
          <w:highlight w:val="yellow"/>
        </w:rPr>
        <w:t>Increasing disenchantment</w:t>
      </w:r>
      <w:r w:rsidRPr="00A60921">
        <w:rPr>
          <w:sz w:val="14"/>
        </w:rPr>
        <w:t xml:space="preserve"> and disillusion </w:t>
      </w:r>
      <w:r w:rsidRPr="00913DF1">
        <w:rPr>
          <w:rStyle w:val="StyleBoldUnderline"/>
          <w:highlight w:val="yellow"/>
        </w:rPr>
        <w:t>with the state</w:t>
      </w:r>
      <w:r w:rsidRPr="00A60921">
        <w:rPr>
          <w:sz w:val="14"/>
        </w:rPr>
        <w:t xml:space="preserve">, with </w:t>
      </w:r>
      <w:r w:rsidRPr="00913DF1">
        <w:rPr>
          <w:rStyle w:val="StyleBoldUnderline"/>
          <w:highlight w:val="yellow"/>
        </w:rPr>
        <w:t>political institutions</w:t>
      </w:r>
      <w:r w:rsidRPr="006F3F9E">
        <w:rPr>
          <w:rStyle w:val="StyleBoldUnderline"/>
        </w:rPr>
        <w:t xml:space="preserve">, </w:t>
      </w:r>
      <w:r w:rsidRPr="00913DF1">
        <w:rPr>
          <w:rStyle w:val="Emphasis"/>
          <w:highlight w:val="yellow"/>
        </w:rPr>
        <w:t xml:space="preserve">their </w:t>
      </w:r>
      <w:r w:rsidRPr="00913DF1">
        <w:rPr>
          <w:rStyle w:val="Emphasis"/>
          <w:highlight w:val="yellow"/>
          <w:bdr w:val="single" w:sz="4" w:space="0" w:color="auto"/>
        </w:rPr>
        <w:t>practices and performance</w:t>
      </w:r>
      <w:r w:rsidRPr="006F3F9E">
        <w:rPr>
          <w:rStyle w:val="StyleBoldUnderline"/>
        </w:rPr>
        <w:t xml:space="preserve">, </w:t>
      </w:r>
      <w:r w:rsidRPr="00913DF1">
        <w:rPr>
          <w:rStyle w:val="StyleBoldUnderline"/>
          <w:highlight w:val="yellow"/>
        </w:rPr>
        <w:t>makes it</w:t>
      </w:r>
      <w:r w:rsidRPr="006F3F9E">
        <w:rPr>
          <w:rStyle w:val="StyleBoldUnderline"/>
        </w:rPr>
        <w:t xml:space="preserve"> </w:t>
      </w:r>
      <w:r w:rsidRPr="00A60921">
        <w:rPr>
          <w:sz w:val="14"/>
        </w:rPr>
        <w:t xml:space="preserve">more </w:t>
      </w:r>
      <w:r w:rsidRPr="00913DF1">
        <w:rPr>
          <w:rStyle w:val="StyleBoldUnderline"/>
          <w:highlight w:val="yellow"/>
        </w:rPr>
        <w:t>important to explore</w:t>
      </w:r>
      <w:r w:rsidRPr="006F3F9E">
        <w:rPr>
          <w:rStyle w:val="StyleBoldUnderline"/>
        </w:rPr>
        <w:t xml:space="preserve"> the place of </w:t>
      </w:r>
      <w:r w:rsidRPr="00913DF1">
        <w:rPr>
          <w:rStyle w:val="StyleBoldUnderline"/>
          <w:highlight w:val="yellow"/>
        </w:rPr>
        <w:t xml:space="preserve">this </w:t>
      </w:r>
      <w:proofErr w:type="spellStart"/>
      <w:r w:rsidRPr="00913DF1">
        <w:rPr>
          <w:rStyle w:val="StyleBoldUnderline"/>
          <w:highlight w:val="yellow"/>
        </w:rPr>
        <w:t>aestheticisation</w:t>
      </w:r>
      <w:proofErr w:type="spellEnd"/>
      <w:r w:rsidRPr="00913DF1">
        <w:rPr>
          <w:rStyle w:val="StyleBoldUnderline"/>
          <w:highlight w:val="yellow"/>
        </w:rPr>
        <w:t xml:space="preserve"> of political language</w:t>
      </w:r>
      <w:r w:rsidRPr="00A60921">
        <w:rPr>
          <w:sz w:val="14"/>
        </w:rPr>
        <w:t xml:space="preserve">, </w:t>
      </w:r>
      <w:r w:rsidRPr="006F3F9E">
        <w:rPr>
          <w:rStyle w:val="StyleBoldUnderline"/>
        </w:rPr>
        <w:t>the aesthetics of protest as well as of power.</w:t>
      </w:r>
      <w:r w:rsidRPr="00A60921">
        <w:rPr>
          <w:sz w:val="14"/>
        </w:rPr>
        <w:t xml:space="preserve"> Power has forever been entwined with a symbolic apparatus in charge of representing it. From Louis the XIV in France to Queen Victoria in England, images and rituals have served to strengthen people’s connections to governing institutions; symbols and rites make power more tangible and appealing. In the eighteenth century there also emerged a whole philosophical movement that argued that beauty could articulate political morality. </w:t>
      </w:r>
      <w:r w:rsidRPr="006F3F9E">
        <w:rPr>
          <w:rStyle w:val="StyleBoldUnderline"/>
        </w:rPr>
        <w:t>Beauty was supposed to motivate people’s actions</w:t>
      </w:r>
      <w:r w:rsidRPr="00A60921">
        <w:rPr>
          <w:sz w:val="14"/>
        </w:rPr>
        <w:t xml:space="preserve"> with the indirect result of </w:t>
      </w:r>
      <w:r w:rsidRPr="006F3F9E">
        <w:rPr>
          <w:rStyle w:val="StyleBoldUnderline"/>
        </w:rPr>
        <w:t>guiding them towards the common good</w:t>
      </w:r>
      <w:r w:rsidRPr="00A60921">
        <w:rPr>
          <w:sz w:val="14"/>
        </w:rPr>
        <w:t xml:space="preserve">. </w:t>
      </w:r>
      <w:r w:rsidRPr="00913DF1">
        <w:rPr>
          <w:rStyle w:val="StyleBoldUnderline"/>
          <w:highlight w:val="yellow"/>
        </w:rPr>
        <w:t>As</w:t>
      </w:r>
      <w:r w:rsidRPr="00A60921">
        <w:rPr>
          <w:sz w:val="14"/>
          <w:highlight w:val="yellow"/>
        </w:rPr>
        <w:t xml:space="preserve"> </w:t>
      </w:r>
      <w:r w:rsidRPr="00913DF1">
        <w:rPr>
          <w:rStyle w:val="StyleBoldUnderline"/>
          <w:highlight w:val="yellow"/>
        </w:rPr>
        <w:t>aesthetics</w:t>
      </w:r>
      <w:r w:rsidRPr="00A60921">
        <w:rPr>
          <w:sz w:val="14"/>
        </w:rPr>
        <w:t xml:space="preserve"> slowly </w:t>
      </w:r>
      <w:r w:rsidRPr="00913DF1">
        <w:rPr>
          <w:rStyle w:val="StyleBoldUnderline"/>
          <w:highlight w:val="yellow"/>
        </w:rPr>
        <w:t>became entangled with politics</w:t>
      </w:r>
      <w:r w:rsidRPr="006F3F9E">
        <w:rPr>
          <w:rStyle w:val="StyleBoldUnderline"/>
        </w:rPr>
        <w:t>,</w:t>
      </w:r>
      <w:r w:rsidRPr="00A60921">
        <w:rPr>
          <w:sz w:val="14"/>
        </w:rPr>
        <w:t xml:space="preserve"> competing interpretations of how this relationship should unfold came to the fore. </w:t>
      </w:r>
      <w:r w:rsidRPr="006F3F9E">
        <w:rPr>
          <w:rStyle w:val="StyleBoldUnderline"/>
        </w:rPr>
        <w:t xml:space="preserve">Eventually </w:t>
      </w:r>
      <w:r w:rsidRPr="00913DF1">
        <w:rPr>
          <w:rStyle w:val="StyleBoldUnderline"/>
          <w:highlight w:val="yellow"/>
        </w:rPr>
        <w:t>beauty was conceived</w:t>
      </w:r>
      <w:r w:rsidRPr="00A60921">
        <w:rPr>
          <w:sz w:val="14"/>
          <w:highlight w:val="yellow"/>
        </w:rPr>
        <w:t xml:space="preserve"> </w:t>
      </w:r>
      <w:r w:rsidRPr="00913DF1">
        <w:rPr>
          <w:rStyle w:val="StyleBoldUnderline"/>
          <w:highlight w:val="yellow"/>
        </w:rPr>
        <w:t>instrumentally</w:t>
      </w:r>
      <w:r w:rsidRPr="00A60921">
        <w:rPr>
          <w:sz w:val="14"/>
        </w:rPr>
        <w:t xml:space="preserve">, </w:t>
      </w:r>
      <w:r w:rsidRPr="00913DF1">
        <w:rPr>
          <w:rStyle w:val="Emphasis"/>
          <w:highlight w:val="yellow"/>
          <w:bdr w:val="single" w:sz="4" w:space="0" w:color="auto"/>
        </w:rPr>
        <w:t>reduced to style, and devoid of content</w:t>
      </w:r>
      <w:r w:rsidRPr="00A60921">
        <w:rPr>
          <w:sz w:val="14"/>
        </w:rPr>
        <w:t xml:space="preserve">. </w:t>
      </w:r>
      <w:r w:rsidRPr="00913DF1">
        <w:rPr>
          <w:rStyle w:val="Emphasis"/>
          <w:highlight w:val="yellow"/>
        </w:rPr>
        <w:t>Fascism was one of the first movements to take</w:t>
      </w:r>
      <w:r w:rsidRPr="00913DF1">
        <w:rPr>
          <w:rStyle w:val="Emphasis"/>
        </w:rPr>
        <w:t xml:space="preserve"> </w:t>
      </w:r>
      <w:r w:rsidRPr="00913DF1">
        <w:rPr>
          <w:rStyle w:val="Emphasis"/>
          <w:highlight w:val="yellow"/>
        </w:rPr>
        <w:t>advantage of aesthetics’</w:t>
      </w:r>
      <w:r w:rsidRPr="00913DF1">
        <w:rPr>
          <w:rStyle w:val="Emphasis"/>
        </w:rPr>
        <w:t xml:space="preserve"> original </w:t>
      </w:r>
      <w:r w:rsidRPr="00913DF1">
        <w:rPr>
          <w:rStyle w:val="Emphasis"/>
          <w:highlight w:val="yellow"/>
        </w:rPr>
        <w:t>radical political impulse</w:t>
      </w:r>
      <w:r w:rsidRPr="00A60921">
        <w:rPr>
          <w:sz w:val="14"/>
        </w:rPr>
        <w:t xml:space="preserve"> </w:t>
      </w:r>
      <w:r w:rsidRPr="006F3F9E">
        <w:rPr>
          <w:rStyle w:val="StyleBoldUnderline"/>
        </w:rPr>
        <w:t>while</w:t>
      </w:r>
      <w:r w:rsidRPr="00A60921">
        <w:rPr>
          <w:sz w:val="14"/>
        </w:rPr>
        <w:t xml:space="preserve"> also </w:t>
      </w:r>
      <w:r w:rsidRPr="006F3F9E">
        <w:rPr>
          <w:rStyle w:val="StyleBoldUnderline"/>
        </w:rPr>
        <w:t>simplifying its moral reach</w:t>
      </w:r>
      <w:r w:rsidRPr="00A60921">
        <w:rPr>
          <w:sz w:val="14"/>
        </w:rPr>
        <w:t xml:space="preserve">. </w:t>
      </w:r>
      <w:r w:rsidRPr="00913DF1">
        <w:rPr>
          <w:rStyle w:val="StyleBoldUnderline"/>
          <w:highlight w:val="yellow"/>
        </w:rPr>
        <w:t>Mussolini’s approach to politics is</w:t>
      </w:r>
      <w:r w:rsidRPr="006F3F9E">
        <w:rPr>
          <w:rStyle w:val="StyleBoldUnderline"/>
        </w:rPr>
        <w:t xml:space="preserve"> a</w:t>
      </w:r>
      <w:r w:rsidRPr="00A60921">
        <w:rPr>
          <w:sz w:val="14"/>
        </w:rPr>
        <w:t xml:space="preserve">n extreme </w:t>
      </w:r>
      <w:r w:rsidRPr="006F3F9E">
        <w:rPr>
          <w:rStyle w:val="StyleBoldUnderline"/>
        </w:rPr>
        <w:t>example of the degrading process aesthetics underwent</w:t>
      </w:r>
      <w:r w:rsidRPr="00A60921">
        <w:rPr>
          <w:sz w:val="14"/>
        </w:rPr>
        <w:t xml:space="preserve"> at the turn of the twentieth century, </w:t>
      </w:r>
      <w:r w:rsidRPr="00913DF1">
        <w:rPr>
          <w:rStyle w:val="Emphasis"/>
          <w:highlight w:val="yellow"/>
        </w:rPr>
        <w:t>a</w:t>
      </w:r>
      <w:r w:rsidRPr="006F3F9E">
        <w:rPr>
          <w:rStyle w:val="Emphasis"/>
        </w:rPr>
        <w:t xml:space="preserve"> most </w:t>
      </w:r>
      <w:r w:rsidRPr="00913DF1">
        <w:rPr>
          <w:rStyle w:val="Emphasis"/>
          <w:highlight w:val="yellow"/>
        </w:rPr>
        <w:t xml:space="preserve">perniciously successful implementation of the </w:t>
      </w:r>
      <w:proofErr w:type="spellStart"/>
      <w:r w:rsidRPr="00913DF1">
        <w:rPr>
          <w:rStyle w:val="Emphasis"/>
          <w:highlight w:val="yellow"/>
        </w:rPr>
        <w:t>aestheticization</w:t>
      </w:r>
      <w:proofErr w:type="spellEnd"/>
      <w:r w:rsidRPr="00913DF1">
        <w:rPr>
          <w:rStyle w:val="Emphasis"/>
          <w:highlight w:val="yellow"/>
        </w:rPr>
        <w:t xml:space="preserve"> of politics</w:t>
      </w:r>
      <w:r w:rsidRPr="00A60921">
        <w:rPr>
          <w:sz w:val="14"/>
          <w:highlight w:val="yellow"/>
        </w:rPr>
        <w:t>.</w:t>
      </w:r>
      <w:r w:rsidRPr="00A60921">
        <w:rPr>
          <w:sz w:val="14"/>
        </w:rPr>
        <w:t xml:space="preserve"> </w:t>
      </w:r>
      <w:r w:rsidRPr="00A60921">
        <w:rPr>
          <w:sz w:val="14"/>
          <w:szCs w:val="14"/>
        </w:rPr>
        <w:t xml:space="preserve">As several scholars have argued, the concept of autonomous, disinterested art emerged as the result of a complex historical process originating in the eighteenth century in Britain. At the time, moralists of the </w:t>
      </w:r>
      <w:proofErr w:type="spellStart"/>
      <w:r w:rsidRPr="00A60921">
        <w:rPr>
          <w:sz w:val="14"/>
          <w:szCs w:val="14"/>
        </w:rPr>
        <w:t>calibre</w:t>
      </w:r>
      <w:proofErr w:type="spellEnd"/>
      <w:r w:rsidRPr="00A60921">
        <w:rPr>
          <w:sz w:val="14"/>
          <w:szCs w:val="14"/>
        </w:rPr>
        <w:t xml:space="preserve"> of Addison, Shaftesbury, Hutcheson, Hume, and Alison set out to address the impact of egoism and instrumentality on ethical questions. Lord Shaftesbury, in particular, developed a notion of disinterestedness, at first linked to moral issues. Later disinterestedness became the core concept of modern aesthetic theory and the key methodological principle in the newly emerging discipline of aesthetics. </w:t>
      </w:r>
      <w:r w:rsidRPr="00913DF1">
        <w:rPr>
          <w:rStyle w:val="StyleBoldUnderline"/>
          <w:highlight w:val="yellow"/>
        </w:rPr>
        <w:t xml:space="preserve">Shaftesbury was opposed to </w:t>
      </w:r>
      <w:r w:rsidRPr="00A60921">
        <w:rPr>
          <w:sz w:val="14"/>
        </w:rPr>
        <w:t xml:space="preserve">the idea of </w:t>
      </w:r>
      <w:r w:rsidRPr="00913DF1">
        <w:rPr>
          <w:rStyle w:val="Emphasis"/>
          <w:highlight w:val="yellow"/>
        </w:rPr>
        <w:t xml:space="preserve">considering ethics in terms of </w:t>
      </w:r>
      <w:r w:rsidRPr="00913DF1">
        <w:rPr>
          <w:rStyle w:val="Emphasis"/>
        </w:rPr>
        <w:t xml:space="preserve">an action’s </w:t>
      </w:r>
      <w:r w:rsidRPr="00913DF1">
        <w:rPr>
          <w:rStyle w:val="Emphasis"/>
          <w:highlight w:val="yellow"/>
          <w:bdr w:val="single" w:sz="4" w:space="0" w:color="auto"/>
        </w:rPr>
        <w:t>consequences</w:t>
      </w:r>
      <w:r w:rsidRPr="006F3F9E">
        <w:rPr>
          <w:rStyle w:val="StyleBoldUnderline"/>
        </w:rPr>
        <w:t>, i.e., whether or not the action had positive effects on the common good. He argued that</w:t>
      </w:r>
      <w:r w:rsidRPr="00A60921">
        <w:rPr>
          <w:sz w:val="14"/>
        </w:rPr>
        <w:t xml:space="preserve"> disinterestedness served to overcome what he considered the false choice between egoism and altruism; disinterestedness implied that </w:t>
      </w:r>
      <w:r w:rsidRPr="006F3F9E">
        <w:rPr>
          <w:rStyle w:val="StyleBoldUnderline"/>
        </w:rPr>
        <w:t>moral life was not concerned with action but instead</w:t>
      </w:r>
      <w:r w:rsidRPr="00A60921">
        <w:rPr>
          <w:sz w:val="14"/>
        </w:rPr>
        <w:t xml:space="preserve"> was fundamentally concerned with </w:t>
      </w:r>
      <w:r w:rsidRPr="006F3F9E">
        <w:rPr>
          <w:rStyle w:val="StyleBoldUnderline"/>
        </w:rPr>
        <w:t>harmony and contemplation</w:t>
      </w:r>
      <w:r w:rsidRPr="00A60921">
        <w:rPr>
          <w:sz w:val="14"/>
        </w:rPr>
        <w:t xml:space="preserve">. Within this framework, virtuous “man” was like an art lover, and virtue was not about making the right decisions in order to reach worthy ends; rather, it stood for “no other than the love of order and beauty.” At first preoccupied with moral issues, over time Shaftesbury turned his ethical concerns into </w:t>
      </w:r>
      <w:r w:rsidRPr="00913DF1">
        <w:rPr>
          <w:rStyle w:val="StyleBoldUnderline"/>
          <w:highlight w:val="yellow"/>
        </w:rPr>
        <w:t>an aesthetically informed theory</w:t>
      </w:r>
      <w:r w:rsidRPr="00A60921">
        <w:rPr>
          <w:sz w:val="14"/>
        </w:rPr>
        <w:t xml:space="preserve"> that </w:t>
      </w:r>
      <w:r w:rsidRPr="00913DF1">
        <w:rPr>
          <w:rStyle w:val="StyleBoldUnderline"/>
          <w:highlight w:val="yellow"/>
        </w:rPr>
        <w:t>emphasized</w:t>
      </w:r>
      <w:r w:rsidRPr="006F3F9E">
        <w:rPr>
          <w:rStyle w:val="StyleBoldUnderline"/>
        </w:rPr>
        <w:t xml:space="preserve"> the importance of </w:t>
      </w:r>
      <w:r w:rsidRPr="00913DF1">
        <w:rPr>
          <w:rStyle w:val="StyleBoldUnderline"/>
          <w:highlight w:val="yellow"/>
        </w:rPr>
        <w:t>beauty</w:t>
      </w:r>
      <w:r w:rsidRPr="006F3F9E">
        <w:rPr>
          <w:rStyle w:val="StyleBoldUnderline"/>
        </w:rPr>
        <w:t xml:space="preserve"> </w:t>
      </w:r>
      <w:r w:rsidRPr="00A60921">
        <w:rPr>
          <w:sz w:val="14"/>
        </w:rPr>
        <w:t xml:space="preserve">and contemplation when defining a virtuous person. Thus, whereas he had originally discussed disinterest </w:t>
      </w:r>
      <w:r w:rsidRPr="00913DF1">
        <w:rPr>
          <w:rStyle w:val="Emphasis"/>
          <w:highlight w:val="yellow"/>
        </w:rPr>
        <w:t xml:space="preserve">in opposition to </w:t>
      </w:r>
      <w:r w:rsidRPr="00913DF1">
        <w:rPr>
          <w:rStyle w:val="Emphasis"/>
        </w:rPr>
        <w:t>interest in</w:t>
      </w:r>
      <w:r w:rsidRPr="00913DF1">
        <w:rPr>
          <w:rStyle w:val="Emphasis"/>
          <w:highlight w:val="yellow"/>
        </w:rPr>
        <w:t xml:space="preserve"> practical actions</w:t>
      </w:r>
      <w:r w:rsidRPr="00A60921">
        <w:rPr>
          <w:sz w:val="14"/>
        </w:rPr>
        <w:t xml:space="preserve">, Shaftesbury later employed disinterest to refer to the “virtuous man” as a spectator keen on contemplating the beauty of both manners and morals. Disinterestedness was contrary to action and also dismissive of the desire to possess or use a thing; it emphasized the perceiving act when contemplating an object rather than the object being contemplated. </w:t>
      </w:r>
      <w:r w:rsidRPr="00A60921">
        <w:rPr>
          <w:sz w:val="14"/>
          <w:szCs w:val="12"/>
        </w:rPr>
        <w:t xml:space="preserve">Disinterestedness was connected with aesthetics rather than ethics, and emphasis was increasingly placed on the recipients’ experience and their capacity to contemplate an object. As long as one remained a spectator, one’s experience of an object would supposedly be disinterested because it was based solely on perception. The perceptual experience of beauty was then emphasized rather than the qualities that made a thing beautiful. This new perspective on experience marked the birth of aesthetics as a distinctive realm. Good taste </w:t>
      </w:r>
      <w:proofErr w:type="gramStart"/>
      <w:r w:rsidRPr="00A60921">
        <w:rPr>
          <w:sz w:val="14"/>
          <w:szCs w:val="12"/>
        </w:rPr>
        <w:t>Eventually</w:t>
      </w:r>
      <w:proofErr w:type="gramEnd"/>
      <w:r w:rsidRPr="00A60921">
        <w:rPr>
          <w:sz w:val="14"/>
          <w:szCs w:val="12"/>
        </w:rPr>
        <w:t xml:space="preserve">, “good taste” was adopted as an evaluative tool and linked to the pleasure of the imagination and lack of desire for possessions. In Germany, judgment of taste became central to Kant’s influential redefinition of aesthetic essence and came to be identified by Kant with the human ability to share experiences in comparison to animals. For Kant, disinterestedness in aesthetic judgment signified that taste, though subjective because based on feelings rather than concepts, was not arbitrary or private. It involved, at least in principle, the existence of what he called a </w:t>
      </w:r>
      <w:proofErr w:type="spellStart"/>
      <w:r w:rsidRPr="00A60921">
        <w:rPr>
          <w:sz w:val="14"/>
          <w:szCs w:val="12"/>
        </w:rPr>
        <w:t>sensus</w:t>
      </w:r>
      <w:proofErr w:type="spellEnd"/>
      <w:r w:rsidRPr="00A60921">
        <w:rPr>
          <w:sz w:val="14"/>
          <w:szCs w:val="12"/>
        </w:rPr>
        <w:t xml:space="preserve"> </w:t>
      </w:r>
      <w:proofErr w:type="spellStart"/>
      <w:r w:rsidRPr="00A60921">
        <w:rPr>
          <w:sz w:val="14"/>
          <w:szCs w:val="12"/>
        </w:rPr>
        <w:t>communis</w:t>
      </w:r>
      <w:proofErr w:type="spellEnd"/>
      <w:r w:rsidRPr="00A60921">
        <w:rPr>
          <w:sz w:val="14"/>
          <w:szCs w:val="12"/>
        </w:rPr>
        <w:t xml:space="preserve">, or common sense, intended not in the ordinary meaning of simple but rather in the sense of shared. Aesthetic judgment for Kant required consensual understanding within a collectivity. Thus, on the one hand, disinterestedness implied that the crucial factor in our experience of a beautiful object was not the object itself but the feelings of enjoyment it aroused in us. On the other hand, through reference to </w:t>
      </w:r>
      <w:proofErr w:type="spellStart"/>
      <w:r w:rsidRPr="00A60921">
        <w:rPr>
          <w:sz w:val="14"/>
          <w:szCs w:val="12"/>
        </w:rPr>
        <w:t>sensus</w:t>
      </w:r>
      <w:proofErr w:type="spellEnd"/>
      <w:r w:rsidRPr="00A60921">
        <w:rPr>
          <w:sz w:val="14"/>
          <w:szCs w:val="12"/>
        </w:rPr>
        <w:t xml:space="preserve"> </w:t>
      </w:r>
      <w:proofErr w:type="spellStart"/>
      <w:r w:rsidRPr="00A60921">
        <w:rPr>
          <w:sz w:val="14"/>
          <w:szCs w:val="12"/>
        </w:rPr>
        <w:t>communis</w:t>
      </w:r>
      <w:proofErr w:type="spellEnd"/>
      <w:r w:rsidRPr="00A60921">
        <w:rPr>
          <w:sz w:val="14"/>
          <w:szCs w:val="12"/>
        </w:rPr>
        <w:t xml:space="preserve">, disinterestedness also implied that those feelings, being in principle communicable and inter-subjective, were not based on personal or sensual gratification and did not implicate a utilitarian dimension. Kant’s famous definition of art as “purposiveness without purpose” helped solidify the identification of the aesthetic realm with non-instrumental ends. For Kant, this did not mean that art should be disconnected from social life. In contrast, art provided an ideal space within which to envision a public forum away from concrete political or governmental action and where enlightened citizens could freely discuss political issues. Art was a self-proclaimed non-political space in which politics, however, worked as a motivational engine. In this sense, although seemingly founded on separation, modern </w:t>
      </w:r>
      <w:r w:rsidRPr="00A60921">
        <w:rPr>
          <w:sz w:val="14"/>
          <w:szCs w:val="12"/>
        </w:rPr>
        <w:lastRenderedPageBreak/>
        <w:t xml:space="preserve">aesthetics originated in relation to politics, domesticating the masses, with all their desires and impulses and winning them to democratic politics. Mussolini’s concept of power </w:t>
      </w:r>
      <w:proofErr w:type="gramStart"/>
      <w:r w:rsidRPr="00A60921">
        <w:rPr>
          <w:sz w:val="14"/>
          <w:szCs w:val="12"/>
        </w:rPr>
        <w:t>How</w:t>
      </w:r>
      <w:proofErr w:type="gramEnd"/>
      <w:r w:rsidRPr="00A60921">
        <w:rPr>
          <w:sz w:val="14"/>
          <w:szCs w:val="12"/>
        </w:rPr>
        <w:t xml:space="preserve"> is all this discussion of aesthetics connected to Mussolini and to the centrality of aesthetics in Mussolini’s conception and exercise of power? What do I mean by “conception of” power? In my view, Mussolini’s subscription to aesthetics ensured that symbols, art and rituals were all seen as contributing to a transformative, </w:t>
      </w:r>
      <w:proofErr w:type="spellStart"/>
      <w:r w:rsidRPr="00A60921">
        <w:rPr>
          <w:sz w:val="14"/>
          <w:szCs w:val="12"/>
        </w:rPr>
        <w:t>moulding</w:t>
      </w:r>
      <w:proofErr w:type="spellEnd"/>
      <w:r w:rsidRPr="00A60921">
        <w:rPr>
          <w:sz w:val="14"/>
          <w:szCs w:val="12"/>
        </w:rPr>
        <w:t xml:space="preserve"> power. They deeply informed how Mussolini conceived and exercised power. </w:t>
      </w:r>
      <w:r w:rsidRPr="00A60921">
        <w:rPr>
          <w:sz w:val="14"/>
        </w:rPr>
        <w:t xml:space="preserve">Mussolini subscribed to the notion of aesthetics promoted by the art for art’s sake movement, that is, the notion of art as autonomous and self-referential and detached from worldly matters. At the same time, and somewhat paradoxically, </w:t>
      </w:r>
      <w:r w:rsidRPr="00913DF1">
        <w:rPr>
          <w:rStyle w:val="StyleBoldUnderline"/>
          <w:highlight w:val="yellow"/>
        </w:rPr>
        <w:t>Mussolini had a great intuition</w:t>
      </w:r>
      <w:r w:rsidRPr="00A60921">
        <w:rPr>
          <w:sz w:val="14"/>
          <w:highlight w:val="yellow"/>
        </w:rPr>
        <w:t xml:space="preserve"> </w:t>
      </w:r>
      <w:r w:rsidRPr="00913DF1">
        <w:rPr>
          <w:rStyle w:val="StyleBoldUnderline"/>
          <w:highlight w:val="yellow"/>
        </w:rPr>
        <w:t>about the crucial role of affect in politics</w:t>
      </w:r>
      <w:r w:rsidRPr="00A60921">
        <w:rPr>
          <w:sz w:val="14"/>
          <w:highlight w:val="yellow"/>
        </w:rPr>
        <w:t xml:space="preserve">, </w:t>
      </w:r>
      <w:r w:rsidRPr="00913DF1">
        <w:rPr>
          <w:rStyle w:val="StyleBoldUnderline"/>
          <w:highlight w:val="yellow"/>
        </w:rPr>
        <w:t>an intuition that</w:t>
      </w:r>
      <w:r w:rsidRPr="00A60921">
        <w:rPr>
          <w:sz w:val="14"/>
          <w:highlight w:val="yellow"/>
        </w:rPr>
        <w:t xml:space="preserve">, </w:t>
      </w:r>
      <w:r w:rsidRPr="00913DF1">
        <w:rPr>
          <w:rStyle w:val="StyleBoldUnderline"/>
          <w:highlight w:val="yellow"/>
        </w:rPr>
        <w:t>combined with</w:t>
      </w:r>
      <w:r w:rsidRPr="003A6C5C">
        <w:rPr>
          <w:rStyle w:val="StyleBoldUnderline"/>
        </w:rPr>
        <w:t xml:space="preserve"> </w:t>
      </w:r>
      <w:r w:rsidRPr="00A60921">
        <w:rPr>
          <w:sz w:val="14"/>
        </w:rPr>
        <w:t>his approach to</w:t>
      </w:r>
      <w:r w:rsidRPr="003A6C5C">
        <w:rPr>
          <w:rStyle w:val="StyleBoldUnderline"/>
        </w:rPr>
        <w:t xml:space="preserve"> </w:t>
      </w:r>
      <w:r w:rsidRPr="00913DF1">
        <w:rPr>
          <w:rStyle w:val="StyleBoldUnderline"/>
          <w:highlight w:val="yellow"/>
        </w:rPr>
        <w:t xml:space="preserve">aesthetics, gave way to </w:t>
      </w:r>
      <w:r w:rsidRPr="00913DF1">
        <w:rPr>
          <w:rStyle w:val="StyleBoldUnderline"/>
        </w:rPr>
        <w:t>the</w:t>
      </w:r>
      <w:r w:rsidRPr="00A60921">
        <w:rPr>
          <w:sz w:val="14"/>
        </w:rPr>
        <w:t xml:space="preserve"> strange and </w:t>
      </w:r>
      <w:r w:rsidRPr="00913DF1">
        <w:rPr>
          <w:rStyle w:val="StyleBoldUnderline"/>
        </w:rPr>
        <w:t>lethal alchemy</w:t>
      </w:r>
      <w:r w:rsidRPr="003A6C5C">
        <w:rPr>
          <w:rStyle w:val="StyleBoldUnderline"/>
        </w:rPr>
        <w:t xml:space="preserve"> </w:t>
      </w:r>
      <w:r w:rsidRPr="00A60921">
        <w:rPr>
          <w:sz w:val="14"/>
        </w:rPr>
        <w:t>that we know of as</w:t>
      </w:r>
      <w:r w:rsidRPr="003A6C5C">
        <w:rPr>
          <w:rStyle w:val="StyleBoldUnderline"/>
        </w:rPr>
        <w:t xml:space="preserve"> </w:t>
      </w:r>
      <w:r w:rsidRPr="00913DF1">
        <w:rPr>
          <w:rStyle w:val="StyleBoldUnderline"/>
          <w:highlight w:val="yellow"/>
        </w:rPr>
        <w:t>fascism</w:t>
      </w:r>
      <w:r w:rsidRPr="003A6C5C">
        <w:rPr>
          <w:rStyle w:val="StyleBoldUnderline"/>
        </w:rPr>
        <w:t>.</w:t>
      </w:r>
      <w:r>
        <w:rPr>
          <w:rStyle w:val="StyleBoldUnderline"/>
        </w:rPr>
        <w:t xml:space="preserve"> </w:t>
      </w:r>
      <w:r w:rsidRPr="00A60921">
        <w:rPr>
          <w:sz w:val="14"/>
        </w:rPr>
        <w:t xml:space="preserve">Walter Benjamin was the first to associate fascism with an aesthetic approach to politics – an approach that he saw as representative of modern antinomies. The evocative and disturbing image </w:t>
      </w:r>
      <w:r w:rsidRPr="004C5422">
        <w:rPr>
          <w:rStyle w:val="StyleBoldUnderline"/>
        </w:rPr>
        <w:t>Benjamin</w:t>
      </w:r>
      <w:r w:rsidRPr="00A60921">
        <w:rPr>
          <w:sz w:val="14"/>
        </w:rPr>
        <w:t xml:space="preserve"> conjured to make his </w:t>
      </w:r>
      <w:r w:rsidRPr="004C5422">
        <w:rPr>
          <w:rStyle w:val="StyleBoldUnderline"/>
        </w:rPr>
        <w:t xml:space="preserve">argument was the </w:t>
      </w:r>
      <w:r w:rsidRPr="00913DF1">
        <w:rPr>
          <w:rStyle w:val="StyleBoldUnderline"/>
          <w:highlight w:val="yellow"/>
        </w:rPr>
        <w:t>comparison of bombed</w:t>
      </w:r>
      <w:r w:rsidRPr="004C5422">
        <w:rPr>
          <w:rStyle w:val="StyleBoldUnderline"/>
        </w:rPr>
        <w:t xml:space="preserve">-out </w:t>
      </w:r>
      <w:r w:rsidRPr="00913DF1">
        <w:rPr>
          <w:rStyle w:val="StyleBoldUnderline"/>
          <w:highlight w:val="yellow"/>
        </w:rPr>
        <w:t>sites in Ethiopia</w:t>
      </w:r>
      <w:r w:rsidRPr="004C5422">
        <w:rPr>
          <w:rStyle w:val="StyleBoldUnderline"/>
        </w:rPr>
        <w:t xml:space="preserve"> </w:t>
      </w:r>
      <w:r w:rsidRPr="00913DF1">
        <w:rPr>
          <w:rStyle w:val="StyleBoldUnderline"/>
          <w:highlight w:val="yellow"/>
        </w:rPr>
        <w:t>to blooming flowers</w:t>
      </w:r>
      <w:r w:rsidRPr="00A60921">
        <w:rPr>
          <w:sz w:val="14"/>
        </w:rPr>
        <w:t xml:space="preserve"> </w:t>
      </w:r>
      <w:r w:rsidRPr="004C5422">
        <w:rPr>
          <w:rStyle w:val="StyleBoldUnderline"/>
        </w:rPr>
        <w:t>– a</w:t>
      </w:r>
      <w:r w:rsidRPr="00A60921">
        <w:rPr>
          <w:sz w:val="14"/>
        </w:rPr>
        <w:t xml:space="preserve"> </w:t>
      </w:r>
      <w:r w:rsidRPr="004C5422">
        <w:rPr>
          <w:rStyle w:val="StyleBoldUnderline"/>
        </w:rPr>
        <w:t xml:space="preserve">comparison </w:t>
      </w:r>
      <w:r w:rsidRPr="00913DF1">
        <w:rPr>
          <w:rStyle w:val="StyleBoldUnderline"/>
          <w:highlight w:val="yellow"/>
        </w:rPr>
        <w:t>drawn by the leader of the</w:t>
      </w:r>
      <w:r w:rsidRPr="004C5422">
        <w:rPr>
          <w:rStyle w:val="StyleBoldUnderline"/>
        </w:rPr>
        <w:t xml:space="preserve"> Futurist </w:t>
      </w:r>
      <w:r w:rsidRPr="00913DF1">
        <w:rPr>
          <w:rStyle w:val="StyleBoldUnderline"/>
          <w:highlight w:val="yellow"/>
        </w:rPr>
        <w:t>avant-garde</w:t>
      </w:r>
      <w:r w:rsidRPr="004C5422">
        <w:rPr>
          <w:rStyle w:val="StyleBoldUnderline"/>
        </w:rPr>
        <w:t xml:space="preserve"> </w:t>
      </w:r>
      <w:r w:rsidRPr="00913DF1">
        <w:rPr>
          <w:rStyle w:val="StyleBoldUnderline"/>
          <w:highlight w:val="yellow"/>
        </w:rPr>
        <w:t>movement</w:t>
      </w:r>
      <w:r w:rsidRPr="00A60921">
        <w:rPr>
          <w:sz w:val="14"/>
        </w:rPr>
        <w:t xml:space="preserve">, </w:t>
      </w:r>
      <w:proofErr w:type="spellStart"/>
      <w:r w:rsidRPr="00A60921">
        <w:rPr>
          <w:sz w:val="14"/>
        </w:rPr>
        <w:t>Filippo</w:t>
      </w:r>
      <w:proofErr w:type="spellEnd"/>
      <w:r w:rsidRPr="00A60921">
        <w:rPr>
          <w:sz w:val="14"/>
        </w:rPr>
        <w:t xml:space="preserve"> </w:t>
      </w:r>
      <w:proofErr w:type="spellStart"/>
      <w:r w:rsidRPr="00A60921">
        <w:rPr>
          <w:sz w:val="14"/>
        </w:rPr>
        <w:t>Tommaso</w:t>
      </w:r>
      <w:proofErr w:type="spellEnd"/>
      <w:r w:rsidRPr="00A60921">
        <w:rPr>
          <w:sz w:val="14"/>
        </w:rPr>
        <w:t xml:space="preserve"> </w:t>
      </w:r>
      <w:r w:rsidRPr="004C5422">
        <w:rPr>
          <w:rStyle w:val="StyleBoldUnderline"/>
        </w:rPr>
        <w:t xml:space="preserve">Marinetti, </w:t>
      </w:r>
      <w:r w:rsidRPr="00913DF1">
        <w:rPr>
          <w:rStyle w:val="StyleBoldUnderline"/>
          <w:highlight w:val="yellow"/>
        </w:rPr>
        <w:t>from the</w:t>
      </w:r>
      <w:r w:rsidRPr="004C5422">
        <w:rPr>
          <w:rStyle w:val="StyleBoldUnderline"/>
        </w:rPr>
        <w:t xml:space="preserve"> height of the flying </w:t>
      </w:r>
      <w:r w:rsidRPr="00913DF1">
        <w:rPr>
          <w:rStyle w:val="StyleBoldUnderline"/>
          <w:highlight w:val="yellow"/>
        </w:rPr>
        <w:t>plane dropping those bombs</w:t>
      </w:r>
      <w:r w:rsidRPr="004C5422">
        <w:rPr>
          <w:rStyle w:val="StyleBoldUnderline"/>
        </w:rPr>
        <w:t xml:space="preserve"> during Italy’s colonial war.</w:t>
      </w:r>
      <w:r w:rsidRPr="00A60921">
        <w:rPr>
          <w:sz w:val="14"/>
        </w:rPr>
        <w:t xml:space="preserve">  For Benjamin, </w:t>
      </w:r>
      <w:r w:rsidRPr="00913DF1">
        <w:rPr>
          <w:rStyle w:val="Emphasis"/>
          <w:highlight w:val="yellow"/>
        </w:rPr>
        <w:t>such an image implied</w:t>
      </w:r>
      <w:r w:rsidRPr="004C5422">
        <w:rPr>
          <w:rStyle w:val="Emphasis"/>
        </w:rPr>
        <w:t xml:space="preserve"> </w:t>
      </w:r>
      <w:r w:rsidRPr="00913DF1">
        <w:rPr>
          <w:rStyle w:val="Emphasis"/>
          <w:highlight w:val="yellow"/>
        </w:rPr>
        <w:t>an aestheticized view of violence</w:t>
      </w:r>
      <w:r w:rsidRPr="004C5422">
        <w:rPr>
          <w:rStyle w:val="Emphasis"/>
        </w:rPr>
        <w:t xml:space="preserve"> and war, of destruction and pain, an artistic transfiguration that overcame bodily material reality.</w:t>
      </w:r>
      <w:r w:rsidRPr="00A60921">
        <w:rPr>
          <w:sz w:val="14"/>
        </w:rPr>
        <w:t xml:space="preserve">  Benjamin argued that the deadening of sense perception reflected in the image of blooming flowers instead of mangled Ethiopian bodies paradoxically ensued from a heightened sensitivity to which modern life’s fast pace subjected its dwellers.  For example, the shock experienced in combat is transformed and </w:t>
      </w:r>
      <w:proofErr w:type="spellStart"/>
      <w:r w:rsidRPr="00A60921">
        <w:rPr>
          <w:sz w:val="14"/>
        </w:rPr>
        <w:t>sublated</w:t>
      </w:r>
      <w:proofErr w:type="spellEnd"/>
      <w:r w:rsidRPr="00A60921">
        <w:rPr>
          <w:sz w:val="14"/>
        </w:rPr>
        <w:t xml:space="preserve"> via the remote perspective from high in the sky and out of the mechanical invention of the time, the airplane. </w:t>
      </w:r>
    </w:p>
    <w:p w14:paraId="2CFADF98" w14:textId="77777777" w:rsidR="004965A1" w:rsidRDefault="004965A1" w:rsidP="004965A1"/>
    <w:p w14:paraId="2F60887C" w14:textId="77777777" w:rsidR="004965A1" w:rsidRDefault="004965A1" w:rsidP="004965A1">
      <w:pPr>
        <w:pStyle w:val="Heading4"/>
      </w:pPr>
      <w:r>
        <w:t xml:space="preserve">Their radical impulse to critique traditional political reform results in authoritarian violence to sculpt the perfect population---***especially links in the context of their competition based on changing the form of speech </w:t>
      </w:r>
    </w:p>
    <w:p w14:paraId="2560D4B7" w14:textId="77777777" w:rsidR="004965A1" w:rsidRDefault="004965A1" w:rsidP="004965A1">
      <w:proofErr w:type="spellStart"/>
      <w:r w:rsidRPr="006F3F9E">
        <w:rPr>
          <w:rStyle w:val="StyleStyleBold12pt"/>
        </w:rPr>
        <w:t>Zamponi</w:t>
      </w:r>
      <w:proofErr w:type="spellEnd"/>
      <w:r w:rsidRPr="006F3F9E">
        <w:rPr>
          <w:rStyle w:val="StyleStyleBold12pt"/>
        </w:rPr>
        <w:t xml:space="preserve"> 12</w:t>
      </w:r>
      <w:r>
        <w:t>—professor of sociology, UC Santa Barbra (SIMONETTA FALASCA-ZAMPONI, The politics of aesthetics: Mussolini and fascist Italy, http://www.opendemocracy.net/simonetta-falasca-zamponi/politics-of-aesthetics-mussolini-and-fascist-italy)</w:t>
      </w:r>
    </w:p>
    <w:p w14:paraId="0ECD37E4" w14:textId="77777777" w:rsidR="004965A1" w:rsidRDefault="004965A1" w:rsidP="004965A1"/>
    <w:p w14:paraId="71E5DD46" w14:textId="77777777" w:rsidR="004965A1" w:rsidRDefault="004965A1" w:rsidP="004965A1">
      <w:pPr>
        <w:rPr>
          <w:rStyle w:val="Emphasis"/>
        </w:rPr>
      </w:pPr>
      <w:r w:rsidRPr="00123E1B">
        <w:rPr>
          <w:sz w:val="14"/>
        </w:rPr>
        <w:t xml:space="preserve">For Benjamin, the paradox was that what he called ‘the age of mechanical reproduction’, rather than fulfilling its “natural” mission of freeing people from the chains of an enchanted vision of the world - one that made people feel miniscule and in awe of authority - ended up instead becoming an instrument of domination.  Liberation was countered by submission.  </w:t>
      </w:r>
      <w:r w:rsidRPr="004C5422">
        <w:rPr>
          <w:rStyle w:val="StyleBoldUnderline"/>
        </w:rPr>
        <w:t>Freed from the dogma of the Church</w:t>
      </w:r>
      <w:r w:rsidRPr="00123E1B">
        <w:rPr>
          <w:sz w:val="14"/>
        </w:rPr>
        <w:t xml:space="preserve"> and other institutions, thanks to the availability of information and new technologies, </w:t>
      </w:r>
      <w:r w:rsidRPr="004C5422">
        <w:rPr>
          <w:rStyle w:val="StyleBoldUnderline"/>
        </w:rPr>
        <w:t>the</w:t>
      </w:r>
      <w:r w:rsidRPr="00123E1B">
        <w:rPr>
          <w:sz w:val="14"/>
        </w:rPr>
        <w:t xml:space="preserve"> so-called </w:t>
      </w:r>
      <w:r w:rsidRPr="00913DF1">
        <w:rPr>
          <w:rStyle w:val="StyleBoldUnderline"/>
          <w:highlight w:val="yellow"/>
        </w:rPr>
        <w:t>masses were</w:t>
      </w:r>
      <w:r w:rsidRPr="004C5422">
        <w:rPr>
          <w:rStyle w:val="StyleBoldUnderline"/>
        </w:rPr>
        <w:t xml:space="preserve"> </w:t>
      </w:r>
      <w:r w:rsidRPr="00123E1B">
        <w:rPr>
          <w:sz w:val="14"/>
        </w:rPr>
        <w:t xml:space="preserve">nevertheless </w:t>
      </w:r>
      <w:r w:rsidRPr="00913DF1">
        <w:rPr>
          <w:rStyle w:val="StyleBoldUnderline"/>
          <w:highlight w:val="yellow"/>
        </w:rPr>
        <w:t>prey to re-enchantment</w:t>
      </w:r>
      <w:r w:rsidRPr="00123E1B">
        <w:rPr>
          <w:sz w:val="14"/>
        </w:rPr>
        <w:t xml:space="preserve">, especially </w:t>
      </w:r>
      <w:r w:rsidRPr="00913DF1">
        <w:rPr>
          <w:rStyle w:val="StyleBoldUnderline"/>
          <w:highlight w:val="yellow"/>
        </w:rPr>
        <w:t>through</w:t>
      </w:r>
      <w:r w:rsidRPr="004C5422">
        <w:rPr>
          <w:rStyle w:val="StyleBoldUnderline"/>
        </w:rPr>
        <w:t xml:space="preserve"> </w:t>
      </w:r>
      <w:r w:rsidRPr="00123E1B">
        <w:rPr>
          <w:sz w:val="14"/>
        </w:rPr>
        <w:t>new</w:t>
      </w:r>
      <w:r w:rsidRPr="004C5422">
        <w:rPr>
          <w:rStyle w:val="StyleBoldUnderline"/>
        </w:rPr>
        <w:t xml:space="preserve"> </w:t>
      </w:r>
      <w:r w:rsidRPr="00913DF1">
        <w:rPr>
          <w:rStyle w:val="Emphasis"/>
          <w:highlight w:val="yellow"/>
        </w:rPr>
        <w:t>charismatic</w:t>
      </w:r>
      <w:r w:rsidRPr="004C5422">
        <w:rPr>
          <w:rStyle w:val="Emphasis"/>
        </w:rPr>
        <w:t xml:space="preserve"> styles of </w:t>
      </w:r>
      <w:r w:rsidRPr="00913DF1">
        <w:rPr>
          <w:rStyle w:val="Emphasis"/>
          <w:highlight w:val="yellow"/>
        </w:rPr>
        <w:t>politics that fed off myths</w:t>
      </w:r>
      <w:r w:rsidRPr="004C5422">
        <w:rPr>
          <w:rStyle w:val="Emphasis"/>
        </w:rPr>
        <w:t xml:space="preserve"> and rituals: the case of </w:t>
      </w:r>
      <w:r w:rsidRPr="00913DF1">
        <w:rPr>
          <w:rStyle w:val="Emphasis"/>
          <w:highlight w:val="yellow"/>
        </w:rPr>
        <w:t>Mussolini’s Italy</w:t>
      </w:r>
      <w:r w:rsidRPr="00123E1B">
        <w:rPr>
          <w:sz w:val="14"/>
          <w:highlight w:val="yellow"/>
        </w:rPr>
        <w:t xml:space="preserve"> (</w:t>
      </w:r>
      <w:r w:rsidRPr="00913DF1">
        <w:rPr>
          <w:rStyle w:val="Emphasis"/>
          <w:highlight w:val="yellow"/>
        </w:rPr>
        <w:t>and</w:t>
      </w:r>
      <w:r w:rsidRPr="00123E1B">
        <w:rPr>
          <w:sz w:val="14"/>
        </w:rPr>
        <w:t xml:space="preserve">, of course, </w:t>
      </w:r>
      <w:r w:rsidRPr="00913DF1">
        <w:rPr>
          <w:rStyle w:val="Emphasis"/>
          <w:highlight w:val="yellow"/>
        </w:rPr>
        <w:t>Nazi Germany</w:t>
      </w:r>
      <w:r w:rsidRPr="00123E1B">
        <w:rPr>
          <w:sz w:val="14"/>
        </w:rPr>
        <w:t xml:space="preserve"> too). This idea of “anaesthetized aesthetics,” to use an expression by Susan Buck-</w:t>
      </w:r>
      <w:proofErr w:type="spellStart"/>
      <w:r w:rsidRPr="00123E1B">
        <w:rPr>
          <w:sz w:val="14"/>
        </w:rPr>
        <w:t>Morss</w:t>
      </w:r>
      <w:proofErr w:type="spellEnd"/>
      <w:r w:rsidRPr="00123E1B">
        <w:rPr>
          <w:sz w:val="14"/>
        </w:rPr>
        <w:t xml:space="preserve">, perfectly captures Mussolini’s approach to politics and his role in the government of the polity. How was his politics </w:t>
      </w:r>
      <w:proofErr w:type="spellStart"/>
      <w:r w:rsidRPr="00123E1B">
        <w:rPr>
          <w:sz w:val="14"/>
        </w:rPr>
        <w:t>anaesthetic</w:t>
      </w:r>
      <w:proofErr w:type="spellEnd"/>
      <w:r w:rsidRPr="00123E1B">
        <w:rPr>
          <w:sz w:val="14"/>
        </w:rPr>
        <w:t xml:space="preserve">? In my research of Mussolini’s writings and speeches, </w:t>
      </w:r>
      <w:r w:rsidRPr="004C5422">
        <w:rPr>
          <w:rStyle w:val="StyleBoldUnderline"/>
        </w:rPr>
        <w:t>the trope of the politician as artist emerged</w:t>
      </w:r>
      <w:r w:rsidRPr="00123E1B">
        <w:rPr>
          <w:sz w:val="14"/>
        </w:rPr>
        <w:t xml:space="preserve"> as one of the strongest and most frequent, and not as a mere formula or superficial reference but </w:t>
      </w:r>
      <w:r w:rsidRPr="004C5422">
        <w:rPr>
          <w:rStyle w:val="StyleBoldUnderline"/>
        </w:rPr>
        <w:t>as a core feature of Mussolini’s own understanding of politics.</w:t>
      </w:r>
      <w:r w:rsidRPr="00123E1B">
        <w:rPr>
          <w:sz w:val="14"/>
        </w:rPr>
        <w:t xml:space="preserve"> </w:t>
      </w:r>
      <w:r w:rsidRPr="00913DF1">
        <w:rPr>
          <w:rStyle w:val="StyleBoldUnderline"/>
          <w:highlight w:val="yellow"/>
        </w:rPr>
        <w:t>In Mussolini’s view</w:t>
      </w:r>
      <w:r w:rsidRPr="00123E1B">
        <w:rPr>
          <w:sz w:val="14"/>
        </w:rPr>
        <w:t xml:space="preserve">, for politics not to be a dirty word that reflected the failing political class’s capacity for endless debates and conservative </w:t>
      </w:r>
      <w:proofErr w:type="spellStart"/>
      <w:r w:rsidRPr="00123E1B">
        <w:rPr>
          <w:sz w:val="14"/>
        </w:rPr>
        <w:t>behaviour</w:t>
      </w:r>
      <w:proofErr w:type="spellEnd"/>
      <w:r w:rsidRPr="00123E1B">
        <w:rPr>
          <w:sz w:val="14"/>
        </w:rPr>
        <w:t xml:space="preserve">, it had to play a role much more active and daring; </w:t>
      </w:r>
      <w:r w:rsidRPr="00913DF1">
        <w:rPr>
          <w:rStyle w:val="StyleBoldUnderline"/>
          <w:highlight w:val="yellow"/>
        </w:rPr>
        <w:t>politics was supposed to change a society’s whole way of</w:t>
      </w:r>
      <w:r w:rsidRPr="004C5422">
        <w:rPr>
          <w:rStyle w:val="StyleBoldUnderline"/>
        </w:rPr>
        <w:t xml:space="preserve"> living and </w:t>
      </w:r>
      <w:r w:rsidRPr="00913DF1">
        <w:rPr>
          <w:rStyle w:val="StyleBoldUnderline"/>
          <w:highlight w:val="yellow"/>
        </w:rPr>
        <w:t>thinking</w:t>
      </w:r>
      <w:r w:rsidRPr="00123E1B">
        <w:rPr>
          <w:sz w:val="14"/>
        </w:rPr>
        <w:t xml:space="preserve">. </w:t>
      </w:r>
      <w:r w:rsidRPr="00913DF1">
        <w:rPr>
          <w:rStyle w:val="Emphasis"/>
          <w:highlight w:val="yellow"/>
        </w:rPr>
        <w:t>The issue was not one of mere</w:t>
      </w:r>
      <w:r w:rsidRPr="004C5422">
        <w:rPr>
          <w:rStyle w:val="Emphasis"/>
        </w:rPr>
        <w:t xml:space="preserve"> shifts in government: the old game of </w:t>
      </w:r>
      <w:r w:rsidRPr="00913DF1">
        <w:rPr>
          <w:rStyle w:val="Emphasis"/>
          <w:highlight w:val="yellow"/>
        </w:rPr>
        <w:t>political compromises</w:t>
      </w:r>
      <w:r w:rsidRPr="00123E1B">
        <w:rPr>
          <w:sz w:val="14"/>
        </w:rPr>
        <w:t xml:space="preserve"> and formulas. </w:t>
      </w:r>
      <w:r w:rsidRPr="00913DF1">
        <w:rPr>
          <w:rStyle w:val="Emphasis"/>
          <w:highlight w:val="yellow"/>
        </w:rPr>
        <w:t xml:space="preserve">With fascism, the goal was to </w:t>
      </w:r>
      <w:r w:rsidRPr="00913DF1">
        <w:rPr>
          <w:rStyle w:val="Emphasis"/>
          <w:highlight w:val="yellow"/>
          <w:bdr w:val="single" w:sz="4" w:space="0" w:color="auto"/>
        </w:rPr>
        <w:t xml:space="preserve">revolutionize the meaning of politics </w:t>
      </w:r>
      <w:r w:rsidRPr="00913DF1">
        <w:rPr>
          <w:rStyle w:val="Emphasis"/>
          <w:bdr w:val="single" w:sz="4" w:space="0" w:color="auto"/>
        </w:rPr>
        <w:t>itself</w:t>
      </w:r>
      <w:r w:rsidRPr="00123E1B">
        <w:rPr>
          <w:sz w:val="14"/>
          <w:bdr w:val="single" w:sz="4" w:space="0" w:color="auto"/>
        </w:rPr>
        <w:t xml:space="preserve"> </w:t>
      </w:r>
      <w:r w:rsidRPr="00123E1B">
        <w:rPr>
          <w:sz w:val="14"/>
        </w:rPr>
        <w:t xml:space="preserve">in order to construct a new Italy on the ruins of the old one. Here is where the idea of the politician as artist comes in. </w:t>
      </w:r>
      <w:r w:rsidRPr="00913DF1">
        <w:rPr>
          <w:rStyle w:val="StyleBoldUnderline"/>
          <w:highlight w:val="yellow"/>
        </w:rPr>
        <w:t xml:space="preserve">The artist politician destroys </w:t>
      </w:r>
      <w:r w:rsidRPr="00913DF1">
        <w:rPr>
          <w:rStyle w:val="StyleBoldUnderline"/>
        </w:rPr>
        <w:t xml:space="preserve">in order </w:t>
      </w:r>
      <w:r w:rsidRPr="00913DF1">
        <w:rPr>
          <w:rStyle w:val="StyleBoldUnderline"/>
          <w:highlight w:val="yellow"/>
        </w:rPr>
        <w:t>to create</w:t>
      </w:r>
      <w:r w:rsidRPr="00123E1B">
        <w:rPr>
          <w:sz w:val="14"/>
        </w:rPr>
        <w:t xml:space="preserve">. </w:t>
      </w:r>
      <w:r w:rsidRPr="004C5422">
        <w:rPr>
          <w:rStyle w:val="StyleBoldUnderline"/>
        </w:rPr>
        <w:t>“</w:t>
      </w:r>
      <w:proofErr w:type="spellStart"/>
      <w:r w:rsidRPr="00913DF1">
        <w:rPr>
          <w:rStyle w:val="StyleBoldUnderline"/>
          <w:highlight w:val="yellow"/>
        </w:rPr>
        <w:t>Moulding</w:t>
      </w:r>
      <w:proofErr w:type="spellEnd"/>
      <w:r w:rsidRPr="004C5422">
        <w:rPr>
          <w:rStyle w:val="StyleBoldUnderline"/>
        </w:rPr>
        <w:t>,” “sculpting,” and “shaping”</w:t>
      </w:r>
      <w:r w:rsidRPr="00123E1B">
        <w:rPr>
          <w:sz w:val="14"/>
        </w:rPr>
        <w:t xml:space="preserve"> were terms that became familiar </w:t>
      </w:r>
      <w:r w:rsidRPr="004C5422">
        <w:rPr>
          <w:rStyle w:val="StyleBoldUnderline"/>
        </w:rPr>
        <w:t>in Mussolini’s discourse</w:t>
      </w:r>
      <w:r w:rsidRPr="00123E1B">
        <w:rPr>
          <w:sz w:val="14"/>
        </w:rPr>
        <w:t xml:space="preserve"> when he </w:t>
      </w:r>
      <w:r w:rsidRPr="00913DF1">
        <w:rPr>
          <w:rStyle w:val="StyleBoldUnderline"/>
          <w:highlight w:val="yellow"/>
        </w:rPr>
        <w:t xml:space="preserve">referred to the </w:t>
      </w:r>
      <w:r w:rsidRPr="00913DF1">
        <w:rPr>
          <w:rStyle w:val="Emphasis"/>
          <w:highlight w:val="yellow"/>
        </w:rPr>
        <w:t>masses</w:t>
      </w:r>
      <w:r w:rsidRPr="004C5422">
        <w:rPr>
          <w:rStyle w:val="StyleBoldUnderline"/>
        </w:rPr>
        <w:t xml:space="preserve"> and their transformation into ideal fascist models</w:t>
      </w:r>
      <w:r w:rsidRPr="00123E1B">
        <w:rPr>
          <w:sz w:val="14"/>
        </w:rPr>
        <w:t xml:space="preserve">. </w:t>
      </w:r>
      <w:r w:rsidRPr="00913DF1">
        <w:rPr>
          <w:rStyle w:val="Emphasis"/>
          <w:highlight w:val="yellow"/>
        </w:rPr>
        <w:t>Politics was an art for Mussolini</w:t>
      </w:r>
      <w:r w:rsidRPr="004C5422">
        <w:rPr>
          <w:rStyle w:val="Emphasis"/>
        </w:rPr>
        <w:t xml:space="preserve">, </w:t>
      </w:r>
      <w:r w:rsidRPr="00913DF1">
        <w:rPr>
          <w:rStyle w:val="Emphasis"/>
          <w:highlight w:val="yellow"/>
        </w:rPr>
        <w:t>and he liked to</w:t>
      </w:r>
      <w:r w:rsidRPr="004C5422">
        <w:rPr>
          <w:rStyle w:val="Emphasis"/>
        </w:rPr>
        <w:t xml:space="preserve"> </w:t>
      </w:r>
      <w:r w:rsidRPr="00913DF1">
        <w:rPr>
          <w:rStyle w:val="Emphasis"/>
          <w:highlight w:val="yellow"/>
        </w:rPr>
        <w:t>think of himself as a sculptor</w:t>
      </w:r>
      <w:r w:rsidRPr="004C5422">
        <w:rPr>
          <w:rStyle w:val="Emphasis"/>
        </w:rPr>
        <w:t xml:space="preserve"> </w:t>
      </w:r>
      <w:r w:rsidRPr="00913DF1">
        <w:rPr>
          <w:rStyle w:val="Emphasis"/>
          <w:highlight w:val="yellow"/>
        </w:rPr>
        <w:t>who</w:t>
      </w:r>
      <w:r w:rsidRPr="004C5422">
        <w:rPr>
          <w:rStyle w:val="Emphasis"/>
        </w:rPr>
        <w:t xml:space="preserve"> alone </w:t>
      </w:r>
      <w:r w:rsidRPr="00913DF1">
        <w:rPr>
          <w:rStyle w:val="Emphasis"/>
          <w:highlight w:val="yellow"/>
        </w:rPr>
        <w:t>could render</w:t>
      </w:r>
      <w:r w:rsidRPr="004C5422">
        <w:rPr>
          <w:rStyle w:val="Emphasis"/>
        </w:rPr>
        <w:t xml:space="preserve"> </w:t>
      </w:r>
      <w:r w:rsidRPr="00913DF1">
        <w:rPr>
          <w:rStyle w:val="Emphasis"/>
          <w:highlight w:val="yellow"/>
        </w:rPr>
        <w:t xml:space="preserve">hard material into </w:t>
      </w:r>
      <w:r w:rsidRPr="00913DF1">
        <w:rPr>
          <w:rStyle w:val="Emphasis"/>
          <w:highlight w:val="yellow"/>
          <w:bdr w:val="single" w:sz="4" w:space="0" w:color="auto"/>
        </w:rPr>
        <w:t>malleable constructions</w:t>
      </w:r>
      <w:r w:rsidRPr="00913DF1">
        <w:rPr>
          <w:rStyle w:val="Emphasis"/>
          <w:bdr w:val="single" w:sz="4" w:space="0" w:color="auto"/>
        </w:rPr>
        <w:t>, pliable artifacts</w:t>
      </w:r>
      <w:r w:rsidRPr="00123E1B">
        <w:rPr>
          <w:sz w:val="14"/>
          <w:highlight w:val="yellow"/>
        </w:rPr>
        <w:t xml:space="preserve">. </w:t>
      </w:r>
      <w:r w:rsidRPr="00913DF1">
        <w:rPr>
          <w:rStyle w:val="Emphasis"/>
          <w:highlight w:val="yellow"/>
        </w:rPr>
        <w:t xml:space="preserve">Is there </w:t>
      </w:r>
      <w:r w:rsidRPr="00913DF1">
        <w:rPr>
          <w:rStyle w:val="Emphasis"/>
        </w:rPr>
        <w:t xml:space="preserve">anything </w:t>
      </w:r>
      <w:r w:rsidRPr="00913DF1">
        <w:rPr>
          <w:rStyle w:val="Emphasis"/>
          <w:highlight w:val="yellow"/>
        </w:rPr>
        <w:t>more</w:t>
      </w:r>
      <w:r w:rsidRPr="004C5422">
        <w:rPr>
          <w:rStyle w:val="Emphasis"/>
        </w:rPr>
        <w:t xml:space="preserve"> </w:t>
      </w:r>
      <w:r w:rsidRPr="00913DF1">
        <w:rPr>
          <w:rStyle w:val="Emphasis"/>
        </w:rPr>
        <w:t>radical</w:t>
      </w:r>
      <w:r w:rsidRPr="004C5422">
        <w:rPr>
          <w:rStyle w:val="Emphasis"/>
        </w:rPr>
        <w:t xml:space="preserve"> in terms of </w:t>
      </w:r>
      <w:r w:rsidRPr="00913DF1">
        <w:rPr>
          <w:rStyle w:val="Emphasis"/>
          <w:highlight w:val="yellow"/>
        </w:rPr>
        <w:t xml:space="preserve">disregard for people, or more opposed to </w:t>
      </w:r>
      <w:r w:rsidRPr="00913DF1">
        <w:rPr>
          <w:rStyle w:val="Emphasis"/>
        </w:rPr>
        <w:t>the</w:t>
      </w:r>
      <w:r w:rsidRPr="004C5422">
        <w:rPr>
          <w:rStyle w:val="Emphasis"/>
        </w:rPr>
        <w:t xml:space="preserve"> rules of </w:t>
      </w:r>
      <w:r w:rsidRPr="00913DF1">
        <w:rPr>
          <w:rStyle w:val="Emphasis"/>
          <w:highlight w:val="yellow"/>
        </w:rPr>
        <w:t>democratic participation</w:t>
      </w:r>
      <w:r w:rsidRPr="00123E1B">
        <w:rPr>
          <w:sz w:val="14"/>
        </w:rPr>
        <w:t xml:space="preserve">, than this approach that considers people as things? - </w:t>
      </w:r>
      <w:proofErr w:type="gramStart"/>
      <w:r w:rsidRPr="00123E1B">
        <w:rPr>
          <w:sz w:val="14"/>
        </w:rPr>
        <w:t>an</w:t>
      </w:r>
      <w:proofErr w:type="gramEnd"/>
      <w:r w:rsidRPr="00123E1B">
        <w:rPr>
          <w:sz w:val="14"/>
        </w:rPr>
        <w:t xml:space="preserve"> approach that in my opinion overlaps with and defines totalitarianism. The second element of fascism’s aesthetic politics was the expressive means employed by Mussolini, as a result of his underpinning idea of a disciplined, organized harmonious "aesthetic" form that is supposed to define the whole of Italian society under fascism - to actualize his role as artist politician. This is certainly the more familiar, visually evident, and even at times caricatured aspect of </w:t>
      </w:r>
      <w:r w:rsidRPr="004C5422">
        <w:rPr>
          <w:rStyle w:val="StyleBoldUnderline"/>
        </w:rPr>
        <w:t>fascism’s aesthetic politics</w:t>
      </w:r>
      <w:r w:rsidRPr="00123E1B">
        <w:rPr>
          <w:sz w:val="14"/>
        </w:rPr>
        <w:t xml:space="preserve">. It </w:t>
      </w:r>
      <w:r w:rsidRPr="004C5422">
        <w:rPr>
          <w:rStyle w:val="StyleBoldUnderline"/>
        </w:rPr>
        <w:t xml:space="preserve">encompasses the plethora of </w:t>
      </w:r>
      <w:r w:rsidRPr="00913DF1">
        <w:rPr>
          <w:rStyle w:val="StyleBoldUnderline"/>
          <w:highlight w:val="yellow"/>
        </w:rPr>
        <w:t>rituals and</w:t>
      </w:r>
      <w:r w:rsidRPr="00123E1B">
        <w:rPr>
          <w:sz w:val="14"/>
          <w:highlight w:val="yellow"/>
        </w:rPr>
        <w:t xml:space="preserve"> </w:t>
      </w:r>
      <w:r w:rsidRPr="00913DF1">
        <w:rPr>
          <w:rStyle w:val="StyleBoldUnderline"/>
          <w:highlight w:val="yellow"/>
        </w:rPr>
        <w:t>symbols</w:t>
      </w:r>
      <w:r w:rsidRPr="004C5422">
        <w:rPr>
          <w:rStyle w:val="StyleBoldUnderline"/>
        </w:rPr>
        <w:t xml:space="preserve">, which </w:t>
      </w:r>
      <w:r w:rsidRPr="00913DF1">
        <w:rPr>
          <w:rStyle w:val="StyleBoldUnderline"/>
          <w:highlight w:val="yellow"/>
        </w:rPr>
        <w:t>attracted</w:t>
      </w:r>
      <w:r w:rsidRPr="004C5422">
        <w:rPr>
          <w:rStyle w:val="StyleBoldUnderline"/>
        </w:rPr>
        <w:t xml:space="preserve"> the attention of </w:t>
      </w:r>
      <w:r w:rsidRPr="00913DF1">
        <w:rPr>
          <w:rStyle w:val="StyleBoldUnderline"/>
          <w:highlight w:val="yellow"/>
        </w:rPr>
        <w:t>many</w:t>
      </w:r>
      <w:r w:rsidRPr="004C5422">
        <w:rPr>
          <w:rStyle w:val="StyleBoldUnderline"/>
        </w:rPr>
        <w:t>, including Hitler as well as Stalin</w:t>
      </w:r>
      <w:r w:rsidRPr="00123E1B">
        <w:rPr>
          <w:sz w:val="14"/>
        </w:rPr>
        <w:t xml:space="preserve">, especially during the early years of the regime. In part </w:t>
      </w:r>
      <w:r w:rsidRPr="00913DF1">
        <w:rPr>
          <w:rStyle w:val="Emphasis"/>
          <w:highlight w:val="yellow"/>
        </w:rPr>
        <w:t>the natural outcome of a movement that wanted to distinguish itself from traditional politics</w:t>
      </w:r>
      <w:r w:rsidRPr="00123E1B">
        <w:rPr>
          <w:sz w:val="14"/>
        </w:rPr>
        <w:t xml:space="preserve">, in part a reflection of the youthful character of its members, and in part an expression of cultural trends of the time, </w:t>
      </w:r>
      <w:r w:rsidRPr="00913DF1">
        <w:rPr>
          <w:rStyle w:val="StyleBoldUnderline"/>
          <w:highlight w:val="yellow"/>
        </w:rPr>
        <w:t>fascism emerged as</w:t>
      </w:r>
      <w:r w:rsidRPr="004C5422">
        <w:rPr>
          <w:rStyle w:val="StyleBoldUnderline"/>
        </w:rPr>
        <w:t xml:space="preserve"> a </w:t>
      </w:r>
      <w:proofErr w:type="spellStart"/>
      <w:r w:rsidRPr="00913DF1">
        <w:rPr>
          <w:rStyle w:val="Emphasis"/>
          <w:highlight w:val="yellow"/>
        </w:rPr>
        <w:t>semiotically</w:t>
      </w:r>
      <w:proofErr w:type="spellEnd"/>
      <w:r w:rsidRPr="00913DF1">
        <w:rPr>
          <w:rStyle w:val="Emphasis"/>
          <w:highlight w:val="yellow"/>
        </w:rPr>
        <w:t xml:space="preserve"> rich</w:t>
      </w:r>
      <w:r w:rsidRPr="004C5422">
        <w:rPr>
          <w:rStyle w:val="StyleBoldUnderline"/>
        </w:rPr>
        <w:t xml:space="preserve"> phenomenon</w:t>
      </w:r>
      <w:r w:rsidRPr="00123E1B">
        <w:rPr>
          <w:sz w:val="14"/>
        </w:rPr>
        <w:t xml:space="preserve">. Uniforms of adherents, although not </w:t>
      </w:r>
      <w:proofErr w:type="spellStart"/>
      <w:r w:rsidRPr="00123E1B">
        <w:rPr>
          <w:sz w:val="14"/>
        </w:rPr>
        <w:t>colourful</w:t>
      </w:r>
      <w:proofErr w:type="spellEnd"/>
      <w:r w:rsidRPr="00123E1B">
        <w:rPr>
          <w:sz w:val="14"/>
        </w:rPr>
        <w:t xml:space="preserve">, were distinctive; ritualistic ceremonies and gestures identified the special nature of the group; myths framed the cultural horizon of its followers, and so on and so forth. Such semiotic excess did not merely emerge at the origins of the movement, but continued to be augmented over time with new or newly redefined symbolic means. Their importance within the regime increased, at times exponentially, such as in the case of the Roman salute or the goose step, and of course of the myth of Mussolini, which was at the </w:t>
      </w:r>
      <w:proofErr w:type="spellStart"/>
      <w:r w:rsidRPr="00123E1B">
        <w:rPr>
          <w:sz w:val="14"/>
        </w:rPr>
        <w:t>centre</w:t>
      </w:r>
      <w:proofErr w:type="spellEnd"/>
      <w:r w:rsidRPr="00123E1B">
        <w:rPr>
          <w:sz w:val="14"/>
        </w:rPr>
        <w:t xml:space="preserve"> of this highly orchestrated ritualistic apparatus. Though shifting in style and focus over the years, Mussolini’s centrality in the fascist constellation remained unchallenged, unsurpassed, and ever growing indeed, gaining traction also thanks to the ability of the media to diffuse Mussolini’s image via the printed press, cinema, and the radio. From lion tamer to rural worker, motorcyclist, father, commander, Mussolini’s figure affirmed fascism’s value and helped build fascism as a longstanding regime. Two decades – not an insignificant stretch of time. A new Italian man </w:t>
      </w:r>
      <w:proofErr w:type="gramStart"/>
      <w:r w:rsidRPr="00123E1B">
        <w:rPr>
          <w:sz w:val="14"/>
        </w:rPr>
        <w:t>This</w:t>
      </w:r>
      <w:proofErr w:type="gramEnd"/>
      <w:r w:rsidRPr="00123E1B">
        <w:rPr>
          <w:sz w:val="14"/>
        </w:rPr>
        <w:t xml:space="preserve"> leads me to the last element of my discussion: the effectiveness of Mussolini’s aesthetic approach to politics. The question is tricky because there is no exact way to know the answer. What motivates me to raise this issue is however not so much the desire to find definite answers but the need to emphasize once again that </w:t>
      </w:r>
      <w:r w:rsidRPr="00913DF1">
        <w:rPr>
          <w:rStyle w:val="StyleBoldUnderline"/>
          <w:highlight w:val="yellow"/>
        </w:rPr>
        <w:t>Mussolini’s</w:t>
      </w:r>
      <w:r w:rsidRPr="004C5422">
        <w:rPr>
          <w:rStyle w:val="StyleBoldUnderline"/>
        </w:rPr>
        <w:t xml:space="preserve"> </w:t>
      </w:r>
      <w:r w:rsidRPr="004C5422">
        <w:rPr>
          <w:rStyle w:val="StyleBoldUnderline"/>
        </w:rPr>
        <w:lastRenderedPageBreak/>
        <w:t>deep</w:t>
      </w:r>
      <w:r w:rsidRPr="00123E1B">
        <w:rPr>
          <w:sz w:val="14"/>
        </w:rPr>
        <w:t xml:space="preserve"> </w:t>
      </w:r>
      <w:r w:rsidRPr="00913DF1">
        <w:rPr>
          <w:rStyle w:val="StyleBoldUnderline"/>
          <w:highlight w:val="yellow"/>
        </w:rPr>
        <w:t xml:space="preserve">subscription to </w:t>
      </w:r>
      <w:r w:rsidRPr="00913DF1">
        <w:rPr>
          <w:rStyle w:val="StyleBoldUnderline"/>
        </w:rPr>
        <w:t xml:space="preserve">an </w:t>
      </w:r>
      <w:r w:rsidRPr="00913DF1">
        <w:rPr>
          <w:rStyle w:val="StyleBoldUnderline"/>
          <w:highlight w:val="yellow"/>
        </w:rPr>
        <w:t>aestheticized</w:t>
      </w:r>
      <w:r w:rsidRPr="004C5422">
        <w:rPr>
          <w:rStyle w:val="StyleBoldUnderline"/>
        </w:rPr>
        <w:t xml:space="preserve"> understanding of </w:t>
      </w:r>
      <w:r w:rsidRPr="00913DF1">
        <w:rPr>
          <w:rStyle w:val="StyleBoldUnderline"/>
          <w:highlight w:val="yellow"/>
        </w:rPr>
        <w:t xml:space="preserve">politics led him to </w:t>
      </w:r>
      <w:r w:rsidRPr="00913DF1">
        <w:rPr>
          <w:rStyle w:val="Emphasis"/>
          <w:highlight w:val="yellow"/>
        </w:rPr>
        <w:t>play down</w:t>
      </w:r>
      <w:r w:rsidRPr="004C5422">
        <w:rPr>
          <w:rStyle w:val="Emphasis"/>
        </w:rPr>
        <w:t xml:space="preserve">, or not necessarily focus on, </w:t>
      </w:r>
      <w:r w:rsidRPr="00913DF1">
        <w:rPr>
          <w:rStyle w:val="Emphasis"/>
          <w:highlight w:val="yellow"/>
          <w:bdr w:val="single" w:sz="4" w:space="0" w:color="auto"/>
        </w:rPr>
        <w:t>the outcome</w:t>
      </w:r>
      <w:r w:rsidRPr="00913DF1">
        <w:rPr>
          <w:rStyle w:val="Emphasis"/>
          <w:highlight w:val="yellow"/>
        </w:rPr>
        <w:t xml:space="preserve"> of his approach</w:t>
      </w:r>
      <w:r w:rsidRPr="004C5422">
        <w:rPr>
          <w:rStyle w:val="Emphasis"/>
        </w:rPr>
        <w:t>.</w:t>
      </w:r>
      <w:r w:rsidRPr="00123E1B">
        <w:rPr>
          <w:sz w:val="14"/>
        </w:rPr>
        <w:t xml:space="preserve"> </w:t>
      </w:r>
      <w:r w:rsidRPr="004C5422">
        <w:rPr>
          <w:rStyle w:val="StyleBoldUnderline"/>
        </w:rPr>
        <w:t>Mussolini</w:t>
      </w:r>
      <w:r w:rsidRPr="00123E1B">
        <w:rPr>
          <w:sz w:val="14"/>
        </w:rPr>
        <w:t xml:space="preserve"> </w:t>
      </w:r>
      <w:r w:rsidRPr="004C5422">
        <w:rPr>
          <w:rStyle w:val="StyleBoldUnderline"/>
        </w:rPr>
        <w:t xml:space="preserve">believed that </w:t>
      </w:r>
      <w:r w:rsidRPr="00913DF1">
        <w:rPr>
          <w:rStyle w:val="StyleBoldUnderline"/>
          <w:highlight w:val="yellow"/>
        </w:rPr>
        <w:t>the goal of remaking</w:t>
      </w:r>
      <w:r w:rsidRPr="004C5422">
        <w:rPr>
          <w:rStyle w:val="StyleBoldUnderline"/>
        </w:rPr>
        <w:t xml:space="preserve"> the </w:t>
      </w:r>
      <w:r w:rsidRPr="00913DF1">
        <w:rPr>
          <w:rStyle w:val="StyleBoldUnderline"/>
          <w:highlight w:val="yellow"/>
        </w:rPr>
        <w:t>Italians would naturally be attained</w:t>
      </w:r>
      <w:r w:rsidRPr="00123E1B">
        <w:rPr>
          <w:sz w:val="14"/>
        </w:rPr>
        <w:t xml:space="preserve">. </w:t>
      </w:r>
      <w:r w:rsidRPr="00913DF1">
        <w:rPr>
          <w:rStyle w:val="Emphasis"/>
          <w:highlight w:val="yellow"/>
        </w:rPr>
        <w:t>It was not an issue of</w:t>
      </w:r>
      <w:r w:rsidRPr="00913DF1">
        <w:rPr>
          <w:rStyle w:val="Emphasis"/>
        </w:rPr>
        <w:t xml:space="preserve"> </w:t>
      </w:r>
      <w:r w:rsidRPr="00123E1B">
        <w:rPr>
          <w:sz w:val="14"/>
          <w:szCs w:val="16"/>
        </w:rPr>
        <w:t>if or</w:t>
      </w:r>
      <w:r w:rsidRPr="00913DF1">
        <w:rPr>
          <w:rStyle w:val="Emphasis"/>
        </w:rPr>
        <w:t xml:space="preserve"> </w:t>
      </w:r>
      <w:r w:rsidRPr="00913DF1">
        <w:rPr>
          <w:rStyle w:val="Emphasis"/>
          <w:highlight w:val="yellow"/>
        </w:rPr>
        <w:t>how</w:t>
      </w:r>
      <w:r w:rsidRPr="00123E1B">
        <w:rPr>
          <w:sz w:val="14"/>
        </w:rPr>
        <w:t xml:space="preserve">. </w:t>
      </w:r>
      <w:r w:rsidRPr="00913DF1">
        <w:rPr>
          <w:rStyle w:val="StyleBoldUnderline"/>
          <w:highlight w:val="yellow"/>
        </w:rPr>
        <w:t>Changes in</w:t>
      </w:r>
      <w:r w:rsidRPr="004C5422">
        <w:rPr>
          <w:rStyle w:val="StyleBoldUnderline"/>
        </w:rPr>
        <w:t xml:space="preserve"> the Italians’ gestures</w:t>
      </w:r>
      <w:r w:rsidRPr="00123E1B">
        <w:rPr>
          <w:sz w:val="14"/>
        </w:rPr>
        <w:t xml:space="preserve">, </w:t>
      </w:r>
      <w:r w:rsidRPr="00913DF1">
        <w:rPr>
          <w:rStyle w:val="StyleBoldUnderline"/>
          <w:highlight w:val="yellow"/>
        </w:rPr>
        <w:t>rituals</w:t>
      </w:r>
      <w:r w:rsidRPr="00123E1B">
        <w:rPr>
          <w:sz w:val="14"/>
          <w:highlight w:val="yellow"/>
        </w:rPr>
        <w:t xml:space="preserve">, </w:t>
      </w:r>
      <w:r w:rsidRPr="00913DF1">
        <w:rPr>
          <w:rStyle w:val="Emphasis"/>
          <w:highlight w:val="yellow"/>
          <w:bdr w:val="single" w:sz="4" w:space="0" w:color="auto"/>
        </w:rPr>
        <w:t>ways of</w:t>
      </w:r>
      <w:r w:rsidRPr="00123E1B">
        <w:rPr>
          <w:sz w:val="14"/>
          <w:highlight w:val="yellow"/>
          <w:bdr w:val="single" w:sz="4" w:space="0" w:color="auto"/>
        </w:rPr>
        <w:t xml:space="preserve"> </w:t>
      </w:r>
      <w:r w:rsidRPr="00913DF1">
        <w:rPr>
          <w:rStyle w:val="Emphasis"/>
          <w:highlight w:val="yellow"/>
          <w:bdr w:val="single" w:sz="4" w:space="0" w:color="auto"/>
        </w:rPr>
        <w:t>speaking</w:t>
      </w:r>
      <w:r w:rsidRPr="00123E1B">
        <w:rPr>
          <w:sz w:val="14"/>
        </w:rPr>
        <w:t xml:space="preserve">, writing, etc. </w:t>
      </w:r>
      <w:r w:rsidRPr="00913DF1">
        <w:rPr>
          <w:rStyle w:val="StyleBoldUnderline"/>
          <w:highlight w:val="yellow"/>
        </w:rPr>
        <w:t>would</w:t>
      </w:r>
      <w:r w:rsidRPr="00123E1B">
        <w:rPr>
          <w:sz w:val="14"/>
        </w:rPr>
        <w:t xml:space="preserve"> necessarily </w:t>
      </w:r>
      <w:r w:rsidRPr="00913DF1">
        <w:rPr>
          <w:rStyle w:val="StyleBoldUnderline"/>
          <w:highlight w:val="yellow"/>
        </w:rPr>
        <w:t>bring about the change</w:t>
      </w:r>
      <w:r w:rsidRPr="004C5422">
        <w:rPr>
          <w:rStyle w:val="StyleBoldUnderline"/>
        </w:rPr>
        <w:t xml:space="preserve"> Mussolini was pursuing</w:t>
      </w:r>
      <w:r w:rsidRPr="00123E1B">
        <w:rPr>
          <w:sz w:val="14"/>
        </w:rPr>
        <w:t xml:space="preserve">: a new Italian man would be born out of this artistic </w:t>
      </w:r>
      <w:proofErr w:type="spellStart"/>
      <w:r w:rsidRPr="00123E1B">
        <w:rPr>
          <w:sz w:val="14"/>
        </w:rPr>
        <w:t>endeavour</w:t>
      </w:r>
      <w:proofErr w:type="spellEnd"/>
      <w:r w:rsidRPr="00123E1B">
        <w:rPr>
          <w:sz w:val="14"/>
        </w:rPr>
        <w:t xml:space="preserve">. </w:t>
      </w:r>
      <w:r w:rsidRPr="004C5422">
        <w:rPr>
          <w:rStyle w:val="StyleBoldUnderline"/>
        </w:rPr>
        <w:t>Mussolini had undeniable faith in this project</w:t>
      </w:r>
      <w:r w:rsidRPr="00123E1B">
        <w:rPr>
          <w:sz w:val="14"/>
        </w:rPr>
        <w:t xml:space="preserve"> </w:t>
      </w:r>
      <w:r w:rsidRPr="004C5422">
        <w:rPr>
          <w:rStyle w:val="StyleBoldUnderline"/>
        </w:rPr>
        <w:t xml:space="preserve">and was not </w:t>
      </w:r>
      <w:r w:rsidRPr="00123E1B">
        <w:rPr>
          <w:sz w:val="14"/>
        </w:rPr>
        <w:t>very</w:t>
      </w:r>
      <w:r w:rsidRPr="004C5422">
        <w:rPr>
          <w:rStyle w:val="StyleBoldUnderline"/>
        </w:rPr>
        <w:t xml:space="preserve"> rational about it</w:t>
      </w:r>
      <w:r w:rsidRPr="00123E1B">
        <w:rPr>
          <w:sz w:val="14"/>
        </w:rPr>
        <w:t xml:space="preserve">, I would underline, </w:t>
      </w:r>
      <w:r w:rsidRPr="004C5422">
        <w:rPr>
          <w:rStyle w:val="StyleBoldUnderline"/>
        </w:rPr>
        <w:t>which again demonstrates the radical nature of his</w:t>
      </w:r>
      <w:r w:rsidRPr="00123E1B">
        <w:rPr>
          <w:sz w:val="14"/>
        </w:rPr>
        <w:t xml:space="preserve"> </w:t>
      </w:r>
      <w:r w:rsidRPr="004C5422">
        <w:rPr>
          <w:rStyle w:val="StyleBoldUnderline"/>
        </w:rPr>
        <w:t>subscription to an aesthetic understanding of politics</w:t>
      </w:r>
      <w:r w:rsidRPr="00123E1B">
        <w:rPr>
          <w:sz w:val="14"/>
        </w:rPr>
        <w:t xml:space="preserve">. More </w:t>
      </w:r>
      <w:r w:rsidRPr="00913DF1">
        <w:rPr>
          <w:rStyle w:val="Emphasis"/>
          <w:highlight w:val="yellow"/>
        </w:rPr>
        <w:t>strategic objectives</w:t>
      </w:r>
      <w:r w:rsidRPr="00123E1B">
        <w:rPr>
          <w:sz w:val="14"/>
        </w:rPr>
        <w:t xml:space="preserve"> often </w:t>
      </w:r>
      <w:r w:rsidRPr="00913DF1">
        <w:rPr>
          <w:rStyle w:val="Emphasis"/>
          <w:highlight w:val="yellow"/>
        </w:rPr>
        <w:t>took a back seat</w:t>
      </w:r>
      <w:r w:rsidRPr="004C5422">
        <w:rPr>
          <w:rStyle w:val="Emphasis"/>
        </w:rPr>
        <w:t xml:space="preserve"> in his agenda</w:t>
      </w:r>
      <w:r w:rsidRPr="00123E1B">
        <w:rPr>
          <w:sz w:val="14"/>
        </w:rPr>
        <w:t xml:space="preserve">, something that in different ways we find typical of the other totalitarian experiments in Nazi Germany and Stalin’s Russia. </w:t>
      </w:r>
      <w:r w:rsidRPr="00913DF1">
        <w:rPr>
          <w:rStyle w:val="Emphasis"/>
          <w:highlight w:val="yellow"/>
        </w:rPr>
        <w:t>Aesthetic goals were</w:t>
      </w:r>
      <w:r w:rsidRPr="004C5422">
        <w:rPr>
          <w:rStyle w:val="Emphasis"/>
        </w:rPr>
        <w:t xml:space="preserve"> absolute and </w:t>
      </w:r>
      <w:r w:rsidRPr="00913DF1">
        <w:rPr>
          <w:rStyle w:val="Emphasis"/>
          <w:highlight w:val="yellow"/>
        </w:rPr>
        <w:t>independent of</w:t>
      </w:r>
      <w:r w:rsidRPr="004C5422">
        <w:rPr>
          <w:rStyle w:val="Emphasis"/>
        </w:rPr>
        <w:t xml:space="preserve"> any </w:t>
      </w:r>
      <w:r w:rsidRPr="00913DF1">
        <w:rPr>
          <w:rStyle w:val="Emphasis"/>
          <w:highlight w:val="yellow"/>
        </w:rPr>
        <w:t>ethic</w:t>
      </w:r>
      <w:r w:rsidRPr="004C5422">
        <w:rPr>
          <w:rStyle w:val="Emphasis"/>
        </w:rPr>
        <w:t>al issue</w:t>
      </w:r>
      <w:r w:rsidRPr="00913DF1">
        <w:rPr>
          <w:rStyle w:val="Emphasis"/>
          <w:highlight w:val="yellow"/>
        </w:rPr>
        <w:t>s</w:t>
      </w:r>
      <w:r w:rsidRPr="004C5422">
        <w:rPr>
          <w:rStyle w:val="Emphasis"/>
        </w:rPr>
        <w:t>.</w:t>
      </w:r>
    </w:p>
    <w:p w14:paraId="1A66B028" w14:textId="77777777" w:rsidR="004965A1" w:rsidRDefault="004965A1" w:rsidP="004965A1">
      <w:pPr>
        <w:rPr>
          <w:rStyle w:val="Emphasis"/>
        </w:rPr>
      </w:pPr>
    </w:p>
    <w:p w14:paraId="7080AD65" w14:textId="77777777" w:rsidR="004965A1" w:rsidRDefault="004965A1" w:rsidP="004965A1">
      <w:pPr>
        <w:pStyle w:val="Heading1"/>
      </w:pPr>
      <w:r>
        <w:lastRenderedPageBreak/>
        <w:t>1AR</w:t>
      </w:r>
    </w:p>
    <w:p w14:paraId="1388E4BE" w14:textId="77777777" w:rsidR="004965A1" w:rsidRDefault="004965A1" w:rsidP="004965A1">
      <w:pPr>
        <w:pStyle w:val="Heading3"/>
      </w:pPr>
      <w:r>
        <w:lastRenderedPageBreak/>
        <w:t xml:space="preserve">Reform Key---Academic FW Fails </w:t>
      </w:r>
    </w:p>
    <w:p w14:paraId="05BC19FB" w14:textId="77777777" w:rsidR="004965A1" w:rsidRDefault="004965A1" w:rsidP="004965A1"/>
    <w:p w14:paraId="1C3D5434" w14:textId="77777777" w:rsidR="004965A1" w:rsidRDefault="004965A1" w:rsidP="004965A1">
      <w:pPr>
        <w:pStyle w:val="Heading4"/>
      </w:pPr>
      <w:r>
        <w:t xml:space="preserve">Incremental reform is better than pure rejection---the alternative infinitely replicates the SQ </w:t>
      </w:r>
    </w:p>
    <w:p w14:paraId="77D41432" w14:textId="77777777" w:rsidR="004965A1" w:rsidRPr="004107BC" w:rsidRDefault="004965A1" w:rsidP="004965A1">
      <w:r w:rsidRPr="004107BC">
        <w:rPr>
          <w:rStyle w:val="StyleStyleBold12pt"/>
        </w:rPr>
        <w:t>Pyle 99</w:t>
      </w:r>
      <w:r>
        <w:t>—Boston College Law School, J.D., magna cum laude (</w:t>
      </w:r>
      <w:proofErr w:type="spellStart"/>
      <w:r>
        <w:t>Jefferey</w:t>
      </w:r>
      <w:proofErr w:type="spellEnd"/>
      <w:r>
        <w:t>, Race, Equality and the Rule of Law: Critical Race Theory's Attack on the Promises of Liberalism, 40 B.C.L. Rev. 787)</w:t>
      </w:r>
    </w:p>
    <w:p w14:paraId="1E17C30B" w14:textId="77777777" w:rsidR="004965A1" w:rsidRDefault="004965A1" w:rsidP="004965A1"/>
    <w:p w14:paraId="10A240A9" w14:textId="77777777" w:rsidR="004965A1" w:rsidRPr="00A43FDC" w:rsidRDefault="004965A1" w:rsidP="004965A1">
      <w:pPr>
        <w:rPr>
          <w:rStyle w:val="Emphasis"/>
        </w:rPr>
      </w:pPr>
      <w:r w:rsidRPr="00B74D2E">
        <w:rPr>
          <w:sz w:val="16"/>
        </w:rPr>
        <w:t>"</w:t>
      </w:r>
      <w:r w:rsidRPr="00574914">
        <w:rPr>
          <w:rStyle w:val="Emphasis"/>
          <w:highlight w:val="yellow"/>
        </w:rPr>
        <w:t>Critique</w:t>
      </w:r>
      <w:r w:rsidRPr="00B74D2E">
        <w:rPr>
          <w:sz w:val="16"/>
        </w:rPr>
        <w:t xml:space="preserve">," however, </w:t>
      </w:r>
      <w:r w:rsidRPr="00574914">
        <w:rPr>
          <w:rStyle w:val="Emphasis"/>
          <w:highlight w:val="yellow"/>
        </w:rPr>
        <w:t>never built anything</w:t>
      </w:r>
      <w:r w:rsidRPr="00A43FDC">
        <w:rPr>
          <w:rStyle w:val="Emphasis"/>
        </w:rPr>
        <w:t>,</w:t>
      </w:r>
      <w:r w:rsidRPr="00B74D2E">
        <w:rPr>
          <w:sz w:val="16"/>
        </w:rPr>
        <w:t xml:space="preserve"> </w:t>
      </w:r>
      <w:r w:rsidRPr="00574914">
        <w:rPr>
          <w:rStyle w:val="StyleBoldUnderline"/>
          <w:highlight w:val="yellow"/>
        </w:rPr>
        <w:t>and liberalism</w:t>
      </w:r>
      <w:r w:rsidRPr="00A43FDC">
        <w:rPr>
          <w:rStyle w:val="StyleBoldUnderline"/>
        </w:rPr>
        <w:t xml:space="preserve">, for all its shortcomings, </w:t>
      </w:r>
      <w:r w:rsidRPr="00574914">
        <w:rPr>
          <w:rStyle w:val="StyleBoldUnderline"/>
          <w:highlight w:val="yellow"/>
        </w:rPr>
        <w:t>is at least constructive</w:t>
      </w:r>
      <w:r w:rsidRPr="00B74D2E">
        <w:rPr>
          <w:sz w:val="16"/>
        </w:rPr>
        <w:t xml:space="preserve">. </w:t>
      </w:r>
      <w:r w:rsidRPr="00574914">
        <w:rPr>
          <w:rStyle w:val="StyleBoldUnderline"/>
          <w:highlight w:val="yellow"/>
        </w:rPr>
        <w:t>It provides</w:t>
      </w:r>
      <w:r w:rsidRPr="00A43FDC">
        <w:rPr>
          <w:rStyle w:val="StyleBoldUnderline"/>
        </w:rPr>
        <w:t xml:space="preserve"> broadly-accepted, </w:t>
      </w:r>
      <w:r w:rsidRPr="00B74D2E">
        <w:rPr>
          <w:sz w:val="16"/>
        </w:rPr>
        <w:t>reasonably well-defined</w:t>
      </w:r>
      <w:r w:rsidRPr="00A43FDC">
        <w:rPr>
          <w:rStyle w:val="StyleBoldUnderline"/>
        </w:rPr>
        <w:t xml:space="preserve"> </w:t>
      </w:r>
      <w:r w:rsidRPr="00574914">
        <w:rPr>
          <w:rStyle w:val="StyleBoldUnderline"/>
          <w:highlight w:val="yellow"/>
        </w:rPr>
        <w:t>principles to which</w:t>
      </w:r>
      <w:r w:rsidRPr="00A43FDC">
        <w:rPr>
          <w:rStyle w:val="StyleBoldUnderline"/>
        </w:rPr>
        <w:t xml:space="preserve"> political </w:t>
      </w:r>
      <w:r w:rsidRPr="00574914">
        <w:rPr>
          <w:rStyle w:val="StyleBoldUnderline"/>
          <w:highlight w:val="yellow"/>
        </w:rPr>
        <w:t>advocates may appeal</w:t>
      </w:r>
      <w:r w:rsidRPr="00A43FDC">
        <w:rPr>
          <w:rStyle w:val="StyleBoldUnderline"/>
        </w:rPr>
        <w:t xml:space="preserve"> </w:t>
      </w:r>
      <w:r w:rsidRPr="00574914">
        <w:rPr>
          <w:rStyle w:val="StyleBoldUnderline"/>
          <w:highlight w:val="yellow"/>
        </w:rPr>
        <w:t>in ways that transcend</w:t>
      </w:r>
      <w:r w:rsidRPr="00A43FDC">
        <w:rPr>
          <w:rStyle w:val="StyleBoldUnderline"/>
        </w:rPr>
        <w:t xml:space="preserve"> sheer </w:t>
      </w:r>
      <w:r w:rsidRPr="00574914">
        <w:rPr>
          <w:rStyle w:val="StyleBoldUnderline"/>
          <w:highlight w:val="yellow"/>
        </w:rPr>
        <w:t>power</w:t>
      </w:r>
      <w:r w:rsidRPr="00A43FDC">
        <w:rPr>
          <w:rStyle w:val="StyleBoldUnderline"/>
        </w:rPr>
        <w:t xml:space="preserve">, </w:t>
      </w:r>
      <w:r w:rsidRPr="00574914">
        <w:rPr>
          <w:rStyle w:val="StyleBoldUnderline"/>
          <w:highlight w:val="yellow"/>
        </w:rPr>
        <w:t>with</w:t>
      </w:r>
      <w:r w:rsidRPr="00A43FDC">
        <w:rPr>
          <w:rStyle w:val="StyleBoldUnderline"/>
        </w:rPr>
        <w:t xml:space="preserve"> at least some </w:t>
      </w:r>
      <w:r w:rsidRPr="00574914">
        <w:rPr>
          <w:rStyle w:val="StyleBoldUnderline"/>
          <w:highlight w:val="yellow"/>
        </w:rPr>
        <w:t>hope of incremental success</w:t>
      </w:r>
      <w:proofErr w:type="gramStart"/>
      <w:r w:rsidRPr="00B74D2E">
        <w:rPr>
          <w:sz w:val="16"/>
        </w:rPr>
        <w:t>:26'</w:t>
      </w:r>
      <w:proofErr w:type="gramEnd"/>
      <w:r w:rsidRPr="00B74D2E">
        <w:rPr>
          <w:sz w:val="16"/>
        </w:rPr>
        <w:t xml:space="preserve"> </w:t>
      </w:r>
      <w:r w:rsidRPr="00A43FDC">
        <w:rPr>
          <w:rStyle w:val="StyleBoldUnderline"/>
        </w:rPr>
        <w:t>Critical</w:t>
      </w:r>
      <w:r w:rsidRPr="00B74D2E">
        <w:rPr>
          <w:sz w:val="16"/>
        </w:rPr>
        <w:t xml:space="preserve"> </w:t>
      </w:r>
      <w:r w:rsidRPr="00A43FDC">
        <w:rPr>
          <w:rStyle w:val="StyleBoldUnderline"/>
        </w:rPr>
        <w:t>race</w:t>
      </w:r>
      <w:r w:rsidRPr="00B74D2E">
        <w:rPr>
          <w:sz w:val="16"/>
        </w:rPr>
        <w:t xml:space="preserve"> </w:t>
      </w:r>
      <w:r w:rsidRPr="00A43FDC">
        <w:rPr>
          <w:rStyle w:val="StyleBoldUnderline"/>
        </w:rPr>
        <w:t>theory</w:t>
      </w:r>
      <w:r w:rsidRPr="00B74D2E">
        <w:rPr>
          <w:sz w:val="16"/>
        </w:rPr>
        <w:t xml:space="preserve"> would "</w:t>
      </w:r>
      <w:r w:rsidRPr="00A43FDC">
        <w:rPr>
          <w:rStyle w:val="StyleBoldUnderline"/>
        </w:rPr>
        <w:t>deconstruct</w:t>
      </w:r>
      <w:r w:rsidRPr="00B74D2E">
        <w:rPr>
          <w:sz w:val="16"/>
        </w:rPr>
        <w:t xml:space="preserve">" </w:t>
      </w:r>
      <w:r w:rsidRPr="00A43FDC">
        <w:rPr>
          <w:rStyle w:val="StyleBoldUnderline"/>
        </w:rPr>
        <w:t>this imperfect tradition</w:t>
      </w:r>
      <w:r w:rsidRPr="00B74D2E">
        <w:rPr>
          <w:sz w:val="16"/>
        </w:rPr>
        <w:t xml:space="preserve">, </w:t>
      </w:r>
      <w:r w:rsidRPr="00A43FDC">
        <w:rPr>
          <w:rStyle w:val="Emphasis"/>
        </w:rPr>
        <w:t>but offers nothing in its place.</w:t>
      </w:r>
    </w:p>
    <w:p w14:paraId="3B9747B2" w14:textId="77777777" w:rsidR="004965A1" w:rsidRPr="00B74D2E" w:rsidRDefault="004965A1" w:rsidP="004965A1">
      <w:pPr>
        <w:rPr>
          <w:sz w:val="16"/>
          <w:szCs w:val="16"/>
        </w:rPr>
      </w:pPr>
      <w:r w:rsidRPr="00B74D2E">
        <w:rPr>
          <w:sz w:val="16"/>
          <w:szCs w:val="16"/>
        </w:rPr>
        <w:t>An apt example of how unconstructive CRT is can be found in its approach to equality. To the extent that race-</w:t>
      </w:r>
      <w:proofErr w:type="spellStart"/>
      <w:r w:rsidRPr="00B74D2E">
        <w:rPr>
          <w:sz w:val="16"/>
          <w:szCs w:val="16"/>
        </w:rPr>
        <w:t>crits</w:t>
      </w:r>
      <w:proofErr w:type="spellEnd"/>
      <w:r w:rsidRPr="00B74D2E">
        <w:rPr>
          <w:sz w:val="16"/>
          <w:szCs w:val="16"/>
        </w:rPr>
        <w:t xml:space="preserve"> discuss "equality" at all, they do so less to advance tangible goals than to disparage liberalism's different approaches, including the ultimate goal of a society where race does not matter. 265 The race-</w:t>
      </w:r>
      <w:proofErr w:type="spellStart"/>
      <w:r w:rsidRPr="00B74D2E">
        <w:rPr>
          <w:sz w:val="16"/>
          <w:szCs w:val="16"/>
        </w:rPr>
        <w:t>crits</w:t>
      </w:r>
      <w:proofErr w:type="spellEnd"/>
      <w:r w:rsidRPr="00B74D2E">
        <w:rPr>
          <w:sz w:val="16"/>
          <w:szCs w:val="16"/>
        </w:rPr>
        <w:t xml:space="preserve"> are particularly hostile to the liberal ideal of "color blindness," expressed most eloquently by Martin Luther King's dream that his children "will one day live in a nation where they will not be judged by the color of their skin but by the content of their character."266 To the race-</w:t>
      </w:r>
      <w:proofErr w:type="spellStart"/>
      <w:r w:rsidRPr="00B74D2E">
        <w:rPr>
          <w:sz w:val="16"/>
          <w:szCs w:val="16"/>
        </w:rPr>
        <w:t>crits</w:t>
      </w:r>
      <w:proofErr w:type="spellEnd"/>
      <w:r w:rsidRPr="00B74D2E">
        <w:rPr>
          <w:sz w:val="16"/>
          <w:szCs w:val="16"/>
        </w:rPr>
        <w:t xml:space="preserve">, this integrationist goal of color-blind constitutionalism is not just naive or </w:t>
      </w:r>
      <w:proofErr w:type="spellStart"/>
      <w:r w:rsidRPr="00B74D2E">
        <w:rPr>
          <w:sz w:val="16"/>
          <w:szCs w:val="16"/>
        </w:rPr>
        <w:t>preinature</w:t>
      </w:r>
      <w:proofErr w:type="spellEnd"/>
      <w:r w:rsidRPr="00B74D2E">
        <w:rPr>
          <w:sz w:val="16"/>
          <w:szCs w:val="16"/>
        </w:rPr>
        <w:t xml:space="preserve">. 2"7 In Neil </w:t>
      </w:r>
      <w:proofErr w:type="spellStart"/>
      <w:r w:rsidRPr="00B74D2E">
        <w:rPr>
          <w:sz w:val="16"/>
          <w:szCs w:val="16"/>
        </w:rPr>
        <w:t>Gotanda's</w:t>
      </w:r>
      <w:proofErr w:type="spellEnd"/>
      <w:r w:rsidRPr="00B74D2E">
        <w:rPr>
          <w:sz w:val="16"/>
          <w:szCs w:val="16"/>
        </w:rPr>
        <w:t xml:space="preserve"> words, it "supports the supremacy of white interests and must therefore be regarded as racist." !08 Unlike King, who saw affirmative action as a color-conscious means to a more inclusive, integrated nation ,"9 race-</w:t>
      </w:r>
      <w:proofErr w:type="spellStart"/>
      <w:r w:rsidRPr="00B74D2E">
        <w:rPr>
          <w:sz w:val="16"/>
          <w:szCs w:val="16"/>
        </w:rPr>
        <w:t>crits</w:t>
      </w:r>
      <w:proofErr w:type="spellEnd"/>
      <w:r w:rsidRPr="00B74D2E">
        <w:rPr>
          <w:sz w:val="16"/>
          <w:szCs w:val="16"/>
        </w:rPr>
        <w:t xml:space="preserve"> consider affirmative action an end in itself, more akin to an award of permanent damages than transitional assistance:270 To the race-</w:t>
      </w:r>
      <w:proofErr w:type="spellStart"/>
      <w:r w:rsidRPr="00B74D2E">
        <w:rPr>
          <w:sz w:val="16"/>
          <w:szCs w:val="16"/>
        </w:rPr>
        <w:t>crits</w:t>
      </w:r>
      <w:proofErr w:type="spellEnd"/>
      <w:r w:rsidRPr="00B74D2E">
        <w:rPr>
          <w:sz w:val="16"/>
          <w:szCs w:val="16"/>
        </w:rPr>
        <w:t>, any doctrine that gets in the way of that end, including egalitarian colorblindness, is ipso facto "racist." 271</w:t>
      </w:r>
    </w:p>
    <w:p w14:paraId="35A64943" w14:textId="77777777" w:rsidR="004965A1" w:rsidRDefault="004965A1" w:rsidP="004965A1">
      <w:r>
        <w:t>&lt;</w:t>
      </w:r>
      <w:proofErr w:type="spellStart"/>
      <w:proofErr w:type="gramStart"/>
      <w:r>
        <w:t>cont</w:t>
      </w:r>
      <w:proofErr w:type="spellEnd"/>
      <w:proofErr w:type="gramEnd"/>
      <w:r>
        <w:t>&gt;</w:t>
      </w:r>
    </w:p>
    <w:p w14:paraId="475561C3" w14:textId="77777777" w:rsidR="004965A1" w:rsidRPr="00B74D2E" w:rsidRDefault="004965A1" w:rsidP="004965A1">
      <w:pPr>
        <w:rPr>
          <w:sz w:val="16"/>
        </w:rPr>
      </w:pPr>
      <w:r w:rsidRPr="00A43FDC">
        <w:rPr>
          <w:rStyle w:val="StyleBoldUnderline"/>
        </w:rPr>
        <w:t>Critical race theory's failure to address the difficulties of administering a</w:t>
      </w:r>
      <w:r w:rsidRPr="00B74D2E">
        <w:rPr>
          <w:sz w:val="16"/>
        </w:rPr>
        <w:t xml:space="preserve"> reparations-based, "</w:t>
      </w:r>
      <w:r w:rsidRPr="00A43FDC">
        <w:rPr>
          <w:rStyle w:val="StyleBoldUnderline"/>
        </w:rPr>
        <w:t>equality of result</w:t>
      </w:r>
      <w:r w:rsidRPr="00B74D2E">
        <w:rPr>
          <w:sz w:val="16"/>
        </w:rPr>
        <w:t xml:space="preserve">!' </w:t>
      </w:r>
      <w:r w:rsidRPr="00A43FDC">
        <w:rPr>
          <w:rStyle w:val="StyleBoldUnderline"/>
        </w:rPr>
        <w:t>system leaves one with the impression that</w:t>
      </w:r>
      <w:r w:rsidRPr="00B74D2E">
        <w:rPr>
          <w:sz w:val="16"/>
        </w:rPr>
        <w:t xml:space="preserve"> either they really are not. </w:t>
      </w:r>
      <w:proofErr w:type="gramStart"/>
      <w:r w:rsidRPr="00B74D2E">
        <w:rPr>
          <w:sz w:val="16"/>
        </w:rPr>
        <w:t>serious</w:t>
      </w:r>
      <w:proofErr w:type="gramEnd"/>
      <w:r w:rsidRPr="00B74D2E">
        <w:rPr>
          <w:sz w:val="16"/>
        </w:rPr>
        <w:t>, or their invocation of "equality" is little more than an assertion of group interests. Indeed, the more pessimistic race-</w:t>
      </w:r>
      <w:proofErr w:type="spellStart"/>
      <w:r w:rsidRPr="00A43FDC">
        <w:rPr>
          <w:rStyle w:val="StyleBoldUnderline"/>
        </w:rPr>
        <w:t>crits</w:t>
      </w:r>
      <w:proofErr w:type="spellEnd"/>
      <w:r w:rsidRPr="00B74D2E">
        <w:rPr>
          <w:sz w:val="16"/>
        </w:rPr>
        <w:t xml:space="preserve">, like Derrick Bell, </w:t>
      </w:r>
      <w:r w:rsidRPr="00A43FDC">
        <w:rPr>
          <w:rStyle w:val="StyleBoldUnderline"/>
        </w:rPr>
        <w:t>would be happiest if</w:t>
      </w:r>
      <w:r w:rsidRPr="00B74D2E">
        <w:rPr>
          <w:sz w:val="16"/>
        </w:rPr>
        <w:t xml:space="preserve"> social </w:t>
      </w:r>
      <w:r w:rsidRPr="00A43FDC">
        <w:rPr>
          <w:rStyle w:val="StyleBoldUnderline"/>
        </w:rPr>
        <w:t>reformers jettisoned the goal of "equality" altogether</w:t>
      </w:r>
      <w:r w:rsidRPr="00B74D2E">
        <w:rPr>
          <w:sz w:val="16"/>
        </w:rPr>
        <w:t xml:space="preserve">, </w:t>
      </w:r>
      <w:r w:rsidRPr="00A43FDC">
        <w:rPr>
          <w:rStyle w:val="StyleBoldUnderline"/>
        </w:rPr>
        <w:t>because that goal "merely perpetuates</w:t>
      </w:r>
      <w:r w:rsidRPr="00B74D2E">
        <w:rPr>
          <w:sz w:val="16"/>
        </w:rPr>
        <w:t xml:space="preserve"> our </w:t>
      </w:r>
      <w:r w:rsidRPr="00A43FDC">
        <w:rPr>
          <w:rStyle w:val="StyleBoldUnderline"/>
        </w:rPr>
        <w:t>disempowerment</w:t>
      </w:r>
      <w:r w:rsidRPr="00B74D2E">
        <w:rPr>
          <w:sz w:val="16"/>
        </w:rPr>
        <w:t>."291 Illegal doctrine is to be judged solely by how it advances the interest of racial minorities, the race-</w:t>
      </w:r>
      <w:proofErr w:type="spellStart"/>
      <w:r w:rsidRPr="00B74D2E">
        <w:rPr>
          <w:sz w:val="16"/>
        </w:rPr>
        <w:t>crits</w:t>
      </w:r>
      <w:proofErr w:type="spellEnd"/>
      <w:r w:rsidRPr="00B74D2E">
        <w:rPr>
          <w:sz w:val="16"/>
        </w:rPr>
        <w:t xml:space="preserve"> implicitly dismiss any vision of equality that could aid other disadvantaged groups, or that could treat disadvantaged members of the racial majority with equal concern and respect.29' To the race-</w:t>
      </w:r>
      <w:proofErr w:type="spellStart"/>
      <w:r w:rsidRPr="00B74D2E">
        <w:rPr>
          <w:sz w:val="16"/>
        </w:rPr>
        <w:t>crits</w:t>
      </w:r>
      <w:proofErr w:type="spellEnd"/>
      <w:r w:rsidRPr="00B74D2E">
        <w:rPr>
          <w:sz w:val="16"/>
        </w:rPr>
        <w:t xml:space="preserve">, the proper inquiry is not how the law lives up to aspirations or principles, but how it serves the interests of a </w:t>
      </w:r>
      <w:proofErr w:type="spellStart"/>
      <w:r w:rsidRPr="00B74D2E">
        <w:rPr>
          <w:sz w:val="16"/>
        </w:rPr>
        <w:t>constituen</w:t>
      </w:r>
      <w:proofErr w:type="spellEnd"/>
      <w:r w:rsidRPr="00B74D2E">
        <w:rPr>
          <w:sz w:val="16"/>
        </w:rPr>
        <w:t xml:space="preserve"> cy.297</w:t>
      </w:r>
    </w:p>
    <w:p w14:paraId="31944830" w14:textId="77777777" w:rsidR="004965A1" w:rsidRPr="00A43FDC" w:rsidRDefault="004965A1" w:rsidP="004965A1">
      <w:pPr>
        <w:rPr>
          <w:rStyle w:val="StyleBoldUnderline"/>
        </w:rPr>
      </w:pPr>
      <w:r w:rsidRPr="00B74D2E">
        <w:rPr>
          <w:sz w:val="14"/>
        </w:rPr>
        <w:t>In this respect, the race-</w:t>
      </w:r>
      <w:proofErr w:type="spellStart"/>
      <w:r w:rsidRPr="00B74D2E">
        <w:rPr>
          <w:sz w:val="14"/>
        </w:rPr>
        <w:t>crits</w:t>
      </w:r>
      <w:proofErr w:type="spellEnd"/>
      <w:r w:rsidRPr="00B74D2E">
        <w:rPr>
          <w:sz w:val="14"/>
        </w:rPr>
        <w:t xml:space="preserve"> are more political advocates than legal scholars.2"8 </w:t>
      </w:r>
      <w:proofErr w:type="gramStart"/>
      <w:r w:rsidRPr="00B74D2E">
        <w:rPr>
          <w:sz w:val="14"/>
        </w:rPr>
        <w:t>There</w:t>
      </w:r>
      <w:proofErr w:type="gramEnd"/>
      <w:r w:rsidRPr="00B74D2E">
        <w:rPr>
          <w:sz w:val="14"/>
        </w:rPr>
        <w:t xml:space="preserve"> is, of course, nothing wrong with being an advocate, and disadvantaged people certainly need advocates. But </w:t>
      </w:r>
      <w:r w:rsidRPr="00574914">
        <w:rPr>
          <w:rStyle w:val="StyleBoldUnderline"/>
          <w:highlight w:val="yellow"/>
        </w:rPr>
        <w:t>legal theories</w:t>
      </w:r>
      <w:r w:rsidRPr="00B74D2E">
        <w:rPr>
          <w:sz w:val="14"/>
        </w:rPr>
        <w:t>—the principles and ideas that guide the determination of legal outcomes—</w:t>
      </w:r>
      <w:r w:rsidRPr="00A43FDC">
        <w:rPr>
          <w:rStyle w:val="StyleBoldUnderline"/>
        </w:rPr>
        <w:t>must transcend</w:t>
      </w:r>
      <w:r w:rsidRPr="00B74D2E">
        <w:rPr>
          <w:sz w:val="14"/>
        </w:rPr>
        <w:t xml:space="preserve"> </w:t>
      </w:r>
      <w:r w:rsidRPr="00A43FDC">
        <w:rPr>
          <w:rStyle w:val="StyleBoldUnderline"/>
        </w:rPr>
        <w:t xml:space="preserve">mere factional interests </w:t>
      </w:r>
      <w:r w:rsidRPr="00574914">
        <w:rPr>
          <w:rStyle w:val="StyleBoldUnderline"/>
          <w:highlight w:val="yellow"/>
        </w:rPr>
        <w:t>if they are to aid minorities</w:t>
      </w:r>
      <w:r w:rsidRPr="00B74D2E">
        <w:rPr>
          <w:sz w:val="14"/>
        </w:rPr>
        <w:t xml:space="preserve">. </w:t>
      </w:r>
      <w:r w:rsidRPr="00A43FDC">
        <w:rPr>
          <w:rStyle w:val="StyleBoldUnderline"/>
        </w:rPr>
        <w:t xml:space="preserve">They </w:t>
      </w:r>
      <w:r w:rsidRPr="00574914">
        <w:rPr>
          <w:rStyle w:val="StyleBoldUnderline"/>
          <w:highlight w:val="yellow"/>
        </w:rPr>
        <w:t>must win the majority's acquiescence</w:t>
      </w:r>
      <w:r w:rsidRPr="00A43FDC">
        <w:rPr>
          <w:rStyle w:val="StyleBoldUnderline"/>
        </w:rPr>
        <w:t>,</w:t>
      </w:r>
      <w:r w:rsidRPr="00B74D2E">
        <w:rPr>
          <w:sz w:val="14"/>
        </w:rPr>
        <w:t xml:space="preserve"> if not its active support. So far, </w:t>
      </w:r>
      <w:r w:rsidRPr="00574914">
        <w:rPr>
          <w:rStyle w:val="StyleBoldUnderline"/>
        </w:rPr>
        <w:t>race</w:t>
      </w:r>
      <w:r w:rsidRPr="00A43FDC">
        <w:rPr>
          <w:rStyle w:val="StyleBoldUnderline"/>
        </w:rPr>
        <w:t>-</w:t>
      </w:r>
      <w:proofErr w:type="spellStart"/>
      <w:r w:rsidRPr="00A43FDC">
        <w:rPr>
          <w:rStyle w:val="StyleBoldUnderline"/>
        </w:rPr>
        <w:t>crits</w:t>
      </w:r>
      <w:proofErr w:type="spellEnd"/>
      <w:r w:rsidRPr="00A43FDC">
        <w:rPr>
          <w:rStyle w:val="StyleBoldUnderline"/>
        </w:rPr>
        <w:t xml:space="preserve"> have not provided such a theory</w:t>
      </w:r>
      <w:r w:rsidRPr="00B74D2E">
        <w:rPr>
          <w:sz w:val="14"/>
        </w:rPr>
        <w:t xml:space="preserve">. </w:t>
      </w:r>
      <w:r w:rsidRPr="00574914">
        <w:rPr>
          <w:rStyle w:val="Emphasis"/>
        </w:rPr>
        <w:t xml:space="preserve">CRT is only </w:t>
      </w:r>
      <w:r w:rsidRPr="00574914">
        <w:rPr>
          <w:rStyle w:val="Emphasis"/>
          <w:highlight w:val="yellow"/>
        </w:rPr>
        <w:t xml:space="preserve">"scholarly resistance" </w:t>
      </w:r>
      <w:r w:rsidRPr="00574914">
        <w:rPr>
          <w:rStyle w:val="Emphasis"/>
        </w:rPr>
        <w:t xml:space="preserve">that </w:t>
      </w:r>
      <w:r w:rsidRPr="00574914">
        <w:rPr>
          <w:rStyle w:val="Emphasis"/>
          <w:highlight w:val="yellow"/>
          <w:bdr w:val="single" w:sz="4" w:space="0" w:color="auto"/>
        </w:rPr>
        <w:t>lives within, and</w:t>
      </w:r>
      <w:r w:rsidRPr="00A43FDC">
        <w:rPr>
          <w:rStyle w:val="Emphasis"/>
        </w:rPr>
        <w:t xml:space="preserve"> </w:t>
      </w:r>
      <w:r w:rsidRPr="00B74D2E">
        <w:rPr>
          <w:sz w:val="14"/>
        </w:rPr>
        <w:t>indeed</w:t>
      </w:r>
      <w:r w:rsidRPr="00A43FDC">
        <w:rPr>
          <w:rStyle w:val="Emphasis"/>
        </w:rPr>
        <w:t xml:space="preserve"> </w:t>
      </w:r>
      <w:r w:rsidRPr="00574914">
        <w:rPr>
          <w:rStyle w:val="Emphasis"/>
          <w:highlight w:val="yellow"/>
          <w:bdr w:val="single" w:sz="4" w:space="0" w:color="auto"/>
        </w:rPr>
        <w:t>depends upon, the liberal legal order</w:t>
      </w:r>
      <w:r w:rsidRPr="00B74D2E">
        <w:rPr>
          <w:sz w:val="14"/>
        </w:rPr>
        <w:t xml:space="preserve">. 2"" </w:t>
      </w:r>
      <w:r w:rsidRPr="00574914">
        <w:rPr>
          <w:rStyle w:val="Emphasis"/>
          <w:highlight w:val="yellow"/>
        </w:rPr>
        <w:t>Without liberalism</w:t>
      </w:r>
      <w:r w:rsidRPr="00A43FDC">
        <w:rPr>
          <w:rStyle w:val="Emphasis"/>
        </w:rPr>
        <w:t xml:space="preserve"> </w:t>
      </w:r>
      <w:r w:rsidRPr="00574914">
        <w:rPr>
          <w:rStyle w:val="Emphasis"/>
          <w:highlight w:val="yellow"/>
        </w:rPr>
        <w:t>to "critique,"</w:t>
      </w:r>
      <w:r w:rsidRPr="00A43FDC">
        <w:rPr>
          <w:rStyle w:val="Emphasis"/>
        </w:rPr>
        <w:t xml:space="preserve"> </w:t>
      </w:r>
      <w:r w:rsidRPr="00574914">
        <w:rPr>
          <w:rStyle w:val="Emphasis"/>
          <w:highlight w:val="yellow"/>
        </w:rPr>
        <w:t>c</w:t>
      </w:r>
      <w:r w:rsidRPr="00574914">
        <w:rPr>
          <w:rStyle w:val="Emphasis"/>
        </w:rPr>
        <w:t>ritical</w:t>
      </w:r>
      <w:r w:rsidRPr="00A43FDC">
        <w:rPr>
          <w:rStyle w:val="Emphasis"/>
        </w:rPr>
        <w:t xml:space="preserve"> </w:t>
      </w:r>
      <w:r w:rsidRPr="00574914">
        <w:rPr>
          <w:rStyle w:val="Emphasis"/>
          <w:highlight w:val="yellow"/>
        </w:rPr>
        <w:t>r</w:t>
      </w:r>
      <w:r w:rsidRPr="00A43FDC">
        <w:rPr>
          <w:rStyle w:val="Emphasis"/>
        </w:rPr>
        <w:t xml:space="preserve">ace </w:t>
      </w:r>
      <w:r w:rsidRPr="00574914">
        <w:rPr>
          <w:rStyle w:val="Emphasis"/>
          <w:highlight w:val="yellow"/>
        </w:rPr>
        <w:t>t</w:t>
      </w:r>
      <w:r w:rsidRPr="00A43FDC">
        <w:rPr>
          <w:rStyle w:val="Emphasis"/>
        </w:rPr>
        <w:t xml:space="preserve">heory </w:t>
      </w:r>
      <w:r w:rsidRPr="00574914">
        <w:rPr>
          <w:rStyle w:val="Emphasis"/>
          <w:highlight w:val="yellow"/>
        </w:rPr>
        <w:t>would have little meaning</w:t>
      </w:r>
      <w:r w:rsidRPr="00A43FDC">
        <w:rPr>
          <w:rStyle w:val="Emphasis"/>
        </w:rPr>
        <w:t>.</w:t>
      </w:r>
      <w:r w:rsidRPr="00B74D2E">
        <w:rPr>
          <w:sz w:val="14"/>
        </w:rPr>
        <w:t xml:space="preserve"> In the end, </w:t>
      </w:r>
      <w:r w:rsidRPr="00574914">
        <w:rPr>
          <w:rStyle w:val="StyleBoldUnderline"/>
          <w:highlight w:val="yellow"/>
        </w:rPr>
        <w:t>critical race theory could no more supplant liberalism than the mission statement of a p</w:t>
      </w:r>
      <w:r w:rsidRPr="00574914">
        <w:rPr>
          <w:rStyle w:val="StyleBoldUnderline"/>
        </w:rPr>
        <w:t xml:space="preserve">olitical </w:t>
      </w:r>
      <w:r w:rsidRPr="00574914">
        <w:rPr>
          <w:rStyle w:val="StyleBoldUnderline"/>
          <w:highlight w:val="yellow"/>
        </w:rPr>
        <w:t>a</w:t>
      </w:r>
      <w:r w:rsidRPr="00574914">
        <w:rPr>
          <w:rStyle w:val="StyleBoldUnderline"/>
        </w:rPr>
        <w:t>ction</w:t>
      </w:r>
      <w:r w:rsidRPr="00574914">
        <w:rPr>
          <w:rStyle w:val="StyleBoldUnderline"/>
          <w:highlight w:val="yellow"/>
        </w:rPr>
        <w:t xml:space="preserve"> c</w:t>
      </w:r>
      <w:r w:rsidRPr="00574914">
        <w:rPr>
          <w:rStyle w:val="StyleBoldUnderline"/>
        </w:rPr>
        <w:t xml:space="preserve">ommittee </w:t>
      </w:r>
      <w:r w:rsidRPr="00574914">
        <w:rPr>
          <w:rStyle w:val="StyleBoldUnderline"/>
          <w:highlight w:val="yellow"/>
        </w:rPr>
        <w:t>could replace the Constitution.</w:t>
      </w:r>
    </w:p>
    <w:p w14:paraId="20A224D1" w14:textId="77777777" w:rsidR="004965A1" w:rsidRPr="00D17C4E" w:rsidRDefault="004965A1" w:rsidP="004965A1"/>
    <w:p w14:paraId="076B356E" w14:textId="77777777" w:rsidR="004965A1" w:rsidRPr="004C5422" w:rsidRDefault="004965A1" w:rsidP="004965A1">
      <w:pPr>
        <w:rPr>
          <w:rStyle w:val="Emphasis"/>
        </w:rPr>
      </w:pPr>
    </w:p>
    <w:bookmarkEnd w:id="0"/>
    <w:p w14:paraId="74840E32" w14:textId="7F3542D1" w:rsidR="0013296F" w:rsidRDefault="0013296F" w:rsidP="00D17C4E"/>
    <w:sectPr w:rsidR="00132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CB67B" w14:textId="77777777" w:rsidR="00ED45F0" w:rsidRDefault="00ED45F0" w:rsidP="005F5576">
      <w:r>
        <w:separator/>
      </w:r>
    </w:p>
  </w:endnote>
  <w:endnote w:type="continuationSeparator" w:id="0">
    <w:p w14:paraId="44613F03" w14:textId="77777777" w:rsidR="00ED45F0" w:rsidRDefault="00ED45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B69C8" w14:textId="77777777" w:rsidR="00ED45F0" w:rsidRDefault="00ED45F0" w:rsidP="005F5576">
      <w:r>
        <w:separator/>
      </w:r>
    </w:p>
  </w:footnote>
  <w:footnote w:type="continuationSeparator" w:id="0">
    <w:p w14:paraId="4015620E" w14:textId="77777777" w:rsidR="00ED45F0" w:rsidRDefault="00ED45F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17EEE"/>
    <w:multiLevelType w:val="hybridMultilevel"/>
    <w:tmpl w:val="111CC682"/>
    <w:lvl w:ilvl="0" w:tplc="AD10F560">
      <w:numFmt w:val="bullet"/>
      <w:lvlText w:val="-"/>
      <w:lvlJc w:val="left"/>
      <w:pPr>
        <w:ind w:left="720" w:hanging="360"/>
      </w:pPr>
      <w:rPr>
        <w:rFonts w:ascii="Garamond" w:eastAsiaTheme="minorHAnsi" w:hAnsi="Garamond"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78"/>
    <w:rsid w:val="000022F2"/>
    <w:rsid w:val="0000459F"/>
    <w:rsid w:val="00004EB4"/>
    <w:rsid w:val="0002196C"/>
    <w:rsid w:val="00021F29"/>
    <w:rsid w:val="00027EED"/>
    <w:rsid w:val="0003041D"/>
    <w:rsid w:val="00032A1D"/>
    <w:rsid w:val="00033028"/>
    <w:rsid w:val="000360A7"/>
    <w:rsid w:val="00041235"/>
    <w:rsid w:val="00052A1D"/>
    <w:rsid w:val="00055E12"/>
    <w:rsid w:val="00064A59"/>
    <w:rsid w:val="0007162E"/>
    <w:rsid w:val="00073B9A"/>
    <w:rsid w:val="00090287"/>
    <w:rsid w:val="00090BA2"/>
    <w:rsid w:val="00093700"/>
    <w:rsid w:val="000978A3"/>
    <w:rsid w:val="00097D7E"/>
    <w:rsid w:val="000A1D39"/>
    <w:rsid w:val="000A4FA5"/>
    <w:rsid w:val="000B61C8"/>
    <w:rsid w:val="000C767D"/>
    <w:rsid w:val="000D0B76"/>
    <w:rsid w:val="000D2AE5"/>
    <w:rsid w:val="000D3A26"/>
    <w:rsid w:val="000D3D8D"/>
    <w:rsid w:val="000E41A3"/>
    <w:rsid w:val="000F37E7"/>
    <w:rsid w:val="001108E6"/>
    <w:rsid w:val="00113C68"/>
    <w:rsid w:val="00114663"/>
    <w:rsid w:val="0012057B"/>
    <w:rsid w:val="00126D92"/>
    <w:rsid w:val="001301AC"/>
    <w:rsid w:val="001304DF"/>
    <w:rsid w:val="0013296F"/>
    <w:rsid w:val="00140397"/>
    <w:rsid w:val="0014072D"/>
    <w:rsid w:val="00141F7D"/>
    <w:rsid w:val="00141FBF"/>
    <w:rsid w:val="0016509D"/>
    <w:rsid w:val="0016711C"/>
    <w:rsid w:val="00167A9F"/>
    <w:rsid w:val="001711E1"/>
    <w:rsid w:val="00175018"/>
    <w:rsid w:val="00177828"/>
    <w:rsid w:val="00177A1E"/>
    <w:rsid w:val="00182D51"/>
    <w:rsid w:val="00183BDB"/>
    <w:rsid w:val="0018565A"/>
    <w:rsid w:val="00192C2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5C7"/>
    <w:rsid w:val="00231595"/>
    <w:rsid w:val="00235DBE"/>
    <w:rsid w:val="0024023F"/>
    <w:rsid w:val="00240C4E"/>
    <w:rsid w:val="00243DC0"/>
    <w:rsid w:val="00250E16"/>
    <w:rsid w:val="00257696"/>
    <w:rsid w:val="0026382E"/>
    <w:rsid w:val="00272786"/>
    <w:rsid w:val="00280CDB"/>
    <w:rsid w:val="00287AB7"/>
    <w:rsid w:val="00294D00"/>
    <w:rsid w:val="002A213E"/>
    <w:rsid w:val="002A498E"/>
    <w:rsid w:val="002A612B"/>
    <w:rsid w:val="002B118E"/>
    <w:rsid w:val="002B68A4"/>
    <w:rsid w:val="002C1EF3"/>
    <w:rsid w:val="002C571D"/>
    <w:rsid w:val="002C5772"/>
    <w:rsid w:val="002D0374"/>
    <w:rsid w:val="002D2946"/>
    <w:rsid w:val="002D529E"/>
    <w:rsid w:val="002D6BD6"/>
    <w:rsid w:val="002E4DD9"/>
    <w:rsid w:val="002F0314"/>
    <w:rsid w:val="003006E4"/>
    <w:rsid w:val="0031182D"/>
    <w:rsid w:val="00314B9D"/>
    <w:rsid w:val="00315CA2"/>
    <w:rsid w:val="00316FEB"/>
    <w:rsid w:val="00326EEB"/>
    <w:rsid w:val="0033078A"/>
    <w:rsid w:val="00331559"/>
    <w:rsid w:val="00341D6C"/>
    <w:rsid w:val="00344E91"/>
    <w:rsid w:val="00347123"/>
    <w:rsid w:val="0034756E"/>
    <w:rsid w:val="00347E74"/>
    <w:rsid w:val="00351D97"/>
    <w:rsid w:val="00353F78"/>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060"/>
    <w:rsid w:val="00403971"/>
    <w:rsid w:val="00407386"/>
    <w:rsid w:val="00410E2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5A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0240"/>
    <w:rsid w:val="005420CC"/>
    <w:rsid w:val="005434D0"/>
    <w:rsid w:val="0054437C"/>
    <w:rsid w:val="00546D61"/>
    <w:rsid w:val="00547CAE"/>
    <w:rsid w:val="005579BF"/>
    <w:rsid w:val="00560C3E"/>
    <w:rsid w:val="00563468"/>
    <w:rsid w:val="00564EC2"/>
    <w:rsid w:val="00565EAE"/>
    <w:rsid w:val="00573677"/>
    <w:rsid w:val="00575F7D"/>
    <w:rsid w:val="00580383"/>
    <w:rsid w:val="00580E40"/>
    <w:rsid w:val="005812F7"/>
    <w:rsid w:val="00590731"/>
    <w:rsid w:val="005A506B"/>
    <w:rsid w:val="005A701C"/>
    <w:rsid w:val="005B2444"/>
    <w:rsid w:val="005B2D14"/>
    <w:rsid w:val="005B3140"/>
    <w:rsid w:val="005C0B05"/>
    <w:rsid w:val="005C184B"/>
    <w:rsid w:val="005D1156"/>
    <w:rsid w:val="005E0681"/>
    <w:rsid w:val="005E3B08"/>
    <w:rsid w:val="005E3FE4"/>
    <w:rsid w:val="005E572E"/>
    <w:rsid w:val="005F5576"/>
    <w:rsid w:val="00600AE9"/>
    <w:rsid w:val="006014AB"/>
    <w:rsid w:val="00605412"/>
    <w:rsid w:val="00605F20"/>
    <w:rsid w:val="0061680A"/>
    <w:rsid w:val="00623B70"/>
    <w:rsid w:val="0063578B"/>
    <w:rsid w:val="00636B3D"/>
    <w:rsid w:val="00641025"/>
    <w:rsid w:val="00650E98"/>
    <w:rsid w:val="00656C61"/>
    <w:rsid w:val="006672D8"/>
    <w:rsid w:val="00670D96"/>
    <w:rsid w:val="00672877"/>
    <w:rsid w:val="00683154"/>
    <w:rsid w:val="0068324C"/>
    <w:rsid w:val="00690115"/>
    <w:rsid w:val="00690898"/>
    <w:rsid w:val="00693039"/>
    <w:rsid w:val="00693A5A"/>
    <w:rsid w:val="006B302F"/>
    <w:rsid w:val="006C64D4"/>
    <w:rsid w:val="006D1C18"/>
    <w:rsid w:val="006E53F0"/>
    <w:rsid w:val="006F46C3"/>
    <w:rsid w:val="006F7CDF"/>
    <w:rsid w:val="00700BDB"/>
    <w:rsid w:val="0070121B"/>
    <w:rsid w:val="00701E73"/>
    <w:rsid w:val="00711FE2"/>
    <w:rsid w:val="00712649"/>
    <w:rsid w:val="00714BC9"/>
    <w:rsid w:val="00723F91"/>
    <w:rsid w:val="00725623"/>
    <w:rsid w:val="00743059"/>
    <w:rsid w:val="00744B4B"/>
    <w:rsid w:val="00744F58"/>
    <w:rsid w:val="00750CED"/>
    <w:rsid w:val="00757000"/>
    <w:rsid w:val="00760A29"/>
    <w:rsid w:val="007710BC"/>
    <w:rsid w:val="00771E18"/>
    <w:rsid w:val="007739F1"/>
    <w:rsid w:val="007745C6"/>
    <w:rsid w:val="007755F6"/>
    <w:rsid w:val="007761AD"/>
    <w:rsid w:val="0077638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174"/>
    <w:rsid w:val="008133F9"/>
    <w:rsid w:val="008207F3"/>
    <w:rsid w:val="00823AAC"/>
    <w:rsid w:val="00837A45"/>
    <w:rsid w:val="008527DC"/>
    <w:rsid w:val="00854C66"/>
    <w:rsid w:val="008553E1"/>
    <w:rsid w:val="00855FC9"/>
    <w:rsid w:val="00866851"/>
    <w:rsid w:val="0087643B"/>
    <w:rsid w:val="00877669"/>
    <w:rsid w:val="008818E9"/>
    <w:rsid w:val="00897F92"/>
    <w:rsid w:val="008A64C9"/>
    <w:rsid w:val="008B180A"/>
    <w:rsid w:val="008B24B7"/>
    <w:rsid w:val="008C2CD8"/>
    <w:rsid w:val="008C5743"/>
    <w:rsid w:val="008C68EE"/>
    <w:rsid w:val="008C7F44"/>
    <w:rsid w:val="008D4273"/>
    <w:rsid w:val="008D4EF3"/>
    <w:rsid w:val="008E0E4F"/>
    <w:rsid w:val="008E1FD5"/>
    <w:rsid w:val="008E4139"/>
    <w:rsid w:val="008F2F59"/>
    <w:rsid w:val="008F322F"/>
    <w:rsid w:val="00907DFE"/>
    <w:rsid w:val="00914596"/>
    <w:rsid w:val="009146BF"/>
    <w:rsid w:val="00915AD4"/>
    <w:rsid w:val="00915EF1"/>
    <w:rsid w:val="00924C08"/>
    <w:rsid w:val="00927D88"/>
    <w:rsid w:val="00930D1F"/>
    <w:rsid w:val="00932598"/>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63F9"/>
    <w:rsid w:val="00AC222F"/>
    <w:rsid w:val="00AC2CC7"/>
    <w:rsid w:val="00AC7B3B"/>
    <w:rsid w:val="00AD17CD"/>
    <w:rsid w:val="00AD3CE6"/>
    <w:rsid w:val="00AE1307"/>
    <w:rsid w:val="00AE4E42"/>
    <w:rsid w:val="00AE7586"/>
    <w:rsid w:val="00AF7A65"/>
    <w:rsid w:val="00B06710"/>
    <w:rsid w:val="00B07EBF"/>
    <w:rsid w:val="00B166CB"/>
    <w:rsid w:val="00B235E1"/>
    <w:rsid w:val="00B272CF"/>
    <w:rsid w:val="00B3145D"/>
    <w:rsid w:val="00B357BA"/>
    <w:rsid w:val="00B545A4"/>
    <w:rsid w:val="00B564DB"/>
    <w:rsid w:val="00B768B6"/>
    <w:rsid w:val="00B816A3"/>
    <w:rsid w:val="00B908D1"/>
    <w:rsid w:val="00B940D1"/>
    <w:rsid w:val="00BB58BD"/>
    <w:rsid w:val="00BB595D"/>
    <w:rsid w:val="00BB6A26"/>
    <w:rsid w:val="00BC1034"/>
    <w:rsid w:val="00BE2408"/>
    <w:rsid w:val="00BE3DD4"/>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A1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AC6"/>
    <w:rsid w:val="00D176BE"/>
    <w:rsid w:val="00D17C4E"/>
    <w:rsid w:val="00D21359"/>
    <w:rsid w:val="00D215F6"/>
    <w:rsid w:val="00D22BE1"/>
    <w:rsid w:val="00D2765B"/>
    <w:rsid w:val="00D31DF7"/>
    <w:rsid w:val="00D33B91"/>
    <w:rsid w:val="00D415C6"/>
    <w:rsid w:val="00D420EA"/>
    <w:rsid w:val="00D4639E"/>
    <w:rsid w:val="00D5177E"/>
    <w:rsid w:val="00D51ABF"/>
    <w:rsid w:val="00D5444B"/>
    <w:rsid w:val="00D55302"/>
    <w:rsid w:val="00D57CBF"/>
    <w:rsid w:val="00D66ABC"/>
    <w:rsid w:val="00D71CFC"/>
    <w:rsid w:val="00D7784C"/>
    <w:rsid w:val="00D80830"/>
    <w:rsid w:val="00D86024"/>
    <w:rsid w:val="00D92ED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134"/>
    <w:rsid w:val="00E35FC9"/>
    <w:rsid w:val="00E377A4"/>
    <w:rsid w:val="00E41346"/>
    <w:rsid w:val="00E420E9"/>
    <w:rsid w:val="00E43DC8"/>
    <w:rsid w:val="00E4635D"/>
    <w:rsid w:val="00E61D76"/>
    <w:rsid w:val="00E628AF"/>
    <w:rsid w:val="00E674DB"/>
    <w:rsid w:val="00E70912"/>
    <w:rsid w:val="00E75F28"/>
    <w:rsid w:val="00E813B4"/>
    <w:rsid w:val="00E90AA6"/>
    <w:rsid w:val="00E977B8"/>
    <w:rsid w:val="00E97AD1"/>
    <w:rsid w:val="00EA109B"/>
    <w:rsid w:val="00EA15A8"/>
    <w:rsid w:val="00EA2926"/>
    <w:rsid w:val="00EB2CDE"/>
    <w:rsid w:val="00EC1A81"/>
    <w:rsid w:val="00EC7E5C"/>
    <w:rsid w:val="00ED45F0"/>
    <w:rsid w:val="00ED78F1"/>
    <w:rsid w:val="00EE4DCA"/>
    <w:rsid w:val="00EF0F62"/>
    <w:rsid w:val="00F007E1"/>
    <w:rsid w:val="00F0134E"/>
    <w:rsid w:val="00F057C6"/>
    <w:rsid w:val="00F123D3"/>
    <w:rsid w:val="00F17D96"/>
    <w:rsid w:val="00F22565"/>
    <w:rsid w:val="00F3380E"/>
    <w:rsid w:val="00F40837"/>
    <w:rsid w:val="00F42F79"/>
    <w:rsid w:val="00F47773"/>
    <w:rsid w:val="00F5019D"/>
    <w:rsid w:val="00F56308"/>
    <w:rsid w:val="00F634D6"/>
    <w:rsid w:val="00F64385"/>
    <w:rsid w:val="00F6473F"/>
    <w:rsid w:val="00F66132"/>
    <w:rsid w:val="00F76366"/>
    <w:rsid w:val="00F805C0"/>
    <w:rsid w:val="00F8400D"/>
    <w:rsid w:val="00F909DA"/>
    <w:rsid w:val="00FB086D"/>
    <w:rsid w:val="00FB4261"/>
    <w:rsid w:val="00FB43B1"/>
    <w:rsid w:val="00FC0608"/>
    <w:rsid w:val="00FC2155"/>
    <w:rsid w:val="00FC32A2"/>
    <w:rsid w:val="00FC41A7"/>
    <w:rsid w:val="00FD675B"/>
    <w:rsid w:val="00FD7483"/>
    <w:rsid w:val="00FE352F"/>
    <w:rsid w:val="00FE380E"/>
    <w:rsid w:val="00FE4401"/>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D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65A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965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65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4965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4965A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965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5A1"/>
  </w:style>
  <w:style w:type="character" w:customStyle="1" w:styleId="Heading1Char">
    <w:name w:val="Heading 1 Char"/>
    <w:aliases w:val="Pocket Char"/>
    <w:basedOn w:val="DefaultParagraphFont"/>
    <w:link w:val="Heading1"/>
    <w:uiPriority w:val="1"/>
    <w:rsid w:val="004965A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965A1"/>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4965A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965A1"/>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1,Cite 1 Char,Read Char Char"/>
    <w:basedOn w:val="DefaultParagraphFont"/>
    <w:link w:val="Heading3"/>
    <w:uiPriority w:val="3"/>
    <w:rsid w:val="004965A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4965A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965A1"/>
    <w:rPr>
      <w:b/>
      <w:bCs/>
      <w:sz w:val="20"/>
      <w:u w:val="none"/>
    </w:rPr>
  </w:style>
  <w:style w:type="paragraph" w:styleId="Header">
    <w:name w:val="header"/>
    <w:basedOn w:val="Normal"/>
    <w:link w:val="HeaderChar"/>
    <w:uiPriority w:val="99"/>
    <w:semiHidden/>
    <w:rsid w:val="004965A1"/>
    <w:pPr>
      <w:tabs>
        <w:tab w:val="center" w:pos="4680"/>
        <w:tab w:val="right" w:pos="9360"/>
      </w:tabs>
    </w:pPr>
  </w:style>
  <w:style w:type="character" w:customStyle="1" w:styleId="HeaderChar">
    <w:name w:val="Header Char"/>
    <w:basedOn w:val="DefaultParagraphFont"/>
    <w:link w:val="Header"/>
    <w:uiPriority w:val="99"/>
    <w:semiHidden/>
    <w:rsid w:val="004965A1"/>
    <w:rPr>
      <w:rFonts w:ascii="Times New Roman" w:hAnsi="Times New Roman" w:cs="Times New Roman"/>
      <w:sz w:val="20"/>
    </w:rPr>
  </w:style>
  <w:style w:type="paragraph" w:styleId="Footer">
    <w:name w:val="footer"/>
    <w:basedOn w:val="Normal"/>
    <w:link w:val="FooterChar"/>
    <w:uiPriority w:val="99"/>
    <w:semiHidden/>
    <w:rsid w:val="004965A1"/>
    <w:pPr>
      <w:tabs>
        <w:tab w:val="center" w:pos="4680"/>
        <w:tab w:val="right" w:pos="9360"/>
      </w:tabs>
    </w:pPr>
  </w:style>
  <w:style w:type="character" w:customStyle="1" w:styleId="FooterChar">
    <w:name w:val="Footer Char"/>
    <w:basedOn w:val="DefaultParagraphFont"/>
    <w:link w:val="Footer"/>
    <w:uiPriority w:val="99"/>
    <w:semiHidden/>
    <w:rsid w:val="004965A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965A1"/>
    <w:rPr>
      <w:color w:val="auto"/>
      <w:u w:val="none"/>
    </w:rPr>
  </w:style>
  <w:style w:type="character" w:styleId="FollowedHyperlink">
    <w:name w:val="FollowedHyperlink"/>
    <w:basedOn w:val="DefaultParagraphFont"/>
    <w:uiPriority w:val="99"/>
    <w:semiHidden/>
    <w:rsid w:val="004965A1"/>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4965A1"/>
    <w:rPr>
      <w:rFonts w:ascii="Times New Roman" w:eastAsiaTheme="majorEastAsia" w:hAnsi="Times New Roman" w:cstheme="majorBidi"/>
      <w:b/>
      <w:bCs/>
      <w:iCs/>
      <w:sz w:val="20"/>
    </w:rPr>
  </w:style>
  <w:style w:type="character" w:customStyle="1" w:styleId="Box">
    <w:name w:val="Box"/>
    <w:basedOn w:val="DefaultParagraphFont"/>
    <w:uiPriority w:val="1"/>
    <w:qFormat/>
    <w:rsid w:val="00353F78"/>
    <w:rPr>
      <w:b/>
      <w:u w:val="single"/>
      <w:bdr w:val="single" w:sz="4" w:space="0" w:color="auto"/>
    </w:rPr>
  </w:style>
  <w:style w:type="paragraph" w:customStyle="1" w:styleId="cardtext">
    <w:name w:val="card text"/>
    <w:basedOn w:val="Normal"/>
    <w:link w:val="cardtextChar"/>
    <w:qFormat/>
    <w:rsid w:val="00353F78"/>
    <w:pPr>
      <w:ind w:left="288" w:right="288"/>
    </w:pPr>
  </w:style>
  <w:style w:type="character" w:customStyle="1" w:styleId="cardtextChar">
    <w:name w:val="card text Char"/>
    <w:basedOn w:val="DefaultParagraphFont"/>
    <w:link w:val="cardtext"/>
    <w:rsid w:val="00353F78"/>
    <w:rPr>
      <w:rFonts w:ascii="Georgia" w:hAnsi="Georgia" w:cs="Calibri"/>
    </w:rPr>
  </w:style>
  <w:style w:type="character" w:customStyle="1" w:styleId="TitleChar">
    <w:name w:val="Title Char"/>
    <w:basedOn w:val="DefaultParagraphFont"/>
    <w:link w:val="Title"/>
    <w:uiPriority w:val="6"/>
    <w:qFormat/>
    <w:rsid w:val="00353F78"/>
    <w:rPr>
      <w:bCs/>
      <w:sz w:val="20"/>
      <w:u w:val="single"/>
    </w:rPr>
  </w:style>
  <w:style w:type="paragraph" w:styleId="Title">
    <w:name w:val="Title"/>
    <w:basedOn w:val="Normal"/>
    <w:next w:val="Normal"/>
    <w:link w:val="TitleChar"/>
    <w:uiPriority w:val="6"/>
    <w:qFormat/>
    <w:rsid w:val="00353F7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53F7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353F78"/>
    <w:pPr>
      <w:ind w:left="288" w:right="288"/>
    </w:pPr>
    <w:rPr>
      <w:rFonts w:asciiTheme="minorHAnsi" w:hAnsiTheme="minorHAnsi" w:cstheme="minorBidi"/>
      <w:bCs/>
      <w:u w:val="single"/>
    </w:rPr>
  </w:style>
  <w:style w:type="character" w:customStyle="1" w:styleId="cardChar">
    <w:name w:val="card Char"/>
    <w:link w:val="card"/>
    <w:uiPriority w:val="6"/>
    <w:rsid w:val="00353F78"/>
    <w:rPr>
      <w:bCs/>
      <w:u w:val="single"/>
    </w:rPr>
  </w:style>
  <w:style w:type="character" w:customStyle="1" w:styleId="underline">
    <w:name w:val="underline"/>
    <w:link w:val="textbold"/>
    <w:qFormat/>
    <w:rsid w:val="00353F78"/>
    <w:rPr>
      <w:b/>
      <w:u w:val="single"/>
    </w:rPr>
  </w:style>
  <w:style w:type="paragraph" w:customStyle="1" w:styleId="textbold">
    <w:name w:val="text bold"/>
    <w:basedOn w:val="Normal"/>
    <w:link w:val="underline"/>
    <w:rsid w:val="00353F78"/>
    <w:pPr>
      <w:ind w:left="720"/>
      <w:jc w:val="both"/>
    </w:pPr>
    <w:rPr>
      <w:rFonts w:asciiTheme="minorHAnsi" w:hAnsiTheme="minorHAnsi" w:cstheme="minorBidi"/>
      <w:b/>
      <w:u w:val="single"/>
    </w:rPr>
  </w:style>
  <w:style w:type="character" w:customStyle="1" w:styleId="boldunderline">
    <w:name w:val="bold underline"/>
    <w:basedOn w:val="underline"/>
    <w:qFormat/>
    <w:rsid w:val="00353F78"/>
    <w:rPr>
      <w:b/>
      <w:bCs w:val="0"/>
      <w:u w:val="single"/>
    </w:rPr>
  </w:style>
  <w:style w:type="paragraph" w:styleId="ListParagraph">
    <w:name w:val="List Paragraph"/>
    <w:basedOn w:val="Normal"/>
    <w:uiPriority w:val="34"/>
    <w:semiHidden/>
    <w:rsid w:val="00353F78"/>
    <w:pPr>
      <w:ind w:left="720"/>
      <w:contextualSpacing/>
    </w:pPr>
  </w:style>
  <w:style w:type="paragraph" w:customStyle="1" w:styleId="Citation">
    <w:name w:val="Citation"/>
    <w:basedOn w:val="Normal"/>
    <w:qFormat/>
    <w:rsid w:val="00353F78"/>
    <w:rPr>
      <w:rFonts w:ascii="Arial" w:eastAsia="Calibri" w:hAnsi="Arial"/>
      <w:b/>
      <w:sz w:val="24"/>
      <w:u w:val="single"/>
    </w:rPr>
  </w:style>
  <w:style w:type="paragraph" w:customStyle="1" w:styleId="Cite2">
    <w:name w:val="Cite 2"/>
    <w:basedOn w:val="Normal"/>
    <w:qFormat/>
    <w:rsid w:val="00353F78"/>
    <w:rPr>
      <w:rFonts w:ascii="Arial" w:eastAsia="Calibri" w:hAnsi="Arial"/>
      <w:b/>
      <w:sz w:val="24"/>
      <w:u w:val="single"/>
    </w:rPr>
  </w:style>
  <w:style w:type="character" w:customStyle="1" w:styleId="UnderlineBold">
    <w:name w:val="Underline + Bold"/>
    <w:uiPriority w:val="1"/>
    <w:qFormat/>
    <w:rsid w:val="00353F78"/>
    <w:rPr>
      <w:b/>
      <w:sz w:val="20"/>
      <w:u w:val="single"/>
    </w:rPr>
  </w:style>
  <w:style w:type="paragraph" w:customStyle="1" w:styleId="TagText">
    <w:name w:val="TagText"/>
    <w:basedOn w:val="Normal"/>
    <w:qFormat/>
    <w:rsid w:val="00353F78"/>
    <w:rPr>
      <w:rFonts w:ascii="Arial" w:eastAsia="Calibri" w:hAnsi="Arial"/>
      <w:b/>
      <w:sz w:val="24"/>
    </w:rPr>
  </w:style>
  <w:style w:type="character" w:customStyle="1" w:styleId="BoldUnderline0">
    <w:name w:val="BoldUnderline"/>
    <w:basedOn w:val="DefaultParagraphFont"/>
    <w:uiPriority w:val="1"/>
    <w:qFormat/>
    <w:rsid w:val="00353F78"/>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353F78"/>
    <w:rPr>
      <w:rFonts w:ascii="Arial" w:hAnsi="Arial"/>
      <w:b/>
      <w:sz w:val="24"/>
      <w:szCs w:val="22"/>
      <w:u w:val="single"/>
    </w:rPr>
  </w:style>
  <w:style w:type="character" w:customStyle="1" w:styleId="A5">
    <w:name w:val="A5"/>
    <w:uiPriority w:val="99"/>
    <w:rsid w:val="00353F78"/>
    <w:rPr>
      <w:rFonts w:ascii="Times New Roman" w:hAnsi="Times New Roman" w:cs="Times New Roman"/>
      <w:color w:val="000000"/>
      <w:sz w:val="13"/>
      <w:szCs w:val="13"/>
    </w:rPr>
  </w:style>
  <w:style w:type="character" w:styleId="PageNumber">
    <w:name w:val="page number"/>
    <w:basedOn w:val="DefaultParagraphFont"/>
    <w:rsid w:val="004965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65A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965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65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4965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4965A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965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5A1"/>
  </w:style>
  <w:style w:type="character" w:customStyle="1" w:styleId="Heading1Char">
    <w:name w:val="Heading 1 Char"/>
    <w:aliases w:val="Pocket Char"/>
    <w:basedOn w:val="DefaultParagraphFont"/>
    <w:link w:val="Heading1"/>
    <w:uiPriority w:val="1"/>
    <w:rsid w:val="004965A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965A1"/>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4965A1"/>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965A1"/>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1,Cite 1 Char,Read Char Char"/>
    <w:basedOn w:val="DefaultParagraphFont"/>
    <w:link w:val="Heading3"/>
    <w:uiPriority w:val="3"/>
    <w:rsid w:val="004965A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Intense Emphasis111,c,cite,Bo,B"/>
    <w:basedOn w:val="DefaultParagraphFont"/>
    <w:uiPriority w:val="6"/>
    <w:qFormat/>
    <w:rsid w:val="004965A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965A1"/>
    <w:rPr>
      <w:b/>
      <w:bCs/>
      <w:sz w:val="20"/>
      <w:u w:val="none"/>
    </w:rPr>
  </w:style>
  <w:style w:type="paragraph" w:styleId="Header">
    <w:name w:val="header"/>
    <w:basedOn w:val="Normal"/>
    <w:link w:val="HeaderChar"/>
    <w:uiPriority w:val="99"/>
    <w:semiHidden/>
    <w:rsid w:val="004965A1"/>
    <w:pPr>
      <w:tabs>
        <w:tab w:val="center" w:pos="4680"/>
        <w:tab w:val="right" w:pos="9360"/>
      </w:tabs>
    </w:pPr>
  </w:style>
  <w:style w:type="character" w:customStyle="1" w:styleId="HeaderChar">
    <w:name w:val="Header Char"/>
    <w:basedOn w:val="DefaultParagraphFont"/>
    <w:link w:val="Header"/>
    <w:uiPriority w:val="99"/>
    <w:semiHidden/>
    <w:rsid w:val="004965A1"/>
    <w:rPr>
      <w:rFonts w:ascii="Times New Roman" w:hAnsi="Times New Roman" w:cs="Times New Roman"/>
      <w:sz w:val="20"/>
    </w:rPr>
  </w:style>
  <w:style w:type="paragraph" w:styleId="Footer">
    <w:name w:val="footer"/>
    <w:basedOn w:val="Normal"/>
    <w:link w:val="FooterChar"/>
    <w:uiPriority w:val="99"/>
    <w:semiHidden/>
    <w:rsid w:val="004965A1"/>
    <w:pPr>
      <w:tabs>
        <w:tab w:val="center" w:pos="4680"/>
        <w:tab w:val="right" w:pos="9360"/>
      </w:tabs>
    </w:pPr>
  </w:style>
  <w:style w:type="character" w:customStyle="1" w:styleId="FooterChar">
    <w:name w:val="Footer Char"/>
    <w:basedOn w:val="DefaultParagraphFont"/>
    <w:link w:val="Footer"/>
    <w:uiPriority w:val="99"/>
    <w:semiHidden/>
    <w:rsid w:val="004965A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965A1"/>
    <w:rPr>
      <w:color w:val="auto"/>
      <w:u w:val="none"/>
    </w:rPr>
  </w:style>
  <w:style w:type="character" w:styleId="FollowedHyperlink">
    <w:name w:val="FollowedHyperlink"/>
    <w:basedOn w:val="DefaultParagraphFont"/>
    <w:uiPriority w:val="99"/>
    <w:semiHidden/>
    <w:rsid w:val="004965A1"/>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4965A1"/>
    <w:rPr>
      <w:rFonts w:ascii="Times New Roman" w:eastAsiaTheme="majorEastAsia" w:hAnsi="Times New Roman" w:cstheme="majorBidi"/>
      <w:b/>
      <w:bCs/>
      <w:iCs/>
      <w:sz w:val="20"/>
    </w:rPr>
  </w:style>
  <w:style w:type="character" w:customStyle="1" w:styleId="Box">
    <w:name w:val="Box"/>
    <w:basedOn w:val="DefaultParagraphFont"/>
    <w:uiPriority w:val="1"/>
    <w:qFormat/>
    <w:rsid w:val="00353F78"/>
    <w:rPr>
      <w:b/>
      <w:u w:val="single"/>
      <w:bdr w:val="single" w:sz="4" w:space="0" w:color="auto"/>
    </w:rPr>
  </w:style>
  <w:style w:type="paragraph" w:customStyle="1" w:styleId="cardtext">
    <w:name w:val="card text"/>
    <w:basedOn w:val="Normal"/>
    <w:link w:val="cardtextChar"/>
    <w:qFormat/>
    <w:rsid w:val="00353F78"/>
    <w:pPr>
      <w:ind w:left="288" w:right="288"/>
    </w:pPr>
  </w:style>
  <w:style w:type="character" w:customStyle="1" w:styleId="cardtextChar">
    <w:name w:val="card text Char"/>
    <w:basedOn w:val="DefaultParagraphFont"/>
    <w:link w:val="cardtext"/>
    <w:rsid w:val="00353F78"/>
    <w:rPr>
      <w:rFonts w:ascii="Georgia" w:hAnsi="Georgia" w:cs="Calibri"/>
    </w:rPr>
  </w:style>
  <w:style w:type="character" w:customStyle="1" w:styleId="TitleChar">
    <w:name w:val="Title Char"/>
    <w:basedOn w:val="DefaultParagraphFont"/>
    <w:link w:val="Title"/>
    <w:uiPriority w:val="6"/>
    <w:qFormat/>
    <w:rsid w:val="00353F78"/>
    <w:rPr>
      <w:bCs/>
      <w:sz w:val="20"/>
      <w:u w:val="single"/>
    </w:rPr>
  </w:style>
  <w:style w:type="paragraph" w:styleId="Title">
    <w:name w:val="Title"/>
    <w:basedOn w:val="Normal"/>
    <w:next w:val="Normal"/>
    <w:link w:val="TitleChar"/>
    <w:uiPriority w:val="6"/>
    <w:qFormat/>
    <w:rsid w:val="00353F7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53F7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353F78"/>
    <w:pPr>
      <w:ind w:left="288" w:right="288"/>
    </w:pPr>
    <w:rPr>
      <w:rFonts w:asciiTheme="minorHAnsi" w:hAnsiTheme="minorHAnsi" w:cstheme="minorBidi"/>
      <w:bCs/>
      <w:u w:val="single"/>
    </w:rPr>
  </w:style>
  <w:style w:type="character" w:customStyle="1" w:styleId="cardChar">
    <w:name w:val="card Char"/>
    <w:link w:val="card"/>
    <w:uiPriority w:val="6"/>
    <w:rsid w:val="00353F78"/>
    <w:rPr>
      <w:bCs/>
      <w:u w:val="single"/>
    </w:rPr>
  </w:style>
  <w:style w:type="character" w:customStyle="1" w:styleId="underline">
    <w:name w:val="underline"/>
    <w:link w:val="textbold"/>
    <w:qFormat/>
    <w:rsid w:val="00353F78"/>
    <w:rPr>
      <w:b/>
      <w:u w:val="single"/>
    </w:rPr>
  </w:style>
  <w:style w:type="paragraph" w:customStyle="1" w:styleId="textbold">
    <w:name w:val="text bold"/>
    <w:basedOn w:val="Normal"/>
    <w:link w:val="underline"/>
    <w:rsid w:val="00353F78"/>
    <w:pPr>
      <w:ind w:left="720"/>
      <w:jc w:val="both"/>
    </w:pPr>
    <w:rPr>
      <w:rFonts w:asciiTheme="minorHAnsi" w:hAnsiTheme="minorHAnsi" w:cstheme="minorBidi"/>
      <w:b/>
      <w:u w:val="single"/>
    </w:rPr>
  </w:style>
  <w:style w:type="character" w:customStyle="1" w:styleId="boldunderline">
    <w:name w:val="bold underline"/>
    <w:basedOn w:val="underline"/>
    <w:qFormat/>
    <w:rsid w:val="00353F78"/>
    <w:rPr>
      <w:b/>
      <w:bCs w:val="0"/>
      <w:u w:val="single"/>
    </w:rPr>
  </w:style>
  <w:style w:type="paragraph" w:styleId="ListParagraph">
    <w:name w:val="List Paragraph"/>
    <w:basedOn w:val="Normal"/>
    <w:uiPriority w:val="34"/>
    <w:semiHidden/>
    <w:rsid w:val="00353F78"/>
    <w:pPr>
      <w:ind w:left="720"/>
      <w:contextualSpacing/>
    </w:pPr>
  </w:style>
  <w:style w:type="paragraph" w:customStyle="1" w:styleId="Citation">
    <w:name w:val="Citation"/>
    <w:basedOn w:val="Normal"/>
    <w:qFormat/>
    <w:rsid w:val="00353F78"/>
    <w:rPr>
      <w:rFonts w:ascii="Arial" w:eastAsia="Calibri" w:hAnsi="Arial"/>
      <w:b/>
      <w:sz w:val="24"/>
      <w:u w:val="single"/>
    </w:rPr>
  </w:style>
  <w:style w:type="paragraph" w:customStyle="1" w:styleId="Cite2">
    <w:name w:val="Cite 2"/>
    <w:basedOn w:val="Normal"/>
    <w:qFormat/>
    <w:rsid w:val="00353F78"/>
    <w:rPr>
      <w:rFonts w:ascii="Arial" w:eastAsia="Calibri" w:hAnsi="Arial"/>
      <w:b/>
      <w:sz w:val="24"/>
      <w:u w:val="single"/>
    </w:rPr>
  </w:style>
  <w:style w:type="character" w:customStyle="1" w:styleId="UnderlineBold">
    <w:name w:val="Underline + Bold"/>
    <w:uiPriority w:val="1"/>
    <w:qFormat/>
    <w:rsid w:val="00353F78"/>
    <w:rPr>
      <w:b/>
      <w:sz w:val="20"/>
      <w:u w:val="single"/>
    </w:rPr>
  </w:style>
  <w:style w:type="paragraph" w:customStyle="1" w:styleId="TagText">
    <w:name w:val="TagText"/>
    <w:basedOn w:val="Normal"/>
    <w:qFormat/>
    <w:rsid w:val="00353F78"/>
    <w:rPr>
      <w:rFonts w:ascii="Arial" w:eastAsia="Calibri" w:hAnsi="Arial"/>
      <w:b/>
      <w:sz w:val="24"/>
    </w:rPr>
  </w:style>
  <w:style w:type="character" w:customStyle="1" w:styleId="BoldUnderline0">
    <w:name w:val="BoldUnderline"/>
    <w:basedOn w:val="DefaultParagraphFont"/>
    <w:uiPriority w:val="1"/>
    <w:qFormat/>
    <w:rsid w:val="00353F78"/>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353F78"/>
    <w:rPr>
      <w:rFonts w:ascii="Arial" w:hAnsi="Arial"/>
      <w:b/>
      <w:sz w:val="24"/>
      <w:szCs w:val="22"/>
      <w:u w:val="single"/>
    </w:rPr>
  </w:style>
  <w:style w:type="character" w:customStyle="1" w:styleId="A5">
    <w:name w:val="A5"/>
    <w:uiPriority w:val="99"/>
    <w:rsid w:val="00353F78"/>
    <w:rPr>
      <w:rFonts w:ascii="Times New Roman" w:hAnsi="Times New Roman" w:cs="Times New Roman"/>
      <w:color w:val="000000"/>
      <w:sz w:val="13"/>
      <w:szCs w:val="13"/>
    </w:rPr>
  </w:style>
  <w:style w:type="character" w:styleId="PageNumber">
    <w:name w:val="page number"/>
    <w:basedOn w:val="DefaultParagraphFont"/>
    <w:rsid w:val="00496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zcommunications.org/climate-justice-and-coals-funeral-procession-by-joshua-kahn-russe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aia-health.com/articles/000032-Coal-Pollution.s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5B520-94F6-4C34-BF8F-676DD7765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28896</Words>
  <Characters>164712</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Quinn Zemel</cp:lastModifiedBy>
  <cp:revision>2</cp:revision>
  <dcterms:created xsi:type="dcterms:W3CDTF">2013-03-29T21:50:00Z</dcterms:created>
  <dcterms:modified xsi:type="dcterms:W3CDTF">2013-03-29T21:50:00Z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