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B4" w:rsidRDefault="009E23B4" w:rsidP="009E23B4">
      <w:pPr>
        <w:pStyle w:val="Heading1"/>
      </w:pPr>
      <w:r>
        <w:t>1NR</w:t>
      </w:r>
    </w:p>
    <w:p w:rsidR="009E23B4" w:rsidRDefault="009E23B4" w:rsidP="009E23B4">
      <w:pPr>
        <w:pStyle w:val="Heading1"/>
      </w:pPr>
      <w:r>
        <w:lastRenderedPageBreak/>
        <w:t>Chinese Add On</w:t>
      </w:r>
    </w:p>
    <w:p w:rsidR="009E23B4" w:rsidRDefault="009E23B4" w:rsidP="009E23B4">
      <w:pPr>
        <w:pStyle w:val="Heading3"/>
        <w:numPr>
          <w:ilvl w:val="0"/>
          <w:numId w:val="1"/>
        </w:numPr>
      </w:pPr>
      <w:r>
        <w:t>China is on the brink of pollution induced destruction.</w:t>
      </w:r>
    </w:p>
    <w:p w:rsidR="009E23B4" w:rsidRPr="005D15F6" w:rsidRDefault="009E23B4" w:rsidP="009E23B4">
      <w:pPr>
        <w:rPr>
          <w:sz w:val="16"/>
          <w:szCs w:val="16"/>
        </w:rPr>
      </w:pPr>
      <w:proofErr w:type="spellStart"/>
      <w:proofErr w:type="gramStart"/>
      <w:r w:rsidRPr="005D15F6">
        <w:rPr>
          <w:rStyle w:val="StyleStyleBold12pt"/>
        </w:rPr>
        <w:t>Metraux</w:t>
      </w:r>
      <w:proofErr w:type="spellEnd"/>
      <w:r w:rsidRPr="005D15F6">
        <w:rPr>
          <w:rStyle w:val="StyleStyleBold12pt"/>
        </w:rPr>
        <w:t xml:space="preserve"> 2007</w:t>
      </w:r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proofErr w:type="spellStart"/>
      <w:r w:rsidRPr="005D15F6">
        <w:rPr>
          <w:sz w:val="16"/>
          <w:szCs w:val="16"/>
        </w:rPr>
        <w:t>Metraux</w:t>
      </w:r>
      <w:proofErr w:type="spellEnd"/>
      <w:r w:rsidRPr="005D15F6">
        <w:rPr>
          <w:sz w:val="16"/>
          <w:szCs w:val="16"/>
        </w:rPr>
        <w:t xml:space="preserve">, Daniel A. "THE FILTHY TRUTH: CHINA’S GROWING ECOLOGICAL CRISIS AND THE DANGER THAT IT POSES FOR THE REST OF THE WORLD." </w:t>
      </w:r>
      <w:proofErr w:type="gramStart"/>
      <w:r w:rsidRPr="005D15F6">
        <w:rPr>
          <w:sz w:val="16"/>
          <w:szCs w:val="16"/>
        </w:rPr>
        <w:t>Virginia Review of Asian Studies (2007).</w:t>
      </w:r>
      <w:proofErr w:type="gramEnd"/>
      <w:r w:rsidRPr="005D15F6">
        <w:rPr>
          <w:sz w:val="16"/>
          <w:szCs w:val="16"/>
        </w:rPr>
        <w:t xml:space="preserve"> </w:t>
      </w:r>
      <w:proofErr w:type="gramStart"/>
      <w:r w:rsidRPr="005D15F6">
        <w:rPr>
          <w:sz w:val="16"/>
          <w:szCs w:val="16"/>
        </w:rPr>
        <w:t>Web.</w:t>
      </w:r>
      <w:proofErr w:type="gramEnd"/>
      <w:r w:rsidRPr="005D15F6">
        <w:rPr>
          <w:sz w:val="16"/>
          <w:szCs w:val="16"/>
        </w:rPr>
        <w:t xml:space="preserve"> 8 Sept. 2012.</w:t>
      </w:r>
    </w:p>
    <w:p w:rsidR="009E23B4" w:rsidRDefault="009E23B4" w:rsidP="009E23B4">
      <w:pPr>
        <w:pStyle w:val="Heading3"/>
      </w:pPr>
      <w:r>
        <w:t xml:space="preserve">Natural Gas production stresses Chinese water resources two ways. 1) The water required for </w:t>
      </w:r>
      <w:proofErr w:type="spellStart"/>
      <w:r>
        <w:t>fracking</w:t>
      </w:r>
      <w:proofErr w:type="spellEnd"/>
      <w:r>
        <w:t xml:space="preserve"> and 2) pollution.</w:t>
      </w:r>
    </w:p>
    <w:p w:rsidR="009E23B4" w:rsidRPr="00E44D0F" w:rsidRDefault="009E23B4" w:rsidP="009E23B4">
      <w:pPr>
        <w:rPr>
          <w:sz w:val="16"/>
          <w:szCs w:val="16"/>
        </w:rPr>
      </w:pPr>
      <w:proofErr w:type="gramStart"/>
      <w:r w:rsidRPr="00E44D0F">
        <w:rPr>
          <w:rStyle w:val="StyleStyleBold12pt"/>
        </w:rPr>
        <w:t>Hook 2012</w:t>
      </w:r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Pr="00E44D0F">
        <w:rPr>
          <w:sz w:val="16"/>
          <w:szCs w:val="16"/>
        </w:rPr>
        <w:t xml:space="preserve">Hook, Leslie. "Country focus: China faces difficulties in shale gas production." </w:t>
      </w:r>
      <w:proofErr w:type="gramStart"/>
      <w:r w:rsidRPr="00E44D0F">
        <w:rPr>
          <w:sz w:val="16"/>
          <w:szCs w:val="16"/>
        </w:rPr>
        <w:t>Energy 2012.</w:t>
      </w:r>
      <w:proofErr w:type="gramEnd"/>
      <w:r w:rsidRPr="00E44D0F">
        <w:rPr>
          <w:sz w:val="16"/>
          <w:szCs w:val="16"/>
        </w:rPr>
        <w:t xml:space="preserve"> Investor's Chronicle, 28 Mar. 2012. </w:t>
      </w:r>
      <w:proofErr w:type="gramStart"/>
      <w:r w:rsidRPr="00E44D0F">
        <w:rPr>
          <w:sz w:val="16"/>
          <w:szCs w:val="16"/>
        </w:rPr>
        <w:t>Web.</w:t>
      </w:r>
      <w:proofErr w:type="gramEnd"/>
      <w:r w:rsidRPr="00E44D0F">
        <w:rPr>
          <w:sz w:val="16"/>
          <w:szCs w:val="16"/>
        </w:rPr>
        <w:t xml:space="preserve"> 1 Sept. 2012.</w:t>
      </w:r>
    </w:p>
    <w:p w:rsidR="00512BF8" w:rsidRPr="00B3131D" w:rsidRDefault="00512BF8" w:rsidP="00512BF8">
      <w:pPr>
        <w:rPr>
          <w:sz w:val="16"/>
        </w:rPr>
      </w:pPr>
      <w:bookmarkStart w:id="0" w:name="_GoBack"/>
      <w:bookmarkEnd w:id="0"/>
    </w:p>
    <w:sectPr w:rsidR="00512BF8" w:rsidRPr="00B3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3B4" w:rsidRDefault="009E23B4" w:rsidP="005F5576">
      <w:r>
        <w:separator/>
      </w:r>
    </w:p>
  </w:endnote>
  <w:endnote w:type="continuationSeparator" w:id="0">
    <w:p w:rsidR="009E23B4" w:rsidRDefault="009E23B4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3B4" w:rsidRDefault="009E23B4" w:rsidP="005F5576">
      <w:r>
        <w:separator/>
      </w:r>
    </w:p>
  </w:footnote>
  <w:footnote w:type="continuationSeparator" w:id="0">
    <w:p w:rsidR="009E23B4" w:rsidRDefault="009E23B4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750E"/>
    <w:multiLevelType w:val="hybridMultilevel"/>
    <w:tmpl w:val="56D0FBF6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1D859E2"/>
    <w:multiLevelType w:val="hybridMultilevel"/>
    <w:tmpl w:val="9EC68A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B4"/>
    <w:rsid w:val="00021F29"/>
    <w:rsid w:val="00027EED"/>
    <w:rsid w:val="00033028"/>
    <w:rsid w:val="00052A1D"/>
    <w:rsid w:val="0007162E"/>
    <w:rsid w:val="00090287"/>
    <w:rsid w:val="00090BA2"/>
    <w:rsid w:val="00097D7E"/>
    <w:rsid w:val="000A4FA5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101FB"/>
    <w:rsid w:val="00240C4E"/>
    <w:rsid w:val="00243DC0"/>
    <w:rsid w:val="00257696"/>
    <w:rsid w:val="00272786"/>
    <w:rsid w:val="00287AB7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2418"/>
    <w:rsid w:val="00475E03"/>
    <w:rsid w:val="0047798D"/>
    <w:rsid w:val="004931DE"/>
    <w:rsid w:val="00494D2A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2BF8"/>
    <w:rsid w:val="00513FA2"/>
    <w:rsid w:val="005349E1"/>
    <w:rsid w:val="00537EF5"/>
    <w:rsid w:val="005434D0"/>
    <w:rsid w:val="0054437C"/>
    <w:rsid w:val="00546D61"/>
    <w:rsid w:val="005579BF"/>
    <w:rsid w:val="00570E89"/>
    <w:rsid w:val="00573677"/>
    <w:rsid w:val="00575F7D"/>
    <w:rsid w:val="00580383"/>
    <w:rsid w:val="00580E40"/>
    <w:rsid w:val="00590731"/>
    <w:rsid w:val="005A506B"/>
    <w:rsid w:val="005A701C"/>
    <w:rsid w:val="005B3140"/>
    <w:rsid w:val="005E3FE4"/>
    <w:rsid w:val="005E572E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9E23B4"/>
    <w:rsid w:val="00A10B8B"/>
    <w:rsid w:val="00A26733"/>
    <w:rsid w:val="00A46C7F"/>
    <w:rsid w:val="00A77145"/>
    <w:rsid w:val="00A82989"/>
    <w:rsid w:val="00A904FE"/>
    <w:rsid w:val="00AC7B3B"/>
    <w:rsid w:val="00AD3CE6"/>
    <w:rsid w:val="00AE7586"/>
    <w:rsid w:val="00AF7A65"/>
    <w:rsid w:val="00B06710"/>
    <w:rsid w:val="00B3131D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33B91"/>
    <w:rsid w:val="00D415C6"/>
    <w:rsid w:val="00D51ABF"/>
    <w:rsid w:val="00D57CBF"/>
    <w:rsid w:val="00D94CA3"/>
    <w:rsid w:val="00D96595"/>
    <w:rsid w:val="00DA018C"/>
    <w:rsid w:val="00DB5489"/>
    <w:rsid w:val="00DB6C98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61D76"/>
    <w:rsid w:val="00E90AA6"/>
    <w:rsid w:val="00EA2926"/>
    <w:rsid w:val="00EC1A81"/>
    <w:rsid w:val="00EC7E5C"/>
    <w:rsid w:val="00ED78F1"/>
    <w:rsid w:val="00EF0F62"/>
    <w:rsid w:val="00F057C6"/>
    <w:rsid w:val="00F5019D"/>
    <w:rsid w:val="00F51538"/>
    <w:rsid w:val="00F634D6"/>
    <w:rsid w:val="00F6473F"/>
    <w:rsid w:val="00FB43B1"/>
    <w:rsid w:val="00FB6A85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9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E23B4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513FA2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4F1B8C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4E3132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513FA2"/>
    <w:rPr>
      <w:rFonts w:ascii="Calibri" w:eastAsiaTheme="majorEastAsia" w:hAnsi="Calibri" w:cstheme="majorBidi"/>
      <w:b/>
      <w:bCs/>
      <w:sz w:val="44"/>
      <w:szCs w:val="28"/>
      <w:u w:val="double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4F1B8C"/>
    <w:rPr>
      <w:rFonts w:ascii="Calibri" w:eastAsiaTheme="majorEastAsia" w:hAnsi="Calibri" w:cstheme="majorBidi"/>
      <w:b/>
      <w:bCs/>
      <w:sz w:val="32"/>
      <w:szCs w:val="26"/>
      <w:u w:val="single"/>
    </w:rPr>
  </w:style>
  <w:style w:type="character" w:styleId="Emphasis">
    <w:name w:val="Emphasis"/>
    <w:basedOn w:val="DefaultParagraphFont"/>
    <w:uiPriority w:val="6"/>
    <w:qFormat/>
    <w:rsid w:val="003E4831"/>
    <w:rPr>
      <w:rFonts w:ascii="Franklin Gothic Heavy" w:hAnsi="Franklin Gothic Heavy"/>
      <w:b w:val="0"/>
      <w:i w:val="0"/>
      <w:iCs/>
      <w:u w:val="single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4E3132"/>
    <w:rPr>
      <w:rFonts w:ascii="Calibri" w:eastAsiaTheme="majorEastAsia" w:hAnsi="Calibri" w:cstheme="majorBidi"/>
      <w:b/>
      <w:bCs/>
      <w:sz w:val="26"/>
    </w:rPr>
  </w:style>
  <w:style w:type="character" w:customStyle="1" w:styleId="StyleBoldUnderline">
    <w:name w:val="Style Bold Underline"/>
    <w:aliases w:val="Underline,apple-style-span + 6 pt,Bold,Kern at 16 pt"/>
    <w:basedOn w:val="DefaultParagraphFont"/>
    <w:uiPriority w:val="5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9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E23B4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513FA2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4F1B8C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4E3132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513FA2"/>
    <w:rPr>
      <w:rFonts w:ascii="Calibri" w:eastAsiaTheme="majorEastAsia" w:hAnsi="Calibri" w:cstheme="majorBidi"/>
      <w:b/>
      <w:bCs/>
      <w:sz w:val="44"/>
      <w:szCs w:val="28"/>
      <w:u w:val="double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4F1B8C"/>
    <w:rPr>
      <w:rFonts w:ascii="Calibri" w:eastAsiaTheme="majorEastAsia" w:hAnsi="Calibri" w:cstheme="majorBidi"/>
      <w:b/>
      <w:bCs/>
      <w:sz w:val="32"/>
      <w:szCs w:val="26"/>
      <w:u w:val="single"/>
    </w:rPr>
  </w:style>
  <w:style w:type="character" w:styleId="Emphasis">
    <w:name w:val="Emphasis"/>
    <w:basedOn w:val="DefaultParagraphFont"/>
    <w:uiPriority w:val="6"/>
    <w:qFormat/>
    <w:rsid w:val="003E4831"/>
    <w:rPr>
      <w:rFonts w:ascii="Franklin Gothic Heavy" w:hAnsi="Franklin Gothic Heavy"/>
      <w:b w:val="0"/>
      <w:i w:val="0"/>
      <w:iCs/>
      <w:u w:val="single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4E3132"/>
    <w:rPr>
      <w:rFonts w:ascii="Calibri" w:eastAsiaTheme="majorEastAsia" w:hAnsi="Calibri" w:cstheme="majorBidi"/>
      <w:b/>
      <w:bCs/>
      <w:sz w:val="26"/>
    </w:rPr>
  </w:style>
  <w:style w:type="character" w:customStyle="1" w:styleId="StyleBoldUnderline">
    <w:name w:val="Style Bold Underline"/>
    <w:aliases w:val="Underline,apple-style-span + 6 pt,Bold,Kern at 16 pt"/>
    <w:basedOn w:val="DefaultParagraphFont"/>
    <w:uiPriority w:val="5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n\Desktop\Debate%20-%20Cop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 - Copy</Template>
  <TotalTime>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2</cp:revision>
  <dcterms:created xsi:type="dcterms:W3CDTF">2012-11-03T20:31:00Z</dcterms:created>
  <dcterms:modified xsi:type="dcterms:W3CDTF">2012-11-03T20:31:00Z</dcterms:modified>
</cp:coreProperties>
</file>